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E3A" w:rsidRPr="005C1E3A" w:rsidRDefault="005C1E3A" w:rsidP="005C1E3A">
      <w:pPr>
        <w:spacing w:line="276" w:lineRule="auto"/>
        <w:jc w:val="center"/>
        <w:rPr>
          <w:sz w:val="28"/>
          <w:lang w:val="ru-RU"/>
        </w:rPr>
      </w:pPr>
      <w:r w:rsidRPr="005C1E3A">
        <w:rPr>
          <w:sz w:val="28"/>
          <w:lang w:val="ru-RU"/>
        </w:rPr>
        <w:t xml:space="preserve">Муниципальное бюджетное учреждение </w:t>
      </w:r>
    </w:p>
    <w:p w:rsidR="005C1E3A" w:rsidRPr="005C1E3A" w:rsidRDefault="005C1E3A" w:rsidP="005C1E3A">
      <w:pPr>
        <w:spacing w:line="276" w:lineRule="auto"/>
        <w:jc w:val="center"/>
        <w:rPr>
          <w:sz w:val="28"/>
          <w:lang w:val="ru-RU"/>
        </w:rPr>
      </w:pPr>
      <w:r w:rsidRPr="005C1E3A">
        <w:rPr>
          <w:sz w:val="28"/>
          <w:lang w:val="ru-RU"/>
        </w:rPr>
        <w:t xml:space="preserve">дополнительного образования города Новосибирска </w:t>
      </w:r>
    </w:p>
    <w:p w:rsidR="005C1E3A" w:rsidRPr="005C1E3A" w:rsidRDefault="005C1E3A" w:rsidP="005C1E3A">
      <w:pPr>
        <w:spacing w:line="276" w:lineRule="auto"/>
        <w:jc w:val="center"/>
        <w:rPr>
          <w:sz w:val="28"/>
          <w:lang w:val="ru-RU"/>
        </w:rPr>
      </w:pPr>
      <w:r w:rsidRPr="005C1E3A">
        <w:rPr>
          <w:sz w:val="28"/>
          <w:lang w:val="ru-RU"/>
        </w:rPr>
        <w:t>«</w:t>
      </w:r>
      <w:r w:rsidR="00342752">
        <w:rPr>
          <w:sz w:val="28"/>
          <w:lang w:val="ru-RU"/>
        </w:rPr>
        <w:t>Детская</w:t>
      </w:r>
      <w:r w:rsidRPr="005C1E3A">
        <w:rPr>
          <w:sz w:val="28"/>
          <w:lang w:val="ru-RU"/>
        </w:rPr>
        <w:t xml:space="preserve"> школа искусств №29»</w:t>
      </w:r>
    </w:p>
    <w:p w:rsidR="005C1E3A" w:rsidRDefault="005C1E3A">
      <w:pPr>
        <w:pStyle w:val="a5"/>
        <w:jc w:val="center"/>
        <w:rPr>
          <w:rFonts w:ascii="Times New Roman" w:hAnsi="Times New Roman"/>
          <w:b/>
          <w:bCs/>
          <w:sz w:val="31"/>
          <w:szCs w:val="31"/>
        </w:rPr>
      </w:pPr>
    </w:p>
    <w:p w:rsidR="005C1E3A" w:rsidRDefault="005C1E3A">
      <w:pPr>
        <w:pStyle w:val="a5"/>
        <w:jc w:val="center"/>
        <w:rPr>
          <w:rFonts w:ascii="Times New Roman" w:hAnsi="Times New Roman"/>
          <w:b/>
          <w:bCs/>
          <w:sz w:val="31"/>
          <w:szCs w:val="31"/>
        </w:rPr>
      </w:pPr>
    </w:p>
    <w:p w:rsidR="005C1E3A" w:rsidRPr="005C1E3A" w:rsidRDefault="005C1E3A">
      <w:pPr>
        <w:pStyle w:val="a5"/>
        <w:jc w:val="center"/>
        <w:rPr>
          <w:rFonts w:ascii="Times New Roman" w:hAnsi="Times New Roman"/>
          <w:b/>
          <w:bCs/>
          <w:sz w:val="36"/>
          <w:szCs w:val="31"/>
        </w:rPr>
      </w:pPr>
      <w:r w:rsidRPr="005C1E3A">
        <w:rPr>
          <w:rFonts w:ascii="Times New Roman" w:hAnsi="Times New Roman"/>
          <w:b/>
          <w:bCs/>
          <w:sz w:val="36"/>
          <w:szCs w:val="31"/>
        </w:rPr>
        <w:t xml:space="preserve">Учебно-методические материалы  </w:t>
      </w:r>
    </w:p>
    <w:p w:rsidR="005C1E3A" w:rsidRPr="005C1E3A" w:rsidRDefault="005C1E3A">
      <w:pPr>
        <w:pStyle w:val="a5"/>
        <w:jc w:val="center"/>
        <w:rPr>
          <w:rFonts w:ascii="Times New Roman" w:hAnsi="Times New Roman"/>
          <w:b/>
          <w:bCs/>
          <w:sz w:val="36"/>
          <w:szCs w:val="31"/>
        </w:rPr>
      </w:pPr>
      <w:r w:rsidRPr="005C1E3A">
        <w:rPr>
          <w:rFonts w:ascii="Times New Roman" w:hAnsi="Times New Roman"/>
          <w:b/>
          <w:bCs/>
          <w:sz w:val="36"/>
          <w:szCs w:val="31"/>
        </w:rPr>
        <w:t>по техническому зачету в классе флейты</w:t>
      </w:r>
    </w:p>
    <w:p w:rsidR="00E45749" w:rsidRDefault="00E45749">
      <w:pPr>
        <w:pStyle w:val="a5"/>
        <w:jc w:val="center"/>
        <w:rPr>
          <w:rFonts w:ascii="Times New Roman" w:eastAsia="Times New Roman" w:hAnsi="Times New Roman" w:cs="Times New Roman"/>
          <w:b/>
          <w:bCs/>
          <w:sz w:val="31"/>
          <w:szCs w:val="31"/>
        </w:rPr>
      </w:pPr>
    </w:p>
    <w:p w:rsidR="00E45749" w:rsidRDefault="00E45749">
      <w:pPr>
        <w:pStyle w:val="a5"/>
        <w:jc w:val="center"/>
        <w:rPr>
          <w:rFonts w:ascii="Times New Roman" w:eastAsia="Times New Roman" w:hAnsi="Times New Roman" w:cs="Times New Roman"/>
          <w:b/>
          <w:bCs/>
          <w:sz w:val="31"/>
          <w:szCs w:val="31"/>
        </w:rPr>
      </w:pPr>
    </w:p>
    <w:p w:rsidR="005C1E3A" w:rsidRDefault="005C1E3A" w:rsidP="005C1E3A">
      <w:pPr>
        <w:pStyle w:val="a5"/>
        <w:jc w:val="right"/>
        <w:rPr>
          <w:rFonts w:ascii="Times New Roman" w:hAnsi="Times New Roman"/>
          <w:sz w:val="36"/>
          <w:szCs w:val="36"/>
        </w:rPr>
      </w:pPr>
      <w:r w:rsidRPr="005C1E3A">
        <w:rPr>
          <w:rFonts w:ascii="Times New Roman" w:hAnsi="Times New Roman"/>
          <w:sz w:val="36"/>
          <w:szCs w:val="36"/>
        </w:rPr>
        <w:t xml:space="preserve">Автор - составитель: </w:t>
      </w:r>
    </w:p>
    <w:p w:rsidR="005C1E3A" w:rsidRDefault="005C1E3A" w:rsidP="005C1E3A">
      <w:pPr>
        <w:pStyle w:val="a5"/>
        <w:jc w:val="right"/>
        <w:rPr>
          <w:rFonts w:ascii="Times New Roman" w:hAnsi="Times New Roman"/>
          <w:sz w:val="36"/>
          <w:szCs w:val="36"/>
        </w:rPr>
      </w:pPr>
      <w:r>
        <w:rPr>
          <w:rFonts w:ascii="Times New Roman" w:hAnsi="Times New Roman"/>
          <w:noProof/>
          <w:sz w:val="36"/>
          <w:szCs w:val="36"/>
          <w:shd w:val="clear" w:color="auto" w:fill="auto"/>
        </w:rPr>
        <w:drawing>
          <wp:anchor distT="152400" distB="152400" distL="152400" distR="152400" simplePos="0" relativeHeight="251659264" behindDoc="0" locked="0" layoutInCell="1" allowOverlap="1">
            <wp:simplePos x="0" y="0"/>
            <wp:positionH relativeFrom="margin">
              <wp:align>center</wp:align>
            </wp:positionH>
            <wp:positionV relativeFrom="line">
              <wp:posOffset>606425</wp:posOffset>
            </wp:positionV>
            <wp:extent cx="3827780" cy="4632960"/>
            <wp:effectExtent l="19050" t="0" r="127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ohm_1.jpg"/>
                    <pic:cNvPicPr>
                      <a:picLocks noChangeAspect="1"/>
                    </pic:cNvPicPr>
                  </pic:nvPicPr>
                  <pic:blipFill>
                    <a:blip r:embed="rId8" cstate="print">
                      <a:extLst/>
                    </a:blip>
                    <a:stretch>
                      <a:fillRect/>
                    </a:stretch>
                  </pic:blipFill>
                  <pic:spPr>
                    <a:xfrm>
                      <a:off x="0" y="0"/>
                      <a:ext cx="3827780" cy="4632960"/>
                    </a:xfrm>
                    <a:prstGeom prst="rect">
                      <a:avLst/>
                    </a:prstGeom>
                    <a:ln w="12700" cap="flat">
                      <a:noFill/>
                      <a:miter lim="400000"/>
                    </a:ln>
                    <a:effectLst/>
                  </pic:spPr>
                </pic:pic>
              </a:graphicData>
            </a:graphic>
          </wp:anchor>
        </w:drawing>
      </w:r>
      <w:r w:rsidRPr="005C1E3A">
        <w:rPr>
          <w:rFonts w:ascii="Times New Roman" w:hAnsi="Times New Roman"/>
          <w:sz w:val="36"/>
          <w:szCs w:val="36"/>
        </w:rPr>
        <w:t>Турыгина Е.Ю., преподаватель ГШИ №29</w:t>
      </w:r>
    </w:p>
    <w:p w:rsidR="005C1E3A" w:rsidRDefault="005C1E3A" w:rsidP="005C1E3A">
      <w:pPr>
        <w:pStyle w:val="a5"/>
        <w:jc w:val="right"/>
        <w:rPr>
          <w:rFonts w:ascii="Times New Roman" w:hAnsi="Times New Roman"/>
          <w:sz w:val="36"/>
          <w:szCs w:val="36"/>
        </w:rPr>
      </w:pPr>
    </w:p>
    <w:p w:rsidR="00E45749" w:rsidRPr="005C1E3A" w:rsidRDefault="005C1E3A" w:rsidP="005C1E3A">
      <w:pPr>
        <w:pStyle w:val="a5"/>
        <w:jc w:val="center"/>
        <w:rPr>
          <w:sz w:val="36"/>
          <w:szCs w:val="36"/>
        </w:rPr>
      </w:pPr>
      <w:r w:rsidRPr="005C1E3A">
        <w:rPr>
          <w:rFonts w:ascii="Times New Roman" w:hAnsi="Times New Roman"/>
          <w:sz w:val="28"/>
          <w:szCs w:val="36"/>
        </w:rPr>
        <w:t>Новосибирск 2021</w:t>
      </w:r>
      <w:r w:rsidRPr="005C1E3A">
        <w:rPr>
          <w:rFonts w:ascii="Arial Unicode MS" w:eastAsia="Arial Unicode MS" w:hAnsi="Arial Unicode MS" w:cs="Arial Unicode MS"/>
          <w:sz w:val="36"/>
          <w:szCs w:val="36"/>
        </w:rPr>
        <w:br w:type="page"/>
      </w:r>
    </w:p>
    <w:p w:rsidR="00E45749" w:rsidRDefault="00E45749">
      <w:pPr>
        <w:pStyle w:val="a5"/>
        <w:jc w:val="center"/>
        <w:rPr>
          <w:rFonts w:ascii="Times New Roman" w:eastAsia="Times New Roman" w:hAnsi="Times New Roman" w:cs="Times New Roman"/>
          <w:b/>
          <w:bCs/>
          <w:sz w:val="31"/>
          <w:szCs w:val="31"/>
        </w:rPr>
      </w:pPr>
    </w:p>
    <w:sdt>
      <w:sdtPr>
        <w:rPr>
          <w:rFonts w:ascii="Times New Roman" w:eastAsia="Arial Unicode MS" w:hAnsi="Times New Roman" w:cs="Times New Roman"/>
          <w:b w:val="0"/>
          <w:bCs w:val="0"/>
          <w:color w:val="auto"/>
          <w:sz w:val="24"/>
          <w:szCs w:val="24"/>
          <w:bdr w:val="nil"/>
          <w:lang w:val="en-US"/>
        </w:rPr>
        <w:id w:val="18795129"/>
        <w:docPartObj>
          <w:docPartGallery w:val="Table of Contents"/>
          <w:docPartUnique/>
        </w:docPartObj>
      </w:sdtPr>
      <w:sdtContent>
        <w:p w:rsidR="008B01DA" w:rsidRDefault="008B01DA" w:rsidP="00D92497">
          <w:pPr>
            <w:pStyle w:val="af2"/>
            <w:jc w:val="center"/>
            <w:rPr>
              <w:rFonts w:ascii="Times New Roman" w:hAnsi="Times New Roman" w:cs="Times New Roman"/>
              <w:color w:val="000000" w:themeColor="text1"/>
            </w:rPr>
          </w:pPr>
          <w:r w:rsidRPr="00D92497">
            <w:rPr>
              <w:rFonts w:ascii="Times New Roman" w:hAnsi="Times New Roman" w:cs="Times New Roman"/>
              <w:color w:val="000000" w:themeColor="text1"/>
            </w:rPr>
            <w:t>Оглавление</w:t>
          </w:r>
        </w:p>
        <w:p w:rsidR="00D92497" w:rsidRPr="00D92497" w:rsidRDefault="00D92497" w:rsidP="00D92497">
          <w:pPr>
            <w:rPr>
              <w:lang w:val="ru-RU"/>
            </w:rPr>
          </w:pPr>
        </w:p>
        <w:p w:rsidR="00D92497" w:rsidRDefault="00D92497" w:rsidP="00D92497">
          <w:pPr>
            <w:rPr>
              <w:lang w:val="ru-RU"/>
            </w:rPr>
          </w:pPr>
        </w:p>
        <w:p w:rsidR="00D92497" w:rsidRDefault="00D92497" w:rsidP="00D92497">
          <w:pPr>
            <w:rPr>
              <w:lang w:val="ru-RU"/>
            </w:rPr>
          </w:pPr>
        </w:p>
        <w:p w:rsidR="00D92497" w:rsidRPr="00D92497" w:rsidRDefault="00D92497" w:rsidP="00D92497">
          <w:pPr>
            <w:rPr>
              <w:lang w:val="ru-RU"/>
            </w:rPr>
          </w:pPr>
        </w:p>
        <w:p w:rsidR="008B01DA" w:rsidRPr="00D92497" w:rsidRDefault="00D92497" w:rsidP="00D92497">
          <w:pPr>
            <w:pStyle w:val="12"/>
            <w:tabs>
              <w:tab w:val="right" w:leader="dot" w:pos="9628"/>
            </w:tabs>
            <w:rPr>
              <w:noProof/>
              <w:sz w:val="28"/>
              <w:szCs w:val="28"/>
              <w:lang w:val="ru-RU"/>
            </w:rPr>
          </w:pPr>
          <w:r w:rsidRPr="00D92497">
            <w:rPr>
              <w:sz w:val="28"/>
              <w:szCs w:val="28"/>
              <w:lang w:val="ru-RU"/>
            </w:rPr>
            <w:t xml:space="preserve">    </w:t>
          </w:r>
          <w:r w:rsidR="00DF1C30" w:rsidRPr="00D92497">
            <w:rPr>
              <w:sz w:val="28"/>
              <w:szCs w:val="28"/>
              <w:lang w:val="ru-RU"/>
            </w:rPr>
            <w:fldChar w:fldCharType="begin"/>
          </w:r>
          <w:r w:rsidR="008B01DA" w:rsidRPr="00D92497">
            <w:rPr>
              <w:sz w:val="28"/>
              <w:szCs w:val="28"/>
              <w:lang w:val="ru-RU"/>
            </w:rPr>
            <w:instrText xml:space="preserve"> TOC \o "1-3" \h \z \u </w:instrText>
          </w:r>
          <w:r w:rsidR="00DF1C30" w:rsidRPr="00D92497">
            <w:rPr>
              <w:sz w:val="28"/>
              <w:szCs w:val="28"/>
              <w:lang w:val="ru-RU"/>
            </w:rPr>
            <w:fldChar w:fldCharType="separate"/>
          </w:r>
          <w:hyperlink w:anchor="_Toc72845833" w:history="1">
            <w:r w:rsidR="008B01DA" w:rsidRPr="00D92497">
              <w:rPr>
                <w:rStyle w:val="a4"/>
                <w:noProof/>
                <w:sz w:val="28"/>
                <w:szCs w:val="28"/>
              </w:rPr>
              <w:t>Пояснительная записка</w:t>
            </w:r>
            <w:r w:rsidR="008B01DA" w:rsidRPr="00D92497">
              <w:rPr>
                <w:noProof/>
                <w:webHidden/>
                <w:sz w:val="28"/>
                <w:szCs w:val="28"/>
              </w:rPr>
              <w:tab/>
            </w:r>
            <w:r w:rsidR="00DF1C30" w:rsidRPr="00D92497">
              <w:rPr>
                <w:noProof/>
                <w:webHidden/>
                <w:sz w:val="28"/>
                <w:szCs w:val="28"/>
              </w:rPr>
              <w:fldChar w:fldCharType="begin"/>
            </w:r>
            <w:r w:rsidR="008B01DA" w:rsidRPr="00D92497">
              <w:rPr>
                <w:noProof/>
                <w:webHidden/>
                <w:sz w:val="28"/>
                <w:szCs w:val="28"/>
              </w:rPr>
              <w:instrText xml:space="preserve"> PAGEREF _Toc72845833 \h </w:instrText>
            </w:r>
            <w:r w:rsidR="00DF1C30" w:rsidRPr="00D92497">
              <w:rPr>
                <w:noProof/>
                <w:webHidden/>
                <w:sz w:val="28"/>
                <w:szCs w:val="28"/>
              </w:rPr>
            </w:r>
            <w:r w:rsidR="00DF1C30" w:rsidRPr="00D92497">
              <w:rPr>
                <w:noProof/>
                <w:webHidden/>
                <w:sz w:val="28"/>
                <w:szCs w:val="28"/>
              </w:rPr>
              <w:fldChar w:fldCharType="separate"/>
            </w:r>
            <w:r w:rsidR="000220A5">
              <w:rPr>
                <w:noProof/>
                <w:webHidden/>
                <w:sz w:val="28"/>
                <w:szCs w:val="28"/>
              </w:rPr>
              <w:t>3</w:t>
            </w:r>
            <w:r w:rsidR="00DF1C30" w:rsidRPr="00D92497">
              <w:rPr>
                <w:noProof/>
                <w:webHidden/>
                <w:sz w:val="28"/>
                <w:szCs w:val="28"/>
              </w:rPr>
              <w:fldChar w:fldCharType="end"/>
            </w:r>
          </w:hyperlink>
        </w:p>
        <w:p w:rsidR="00D92497" w:rsidRDefault="00D92497">
          <w:pPr>
            <w:pStyle w:val="22"/>
            <w:tabs>
              <w:tab w:val="right" w:leader="dot" w:pos="9628"/>
            </w:tabs>
            <w:rPr>
              <w:rStyle w:val="a4"/>
              <w:noProof/>
              <w:sz w:val="28"/>
              <w:szCs w:val="28"/>
              <w:lang w:val="ru-RU"/>
            </w:rPr>
          </w:pPr>
        </w:p>
        <w:p w:rsidR="008B01DA" w:rsidRPr="00D92497" w:rsidRDefault="00DF1C30">
          <w:pPr>
            <w:pStyle w:val="22"/>
            <w:tabs>
              <w:tab w:val="right" w:leader="dot" w:pos="9628"/>
            </w:tabs>
            <w:rPr>
              <w:noProof/>
              <w:sz w:val="28"/>
              <w:szCs w:val="28"/>
            </w:rPr>
          </w:pPr>
          <w:hyperlink w:anchor="_Toc72845835" w:history="1">
            <w:r w:rsidR="008B01DA" w:rsidRPr="00D92497">
              <w:rPr>
                <w:rStyle w:val="a4"/>
                <w:noProof/>
                <w:sz w:val="28"/>
                <w:szCs w:val="28"/>
              </w:rPr>
              <w:t>Примерные варианты билетов для семилетнего срока обучения</w:t>
            </w:r>
            <w:r w:rsidR="008B01DA" w:rsidRPr="00D92497">
              <w:rPr>
                <w:noProof/>
                <w:webHidden/>
                <w:sz w:val="28"/>
                <w:szCs w:val="28"/>
              </w:rPr>
              <w:tab/>
            </w:r>
            <w:r w:rsidRPr="00D92497">
              <w:rPr>
                <w:noProof/>
                <w:webHidden/>
                <w:sz w:val="28"/>
                <w:szCs w:val="28"/>
              </w:rPr>
              <w:fldChar w:fldCharType="begin"/>
            </w:r>
            <w:r w:rsidR="008B01DA" w:rsidRPr="00D92497">
              <w:rPr>
                <w:noProof/>
                <w:webHidden/>
                <w:sz w:val="28"/>
                <w:szCs w:val="28"/>
              </w:rPr>
              <w:instrText xml:space="preserve"> PAGEREF _Toc72845835 \h </w:instrText>
            </w:r>
            <w:r w:rsidRPr="00D92497">
              <w:rPr>
                <w:noProof/>
                <w:webHidden/>
                <w:sz w:val="28"/>
                <w:szCs w:val="28"/>
              </w:rPr>
            </w:r>
            <w:r w:rsidRPr="00D92497">
              <w:rPr>
                <w:noProof/>
                <w:webHidden/>
                <w:sz w:val="28"/>
                <w:szCs w:val="28"/>
              </w:rPr>
              <w:fldChar w:fldCharType="separate"/>
            </w:r>
            <w:r w:rsidR="000220A5">
              <w:rPr>
                <w:noProof/>
                <w:webHidden/>
                <w:sz w:val="28"/>
                <w:szCs w:val="28"/>
              </w:rPr>
              <w:t>4</w:t>
            </w:r>
            <w:r w:rsidRPr="00D92497">
              <w:rPr>
                <w:noProof/>
                <w:webHidden/>
                <w:sz w:val="28"/>
                <w:szCs w:val="28"/>
              </w:rPr>
              <w:fldChar w:fldCharType="end"/>
            </w:r>
          </w:hyperlink>
        </w:p>
        <w:p w:rsidR="00D92497" w:rsidRDefault="00D92497">
          <w:pPr>
            <w:pStyle w:val="22"/>
            <w:tabs>
              <w:tab w:val="right" w:leader="dot" w:pos="9628"/>
            </w:tabs>
            <w:rPr>
              <w:rStyle w:val="a4"/>
              <w:noProof/>
              <w:sz w:val="28"/>
              <w:szCs w:val="28"/>
              <w:lang w:val="ru-RU"/>
            </w:rPr>
          </w:pPr>
        </w:p>
        <w:p w:rsidR="008B01DA" w:rsidRPr="00D92497" w:rsidRDefault="00DF1C30">
          <w:pPr>
            <w:pStyle w:val="22"/>
            <w:tabs>
              <w:tab w:val="right" w:leader="dot" w:pos="9628"/>
            </w:tabs>
            <w:rPr>
              <w:noProof/>
              <w:sz w:val="28"/>
              <w:szCs w:val="28"/>
            </w:rPr>
          </w:pPr>
          <w:hyperlink w:anchor="_Toc72845866" w:history="1">
            <w:r w:rsidR="008B01DA" w:rsidRPr="00D92497">
              <w:rPr>
                <w:rStyle w:val="a4"/>
                <w:noProof/>
                <w:sz w:val="28"/>
                <w:szCs w:val="28"/>
              </w:rPr>
              <w:t>Примерные варианты билетов для пятилетнего срока обучения</w:t>
            </w:r>
            <w:r w:rsidR="008B01DA" w:rsidRPr="00D92497">
              <w:rPr>
                <w:noProof/>
                <w:webHidden/>
                <w:sz w:val="28"/>
                <w:szCs w:val="28"/>
              </w:rPr>
              <w:tab/>
            </w:r>
            <w:r w:rsidRPr="00D92497">
              <w:rPr>
                <w:noProof/>
                <w:webHidden/>
                <w:sz w:val="28"/>
                <w:szCs w:val="28"/>
              </w:rPr>
              <w:fldChar w:fldCharType="begin"/>
            </w:r>
            <w:r w:rsidR="008B01DA" w:rsidRPr="00D92497">
              <w:rPr>
                <w:noProof/>
                <w:webHidden/>
                <w:sz w:val="28"/>
                <w:szCs w:val="28"/>
              </w:rPr>
              <w:instrText xml:space="preserve"> PAGEREF _Toc72845866 \h </w:instrText>
            </w:r>
            <w:r w:rsidRPr="00D92497">
              <w:rPr>
                <w:noProof/>
                <w:webHidden/>
                <w:sz w:val="28"/>
                <w:szCs w:val="28"/>
              </w:rPr>
            </w:r>
            <w:r w:rsidRPr="00D92497">
              <w:rPr>
                <w:noProof/>
                <w:webHidden/>
                <w:sz w:val="28"/>
                <w:szCs w:val="28"/>
              </w:rPr>
              <w:fldChar w:fldCharType="separate"/>
            </w:r>
            <w:r w:rsidR="000220A5">
              <w:rPr>
                <w:noProof/>
                <w:webHidden/>
                <w:sz w:val="28"/>
                <w:szCs w:val="28"/>
              </w:rPr>
              <w:t>13</w:t>
            </w:r>
            <w:r w:rsidRPr="00D92497">
              <w:rPr>
                <w:noProof/>
                <w:webHidden/>
                <w:sz w:val="28"/>
                <w:szCs w:val="28"/>
              </w:rPr>
              <w:fldChar w:fldCharType="end"/>
            </w:r>
          </w:hyperlink>
        </w:p>
        <w:p w:rsidR="00D92497" w:rsidRDefault="00D92497">
          <w:pPr>
            <w:pStyle w:val="22"/>
            <w:tabs>
              <w:tab w:val="right" w:leader="dot" w:pos="9628"/>
            </w:tabs>
            <w:rPr>
              <w:rStyle w:val="a4"/>
              <w:noProof/>
              <w:sz w:val="28"/>
              <w:szCs w:val="28"/>
              <w:lang w:val="ru-RU"/>
            </w:rPr>
          </w:pPr>
        </w:p>
        <w:p w:rsidR="008B01DA" w:rsidRPr="00D92497" w:rsidRDefault="00DF1C30">
          <w:pPr>
            <w:pStyle w:val="22"/>
            <w:tabs>
              <w:tab w:val="right" w:leader="dot" w:pos="9628"/>
            </w:tabs>
            <w:rPr>
              <w:noProof/>
              <w:sz w:val="28"/>
              <w:szCs w:val="28"/>
            </w:rPr>
          </w:pPr>
          <w:hyperlink w:anchor="_Toc72845891" w:history="1">
            <w:r w:rsidR="008B01DA" w:rsidRPr="00D92497">
              <w:rPr>
                <w:rStyle w:val="a4"/>
                <w:noProof/>
                <w:sz w:val="28"/>
                <w:szCs w:val="28"/>
              </w:rPr>
              <w:t>Справочный материал по исполнителям</w:t>
            </w:r>
            <w:r w:rsidR="008B01DA" w:rsidRPr="00D92497">
              <w:rPr>
                <w:noProof/>
                <w:webHidden/>
                <w:sz w:val="28"/>
                <w:szCs w:val="28"/>
              </w:rPr>
              <w:tab/>
            </w:r>
            <w:r w:rsidRPr="00D92497">
              <w:rPr>
                <w:noProof/>
                <w:webHidden/>
                <w:sz w:val="28"/>
                <w:szCs w:val="28"/>
              </w:rPr>
              <w:fldChar w:fldCharType="begin"/>
            </w:r>
            <w:r w:rsidR="008B01DA" w:rsidRPr="00D92497">
              <w:rPr>
                <w:noProof/>
                <w:webHidden/>
                <w:sz w:val="28"/>
                <w:szCs w:val="28"/>
              </w:rPr>
              <w:instrText xml:space="preserve"> PAGEREF _Toc72845891 \h </w:instrText>
            </w:r>
            <w:r w:rsidRPr="00D92497">
              <w:rPr>
                <w:noProof/>
                <w:webHidden/>
                <w:sz w:val="28"/>
                <w:szCs w:val="28"/>
              </w:rPr>
            </w:r>
            <w:r w:rsidRPr="00D92497">
              <w:rPr>
                <w:noProof/>
                <w:webHidden/>
                <w:sz w:val="28"/>
                <w:szCs w:val="28"/>
              </w:rPr>
              <w:fldChar w:fldCharType="separate"/>
            </w:r>
            <w:r w:rsidR="000220A5">
              <w:rPr>
                <w:noProof/>
                <w:webHidden/>
                <w:sz w:val="28"/>
                <w:szCs w:val="28"/>
              </w:rPr>
              <w:t>21</w:t>
            </w:r>
            <w:r w:rsidRPr="00D92497">
              <w:rPr>
                <w:noProof/>
                <w:webHidden/>
                <w:sz w:val="28"/>
                <w:szCs w:val="28"/>
              </w:rPr>
              <w:fldChar w:fldCharType="end"/>
            </w:r>
          </w:hyperlink>
        </w:p>
        <w:p w:rsidR="00D92497" w:rsidRDefault="00D92497" w:rsidP="00D92497">
          <w:pPr>
            <w:pStyle w:val="31"/>
            <w:rPr>
              <w:rStyle w:val="a4"/>
              <w:noProof/>
              <w:sz w:val="28"/>
              <w:szCs w:val="28"/>
              <w:lang w:val="ru-RU"/>
            </w:rPr>
          </w:pPr>
        </w:p>
        <w:p w:rsidR="008B01DA" w:rsidRPr="00D92497" w:rsidRDefault="00DF1C30" w:rsidP="00D92497">
          <w:pPr>
            <w:pStyle w:val="31"/>
            <w:rPr>
              <w:noProof/>
              <w:sz w:val="28"/>
              <w:szCs w:val="28"/>
            </w:rPr>
          </w:pPr>
          <w:hyperlink w:anchor="_Toc72845892" w:history="1">
            <w:r w:rsidR="008B01DA" w:rsidRPr="00D92497">
              <w:rPr>
                <w:rStyle w:val="a4"/>
                <w:noProof/>
                <w:sz w:val="28"/>
                <w:szCs w:val="28"/>
                <w:u w:color="000000"/>
              </w:rPr>
              <w:t>Музыкальные термины</w:t>
            </w:r>
            <w:r w:rsidR="008B01DA" w:rsidRPr="00D92497">
              <w:rPr>
                <w:noProof/>
                <w:webHidden/>
                <w:sz w:val="28"/>
                <w:szCs w:val="28"/>
              </w:rPr>
              <w:tab/>
            </w:r>
            <w:r w:rsidRPr="00D92497">
              <w:rPr>
                <w:noProof/>
                <w:webHidden/>
                <w:sz w:val="28"/>
                <w:szCs w:val="28"/>
              </w:rPr>
              <w:fldChar w:fldCharType="begin"/>
            </w:r>
            <w:r w:rsidR="008B01DA" w:rsidRPr="00D92497">
              <w:rPr>
                <w:noProof/>
                <w:webHidden/>
                <w:sz w:val="28"/>
                <w:szCs w:val="28"/>
              </w:rPr>
              <w:instrText xml:space="preserve"> PAGEREF _Toc72845892 \h </w:instrText>
            </w:r>
            <w:r w:rsidRPr="00D92497">
              <w:rPr>
                <w:noProof/>
                <w:webHidden/>
                <w:sz w:val="28"/>
                <w:szCs w:val="28"/>
              </w:rPr>
            </w:r>
            <w:r w:rsidRPr="00D92497">
              <w:rPr>
                <w:noProof/>
                <w:webHidden/>
                <w:sz w:val="28"/>
                <w:szCs w:val="28"/>
              </w:rPr>
              <w:fldChar w:fldCharType="separate"/>
            </w:r>
            <w:r w:rsidR="000220A5">
              <w:rPr>
                <w:noProof/>
                <w:webHidden/>
                <w:sz w:val="28"/>
                <w:szCs w:val="28"/>
              </w:rPr>
              <w:t>29</w:t>
            </w:r>
            <w:r w:rsidRPr="00D92497">
              <w:rPr>
                <w:noProof/>
                <w:webHidden/>
                <w:sz w:val="28"/>
                <w:szCs w:val="28"/>
              </w:rPr>
              <w:fldChar w:fldCharType="end"/>
            </w:r>
          </w:hyperlink>
        </w:p>
        <w:p w:rsidR="008B01DA" w:rsidRPr="00D92497" w:rsidRDefault="00DF1C30">
          <w:pPr>
            <w:rPr>
              <w:sz w:val="28"/>
              <w:szCs w:val="28"/>
              <w:lang w:val="ru-RU"/>
            </w:rPr>
          </w:pPr>
          <w:r w:rsidRPr="00D92497">
            <w:rPr>
              <w:sz w:val="28"/>
              <w:szCs w:val="28"/>
              <w:lang w:val="ru-RU"/>
            </w:rPr>
            <w:fldChar w:fldCharType="end"/>
          </w:r>
        </w:p>
      </w:sdtContent>
    </w:sdt>
    <w:p w:rsidR="008B01DA" w:rsidRDefault="008B01DA">
      <w:pPr>
        <w:pStyle w:val="a5"/>
        <w:jc w:val="center"/>
        <w:rPr>
          <w:rFonts w:ascii="Times New Roman" w:eastAsia="Times New Roman" w:hAnsi="Times New Roman" w:cs="Times New Roman"/>
          <w:b/>
          <w:bCs/>
          <w:sz w:val="31"/>
          <w:szCs w:val="31"/>
        </w:rPr>
      </w:pPr>
    </w:p>
    <w:p w:rsidR="00D92497" w:rsidRDefault="00D92497">
      <w:pPr>
        <w:pStyle w:val="a5"/>
        <w:jc w:val="center"/>
        <w:rPr>
          <w:rFonts w:ascii="Times New Roman" w:eastAsia="Times New Roman" w:hAnsi="Times New Roman" w:cs="Times New Roman"/>
          <w:b/>
          <w:bCs/>
          <w:sz w:val="31"/>
          <w:szCs w:val="31"/>
        </w:rPr>
      </w:pPr>
    </w:p>
    <w:p w:rsidR="00D92497" w:rsidRDefault="00D92497">
      <w:pPr>
        <w:pStyle w:val="a5"/>
        <w:jc w:val="center"/>
        <w:rPr>
          <w:rFonts w:ascii="Times New Roman" w:eastAsia="Times New Roman" w:hAnsi="Times New Roman" w:cs="Times New Roman"/>
          <w:b/>
          <w:bCs/>
          <w:sz w:val="31"/>
          <w:szCs w:val="31"/>
        </w:rPr>
      </w:pPr>
    </w:p>
    <w:p w:rsidR="008B01DA" w:rsidRDefault="008B01DA">
      <w:pPr>
        <w:pStyle w:val="a5"/>
        <w:jc w:val="center"/>
        <w:rPr>
          <w:rFonts w:ascii="Times New Roman" w:eastAsia="Times New Roman" w:hAnsi="Times New Roman" w:cs="Times New Roman"/>
          <w:b/>
          <w:bCs/>
          <w:sz w:val="31"/>
          <w:szCs w:val="31"/>
        </w:rPr>
      </w:pPr>
    </w:p>
    <w:p w:rsidR="008B01DA" w:rsidRDefault="008B01DA">
      <w:pPr>
        <w:pStyle w:val="a5"/>
        <w:jc w:val="center"/>
        <w:rPr>
          <w:rFonts w:ascii="Times New Roman" w:eastAsia="Times New Roman" w:hAnsi="Times New Roman" w:cs="Times New Roman"/>
          <w:b/>
          <w:bCs/>
          <w:sz w:val="31"/>
          <w:szCs w:val="31"/>
        </w:rPr>
      </w:pPr>
    </w:p>
    <w:p w:rsidR="008B01DA" w:rsidRDefault="008B01DA">
      <w:pPr>
        <w:pStyle w:val="a5"/>
        <w:jc w:val="center"/>
        <w:rPr>
          <w:rFonts w:ascii="Times New Roman" w:eastAsia="Times New Roman" w:hAnsi="Times New Roman" w:cs="Times New Roman"/>
          <w:b/>
          <w:bCs/>
          <w:sz w:val="31"/>
          <w:szCs w:val="31"/>
        </w:rPr>
      </w:pPr>
    </w:p>
    <w:p w:rsidR="00E45749" w:rsidRDefault="00E45749">
      <w:pPr>
        <w:pStyle w:val="a5"/>
        <w:jc w:val="center"/>
        <w:rPr>
          <w:rFonts w:ascii="Times New Roman" w:eastAsia="Times New Roman" w:hAnsi="Times New Roman" w:cs="Times New Roman"/>
          <w:b/>
          <w:bCs/>
          <w:sz w:val="31"/>
          <w:szCs w:val="31"/>
        </w:rPr>
      </w:pPr>
    </w:p>
    <w:p w:rsidR="00E45749" w:rsidRDefault="005C1E3A">
      <w:pPr>
        <w:pStyle w:val="a5"/>
        <w:jc w:val="center"/>
      </w:pPr>
      <w:r>
        <w:rPr>
          <w:rFonts w:ascii="Arial Unicode MS" w:eastAsia="Arial Unicode MS" w:hAnsi="Arial Unicode MS" w:cs="Arial Unicode MS"/>
          <w:sz w:val="31"/>
          <w:szCs w:val="31"/>
        </w:rPr>
        <w:br w:type="page"/>
      </w:r>
    </w:p>
    <w:p w:rsidR="00E45749" w:rsidRPr="00342752" w:rsidRDefault="005C1E3A" w:rsidP="00027FD6">
      <w:pPr>
        <w:pStyle w:val="1"/>
        <w:jc w:val="center"/>
        <w:rPr>
          <w:rFonts w:eastAsia="Times New Roman" w:cs="Times New Roman"/>
          <w:color w:val="000000" w:themeColor="text1"/>
          <w:lang w:val="ru-RU"/>
        </w:rPr>
      </w:pPr>
      <w:bookmarkStart w:id="0" w:name="_Toc72845833"/>
      <w:r w:rsidRPr="00342752">
        <w:rPr>
          <w:color w:val="000000" w:themeColor="text1"/>
          <w:lang w:val="ru-RU"/>
        </w:rPr>
        <w:lastRenderedPageBreak/>
        <w:t>Пояснительная записка</w:t>
      </w:r>
      <w:bookmarkEnd w:id="0"/>
    </w:p>
    <w:p w:rsidR="00E45749" w:rsidRDefault="00E45749">
      <w:pPr>
        <w:pStyle w:val="a5"/>
        <w:jc w:val="center"/>
        <w:rPr>
          <w:rFonts w:ascii="Times New Roman" w:eastAsia="Times New Roman" w:hAnsi="Times New Roman" w:cs="Times New Roman"/>
          <w:b/>
          <w:bCs/>
          <w:sz w:val="31"/>
          <w:szCs w:val="31"/>
        </w:rPr>
      </w:pPr>
    </w:p>
    <w:p w:rsidR="005C1E3A" w:rsidRDefault="005C1E3A" w:rsidP="005C1E3A">
      <w:pPr>
        <w:pStyle w:val="a5"/>
        <w:spacing w:before="0"/>
        <w:ind w:firstLine="709"/>
        <w:jc w:val="both"/>
        <w:rPr>
          <w:rFonts w:ascii="Times New Roman" w:eastAsia="Times New Roman" w:hAnsi="Times New Roman" w:cs="Times New Roman"/>
          <w:sz w:val="28"/>
          <w:szCs w:val="25"/>
        </w:rPr>
      </w:pPr>
      <w:r>
        <w:rPr>
          <w:rFonts w:ascii="Times New Roman" w:hAnsi="Times New Roman"/>
          <w:sz w:val="28"/>
          <w:szCs w:val="25"/>
        </w:rPr>
        <w:t xml:space="preserve">Данное пособие представляет </w:t>
      </w:r>
      <w:r w:rsidRPr="005C1E3A">
        <w:rPr>
          <w:rFonts w:ascii="Times New Roman" w:hAnsi="Times New Roman"/>
          <w:sz w:val="28"/>
          <w:szCs w:val="25"/>
        </w:rPr>
        <w:t xml:space="preserve">собой сборник учебно-методических материалов, необходимых для качественной подготовки учащихся ГШИ №29 к техническому зачету в </w:t>
      </w:r>
      <w:r>
        <w:rPr>
          <w:rFonts w:ascii="Times New Roman" w:hAnsi="Times New Roman"/>
          <w:sz w:val="28"/>
          <w:szCs w:val="25"/>
        </w:rPr>
        <w:t xml:space="preserve">классе флейты и включает новое дополнение </w:t>
      </w:r>
      <w:r w:rsidRPr="005C1E3A">
        <w:rPr>
          <w:rFonts w:ascii="Times New Roman" w:hAnsi="Times New Roman"/>
          <w:sz w:val="28"/>
          <w:szCs w:val="25"/>
        </w:rPr>
        <w:t xml:space="preserve">- рассказ о композиторах/исполнителях - флейтистах. </w:t>
      </w:r>
    </w:p>
    <w:p w:rsidR="005C1E3A" w:rsidRPr="00250688" w:rsidRDefault="005C1E3A" w:rsidP="00250688">
      <w:pPr>
        <w:ind w:firstLine="709"/>
        <w:jc w:val="both"/>
        <w:rPr>
          <w:rFonts w:eastAsia="Times New Roman"/>
          <w:sz w:val="28"/>
          <w:lang w:val="ru-RU" w:eastAsia="ru-RU"/>
        </w:rPr>
      </w:pPr>
      <w:r w:rsidRPr="005C1E3A">
        <w:rPr>
          <w:rFonts w:eastAsia="Times New Roman"/>
          <w:sz w:val="28"/>
          <w:lang w:val="ru-RU" w:eastAsia="ru-RU"/>
        </w:rPr>
        <w:t>Технический зачет является формой промежуточной аттестации учащихся и проводится с 3 по 6 класс (по 7-летней программе) и с 2 по 4 класс (по 5-летней программе) ежегодно в феврале.</w:t>
      </w:r>
      <w:r w:rsidR="00250688">
        <w:rPr>
          <w:rFonts w:eastAsia="Times New Roman"/>
          <w:sz w:val="28"/>
          <w:lang w:val="ru-RU" w:eastAsia="ru-RU"/>
        </w:rPr>
        <w:t xml:space="preserve"> </w:t>
      </w:r>
      <w:r w:rsidRPr="005C1E3A">
        <w:rPr>
          <w:sz w:val="28"/>
          <w:szCs w:val="25"/>
          <w:lang w:val="ru-RU"/>
        </w:rPr>
        <w:t>Пособие содержит всю информацию и требования, соответствующие учебным образовательным программам «Флейта</w:t>
      </w:r>
      <w:r w:rsidRPr="005C1E3A">
        <w:rPr>
          <w:sz w:val="28"/>
          <w:szCs w:val="25"/>
          <w:lang w:val="it-IT"/>
        </w:rPr>
        <w:t xml:space="preserve">» для </w:t>
      </w:r>
      <w:r w:rsidRPr="005C1E3A">
        <w:rPr>
          <w:sz w:val="28"/>
          <w:szCs w:val="25"/>
          <w:lang w:val="ru-RU"/>
        </w:rPr>
        <w:t>5-</w:t>
      </w:r>
      <w:r w:rsidR="00250688">
        <w:rPr>
          <w:sz w:val="28"/>
          <w:szCs w:val="25"/>
          <w:lang w:val="ru-RU"/>
        </w:rPr>
        <w:t>летнего</w:t>
      </w:r>
      <w:r w:rsidRPr="005C1E3A">
        <w:rPr>
          <w:sz w:val="28"/>
          <w:szCs w:val="25"/>
          <w:lang w:val="ru-RU"/>
        </w:rPr>
        <w:t xml:space="preserve"> и 7-летнего сроков обучения.</w:t>
      </w:r>
      <w:r w:rsidRPr="005C1E3A">
        <w:rPr>
          <w:rFonts w:eastAsia="Times New Roman"/>
          <w:sz w:val="28"/>
          <w:lang w:val="ru-RU" w:eastAsia="ru-RU"/>
        </w:rPr>
        <w:t xml:space="preserve"> </w:t>
      </w:r>
    </w:p>
    <w:p w:rsidR="00E45749" w:rsidRPr="005C1E3A" w:rsidRDefault="005C1E3A" w:rsidP="005C1E3A">
      <w:pPr>
        <w:pStyle w:val="a5"/>
        <w:spacing w:before="0"/>
        <w:ind w:firstLine="709"/>
        <w:jc w:val="both"/>
        <w:rPr>
          <w:rFonts w:ascii="Times New Roman" w:eastAsia="Times New Roman" w:hAnsi="Times New Roman" w:cs="Times New Roman"/>
          <w:sz w:val="28"/>
          <w:szCs w:val="25"/>
        </w:rPr>
      </w:pPr>
      <w:r w:rsidRPr="005C1E3A">
        <w:rPr>
          <w:rFonts w:ascii="Times New Roman" w:hAnsi="Times New Roman"/>
          <w:sz w:val="28"/>
          <w:szCs w:val="25"/>
        </w:rPr>
        <w:t>С целью интеграции музыкально-теоретического (сольфеджио, теория музыки, музыкальная литература) и инструментально-исполнительского (флейта, общее фортепиано) циклов, а также реализации межпредметных связей, разработана форма технического зачёта, которая включает в себя:</w:t>
      </w:r>
    </w:p>
    <w:p w:rsidR="00E45749" w:rsidRPr="005C1E3A" w:rsidRDefault="005C1E3A" w:rsidP="005C1E3A">
      <w:pPr>
        <w:pStyle w:val="a6"/>
        <w:spacing w:before="0"/>
        <w:jc w:val="both"/>
        <w:rPr>
          <w:rFonts w:ascii="Times New Roman" w:eastAsia="Times New Roman" w:hAnsi="Times New Roman" w:cs="Times New Roman"/>
          <w:sz w:val="28"/>
          <w:szCs w:val="25"/>
        </w:rPr>
      </w:pPr>
      <w:r w:rsidRPr="005C1E3A">
        <w:rPr>
          <w:rFonts w:ascii="Times New Roman" w:hAnsi="Times New Roman"/>
          <w:sz w:val="28"/>
          <w:szCs w:val="25"/>
        </w:rPr>
        <w:t>1. Демонстрацию технических навыков на флейте (исполнение этюда, гамм).</w:t>
      </w:r>
    </w:p>
    <w:p w:rsidR="00E45749" w:rsidRPr="005C1E3A" w:rsidRDefault="005C1E3A" w:rsidP="005C1E3A">
      <w:pPr>
        <w:pStyle w:val="a6"/>
        <w:spacing w:before="0"/>
        <w:jc w:val="both"/>
        <w:rPr>
          <w:rFonts w:ascii="Times New Roman" w:eastAsia="Times New Roman" w:hAnsi="Times New Roman" w:cs="Times New Roman"/>
          <w:sz w:val="28"/>
          <w:szCs w:val="25"/>
        </w:rPr>
      </w:pPr>
      <w:r w:rsidRPr="005C1E3A">
        <w:rPr>
          <w:rFonts w:ascii="Times New Roman" w:hAnsi="Times New Roman"/>
          <w:sz w:val="28"/>
          <w:szCs w:val="25"/>
        </w:rPr>
        <w:t>2. Демонстрацию знаний по теории музыки и их практическое применение на фортепиано.</w:t>
      </w:r>
    </w:p>
    <w:p w:rsidR="00E45749" w:rsidRPr="005C1E3A" w:rsidRDefault="005C1E3A" w:rsidP="005C1E3A">
      <w:pPr>
        <w:pStyle w:val="a6"/>
        <w:spacing w:before="0"/>
        <w:jc w:val="both"/>
        <w:rPr>
          <w:rFonts w:ascii="Times New Roman" w:eastAsia="Times New Roman" w:hAnsi="Times New Roman" w:cs="Times New Roman"/>
          <w:sz w:val="28"/>
          <w:szCs w:val="25"/>
        </w:rPr>
      </w:pPr>
      <w:r w:rsidRPr="005C1E3A">
        <w:rPr>
          <w:rFonts w:ascii="Times New Roman" w:hAnsi="Times New Roman"/>
          <w:sz w:val="28"/>
          <w:szCs w:val="25"/>
        </w:rPr>
        <w:t>3. Проверку знаний музыкальных терминов и определений.</w:t>
      </w:r>
    </w:p>
    <w:p w:rsidR="005C1E3A" w:rsidRDefault="005C1E3A" w:rsidP="005C1E3A">
      <w:pPr>
        <w:pStyle w:val="a6"/>
        <w:spacing w:before="0"/>
        <w:jc w:val="both"/>
        <w:rPr>
          <w:rFonts w:ascii="Times New Roman" w:eastAsia="Times New Roman" w:hAnsi="Times New Roman" w:cs="Times New Roman"/>
          <w:sz w:val="28"/>
          <w:szCs w:val="25"/>
        </w:rPr>
      </w:pPr>
      <w:r w:rsidRPr="005C1E3A">
        <w:rPr>
          <w:rFonts w:ascii="Times New Roman" w:hAnsi="Times New Roman"/>
          <w:sz w:val="28"/>
          <w:szCs w:val="25"/>
        </w:rPr>
        <w:t>4. Сведения об исполнителях на флейте (рассказ о композиторах и исполнителях, внесших весомый вклад в развитие  флейты ).</w:t>
      </w:r>
    </w:p>
    <w:p w:rsidR="00E45749" w:rsidRPr="005C1E3A" w:rsidRDefault="005C1E3A" w:rsidP="005C1E3A">
      <w:pPr>
        <w:pStyle w:val="a6"/>
        <w:spacing w:before="0"/>
        <w:ind w:firstLine="709"/>
        <w:jc w:val="both"/>
        <w:rPr>
          <w:rFonts w:ascii="Times New Roman" w:eastAsia="Times New Roman" w:hAnsi="Times New Roman" w:cs="Times New Roman"/>
          <w:sz w:val="28"/>
          <w:szCs w:val="25"/>
        </w:rPr>
      </w:pPr>
      <w:r w:rsidRPr="005C1E3A">
        <w:rPr>
          <w:rFonts w:ascii="Times New Roman" w:hAnsi="Times New Roman"/>
          <w:sz w:val="28"/>
          <w:szCs w:val="25"/>
        </w:rPr>
        <w:t>В процессе обучения и подготовки к техническому зачёту, учащийся приходит к пониманию, что:</w:t>
      </w:r>
    </w:p>
    <w:p w:rsidR="00E45749" w:rsidRPr="005C1E3A" w:rsidRDefault="005C1E3A" w:rsidP="005C1E3A">
      <w:pPr>
        <w:pStyle w:val="a6"/>
        <w:spacing w:before="0"/>
        <w:jc w:val="both"/>
        <w:rPr>
          <w:rFonts w:ascii="Times New Roman" w:eastAsia="Times New Roman" w:hAnsi="Times New Roman" w:cs="Times New Roman"/>
          <w:sz w:val="28"/>
          <w:szCs w:val="25"/>
        </w:rPr>
      </w:pPr>
      <w:r w:rsidRPr="005C1E3A">
        <w:rPr>
          <w:rFonts w:ascii="Times New Roman" w:hAnsi="Times New Roman"/>
          <w:sz w:val="28"/>
          <w:szCs w:val="25"/>
        </w:rPr>
        <w:t>1. развивая слуховые представления на уроках сольфеджио (посредством интонирования, чтения с листа, анализа музыкальной формы, импровизации, подбора мелодии и аккомпанемента), расширяется спектр возможностей освоения навыков игры на гитаре.</w:t>
      </w:r>
    </w:p>
    <w:p w:rsidR="00E45749" w:rsidRPr="005C1E3A" w:rsidRDefault="005C1E3A" w:rsidP="005C1E3A">
      <w:pPr>
        <w:pStyle w:val="a6"/>
        <w:spacing w:before="0"/>
        <w:jc w:val="both"/>
        <w:rPr>
          <w:rFonts w:ascii="Times New Roman" w:eastAsia="Times New Roman" w:hAnsi="Times New Roman" w:cs="Times New Roman"/>
          <w:sz w:val="28"/>
          <w:szCs w:val="25"/>
        </w:rPr>
      </w:pPr>
      <w:r w:rsidRPr="005C1E3A">
        <w:rPr>
          <w:rFonts w:ascii="Times New Roman" w:hAnsi="Times New Roman"/>
          <w:sz w:val="28"/>
          <w:szCs w:val="25"/>
        </w:rPr>
        <w:t>2. знания по музыкальной литературе помогают раскрыть стилистические и другие особенности исполнения произведений той или иной эпохи.</w:t>
      </w:r>
    </w:p>
    <w:p w:rsidR="00250688" w:rsidRDefault="005C1E3A" w:rsidP="005C1E3A">
      <w:pPr>
        <w:pStyle w:val="a6"/>
        <w:spacing w:before="0"/>
        <w:jc w:val="both"/>
        <w:rPr>
          <w:rFonts w:ascii="Times New Roman" w:eastAsia="Times New Roman" w:hAnsi="Times New Roman" w:cs="Times New Roman"/>
          <w:sz w:val="28"/>
          <w:szCs w:val="25"/>
        </w:rPr>
      </w:pPr>
      <w:r w:rsidRPr="005C1E3A">
        <w:rPr>
          <w:rFonts w:ascii="Times New Roman" w:hAnsi="Times New Roman"/>
          <w:sz w:val="28"/>
          <w:szCs w:val="25"/>
        </w:rPr>
        <w:t>3. навыки по общему фортепиано дают возможность для разностороннего формирования музыканта и полноценного усвоения дисциплин музыкально-теоретического цикла, являются связующим звеном между специальностью, сольфеджио и музыкальной литературой.</w:t>
      </w:r>
    </w:p>
    <w:p w:rsidR="00E45749" w:rsidRPr="00250688" w:rsidRDefault="005C1E3A" w:rsidP="00250688">
      <w:pPr>
        <w:pStyle w:val="a6"/>
        <w:spacing w:before="0"/>
        <w:ind w:firstLine="709"/>
        <w:jc w:val="both"/>
        <w:rPr>
          <w:rFonts w:ascii="Times New Roman" w:eastAsia="Times New Roman" w:hAnsi="Times New Roman" w:cs="Times New Roman"/>
          <w:sz w:val="28"/>
          <w:szCs w:val="25"/>
        </w:rPr>
      </w:pPr>
      <w:r w:rsidRPr="005C1E3A">
        <w:rPr>
          <w:rFonts w:ascii="Times New Roman" w:hAnsi="Times New Roman"/>
          <w:sz w:val="28"/>
          <w:szCs w:val="25"/>
        </w:rPr>
        <w:t>Таким образом, при подготовке к такой форме технического зачета осуществляется синтез всех знаний учащихся. Именно межпредметные связи делают знания глубже, прочнее и направлены на гармоничное, успешное развитие ребенка</w:t>
      </w:r>
      <w:r>
        <w:rPr>
          <w:rFonts w:ascii="Times New Roman" w:hAnsi="Times New Roman"/>
          <w:sz w:val="25"/>
          <w:szCs w:val="25"/>
        </w:rPr>
        <w:t>.</w:t>
      </w:r>
    </w:p>
    <w:p w:rsidR="00250688" w:rsidRPr="007A1C19" w:rsidRDefault="00250688" w:rsidP="00250688">
      <w:pPr>
        <w:pStyle w:val="p1"/>
        <w:spacing w:before="0" w:beforeAutospacing="0" w:after="0" w:afterAutospacing="0"/>
        <w:ind w:firstLine="709"/>
        <w:jc w:val="both"/>
        <w:rPr>
          <w:sz w:val="28"/>
        </w:rPr>
      </w:pPr>
      <w:r w:rsidRPr="007A1C19">
        <w:rPr>
          <w:sz w:val="28"/>
        </w:rPr>
        <w:t xml:space="preserve">В </w:t>
      </w:r>
      <w:r>
        <w:rPr>
          <w:sz w:val="28"/>
        </w:rPr>
        <w:t xml:space="preserve">данный </w:t>
      </w:r>
      <w:r w:rsidRPr="007A1C19">
        <w:rPr>
          <w:sz w:val="28"/>
        </w:rPr>
        <w:t>сборник в</w:t>
      </w:r>
      <w:r>
        <w:rPr>
          <w:sz w:val="28"/>
        </w:rPr>
        <w:t>к</w:t>
      </w:r>
      <w:r w:rsidRPr="007A1C19">
        <w:rPr>
          <w:sz w:val="28"/>
        </w:rPr>
        <w:t>лючены следующие разделы:</w:t>
      </w:r>
    </w:p>
    <w:p w:rsidR="00250688" w:rsidRPr="007A1C19" w:rsidRDefault="00250688" w:rsidP="00250688">
      <w:pPr>
        <w:pStyle w:val="p1"/>
        <w:numPr>
          <w:ilvl w:val="0"/>
          <w:numId w:val="3"/>
        </w:numPr>
        <w:spacing w:before="0" w:beforeAutospacing="0" w:after="0" w:afterAutospacing="0"/>
        <w:ind w:left="142" w:hanging="142"/>
        <w:jc w:val="both"/>
        <w:rPr>
          <w:sz w:val="28"/>
        </w:rPr>
      </w:pPr>
      <w:r w:rsidRPr="007A1C19">
        <w:rPr>
          <w:sz w:val="28"/>
        </w:rPr>
        <w:t xml:space="preserve"> </w:t>
      </w:r>
      <w:r>
        <w:rPr>
          <w:sz w:val="28"/>
        </w:rPr>
        <w:t>Примерные варианты билетов для 7-летнего и 5-летнего обучения</w:t>
      </w:r>
      <w:r w:rsidRPr="007A1C19">
        <w:rPr>
          <w:sz w:val="28"/>
        </w:rPr>
        <w:t>;</w:t>
      </w:r>
    </w:p>
    <w:p w:rsidR="00250688" w:rsidRPr="007A1C19" w:rsidRDefault="00250688" w:rsidP="00250688">
      <w:pPr>
        <w:pStyle w:val="p1"/>
        <w:numPr>
          <w:ilvl w:val="0"/>
          <w:numId w:val="3"/>
        </w:numPr>
        <w:spacing w:before="0" w:beforeAutospacing="0" w:after="0" w:afterAutospacing="0"/>
        <w:ind w:left="142" w:hanging="142"/>
        <w:jc w:val="both"/>
        <w:rPr>
          <w:sz w:val="28"/>
        </w:rPr>
      </w:pPr>
      <w:r w:rsidRPr="007A1C19">
        <w:rPr>
          <w:sz w:val="28"/>
        </w:rPr>
        <w:t xml:space="preserve"> </w:t>
      </w:r>
      <w:r w:rsidR="00027FD6">
        <w:rPr>
          <w:sz w:val="28"/>
        </w:rPr>
        <w:t>Справочные материалы по композиторам/исполнителям</w:t>
      </w:r>
      <w:r w:rsidRPr="007A1C19">
        <w:rPr>
          <w:sz w:val="28"/>
        </w:rPr>
        <w:t>;</w:t>
      </w:r>
    </w:p>
    <w:p w:rsidR="00250688" w:rsidRPr="007A1C19" w:rsidRDefault="00250688" w:rsidP="00250688">
      <w:pPr>
        <w:pStyle w:val="a9"/>
        <w:numPr>
          <w:ilvl w:val="0"/>
          <w:numId w:val="3"/>
        </w:numPr>
        <w:spacing w:after="0" w:line="240" w:lineRule="auto"/>
        <w:ind w:left="142" w:hanging="142"/>
        <w:jc w:val="both"/>
        <w:rPr>
          <w:rFonts w:ascii="Times New Roman" w:hAnsi="Times New Roman" w:cs="Times New Roman"/>
          <w:sz w:val="28"/>
          <w:szCs w:val="28"/>
        </w:rPr>
      </w:pPr>
      <w:r w:rsidRPr="007A1C19">
        <w:rPr>
          <w:rFonts w:ascii="Times New Roman" w:hAnsi="Times New Roman" w:cs="Times New Roman"/>
          <w:sz w:val="28"/>
          <w:szCs w:val="28"/>
        </w:rPr>
        <w:t xml:space="preserve"> </w:t>
      </w:r>
      <w:r w:rsidR="00027FD6">
        <w:rPr>
          <w:rFonts w:ascii="Times New Roman" w:hAnsi="Times New Roman" w:cs="Times New Roman"/>
          <w:sz w:val="28"/>
          <w:szCs w:val="28"/>
        </w:rPr>
        <w:t>Музыкальная терминология.</w:t>
      </w:r>
    </w:p>
    <w:p w:rsidR="00E45749" w:rsidRDefault="005C1E3A">
      <w:pPr>
        <w:pStyle w:val="a6"/>
        <w:spacing w:before="0"/>
      </w:pPr>
      <w:r>
        <w:rPr>
          <w:rFonts w:ascii="Arial Unicode MS" w:eastAsia="Arial Unicode MS" w:hAnsi="Arial Unicode MS" w:cs="Arial Unicode MS"/>
          <w:sz w:val="25"/>
          <w:szCs w:val="25"/>
        </w:rPr>
        <w:br w:type="page"/>
      </w:r>
    </w:p>
    <w:p w:rsidR="00E45749" w:rsidRPr="00973331" w:rsidRDefault="005C1E3A" w:rsidP="00027FD6">
      <w:pPr>
        <w:pStyle w:val="2"/>
        <w:jc w:val="center"/>
        <w:rPr>
          <w:rFonts w:eastAsia="Times Roman" w:cs="Times Roman"/>
          <w:color w:val="000000" w:themeColor="text1"/>
          <w:sz w:val="28"/>
        </w:rPr>
      </w:pPr>
      <w:bookmarkStart w:id="1" w:name="_Toc72845834"/>
      <w:r w:rsidRPr="00973331">
        <w:rPr>
          <w:color w:val="000000" w:themeColor="text1"/>
          <w:sz w:val="28"/>
        </w:rPr>
        <w:lastRenderedPageBreak/>
        <w:t>БИЛЕТЫ</w:t>
      </w:r>
      <w:bookmarkEnd w:id="1"/>
    </w:p>
    <w:p w:rsidR="00E45749" w:rsidRPr="008B01DA" w:rsidRDefault="005C1E3A" w:rsidP="00027FD6">
      <w:pPr>
        <w:pStyle w:val="2"/>
        <w:jc w:val="center"/>
        <w:rPr>
          <w:rFonts w:eastAsia="Times Roman" w:cs="Times Roman"/>
          <w:color w:val="000000" w:themeColor="text1"/>
          <w:sz w:val="28"/>
          <w:lang w:val="ru-RU"/>
        </w:rPr>
      </w:pPr>
      <w:bookmarkStart w:id="2" w:name="_Toc72845835"/>
      <w:r w:rsidRPr="008B01DA">
        <w:rPr>
          <w:color w:val="000000" w:themeColor="text1"/>
          <w:sz w:val="28"/>
          <w:lang w:val="ru-RU"/>
        </w:rPr>
        <w:t>Примерные варианты билетов для семилетнего срока обучения</w:t>
      </w:r>
      <w:bookmarkEnd w:id="2"/>
    </w:p>
    <w:p w:rsidR="00E45749" w:rsidRPr="00973331" w:rsidRDefault="00E45749">
      <w:pPr>
        <w:pStyle w:val="a6"/>
        <w:spacing w:before="0"/>
        <w:jc w:val="center"/>
        <w:rPr>
          <w:rFonts w:ascii="Times Roman" w:eastAsia="Times Roman" w:hAnsi="Times Roman" w:cs="Times Roman"/>
          <w:sz w:val="30"/>
          <w:szCs w:val="28"/>
        </w:rPr>
      </w:pPr>
    </w:p>
    <w:p w:rsidR="00E45749" w:rsidRPr="00A4008E" w:rsidRDefault="005C1E3A">
      <w:pPr>
        <w:pStyle w:val="a6"/>
        <w:spacing w:before="0"/>
        <w:rPr>
          <w:rFonts w:ascii="Times New Roman" w:eastAsia="Times Roman" w:hAnsi="Times New Roman" w:cs="Times New Roman"/>
        </w:rPr>
      </w:pPr>
      <w:r w:rsidRPr="00A4008E">
        <w:rPr>
          <w:rFonts w:ascii="Times New Roman" w:hAnsi="Times New Roman" w:cs="Times New Roman"/>
          <w:b/>
          <w:bCs/>
        </w:rPr>
        <w:t xml:space="preserve">Билеты для учащихся 3(4+3) класса  </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№1</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33"/>
        <w:gridCol w:w="2632"/>
        <w:gridCol w:w="7013"/>
      </w:tblGrid>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3"/>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Фа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Си - минор, гарм. мелод.</w:t>
            </w:r>
            <w:r w:rsidR="00027FD6"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rPr>
              <w:t>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3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Юрий Николаевич Должиков</w:t>
            </w:r>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1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бемоля  (мажор)</w:t>
            </w:r>
          </w:p>
        </w:tc>
      </w:tr>
      <w:tr w:rsidR="00E45749" w:rsidRPr="00342752" w:rsidTr="00606CEF">
        <w:trPr>
          <w:trHeight w:val="31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Малую терцию от звука с обращением</w:t>
            </w:r>
          </w:p>
        </w:tc>
      </w:tr>
      <w:tr w:rsidR="00E45749" w:rsidRPr="00A4008E" w:rsidTr="00606CEF">
        <w:trPr>
          <w:trHeight w:val="31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b w:val="0"/>
                <w:bCs w:val="0"/>
                <w:sz w:val="24"/>
                <w:szCs w:val="24"/>
                <w:u w:color="000000"/>
              </w:rPr>
              <w:t xml:space="preserve"> </w:t>
            </w:r>
            <w:bookmarkStart w:id="3" w:name="_Toc72845836"/>
            <w:r w:rsidRPr="00A4008E">
              <w:rPr>
                <w:rFonts w:ascii="Times New Roman" w:hAnsi="Times New Roman" w:cs="Times New Roman"/>
                <w:b w:val="0"/>
                <w:bCs w:val="0"/>
                <w:sz w:val="24"/>
                <w:szCs w:val="24"/>
                <w:u w:color="000000"/>
              </w:rPr>
              <w:t>Б</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3"/>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4" w:name="_Toc72845837"/>
            <w:r w:rsidRPr="00A4008E">
              <w:rPr>
                <w:rFonts w:ascii="Times New Roman" w:hAnsi="Times New Roman" w:cs="Times New Roman"/>
                <w:b w:val="0"/>
                <w:bCs w:val="0"/>
                <w:sz w:val="24"/>
                <w:szCs w:val="24"/>
                <w:u w:color="000000"/>
              </w:rPr>
              <w:t>Лад, группы ступеней</w:t>
            </w:r>
            <w:bookmarkEnd w:id="4"/>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фермата</w:t>
            </w:r>
            <w:r w:rsidRPr="00A4008E">
              <w:rPr>
                <w:rFonts w:ascii="Times New Roman" w:hAnsi="Times New Roman" w:cs="Times New Roman"/>
                <w:sz w:val="24"/>
                <w:szCs w:val="24"/>
                <w:u w:color="000000"/>
                <w:lang w:val="en-US"/>
              </w:rPr>
              <w:t>,</w:t>
            </w:r>
            <w:r w:rsidRPr="00A4008E">
              <w:rPr>
                <w:rFonts w:ascii="Times New Roman" w:hAnsi="Times New Roman" w:cs="Times New Roman"/>
                <w:b/>
                <w:bCs/>
                <w:i/>
                <w:iCs/>
                <w:sz w:val="24"/>
                <w:szCs w:val="24"/>
                <w:u w:color="000000"/>
                <w:lang w:val="en-US"/>
              </w:rPr>
              <w:t xml:space="preserve"> </w:t>
            </w:r>
            <w:r w:rsidRPr="00A4008E">
              <w:rPr>
                <w:rFonts w:ascii="Times New Roman" w:hAnsi="Times New Roman" w:cs="Times New Roman"/>
                <w:sz w:val="24"/>
                <w:szCs w:val="24"/>
                <w:u w:color="000000"/>
                <w:lang w:val="en-US"/>
              </w:rPr>
              <w:t>staccato, Мoderato</w:t>
            </w:r>
          </w:p>
        </w:tc>
      </w:tr>
    </w:tbl>
    <w:p w:rsidR="00F9538F" w:rsidRPr="00A4008E" w:rsidRDefault="00F9538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2</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33"/>
        <w:gridCol w:w="2632"/>
        <w:gridCol w:w="7013"/>
      </w:tblGrid>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3"/>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До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Ми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3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Юрий Николаевич Должиков</w:t>
            </w:r>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1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бемоля  (минор)</w:t>
            </w:r>
          </w:p>
        </w:tc>
      </w:tr>
      <w:tr w:rsidR="00E45749" w:rsidRPr="00342752" w:rsidTr="00606CEF">
        <w:trPr>
          <w:trHeight w:val="31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Большую септиму от звука с обращением</w:t>
            </w:r>
          </w:p>
        </w:tc>
      </w:tr>
      <w:tr w:rsidR="00E45749" w:rsidRPr="00A4008E" w:rsidTr="00606CEF">
        <w:trPr>
          <w:trHeight w:val="31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5" w:name="_Toc72845838"/>
            <w:r w:rsidRPr="00A4008E">
              <w:rPr>
                <w:rFonts w:ascii="Times New Roman" w:hAnsi="Times New Roman" w:cs="Times New Roman"/>
                <w:b w:val="0"/>
                <w:bCs w:val="0"/>
                <w:sz w:val="24"/>
                <w:szCs w:val="24"/>
                <w:u w:color="000000"/>
              </w:rPr>
              <w:t>М</w:t>
            </w:r>
            <w:r w:rsidRPr="00A4008E">
              <w:rPr>
                <w:rFonts w:ascii="Times New Roman" w:hAnsi="Times New Roman" w:cs="Times New Roman"/>
                <w:b w:val="0"/>
                <w:bCs w:val="0"/>
                <w:sz w:val="24"/>
                <w:szCs w:val="24"/>
                <w:u w:color="000000"/>
                <w:vertAlign w:val="superscript"/>
              </w:rPr>
              <w:t xml:space="preserve"> 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5"/>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6" w:name="_Toc72845839"/>
            <w:r w:rsidRPr="00A4008E">
              <w:rPr>
                <w:rFonts w:ascii="Times New Roman" w:hAnsi="Times New Roman" w:cs="Times New Roman"/>
                <w:b w:val="0"/>
                <w:bCs w:val="0"/>
                <w:sz w:val="24"/>
                <w:szCs w:val="24"/>
                <w:u w:color="000000"/>
              </w:rPr>
              <w:t>Интервал, обращение интервала</w:t>
            </w:r>
            <w:bookmarkEnd w:id="6"/>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legato, </w:t>
            </w:r>
            <w:r w:rsidRPr="00A4008E">
              <w:rPr>
                <w:rFonts w:ascii="Times New Roman" w:hAnsi="Times New Roman" w:cs="Times New Roman"/>
                <w:sz w:val="24"/>
                <w:szCs w:val="24"/>
                <w:u w:color="000000"/>
              </w:rPr>
              <w:t>крещендо</w:t>
            </w:r>
            <w:r w:rsidRPr="00A4008E">
              <w:rPr>
                <w:rFonts w:ascii="Times New Roman" w:hAnsi="Times New Roman" w:cs="Times New Roman"/>
                <w:sz w:val="24"/>
                <w:szCs w:val="24"/>
                <w:u w:color="000000"/>
                <w:lang w:val="en-US"/>
              </w:rPr>
              <w:t>, Allegro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3</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Ре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Ля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F9538F">
        <w:trPr>
          <w:trHeight w:val="568"/>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lastRenderedPageBreak/>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rPr>
              <w:t>Юрий Николаевич Должиков</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диеза (минор)</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Малую сексту от звука с обращением</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7" w:name="_Toc72845840"/>
            <w:r w:rsidRPr="00A4008E">
              <w:rPr>
                <w:rFonts w:ascii="Times New Roman" w:hAnsi="Times New Roman" w:cs="Times New Roman"/>
                <w:b w:val="0"/>
                <w:bCs w:val="0"/>
                <w:sz w:val="24"/>
                <w:szCs w:val="24"/>
                <w:u w:color="000000"/>
              </w:rPr>
              <w:t>Б</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7"/>
          </w:p>
        </w:tc>
      </w:tr>
      <w:tr w:rsidR="00E45749" w:rsidRPr="00342752" w:rsidTr="00027FD6">
        <w:trPr>
          <w:trHeight w:val="35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8" w:name="_Toc72845841"/>
            <w:r w:rsidRPr="00A4008E">
              <w:rPr>
                <w:rFonts w:ascii="Times New Roman" w:hAnsi="Times New Roman" w:cs="Times New Roman"/>
                <w:b w:val="0"/>
                <w:bCs w:val="0"/>
                <w:sz w:val="24"/>
                <w:szCs w:val="24"/>
                <w:u w:color="000000"/>
              </w:rPr>
              <w:t>Тональность, параллельные и одноименные тональности</w:t>
            </w:r>
            <w:bookmarkEnd w:id="8"/>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non legato,  </w:t>
            </w:r>
            <w:r w:rsidRPr="00A4008E">
              <w:rPr>
                <w:rFonts w:ascii="Times New Roman" w:hAnsi="Times New Roman" w:cs="Times New Roman"/>
                <w:sz w:val="24"/>
                <w:szCs w:val="24"/>
                <w:u w:color="000000"/>
              </w:rPr>
              <w:t>реприза</w:t>
            </w:r>
            <w:r w:rsidRPr="00A4008E">
              <w:rPr>
                <w:rFonts w:ascii="Times New Roman" w:hAnsi="Times New Roman" w:cs="Times New Roman"/>
                <w:sz w:val="24"/>
                <w:szCs w:val="24"/>
                <w:u w:color="000000"/>
                <w:lang w:val="en-US"/>
              </w:rPr>
              <w:t xml:space="preserve">, Adagio </w:t>
            </w:r>
          </w:p>
        </w:tc>
      </w:tr>
    </w:tbl>
    <w:p w:rsidR="00F9538F" w:rsidRPr="00A4008E" w:rsidRDefault="00F9538F">
      <w:pPr>
        <w:pStyle w:val="a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4</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Соль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Ре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F9538F">
        <w:trPr>
          <w:trHeight w:val="578"/>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Юрий Николаевич Должиков</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 в тональности:  2 диеза  (мажор)</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Малую септиму от звука с обращением</w:t>
            </w:r>
          </w:p>
        </w:tc>
      </w:tr>
      <w:tr w:rsidR="00E45749" w:rsidRPr="00A4008E" w:rsidTr="00F9538F">
        <w:trPr>
          <w:trHeight w:val="313"/>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9" w:name="_Toc72845842"/>
            <w:r w:rsidRPr="00A4008E">
              <w:rPr>
                <w:rFonts w:ascii="Times New Roman" w:hAnsi="Times New Roman" w:cs="Times New Roman"/>
                <w:b w:val="0"/>
                <w:bCs w:val="0"/>
                <w:sz w:val="24"/>
                <w:szCs w:val="24"/>
                <w:u w:color="000000"/>
              </w:rPr>
              <w:t>М</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9"/>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10" w:name="_Toc72845843"/>
            <w:r w:rsidRPr="00A4008E">
              <w:rPr>
                <w:rFonts w:ascii="Times New Roman" w:hAnsi="Times New Roman" w:cs="Times New Roman"/>
                <w:b w:val="0"/>
                <w:bCs w:val="0"/>
                <w:sz w:val="24"/>
                <w:szCs w:val="24"/>
                <w:u w:color="000000"/>
              </w:rPr>
              <w:t>Трезвучие, обращение трезвучия</w:t>
            </w:r>
            <w:bookmarkEnd w:id="10"/>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 </w:t>
            </w:r>
            <w:r w:rsidRPr="00A4008E">
              <w:rPr>
                <w:rFonts w:ascii="Times New Roman" w:hAnsi="Times New Roman" w:cs="Times New Roman"/>
                <w:sz w:val="24"/>
                <w:szCs w:val="24"/>
                <w:u w:color="000000"/>
              </w:rPr>
              <w:t>Allegretto,</w:t>
            </w:r>
            <w:r w:rsidRPr="00A4008E">
              <w:rPr>
                <w:rFonts w:ascii="Times New Roman" w:hAnsi="Times New Roman" w:cs="Times New Roman"/>
                <w:b/>
                <w:bCs/>
                <w:i/>
                <w:iCs/>
                <w:sz w:val="24"/>
                <w:szCs w:val="24"/>
                <w:u w:color="000000"/>
              </w:rPr>
              <w:t xml:space="preserve"> </w:t>
            </w:r>
            <w:r w:rsidRPr="00A4008E">
              <w:rPr>
                <w:rFonts w:ascii="Times New Roman" w:hAnsi="Times New Roman" w:cs="Times New Roman"/>
                <w:sz w:val="24"/>
                <w:szCs w:val="24"/>
                <w:u w:color="000000"/>
              </w:rPr>
              <w:t>dimi</w:t>
            </w:r>
            <w:r w:rsidRPr="00A4008E">
              <w:rPr>
                <w:rFonts w:ascii="Times New Roman" w:hAnsi="Times New Roman" w:cs="Times New Roman"/>
                <w:sz w:val="24"/>
                <w:szCs w:val="24"/>
                <w:u w:color="000000"/>
                <w:lang w:val="en-US"/>
              </w:rPr>
              <w:t>nuendo, fine</w:t>
            </w:r>
          </w:p>
        </w:tc>
      </w:tr>
    </w:tbl>
    <w:p w:rsidR="00F9538F" w:rsidRPr="00A4008E" w:rsidRDefault="00F9538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5</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4"/>
        <w:gridCol w:w="2650"/>
        <w:gridCol w:w="7074"/>
      </w:tblGrid>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3"/>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Си</w:t>
            </w:r>
            <w:r w:rsidRPr="00A4008E">
              <w:rPr>
                <w:rFonts w:ascii="Times New Roman" w:hAnsi="Times New Roman" w:cs="Times New Roman"/>
                <w:b/>
                <w:bCs/>
                <w:i/>
                <w:iCs/>
                <w:sz w:val="24"/>
                <w:szCs w:val="24"/>
                <w:u w:color="000000"/>
              </w:rPr>
              <w:t xml:space="preserve"> Ь </w:t>
            </w:r>
            <w:r w:rsidRPr="00A4008E">
              <w:rPr>
                <w:rFonts w:ascii="Times New Roman" w:hAnsi="Times New Roman" w:cs="Times New Roman"/>
                <w:sz w:val="24"/>
                <w:szCs w:val="24"/>
                <w:u w:color="000000"/>
              </w:rPr>
              <w:t>-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Ми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3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Юрий Николаевич Должиков</w:t>
            </w:r>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19"/>
        </w:trPr>
        <w:tc>
          <w:tcPr>
            <w:tcW w:w="454"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1 диез  (мажор)</w:t>
            </w:r>
          </w:p>
        </w:tc>
      </w:tr>
      <w:tr w:rsidR="00E45749" w:rsidRPr="00342752"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Чистую кварту от звука с обращением</w:t>
            </w:r>
          </w:p>
        </w:tc>
      </w:tr>
      <w:tr w:rsidR="00E45749" w:rsidRPr="00A4008E"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val="0"/>
                <w:bCs w:val="0"/>
                <w:sz w:val="24"/>
                <w:szCs w:val="24"/>
                <w:u w:color="000000"/>
              </w:rPr>
              <w:t xml:space="preserve">  </w:t>
            </w:r>
            <w:bookmarkStart w:id="11" w:name="_Toc72845844"/>
            <w:r w:rsidRPr="00A4008E">
              <w:rPr>
                <w:rFonts w:ascii="Times New Roman" w:hAnsi="Times New Roman" w:cs="Times New Roman"/>
                <w:b w:val="0"/>
                <w:bCs w:val="0"/>
                <w:sz w:val="24"/>
                <w:szCs w:val="24"/>
                <w:u w:color="000000"/>
              </w:rPr>
              <w:t>Б</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11"/>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val="0"/>
                <w:bCs w:val="0"/>
                <w:sz w:val="24"/>
                <w:szCs w:val="24"/>
                <w:u w:color="000000"/>
              </w:rPr>
              <w:t xml:space="preserve">  </w:t>
            </w:r>
            <w:bookmarkStart w:id="12" w:name="_Toc72845845"/>
            <w:r w:rsidRPr="00A4008E">
              <w:rPr>
                <w:rFonts w:ascii="Times New Roman" w:hAnsi="Times New Roman" w:cs="Times New Roman"/>
                <w:b w:val="0"/>
                <w:bCs w:val="0"/>
                <w:sz w:val="24"/>
                <w:szCs w:val="24"/>
                <w:u w:color="000000"/>
              </w:rPr>
              <w:t>Обращение  интервала, обращение трезвучия</w:t>
            </w:r>
            <w:bookmarkEnd w:id="12"/>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lastRenderedPageBreak/>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Andantino,</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ritenuto</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Tempo I</w:t>
            </w:r>
          </w:p>
        </w:tc>
      </w:tr>
    </w:tbl>
    <w:p w:rsidR="00F9538F" w:rsidRPr="00A4008E" w:rsidRDefault="00F9538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6</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88"/>
        <w:gridCol w:w="6853"/>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Соль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Соль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Юрий Николаевич Должиков</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88"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1 бемоль  (минор)</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Большую сексту от звука с обращением</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val="0"/>
                <w:bCs w:val="0"/>
                <w:sz w:val="24"/>
                <w:szCs w:val="24"/>
                <w:u w:color="000000"/>
              </w:rPr>
              <w:t xml:space="preserve">  </w:t>
            </w:r>
            <w:bookmarkStart w:id="13" w:name="_Toc72845846"/>
            <w:r w:rsidRPr="00A4008E">
              <w:rPr>
                <w:rFonts w:ascii="Times New Roman" w:hAnsi="Times New Roman" w:cs="Times New Roman"/>
                <w:b w:val="0"/>
                <w:bCs w:val="0"/>
                <w:sz w:val="24"/>
                <w:szCs w:val="24"/>
                <w:u w:color="000000"/>
              </w:rPr>
              <w:t>М</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13"/>
          </w:p>
        </w:tc>
      </w:tr>
      <w:tr w:rsidR="00E45749" w:rsidRPr="00342752">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14" w:name="_Toc72845847"/>
            <w:r w:rsidRPr="00A4008E">
              <w:rPr>
                <w:rFonts w:ascii="Times New Roman" w:hAnsi="Times New Roman" w:cs="Times New Roman"/>
                <w:b w:val="0"/>
                <w:bCs w:val="0"/>
                <w:sz w:val="24"/>
                <w:szCs w:val="24"/>
                <w:u w:color="000000"/>
              </w:rPr>
              <w:t>Знаки альтерации, последовательность бемолей и диезов</w:t>
            </w:r>
            <w:bookmarkEnd w:id="14"/>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Andante, forte, </w:t>
            </w:r>
            <w:r w:rsidRPr="00A4008E">
              <w:rPr>
                <w:rFonts w:ascii="Times New Roman" w:hAnsi="Times New Roman" w:cs="Times New Roman"/>
                <w:sz w:val="24"/>
                <w:szCs w:val="24"/>
                <w:u w:color="000000"/>
              </w:rPr>
              <w:t>фермата</w:t>
            </w:r>
          </w:p>
        </w:tc>
      </w:tr>
    </w:tbl>
    <w:p w:rsidR="00F9538F" w:rsidRPr="00A4008E" w:rsidRDefault="00F9538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r w:rsidRPr="00A4008E">
        <w:rPr>
          <w:rFonts w:ascii="Times New Roman" w:hAnsi="Times New Roman" w:cs="Times New Roman"/>
          <w:b/>
          <w:bCs/>
          <w:u w:color="000000"/>
        </w:rPr>
        <w:t xml:space="preserve">Билеты для учащихся 4(4+3) класса  </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№1</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1F0CC"/>
        <w:tblLayout w:type="fixed"/>
        <w:tblLook w:val="04A0"/>
      </w:tblPr>
      <w:tblGrid>
        <w:gridCol w:w="532"/>
        <w:gridCol w:w="2632"/>
        <w:gridCol w:w="6906"/>
      </w:tblGrid>
      <w:tr w:rsidR="00E45749" w:rsidRPr="00A4008E" w:rsidTr="00606CEF">
        <w:trPr>
          <w:trHeight w:val="329"/>
        </w:trPr>
        <w:tc>
          <w:tcPr>
            <w:tcW w:w="5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51"/>
        </w:trPr>
        <w:tc>
          <w:tcPr>
            <w:tcW w:w="5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6"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Ми</w:t>
            </w:r>
            <w:r w:rsidRPr="00A4008E">
              <w:rPr>
                <w:rFonts w:ascii="Times New Roman" w:hAnsi="Times New Roman" w:cs="Times New Roman"/>
                <w:b/>
                <w:bCs/>
                <w:i/>
                <w:iCs/>
                <w:u w:color="000000"/>
              </w:rPr>
              <w:t xml:space="preserve"> Ь</w:t>
            </w:r>
            <w:r w:rsidRPr="00A4008E">
              <w:rPr>
                <w:rFonts w:ascii="Times New Roman" w:hAnsi="Times New Roman" w:cs="Times New Roman"/>
                <w:u w:color="000000"/>
              </w:rPr>
              <w:t xml:space="preserve">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Си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rsidTr="00606CEF">
        <w:trPr>
          <w:trHeight w:val="649"/>
        </w:trPr>
        <w:tc>
          <w:tcPr>
            <w:tcW w:w="5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5"/>
              <w:spacing w:before="0"/>
              <w:rPr>
                <w:rFonts w:ascii="Times New Roman" w:hAnsi="Times New Roman" w:cs="Times New Roman"/>
              </w:rPr>
            </w:pPr>
            <w:r w:rsidRPr="00A4008E">
              <w:rPr>
                <w:rFonts w:ascii="Times New Roman" w:hAnsi="Times New Roman" w:cs="Times New Roman"/>
              </w:rPr>
              <w:t>Теобальд БЁМ</w:t>
            </w:r>
          </w:p>
        </w:tc>
      </w:tr>
      <w:tr w:rsidR="00E45749" w:rsidRPr="00A4008E" w:rsidTr="00606CEF">
        <w:trPr>
          <w:trHeight w:val="329"/>
        </w:trPr>
        <w:tc>
          <w:tcPr>
            <w:tcW w:w="5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906"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b/>
                <w:bCs/>
                <w:u w:color="000000"/>
              </w:rPr>
              <w:t>Теоретическая часть:</w:t>
            </w:r>
          </w:p>
        </w:tc>
      </w:tr>
      <w:tr w:rsidR="00E45749" w:rsidRPr="00342752" w:rsidTr="00606CEF">
        <w:trPr>
          <w:trHeight w:val="329"/>
        </w:trPr>
        <w:tc>
          <w:tcPr>
            <w:tcW w:w="5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3 бемоля  (мажор)</w:t>
            </w:r>
          </w:p>
        </w:tc>
      </w:tr>
      <w:tr w:rsidR="00E45749" w:rsidRPr="00A4008E" w:rsidTr="00606CEF">
        <w:trPr>
          <w:trHeight w:val="329"/>
        </w:trPr>
        <w:tc>
          <w:tcPr>
            <w:tcW w:w="5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06"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5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342752" w:rsidTr="00606CEF">
        <w:trPr>
          <w:trHeight w:val="329"/>
        </w:trPr>
        <w:tc>
          <w:tcPr>
            <w:tcW w:w="5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06"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15" w:name="_Toc72845848"/>
            <w:r w:rsidRPr="00A4008E">
              <w:rPr>
                <w:rFonts w:ascii="Times New Roman" w:hAnsi="Times New Roman" w:cs="Times New Roman"/>
                <w:b w:val="0"/>
                <w:bCs w:val="0"/>
                <w:sz w:val="24"/>
                <w:szCs w:val="24"/>
                <w:u w:color="000000"/>
              </w:rPr>
              <w:t>Лад, параллельные и одноименные тональности</w:t>
            </w:r>
            <w:bookmarkEnd w:id="15"/>
          </w:p>
        </w:tc>
      </w:tr>
      <w:tr w:rsidR="00E45749" w:rsidRPr="00A4008E" w:rsidTr="00606CEF">
        <w:trPr>
          <w:trHeight w:val="329"/>
        </w:trPr>
        <w:tc>
          <w:tcPr>
            <w:tcW w:w="5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Lento, Cantabile, accelerando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2</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33"/>
        <w:gridCol w:w="2632"/>
        <w:gridCol w:w="6905"/>
      </w:tblGrid>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32"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51"/>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32"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Ре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Соль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4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lastRenderedPageBreak/>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rPr>
              <w:t xml:space="preserve">Николай Иванович Плато́нов </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single" w:sz="4" w:space="0" w:color="00000A"/>
              <w:left w:val="single" w:sz="4" w:space="0" w:color="00000A"/>
              <w:bottom w:val="nil"/>
              <w:right w:val="single" w:sz="4" w:space="0" w:color="00000A"/>
            </w:tcBorders>
            <w:shd w:val="clear" w:color="auto" w:fill="EEEEEE"/>
            <w:tcMar>
              <w:top w:w="80" w:type="dxa"/>
              <w:left w:w="80" w:type="dxa"/>
              <w:bottom w:w="80" w:type="dxa"/>
              <w:right w:w="80" w:type="dxa"/>
            </w:tcMar>
          </w:tcPr>
          <w:p w:rsidR="00E45749" w:rsidRPr="00A4008E" w:rsidRDefault="00E45749"/>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2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nil"/>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s</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3 бемоля  (минор)</w:t>
            </w:r>
          </w:p>
        </w:tc>
      </w:tr>
      <w:tr w:rsidR="00E45749" w:rsidRPr="00A4008E"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nil"/>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2" w:type="dxa"/>
            <w:vMerge/>
            <w:tcBorders>
              <w:top w:val="nil"/>
              <w:left w:val="single" w:sz="4" w:space="0" w:color="00000A"/>
              <w:bottom w:val="single" w:sz="4" w:space="0" w:color="00000A"/>
              <w:right w:val="single" w:sz="4" w:space="0" w:color="00000A"/>
            </w:tcBorders>
            <w:shd w:val="clear" w:color="auto" w:fill="auto"/>
          </w:tcPr>
          <w:p w:rsidR="00E45749" w:rsidRPr="00A4008E" w:rsidRDefault="00E45749"/>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16" w:name="_Toc72845849"/>
            <w:r w:rsidRPr="00A4008E">
              <w:rPr>
                <w:rFonts w:ascii="Times New Roman" w:hAnsi="Times New Roman" w:cs="Times New Roman"/>
                <w:b w:val="0"/>
                <w:bCs w:val="0"/>
                <w:sz w:val="24"/>
                <w:szCs w:val="24"/>
                <w:u w:color="000000"/>
              </w:rPr>
              <w:t>Тональность, буквенное обозначение тональностей</w:t>
            </w:r>
            <w:bookmarkEnd w:id="16"/>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Largo, Maestoso, Vivo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3</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33"/>
        <w:gridCol w:w="2632"/>
        <w:gridCol w:w="6905"/>
      </w:tblGrid>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32"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51"/>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32"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Ля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Соль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4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5"/>
              <w:spacing w:before="0"/>
              <w:rPr>
                <w:rFonts w:ascii="Times New Roman" w:hAnsi="Times New Roman" w:cs="Times New Roman"/>
              </w:rPr>
            </w:pPr>
            <w:r w:rsidRPr="00A4008E">
              <w:rPr>
                <w:rFonts w:ascii="Times New Roman" w:hAnsi="Times New Roman" w:cs="Times New Roman"/>
              </w:rPr>
              <w:t>Теобальд БЁМ</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single" w:sz="4" w:space="0" w:color="00000A"/>
              <w:left w:val="single" w:sz="4" w:space="0" w:color="00000A"/>
              <w:bottom w:val="nil"/>
              <w:right w:val="single" w:sz="4" w:space="0" w:color="00000A"/>
            </w:tcBorders>
            <w:shd w:val="clear" w:color="auto" w:fill="EEEEEE"/>
            <w:tcMar>
              <w:top w:w="80" w:type="dxa"/>
              <w:left w:w="80" w:type="dxa"/>
              <w:bottom w:w="80" w:type="dxa"/>
              <w:right w:w="80" w:type="dxa"/>
            </w:tcMar>
          </w:tcPr>
          <w:p w:rsidR="00E45749" w:rsidRPr="00A4008E" w:rsidRDefault="00E45749"/>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b/>
                <w:bCs/>
                <w:u w:color="000000"/>
              </w:rPr>
              <w:t>Теоретическая часть:</w:t>
            </w:r>
          </w:p>
        </w:tc>
      </w:tr>
      <w:tr w:rsidR="00E45749" w:rsidRPr="00342752" w:rsidTr="00606CEF">
        <w:trPr>
          <w:trHeight w:val="32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nil"/>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3 диеза (минор)</w:t>
            </w:r>
          </w:p>
        </w:tc>
      </w:tr>
      <w:tr w:rsidR="00E45749" w:rsidRPr="00A4008E"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nil"/>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2" w:type="dxa"/>
            <w:vMerge/>
            <w:tcBorders>
              <w:top w:val="nil"/>
              <w:left w:val="single" w:sz="4" w:space="0" w:color="00000A"/>
              <w:bottom w:val="single" w:sz="4" w:space="0" w:color="00000A"/>
              <w:right w:val="single" w:sz="4" w:space="0" w:color="00000A"/>
            </w:tcBorders>
            <w:shd w:val="clear" w:color="auto" w:fill="auto"/>
          </w:tcPr>
          <w:p w:rsidR="00E45749" w:rsidRPr="00A4008E" w:rsidRDefault="00E45749"/>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342752"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17" w:name="_Toc72845850"/>
            <w:r w:rsidRPr="00A4008E">
              <w:rPr>
                <w:rFonts w:ascii="Times New Roman" w:hAnsi="Times New Roman" w:cs="Times New Roman"/>
                <w:b w:val="0"/>
                <w:bCs w:val="0"/>
                <w:sz w:val="24"/>
                <w:szCs w:val="24"/>
                <w:u w:color="000000"/>
              </w:rPr>
              <w:t>Аккорды из 3-х звуков, виды трезвучия</w:t>
            </w:r>
            <w:bookmarkEnd w:id="17"/>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Sostenuto, Risoluto, subito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4</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33"/>
        <w:gridCol w:w="2632"/>
        <w:gridCol w:w="6905"/>
      </w:tblGrid>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8"/>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 xml:space="preserve"> Си </w:t>
            </w:r>
            <w:r w:rsidRPr="00A4008E">
              <w:rPr>
                <w:rFonts w:ascii="Times New Roman" w:hAnsi="Times New Roman" w:cs="Times New Roman"/>
                <w:b/>
                <w:bCs/>
                <w:i/>
                <w:iCs/>
                <w:sz w:val="24"/>
                <w:szCs w:val="24"/>
                <w:u w:color="000000"/>
              </w:rPr>
              <w:t xml:space="preserve">Ь </w:t>
            </w:r>
            <w:r w:rsidRPr="00A4008E">
              <w:rPr>
                <w:rFonts w:ascii="Times New Roman" w:hAnsi="Times New Roman" w:cs="Times New Roman"/>
                <w:sz w:val="24"/>
                <w:szCs w:val="24"/>
                <w:u w:color="000000"/>
              </w:rPr>
              <w:t>-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Фа#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4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3.</w:t>
            </w:r>
          </w:p>
        </w:tc>
        <w:tc>
          <w:tcPr>
            <w:tcW w:w="2632"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5"/>
              <w:spacing w:before="0"/>
              <w:rPr>
                <w:rFonts w:ascii="Times New Roman" w:hAnsi="Times New Roman" w:cs="Times New Roman"/>
              </w:rPr>
            </w:pPr>
            <w:r w:rsidRPr="00A4008E">
              <w:rPr>
                <w:rFonts w:ascii="Times New Roman" w:hAnsi="Times New Roman" w:cs="Times New Roman"/>
              </w:rPr>
              <w:t>Теобальд БЁМ</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2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с обращениями в тональности:  3 диеза  (мажор)</w:t>
            </w:r>
          </w:p>
        </w:tc>
      </w:tr>
      <w:tr w:rsidR="00E45749" w:rsidRPr="00A4008E"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lastRenderedPageBreak/>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18" w:name="_Toc72845851"/>
            <w:r w:rsidRPr="00A4008E">
              <w:rPr>
                <w:rFonts w:ascii="Times New Roman" w:hAnsi="Times New Roman" w:cs="Times New Roman"/>
                <w:b w:val="0"/>
                <w:bCs w:val="0"/>
                <w:sz w:val="24"/>
                <w:szCs w:val="24"/>
                <w:u w:color="000000"/>
              </w:rPr>
              <w:t>Трезвучие, обращение трезвучия</w:t>
            </w:r>
            <w:bookmarkEnd w:id="18"/>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 Presto, Espressivo, diminuendo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5</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453"/>
        <w:gridCol w:w="2647"/>
        <w:gridCol w:w="6970"/>
      </w:tblGrid>
      <w:tr w:rsidR="00E45749" w:rsidRPr="00A4008E" w:rsidTr="00606CEF">
        <w:trPr>
          <w:trHeight w:val="329"/>
        </w:trPr>
        <w:tc>
          <w:tcPr>
            <w:tcW w:w="4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4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51"/>
        </w:trPr>
        <w:tc>
          <w:tcPr>
            <w:tcW w:w="4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4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7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Ре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До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49"/>
        </w:trPr>
        <w:tc>
          <w:tcPr>
            <w:tcW w:w="4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3.</w:t>
            </w:r>
          </w:p>
        </w:tc>
        <w:tc>
          <w:tcPr>
            <w:tcW w:w="264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Николай Иванович Плато́нов</w:t>
            </w:r>
          </w:p>
        </w:tc>
      </w:tr>
      <w:tr w:rsidR="00E45749" w:rsidRPr="00A4008E" w:rsidTr="00606CEF">
        <w:trPr>
          <w:trHeight w:val="329"/>
        </w:trPr>
        <w:tc>
          <w:tcPr>
            <w:tcW w:w="4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4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97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29"/>
        </w:trPr>
        <w:tc>
          <w:tcPr>
            <w:tcW w:w="45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47"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S</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диеза  (мажор)</w:t>
            </w:r>
          </w:p>
        </w:tc>
      </w:tr>
      <w:tr w:rsidR="00E45749" w:rsidRPr="00A4008E" w:rsidTr="00606CEF">
        <w:trPr>
          <w:trHeight w:val="329"/>
        </w:trPr>
        <w:tc>
          <w:tcPr>
            <w:tcW w:w="45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47"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7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45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47"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A4008E" w:rsidTr="00606CEF">
        <w:trPr>
          <w:trHeight w:val="329"/>
        </w:trPr>
        <w:tc>
          <w:tcPr>
            <w:tcW w:w="4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4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7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19" w:name="_Toc72845852"/>
            <w:r w:rsidRPr="00A4008E">
              <w:rPr>
                <w:rFonts w:ascii="Times New Roman" w:hAnsi="Times New Roman" w:cs="Times New Roman"/>
                <w:b w:val="0"/>
                <w:bCs w:val="0"/>
                <w:sz w:val="24"/>
                <w:szCs w:val="24"/>
                <w:u w:color="000000"/>
              </w:rPr>
              <w:t>Доминантовый септаккорд</w:t>
            </w:r>
            <w:bookmarkEnd w:id="19"/>
          </w:p>
        </w:tc>
      </w:tr>
      <w:tr w:rsidR="00E45749" w:rsidRPr="00A4008E" w:rsidTr="00606CEF">
        <w:trPr>
          <w:trHeight w:val="329"/>
        </w:trPr>
        <w:tc>
          <w:tcPr>
            <w:tcW w:w="4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4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Andantino,</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 xml:space="preserve">non legato, </w:t>
            </w:r>
            <w:r w:rsidRPr="00A4008E">
              <w:rPr>
                <w:rFonts w:ascii="Times New Roman" w:hAnsi="Times New Roman" w:cs="Times New Roman"/>
                <w:sz w:val="24"/>
                <w:szCs w:val="24"/>
                <w:u w:color="000000"/>
              </w:rPr>
              <w:t>фермата</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6</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33"/>
        <w:gridCol w:w="2630"/>
        <w:gridCol w:w="6907"/>
      </w:tblGrid>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30"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51"/>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30"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Ре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Соль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4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3.</w:t>
            </w:r>
          </w:p>
        </w:tc>
        <w:tc>
          <w:tcPr>
            <w:tcW w:w="2630"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Николай Иванович Плато́нов</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0"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90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2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бемоля (минор)</w:t>
            </w:r>
          </w:p>
        </w:tc>
      </w:tr>
      <w:tr w:rsidR="00E45749" w:rsidRPr="00A4008E"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0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0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20" w:name="_Toc72845853"/>
            <w:r w:rsidRPr="00A4008E">
              <w:rPr>
                <w:rFonts w:ascii="Times New Roman" w:hAnsi="Times New Roman" w:cs="Times New Roman"/>
                <w:b w:val="0"/>
                <w:bCs w:val="0"/>
                <w:sz w:val="24"/>
                <w:szCs w:val="24"/>
                <w:u w:color="000000"/>
              </w:rPr>
              <w:t>Группы интервалов, тритоны</w:t>
            </w:r>
            <w:bookmarkEnd w:id="20"/>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Grazioso, Presto, marcato</w:t>
            </w:r>
          </w:p>
        </w:tc>
      </w:tr>
    </w:tbl>
    <w:p w:rsidR="00E45749" w:rsidRPr="00A4008E" w:rsidRDefault="00E45749">
      <w:pPr>
        <w:pStyle w:val="a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ind w:left="108" w:hanging="108"/>
        <w:rPr>
          <w:rFonts w:ascii="Times New Roman" w:eastAsia="Times New Roman" w:hAnsi="Times New Roman" w:cs="Times New Roman"/>
          <w:u w:color="000000"/>
        </w:rPr>
      </w:pPr>
    </w:p>
    <w:p w:rsidR="00E45749" w:rsidRPr="00A4008E" w:rsidRDefault="00E45749">
      <w:pPr>
        <w:pStyle w:val="a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ind w:left="108" w:hanging="108"/>
        <w:rPr>
          <w:rFonts w:ascii="Times New Roman" w:eastAsia="Times New Roman" w:hAnsi="Times New Roman" w:cs="Times New Roman"/>
          <w:u w:color="000000"/>
        </w:rPr>
      </w:pPr>
    </w:p>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b/>
          <w:bCs/>
          <w:u w:color="000000"/>
        </w:rPr>
        <w:t xml:space="preserve">Билеты для учащихся 5(4+3) класса  </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№1</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33"/>
        <w:gridCol w:w="2632"/>
        <w:gridCol w:w="7013"/>
      </w:tblGrid>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3"/>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lastRenderedPageBreak/>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Ля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Фа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3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rPr>
              <w:t xml:space="preserve">Владимир Николаевич Цыбин </w:t>
            </w:r>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1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4 бемоля  (мажор)</w:t>
            </w:r>
          </w:p>
        </w:tc>
      </w:tr>
      <w:tr w:rsidR="00E45749" w:rsidRPr="00A4008E" w:rsidTr="00606CEF">
        <w:trPr>
          <w:trHeight w:val="31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1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От звука: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б.2 вверх и вниз</w:t>
            </w:r>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21" w:name="_Toc72845854"/>
            <w:r w:rsidRPr="00A4008E">
              <w:rPr>
                <w:rFonts w:ascii="Times New Roman" w:hAnsi="Times New Roman" w:cs="Times New Roman"/>
                <w:b w:val="0"/>
                <w:bCs w:val="0"/>
                <w:sz w:val="24"/>
                <w:szCs w:val="24"/>
                <w:u w:color="000000"/>
              </w:rPr>
              <w:t>Лад, виды минора</w:t>
            </w:r>
            <w:bookmarkEnd w:id="21"/>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Grave, Con brio, Moderato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2</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Ми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До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Теобальд Бём</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4 бемоля  (минор)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м.3 вверх и вниз</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22" w:name="_Toc72845855"/>
            <w:r w:rsidRPr="00A4008E">
              <w:rPr>
                <w:rFonts w:ascii="Times New Roman" w:hAnsi="Times New Roman" w:cs="Times New Roman"/>
                <w:b w:val="0"/>
                <w:bCs w:val="0"/>
                <w:sz w:val="24"/>
                <w:szCs w:val="24"/>
                <w:u w:color="000000"/>
              </w:rPr>
              <w:t>Септаккорд, обращение септаккорда</w:t>
            </w:r>
            <w:bookmarkEnd w:id="22"/>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Animato, Rubato, Allegretto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3</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Ми</w:t>
            </w:r>
            <w:r w:rsidRPr="00A4008E">
              <w:rPr>
                <w:rFonts w:ascii="Times New Roman" w:hAnsi="Times New Roman" w:cs="Times New Roman"/>
                <w:b/>
                <w:bCs/>
                <w:i/>
                <w:iCs/>
                <w:sz w:val="24"/>
                <w:szCs w:val="24"/>
                <w:u w:color="000000"/>
              </w:rPr>
              <w:t xml:space="preserve"> Ь -</w:t>
            </w:r>
            <w:r w:rsidRPr="00A4008E">
              <w:rPr>
                <w:rFonts w:ascii="Times New Roman" w:hAnsi="Times New Roman" w:cs="Times New Roman"/>
                <w:sz w:val="24"/>
                <w:szCs w:val="24"/>
                <w:u w:color="000000"/>
              </w:rPr>
              <w:t xml:space="preserve">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Фа #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rPr>
              <w:t xml:space="preserve">Владимир Николаевич Цыбин </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4 диеза (минор)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м.2 вверх и вниз</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23" w:name="_Toc72845856"/>
            <w:r w:rsidRPr="00A4008E">
              <w:rPr>
                <w:rFonts w:ascii="Times New Roman" w:hAnsi="Times New Roman" w:cs="Times New Roman"/>
                <w:b w:val="0"/>
                <w:bCs w:val="0"/>
                <w:sz w:val="24"/>
                <w:szCs w:val="24"/>
                <w:u w:color="000000"/>
              </w:rPr>
              <w:t>Аккорды из 3-х звуков</w:t>
            </w:r>
            <w:bookmarkEnd w:id="23"/>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Sostenuto, Appassionato, Adagio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4</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Ля</w:t>
            </w:r>
            <w:r w:rsidRPr="00A4008E">
              <w:rPr>
                <w:rFonts w:ascii="Times New Roman" w:hAnsi="Times New Roman" w:cs="Times New Roman"/>
                <w:b/>
                <w:bCs/>
                <w:i/>
                <w:iCs/>
                <w:sz w:val="24"/>
                <w:szCs w:val="24"/>
                <w:u w:color="000000"/>
              </w:rPr>
              <w:t xml:space="preserve">  </w:t>
            </w:r>
            <w:r w:rsidRPr="00A4008E">
              <w:rPr>
                <w:rFonts w:ascii="Times New Roman" w:hAnsi="Times New Roman" w:cs="Times New Roman"/>
                <w:sz w:val="24"/>
                <w:szCs w:val="24"/>
                <w:u w:color="000000"/>
              </w:rPr>
              <w:t>-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До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Жан Пьер Рампаль (Франция)</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4 диеза  (мажор)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б.3 вверх и вниз</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24" w:name="_Toc72845857"/>
            <w:r w:rsidRPr="00A4008E">
              <w:rPr>
                <w:rFonts w:ascii="Times New Roman" w:hAnsi="Times New Roman" w:cs="Times New Roman"/>
                <w:b w:val="0"/>
                <w:bCs w:val="0"/>
                <w:sz w:val="24"/>
                <w:szCs w:val="24"/>
                <w:u w:color="000000"/>
              </w:rPr>
              <w:t>Тритоны</w:t>
            </w:r>
            <w:bookmarkEnd w:id="24"/>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 Espressivo, ad libitum, Allegro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5</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4"/>
        <w:gridCol w:w="2650"/>
        <w:gridCol w:w="7074"/>
      </w:tblGrid>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3"/>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Ми</w:t>
            </w:r>
            <w:r w:rsidRPr="00A4008E">
              <w:rPr>
                <w:rFonts w:ascii="Times New Roman" w:hAnsi="Times New Roman" w:cs="Times New Roman"/>
                <w:b/>
                <w:bCs/>
                <w:i/>
                <w:iCs/>
                <w:sz w:val="24"/>
                <w:szCs w:val="24"/>
                <w:u w:color="000000"/>
              </w:rPr>
              <w:t xml:space="preserve"> -</w:t>
            </w:r>
            <w:r w:rsidRPr="00A4008E">
              <w:rPr>
                <w:rFonts w:ascii="Times New Roman" w:hAnsi="Times New Roman" w:cs="Times New Roman"/>
                <w:sz w:val="24"/>
                <w:szCs w:val="24"/>
                <w:u w:color="000000"/>
              </w:rPr>
              <w:t xml:space="preserve">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До #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3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Владимир Николаевич Цыбин </w:t>
            </w:r>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19"/>
        </w:trPr>
        <w:tc>
          <w:tcPr>
            <w:tcW w:w="454"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3 диеза  (мажор)</w:t>
            </w:r>
          </w:p>
        </w:tc>
      </w:tr>
      <w:tr w:rsidR="00E45749" w:rsidRPr="00A4008E"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ч.4 вверх и вниз</w:t>
            </w:r>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25" w:name="_Toc72845858"/>
            <w:r w:rsidRPr="00A4008E">
              <w:rPr>
                <w:rFonts w:ascii="Times New Roman" w:hAnsi="Times New Roman" w:cs="Times New Roman"/>
                <w:b w:val="0"/>
                <w:bCs w:val="0"/>
                <w:sz w:val="24"/>
                <w:szCs w:val="24"/>
                <w:u w:color="000000"/>
              </w:rPr>
              <w:t>Метр, темп, размер</w:t>
            </w:r>
            <w:bookmarkEnd w:id="25"/>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Stringendo, Cantabile, Lento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6</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88"/>
        <w:gridCol w:w="6853"/>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Ля</w:t>
            </w:r>
            <w:r w:rsidRPr="00A4008E">
              <w:rPr>
                <w:rFonts w:ascii="Times New Roman" w:hAnsi="Times New Roman" w:cs="Times New Roman"/>
                <w:b/>
                <w:bCs/>
                <w:i/>
                <w:iCs/>
                <w:sz w:val="24"/>
                <w:szCs w:val="24"/>
                <w:u w:color="000000"/>
              </w:rPr>
              <w:t xml:space="preserve"> Ь</w:t>
            </w:r>
            <w:r w:rsidRPr="00A4008E">
              <w:rPr>
                <w:rFonts w:ascii="Times New Roman" w:hAnsi="Times New Roman" w:cs="Times New Roman"/>
                <w:sz w:val="24"/>
                <w:szCs w:val="24"/>
                <w:u w:color="000000"/>
              </w:rPr>
              <w:t xml:space="preserve">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Фа #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lastRenderedPageBreak/>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Жан Пьер Рампаль (Франция)</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88"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3 бемоля (минор)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ч.5 вверх и вниз</w:t>
            </w:r>
          </w:p>
        </w:tc>
      </w:tr>
      <w:tr w:rsidR="00E45749" w:rsidRPr="00342752">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26" w:name="_Toc72845859"/>
            <w:r w:rsidRPr="00A4008E">
              <w:rPr>
                <w:rFonts w:ascii="Times New Roman" w:hAnsi="Times New Roman" w:cs="Times New Roman"/>
                <w:b w:val="0"/>
                <w:bCs w:val="0"/>
                <w:sz w:val="24"/>
                <w:szCs w:val="24"/>
                <w:u w:color="000000"/>
              </w:rPr>
              <w:t>Тритоны, кварто-квинтовый круг тональностей</w:t>
            </w:r>
            <w:bookmarkEnd w:id="26"/>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Grazioso, subito, Vivo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b/>
          <w:bCs/>
          <w:u w:color="000000"/>
        </w:rPr>
        <w:t xml:space="preserve">Билеты для учащихся </w:t>
      </w:r>
      <w:r w:rsidRPr="00A4008E">
        <w:rPr>
          <w:rFonts w:ascii="Times New Roman" w:hAnsi="Times New Roman" w:cs="Times New Roman"/>
          <w:b/>
          <w:bCs/>
          <w:u w:color="000000"/>
          <w:lang w:val="en-US"/>
        </w:rPr>
        <w:t>6</w:t>
      </w:r>
      <w:r w:rsidRPr="00A4008E">
        <w:rPr>
          <w:rFonts w:ascii="Times New Roman" w:hAnsi="Times New Roman" w:cs="Times New Roman"/>
          <w:b/>
          <w:bCs/>
          <w:u w:color="000000"/>
        </w:rPr>
        <w:t xml:space="preserve">(4+3) класса  </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№1</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Ми</w:t>
            </w:r>
            <w:r w:rsidRPr="00A4008E">
              <w:rPr>
                <w:rFonts w:ascii="Times New Roman" w:hAnsi="Times New Roman" w:cs="Times New Roman"/>
                <w:b/>
                <w:bCs/>
                <w:i/>
                <w:iCs/>
                <w:u w:color="000000"/>
              </w:rPr>
              <w:t xml:space="preserve"> - </w:t>
            </w:r>
            <w:r w:rsidRPr="00A4008E">
              <w:rPr>
                <w:rFonts w:ascii="Times New Roman" w:hAnsi="Times New Roman" w:cs="Times New Roman"/>
                <w:u w:color="000000"/>
              </w:rPr>
              <w:t>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 xml:space="preserve">Си </w:t>
            </w:r>
            <w:r w:rsidRPr="00A4008E">
              <w:rPr>
                <w:rFonts w:ascii="Times New Roman" w:hAnsi="Times New Roman" w:cs="Times New Roman"/>
                <w:b/>
                <w:bCs/>
                <w:i/>
                <w:iCs/>
                <w:u w:color="000000"/>
              </w:rPr>
              <w:t xml:space="preserve">Ь - </w:t>
            </w:r>
            <w:r w:rsidRPr="00A4008E">
              <w:rPr>
                <w:rFonts w:ascii="Times New Roman" w:hAnsi="Times New Roman" w:cs="Times New Roman"/>
                <w:u w:color="000000"/>
              </w:rPr>
              <w:t>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Эрнесто Кёлер</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4 бемоля  (мажор)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М</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4</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 xml:space="preserve">с разрешением </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27" w:name="_Toc72845860"/>
            <w:r w:rsidRPr="00A4008E">
              <w:rPr>
                <w:rFonts w:ascii="Times New Roman" w:hAnsi="Times New Roman" w:cs="Times New Roman"/>
                <w:b w:val="0"/>
                <w:bCs w:val="0"/>
                <w:sz w:val="24"/>
                <w:szCs w:val="24"/>
                <w:u w:color="000000"/>
              </w:rPr>
              <w:t>Тритоны</w:t>
            </w:r>
            <w:bookmarkEnd w:id="27"/>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Stringendo, Pesante, Largetto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2</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Ля</w:t>
            </w:r>
            <w:r w:rsidRPr="00A4008E">
              <w:rPr>
                <w:rFonts w:ascii="Times New Roman" w:hAnsi="Times New Roman" w:cs="Times New Roman"/>
                <w:b/>
                <w:bCs/>
                <w:i/>
                <w:iCs/>
                <w:u w:color="000000"/>
              </w:rPr>
              <w:t xml:space="preserve"> Ь </w:t>
            </w:r>
            <w:r w:rsidRPr="00A4008E">
              <w:rPr>
                <w:rFonts w:ascii="Times New Roman" w:hAnsi="Times New Roman" w:cs="Times New Roman"/>
                <w:u w:color="000000"/>
              </w:rPr>
              <w:t>-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До#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Николай Иванович Плато́нов </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4 бемоля  (минор)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Ум</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2 </w:t>
            </w:r>
            <w:r w:rsidRPr="00A4008E">
              <w:rPr>
                <w:rFonts w:ascii="Times New Roman" w:hAnsi="Times New Roman" w:cs="Times New Roman"/>
                <w:sz w:val="24"/>
                <w:szCs w:val="24"/>
                <w:u w:color="000000"/>
              </w:rPr>
              <w:t>с разрешением</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lastRenderedPageBreak/>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28" w:name="_Toc72845861"/>
            <w:r w:rsidRPr="00A4008E">
              <w:rPr>
                <w:rFonts w:ascii="Times New Roman" w:hAnsi="Times New Roman" w:cs="Times New Roman"/>
                <w:b w:val="0"/>
                <w:bCs w:val="0"/>
                <w:sz w:val="24"/>
                <w:szCs w:val="24"/>
                <w:u w:color="000000"/>
              </w:rPr>
              <w:t>Виды минора и мажора</w:t>
            </w:r>
            <w:bookmarkEnd w:id="28"/>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lang w:val="en-US"/>
              </w:rPr>
            </w:pPr>
            <w:r w:rsidRPr="00A4008E">
              <w:rPr>
                <w:rFonts w:ascii="Times New Roman" w:hAnsi="Times New Roman" w:cs="Times New Roman"/>
                <w:sz w:val="24"/>
                <w:szCs w:val="24"/>
                <w:u w:color="000000"/>
                <w:lang w:val="en-US"/>
              </w:rPr>
              <w:t>Con comodo, Brillante, Allegro assai</w:t>
            </w:r>
          </w:p>
        </w:tc>
      </w:tr>
    </w:tbl>
    <w:p w:rsidR="00E45749" w:rsidRPr="008B01DA"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lang w:val="en-US"/>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3</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Ре</w:t>
            </w:r>
            <w:r w:rsidRPr="00A4008E">
              <w:rPr>
                <w:rFonts w:ascii="Times New Roman" w:hAnsi="Times New Roman" w:cs="Times New Roman"/>
                <w:b/>
                <w:bCs/>
                <w:i/>
                <w:iCs/>
                <w:u w:color="000000"/>
              </w:rPr>
              <w:t xml:space="preserve"> Ь</w:t>
            </w:r>
            <w:r w:rsidRPr="00A4008E">
              <w:rPr>
                <w:rFonts w:ascii="Times New Roman" w:hAnsi="Times New Roman" w:cs="Times New Roman"/>
                <w:u w:color="000000"/>
              </w:rPr>
              <w:t xml:space="preserve"> -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Соль #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Джеймс Голуэй</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A4008E">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lang w:val="en-US"/>
              </w:rPr>
              <w:t>7</w:t>
            </w:r>
            <w:r w:rsidRPr="00A4008E">
              <w:rPr>
                <w:rFonts w:ascii="Times New Roman" w:hAnsi="Times New Roman" w:cs="Times New Roman"/>
                <w:sz w:val="24"/>
                <w:szCs w:val="24"/>
                <w:u w:color="000000"/>
                <w:lang w:val="en-US"/>
              </w:rPr>
              <w:t xml:space="preserve">, </w:t>
            </w:r>
            <w:r w:rsidRPr="00A4008E">
              <w:rPr>
                <w:rFonts w:ascii="Times New Roman" w:hAnsi="Times New Roman" w:cs="Times New Roman"/>
                <w:sz w:val="24"/>
                <w:szCs w:val="24"/>
                <w:u w:color="000000"/>
              </w:rPr>
              <w:t>УМ</w:t>
            </w:r>
            <w:r w:rsidRPr="00A4008E">
              <w:rPr>
                <w:rFonts w:ascii="Times New Roman" w:hAnsi="Times New Roman" w:cs="Times New Roman"/>
                <w:sz w:val="24"/>
                <w:szCs w:val="24"/>
                <w:u w:color="000000"/>
                <w:lang w:val="en-US"/>
              </w:rPr>
              <w:t>VII</w:t>
            </w:r>
            <w:r w:rsidRPr="00A4008E">
              <w:rPr>
                <w:rFonts w:ascii="Times New Roman" w:hAnsi="Times New Roman" w:cs="Times New Roman"/>
                <w:sz w:val="24"/>
                <w:szCs w:val="24"/>
                <w:u w:color="000000"/>
                <w:vertAlign w:val="subscript"/>
                <w:lang w:val="en-US"/>
              </w:rPr>
              <w:t>7</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4</w:t>
            </w:r>
            <w:r w:rsidRPr="00A4008E">
              <w:rPr>
                <w:rFonts w:ascii="Times New Roman" w:hAnsi="Times New Roman" w:cs="Times New Roman"/>
                <w:sz w:val="24"/>
                <w:szCs w:val="24"/>
                <w:u w:color="000000"/>
              </w:rPr>
              <w:t xml:space="preserve"> диеза (минор)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Характерные интервалы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Ув</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6</w:t>
            </w:r>
            <w:r w:rsidRPr="00A4008E">
              <w:rPr>
                <w:rFonts w:ascii="Times New Roman" w:hAnsi="Times New Roman" w:cs="Times New Roman"/>
                <w:sz w:val="24"/>
                <w:szCs w:val="24"/>
                <w:u w:color="000000"/>
                <w:vertAlign w:val="subscript"/>
              </w:rPr>
              <w:t xml:space="preserve">5 </w:t>
            </w:r>
            <w:r w:rsidRPr="00A4008E">
              <w:rPr>
                <w:rFonts w:ascii="Times New Roman" w:hAnsi="Times New Roman" w:cs="Times New Roman"/>
                <w:sz w:val="24"/>
                <w:szCs w:val="24"/>
                <w:u w:color="000000"/>
              </w:rPr>
              <w:t>с разрешением</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29" w:name="_Toc72845862"/>
            <w:r w:rsidRPr="00A4008E">
              <w:rPr>
                <w:rFonts w:ascii="Times New Roman" w:hAnsi="Times New Roman" w:cs="Times New Roman"/>
                <w:b w:val="0"/>
                <w:bCs w:val="0"/>
                <w:sz w:val="24"/>
                <w:szCs w:val="24"/>
                <w:u w:color="000000"/>
              </w:rPr>
              <w:t>Родственные тональности, отклонение, модуляция</w:t>
            </w:r>
            <w:bookmarkEnd w:id="29"/>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Tranquillo, Rubato, molto Vivace</w:t>
            </w:r>
          </w:p>
        </w:tc>
      </w:tr>
    </w:tbl>
    <w:p w:rsidR="00E45749" w:rsidRPr="00A4008E" w:rsidRDefault="00E45749">
      <w:pPr>
        <w:pStyle w:val="a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4</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Си -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Фа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Эрнесто Кёлер</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 </w:t>
            </w:r>
            <w:r w:rsidRPr="00A4008E">
              <w:rPr>
                <w:rFonts w:ascii="Times New Roman" w:hAnsi="Times New Roman" w:cs="Times New Roman"/>
                <w:sz w:val="24"/>
                <w:szCs w:val="24"/>
                <w:u w:color="000000"/>
                <w:lang w:val="en-US"/>
              </w:rPr>
              <w:t>S</w:t>
            </w:r>
            <w:r w:rsidRPr="00A4008E">
              <w:rPr>
                <w:rFonts w:ascii="Times New Roman" w:hAnsi="Times New Roman" w:cs="Times New Roman"/>
                <w:sz w:val="24"/>
                <w:szCs w:val="24"/>
                <w:u w:color="000000"/>
                <w:vertAlign w:val="subscript"/>
              </w:rPr>
              <w:t>6</w:t>
            </w:r>
            <w:r w:rsidRPr="00A4008E">
              <w:rPr>
                <w:rFonts w:ascii="Times New Roman" w:hAnsi="Times New Roman" w:cs="Times New Roman"/>
                <w:sz w:val="24"/>
                <w:szCs w:val="24"/>
                <w:u w:color="000000"/>
              </w:rPr>
              <w:t xml:space="preserve"> -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 </w:t>
            </w: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 xml:space="preserve"> в тональности: 4 диеза  (мажор)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Характерные интервалы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Ув</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4</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с разрешением</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30" w:name="_Toc72845863"/>
            <w:r w:rsidRPr="00A4008E">
              <w:rPr>
                <w:rFonts w:ascii="Times New Roman" w:hAnsi="Times New Roman" w:cs="Times New Roman"/>
                <w:b w:val="0"/>
                <w:bCs w:val="0"/>
                <w:sz w:val="24"/>
                <w:szCs w:val="24"/>
                <w:u w:color="000000"/>
              </w:rPr>
              <w:t>Септаккорд, УМ</w:t>
            </w:r>
            <w:r w:rsidRPr="00A4008E">
              <w:rPr>
                <w:rFonts w:ascii="Times New Roman" w:hAnsi="Times New Roman" w:cs="Times New Roman"/>
                <w:b w:val="0"/>
                <w:bCs w:val="0"/>
                <w:sz w:val="24"/>
                <w:szCs w:val="24"/>
                <w:u w:color="000000"/>
                <w:lang w:val="en-US"/>
              </w:rPr>
              <w:t>VII</w:t>
            </w:r>
            <w:r w:rsidRPr="00A4008E">
              <w:rPr>
                <w:rFonts w:ascii="Times New Roman" w:hAnsi="Times New Roman" w:cs="Times New Roman"/>
                <w:b w:val="0"/>
                <w:bCs w:val="0"/>
                <w:sz w:val="24"/>
                <w:szCs w:val="24"/>
                <w:u w:color="000000"/>
                <w:vertAlign w:val="subscript"/>
                <w:lang w:val="en-US"/>
              </w:rPr>
              <w:t xml:space="preserve">7,  </w:t>
            </w:r>
            <w:r w:rsidRPr="00A4008E">
              <w:rPr>
                <w:rFonts w:ascii="Times New Roman" w:hAnsi="Times New Roman" w:cs="Times New Roman"/>
                <w:b w:val="0"/>
                <w:bCs w:val="0"/>
                <w:sz w:val="24"/>
                <w:szCs w:val="24"/>
                <w:u w:color="000000"/>
                <w:lang w:val="en-US"/>
              </w:rPr>
              <w:t>МVII</w:t>
            </w:r>
            <w:r w:rsidRPr="00A4008E">
              <w:rPr>
                <w:rFonts w:ascii="Times New Roman" w:hAnsi="Times New Roman" w:cs="Times New Roman"/>
                <w:b w:val="0"/>
                <w:bCs w:val="0"/>
                <w:sz w:val="24"/>
                <w:szCs w:val="24"/>
                <w:u w:color="000000"/>
                <w:vertAlign w:val="subscript"/>
                <w:lang w:val="en-US"/>
              </w:rPr>
              <w:t>7</w:t>
            </w:r>
            <w:r w:rsidRPr="00A4008E">
              <w:rPr>
                <w:rFonts w:ascii="Times New Roman" w:hAnsi="Times New Roman" w:cs="Times New Roman"/>
                <w:b w:val="0"/>
                <w:bCs w:val="0"/>
                <w:sz w:val="24"/>
                <w:szCs w:val="24"/>
                <w:u w:color="000000"/>
                <w:lang w:val="en-US"/>
              </w:rPr>
              <w:t>,</w:t>
            </w:r>
            <w:bookmarkEnd w:id="30"/>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lang w:val="en-US"/>
              </w:rPr>
            </w:pPr>
            <w:r w:rsidRPr="00A4008E">
              <w:rPr>
                <w:rFonts w:ascii="Times New Roman" w:hAnsi="Times New Roman" w:cs="Times New Roman"/>
                <w:sz w:val="24"/>
                <w:szCs w:val="24"/>
                <w:u w:color="000000"/>
                <w:lang w:val="en-US"/>
              </w:rPr>
              <w:t xml:space="preserve"> Espressivo, ad libitum, Piu mosso</w:t>
            </w:r>
          </w:p>
        </w:tc>
      </w:tr>
    </w:tbl>
    <w:p w:rsidR="00E45749" w:rsidRPr="008B01DA"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lang w:val="en-US"/>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5</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4"/>
        <w:gridCol w:w="2650"/>
        <w:gridCol w:w="7074"/>
      </w:tblGrid>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3"/>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Ми -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Фа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rsidTr="00606CEF">
        <w:trPr>
          <w:trHeight w:val="63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lastRenderedPageBreak/>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Джеймс Голуэй</w:t>
            </w:r>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19"/>
        </w:trPr>
        <w:tc>
          <w:tcPr>
            <w:tcW w:w="454"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 М</w:t>
            </w:r>
            <w:r w:rsidRPr="00A4008E">
              <w:rPr>
                <w:rFonts w:ascii="Times New Roman" w:hAnsi="Times New Roman" w:cs="Times New Roman"/>
                <w:sz w:val="24"/>
                <w:szCs w:val="24"/>
                <w:u w:color="000000"/>
                <w:lang w:val="en-US"/>
              </w:rPr>
              <w:t>VII</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6</w:t>
            </w:r>
            <w:r w:rsidRPr="00A4008E">
              <w:rPr>
                <w:rFonts w:ascii="Times New Roman" w:hAnsi="Times New Roman" w:cs="Times New Roman"/>
                <w:sz w:val="24"/>
                <w:szCs w:val="24"/>
                <w:u w:color="000000"/>
                <w:vertAlign w:val="subscript"/>
              </w:rPr>
              <w:t>5</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 xml:space="preserve"> в тональности: 3 диеза  (мажор)</w:t>
            </w:r>
          </w:p>
        </w:tc>
      </w:tr>
      <w:tr w:rsidR="00E45749" w:rsidRPr="00A4008E"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Характерные интервалы с разрешением</w:t>
            </w:r>
          </w:p>
        </w:tc>
      </w:tr>
      <w:tr w:rsidR="00E45749" w:rsidRPr="00342752"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М</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6</w:t>
            </w:r>
            <w:r w:rsidRPr="00A4008E">
              <w:rPr>
                <w:rFonts w:ascii="Times New Roman" w:hAnsi="Times New Roman" w:cs="Times New Roman"/>
                <w:sz w:val="24"/>
                <w:szCs w:val="24"/>
                <w:u w:color="000000"/>
                <w:vertAlign w:val="subscript"/>
              </w:rPr>
              <w:t xml:space="preserve">5 </w:t>
            </w:r>
            <w:r w:rsidRPr="00A4008E">
              <w:rPr>
                <w:rFonts w:ascii="Times New Roman" w:hAnsi="Times New Roman" w:cs="Times New Roman"/>
                <w:sz w:val="24"/>
                <w:szCs w:val="24"/>
                <w:u w:color="000000"/>
              </w:rPr>
              <w:t>с разрешением</w:t>
            </w:r>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31" w:name="_Toc72845864"/>
            <w:r w:rsidRPr="00A4008E">
              <w:rPr>
                <w:rFonts w:ascii="Times New Roman" w:hAnsi="Times New Roman" w:cs="Times New Roman"/>
                <w:b w:val="0"/>
                <w:bCs w:val="0"/>
                <w:sz w:val="24"/>
                <w:szCs w:val="24"/>
                <w:u w:color="000000"/>
              </w:rPr>
              <w:t>Буквенное обозначение тональностей</w:t>
            </w:r>
            <w:bookmarkEnd w:id="31"/>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Semplice, Cantabile, Andantino</w:t>
            </w:r>
          </w:p>
        </w:tc>
      </w:tr>
    </w:tbl>
    <w:p w:rsidR="00E45749" w:rsidRPr="00A4008E" w:rsidRDefault="00E45749">
      <w:pPr>
        <w:pStyle w:val="a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6</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88"/>
        <w:gridCol w:w="6853"/>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Ре</w:t>
            </w:r>
            <w:r w:rsidRPr="00A4008E">
              <w:rPr>
                <w:rFonts w:ascii="Times New Roman" w:hAnsi="Times New Roman" w:cs="Times New Roman"/>
                <w:b/>
                <w:bCs/>
                <w:i/>
                <w:iCs/>
                <w:u w:color="000000"/>
              </w:rPr>
              <w:t xml:space="preserve"> Ь -</w:t>
            </w:r>
            <w:r w:rsidRPr="00A4008E">
              <w:rPr>
                <w:rFonts w:ascii="Times New Roman" w:hAnsi="Times New Roman" w:cs="Times New Roman"/>
                <w:u w:color="000000"/>
              </w:rPr>
              <w:t xml:space="preserve">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 xml:space="preserve">До </w:t>
            </w:r>
            <w:r w:rsidRPr="00A4008E">
              <w:rPr>
                <w:rFonts w:ascii="Times New Roman" w:hAnsi="Times New Roman" w:cs="Times New Roman"/>
                <w:b/>
                <w:bCs/>
                <w:u w:color="000000"/>
              </w:rPr>
              <w:t>#</w:t>
            </w:r>
            <w:r w:rsidRPr="00A4008E">
              <w:rPr>
                <w:rFonts w:ascii="Times New Roman" w:hAnsi="Times New Roman" w:cs="Times New Roman"/>
                <w:u w:color="000000"/>
              </w:rPr>
              <w:t xml:space="preserve">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Николай Иванович Плато́нов </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88"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bscript"/>
              </w:rPr>
              <w:t>6</w:t>
            </w:r>
            <w:r w:rsidRPr="00A4008E">
              <w:rPr>
                <w:rFonts w:ascii="Times New Roman" w:hAnsi="Times New Roman" w:cs="Times New Roman"/>
                <w:sz w:val="24"/>
                <w:szCs w:val="24"/>
                <w:u w:color="000000"/>
              </w:rPr>
              <w:t xml:space="preserve"> - </w:t>
            </w:r>
            <w:r w:rsidRPr="00A4008E">
              <w:rPr>
                <w:rFonts w:ascii="Times New Roman" w:hAnsi="Times New Roman" w:cs="Times New Roman"/>
                <w:sz w:val="24"/>
                <w:szCs w:val="24"/>
                <w:u w:color="000000"/>
                <w:lang w:val="en-US"/>
              </w:rPr>
              <w:t>s</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4</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в тональности: 3 бемоля (минор)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Ум</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32" w:name="_Toc72845865"/>
            <w:r w:rsidRPr="00A4008E">
              <w:rPr>
                <w:rFonts w:ascii="Times New Roman" w:hAnsi="Times New Roman" w:cs="Times New Roman"/>
                <w:b w:val="0"/>
                <w:bCs w:val="0"/>
                <w:sz w:val="24"/>
                <w:szCs w:val="24"/>
                <w:u w:color="000000"/>
              </w:rPr>
              <w:t>Характерные интервалы</w:t>
            </w:r>
            <w:bookmarkEnd w:id="32"/>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Grazioso, Spirito, molto Adagio</w:t>
            </w:r>
          </w:p>
        </w:tc>
      </w:tr>
    </w:tbl>
    <w:p w:rsidR="00E45749"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sz w:val="27"/>
          <w:szCs w:val="27"/>
          <w:u w:color="000000"/>
        </w:rPr>
      </w:pPr>
    </w:p>
    <w:p w:rsidR="00E45749" w:rsidRPr="008B01DA" w:rsidRDefault="005C1E3A" w:rsidP="000B1F15">
      <w:pPr>
        <w:pStyle w:val="2"/>
        <w:jc w:val="center"/>
        <w:rPr>
          <w:rFonts w:eastAsia="Times Roman" w:cs="Times Roman"/>
          <w:color w:val="000000" w:themeColor="text1"/>
          <w:sz w:val="29"/>
          <w:szCs w:val="27"/>
          <w:lang w:val="ru-RU"/>
        </w:rPr>
      </w:pPr>
      <w:bookmarkStart w:id="33" w:name="_Toc72845866"/>
      <w:r w:rsidRPr="008B01DA">
        <w:rPr>
          <w:color w:val="000000" w:themeColor="text1"/>
          <w:sz w:val="28"/>
          <w:lang w:val="ru-RU"/>
        </w:rPr>
        <w:t>Примерные варианты билетов для пятилетнего срока обучения</w:t>
      </w:r>
      <w:bookmarkEnd w:id="33"/>
    </w:p>
    <w:p w:rsidR="00E45749" w:rsidRPr="008B01DA" w:rsidRDefault="00E45749" w:rsidP="000B1F15">
      <w:pPr>
        <w:pStyle w:val="2"/>
        <w:jc w:val="center"/>
        <w:rPr>
          <w:rFonts w:ascii="Times New Roman" w:eastAsia="Times New Roman" w:hAnsi="Times New Roman" w:cs="Times New Roman"/>
          <w:color w:val="000000" w:themeColor="text1"/>
          <w:sz w:val="28"/>
          <w:szCs w:val="27"/>
          <w:u w:color="000000"/>
          <w:lang w:val="ru-RU"/>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b/>
          <w:bCs/>
          <w:u w:color="000000"/>
        </w:rPr>
        <w:t xml:space="preserve">Билеты для учащихся 2(3+2) класса  </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№1</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33"/>
        <w:gridCol w:w="2632"/>
        <w:gridCol w:w="7013"/>
      </w:tblGrid>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3"/>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Фа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Си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3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Юрий Николаевич Должиков</w:t>
            </w:r>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1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бемоля  (мажор)</w:t>
            </w:r>
          </w:p>
        </w:tc>
      </w:tr>
      <w:tr w:rsidR="00E45749" w:rsidRPr="00342752" w:rsidTr="00606CEF">
        <w:trPr>
          <w:trHeight w:val="31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Малую терцию от звука с обращением</w:t>
            </w:r>
          </w:p>
        </w:tc>
      </w:tr>
      <w:tr w:rsidR="00E45749" w:rsidRPr="00A4008E" w:rsidTr="00606CEF">
        <w:trPr>
          <w:trHeight w:val="31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b w:val="0"/>
                <w:bCs w:val="0"/>
                <w:sz w:val="24"/>
                <w:szCs w:val="24"/>
                <w:u w:color="000000"/>
              </w:rPr>
              <w:t xml:space="preserve"> </w:t>
            </w:r>
            <w:bookmarkStart w:id="34" w:name="_Toc72845867"/>
            <w:r w:rsidRPr="00A4008E">
              <w:rPr>
                <w:rFonts w:ascii="Times New Roman" w:hAnsi="Times New Roman" w:cs="Times New Roman"/>
                <w:b w:val="0"/>
                <w:bCs w:val="0"/>
                <w:sz w:val="24"/>
                <w:szCs w:val="24"/>
                <w:u w:color="000000"/>
              </w:rPr>
              <w:t>Б</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34"/>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701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35" w:name="_Toc72845868"/>
            <w:r w:rsidRPr="00A4008E">
              <w:rPr>
                <w:rFonts w:ascii="Times New Roman" w:hAnsi="Times New Roman" w:cs="Times New Roman"/>
                <w:b w:val="0"/>
                <w:bCs w:val="0"/>
                <w:sz w:val="24"/>
                <w:szCs w:val="24"/>
                <w:u w:color="000000"/>
              </w:rPr>
              <w:t>Лад, группы ступеней</w:t>
            </w:r>
            <w:bookmarkEnd w:id="35"/>
          </w:p>
        </w:tc>
      </w:tr>
      <w:tr w:rsidR="00E45749" w:rsidRPr="00A4008E" w:rsidTr="00606CEF">
        <w:trPr>
          <w:trHeight w:val="31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701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фермата</w:t>
            </w:r>
            <w:r w:rsidRPr="00A4008E">
              <w:rPr>
                <w:rFonts w:ascii="Times New Roman" w:hAnsi="Times New Roman" w:cs="Times New Roman"/>
                <w:sz w:val="24"/>
                <w:szCs w:val="24"/>
                <w:u w:color="000000"/>
                <w:lang w:val="en-US"/>
              </w:rPr>
              <w:t>,</w:t>
            </w:r>
            <w:r w:rsidRPr="00A4008E">
              <w:rPr>
                <w:rFonts w:ascii="Times New Roman" w:hAnsi="Times New Roman" w:cs="Times New Roman"/>
                <w:b/>
                <w:bCs/>
                <w:i/>
                <w:iCs/>
                <w:sz w:val="24"/>
                <w:szCs w:val="24"/>
                <w:u w:color="000000"/>
                <w:lang w:val="en-US"/>
              </w:rPr>
              <w:t xml:space="preserve"> </w:t>
            </w:r>
            <w:r w:rsidRPr="00A4008E">
              <w:rPr>
                <w:rFonts w:ascii="Times New Roman" w:hAnsi="Times New Roman" w:cs="Times New Roman"/>
                <w:sz w:val="24"/>
                <w:szCs w:val="24"/>
                <w:u w:color="000000"/>
                <w:lang w:val="en-US"/>
              </w:rPr>
              <w:t>staccato, Мoderato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2</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До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Ми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Юрий Николаевич Должиков</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бемоля  (минор)</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Большую септиму от звука с обращением</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36" w:name="_Toc72845869"/>
            <w:r w:rsidRPr="00A4008E">
              <w:rPr>
                <w:rFonts w:ascii="Times New Roman" w:hAnsi="Times New Roman" w:cs="Times New Roman"/>
                <w:b w:val="0"/>
                <w:bCs w:val="0"/>
                <w:sz w:val="24"/>
                <w:szCs w:val="24"/>
                <w:u w:color="000000"/>
              </w:rPr>
              <w:t>М</w:t>
            </w:r>
            <w:r w:rsidRPr="00A4008E">
              <w:rPr>
                <w:rFonts w:ascii="Times New Roman" w:hAnsi="Times New Roman" w:cs="Times New Roman"/>
                <w:b w:val="0"/>
                <w:bCs w:val="0"/>
                <w:sz w:val="24"/>
                <w:szCs w:val="24"/>
                <w:u w:color="000000"/>
                <w:vertAlign w:val="superscript"/>
              </w:rPr>
              <w:t xml:space="preserve"> 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36"/>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37" w:name="_Toc72845870"/>
            <w:r w:rsidRPr="00A4008E">
              <w:rPr>
                <w:rFonts w:ascii="Times New Roman" w:hAnsi="Times New Roman" w:cs="Times New Roman"/>
                <w:b w:val="0"/>
                <w:bCs w:val="0"/>
                <w:sz w:val="24"/>
                <w:szCs w:val="24"/>
                <w:u w:color="000000"/>
              </w:rPr>
              <w:t>Интервал, обращение интервала</w:t>
            </w:r>
            <w:bookmarkEnd w:id="37"/>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legato, </w:t>
            </w:r>
            <w:r w:rsidRPr="00A4008E">
              <w:rPr>
                <w:rFonts w:ascii="Times New Roman" w:hAnsi="Times New Roman" w:cs="Times New Roman"/>
                <w:sz w:val="24"/>
                <w:szCs w:val="24"/>
                <w:u w:color="000000"/>
              </w:rPr>
              <w:t>крещендо</w:t>
            </w:r>
            <w:r w:rsidRPr="00A4008E">
              <w:rPr>
                <w:rFonts w:ascii="Times New Roman" w:hAnsi="Times New Roman" w:cs="Times New Roman"/>
                <w:sz w:val="24"/>
                <w:szCs w:val="24"/>
                <w:u w:color="000000"/>
                <w:lang w:val="en-US"/>
              </w:rPr>
              <w:t>, Allegro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3</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Ре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Ля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rPr>
              <w:t>Юрий Николаевич Должиков</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диеза (минор)</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Малую сексту от звука с обращением</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38" w:name="_Toc72845871"/>
            <w:r w:rsidRPr="00A4008E">
              <w:rPr>
                <w:rFonts w:ascii="Times New Roman" w:hAnsi="Times New Roman" w:cs="Times New Roman"/>
                <w:b w:val="0"/>
                <w:bCs w:val="0"/>
                <w:sz w:val="24"/>
                <w:szCs w:val="24"/>
                <w:u w:color="000000"/>
              </w:rPr>
              <w:t>Б</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38"/>
          </w:p>
        </w:tc>
      </w:tr>
      <w:tr w:rsidR="00E45749" w:rsidRPr="00342752">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39" w:name="_Toc72845872"/>
            <w:r w:rsidRPr="00A4008E">
              <w:rPr>
                <w:rFonts w:ascii="Times New Roman" w:hAnsi="Times New Roman" w:cs="Times New Roman"/>
                <w:b w:val="0"/>
                <w:bCs w:val="0"/>
                <w:sz w:val="24"/>
                <w:szCs w:val="24"/>
                <w:u w:color="000000"/>
              </w:rPr>
              <w:t>Тональность, параллельные и одноименные тональности</w:t>
            </w:r>
            <w:bookmarkEnd w:id="39"/>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non legato,  </w:t>
            </w:r>
            <w:r w:rsidRPr="00A4008E">
              <w:rPr>
                <w:rFonts w:ascii="Times New Roman" w:hAnsi="Times New Roman" w:cs="Times New Roman"/>
                <w:sz w:val="24"/>
                <w:szCs w:val="24"/>
                <w:u w:color="000000"/>
              </w:rPr>
              <w:t>реприза</w:t>
            </w:r>
            <w:r w:rsidRPr="00A4008E">
              <w:rPr>
                <w:rFonts w:ascii="Times New Roman" w:hAnsi="Times New Roman" w:cs="Times New Roman"/>
                <w:sz w:val="24"/>
                <w:szCs w:val="24"/>
                <w:u w:color="000000"/>
                <w:lang w:val="en-US"/>
              </w:rPr>
              <w:t xml:space="preserve">, Adagio </w:t>
            </w:r>
          </w:p>
        </w:tc>
      </w:tr>
    </w:tbl>
    <w:p w:rsidR="00E45749" w:rsidRPr="00A4008E" w:rsidRDefault="00E45749">
      <w:pPr>
        <w:pStyle w:val="a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A4008E" w:rsidRPr="00A4008E" w:rsidRDefault="00A4008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hAnsi="Times New Roman" w:cs="Times New Roman"/>
          <w:u w:color="000000"/>
        </w:rPr>
      </w:pPr>
    </w:p>
    <w:p w:rsidR="00A4008E" w:rsidRPr="00A4008E" w:rsidRDefault="00A4008E">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lastRenderedPageBreak/>
        <w:t>Билет № 4</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Соль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Ре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Юрий Николаевич Должиков</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 в тональности:  2 диеза  (мажор)</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Малую септиму от звука с обращением</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40" w:name="_Toc72845873"/>
            <w:r w:rsidRPr="00A4008E">
              <w:rPr>
                <w:rFonts w:ascii="Times New Roman" w:hAnsi="Times New Roman" w:cs="Times New Roman"/>
                <w:b w:val="0"/>
                <w:bCs w:val="0"/>
                <w:sz w:val="24"/>
                <w:szCs w:val="24"/>
                <w:u w:color="000000"/>
              </w:rPr>
              <w:t>М</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40"/>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41" w:name="_Toc72845874"/>
            <w:r w:rsidRPr="00A4008E">
              <w:rPr>
                <w:rFonts w:ascii="Times New Roman" w:hAnsi="Times New Roman" w:cs="Times New Roman"/>
                <w:b w:val="0"/>
                <w:bCs w:val="0"/>
                <w:sz w:val="24"/>
                <w:szCs w:val="24"/>
                <w:u w:color="000000"/>
              </w:rPr>
              <w:t>Трезвучие, обращение трезвучия</w:t>
            </w:r>
            <w:bookmarkEnd w:id="41"/>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 </w:t>
            </w:r>
            <w:r w:rsidRPr="00A4008E">
              <w:rPr>
                <w:rFonts w:ascii="Times New Roman" w:hAnsi="Times New Roman" w:cs="Times New Roman"/>
                <w:sz w:val="24"/>
                <w:szCs w:val="24"/>
                <w:u w:color="000000"/>
              </w:rPr>
              <w:t>Allegretto,</w:t>
            </w:r>
            <w:r w:rsidRPr="00A4008E">
              <w:rPr>
                <w:rFonts w:ascii="Times New Roman" w:hAnsi="Times New Roman" w:cs="Times New Roman"/>
                <w:b/>
                <w:bCs/>
                <w:i/>
                <w:iCs/>
                <w:sz w:val="24"/>
                <w:szCs w:val="24"/>
                <w:u w:color="000000"/>
              </w:rPr>
              <w:t xml:space="preserve"> </w:t>
            </w:r>
            <w:r w:rsidRPr="00A4008E">
              <w:rPr>
                <w:rFonts w:ascii="Times New Roman" w:hAnsi="Times New Roman" w:cs="Times New Roman"/>
                <w:sz w:val="24"/>
                <w:szCs w:val="24"/>
                <w:u w:color="000000"/>
              </w:rPr>
              <w:t>dimi</w:t>
            </w:r>
            <w:r w:rsidRPr="00A4008E">
              <w:rPr>
                <w:rFonts w:ascii="Times New Roman" w:hAnsi="Times New Roman" w:cs="Times New Roman"/>
                <w:sz w:val="24"/>
                <w:szCs w:val="24"/>
                <w:u w:color="000000"/>
                <w:lang w:val="en-US"/>
              </w:rPr>
              <w:t>nuendo, fine</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5</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4"/>
        <w:gridCol w:w="2650"/>
        <w:gridCol w:w="7074"/>
      </w:tblGrid>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3"/>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Си</w:t>
            </w:r>
            <w:r w:rsidRPr="00A4008E">
              <w:rPr>
                <w:rFonts w:ascii="Times New Roman" w:hAnsi="Times New Roman" w:cs="Times New Roman"/>
                <w:b/>
                <w:bCs/>
                <w:i/>
                <w:iCs/>
                <w:sz w:val="24"/>
                <w:szCs w:val="24"/>
                <w:u w:color="000000"/>
              </w:rPr>
              <w:t xml:space="preserve"> Ь </w:t>
            </w:r>
            <w:r w:rsidRPr="00A4008E">
              <w:rPr>
                <w:rFonts w:ascii="Times New Roman" w:hAnsi="Times New Roman" w:cs="Times New Roman"/>
                <w:sz w:val="24"/>
                <w:szCs w:val="24"/>
                <w:u w:color="000000"/>
              </w:rPr>
              <w:t>-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Ми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3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Юрий Николаевич Должиков</w:t>
            </w:r>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19"/>
        </w:trPr>
        <w:tc>
          <w:tcPr>
            <w:tcW w:w="454"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1 диез  (мажор)</w:t>
            </w:r>
          </w:p>
        </w:tc>
      </w:tr>
      <w:tr w:rsidR="00E45749" w:rsidRPr="00342752"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Чистую кварту от звука с обращением</w:t>
            </w:r>
          </w:p>
        </w:tc>
      </w:tr>
      <w:tr w:rsidR="00E45749" w:rsidRPr="00A4008E"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val="0"/>
                <w:bCs w:val="0"/>
                <w:sz w:val="24"/>
                <w:szCs w:val="24"/>
                <w:u w:color="000000"/>
              </w:rPr>
              <w:t xml:space="preserve">  </w:t>
            </w:r>
            <w:bookmarkStart w:id="42" w:name="_Toc72845875"/>
            <w:r w:rsidRPr="00A4008E">
              <w:rPr>
                <w:rFonts w:ascii="Times New Roman" w:hAnsi="Times New Roman" w:cs="Times New Roman"/>
                <w:b w:val="0"/>
                <w:bCs w:val="0"/>
                <w:sz w:val="24"/>
                <w:szCs w:val="24"/>
                <w:u w:color="000000"/>
              </w:rPr>
              <w:t>Б</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42"/>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val="0"/>
                <w:bCs w:val="0"/>
                <w:sz w:val="24"/>
                <w:szCs w:val="24"/>
                <w:u w:color="000000"/>
              </w:rPr>
              <w:t xml:space="preserve">  </w:t>
            </w:r>
            <w:bookmarkStart w:id="43" w:name="_Toc72845876"/>
            <w:r w:rsidRPr="00A4008E">
              <w:rPr>
                <w:rFonts w:ascii="Times New Roman" w:hAnsi="Times New Roman" w:cs="Times New Roman"/>
                <w:b w:val="0"/>
                <w:bCs w:val="0"/>
                <w:sz w:val="24"/>
                <w:szCs w:val="24"/>
                <w:u w:color="000000"/>
              </w:rPr>
              <w:t>Обращение  интервала, обращение трезвучия</w:t>
            </w:r>
            <w:bookmarkEnd w:id="43"/>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Andantino,</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ritenuto</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Tempo I</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6</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88"/>
        <w:gridCol w:w="6853"/>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Соль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Соль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606CEF">
            <w:r w:rsidRPr="00A4008E">
              <w:rPr>
                <w:u w:color="000000"/>
              </w:rPr>
              <w:t>Юрий Николаевич Должиков</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lastRenderedPageBreak/>
              <w:t>1.</w:t>
            </w:r>
          </w:p>
        </w:tc>
        <w:tc>
          <w:tcPr>
            <w:tcW w:w="2788"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1 бемоль  (минор)</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Большую сексту от звука с обращением</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val="0"/>
                <w:bCs w:val="0"/>
                <w:sz w:val="24"/>
                <w:szCs w:val="24"/>
                <w:u w:color="000000"/>
              </w:rPr>
              <w:t xml:space="preserve">  </w:t>
            </w:r>
            <w:bookmarkStart w:id="44" w:name="_Toc72845877"/>
            <w:r w:rsidRPr="00A4008E">
              <w:rPr>
                <w:rFonts w:ascii="Times New Roman" w:hAnsi="Times New Roman" w:cs="Times New Roman"/>
                <w:b w:val="0"/>
                <w:bCs w:val="0"/>
                <w:sz w:val="24"/>
                <w:szCs w:val="24"/>
                <w:u w:color="000000"/>
              </w:rPr>
              <w:t>М</w:t>
            </w:r>
            <w:r w:rsidRPr="00A4008E">
              <w:rPr>
                <w:rFonts w:ascii="Times New Roman" w:hAnsi="Times New Roman" w:cs="Times New Roman"/>
                <w:b w:val="0"/>
                <w:bCs w:val="0"/>
                <w:sz w:val="24"/>
                <w:szCs w:val="24"/>
                <w:u w:color="000000"/>
                <w:vertAlign w:val="superscript"/>
              </w:rPr>
              <w:t>5</w:t>
            </w:r>
            <w:r w:rsidRPr="00A4008E">
              <w:rPr>
                <w:rFonts w:ascii="Times New Roman" w:hAnsi="Times New Roman" w:cs="Times New Roman"/>
                <w:b w:val="0"/>
                <w:bCs w:val="0"/>
                <w:sz w:val="24"/>
                <w:szCs w:val="24"/>
                <w:u w:color="000000"/>
                <w:vertAlign w:val="subscript"/>
              </w:rPr>
              <w:t>3</w:t>
            </w:r>
            <w:r w:rsidRPr="00A4008E">
              <w:rPr>
                <w:rFonts w:ascii="Times New Roman" w:hAnsi="Times New Roman" w:cs="Times New Roman"/>
                <w:b w:val="0"/>
                <w:bCs w:val="0"/>
                <w:sz w:val="24"/>
                <w:szCs w:val="24"/>
                <w:u w:color="000000"/>
              </w:rPr>
              <w:t xml:space="preserve"> от звука</w:t>
            </w:r>
            <w:bookmarkEnd w:id="44"/>
          </w:p>
        </w:tc>
      </w:tr>
      <w:tr w:rsidR="00E45749" w:rsidRPr="00342752">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45" w:name="_Toc72845878"/>
            <w:r w:rsidRPr="00A4008E">
              <w:rPr>
                <w:rFonts w:ascii="Times New Roman" w:hAnsi="Times New Roman" w:cs="Times New Roman"/>
                <w:b w:val="0"/>
                <w:bCs w:val="0"/>
                <w:sz w:val="24"/>
                <w:szCs w:val="24"/>
                <w:u w:color="000000"/>
              </w:rPr>
              <w:t>Знаки альтерации, последовательность бемолей и диезов</w:t>
            </w:r>
            <w:bookmarkEnd w:id="45"/>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Andante, forte, </w:t>
            </w:r>
            <w:r w:rsidRPr="00A4008E">
              <w:rPr>
                <w:rFonts w:ascii="Times New Roman" w:hAnsi="Times New Roman" w:cs="Times New Roman"/>
                <w:sz w:val="24"/>
                <w:szCs w:val="24"/>
                <w:u w:color="000000"/>
              </w:rPr>
              <w:t>фермата</w:t>
            </w:r>
          </w:p>
        </w:tc>
      </w:tr>
    </w:tbl>
    <w:p w:rsidR="00E45749" w:rsidRPr="00A4008E" w:rsidRDefault="00E45749" w:rsidP="004C0254">
      <w:pPr>
        <w:pStyle w:val="a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r w:rsidRPr="00A4008E">
        <w:rPr>
          <w:rFonts w:ascii="Times New Roman" w:hAnsi="Times New Roman" w:cs="Times New Roman"/>
          <w:b/>
          <w:bCs/>
          <w:u w:color="000000"/>
        </w:rPr>
        <w:t xml:space="preserve">Билеты для учащихся </w:t>
      </w:r>
      <w:r w:rsidRPr="00A4008E">
        <w:rPr>
          <w:rFonts w:ascii="Times New Roman" w:hAnsi="Times New Roman" w:cs="Times New Roman"/>
          <w:b/>
          <w:bCs/>
          <w:u w:color="000000"/>
          <w:lang w:val="en-US"/>
        </w:rPr>
        <w:t>3</w:t>
      </w:r>
      <w:r w:rsidRPr="00A4008E">
        <w:rPr>
          <w:rFonts w:ascii="Times New Roman" w:hAnsi="Times New Roman" w:cs="Times New Roman"/>
          <w:b/>
          <w:bCs/>
          <w:u w:color="000000"/>
        </w:rPr>
        <w:t>(</w:t>
      </w:r>
      <w:r w:rsidRPr="00A4008E">
        <w:rPr>
          <w:rFonts w:ascii="Times New Roman" w:hAnsi="Times New Roman" w:cs="Times New Roman"/>
          <w:b/>
          <w:bCs/>
          <w:u w:color="000000"/>
          <w:lang w:val="en-US"/>
        </w:rPr>
        <w:t>3</w:t>
      </w:r>
      <w:r w:rsidRPr="00A4008E">
        <w:rPr>
          <w:rFonts w:ascii="Times New Roman" w:hAnsi="Times New Roman" w:cs="Times New Roman"/>
          <w:b/>
          <w:bCs/>
          <w:u w:color="000000"/>
        </w:rPr>
        <w:t>+</w:t>
      </w:r>
      <w:r w:rsidRPr="00A4008E">
        <w:rPr>
          <w:rFonts w:ascii="Times New Roman" w:hAnsi="Times New Roman" w:cs="Times New Roman"/>
          <w:b/>
          <w:bCs/>
          <w:u w:color="000000"/>
          <w:lang w:val="en-US"/>
        </w:rPr>
        <w:t>2</w:t>
      </w:r>
      <w:r w:rsidRPr="00A4008E">
        <w:rPr>
          <w:rFonts w:ascii="Times New Roman" w:hAnsi="Times New Roman" w:cs="Times New Roman"/>
          <w:b/>
          <w:bCs/>
          <w:u w:color="000000"/>
        </w:rPr>
        <w:t xml:space="preserve">) класса  </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№1</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32"/>
        <w:gridCol w:w="2632"/>
        <w:gridCol w:w="6906"/>
      </w:tblGrid>
      <w:tr w:rsidR="00E45749" w:rsidRPr="00A4008E" w:rsidTr="00606CEF">
        <w:trPr>
          <w:trHeight w:val="329"/>
        </w:trPr>
        <w:tc>
          <w:tcPr>
            <w:tcW w:w="5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51"/>
        </w:trPr>
        <w:tc>
          <w:tcPr>
            <w:tcW w:w="5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6"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Ми</w:t>
            </w:r>
            <w:r w:rsidRPr="00A4008E">
              <w:rPr>
                <w:rFonts w:ascii="Times New Roman" w:hAnsi="Times New Roman" w:cs="Times New Roman"/>
                <w:b/>
                <w:bCs/>
                <w:i/>
                <w:iCs/>
                <w:u w:color="000000"/>
              </w:rPr>
              <w:t xml:space="preserve"> Ь</w:t>
            </w:r>
            <w:r w:rsidRPr="00A4008E">
              <w:rPr>
                <w:rFonts w:ascii="Times New Roman" w:hAnsi="Times New Roman" w:cs="Times New Roman"/>
                <w:u w:color="000000"/>
              </w:rPr>
              <w:t xml:space="preserve">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Си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rsidTr="00606CEF">
        <w:trPr>
          <w:trHeight w:val="649"/>
        </w:trPr>
        <w:tc>
          <w:tcPr>
            <w:tcW w:w="5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Теобальд Бём</w:t>
            </w:r>
          </w:p>
        </w:tc>
      </w:tr>
      <w:tr w:rsidR="00E45749" w:rsidRPr="00A4008E" w:rsidTr="00606CEF">
        <w:trPr>
          <w:trHeight w:val="329"/>
        </w:trPr>
        <w:tc>
          <w:tcPr>
            <w:tcW w:w="5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906"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b/>
                <w:bCs/>
                <w:u w:color="000000"/>
              </w:rPr>
              <w:t>Теоретическая часть:</w:t>
            </w:r>
          </w:p>
        </w:tc>
      </w:tr>
      <w:tr w:rsidR="00E45749" w:rsidRPr="00342752" w:rsidTr="00606CEF">
        <w:trPr>
          <w:trHeight w:val="329"/>
        </w:trPr>
        <w:tc>
          <w:tcPr>
            <w:tcW w:w="5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3 бемоля  (мажор)</w:t>
            </w:r>
          </w:p>
        </w:tc>
      </w:tr>
      <w:tr w:rsidR="00E45749" w:rsidRPr="00A4008E" w:rsidTr="00606CEF">
        <w:trPr>
          <w:trHeight w:val="329"/>
        </w:trPr>
        <w:tc>
          <w:tcPr>
            <w:tcW w:w="5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06"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5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342752" w:rsidTr="00606CEF">
        <w:trPr>
          <w:trHeight w:val="329"/>
        </w:trPr>
        <w:tc>
          <w:tcPr>
            <w:tcW w:w="5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06"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46" w:name="_Toc72845879"/>
            <w:r w:rsidRPr="00A4008E">
              <w:rPr>
                <w:rFonts w:ascii="Times New Roman" w:hAnsi="Times New Roman" w:cs="Times New Roman"/>
                <w:b w:val="0"/>
                <w:bCs w:val="0"/>
                <w:sz w:val="24"/>
                <w:szCs w:val="24"/>
                <w:u w:color="000000"/>
              </w:rPr>
              <w:t>Лад, параллельные и одноименные тональности</w:t>
            </w:r>
            <w:bookmarkEnd w:id="46"/>
          </w:p>
        </w:tc>
      </w:tr>
      <w:tr w:rsidR="00E45749" w:rsidRPr="00A4008E" w:rsidTr="00606CEF">
        <w:trPr>
          <w:trHeight w:val="329"/>
        </w:trPr>
        <w:tc>
          <w:tcPr>
            <w:tcW w:w="5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0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Lento, Cantabile, accelerando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2</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33"/>
        <w:gridCol w:w="2632"/>
        <w:gridCol w:w="6905"/>
      </w:tblGrid>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32"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51"/>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32"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Ре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Соль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4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Жан Пьер Рампаль (Франция)</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single" w:sz="4" w:space="0" w:color="00000A"/>
              <w:left w:val="single" w:sz="4" w:space="0" w:color="00000A"/>
              <w:bottom w:val="nil"/>
              <w:right w:val="single" w:sz="4" w:space="0" w:color="00000A"/>
            </w:tcBorders>
            <w:shd w:val="clear" w:color="auto" w:fill="EEEEEE"/>
            <w:tcMar>
              <w:top w:w="80" w:type="dxa"/>
              <w:left w:w="80" w:type="dxa"/>
              <w:bottom w:w="80" w:type="dxa"/>
              <w:right w:w="80" w:type="dxa"/>
            </w:tcMar>
          </w:tcPr>
          <w:p w:rsidR="00E45749" w:rsidRPr="00A4008E" w:rsidRDefault="00E45749"/>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2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nil"/>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s</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3 бемоля  (минор)</w:t>
            </w:r>
          </w:p>
        </w:tc>
      </w:tr>
      <w:tr w:rsidR="00E45749" w:rsidRPr="00A4008E"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nil"/>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2" w:type="dxa"/>
            <w:vMerge/>
            <w:tcBorders>
              <w:top w:val="nil"/>
              <w:left w:val="single" w:sz="4" w:space="0" w:color="00000A"/>
              <w:bottom w:val="single" w:sz="4" w:space="0" w:color="00000A"/>
              <w:right w:val="single" w:sz="4" w:space="0" w:color="00000A"/>
            </w:tcBorders>
            <w:shd w:val="clear" w:color="auto" w:fill="auto"/>
          </w:tcPr>
          <w:p w:rsidR="00E45749" w:rsidRPr="00A4008E" w:rsidRDefault="00E45749"/>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0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47" w:name="_Toc72845880"/>
            <w:r w:rsidRPr="00A4008E">
              <w:rPr>
                <w:rFonts w:ascii="Times New Roman" w:hAnsi="Times New Roman" w:cs="Times New Roman"/>
                <w:b w:val="0"/>
                <w:bCs w:val="0"/>
                <w:sz w:val="24"/>
                <w:szCs w:val="24"/>
                <w:u w:color="000000"/>
              </w:rPr>
              <w:t>Тональность, буквенное обозначение тональностей</w:t>
            </w:r>
            <w:bookmarkEnd w:id="47"/>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0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Largo, Maestoso, Vivo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3</w:t>
      </w:r>
    </w:p>
    <w:tbl>
      <w:tblPr>
        <w:tblStyle w:val="TableNormal"/>
        <w:tblW w:w="962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33"/>
        <w:gridCol w:w="2632"/>
        <w:gridCol w:w="6463"/>
      </w:tblGrid>
      <w:tr w:rsidR="00E45749" w:rsidRPr="00A4008E">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32"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51"/>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32"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46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Ля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Соль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4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Николай Иванович Плато́нов </w:t>
            </w:r>
          </w:p>
        </w:tc>
      </w:tr>
      <w:tr w:rsidR="00E45749" w:rsidRPr="00A4008E">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single" w:sz="4" w:space="0" w:color="00000A"/>
              <w:left w:val="single" w:sz="4" w:space="0" w:color="00000A"/>
              <w:bottom w:val="nil"/>
              <w:right w:val="single" w:sz="4" w:space="0" w:color="00000A"/>
            </w:tcBorders>
            <w:shd w:val="clear" w:color="auto" w:fill="EEEEEE"/>
            <w:tcMar>
              <w:top w:w="80" w:type="dxa"/>
              <w:left w:w="80" w:type="dxa"/>
              <w:bottom w:w="80" w:type="dxa"/>
              <w:right w:w="80" w:type="dxa"/>
            </w:tcMar>
          </w:tcPr>
          <w:p w:rsidR="00E45749" w:rsidRPr="00A4008E" w:rsidRDefault="00E45749"/>
        </w:tc>
        <w:tc>
          <w:tcPr>
            <w:tcW w:w="646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b/>
                <w:bCs/>
                <w:u w:color="000000"/>
              </w:rPr>
              <w:t>Теоретическая часть:</w:t>
            </w:r>
          </w:p>
        </w:tc>
      </w:tr>
      <w:tr w:rsidR="00E45749" w:rsidRPr="00342752">
        <w:trPr>
          <w:trHeight w:val="32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nil"/>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3 диеза (минор)</w:t>
            </w:r>
          </w:p>
        </w:tc>
      </w:tr>
      <w:tr w:rsidR="00E45749" w:rsidRPr="00A4008E">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nil"/>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46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2" w:type="dxa"/>
            <w:vMerge/>
            <w:tcBorders>
              <w:top w:val="nil"/>
              <w:left w:val="single" w:sz="4" w:space="0" w:color="00000A"/>
              <w:bottom w:val="single" w:sz="4" w:space="0" w:color="00000A"/>
              <w:right w:val="single" w:sz="4" w:space="0" w:color="00000A"/>
            </w:tcBorders>
            <w:shd w:val="clear" w:color="auto" w:fill="auto"/>
          </w:tcPr>
          <w:p w:rsidR="00E45749" w:rsidRPr="00A4008E" w:rsidRDefault="00E45749"/>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342752">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46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48" w:name="_Toc72845881"/>
            <w:r w:rsidRPr="00A4008E">
              <w:rPr>
                <w:rFonts w:ascii="Times New Roman" w:hAnsi="Times New Roman" w:cs="Times New Roman"/>
                <w:b w:val="0"/>
                <w:bCs w:val="0"/>
                <w:sz w:val="24"/>
                <w:szCs w:val="24"/>
                <w:u w:color="000000"/>
              </w:rPr>
              <w:t>Аккорды из 3-х звуков, виды трезвучия</w:t>
            </w:r>
            <w:bookmarkEnd w:id="48"/>
          </w:p>
        </w:tc>
      </w:tr>
      <w:tr w:rsidR="00E45749" w:rsidRPr="00A4008E">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Sostenuto, Risoluto, subito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4</w:t>
      </w:r>
    </w:p>
    <w:tbl>
      <w:tblPr>
        <w:tblStyle w:val="TableNormal"/>
        <w:tblW w:w="962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33"/>
        <w:gridCol w:w="2632"/>
        <w:gridCol w:w="6463"/>
      </w:tblGrid>
      <w:tr w:rsidR="00E45749" w:rsidRPr="00A4008E">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8"/>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46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 xml:space="preserve"> Си </w:t>
            </w:r>
            <w:r w:rsidRPr="00A4008E">
              <w:rPr>
                <w:rFonts w:ascii="Times New Roman" w:hAnsi="Times New Roman" w:cs="Times New Roman"/>
                <w:b/>
                <w:bCs/>
                <w:i/>
                <w:iCs/>
                <w:sz w:val="24"/>
                <w:szCs w:val="24"/>
                <w:u w:color="000000"/>
              </w:rPr>
              <w:t xml:space="preserve">Ь </w:t>
            </w:r>
            <w:r w:rsidRPr="00A4008E">
              <w:rPr>
                <w:rFonts w:ascii="Times New Roman" w:hAnsi="Times New Roman" w:cs="Times New Roman"/>
                <w:sz w:val="24"/>
                <w:szCs w:val="24"/>
                <w:u w:color="000000"/>
              </w:rPr>
              <w:t>-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Фа#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trPr>
          <w:trHeight w:val="64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3.</w:t>
            </w:r>
          </w:p>
        </w:tc>
        <w:tc>
          <w:tcPr>
            <w:tcW w:w="2632"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 композиторе</w:t>
            </w:r>
          </w:p>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Николай Иванович Плато́нов </w:t>
            </w:r>
          </w:p>
        </w:tc>
      </w:tr>
      <w:tr w:rsidR="00E45749" w:rsidRPr="00A4008E">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2"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46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2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2"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с обращениями в тональности:  3 диеза  (мажор)</w:t>
            </w:r>
          </w:p>
        </w:tc>
      </w:tr>
      <w:tr w:rsidR="00E45749" w:rsidRPr="00A4008E">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46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2"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A4008E">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2"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46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49" w:name="_Toc72845882"/>
            <w:r w:rsidRPr="00A4008E">
              <w:rPr>
                <w:rFonts w:ascii="Times New Roman" w:hAnsi="Times New Roman" w:cs="Times New Roman"/>
                <w:b w:val="0"/>
                <w:bCs w:val="0"/>
                <w:sz w:val="24"/>
                <w:szCs w:val="24"/>
                <w:u w:color="000000"/>
              </w:rPr>
              <w:t>Трезвучие, обращение трезвучия</w:t>
            </w:r>
            <w:bookmarkEnd w:id="49"/>
          </w:p>
        </w:tc>
      </w:tr>
      <w:tr w:rsidR="00E45749" w:rsidRPr="00A4008E">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2"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46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 xml:space="preserve"> Presto, Espressivo, diminuendo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5</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453"/>
        <w:gridCol w:w="2647"/>
        <w:gridCol w:w="6970"/>
      </w:tblGrid>
      <w:tr w:rsidR="00E45749" w:rsidRPr="00A4008E" w:rsidTr="00606CEF">
        <w:trPr>
          <w:trHeight w:val="329"/>
        </w:trPr>
        <w:tc>
          <w:tcPr>
            <w:tcW w:w="4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4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51"/>
        </w:trPr>
        <w:tc>
          <w:tcPr>
            <w:tcW w:w="4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4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7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Ре -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До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49"/>
        </w:trPr>
        <w:tc>
          <w:tcPr>
            <w:tcW w:w="4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3.</w:t>
            </w:r>
          </w:p>
        </w:tc>
        <w:tc>
          <w:tcPr>
            <w:tcW w:w="264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Жан Пьер Рампаль (Франция)</w:t>
            </w:r>
          </w:p>
        </w:tc>
      </w:tr>
      <w:tr w:rsidR="00E45749" w:rsidRPr="00A4008E" w:rsidTr="00606CEF">
        <w:trPr>
          <w:trHeight w:val="329"/>
        </w:trPr>
        <w:tc>
          <w:tcPr>
            <w:tcW w:w="4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4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97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29"/>
        </w:trPr>
        <w:tc>
          <w:tcPr>
            <w:tcW w:w="45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47"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S</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диеза  (мажор)</w:t>
            </w:r>
          </w:p>
        </w:tc>
      </w:tr>
      <w:tr w:rsidR="00E45749" w:rsidRPr="00A4008E" w:rsidTr="00606CEF">
        <w:trPr>
          <w:trHeight w:val="329"/>
        </w:trPr>
        <w:tc>
          <w:tcPr>
            <w:tcW w:w="45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47"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7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45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47"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A4008E" w:rsidTr="00606CEF">
        <w:trPr>
          <w:trHeight w:val="329"/>
        </w:trPr>
        <w:tc>
          <w:tcPr>
            <w:tcW w:w="4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4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7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50" w:name="_Toc72845883"/>
            <w:r w:rsidRPr="00A4008E">
              <w:rPr>
                <w:rFonts w:ascii="Times New Roman" w:hAnsi="Times New Roman" w:cs="Times New Roman"/>
                <w:b w:val="0"/>
                <w:bCs w:val="0"/>
                <w:sz w:val="24"/>
                <w:szCs w:val="24"/>
                <w:u w:color="000000"/>
              </w:rPr>
              <w:t>Доминантовый септаккорд</w:t>
            </w:r>
            <w:bookmarkEnd w:id="50"/>
          </w:p>
        </w:tc>
      </w:tr>
      <w:tr w:rsidR="00E45749" w:rsidRPr="00A4008E" w:rsidTr="00606CEF">
        <w:trPr>
          <w:trHeight w:val="329"/>
        </w:trPr>
        <w:tc>
          <w:tcPr>
            <w:tcW w:w="4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4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7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Andantino,</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 xml:space="preserve">non legato, </w:t>
            </w:r>
            <w:r w:rsidRPr="00A4008E">
              <w:rPr>
                <w:rFonts w:ascii="Times New Roman" w:hAnsi="Times New Roman" w:cs="Times New Roman"/>
                <w:sz w:val="24"/>
                <w:szCs w:val="24"/>
                <w:u w:color="000000"/>
              </w:rPr>
              <w:t>фермата</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6</w:t>
      </w:r>
    </w:p>
    <w:tbl>
      <w:tblPr>
        <w:tblStyle w:val="TableNormal"/>
        <w:tblW w:w="100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33"/>
        <w:gridCol w:w="2630"/>
        <w:gridCol w:w="6907"/>
      </w:tblGrid>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1.</w:t>
            </w:r>
          </w:p>
        </w:tc>
        <w:tc>
          <w:tcPr>
            <w:tcW w:w="2630"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51"/>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2.</w:t>
            </w:r>
          </w:p>
        </w:tc>
        <w:tc>
          <w:tcPr>
            <w:tcW w:w="2630"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90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eastAsia="Times New Roman" w:hAnsi="Times New Roman" w:cs="Times New Roman"/>
                <w:sz w:val="24"/>
                <w:szCs w:val="24"/>
                <w:u w:color="000000"/>
              </w:rPr>
            </w:pPr>
            <w:r w:rsidRPr="00A4008E">
              <w:rPr>
                <w:rFonts w:ascii="Times New Roman" w:hAnsi="Times New Roman" w:cs="Times New Roman"/>
                <w:sz w:val="24"/>
                <w:szCs w:val="24"/>
                <w:u w:color="000000"/>
              </w:rPr>
              <w:t>Ре -мажор,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Соль - минор, гарм. мелод.виды, Т</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с обращениями</w:t>
            </w:r>
          </w:p>
        </w:tc>
      </w:tr>
      <w:tr w:rsidR="00E45749" w:rsidRPr="00A4008E" w:rsidTr="00606CEF">
        <w:trPr>
          <w:trHeight w:val="64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a6"/>
              <w:spacing w:before="0"/>
              <w:rPr>
                <w:rFonts w:ascii="Times New Roman" w:hAnsi="Times New Roman" w:cs="Times New Roman"/>
              </w:rPr>
            </w:pPr>
            <w:r w:rsidRPr="00A4008E">
              <w:rPr>
                <w:rFonts w:ascii="Times New Roman" w:hAnsi="Times New Roman" w:cs="Times New Roman"/>
                <w:u w:color="000000"/>
              </w:rPr>
              <w:t>3.</w:t>
            </w:r>
          </w:p>
        </w:tc>
        <w:tc>
          <w:tcPr>
            <w:tcW w:w="2630" w:type="dxa"/>
            <w:tcBorders>
              <w:top w:val="single" w:sz="4" w:space="0" w:color="00000A"/>
              <w:left w:val="single" w:sz="4" w:space="0" w:color="00000A"/>
              <w:bottom w:val="nil"/>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Теобальд Бём</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30" w:type="dxa"/>
            <w:tcBorders>
              <w:top w:val="nil"/>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90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29"/>
        </w:trPr>
        <w:tc>
          <w:tcPr>
            <w:tcW w:w="533"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3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с обращениями в тональности:  2 бемоля (минор)</w:t>
            </w:r>
          </w:p>
        </w:tc>
      </w:tr>
      <w:tr w:rsidR="00E45749" w:rsidRPr="00A4008E"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3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90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rsidTr="00606CEF">
        <w:trPr>
          <w:trHeight w:val="329"/>
        </w:trPr>
        <w:tc>
          <w:tcPr>
            <w:tcW w:w="533"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3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 от звука</w:t>
            </w:r>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3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907"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51" w:name="_Toc72845884"/>
            <w:r w:rsidRPr="00A4008E">
              <w:rPr>
                <w:rFonts w:ascii="Times New Roman" w:hAnsi="Times New Roman" w:cs="Times New Roman"/>
                <w:b w:val="0"/>
                <w:bCs w:val="0"/>
                <w:sz w:val="24"/>
                <w:szCs w:val="24"/>
                <w:u w:color="000000"/>
              </w:rPr>
              <w:t>Группы интервалов, тритоны</w:t>
            </w:r>
            <w:bookmarkEnd w:id="51"/>
          </w:p>
        </w:tc>
      </w:tr>
      <w:tr w:rsidR="00E45749" w:rsidRPr="00A4008E" w:rsidTr="00606CEF">
        <w:trPr>
          <w:trHeight w:val="329"/>
        </w:trPr>
        <w:tc>
          <w:tcPr>
            <w:tcW w:w="53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3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907"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Grazioso, Presto, marcato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b/>
          <w:bCs/>
          <w:u w:color="000000"/>
        </w:rPr>
        <w:t xml:space="preserve">Билеты для учащихся 4(3+2) класса  </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№1</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Ми</w:t>
            </w:r>
            <w:r w:rsidRPr="00A4008E">
              <w:rPr>
                <w:rFonts w:ascii="Times New Roman" w:hAnsi="Times New Roman" w:cs="Times New Roman"/>
                <w:b/>
                <w:bCs/>
                <w:i/>
                <w:iCs/>
                <w:u w:color="000000"/>
              </w:rPr>
              <w:t xml:space="preserve"> - </w:t>
            </w:r>
            <w:r w:rsidRPr="00A4008E">
              <w:rPr>
                <w:rFonts w:ascii="Times New Roman" w:hAnsi="Times New Roman" w:cs="Times New Roman"/>
                <w:u w:color="000000"/>
              </w:rPr>
              <w:t>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 xml:space="preserve">Си </w:t>
            </w:r>
            <w:r w:rsidRPr="00A4008E">
              <w:rPr>
                <w:rFonts w:ascii="Times New Roman" w:hAnsi="Times New Roman" w:cs="Times New Roman"/>
                <w:b/>
                <w:bCs/>
                <w:i/>
                <w:iCs/>
                <w:u w:color="000000"/>
              </w:rPr>
              <w:t xml:space="preserve">Ь - </w:t>
            </w:r>
            <w:r w:rsidRPr="00A4008E">
              <w:rPr>
                <w:rFonts w:ascii="Times New Roman" w:hAnsi="Times New Roman" w:cs="Times New Roman"/>
                <w:u w:color="000000"/>
              </w:rPr>
              <w:t>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Владимир Николаевич Цыбин</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4 бемоля  (мажор)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М</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4</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 xml:space="preserve">с разрешением </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52" w:name="_Toc72845885"/>
            <w:r w:rsidRPr="00A4008E">
              <w:rPr>
                <w:rFonts w:ascii="Times New Roman" w:hAnsi="Times New Roman" w:cs="Times New Roman"/>
                <w:b w:val="0"/>
                <w:bCs w:val="0"/>
                <w:sz w:val="24"/>
                <w:szCs w:val="24"/>
                <w:u w:color="000000"/>
              </w:rPr>
              <w:t>Тритоны</w:t>
            </w:r>
            <w:bookmarkEnd w:id="52"/>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lastRenderedPageBreak/>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Stringendo, Pesante, Largetto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2</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Ля</w:t>
            </w:r>
            <w:r w:rsidRPr="00A4008E">
              <w:rPr>
                <w:rFonts w:ascii="Times New Roman" w:hAnsi="Times New Roman" w:cs="Times New Roman"/>
                <w:b/>
                <w:bCs/>
                <w:i/>
                <w:iCs/>
                <w:u w:color="000000"/>
              </w:rPr>
              <w:t xml:space="preserve"> Ь </w:t>
            </w:r>
            <w:r w:rsidRPr="00A4008E">
              <w:rPr>
                <w:rFonts w:ascii="Times New Roman" w:hAnsi="Times New Roman" w:cs="Times New Roman"/>
                <w:u w:color="000000"/>
              </w:rPr>
              <w:t>-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До#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Эрнест Кёлер</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с обращениями в тональности: 4 бемоля  (минор)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Ум</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2 </w:t>
            </w:r>
            <w:r w:rsidRPr="00A4008E">
              <w:rPr>
                <w:rFonts w:ascii="Times New Roman" w:hAnsi="Times New Roman" w:cs="Times New Roman"/>
                <w:sz w:val="24"/>
                <w:szCs w:val="24"/>
                <w:u w:color="000000"/>
              </w:rPr>
              <w:t>с разрешением</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bookmarkStart w:id="53" w:name="_Toc72845886"/>
            <w:r w:rsidRPr="00A4008E">
              <w:rPr>
                <w:rFonts w:ascii="Times New Roman" w:hAnsi="Times New Roman" w:cs="Times New Roman"/>
                <w:b w:val="0"/>
                <w:bCs w:val="0"/>
                <w:sz w:val="24"/>
                <w:szCs w:val="24"/>
                <w:u w:color="000000"/>
              </w:rPr>
              <w:t>Виды минора и мажора</w:t>
            </w:r>
            <w:bookmarkEnd w:id="53"/>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jc w:val="both"/>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lang w:val="en-US"/>
              </w:rPr>
            </w:pPr>
            <w:r w:rsidRPr="00A4008E">
              <w:rPr>
                <w:rFonts w:ascii="Times New Roman" w:hAnsi="Times New Roman" w:cs="Times New Roman"/>
                <w:sz w:val="24"/>
                <w:szCs w:val="24"/>
                <w:u w:color="000000"/>
                <w:lang w:val="en-US"/>
              </w:rPr>
              <w:t>Con comodo, Brillante, Allegro assai</w:t>
            </w:r>
          </w:p>
        </w:tc>
      </w:tr>
    </w:tbl>
    <w:p w:rsidR="00E45749" w:rsidRPr="008B01DA"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lang w:val="en-US"/>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u w:color="000000"/>
        </w:rPr>
      </w:pPr>
      <w:r w:rsidRPr="00A4008E">
        <w:rPr>
          <w:rFonts w:ascii="Times New Roman" w:hAnsi="Times New Roman" w:cs="Times New Roman"/>
          <w:u w:color="000000"/>
        </w:rPr>
        <w:t>Билет № 3</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Ре</w:t>
            </w:r>
            <w:r w:rsidRPr="00A4008E">
              <w:rPr>
                <w:rFonts w:ascii="Times New Roman" w:hAnsi="Times New Roman" w:cs="Times New Roman"/>
                <w:b/>
                <w:bCs/>
                <w:i/>
                <w:iCs/>
                <w:u w:color="000000"/>
              </w:rPr>
              <w:t xml:space="preserve"> Ь</w:t>
            </w:r>
            <w:r w:rsidRPr="00A4008E">
              <w:rPr>
                <w:rFonts w:ascii="Times New Roman" w:hAnsi="Times New Roman" w:cs="Times New Roman"/>
                <w:u w:color="000000"/>
              </w:rPr>
              <w:t xml:space="preserve"> -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Соль #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Джеймс Голуэй</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A4008E">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 Построить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lang w:val="en-US"/>
              </w:rPr>
              <w:t>7</w:t>
            </w:r>
            <w:r w:rsidRPr="00A4008E">
              <w:rPr>
                <w:rFonts w:ascii="Times New Roman" w:hAnsi="Times New Roman" w:cs="Times New Roman"/>
                <w:sz w:val="24"/>
                <w:szCs w:val="24"/>
                <w:u w:color="000000"/>
                <w:lang w:val="en-US"/>
              </w:rPr>
              <w:t xml:space="preserve">, </w:t>
            </w:r>
            <w:r w:rsidRPr="00A4008E">
              <w:rPr>
                <w:rFonts w:ascii="Times New Roman" w:hAnsi="Times New Roman" w:cs="Times New Roman"/>
                <w:sz w:val="24"/>
                <w:szCs w:val="24"/>
                <w:u w:color="000000"/>
              </w:rPr>
              <w:t>УМ</w:t>
            </w:r>
            <w:r w:rsidRPr="00A4008E">
              <w:rPr>
                <w:rFonts w:ascii="Times New Roman" w:hAnsi="Times New Roman" w:cs="Times New Roman"/>
                <w:sz w:val="24"/>
                <w:szCs w:val="24"/>
                <w:u w:color="000000"/>
                <w:lang w:val="en-US"/>
              </w:rPr>
              <w:t>VII</w:t>
            </w:r>
            <w:r w:rsidRPr="00A4008E">
              <w:rPr>
                <w:rFonts w:ascii="Times New Roman" w:hAnsi="Times New Roman" w:cs="Times New Roman"/>
                <w:sz w:val="24"/>
                <w:szCs w:val="24"/>
                <w:u w:color="000000"/>
                <w:vertAlign w:val="subscript"/>
                <w:lang w:val="en-US"/>
              </w:rPr>
              <w:t>7</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4</w:t>
            </w:r>
            <w:r w:rsidRPr="00A4008E">
              <w:rPr>
                <w:rFonts w:ascii="Times New Roman" w:hAnsi="Times New Roman" w:cs="Times New Roman"/>
                <w:sz w:val="24"/>
                <w:szCs w:val="24"/>
                <w:u w:color="000000"/>
              </w:rPr>
              <w:t xml:space="preserve"> диеза (минор)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Характерные интервалы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Ув</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6</w:t>
            </w:r>
            <w:r w:rsidRPr="00A4008E">
              <w:rPr>
                <w:rFonts w:ascii="Times New Roman" w:hAnsi="Times New Roman" w:cs="Times New Roman"/>
                <w:sz w:val="24"/>
                <w:szCs w:val="24"/>
                <w:u w:color="000000"/>
                <w:vertAlign w:val="subscript"/>
              </w:rPr>
              <w:t xml:space="preserve">5 </w:t>
            </w:r>
            <w:r w:rsidRPr="00A4008E">
              <w:rPr>
                <w:rFonts w:ascii="Times New Roman" w:hAnsi="Times New Roman" w:cs="Times New Roman"/>
                <w:sz w:val="24"/>
                <w:szCs w:val="24"/>
                <w:u w:color="000000"/>
              </w:rPr>
              <w:t>с разрешением</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54" w:name="_Toc72845887"/>
            <w:r w:rsidRPr="00A4008E">
              <w:rPr>
                <w:rFonts w:ascii="Times New Roman" w:hAnsi="Times New Roman" w:cs="Times New Roman"/>
                <w:b w:val="0"/>
                <w:bCs w:val="0"/>
                <w:sz w:val="24"/>
                <w:szCs w:val="24"/>
                <w:u w:color="000000"/>
              </w:rPr>
              <w:t>Родственные тональности, отклонение, модуляция</w:t>
            </w:r>
            <w:bookmarkEnd w:id="54"/>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Tranquillo, Rubato, molto Vivace</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4</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90"/>
        <w:gridCol w:w="6851"/>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Си -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Фа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Эрнест Кёлер</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 </w:t>
            </w:r>
            <w:r w:rsidRPr="00A4008E">
              <w:rPr>
                <w:rFonts w:ascii="Times New Roman" w:hAnsi="Times New Roman" w:cs="Times New Roman"/>
                <w:sz w:val="24"/>
                <w:szCs w:val="24"/>
                <w:u w:color="000000"/>
                <w:lang w:val="en-US"/>
              </w:rPr>
              <w:t>S</w:t>
            </w:r>
            <w:r w:rsidRPr="00A4008E">
              <w:rPr>
                <w:rFonts w:ascii="Times New Roman" w:hAnsi="Times New Roman" w:cs="Times New Roman"/>
                <w:sz w:val="24"/>
                <w:szCs w:val="24"/>
                <w:u w:color="000000"/>
                <w:vertAlign w:val="subscript"/>
              </w:rPr>
              <w:t>6</w:t>
            </w:r>
            <w:r w:rsidRPr="00A4008E">
              <w:rPr>
                <w:rFonts w:ascii="Times New Roman" w:hAnsi="Times New Roman" w:cs="Times New Roman"/>
                <w:sz w:val="24"/>
                <w:szCs w:val="24"/>
                <w:u w:color="000000"/>
              </w:rPr>
              <w:t xml:space="preserve"> -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 </w:t>
            </w: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 xml:space="preserve"> в тональности: 4 диеза  (мажор)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Характерные интервалы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9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Ув</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4</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с разрешением</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9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1"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55" w:name="_Toc72845888"/>
            <w:r w:rsidRPr="00A4008E">
              <w:rPr>
                <w:rFonts w:ascii="Times New Roman" w:hAnsi="Times New Roman" w:cs="Times New Roman"/>
                <w:b w:val="0"/>
                <w:bCs w:val="0"/>
                <w:sz w:val="24"/>
                <w:szCs w:val="24"/>
                <w:u w:color="000000"/>
              </w:rPr>
              <w:t>Септаккорд, УМ</w:t>
            </w:r>
            <w:r w:rsidRPr="00A4008E">
              <w:rPr>
                <w:rFonts w:ascii="Times New Roman" w:hAnsi="Times New Roman" w:cs="Times New Roman"/>
                <w:b w:val="0"/>
                <w:bCs w:val="0"/>
                <w:sz w:val="24"/>
                <w:szCs w:val="24"/>
                <w:u w:color="000000"/>
                <w:lang w:val="en-US"/>
              </w:rPr>
              <w:t>VII</w:t>
            </w:r>
            <w:r w:rsidRPr="00A4008E">
              <w:rPr>
                <w:rFonts w:ascii="Times New Roman" w:hAnsi="Times New Roman" w:cs="Times New Roman"/>
                <w:b w:val="0"/>
                <w:bCs w:val="0"/>
                <w:sz w:val="24"/>
                <w:szCs w:val="24"/>
                <w:u w:color="000000"/>
                <w:vertAlign w:val="subscript"/>
                <w:lang w:val="en-US"/>
              </w:rPr>
              <w:t xml:space="preserve">7,  </w:t>
            </w:r>
            <w:r w:rsidRPr="00A4008E">
              <w:rPr>
                <w:rFonts w:ascii="Times New Roman" w:hAnsi="Times New Roman" w:cs="Times New Roman"/>
                <w:b w:val="0"/>
                <w:bCs w:val="0"/>
                <w:sz w:val="24"/>
                <w:szCs w:val="24"/>
                <w:u w:color="000000"/>
                <w:lang w:val="en-US"/>
              </w:rPr>
              <w:t>МVII</w:t>
            </w:r>
            <w:r w:rsidRPr="00A4008E">
              <w:rPr>
                <w:rFonts w:ascii="Times New Roman" w:hAnsi="Times New Roman" w:cs="Times New Roman"/>
                <w:b w:val="0"/>
                <w:bCs w:val="0"/>
                <w:sz w:val="24"/>
                <w:szCs w:val="24"/>
                <w:u w:color="000000"/>
                <w:vertAlign w:val="subscript"/>
                <w:lang w:val="en-US"/>
              </w:rPr>
              <w:t>7</w:t>
            </w:r>
            <w:r w:rsidRPr="00A4008E">
              <w:rPr>
                <w:rFonts w:ascii="Times New Roman" w:hAnsi="Times New Roman" w:cs="Times New Roman"/>
                <w:b w:val="0"/>
                <w:bCs w:val="0"/>
                <w:sz w:val="24"/>
                <w:szCs w:val="24"/>
                <w:u w:color="000000"/>
                <w:lang w:val="en-US"/>
              </w:rPr>
              <w:t>,</w:t>
            </w:r>
            <w:bookmarkEnd w:id="55"/>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1"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lang w:val="en-US"/>
              </w:rPr>
            </w:pPr>
            <w:r w:rsidRPr="00A4008E">
              <w:rPr>
                <w:rFonts w:ascii="Times New Roman" w:hAnsi="Times New Roman" w:cs="Times New Roman"/>
                <w:sz w:val="24"/>
                <w:szCs w:val="24"/>
                <w:u w:color="000000"/>
                <w:lang w:val="en-US"/>
              </w:rPr>
              <w:t xml:space="preserve"> Espressivo, ad libitum, Piu mosso</w:t>
            </w:r>
          </w:p>
        </w:tc>
      </w:tr>
    </w:tbl>
    <w:p w:rsidR="00E45749" w:rsidRPr="008B01DA"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lang w:val="en-US"/>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5</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4"/>
        <w:gridCol w:w="2650"/>
        <w:gridCol w:w="7074"/>
      </w:tblGrid>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rsidTr="00606CEF">
        <w:trPr>
          <w:trHeight w:val="643"/>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Ми -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Фа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rsidTr="00606CEF">
        <w:trPr>
          <w:trHeight w:val="63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Джеймс Голуэй</w:t>
            </w:r>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rsidTr="00606CEF">
        <w:trPr>
          <w:trHeight w:val="319"/>
        </w:trPr>
        <w:tc>
          <w:tcPr>
            <w:tcW w:w="454"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650"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 М</w:t>
            </w:r>
            <w:r w:rsidRPr="00A4008E">
              <w:rPr>
                <w:rFonts w:ascii="Times New Roman" w:hAnsi="Times New Roman" w:cs="Times New Roman"/>
                <w:sz w:val="24"/>
                <w:szCs w:val="24"/>
                <w:u w:color="000000"/>
                <w:lang w:val="en-US"/>
              </w:rPr>
              <w:t>VII</w:t>
            </w:r>
            <w:r w:rsidRPr="00A4008E">
              <w:rPr>
                <w:rFonts w:ascii="Times New Roman" w:hAnsi="Times New Roman" w:cs="Times New Roman"/>
                <w:sz w:val="24"/>
                <w:szCs w:val="24"/>
                <w:u w:color="000000"/>
                <w:vertAlign w:val="subscript"/>
              </w:rPr>
              <w:t>7</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6</w:t>
            </w:r>
            <w:r w:rsidRPr="00A4008E">
              <w:rPr>
                <w:rFonts w:ascii="Times New Roman" w:hAnsi="Times New Roman" w:cs="Times New Roman"/>
                <w:sz w:val="24"/>
                <w:szCs w:val="24"/>
                <w:u w:color="000000"/>
                <w:vertAlign w:val="subscript"/>
              </w:rPr>
              <w:t>5</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 xml:space="preserve">3 </w:t>
            </w:r>
            <w:r w:rsidRPr="00A4008E">
              <w:rPr>
                <w:rFonts w:ascii="Times New Roman" w:hAnsi="Times New Roman" w:cs="Times New Roman"/>
                <w:sz w:val="24"/>
                <w:szCs w:val="24"/>
                <w:u w:color="000000"/>
              </w:rPr>
              <w:t xml:space="preserve"> в тональности: 3 диеза  (мажор)</w:t>
            </w:r>
          </w:p>
        </w:tc>
      </w:tr>
      <w:tr w:rsidR="00E45749" w:rsidRPr="00A4008E"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Характерные интервалы с разрешением</w:t>
            </w:r>
          </w:p>
        </w:tc>
      </w:tr>
      <w:tr w:rsidR="00E45749" w:rsidRPr="00342752" w:rsidTr="00606CEF">
        <w:trPr>
          <w:trHeight w:val="319"/>
        </w:trPr>
        <w:tc>
          <w:tcPr>
            <w:tcW w:w="454"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650"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М</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6</w:t>
            </w:r>
            <w:r w:rsidRPr="00A4008E">
              <w:rPr>
                <w:rFonts w:ascii="Times New Roman" w:hAnsi="Times New Roman" w:cs="Times New Roman"/>
                <w:sz w:val="24"/>
                <w:szCs w:val="24"/>
                <w:u w:color="000000"/>
                <w:vertAlign w:val="subscript"/>
              </w:rPr>
              <w:t xml:space="preserve">5 </w:t>
            </w:r>
            <w:r w:rsidRPr="00A4008E">
              <w:rPr>
                <w:rFonts w:ascii="Times New Roman" w:hAnsi="Times New Roman" w:cs="Times New Roman"/>
                <w:sz w:val="24"/>
                <w:szCs w:val="24"/>
                <w:u w:color="000000"/>
              </w:rPr>
              <w:t>с разрешением</w:t>
            </w:r>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650"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7074"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56" w:name="_Toc72845889"/>
            <w:r w:rsidRPr="00A4008E">
              <w:rPr>
                <w:rFonts w:ascii="Times New Roman" w:hAnsi="Times New Roman" w:cs="Times New Roman"/>
                <w:b w:val="0"/>
                <w:bCs w:val="0"/>
                <w:sz w:val="24"/>
                <w:szCs w:val="24"/>
                <w:u w:color="000000"/>
              </w:rPr>
              <w:t>Буквенное обозначение тональностей</w:t>
            </w:r>
            <w:bookmarkEnd w:id="56"/>
          </w:p>
        </w:tc>
      </w:tr>
      <w:tr w:rsidR="00E45749" w:rsidRPr="00A4008E" w:rsidTr="00606CEF">
        <w:trPr>
          <w:trHeight w:val="319"/>
        </w:trPr>
        <w:tc>
          <w:tcPr>
            <w:tcW w:w="45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650"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707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Semplice, Cantabile, Andantino</w:t>
            </w:r>
          </w:p>
        </w:tc>
      </w:tr>
    </w:tbl>
    <w:p w:rsidR="00E45749" w:rsidRPr="00A4008E"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u w:color="000000"/>
        </w:rPr>
      </w:pPr>
      <w:r w:rsidRPr="00A4008E">
        <w:rPr>
          <w:rFonts w:ascii="Times New Roman" w:hAnsi="Times New Roman" w:cs="Times New Roman"/>
          <w:u w:color="000000"/>
        </w:rPr>
        <w:t>Билет № 6</w:t>
      </w:r>
    </w:p>
    <w:tbl>
      <w:tblPr>
        <w:tblStyle w:val="TableNormal"/>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5"/>
        <w:gridCol w:w="2788"/>
        <w:gridCol w:w="6853"/>
      </w:tblGrid>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Этюд (на выбор)</w:t>
            </w:r>
          </w:p>
        </w:tc>
      </w:tr>
      <w:tr w:rsidR="00E45749" w:rsidRPr="00342752">
        <w:trPr>
          <w:trHeight w:val="643"/>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jc w:val="both"/>
              <w:rPr>
                <w:rFonts w:ascii="Times New Roman" w:hAnsi="Times New Roman" w:cs="Times New Roman"/>
                <w:sz w:val="24"/>
                <w:szCs w:val="24"/>
              </w:rPr>
            </w:pPr>
            <w:r w:rsidRPr="00A4008E">
              <w:rPr>
                <w:rFonts w:ascii="Times New Roman" w:hAnsi="Times New Roman" w:cs="Times New Roman"/>
                <w:sz w:val="24"/>
                <w:szCs w:val="24"/>
                <w:u w:color="000000"/>
              </w:rPr>
              <w:t>Исполнить</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eastAsia="Times New Roman" w:hAnsi="Times New Roman" w:cs="Times New Roman"/>
                <w:u w:color="000000"/>
              </w:rPr>
            </w:pPr>
            <w:r w:rsidRPr="00A4008E">
              <w:rPr>
                <w:rFonts w:ascii="Times New Roman" w:hAnsi="Times New Roman" w:cs="Times New Roman"/>
                <w:u w:color="000000"/>
              </w:rPr>
              <w:t>Ре</w:t>
            </w:r>
            <w:r w:rsidRPr="00A4008E">
              <w:rPr>
                <w:rFonts w:ascii="Times New Roman" w:hAnsi="Times New Roman" w:cs="Times New Roman"/>
                <w:b/>
                <w:bCs/>
                <w:i/>
                <w:iCs/>
                <w:u w:color="000000"/>
              </w:rPr>
              <w:t xml:space="preserve"> Ь -</w:t>
            </w:r>
            <w:r w:rsidRPr="00A4008E">
              <w:rPr>
                <w:rFonts w:ascii="Times New Roman" w:hAnsi="Times New Roman" w:cs="Times New Roman"/>
                <w:u w:color="000000"/>
              </w:rPr>
              <w:t xml:space="preserve"> мажор,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p w:rsidR="00E45749" w:rsidRPr="00A4008E" w:rsidRDefault="005C1E3A">
            <w:pPr>
              <w:pStyle w:val="a6"/>
              <w:tabs>
                <w:tab w:val="left" w:pos="708"/>
                <w:tab w:val="left" w:pos="1416"/>
                <w:tab w:val="left" w:pos="2124"/>
                <w:tab w:val="left" w:pos="2832"/>
                <w:tab w:val="left" w:pos="3540"/>
                <w:tab w:val="left" w:pos="4248"/>
                <w:tab w:val="left" w:pos="4956"/>
                <w:tab w:val="left" w:pos="5664"/>
                <w:tab w:val="left" w:pos="6372"/>
              </w:tabs>
              <w:spacing w:before="0"/>
              <w:rPr>
                <w:rFonts w:ascii="Times New Roman" w:hAnsi="Times New Roman" w:cs="Times New Roman"/>
              </w:rPr>
            </w:pPr>
            <w:r w:rsidRPr="00A4008E">
              <w:rPr>
                <w:rFonts w:ascii="Times New Roman" w:hAnsi="Times New Roman" w:cs="Times New Roman"/>
                <w:u w:color="000000"/>
              </w:rPr>
              <w:t xml:space="preserve">До </w:t>
            </w:r>
            <w:r w:rsidRPr="00A4008E">
              <w:rPr>
                <w:rFonts w:ascii="Times New Roman" w:hAnsi="Times New Roman" w:cs="Times New Roman"/>
                <w:b/>
                <w:bCs/>
                <w:u w:color="000000"/>
              </w:rPr>
              <w:t>#</w:t>
            </w:r>
            <w:r w:rsidRPr="00A4008E">
              <w:rPr>
                <w:rFonts w:ascii="Times New Roman" w:hAnsi="Times New Roman" w:cs="Times New Roman"/>
                <w:u w:color="000000"/>
              </w:rPr>
              <w:t xml:space="preserve"> - минор, гарм. мелод.виды, Т</w:t>
            </w:r>
            <w:r w:rsidRPr="00A4008E">
              <w:rPr>
                <w:rFonts w:ascii="Times New Roman" w:hAnsi="Times New Roman" w:cs="Times New Roman"/>
                <w:u w:color="000000"/>
                <w:vertAlign w:val="superscript"/>
              </w:rPr>
              <w:t>5</w:t>
            </w:r>
            <w:r w:rsidRPr="00A4008E">
              <w:rPr>
                <w:rFonts w:ascii="Times New Roman" w:hAnsi="Times New Roman" w:cs="Times New Roman"/>
                <w:u w:color="000000"/>
                <w:vertAlign w:val="subscript"/>
              </w:rPr>
              <w:t>3</w:t>
            </w:r>
            <w:r w:rsidRPr="00A4008E">
              <w:rPr>
                <w:rFonts w:ascii="Times New Roman" w:hAnsi="Times New Roman" w:cs="Times New Roman"/>
                <w:u w:color="000000"/>
              </w:rPr>
              <w:t>с обращениями</w:t>
            </w:r>
          </w:p>
        </w:tc>
      </w:tr>
      <w:tr w:rsidR="00E45749" w:rsidRPr="00A4008E">
        <w:trPr>
          <w:trHeight w:val="63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Рассказать об исполнителе</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rPr>
              <w:t>Владимир Николаевич Цыбин</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E45749"/>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b/>
                <w:bCs/>
                <w:sz w:val="24"/>
                <w:szCs w:val="24"/>
                <w:u w:color="000000"/>
              </w:rPr>
              <w:t>Теоретическая часть:</w:t>
            </w:r>
          </w:p>
        </w:tc>
      </w:tr>
      <w:tr w:rsidR="00E45749" w:rsidRPr="00342752">
        <w:trPr>
          <w:trHeight w:val="319"/>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1.</w:t>
            </w:r>
          </w:p>
        </w:tc>
        <w:tc>
          <w:tcPr>
            <w:tcW w:w="2788" w:type="dxa"/>
            <w:vMerge w:val="restart"/>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Построить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bscript"/>
              </w:rPr>
              <w:t>6</w:t>
            </w:r>
            <w:r w:rsidRPr="00A4008E">
              <w:rPr>
                <w:rFonts w:ascii="Times New Roman" w:hAnsi="Times New Roman" w:cs="Times New Roman"/>
                <w:sz w:val="24"/>
                <w:szCs w:val="24"/>
                <w:u w:color="000000"/>
              </w:rPr>
              <w:t xml:space="preserve"> - </w:t>
            </w:r>
            <w:r w:rsidRPr="00A4008E">
              <w:rPr>
                <w:rFonts w:ascii="Times New Roman" w:hAnsi="Times New Roman" w:cs="Times New Roman"/>
                <w:sz w:val="24"/>
                <w:szCs w:val="24"/>
                <w:u w:color="000000"/>
                <w:lang w:val="en-US"/>
              </w:rPr>
              <w:t>s</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perscript"/>
              </w:rPr>
              <w:t>4</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T</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в тональности: 3 бемоля (минор)</w:t>
            </w:r>
          </w:p>
        </w:tc>
      </w:tr>
      <w:tr w:rsidR="00E45749" w:rsidRPr="00A4008E">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pPr>
              <w:rPr>
                <w:lang w:val="ru-RU"/>
              </w:rPr>
            </w:pP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Тритоны с разрешением</w:t>
            </w:r>
          </w:p>
        </w:tc>
      </w:tr>
      <w:tr w:rsidR="00E45749" w:rsidRPr="00342752">
        <w:trPr>
          <w:trHeight w:val="319"/>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2788" w:type="dxa"/>
            <w:vMerge/>
            <w:tcBorders>
              <w:top w:val="single" w:sz="4" w:space="0" w:color="00000A"/>
              <w:left w:val="single" w:sz="4" w:space="0" w:color="00000A"/>
              <w:bottom w:val="single" w:sz="4" w:space="0" w:color="00000A"/>
              <w:right w:val="single" w:sz="4" w:space="0" w:color="00000A"/>
            </w:tcBorders>
            <w:shd w:val="clear" w:color="auto" w:fill="auto"/>
          </w:tcPr>
          <w:p w:rsidR="00E45749" w:rsidRPr="00A4008E" w:rsidRDefault="00E45749"/>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A4008E">
              <w:rPr>
                <w:rFonts w:ascii="Times New Roman" w:hAnsi="Times New Roman" w:cs="Times New Roman"/>
                <w:sz w:val="24"/>
                <w:szCs w:val="24"/>
                <w:u w:color="000000"/>
              </w:rPr>
              <w:t>От звука:  Ум</w:t>
            </w:r>
            <w:r w:rsidRPr="00A4008E">
              <w:rPr>
                <w:rFonts w:ascii="Times New Roman" w:hAnsi="Times New Roman" w:cs="Times New Roman"/>
                <w:sz w:val="24"/>
                <w:szCs w:val="24"/>
                <w:u w:color="000000"/>
                <w:vertAlign w:val="superscript"/>
              </w:rPr>
              <w:t>5</w:t>
            </w:r>
            <w:r w:rsidRPr="00A4008E">
              <w:rPr>
                <w:rFonts w:ascii="Times New Roman" w:hAnsi="Times New Roman" w:cs="Times New Roman"/>
                <w:sz w:val="24"/>
                <w:szCs w:val="24"/>
                <w:u w:color="000000"/>
                <w:vertAlign w:val="subscript"/>
              </w:rPr>
              <w:t>3</w:t>
            </w:r>
            <w:r w:rsidRPr="00A4008E">
              <w:rPr>
                <w:rFonts w:ascii="Times New Roman" w:hAnsi="Times New Roman" w:cs="Times New Roman"/>
                <w:sz w:val="24"/>
                <w:szCs w:val="24"/>
                <w:u w:color="000000"/>
              </w:rPr>
              <w:t xml:space="preserve">, </w:t>
            </w:r>
            <w:r w:rsidRPr="00A4008E">
              <w:rPr>
                <w:rFonts w:ascii="Times New Roman" w:hAnsi="Times New Roman" w:cs="Times New Roman"/>
                <w:sz w:val="24"/>
                <w:szCs w:val="24"/>
                <w:u w:color="000000"/>
                <w:lang w:val="en-US"/>
              </w:rPr>
              <w:t>D</w:t>
            </w:r>
            <w:r w:rsidRPr="00A4008E">
              <w:rPr>
                <w:rFonts w:ascii="Times New Roman" w:hAnsi="Times New Roman" w:cs="Times New Roman"/>
                <w:sz w:val="24"/>
                <w:szCs w:val="24"/>
                <w:u w:color="000000"/>
                <w:vertAlign w:val="subscript"/>
              </w:rPr>
              <w:t xml:space="preserve">7  </w:t>
            </w:r>
            <w:r w:rsidRPr="00A4008E">
              <w:rPr>
                <w:rFonts w:ascii="Times New Roman" w:hAnsi="Times New Roman" w:cs="Times New Roman"/>
                <w:sz w:val="24"/>
                <w:szCs w:val="24"/>
                <w:u w:color="000000"/>
              </w:rPr>
              <w:t>с разрешением</w:t>
            </w:r>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2.</w:t>
            </w:r>
          </w:p>
        </w:tc>
        <w:tc>
          <w:tcPr>
            <w:tcW w:w="2788"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 xml:space="preserve">Дать определение </w:t>
            </w:r>
          </w:p>
        </w:tc>
        <w:tc>
          <w:tcPr>
            <w:tcW w:w="6853" w:type="dxa"/>
            <w:tcBorders>
              <w:top w:val="single" w:sz="4" w:space="0" w:color="00000A"/>
              <w:left w:val="single" w:sz="4" w:space="0" w:color="00000A"/>
              <w:bottom w:val="single" w:sz="4" w:space="0" w:color="00000A"/>
              <w:right w:val="single" w:sz="4" w:space="0" w:color="00000A"/>
            </w:tcBorders>
            <w:shd w:val="clear" w:color="auto" w:fill="EEEEEE"/>
            <w:tcMar>
              <w:top w:w="80" w:type="dxa"/>
              <w:left w:w="80" w:type="dxa"/>
              <w:bottom w:w="80" w:type="dxa"/>
              <w:right w:w="80" w:type="dxa"/>
            </w:tcMar>
          </w:tcPr>
          <w:p w:rsidR="00E45749" w:rsidRPr="00A4008E" w:rsidRDefault="005C1E3A">
            <w:pPr>
              <w:pStyle w:val="a7"/>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bookmarkStart w:id="57" w:name="_Toc72845890"/>
            <w:r w:rsidRPr="00A4008E">
              <w:rPr>
                <w:rFonts w:ascii="Times New Roman" w:hAnsi="Times New Roman" w:cs="Times New Roman"/>
                <w:b w:val="0"/>
                <w:bCs w:val="0"/>
                <w:sz w:val="24"/>
                <w:szCs w:val="24"/>
                <w:u w:color="000000"/>
              </w:rPr>
              <w:t>Характерные интервалы</w:t>
            </w:r>
            <w:bookmarkEnd w:id="57"/>
          </w:p>
        </w:tc>
      </w:tr>
      <w:tr w:rsidR="00E45749" w:rsidRPr="00A4008E">
        <w:trPr>
          <w:trHeight w:val="319"/>
        </w:trPr>
        <w:tc>
          <w:tcPr>
            <w:tcW w:w="565"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rPr>
                <w:rFonts w:ascii="Times New Roman" w:hAnsi="Times New Roman" w:cs="Times New Roman"/>
                <w:sz w:val="24"/>
                <w:szCs w:val="24"/>
              </w:rPr>
            </w:pPr>
            <w:r w:rsidRPr="00A4008E">
              <w:rPr>
                <w:rFonts w:ascii="Times New Roman" w:hAnsi="Times New Roman" w:cs="Times New Roman"/>
                <w:sz w:val="24"/>
                <w:szCs w:val="24"/>
                <w:u w:color="000000"/>
              </w:rPr>
              <w:t>3.</w:t>
            </w:r>
          </w:p>
        </w:tc>
        <w:tc>
          <w:tcPr>
            <w:tcW w:w="278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s>
              <w:rPr>
                <w:rFonts w:ascii="Times New Roman" w:hAnsi="Times New Roman" w:cs="Times New Roman"/>
                <w:sz w:val="24"/>
                <w:szCs w:val="24"/>
              </w:rPr>
            </w:pPr>
            <w:r w:rsidRPr="00A4008E">
              <w:rPr>
                <w:rFonts w:ascii="Times New Roman" w:hAnsi="Times New Roman" w:cs="Times New Roman"/>
                <w:sz w:val="24"/>
                <w:szCs w:val="24"/>
                <w:u w:color="000000"/>
              </w:rPr>
              <w:t>Объяснить</w:t>
            </w:r>
            <w:r w:rsidRPr="00A4008E">
              <w:rPr>
                <w:rFonts w:ascii="Times New Roman" w:hAnsi="Times New Roman" w:cs="Times New Roman"/>
                <w:sz w:val="24"/>
                <w:szCs w:val="24"/>
                <w:u w:color="000000"/>
                <w:lang w:val="en-US"/>
              </w:rPr>
              <w:t xml:space="preserve"> </w:t>
            </w:r>
          </w:p>
        </w:tc>
        <w:tc>
          <w:tcPr>
            <w:tcW w:w="6853"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tcPr>
          <w:p w:rsidR="00E45749" w:rsidRPr="00A4008E" w:rsidRDefault="005C1E3A">
            <w:pPr>
              <w:pStyle w:val="21"/>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4"/>
                <w:szCs w:val="24"/>
              </w:rPr>
            </w:pPr>
            <w:r w:rsidRPr="00A4008E">
              <w:rPr>
                <w:rFonts w:ascii="Times New Roman" w:hAnsi="Times New Roman" w:cs="Times New Roman"/>
                <w:sz w:val="24"/>
                <w:szCs w:val="24"/>
                <w:u w:color="000000"/>
                <w:lang w:val="en-US"/>
              </w:rPr>
              <w:t>Grazioso, Spirito, molto Adagio</w:t>
            </w:r>
          </w:p>
        </w:tc>
      </w:tr>
    </w:tbl>
    <w:p w:rsidR="00E45749" w:rsidRPr="00973331" w:rsidRDefault="005C1E3A" w:rsidP="004C0254">
      <w:pPr>
        <w:pStyle w:val="2"/>
        <w:jc w:val="center"/>
        <w:rPr>
          <w:rFonts w:eastAsia="Arial" w:cs="Arial"/>
          <w:color w:val="000000" w:themeColor="text1"/>
          <w:sz w:val="28"/>
        </w:rPr>
      </w:pPr>
      <w:bookmarkStart w:id="58" w:name="_Toc72845891"/>
      <w:r w:rsidRPr="00973331">
        <w:rPr>
          <w:color w:val="000000" w:themeColor="text1"/>
          <w:sz w:val="28"/>
        </w:rPr>
        <w:lastRenderedPageBreak/>
        <w:t>Справочный материал по исполнителям</w:t>
      </w:r>
      <w:bookmarkEnd w:id="58"/>
    </w:p>
    <w:p w:rsidR="00E45749" w:rsidRPr="00973331" w:rsidRDefault="00E45749">
      <w:pPr>
        <w:pStyle w:val="a5"/>
        <w:spacing w:before="0"/>
        <w:rPr>
          <w:rFonts w:ascii="Arial" w:eastAsia="Arial" w:hAnsi="Arial" w:cs="Arial"/>
          <w:sz w:val="28"/>
          <w:szCs w:val="27"/>
        </w:rPr>
      </w:pPr>
    </w:p>
    <w:p w:rsidR="00E45749" w:rsidRDefault="00DF1C30">
      <w:pPr>
        <w:pStyle w:val="a5"/>
        <w:spacing w:before="0"/>
        <w:rPr>
          <w:rFonts w:ascii="Arial" w:eastAsia="Arial" w:hAnsi="Arial" w:cs="Arial"/>
          <w:sz w:val="27"/>
          <w:szCs w:val="27"/>
        </w:rPr>
      </w:pPr>
      <w:r w:rsidRPr="00DF1C30">
        <w:rPr>
          <w:rFonts w:ascii="Arial" w:eastAsia="Arial" w:hAnsi="Arial" w:cs="Arial"/>
          <w:sz w:val="27"/>
          <w:szCs w:val="27"/>
        </w:rPr>
        <w:pict>
          <v:group id="_x0000_s1026" style="position:absolute;margin-left:3.9pt;margin-top:11.3pt;width:184.3pt;height:212.9pt;z-index:-251656192;mso-wrap-distance-left:12pt;mso-wrap-distance-top:12pt;mso-wrap-distance-right:12pt;mso-wrap-distance-bottom:12pt;mso-position-horizontal-relative:margin;mso-position-vertical-relative:line" coordsize="2340448,2703639" wrapcoords="-88 0 -88 21524 21600 21524 21600 0 -88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0800;top:50800;width:2238848;height:2602039">
              <v:imagedata r:id="rId9" o:title="bohm_1"/>
            </v:shape>
            <v:shape id="_x0000_s1028" type="#_x0000_t75" style="position:absolute;width:2340448;height:2703639">
              <v:imagedata r:id="rId10" o:title=""/>
            </v:shape>
            <w10:wrap type="tight" anchorx="margin"/>
          </v:group>
        </w:pict>
      </w:r>
    </w:p>
    <w:p w:rsidR="00E45749" w:rsidRPr="004C0254" w:rsidRDefault="005C1E3A" w:rsidP="004C0254">
      <w:pPr>
        <w:pStyle w:val="a5"/>
        <w:spacing w:before="0"/>
        <w:ind w:firstLine="709"/>
        <w:jc w:val="both"/>
        <w:rPr>
          <w:rFonts w:ascii="Times New Roman" w:eastAsia="Arial" w:hAnsi="Times New Roman" w:cs="Times New Roman"/>
          <w:sz w:val="28"/>
          <w:szCs w:val="27"/>
        </w:rPr>
      </w:pPr>
      <w:r w:rsidRPr="004C0254">
        <w:rPr>
          <w:rFonts w:ascii="Times New Roman" w:hAnsi="Times New Roman" w:cs="Times New Roman"/>
          <w:b/>
          <w:bCs/>
          <w:sz w:val="28"/>
          <w:szCs w:val="27"/>
        </w:rPr>
        <w:t xml:space="preserve">Теобальд БЁМ </w:t>
      </w:r>
      <w:r w:rsidRPr="004C0254">
        <w:rPr>
          <w:rFonts w:ascii="Times New Roman" w:hAnsi="Times New Roman" w:cs="Times New Roman"/>
          <w:sz w:val="28"/>
          <w:szCs w:val="27"/>
        </w:rPr>
        <w:t xml:space="preserve">( </w:t>
      </w:r>
      <w:r w:rsidRPr="004C0254">
        <w:rPr>
          <w:rFonts w:ascii="Times New Roman" w:hAnsi="Times New Roman" w:cs="Times New Roman"/>
          <w:sz w:val="28"/>
          <w:szCs w:val="27"/>
          <w:u w:color="0C449F"/>
        </w:rPr>
        <w:t>1794</w:t>
      </w:r>
      <w:r w:rsidRPr="004C0254">
        <w:rPr>
          <w:rFonts w:ascii="Times New Roman" w:hAnsi="Times New Roman" w:cs="Times New Roman"/>
          <w:sz w:val="28"/>
          <w:szCs w:val="27"/>
        </w:rPr>
        <w:t xml:space="preserve"> - </w:t>
      </w:r>
      <w:r w:rsidRPr="004C0254">
        <w:rPr>
          <w:rFonts w:ascii="Times New Roman" w:hAnsi="Times New Roman" w:cs="Times New Roman"/>
          <w:sz w:val="28"/>
          <w:szCs w:val="27"/>
          <w:u w:color="0C449F"/>
        </w:rPr>
        <w:t>1881</w:t>
      </w:r>
      <w:r w:rsidR="004C0254">
        <w:rPr>
          <w:rFonts w:ascii="Times New Roman" w:hAnsi="Times New Roman" w:cs="Times New Roman"/>
          <w:sz w:val="28"/>
          <w:szCs w:val="27"/>
        </w:rPr>
        <w:t>) -</w:t>
      </w:r>
      <w:r w:rsidRPr="004C0254">
        <w:rPr>
          <w:rFonts w:ascii="Times New Roman" w:hAnsi="Times New Roman" w:cs="Times New Roman"/>
          <w:sz w:val="28"/>
          <w:szCs w:val="27"/>
        </w:rPr>
        <w:t xml:space="preserve"> немецкий инструментальный мастер, флейтист-виртуоз и композитор, создатель современной </w:t>
      </w:r>
      <w:r w:rsidRPr="004C0254">
        <w:rPr>
          <w:rFonts w:ascii="Times New Roman" w:hAnsi="Times New Roman" w:cs="Times New Roman"/>
          <w:sz w:val="28"/>
          <w:szCs w:val="27"/>
          <w:u w:color="0C449F"/>
        </w:rPr>
        <w:t>поперечной флейты</w:t>
      </w:r>
      <w:r w:rsidRPr="004C0254">
        <w:rPr>
          <w:rFonts w:ascii="Times New Roman" w:hAnsi="Times New Roman" w:cs="Times New Roman"/>
          <w:sz w:val="28"/>
          <w:szCs w:val="27"/>
        </w:rPr>
        <w:t>.(в 1847-м году изобрел современную поперечную флейту,ввел новую систему расположения клапанов)</w:t>
      </w:r>
    </w:p>
    <w:p w:rsidR="00E45749" w:rsidRPr="004C0254" w:rsidRDefault="005C1E3A" w:rsidP="004C0254">
      <w:pPr>
        <w:pStyle w:val="a6"/>
        <w:spacing w:before="0"/>
        <w:ind w:firstLine="709"/>
        <w:jc w:val="both"/>
        <w:rPr>
          <w:rStyle w:val="a8"/>
          <w:rFonts w:ascii="Times New Roman" w:eastAsia="Arial" w:hAnsi="Times New Roman" w:cs="Times New Roman"/>
          <w:sz w:val="28"/>
          <w:szCs w:val="27"/>
        </w:rPr>
      </w:pPr>
      <w:r w:rsidRPr="004C0254">
        <w:rPr>
          <w:rFonts w:ascii="Times New Roman" w:hAnsi="Times New Roman" w:cs="Times New Roman"/>
          <w:sz w:val="28"/>
          <w:szCs w:val="27"/>
        </w:rPr>
        <w:t>Родился Б</w:t>
      </w:r>
      <w:r w:rsidR="004C0254" w:rsidRPr="004C0254">
        <w:rPr>
          <w:rFonts w:ascii="Times New Roman" w:hAnsi="Times New Roman" w:cs="Times New Roman"/>
          <w:sz w:val="28"/>
          <w:szCs w:val="27"/>
        </w:rPr>
        <w:t>ём в Мюнхене, в семье ювелира. В</w:t>
      </w:r>
      <w:r w:rsidRPr="004C0254">
        <w:rPr>
          <w:rFonts w:ascii="Times New Roman" w:hAnsi="Times New Roman" w:cs="Times New Roman"/>
          <w:sz w:val="28"/>
          <w:szCs w:val="27"/>
        </w:rPr>
        <w:t xml:space="preserve"> 14 лет Бём сам сделал себе флейту. На протяжении двух лет Теобальд учился музыке у соседа, флейтиста.</w:t>
      </w:r>
      <w:r w:rsidR="004C0254" w:rsidRPr="004C0254">
        <w:rPr>
          <w:rFonts w:ascii="Times New Roman" w:hAnsi="Times New Roman" w:cs="Times New Roman"/>
          <w:sz w:val="28"/>
          <w:szCs w:val="27"/>
        </w:rPr>
        <w:t xml:space="preserve"> </w:t>
      </w:r>
      <w:r w:rsidRPr="004C0254">
        <w:rPr>
          <w:rFonts w:ascii="Times New Roman" w:hAnsi="Times New Roman" w:cs="Times New Roman"/>
          <w:sz w:val="28"/>
          <w:szCs w:val="27"/>
        </w:rPr>
        <w:t xml:space="preserve">В 18 лет – Бём уже сам играл в оркестре; еще четыре года спустя он стал лучшим флейтистом Королевского оперного театра Мюнхена. Автор различных произведений для флейты (этюды, вариации, концерт и  др.) В </w:t>
      </w:r>
      <w:hyperlink r:id="rId11" w:history="1">
        <w:r w:rsidRPr="004C0254">
          <w:rPr>
            <w:rStyle w:val="Hyperlink0"/>
            <w:rFonts w:ascii="Times New Roman" w:hAnsi="Times New Roman" w:cs="Times New Roman"/>
            <w:sz w:val="28"/>
            <w:szCs w:val="27"/>
          </w:rPr>
          <w:t>1871 году</w:t>
        </w:r>
      </w:hyperlink>
      <w:r w:rsidRPr="004C0254">
        <w:rPr>
          <w:rFonts w:ascii="Times New Roman" w:hAnsi="Times New Roman" w:cs="Times New Roman"/>
          <w:color w:val="595959"/>
          <w:sz w:val="28"/>
          <w:szCs w:val="27"/>
        </w:rPr>
        <w:t xml:space="preserve"> </w:t>
      </w:r>
      <w:r w:rsidRPr="004C0254">
        <w:rPr>
          <w:rStyle w:val="a8"/>
          <w:rFonts w:ascii="Times New Roman" w:hAnsi="Times New Roman" w:cs="Times New Roman"/>
          <w:sz w:val="28"/>
          <w:szCs w:val="27"/>
        </w:rPr>
        <w:t>Бём опубликовал итоговый труд «Флейта и игра на флейте» — исследование акустических, технических и художественных аспектов флейты Бёма.</w:t>
      </w:r>
    </w:p>
    <w:p w:rsidR="00E45749" w:rsidRPr="004C0254" w:rsidRDefault="00E45749">
      <w:pPr>
        <w:pStyle w:val="a6"/>
        <w:spacing w:before="0"/>
        <w:rPr>
          <w:rStyle w:val="a8"/>
          <w:rFonts w:ascii="Arial" w:eastAsia="Arial" w:hAnsi="Arial" w:cs="Arial"/>
          <w:sz w:val="28"/>
          <w:szCs w:val="27"/>
        </w:rPr>
      </w:pPr>
    </w:p>
    <w:p w:rsidR="00E45749" w:rsidRDefault="00DF1C30">
      <w:pPr>
        <w:pStyle w:val="a6"/>
        <w:spacing w:before="0"/>
        <w:rPr>
          <w:rStyle w:val="a8"/>
          <w:rFonts w:ascii="Arial" w:eastAsia="Arial" w:hAnsi="Arial" w:cs="Arial"/>
          <w:sz w:val="27"/>
          <w:szCs w:val="27"/>
        </w:rPr>
      </w:pPr>
      <w:r w:rsidRPr="00DF1C30">
        <w:rPr>
          <w:rStyle w:val="a8"/>
        </w:rPr>
        <w:pict>
          <v:group id="_x0000_s1029" style="position:absolute;margin-left:336.5pt;margin-top:25.1pt;width:156.3pt;height:212pt;z-index:251661312;mso-wrap-distance-left:12pt;mso-wrap-distance-top:12pt;mso-wrap-distance-right:12pt;mso-wrap-distance-bottom:12pt;mso-position-horizontal-relative:margin;mso-position-vertical-relative:line" coordsize="1985607,2692109">
            <v:shape id="_x0000_s1030" type="#_x0000_t75" style="position:absolute;left:50800;top:50800;width:1884007;height:2590509">
              <v:imagedata r:id="rId12" o:title="dolzhikov"/>
            </v:shape>
            <v:shape id="_x0000_s1031" type="#_x0000_t75" style="position:absolute;width:1985607;height:2692109">
              <v:imagedata r:id="rId13" o:title=""/>
            </v:shape>
            <w10:wrap type="square" anchorx="margin"/>
          </v:group>
        </w:pict>
      </w:r>
    </w:p>
    <w:p w:rsidR="00E45749" w:rsidRDefault="00E45749">
      <w:pPr>
        <w:pStyle w:val="a6"/>
        <w:spacing w:before="0"/>
        <w:rPr>
          <w:rStyle w:val="a8"/>
          <w:rFonts w:ascii="Arial" w:eastAsia="Arial" w:hAnsi="Arial" w:cs="Arial"/>
          <w:sz w:val="27"/>
          <w:szCs w:val="27"/>
        </w:rPr>
      </w:pPr>
    </w:p>
    <w:p w:rsidR="00E45749" w:rsidRPr="004C0254" w:rsidRDefault="005C1E3A" w:rsidP="004C0254">
      <w:pPr>
        <w:pStyle w:val="a6"/>
        <w:spacing w:before="0"/>
        <w:ind w:firstLine="709"/>
        <w:jc w:val="both"/>
        <w:rPr>
          <w:rStyle w:val="a8"/>
          <w:rFonts w:ascii="Times New Roman" w:eastAsia="Arial" w:hAnsi="Times New Roman" w:cs="Times New Roman"/>
          <w:sz w:val="28"/>
          <w:szCs w:val="28"/>
        </w:rPr>
      </w:pPr>
      <w:r w:rsidRPr="004C0254">
        <w:rPr>
          <w:rStyle w:val="a8"/>
          <w:rFonts w:ascii="Times New Roman" w:hAnsi="Times New Roman" w:cs="Times New Roman"/>
          <w:b/>
          <w:bCs/>
          <w:sz w:val="28"/>
          <w:szCs w:val="28"/>
        </w:rPr>
        <w:t>Юрий Николаевич Должиков</w:t>
      </w:r>
      <w:r w:rsidRPr="004C0254">
        <w:rPr>
          <w:rStyle w:val="a8"/>
          <w:rFonts w:ascii="Times New Roman" w:hAnsi="Times New Roman" w:cs="Times New Roman"/>
          <w:sz w:val="28"/>
          <w:szCs w:val="28"/>
        </w:rPr>
        <w:t xml:space="preserve"> - (</w:t>
      </w:r>
      <w:hyperlink r:id="rId14" w:history="1">
        <w:r w:rsidRPr="004C0254">
          <w:rPr>
            <w:rStyle w:val="Hyperlink1"/>
            <w:rFonts w:ascii="Times New Roman" w:hAnsi="Times New Roman" w:cs="Times New Roman"/>
            <w:sz w:val="28"/>
            <w:szCs w:val="28"/>
          </w:rPr>
          <w:t>21 ноября</w:t>
        </w:r>
      </w:hyperlink>
      <w:r w:rsidRPr="004C0254">
        <w:rPr>
          <w:rStyle w:val="Hyperlink1"/>
          <w:rFonts w:ascii="Times New Roman" w:hAnsi="Times New Roman" w:cs="Times New Roman"/>
          <w:sz w:val="28"/>
          <w:szCs w:val="28"/>
        </w:rPr>
        <w:t xml:space="preserve"> </w:t>
      </w:r>
      <w:hyperlink r:id="rId15" w:history="1">
        <w:r w:rsidRPr="004C0254">
          <w:rPr>
            <w:rStyle w:val="Hyperlink1"/>
            <w:rFonts w:ascii="Times New Roman" w:hAnsi="Times New Roman" w:cs="Times New Roman"/>
            <w:sz w:val="28"/>
            <w:szCs w:val="28"/>
          </w:rPr>
          <w:t>1932</w:t>
        </w:r>
      </w:hyperlink>
      <w:r w:rsidRPr="004C0254">
        <w:rPr>
          <w:rStyle w:val="Hyperlink1"/>
          <w:rFonts w:ascii="Times New Roman" w:hAnsi="Times New Roman" w:cs="Times New Roman"/>
          <w:sz w:val="28"/>
          <w:szCs w:val="28"/>
        </w:rPr>
        <w:t xml:space="preserve">, </w:t>
      </w:r>
      <w:hyperlink r:id="rId16" w:history="1">
        <w:r w:rsidRPr="004C0254">
          <w:rPr>
            <w:rStyle w:val="Hyperlink1"/>
            <w:rFonts w:ascii="Times New Roman" w:hAnsi="Times New Roman" w:cs="Times New Roman"/>
            <w:sz w:val="28"/>
            <w:szCs w:val="28"/>
          </w:rPr>
          <w:t>Москва</w:t>
        </w:r>
      </w:hyperlink>
      <w:r w:rsidRPr="004C0254">
        <w:rPr>
          <w:rStyle w:val="Hyperlink1"/>
          <w:rFonts w:ascii="Times New Roman" w:hAnsi="Times New Roman" w:cs="Times New Roman"/>
          <w:sz w:val="28"/>
          <w:szCs w:val="28"/>
        </w:rPr>
        <w:t xml:space="preserve"> — </w:t>
      </w:r>
      <w:hyperlink r:id="rId17" w:history="1">
        <w:r w:rsidRPr="004C0254">
          <w:rPr>
            <w:rStyle w:val="Hyperlink1"/>
            <w:rFonts w:ascii="Times New Roman" w:hAnsi="Times New Roman" w:cs="Times New Roman"/>
            <w:sz w:val="28"/>
            <w:szCs w:val="28"/>
          </w:rPr>
          <w:t>22 октября</w:t>
        </w:r>
      </w:hyperlink>
      <w:r w:rsidRPr="004C0254">
        <w:rPr>
          <w:rStyle w:val="Hyperlink1"/>
          <w:rFonts w:ascii="Times New Roman" w:hAnsi="Times New Roman" w:cs="Times New Roman"/>
          <w:sz w:val="28"/>
          <w:szCs w:val="28"/>
        </w:rPr>
        <w:t xml:space="preserve"> </w:t>
      </w:r>
      <w:hyperlink r:id="rId18" w:history="1">
        <w:r w:rsidRPr="004C0254">
          <w:rPr>
            <w:rStyle w:val="Hyperlink1"/>
            <w:rFonts w:ascii="Times New Roman" w:hAnsi="Times New Roman" w:cs="Times New Roman"/>
            <w:sz w:val="28"/>
            <w:szCs w:val="28"/>
          </w:rPr>
          <w:t>2005</w:t>
        </w:r>
      </w:hyperlink>
      <w:r w:rsidRPr="004C0254">
        <w:rPr>
          <w:rStyle w:val="Hyperlink1"/>
          <w:rFonts w:ascii="Times New Roman" w:hAnsi="Times New Roman" w:cs="Times New Roman"/>
          <w:sz w:val="28"/>
          <w:szCs w:val="28"/>
        </w:rPr>
        <w:t xml:space="preserve">, </w:t>
      </w:r>
      <w:hyperlink r:id="rId19" w:history="1">
        <w:r w:rsidRPr="004C0254">
          <w:rPr>
            <w:rStyle w:val="Hyperlink1"/>
            <w:rFonts w:ascii="Times New Roman" w:hAnsi="Times New Roman" w:cs="Times New Roman"/>
            <w:sz w:val="28"/>
            <w:szCs w:val="28"/>
          </w:rPr>
          <w:t>Москва</w:t>
        </w:r>
      </w:hyperlink>
      <w:r w:rsidR="004C0254">
        <w:rPr>
          <w:rStyle w:val="Hyperlink1"/>
          <w:rFonts w:ascii="Times New Roman" w:hAnsi="Times New Roman" w:cs="Times New Roman"/>
          <w:sz w:val="28"/>
          <w:szCs w:val="28"/>
        </w:rPr>
        <w:t>) -</w:t>
      </w:r>
      <w:r w:rsidRPr="004C0254">
        <w:rPr>
          <w:rStyle w:val="Hyperlink1"/>
          <w:rFonts w:ascii="Times New Roman" w:hAnsi="Times New Roman" w:cs="Times New Roman"/>
          <w:sz w:val="28"/>
          <w:szCs w:val="28"/>
        </w:rPr>
        <w:t xml:space="preserve"> российский и советский флейтист, знаменитый педагог-новатор по классу флейты, </w:t>
      </w:r>
      <w:hyperlink r:id="rId20" w:history="1">
        <w:r w:rsidRPr="004C0254">
          <w:rPr>
            <w:rStyle w:val="Hyperlink1"/>
            <w:rFonts w:ascii="Times New Roman" w:hAnsi="Times New Roman" w:cs="Times New Roman"/>
            <w:sz w:val="28"/>
            <w:szCs w:val="28"/>
          </w:rPr>
          <w:t>профессор</w:t>
        </w:r>
      </w:hyperlink>
      <w:r w:rsidRPr="004C0254">
        <w:rPr>
          <w:rStyle w:val="Hyperlink1"/>
          <w:rFonts w:ascii="Times New Roman" w:hAnsi="Times New Roman" w:cs="Times New Roman"/>
          <w:sz w:val="28"/>
          <w:szCs w:val="28"/>
        </w:rPr>
        <w:t xml:space="preserve"> </w:t>
      </w:r>
      <w:hyperlink r:id="rId21" w:history="1">
        <w:r w:rsidRPr="004C0254">
          <w:rPr>
            <w:rStyle w:val="Hyperlink1"/>
            <w:rFonts w:ascii="Times New Roman" w:hAnsi="Times New Roman" w:cs="Times New Roman"/>
            <w:sz w:val="28"/>
            <w:szCs w:val="28"/>
          </w:rPr>
          <w:t>Московской консерватории</w:t>
        </w:r>
      </w:hyperlink>
      <w:r w:rsidRPr="004C0254">
        <w:rPr>
          <w:rStyle w:val="Hyperlink1"/>
          <w:rFonts w:ascii="Times New Roman" w:hAnsi="Times New Roman" w:cs="Times New Roman"/>
          <w:sz w:val="28"/>
          <w:szCs w:val="28"/>
        </w:rPr>
        <w:t xml:space="preserve">, композитор, </w:t>
      </w:r>
      <w:hyperlink r:id="rId22" w:history="1">
        <w:r w:rsidRPr="004C0254">
          <w:rPr>
            <w:rStyle w:val="Hyperlink1"/>
            <w:rFonts w:ascii="Times New Roman" w:hAnsi="Times New Roman" w:cs="Times New Roman"/>
            <w:sz w:val="28"/>
            <w:szCs w:val="28"/>
          </w:rPr>
          <w:t>Заслуженный деятель искусств РСФСР</w:t>
        </w:r>
      </w:hyperlink>
      <w:r w:rsidRPr="004C0254">
        <w:rPr>
          <w:rStyle w:val="Hyperlink1"/>
          <w:rFonts w:ascii="Times New Roman" w:hAnsi="Times New Roman" w:cs="Times New Roman"/>
          <w:sz w:val="28"/>
          <w:szCs w:val="28"/>
        </w:rPr>
        <w:t xml:space="preserve"> (1984).</w:t>
      </w:r>
      <w:r w:rsidR="004C0254">
        <w:rPr>
          <w:rStyle w:val="Hyperlink1"/>
          <w:rFonts w:ascii="Times New Roman" w:hAnsi="Times New Roman" w:cs="Times New Roman"/>
          <w:sz w:val="28"/>
          <w:szCs w:val="28"/>
        </w:rPr>
        <w:t xml:space="preserve"> </w:t>
      </w:r>
      <w:r w:rsidRPr="004C0254">
        <w:rPr>
          <w:rStyle w:val="Hyperlink1"/>
          <w:rFonts w:ascii="Times New Roman" w:hAnsi="Times New Roman" w:cs="Times New Roman"/>
          <w:sz w:val="28"/>
          <w:szCs w:val="28"/>
        </w:rPr>
        <w:t>Автор методики игры на флейте.</w:t>
      </w:r>
    </w:p>
    <w:p w:rsidR="00E45749" w:rsidRPr="004C0254" w:rsidRDefault="005C1E3A" w:rsidP="004C0254">
      <w:pPr>
        <w:pStyle w:val="a6"/>
        <w:spacing w:before="0"/>
        <w:ind w:firstLine="709"/>
        <w:jc w:val="both"/>
        <w:rPr>
          <w:rFonts w:ascii="Times New Roman" w:eastAsia="Arial" w:hAnsi="Times New Roman" w:cs="Times New Roman"/>
          <w:sz w:val="28"/>
          <w:szCs w:val="28"/>
        </w:rPr>
      </w:pPr>
      <w:r w:rsidRPr="004C0254">
        <w:rPr>
          <w:rStyle w:val="a8"/>
          <w:rFonts w:ascii="Times New Roman" w:hAnsi="Times New Roman" w:cs="Times New Roman"/>
          <w:sz w:val="28"/>
          <w:szCs w:val="28"/>
        </w:rPr>
        <w:t xml:space="preserve">  </w:t>
      </w:r>
      <w:r w:rsidRPr="004C0254">
        <w:rPr>
          <w:rFonts w:ascii="Times New Roman" w:hAnsi="Times New Roman" w:cs="Times New Roman"/>
          <w:sz w:val="28"/>
          <w:szCs w:val="28"/>
        </w:rPr>
        <w:t xml:space="preserve">Родился в г. Москве в семье музыкантов. Отец - Николай Яковлевич Должиков (1907—1943)  флейтист, был артистом </w:t>
      </w:r>
      <w:hyperlink r:id="rId23" w:history="1">
        <w:r w:rsidRPr="004C0254">
          <w:rPr>
            <w:rFonts w:ascii="Times New Roman" w:hAnsi="Times New Roman" w:cs="Times New Roman"/>
            <w:sz w:val="28"/>
            <w:szCs w:val="28"/>
          </w:rPr>
          <w:t>оркестра Московской филармонии</w:t>
        </w:r>
      </w:hyperlink>
      <w:r w:rsidRPr="004C0254">
        <w:rPr>
          <w:rFonts w:ascii="Times New Roman" w:hAnsi="Times New Roman" w:cs="Times New Roman"/>
          <w:sz w:val="28"/>
          <w:szCs w:val="28"/>
        </w:rPr>
        <w:t xml:space="preserve"> (1935—1941); мать — Должикова (Попова) Татьяна Александровна (1907—1986) — пианистка.</w:t>
      </w:r>
    </w:p>
    <w:p w:rsidR="00E45749" w:rsidRPr="004C0254" w:rsidRDefault="005C1E3A" w:rsidP="004C0254">
      <w:pPr>
        <w:pStyle w:val="a6"/>
        <w:spacing w:before="0"/>
        <w:ind w:firstLine="709"/>
        <w:jc w:val="both"/>
        <w:rPr>
          <w:rFonts w:ascii="Times New Roman" w:eastAsia="Arial" w:hAnsi="Times New Roman" w:cs="Times New Roman"/>
          <w:color w:val="202020"/>
          <w:sz w:val="28"/>
          <w:szCs w:val="28"/>
          <w:shd w:val="clear" w:color="auto" w:fill="FFFFFF"/>
        </w:rPr>
      </w:pPr>
      <w:r w:rsidRPr="004C0254">
        <w:rPr>
          <w:rFonts w:ascii="Times New Roman" w:hAnsi="Times New Roman" w:cs="Times New Roman"/>
          <w:color w:val="202020"/>
          <w:sz w:val="28"/>
          <w:szCs w:val="28"/>
          <w:shd w:val="clear" w:color="auto" w:fill="FFFFFF"/>
        </w:rPr>
        <w:t xml:space="preserve">  Музыкальное образование получил на духовом отделении Музыкального училища при Московской консерватории (класс Д. Г. Харкеевича), которое окончил в 1953 г. Тогда же поступил в Московскую консерваторию (класс Н. И. Платонова).</w:t>
      </w:r>
    </w:p>
    <w:p w:rsidR="00E45749" w:rsidRPr="004C0254" w:rsidRDefault="005C1E3A" w:rsidP="004C0254">
      <w:pPr>
        <w:pStyle w:val="a6"/>
        <w:spacing w:before="0"/>
        <w:ind w:firstLine="709"/>
        <w:jc w:val="both"/>
        <w:rPr>
          <w:rFonts w:ascii="Times New Roman" w:eastAsia="Arial" w:hAnsi="Times New Roman" w:cs="Times New Roman"/>
          <w:color w:val="202020"/>
          <w:sz w:val="28"/>
          <w:szCs w:val="28"/>
          <w:shd w:val="clear" w:color="auto" w:fill="FFFFFF"/>
        </w:rPr>
      </w:pPr>
      <w:r w:rsidRPr="004C0254">
        <w:rPr>
          <w:rFonts w:ascii="Times New Roman" w:hAnsi="Times New Roman" w:cs="Times New Roman"/>
          <w:color w:val="202020"/>
          <w:sz w:val="28"/>
          <w:szCs w:val="28"/>
          <w:shd w:val="clear" w:color="auto" w:fill="FFFFFF"/>
        </w:rPr>
        <w:t xml:space="preserve">  C 1975 г. стажировался в Национальной Парижской консерватории у профессора Ж.-П. Рампаля, у него же окончил летнюю Интернациональную академию в Ницце.</w:t>
      </w:r>
      <w:r w:rsidR="004C0254">
        <w:rPr>
          <w:rFonts w:ascii="Times New Roman" w:hAnsi="Times New Roman" w:cs="Times New Roman"/>
          <w:color w:val="202020"/>
          <w:sz w:val="28"/>
          <w:szCs w:val="28"/>
          <w:shd w:val="clear" w:color="auto" w:fill="FFFFFF"/>
        </w:rPr>
        <w:t xml:space="preserve"> </w:t>
      </w:r>
      <w:r w:rsidRPr="004C0254">
        <w:rPr>
          <w:rFonts w:ascii="Times New Roman" w:hAnsi="Times New Roman" w:cs="Times New Roman"/>
          <w:color w:val="202020"/>
          <w:sz w:val="28"/>
          <w:szCs w:val="28"/>
          <w:shd w:val="clear" w:color="auto" w:fill="FFFFFF"/>
        </w:rPr>
        <w:t xml:space="preserve">В 1957—1967 гг. артист оркестра </w:t>
      </w:r>
      <w:r w:rsidRPr="004C0254">
        <w:rPr>
          <w:rStyle w:val="a8"/>
          <w:rFonts w:ascii="Times New Roman" w:hAnsi="Times New Roman" w:cs="Times New Roman"/>
          <w:sz w:val="28"/>
          <w:szCs w:val="28"/>
          <w:shd w:val="clear" w:color="auto" w:fill="FFFFFF"/>
        </w:rPr>
        <w:t>Драматического театра имени А. С. Пушкина</w:t>
      </w:r>
      <w:r w:rsidRPr="004C0254">
        <w:rPr>
          <w:rFonts w:ascii="Times New Roman" w:hAnsi="Times New Roman" w:cs="Times New Roman"/>
          <w:color w:val="202020"/>
          <w:sz w:val="28"/>
          <w:szCs w:val="28"/>
          <w:shd w:val="clear" w:color="auto" w:fill="FFFFFF"/>
        </w:rPr>
        <w:t xml:space="preserve">. В 1960—1963 гг. работал в Первом Московском областном музыкальном училище, г. Коломна. С 1963 г. преподаватель и </w:t>
      </w:r>
      <w:r w:rsidRPr="004C0254">
        <w:rPr>
          <w:rFonts w:ascii="Times New Roman" w:hAnsi="Times New Roman" w:cs="Times New Roman"/>
          <w:color w:val="202020"/>
          <w:sz w:val="28"/>
          <w:szCs w:val="28"/>
          <w:shd w:val="clear" w:color="auto" w:fill="FFFFFF"/>
        </w:rPr>
        <w:lastRenderedPageBreak/>
        <w:t xml:space="preserve">заведующий отделением духовых инструментов Центральной музыкальной школы при Московской консерватории. С 1964 г. преподавал на кафедре духовых и ударных инструментов </w:t>
      </w:r>
      <w:r w:rsidRPr="004C0254">
        <w:rPr>
          <w:rStyle w:val="a8"/>
          <w:rFonts w:ascii="Times New Roman" w:hAnsi="Times New Roman" w:cs="Times New Roman"/>
          <w:sz w:val="28"/>
          <w:szCs w:val="28"/>
          <w:shd w:val="clear" w:color="auto" w:fill="FFFFFF"/>
        </w:rPr>
        <w:t>Московской консерватории</w:t>
      </w:r>
      <w:r w:rsidRPr="004C0254">
        <w:rPr>
          <w:rFonts w:ascii="Times New Roman" w:hAnsi="Times New Roman" w:cs="Times New Roman"/>
          <w:color w:val="202020"/>
          <w:sz w:val="28"/>
          <w:szCs w:val="28"/>
          <w:shd w:val="clear" w:color="auto" w:fill="FFFFFF"/>
        </w:rPr>
        <w:t>, с 1985 г. — профессор. С 1992 г. также преподавал в Музыкальном училище при Московской консерватории.</w:t>
      </w:r>
    </w:p>
    <w:p w:rsidR="00E45749" w:rsidRPr="004C0254" w:rsidRDefault="005C1E3A" w:rsidP="004C0254">
      <w:pPr>
        <w:pStyle w:val="a6"/>
        <w:spacing w:before="0"/>
        <w:ind w:firstLine="709"/>
        <w:jc w:val="both"/>
        <w:rPr>
          <w:rFonts w:ascii="Times New Roman" w:eastAsia="Arial" w:hAnsi="Times New Roman" w:cs="Times New Roman"/>
          <w:color w:val="212121"/>
          <w:sz w:val="28"/>
          <w:szCs w:val="28"/>
          <w:shd w:val="clear" w:color="auto" w:fill="FFFFFF"/>
        </w:rPr>
      </w:pPr>
      <w:r w:rsidRPr="004C0254">
        <w:rPr>
          <w:rFonts w:ascii="Times New Roman" w:hAnsi="Times New Roman" w:cs="Times New Roman"/>
          <w:color w:val="212121"/>
          <w:sz w:val="28"/>
          <w:szCs w:val="28"/>
          <w:shd w:val="clear" w:color="auto" w:fill="FFFFFF"/>
        </w:rPr>
        <w:t xml:space="preserve">  Воспитал свыше 80 учеников, многие из которых лауреаты Международных конкурсов, солисты ведущих оркестров России и зарубежья.</w:t>
      </w:r>
    </w:p>
    <w:p w:rsidR="00E45749" w:rsidRPr="004C0254" w:rsidRDefault="005C1E3A" w:rsidP="004C0254">
      <w:pPr>
        <w:pStyle w:val="a6"/>
        <w:spacing w:before="0"/>
        <w:ind w:firstLine="709"/>
        <w:jc w:val="both"/>
        <w:rPr>
          <w:rFonts w:ascii="Times New Roman" w:eastAsia="Arial" w:hAnsi="Times New Roman" w:cs="Times New Roman"/>
          <w:color w:val="212121"/>
          <w:sz w:val="28"/>
          <w:szCs w:val="28"/>
          <w:shd w:val="clear" w:color="auto" w:fill="FFFFFF"/>
        </w:rPr>
      </w:pPr>
      <w:r w:rsidRPr="004C0254">
        <w:rPr>
          <w:rFonts w:ascii="Times New Roman" w:hAnsi="Times New Roman" w:cs="Times New Roman"/>
          <w:color w:val="212121"/>
          <w:sz w:val="28"/>
          <w:szCs w:val="28"/>
          <w:shd w:val="clear" w:color="auto" w:fill="FFFFFF"/>
        </w:rPr>
        <w:t xml:space="preserve">  Автор музыкальных сочинений: «Детская сюита» для флейты и фортепиано (1998); «Миниатюры» для флейты и фортепиано (М., 2000). </w:t>
      </w:r>
    </w:p>
    <w:p w:rsidR="00E45749" w:rsidRPr="004C0254" w:rsidRDefault="005C1E3A" w:rsidP="004C0254">
      <w:pPr>
        <w:pStyle w:val="a6"/>
        <w:spacing w:before="0"/>
        <w:ind w:firstLine="709"/>
        <w:jc w:val="both"/>
        <w:rPr>
          <w:rFonts w:ascii="Times New Roman" w:eastAsia="Arial" w:hAnsi="Times New Roman" w:cs="Times New Roman"/>
          <w:color w:val="212121"/>
          <w:sz w:val="28"/>
          <w:szCs w:val="28"/>
          <w:shd w:val="clear" w:color="auto" w:fill="FFFFFF"/>
        </w:rPr>
      </w:pPr>
      <w:r w:rsidRPr="004C0254">
        <w:rPr>
          <w:rFonts w:ascii="Times New Roman" w:hAnsi="Times New Roman" w:cs="Times New Roman"/>
          <w:color w:val="212121"/>
          <w:sz w:val="28"/>
          <w:szCs w:val="28"/>
          <w:shd w:val="clear" w:color="auto" w:fill="FFFFFF"/>
        </w:rPr>
        <w:t xml:space="preserve">Автор учебно-методических трудов и статей, а также редактор-составитель множества сборников произведений для флейты (в том числе: «Хрестоматии педагогического репертуара для флейты в 3 частях»).    Составитель 10 сборников, в том числе «Избранные пьесы для флейты соло», «Произведения зарубежных композиторов </w:t>
      </w:r>
      <w:r w:rsidRPr="004C0254">
        <w:rPr>
          <w:rFonts w:ascii="Times New Roman" w:hAnsi="Times New Roman" w:cs="Times New Roman"/>
          <w:color w:val="212121"/>
          <w:sz w:val="28"/>
          <w:szCs w:val="28"/>
          <w:shd w:val="clear" w:color="auto" w:fill="FFFFFF"/>
          <w:lang w:val="it-IT"/>
        </w:rPr>
        <w:t xml:space="preserve">XIX </w:t>
      </w:r>
      <w:r w:rsidRPr="004C0254">
        <w:rPr>
          <w:rFonts w:ascii="Times New Roman" w:hAnsi="Times New Roman" w:cs="Times New Roman"/>
          <w:color w:val="212121"/>
          <w:sz w:val="28"/>
          <w:szCs w:val="28"/>
          <w:shd w:val="clear" w:color="auto" w:fill="FFFFFF"/>
        </w:rPr>
        <w:t xml:space="preserve">века» и другие; а также учебных программ для Средних специальных музыкальных школ и музыкальных вузов. </w:t>
      </w:r>
    </w:p>
    <w:p w:rsidR="00E45749" w:rsidRDefault="00E45749">
      <w:pPr>
        <w:pStyle w:val="a6"/>
        <w:spacing w:before="0"/>
        <w:rPr>
          <w:rFonts w:ascii="Arial" w:eastAsia="Arial" w:hAnsi="Arial" w:cs="Arial"/>
          <w:color w:val="212121"/>
          <w:sz w:val="27"/>
          <w:szCs w:val="27"/>
          <w:shd w:val="clear" w:color="auto" w:fill="FFFFFF"/>
        </w:rPr>
      </w:pPr>
    </w:p>
    <w:p w:rsidR="00E45749" w:rsidRDefault="00DF1C30">
      <w:pPr>
        <w:pStyle w:val="a6"/>
        <w:spacing w:before="0"/>
        <w:rPr>
          <w:rFonts w:ascii="Arial" w:eastAsia="Arial" w:hAnsi="Arial" w:cs="Arial"/>
          <w:color w:val="212121"/>
          <w:sz w:val="27"/>
          <w:szCs w:val="27"/>
          <w:shd w:val="clear" w:color="auto" w:fill="FFFFFF"/>
        </w:rPr>
      </w:pPr>
      <w:r w:rsidRPr="00DF1C30">
        <w:rPr>
          <w:rFonts w:ascii="Arial" w:eastAsia="Arial" w:hAnsi="Arial" w:cs="Arial"/>
          <w:color w:val="212121"/>
          <w:sz w:val="27"/>
          <w:szCs w:val="27"/>
          <w:shd w:val="clear" w:color="auto" w:fill="FFFFFF"/>
        </w:rPr>
        <w:pict>
          <v:group id="_x0000_s1032" style="position:absolute;margin-left:344.6pt;margin-top:13.5pt;width:148.3pt;height:205.6pt;z-index:251662336;mso-wrap-distance-left:12pt;mso-wrap-distance-top:12pt;mso-wrap-distance-right:12pt;mso-wrap-distance-bottom:12pt;mso-position-horizontal-relative:margin;mso-position-vertical-relative:line" coordsize="1882946,2611306">
            <v:shape id="_x0000_s1033" type="#_x0000_t75" style="position:absolute;left:50800;top:50800;width:1781346;height:2509706">
              <v:imagedata r:id="rId24" o:title="Голвэй"/>
            </v:shape>
            <v:shape id="_x0000_s1034" type="#_x0000_t75" style="position:absolute;width:1882946;height:2611306">
              <v:imagedata r:id="rId25" o:title=""/>
            </v:shape>
            <w10:wrap type="square" anchorx="margin"/>
          </v:group>
        </w:pict>
      </w:r>
    </w:p>
    <w:p w:rsidR="00E45749" w:rsidRPr="004C0254" w:rsidRDefault="00B1443C" w:rsidP="004C0254">
      <w:pPr>
        <w:pStyle w:val="a6"/>
        <w:spacing w:before="0"/>
        <w:ind w:firstLine="709"/>
        <w:jc w:val="both"/>
        <w:rPr>
          <w:rFonts w:ascii="Times New Roman" w:eastAsia="Arial" w:hAnsi="Times New Roman" w:cs="Times New Roman"/>
          <w:sz w:val="28"/>
          <w:szCs w:val="27"/>
          <w:shd w:val="clear" w:color="auto" w:fill="FFFFFF"/>
        </w:rPr>
      </w:pPr>
      <w:r>
        <w:rPr>
          <w:rStyle w:val="a8"/>
          <w:rFonts w:ascii="Times New Roman" w:hAnsi="Times New Roman" w:cs="Times New Roman"/>
          <w:b/>
          <w:bCs/>
          <w:sz w:val="28"/>
          <w:szCs w:val="27"/>
          <w:shd w:val="clear" w:color="auto" w:fill="FFFFFF"/>
        </w:rPr>
        <w:t>Джеймс</w:t>
      </w:r>
      <w:r w:rsidRPr="00606CEF">
        <w:rPr>
          <w:rStyle w:val="a8"/>
          <w:rFonts w:ascii="Times New Roman" w:hAnsi="Times New Roman" w:cs="Times New Roman"/>
          <w:b/>
          <w:bCs/>
          <w:sz w:val="28"/>
          <w:szCs w:val="27"/>
          <w:shd w:val="clear" w:color="auto" w:fill="FFFFFF"/>
          <w:lang w:val="en-US"/>
        </w:rPr>
        <w:t xml:space="preserve"> </w:t>
      </w:r>
      <w:r>
        <w:rPr>
          <w:rStyle w:val="a8"/>
          <w:rFonts w:ascii="Times New Roman" w:hAnsi="Times New Roman" w:cs="Times New Roman"/>
          <w:b/>
          <w:bCs/>
          <w:sz w:val="28"/>
          <w:szCs w:val="27"/>
          <w:shd w:val="clear" w:color="auto" w:fill="FFFFFF"/>
        </w:rPr>
        <w:t>Голу</w:t>
      </w:r>
      <w:r w:rsidR="005C1E3A" w:rsidRPr="004C0254">
        <w:rPr>
          <w:rStyle w:val="a8"/>
          <w:rFonts w:ascii="Times New Roman" w:hAnsi="Times New Roman" w:cs="Times New Roman"/>
          <w:b/>
          <w:bCs/>
          <w:sz w:val="28"/>
          <w:szCs w:val="27"/>
          <w:shd w:val="clear" w:color="auto" w:fill="FFFFFF"/>
        </w:rPr>
        <w:t>эй</w:t>
      </w:r>
      <w:r w:rsidR="005C1E3A" w:rsidRPr="00606CEF">
        <w:rPr>
          <w:rStyle w:val="a8"/>
          <w:rFonts w:ascii="Times New Roman" w:hAnsi="Times New Roman" w:cs="Times New Roman"/>
          <w:b/>
          <w:bCs/>
          <w:sz w:val="28"/>
          <w:szCs w:val="27"/>
          <w:shd w:val="clear" w:color="auto" w:fill="FFFFFF"/>
          <w:lang w:val="en-US"/>
        </w:rPr>
        <w:t xml:space="preserve"> (James Galway)</w:t>
      </w:r>
      <w:r w:rsidR="00606CEF" w:rsidRPr="00606CEF">
        <w:rPr>
          <w:lang w:val="en-US"/>
        </w:rPr>
        <w:t xml:space="preserve"> (</w:t>
      </w:r>
      <w:r w:rsidR="00606CEF" w:rsidRPr="00606CEF">
        <w:rPr>
          <w:rFonts w:ascii="Times New Roman" w:hAnsi="Times New Roman" w:cs="Times New Roman"/>
          <w:sz w:val="26"/>
        </w:rPr>
        <w:t>род</w:t>
      </w:r>
      <w:r w:rsidR="00606CEF" w:rsidRPr="00606CEF">
        <w:rPr>
          <w:rFonts w:ascii="Times New Roman" w:hAnsi="Times New Roman" w:cs="Times New Roman"/>
          <w:sz w:val="26"/>
          <w:lang w:val="en-US"/>
        </w:rPr>
        <w:t xml:space="preserve">. </w:t>
      </w:r>
      <w:hyperlink r:id="rId26" w:tooltip="Белфаст" w:history="1">
        <w:r w:rsidR="00606CEF" w:rsidRPr="00606CEF">
          <w:rPr>
            <w:rStyle w:val="a4"/>
            <w:rFonts w:ascii="Times New Roman" w:hAnsi="Times New Roman" w:cs="Times New Roman"/>
            <w:sz w:val="26"/>
            <w:u w:val="none"/>
          </w:rPr>
          <w:t>8 декабря</w:t>
        </w:r>
      </w:hyperlink>
      <w:r w:rsidR="00606CEF" w:rsidRPr="00606CEF">
        <w:rPr>
          <w:rFonts w:ascii="Times New Roman" w:hAnsi="Times New Roman" w:cs="Times New Roman"/>
          <w:sz w:val="26"/>
        </w:rPr>
        <w:t xml:space="preserve"> </w:t>
      </w:r>
      <w:hyperlink r:id="rId27" w:history="1">
        <w:r w:rsidR="00606CEF" w:rsidRPr="00606CEF">
          <w:rPr>
            <w:rStyle w:val="a4"/>
            <w:rFonts w:ascii="Times New Roman" w:hAnsi="Times New Roman" w:cs="Times New Roman"/>
            <w:sz w:val="26"/>
            <w:u w:val="none"/>
          </w:rPr>
          <w:t>1939</w:t>
        </w:r>
      </w:hyperlink>
      <w:r w:rsidR="00606CEF" w:rsidRPr="00606CEF">
        <w:rPr>
          <w:rFonts w:ascii="Times New Roman" w:hAnsi="Times New Roman" w:cs="Times New Roman"/>
          <w:sz w:val="26"/>
        </w:rPr>
        <w:t xml:space="preserve">, </w:t>
      </w:r>
      <w:hyperlink r:id="rId28" w:history="1">
        <w:r w:rsidR="00606CEF" w:rsidRPr="00606CEF">
          <w:rPr>
            <w:rStyle w:val="a4"/>
            <w:rFonts w:ascii="Times New Roman" w:hAnsi="Times New Roman" w:cs="Times New Roman"/>
            <w:sz w:val="26"/>
            <w:u w:val="none"/>
          </w:rPr>
          <w:t>Белфаст</w:t>
        </w:r>
      </w:hyperlink>
      <w:r w:rsidR="00606CEF" w:rsidRPr="00606CEF">
        <w:rPr>
          <w:rFonts w:ascii="Times New Roman" w:hAnsi="Times New Roman" w:cs="Times New Roman"/>
          <w:sz w:val="26"/>
        </w:rPr>
        <w:t>)</w:t>
      </w:r>
      <w:r w:rsidR="005C1E3A" w:rsidRPr="00606CEF">
        <w:rPr>
          <w:rFonts w:ascii="Times New Roman" w:hAnsi="Times New Roman" w:cs="Times New Roman"/>
          <w:sz w:val="32"/>
          <w:szCs w:val="27"/>
          <w:shd w:val="clear" w:color="auto" w:fill="FFFFFF"/>
        </w:rPr>
        <w:t xml:space="preserve"> </w:t>
      </w:r>
      <w:r w:rsidR="005C1E3A" w:rsidRPr="004C0254">
        <w:rPr>
          <w:rFonts w:ascii="Times New Roman" w:hAnsi="Times New Roman" w:cs="Times New Roman"/>
          <w:sz w:val="28"/>
          <w:szCs w:val="27"/>
          <w:shd w:val="clear" w:color="auto" w:fill="FFFFFF"/>
        </w:rPr>
        <w:t>- британский флейтист ирландского происхождения и просто замечательный музыкант, известный как "Человек с золотой флейтой"</w:t>
      </w:r>
    </w:p>
    <w:p w:rsidR="00E45749" w:rsidRPr="004C0254" w:rsidRDefault="005C1E3A" w:rsidP="00B1443C">
      <w:pPr>
        <w:pStyle w:val="a6"/>
        <w:spacing w:before="0"/>
        <w:ind w:firstLine="709"/>
        <w:jc w:val="both"/>
        <w:rPr>
          <w:rStyle w:val="a8"/>
          <w:rFonts w:ascii="Times New Roman" w:eastAsia="Arial" w:hAnsi="Times New Roman" w:cs="Times New Roman"/>
          <w:sz w:val="28"/>
          <w:szCs w:val="27"/>
          <w:shd w:val="clear" w:color="auto" w:fill="FFFFFF"/>
        </w:rPr>
      </w:pPr>
      <w:r w:rsidRPr="004C0254">
        <w:rPr>
          <w:rFonts w:ascii="Times New Roman" w:hAnsi="Times New Roman" w:cs="Times New Roman"/>
          <w:sz w:val="28"/>
          <w:szCs w:val="27"/>
          <w:shd w:val="clear" w:color="auto" w:fill="FFFFFF"/>
        </w:rPr>
        <w:t>За свою карьеру он выпустил свыше 60 альбомов и является самым известным и концертирующим (в своё время давал 120 концертов в год) флейтистом современности.</w:t>
      </w:r>
    </w:p>
    <w:p w:rsidR="00E45749" w:rsidRPr="00B1443C" w:rsidRDefault="005C1E3A" w:rsidP="004C0254">
      <w:pPr>
        <w:pStyle w:val="a6"/>
        <w:spacing w:before="0"/>
        <w:ind w:firstLine="709"/>
        <w:jc w:val="both"/>
        <w:rPr>
          <w:rFonts w:ascii="Times New Roman" w:eastAsia="Arial" w:hAnsi="Times New Roman" w:cs="Times New Roman"/>
          <w:iCs/>
          <w:sz w:val="28"/>
          <w:szCs w:val="27"/>
          <w:shd w:val="clear" w:color="auto" w:fill="FFFFFF"/>
        </w:rPr>
      </w:pPr>
      <w:r w:rsidRPr="004C0254">
        <w:rPr>
          <w:rFonts w:ascii="Times New Roman" w:hAnsi="Times New Roman" w:cs="Times New Roman"/>
          <w:i/>
          <w:iCs/>
          <w:sz w:val="28"/>
          <w:szCs w:val="27"/>
          <w:shd w:val="clear" w:color="auto" w:fill="FFFFFF"/>
        </w:rPr>
        <w:t xml:space="preserve">  </w:t>
      </w:r>
      <w:r w:rsidRPr="00B1443C">
        <w:rPr>
          <w:rFonts w:ascii="Times New Roman" w:hAnsi="Times New Roman" w:cs="Times New Roman"/>
          <w:iCs/>
          <w:sz w:val="28"/>
          <w:szCs w:val="27"/>
          <w:shd w:val="clear" w:color="auto" w:fill="FFFFFF"/>
        </w:rPr>
        <w:t>Дж. Гол</w:t>
      </w:r>
      <w:r w:rsidR="00B1443C">
        <w:rPr>
          <w:rFonts w:ascii="Times New Roman" w:hAnsi="Times New Roman" w:cs="Times New Roman"/>
          <w:iCs/>
          <w:sz w:val="28"/>
          <w:szCs w:val="27"/>
          <w:shd w:val="clear" w:color="auto" w:fill="FFFFFF"/>
        </w:rPr>
        <w:t>у</w:t>
      </w:r>
      <w:r w:rsidRPr="00B1443C">
        <w:rPr>
          <w:rFonts w:ascii="Times New Roman" w:hAnsi="Times New Roman" w:cs="Times New Roman"/>
          <w:iCs/>
          <w:sz w:val="28"/>
          <w:szCs w:val="27"/>
          <w:shd w:val="clear" w:color="auto" w:fill="FFFFFF"/>
        </w:rPr>
        <w:t>эй родился 8 декабря 1939 года в Бэлфасте, Северная Ирландия</w:t>
      </w:r>
      <w:r w:rsidR="00B1443C" w:rsidRPr="00B1443C">
        <w:rPr>
          <w:rFonts w:ascii="Times New Roman" w:hAnsi="Times New Roman" w:cs="Times New Roman"/>
          <w:iCs/>
          <w:sz w:val="28"/>
          <w:szCs w:val="27"/>
          <w:shd w:val="clear" w:color="auto" w:fill="FFFFFF"/>
        </w:rPr>
        <w:t>.</w:t>
      </w:r>
    </w:p>
    <w:p w:rsidR="00E45749" w:rsidRPr="004C0254" w:rsidRDefault="005C1E3A" w:rsidP="004C0254">
      <w:pPr>
        <w:pStyle w:val="a6"/>
        <w:spacing w:before="0"/>
        <w:ind w:firstLine="709"/>
        <w:jc w:val="both"/>
        <w:rPr>
          <w:rFonts w:ascii="Times New Roman" w:eastAsia="Arial" w:hAnsi="Times New Roman" w:cs="Times New Roman"/>
          <w:sz w:val="28"/>
          <w:szCs w:val="27"/>
          <w:shd w:val="clear" w:color="auto" w:fill="FFFFFF"/>
        </w:rPr>
      </w:pPr>
      <w:r w:rsidRPr="004C0254">
        <w:rPr>
          <w:rFonts w:ascii="Times New Roman" w:hAnsi="Times New Roman" w:cs="Times New Roman"/>
          <w:sz w:val="28"/>
          <w:szCs w:val="27"/>
          <w:shd w:val="clear" w:color="auto" w:fill="FFFFFF"/>
        </w:rPr>
        <w:t xml:space="preserve">  Ещё в раннем детстве Голвей стал учиться играть сначала на тин-вистле, а затем на флейте.Вырос в рабочем пригороде Белфаста, где игра на флейте (народная и поп-музыка) была популярным развлечением, и получил первые уроки у своего дяди, руководившего ансамблем флейтистов-любителей</w:t>
      </w:r>
    </w:p>
    <w:p w:rsidR="00E45749" w:rsidRPr="004C0254" w:rsidRDefault="005C1E3A" w:rsidP="00B1443C">
      <w:pPr>
        <w:pStyle w:val="a6"/>
        <w:spacing w:before="0"/>
        <w:ind w:firstLine="709"/>
        <w:jc w:val="both"/>
        <w:rPr>
          <w:rFonts w:ascii="Times New Roman" w:eastAsia="Arial" w:hAnsi="Times New Roman" w:cs="Times New Roman"/>
          <w:sz w:val="28"/>
          <w:szCs w:val="27"/>
          <w:shd w:val="clear" w:color="auto" w:fill="FFFFFF"/>
        </w:rPr>
      </w:pPr>
      <w:r w:rsidRPr="004C0254">
        <w:rPr>
          <w:rFonts w:ascii="Times New Roman" w:hAnsi="Times New Roman" w:cs="Times New Roman"/>
          <w:sz w:val="28"/>
          <w:szCs w:val="27"/>
          <w:shd w:val="clear" w:color="auto" w:fill="FFFFFF"/>
        </w:rPr>
        <w:t xml:space="preserve">  Учился в Королевской академии музыки в Лондоне, в Гилдхоллской школе музыки и театра, затем в Парижской консерватории у Жана Пьера Рампаля (Jean-Pierre Rampal, 1922-2000), а также частным образом у Марселя Моиза (Marcel Moyse, 1889-1984).Однако учёбу в Парижской консерватории Голуэй оставил и диплома о высшем образовании так и не получил.</w:t>
      </w:r>
    </w:p>
    <w:p w:rsidR="00E45749" w:rsidRPr="00B1443C" w:rsidRDefault="005C1E3A" w:rsidP="004C0254">
      <w:pPr>
        <w:pStyle w:val="a6"/>
        <w:spacing w:before="0"/>
        <w:ind w:firstLine="709"/>
        <w:jc w:val="both"/>
        <w:rPr>
          <w:rFonts w:ascii="Times New Roman" w:eastAsia="Arial" w:hAnsi="Times New Roman" w:cs="Times New Roman"/>
          <w:color w:val="000000" w:themeColor="text1"/>
          <w:sz w:val="28"/>
          <w:szCs w:val="27"/>
          <w:shd w:val="clear" w:color="auto" w:fill="FFFFFF"/>
        </w:rPr>
      </w:pPr>
      <w:r w:rsidRPr="004C0254">
        <w:rPr>
          <w:rFonts w:ascii="Times New Roman" w:hAnsi="Times New Roman" w:cs="Times New Roman"/>
          <w:color w:val="212121"/>
          <w:sz w:val="28"/>
          <w:szCs w:val="27"/>
          <w:shd w:val="clear" w:color="auto" w:fill="FFFFFF"/>
        </w:rPr>
        <w:t xml:space="preserve">  </w:t>
      </w:r>
      <w:r w:rsidRPr="00B1443C">
        <w:rPr>
          <w:rFonts w:ascii="Times New Roman" w:hAnsi="Times New Roman" w:cs="Times New Roman"/>
          <w:color w:val="000000" w:themeColor="text1"/>
          <w:sz w:val="28"/>
          <w:szCs w:val="27"/>
          <w:shd w:val="clear" w:color="auto" w:fill="FFFFFF"/>
        </w:rPr>
        <w:t xml:space="preserve">Профессиональную деятельность Голуэй начал в Королевском духовом оркестре. Затем работал в оркестре </w:t>
      </w:r>
      <w:r w:rsidRPr="00B1443C">
        <w:rPr>
          <w:rStyle w:val="a8"/>
          <w:rFonts w:ascii="Times New Roman" w:hAnsi="Times New Roman" w:cs="Times New Roman"/>
          <w:color w:val="000000" w:themeColor="text1"/>
          <w:sz w:val="28"/>
          <w:szCs w:val="27"/>
          <w:shd w:val="clear" w:color="auto" w:fill="FFFFFF"/>
        </w:rPr>
        <w:t>Шекспировского театра</w:t>
      </w:r>
      <w:r w:rsidRPr="00B1443C">
        <w:rPr>
          <w:rFonts w:ascii="Times New Roman" w:hAnsi="Times New Roman" w:cs="Times New Roman"/>
          <w:color w:val="000000" w:themeColor="text1"/>
          <w:sz w:val="28"/>
          <w:szCs w:val="27"/>
          <w:shd w:val="clear" w:color="auto" w:fill="FFFFFF"/>
        </w:rPr>
        <w:t xml:space="preserve"> в </w:t>
      </w:r>
      <w:r w:rsidRPr="00B1443C">
        <w:rPr>
          <w:rStyle w:val="a8"/>
          <w:rFonts w:ascii="Times New Roman" w:hAnsi="Times New Roman" w:cs="Times New Roman"/>
          <w:color w:val="000000" w:themeColor="text1"/>
          <w:sz w:val="28"/>
          <w:szCs w:val="27"/>
          <w:shd w:val="clear" w:color="auto" w:fill="FFFFFF"/>
        </w:rPr>
        <w:t>Стратфорде-на-Эйвоне</w:t>
      </w:r>
      <w:r w:rsidRPr="00B1443C">
        <w:rPr>
          <w:rFonts w:ascii="Times New Roman" w:hAnsi="Times New Roman" w:cs="Times New Roman"/>
          <w:color w:val="000000" w:themeColor="text1"/>
          <w:sz w:val="28"/>
          <w:szCs w:val="27"/>
          <w:shd w:val="clear" w:color="auto" w:fill="FFFFFF"/>
        </w:rPr>
        <w:t xml:space="preserve">, оркестре Уэльской национальной оперы и </w:t>
      </w:r>
      <w:r w:rsidRPr="00B1443C">
        <w:rPr>
          <w:rStyle w:val="a8"/>
          <w:rFonts w:ascii="Times New Roman" w:hAnsi="Times New Roman" w:cs="Times New Roman"/>
          <w:color w:val="000000" w:themeColor="text1"/>
          <w:sz w:val="28"/>
          <w:szCs w:val="27"/>
          <w:shd w:val="clear" w:color="auto" w:fill="FFFFFF"/>
        </w:rPr>
        <w:t>Королевском театре Ковент-Гарден</w:t>
      </w:r>
      <w:r w:rsidRPr="00B1443C">
        <w:rPr>
          <w:rFonts w:ascii="Times New Roman" w:hAnsi="Times New Roman" w:cs="Times New Roman"/>
          <w:color w:val="000000" w:themeColor="text1"/>
          <w:sz w:val="28"/>
          <w:szCs w:val="27"/>
          <w:shd w:val="clear" w:color="auto" w:fill="FFFFFF"/>
        </w:rPr>
        <w:t xml:space="preserve">, играл на пикколо в </w:t>
      </w:r>
      <w:r w:rsidRPr="00B1443C">
        <w:rPr>
          <w:rStyle w:val="a8"/>
          <w:rFonts w:ascii="Times New Roman" w:hAnsi="Times New Roman" w:cs="Times New Roman"/>
          <w:color w:val="000000" w:themeColor="text1"/>
          <w:sz w:val="28"/>
          <w:szCs w:val="27"/>
          <w:shd w:val="clear" w:color="auto" w:fill="FFFFFF"/>
        </w:rPr>
        <w:t>Симфоническом оркестре BBC</w:t>
      </w:r>
      <w:r w:rsidRPr="00B1443C">
        <w:rPr>
          <w:rFonts w:ascii="Times New Roman" w:hAnsi="Times New Roman" w:cs="Times New Roman"/>
          <w:color w:val="000000" w:themeColor="text1"/>
          <w:sz w:val="28"/>
          <w:szCs w:val="27"/>
          <w:shd w:val="clear" w:color="auto" w:fill="FFFFFF"/>
        </w:rPr>
        <w:t>.</w:t>
      </w:r>
    </w:p>
    <w:p w:rsidR="00E45749" w:rsidRPr="004C0254" w:rsidRDefault="005C1E3A" w:rsidP="00B1443C">
      <w:pPr>
        <w:pStyle w:val="a6"/>
        <w:spacing w:before="0"/>
        <w:ind w:firstLine="709"/>
        <w:jc w:val="both"/>
        <w:rPr>
          <w:rStyle w:val="a8"/>
          <w:rFonts w:ascii="Times New Roman" w:eastAsia="Arial" w:hAnsi="Times New Roman" w:cs="Times New Roman"/>
          <w:color w:val="212121"/>
          <w:sz w:val="28"/>
          <w:szCs w:val="27"/>
          <w:shd w:val="clear" w:color="auto" w:fill="FFFFFF"/>
        </w:rPr>
      </w:pPr>
      <w:r w:rsidRPr="004C0254">
        <w:rPr>
          <w:rFonts w:ascii="Times New Roman" w:hAnsi="Times New Roman" w:cs="Times New Roman"/>
          <w:color w:val="0645AC"/>
          <w:sz w:val="28"/>
          <w:szCs w:val="27"/>
          <w:shd w:val="clear" w:color="auto" w:fill="FFFFFF"/>
        </w:rPr>
        <w:t xml:space="preserve">  </w:t>
      </w:r>
      <w:r w:rsidRPr="004C0254">
        <w:rPr>
          <w:rStyle w:val="a8"/>
          <w:rFonts w:ascii="Times New Roman" w:hAnsi="Times New Roman" w:cs="Times New Roman"/>
          <w:color w:val="212121"/>
          <w:sz w:val="28"/>
          <w:szCs w:val="27"/>
          <w:shd w:val="clear" w:color="auto" w:fill="FFFFFF"/>
        </w:rPr>
        <w:t xml:space="preserve">В 1967 был солистом </w:t>
      </w:r>
      <w:r w:rsidRPr="004C0254">
        <w:rPr>
          <w:rStyle w:val="a8"/>
          <w:rFonts w:ascii="Times New Roman" w:hAnsi="Times New Roman" w:cs="Times New Roman"/>
          <w:sz w:val="28"/>
          <w:szCs w:val="27"/>
          <w:shd w:val="clear" w:color="auto" w:fill="FFFFFF"/>
        </w:rPr>
        <w:t>Лондонского симфонического оркестра</w:t>
      </w:r>
      <w:r w:rsidRPr="004C0254">
        <w:rPr>
          <w:rStyle w:val="a8"/>
          <w:rFonts w:ascii="Times New Roman" w:hAnsi="Times New Roman" w:cs="Times New Roman"/>
          <w:color w:val="212121"/>
          <w:sz w:val="28"/>
          <w:szCs w:val="27"/>
          <w:shd w:val="clear" w:color="auto" w:fill="FFFFFF"/>
        </w:rPr>
        <w:t xml:space="preserve">, с 1967 по 1969 солистом </w:t>
      </w:r>
      <w:r w:rsidRPr="004C0254">
        <w:rPr>
          <w:rStyle w:val="a8"/>
          <w:rFonts w:ascii="Times New Roman" w:hAnsi="Times New Roman" w:cs="Times New Roman"/>
          <w:sz w:val="28"/>
          <w:szCs w:val="27"/>
          <w:shd w:val="clear" w:color="auto" w:fill="FFFFFF"/>
        </w:rPr>
        <w:t>Королевского филармонического оркестра</w:t>
      </w:r>
      <w:r w:rsidRPr="004C0254">
        <w:rPr>
          <w:rStyle w:val="a8"/>
          <w:rFonts w:ascii="Times New Roman" w:hAnsi="Times New Roman" w:cs="Times New Roman"/>
          <w:color w:val="212121"/>
          <w:sz w:val="28"/>
          <w:szCs w:val="27"/>
          <w:shd w:val="clear" w:color="auto" w:fill="FFFFFF"/>
        </w:rPr>
        <w:t xml:space="preserve">. Был первым </w:t>
      </w:r>
      <w:r w:rsidRPr="004C0254">
        <w:rPr>
          <w:rStyle w:val="a8"/>
          <w:rFonts w:ascii="Times New Roman" w:hAnsi="Times New Roman" w:cs="Times New Roman"/>
          <w:color w:val="212121"/>
          <w:sz w:val="28"/>
          <w:szCs w:val="27"/>
          <w:shd w:val="clear" w:color="auto" w:fill="FFFFFF"/>
        </w:rPr>
        <w:lastRenderedPageBreak/>
        <w:t xml:space="preserve">флейтистом </w:t>
      </w:r>
      <w:r w:rsidRPr="004C0254">
        <w:rPr>
          <w:rStyle w:val="a8"/>
          <w:rFonts w:ascii="Times New Roman" w:hAnsi="Times New Roman" w:cs="Times New Roman"/>
          <w:sz w:val="28"/>
          <w:szCs w:val="27"/>
          <w:shd w:val="clear" w:color="auto" w:fill="FFFFFF"/>
        </w:rPr>
        <w:t>Берлинского филармонического оркестра</w:t>
      </w:r>
      <w:r w:rsidRPr="004C0254">
        <w:rPr>
          <w:rStyle w:val="a8"/>
          <w:rFonts w:ascii="Times New Roman" w:hAnsi="Times New Roman" w:cs="Times New Roman"/>
          <w:color w:val="212121"/>
          <w:sz w:val="28"/>
          <w:szCs w:val="27"/>
          <w:shd w:val="clear" w:color="auto" w:fill="FFFFFF"/>
        </w:rPr>
        <w:t xml:space="preserve"> под управлением </w:t>
      </w:r>
      <w:r w:rsidRPr="004C0254">
        <w:rPr>
          <w:rStyle w:val="a8"/>
          <w:rFonts w:ascii="Times New Roman" w:hAnsi="Times New Roman" w:cs="Times New Roman"/>
          <w:sz w:val="28"/>
          <w:szCs w:val="27"/>
          <w:shd w:val="clear" w:color="auto" w:fill="FFFFFF"/>
        </w:rPr>
        <w:t>Караяна (1969—1975</w:t>
      </w:r>
      <w:r w:rsidRPr="004C0254">
        <w:rPr>
          <w:rStyle w:val="a8"/>
          <w:rFonts w:ascii="Times New Roman" w:hAnsi="Times New Roman" w:cs="Times New Roman"/>
          <w:color w:val="212121"/>
          <w:sz w:val="28"/>
          <w:szCs w:val="27"/>
          <w:shd w:val="clear" w:color="auto" w:fill="FFFFFF"/>
        </w:rPr>
        <w:t>). Затем начал сольную деятельность.</w:t>
      </w:r>
    </w:p>
    <w:p w:rsidR="00E45749" w:rsidRPr="004C0254" w:rsidRDefault="005C1E3A" w:rsidP="004C0254">
      <w:pPr>
        <w:pStyle w:val="a6"/>
        <w:spacing w:before="0"/>
        <w:ind w:firstLine="709"/>
        <w:jc w:val="both"/>
        <w:rPr>
          <w:rStyle w:val="a8"/>
          <w:rFonts w:ascii="Times New Roman" w:eastAsia="Arial" w:hAnsi="Times New Roman" w:cs="Times New Roman"/>
          <w:sz w:val="28"/>
          <w:szCs w:val="27"/>
          <w:shd w:val="clear" w:color="auto" w:fill="FFFFFF"/>
        </w:rPr>
      </w:pPr>
      <w:r w:rsidRPr="004C0254">
        <w:rPr>
          <w:rStyle w:val="a8"/>
          <w:rFonts w:ascii="Times New Roman" w:hAnsi="Times New Roman" w:cs="Times New Roman"/>
          <w:color w:val="212121"/>
          <w:sz w:val="28"/>
          <w:szCs w:val="27"/>
          <w:shd w:val="clear" w:color="auto" w:fill="FFFFFF"/>
        </w:rPr>
        <w:t xml:space="preserve">  </w:t>
      </w:r>
      <w:r w:rsidRPr="004C0254">
        <w:rPr>
          <w:rFonts w:ascii="Times New Roman" w:hAnsi="Times New Roman" w:cs="Times New Roman"/>
          <w:color w:val="212121"/>
          <w:sz w:val="28"/>
          <w:szCs w:val="27"/>
          <w:shd w:val="clear" w:color="auto" w:fill="FFFFFF"/>
        </w:rPr>
        <w:t xml:space="preserve">В репертуаре Голуэя широкий круг классических сочинений: </w:t>
      </w:r>
      <w:r w:rsidRPr="004C0254">
        <w:rPr>
          <w:rStyle w:val="a8"/>
          <w:rFonts w:ascii="Times New Roman" w:hAnsi="Times New Roman" w:cs="Times New Roman"/>
          <w:sz w:val="28"/>
          <w:szCs w:val="27"/>
          <w:shd w:val="clear" w:color="auto" w:fill="FFFFFF"/>
        </w:rPr>
        <w:t>Вивальди, Бах, Моцарт, Данци, Рейха, Чимароза, Шуберт, Штраус и др. Его интересует и современная музыка — в частности, он сотрудничал с такими композиторами, как Джон Корильяно и Лоуэлл Либерман.</w:t>
      </w:r>
    </w:p>
    <w:p w:rsidR="00E45749" w:rsidRPr="004C0254" w:rsidRDefault="005C1E3A" w:rsidP="004C0254">
      <w:pPr>
        <w:pStyle w:val="a6"/>
        <w:spacing w:before="0"/>
        <w:ind w:firstLine="709"/>
        <w:jc w:val="both"/>
        <w:rPr>
          <w:rFonts w:ascii="Times New Roman" w:eastAsia="Arial" w:hAnsi="Times New Roman" w:cs="Times New Roman"/>
          <w:sz w:val="28"/>
          <w:szCs w:val="27"/>
          <w:shd w:val="clear" w:color="auto" w:fill="FFFFFF"/>
        </w:rPr>
      </w:pPr>
      <w:r w:rsidRPr="004C0254">
        <w:rPr>
          <w:rStyle w:val="a8"/>
          <w:rFonts w:ascii="Times New Roman" w:hAnsi="Times New Roman" w:cs="Times New Roman"/>
          <w:sz w:val="28"/>
          <w:szCs w:val="27"/>
          <w:shd w:val="clear" w:color="auto" w:fill="FFFFFF"/>
        </w:rPr>
        <w:t xml:space="preserve">  </w:t>
      </w:r>
      <w:r w:rsidRPr="004C0254">
        <w:rPr>
          <w:rFonts w:ascii="Times New Roman" w:hAnsi="Times New Roman" w:cs="Times New Roman"/>
          <w:sz w:val="28"/>
          <w:szCs w:val="27"/>
          <w:shd w:val="clear" w:color="auto" w:fill="FFFFFF"/>
        </w:rPr>
        <w:t xml:space="preserve">В 1978 г. Голуэй записал кавер-версию знаменитого хита Джона Денвера «Annie’s Song», достигавшую третьего места в британских чартах, а много лет спустя Голуэем была записана сольная партия флейты для саундтрека 3-ей части киноэпопеи «Властелин колец». </w:t>
      </w:r>
    </w:p>
    <w:p w:rsidR="00E45749" w:rsidRDefault="005C1E3A" w:rsidP="004C0254">
      <w:pPr>
        <w:pStyle w:val="a6"/>
        <w:spacing w:before="0"/>
        <w:ind w:firstLine="709"/>
        <w:jc w:val="both"/>
        <w:rPr>
          <w:rFonts w:ascii="Times New Roman" w:hAnsi="Times New Roman" w:cs="Times New Roman"/>
          <w:color w:val="212121"/>
          <w:sz w:val="28"/>
          <w:szCs w:val="27"/>
          <w:shd w:val="clear" w:color="auto" w:fill="FFFFFF"/>
        </w:rPr>
      </w:pPr>
      <w:r w:rsidRPr="004C0254">
        <w:rPr>
          <w:rFonts w:ascii="Times New Roman" w:hAnsi="Times New Roman" w:cs="Times New Roman"/>
          <w:color w:val="212121"/>
          <w:sz w:val="28"/>
          <w:szCs w:val="27"/>
          <w:shd w:val="clear" w:color="auto" w:fill="FFFFFF"/>
        </w:rPr>
        <w:t>Он исполняет также музыку народов мира, популярные и джазовые мелодии.</w:t>
      </w:r>
    </w:p>
    <w:p w:rsidR="00B1443C" w:rsidRDefault="00B1443C" w:rsidP="00B1443C">
      <w:pPr>
        <w:pStyle w:val="a6"/>
        <w:spacing w:before="0"/>
        <w:ind w:firstLine="709"/>
        <w:jc w:val="both"/>
        <w:rPr>
          <w:rFonts w:ascii="Times New Roman" w:hAnsi="Times New Roman" w:cs="Times New Roman"/>
          <w:sz w:val="28"/>
          <w:szCs w:val="27"/>
          <w:shd w:val="clear" w:color="auto" w:fill="FFFFFF"/>
        </w:rPr>
      </w:pPr>
      <w:r w:rsidRPr="004C0254">
        <w:rPr>
          <w:rFonts w:ascii="Times New Roman" w:hAnsi="Times New Roman" w:cs="Times New Roman"/>
          <w:sz w:val="28"/>
          <w:szCs w:val="27"/>
          <w:shd w:val="clear" w:color="auto" w:fill="FFFFFF"/>
        </w:rPr>
        <w:t>Голуэй</w:t>
      </w:r>
      <w:r>
        <w:rPr>
          <w:rFonts w:ascii="Times New Roman" w:eastAsia="Arial" w:hAnsi="Times New Roman" w:cs="Times New Roman"/>
          <w:color w:val="212121"/>
          <w:sz w:val="28"/>
          <w:szCs w:val="27"/>
          <w:shd w:val="clear" w:color="auto" w:fill="FFFFFF"/>
        </w:rPr>
        <w:t xml:space="preserve"> </w:t>
      </w:r>
      <w:r>
        <w:rPr>
          <w:rFonts w:ascii="Times New Roman" w:hAnsi="Times New Roman" w:cs="Times New Roman"/>
          <w:sz w:val="28"/>
          <w:szCs w:val="27"/>
          <w:shd w:val="clear" w:color="auto" w:fill="FFFFFF"/>
        </w:rPr>
        <w:t>ж</w:t>
      </w:r>
      <w:r w:rsidR="005C1E3A" w:rsidRPr="004C0254">
        <w:rPr>
          <w:rFonts w:ascii="Times New Roman" w:hAnsi="Times New Roman" w:cs="Times New Roman"/>
          <w:sz w:val="28"/>
          <w:szCs w:val="27"/>
          <w:shd w:val="clear" w:color="auto" w:fill="FFFFFF"/>
        </w:rPr>
        <w:t>ивёт в Меггене, около Люцерна, в Швейцарии с 1977 года.</w:t>
      </w:r>
    </w:p>
    <w:p w:rsidR="00B1443C" w:rsidRDefault="00B1443C" w:rsidP="00B1443C">
      <w:pPr>
        <w:pStyle w:val="a6"/>
        <w:spacing w:before="0"/>
        <w:ind w:firstLine="709"/>
        <w:jc w:val="both"/>
        <w:rPr>
          <w:rFonts w:ascii="Times New Roman" w:hAnsi="Times New Roman" w:cs="Times New Roman"/>
          <w:sz w:val="28"/>
          <w:szCs w:val="27"/>
          <w:shd w:val="clear" w:color="auto" w:fill="FFFFFF"/>
        </w:rPr>
      </w:pPr>
      <w:r>
        <w:rPr>
          <w:rFonts w:ascii="Times New Roman" w:eastAsia="Arial" w:hAnsi="Times New Roman" w:cs="Times New Roman"/>
          <w:color w:val="212121"/>
          <w:sz w:val="28"/>
          <w:szCs w:val="27"/>
          <w:shd w:val="clear" w:color="auto" w:fill="FFFFFF"/>
        </w:rPr>
        <w:t xml:space="preserve"> </w:t>
      </w:r>
      <w:r w:rsidR="005C1E3A" w:rsidRPr="004C0254">
        <w:rPr>
          <w:rFonts w:ascii="Times New Roman" w:hAnsi="Times New Roman" w:cs="Times New Roman"/>
          <w:sz w:val="28"/>
          <w:szCs w:val="27"/>
          <w:shd w:val="clear" w:color="auto" w:fill="FFFFFF"/>
        </w:rPr>
        <w:t>В 1979 году Джеймсу Голвэю был при</w:t>
      </w:r>
      <w:r>
        <w:rPr>
          <w:rFonts w:ascii="Times New Roman" w:hAnsi="Times New Roman" w:cs="Times New Roman"/>
          <w:sz w:val="28"/>
          <w:szCs w:val="27"/>
          <w:shd w:val="clear" w:color="auto" w:fill="FFFFFF"/>
        </w:rPr>
        <w:t>суждён Орден Британской Империи.</w:t>
      </w:r>
      <w:r w:rsidR="005C1E3A" w:rsidRPr="004C0254">
        <w:rPr>
          <w:rFonts w:ascii="Times New Roman" w:hAnsi="Times New Roman" w:cs="Times New Roman"/>
          <w:sz w:val="28"/>
          <w:szCs w:val="27"/>
          <w:shd w:val="clear" w:color="auto" w:fill="FFFFFF"/>
        </w:rPr>
        <w:t xml:space="preserve"> В 1990 принял участие в грандиозном концерте "</w:t>
      </w:r>
      <w:r w:rsidR="005C1E3A" w:rsidRPr="004C0254">
        <w:rPr>
          <w:rFonts w:ascii="Times New Roman" w:hAnsi="Times New Roman" w:cs="Times New Roman"/>
          <w:sz w:val="28"/>
          <w:szCs w:val="27"/>
          <w:shd w:val="clear" w:color="auto" w:fill="FFFFFF"/>
          <w:lang w:val="en-US"/>
        </w:rPr>
        <w:t>The</w:t>
      </w:r>
      <w:r w:rsidR="005C1E3A" w:rsidRPr="004C0254">
        <w:rPr>
          <w:rFonts w:ascii="Times New Roman" w:hAnsi="Times New Roman" w:cs="Times New Roman"/>
          <w:sz w:val="28"/>
          <w:szCs w:val="27"/>
          <w:shd w:val="clear" w:color="auto" w:fill="FFFFFF"/>
        </w:rPr>
        <w:t xml:space="preserve"> </w:t>
      </w:r>
      <w:r w:rsidR="005C1E3A" w:rsidRPr="004C0254">
        <w:rPr>
          <w:rFonts w:ascii="Times New Roman" w:hAnsi="Times New Roman" w:cs="Times New Roman"/>
          <w:sz w:val="28"/>
          <w:szCs w:val="27"/>
          <w:shd w:val="clear" w:color="auto" w:fill="FFFFFF"/>
          <w:lang w:val="en-US"/>
        </w:rPr>
        <w:t>Wall</w:t>
      </w:r>
      <w:r w:rsidR="005C1E3A" w:rsidRPr="004C0254">
        <w:rPr>
          <w:rFonts w:ascii="Times New Roman" w:hAnsi="Times New Roman" w:cs="Times New Roman"/>
          <w:sz w:val="28"/>
          <w:szCs w:val="27"/>
          <w:shd w:val="clear" w:color="auto" w:fill="FFFFFF"/>
        </w:rPr>
        <w:t xml:space="preserve">" Роджера Уотерса и группы </w:t>
      </w:r>
      <w:r w:rsidR="005C1E3A" w:rsidRPr="004C0254">
        <w:rPr>
          <w:rFonts w:ascii="Times New Roman" w:hAnsi="Times New Roman" w:cs="Times New Roman"/>
          <w:sz w:val="28"/>
          <w:szCs w:val="27"/>
          <w:shd w:val="clear" w:color="auto" w:fill="FFFFFF"/>
          <w:lang w:val="en-US"/>
        </w:rPr>
        <w:t>Pink</w:t>
      </w:r>
      <w:r w:rsidR="005C1E3A" w:rsidRPr="004C0254">
        <w:rPr>
          <w:rFonts w:ascii="Times New Roman" w:hAnsi="Times New Roman" w:cs="Times New Roman"/>
          <w:sz w:val="28"/>
          <w:szCs w:val="27"/>
          <w:shd w:val="clear" w:color="auto" w:fill="FFFFFF"/>
        </w:rPr>
        <w:t xml:space="preserve"> </w:t>
      </w:r>
      <w:r w:rsidR="005C1E3A" w:rsidRPr="004C0254">
        <w:rPr>
          <w:rFonts w:ascii="Times New Roman" w:hAnsi="Times New Roman" w:cs="Times New Roman"/>
          <w:sz w:val="28"/>
          <w:szCs w:val="27"/>
          <w:shd w:val="clear" w:color="auto" w:fill="FFFFFF"/>
          <w:lang w:val="en-US"/>
        </w:rPr>
        <w:t>Floyd</w:t>
      </w:r>
      <w:r w:rsidR="005C1E3A" w:rsidRPr="004C0254">
        <w:rPr>
          <w:rFonts w:ascii="Times New Roman" w:hAnsi="Times New Roman" w:cs="Times New Roman"/>
          <w:sz w:val="28"/>
          <w:szCs w:val="27"/>
          <w:shd w:val="clear" w:color="auto" w:fill="FFFFFF"/>
        </w:rPr>
        <w:t xml:space="preserve"> в Берлине. </w:t>
      </w:r>
      <w:r>
        <w:rPr>
          <w:rFonts w:ascii="Times New Roman" w:eastAsia="Arial" w:hAnsi="Times New Roman" w:cs="Times New Roman"/>
          <w:color w:val="212121"/>
          <w:sz w:val="28"/>
          <w:szCs w:val="27"/>
          <w:shd w:val="clear" w:color="auto" w:fill="FFFFFF"/>
        </w:rPr>
        <w:t xml:space="preserve">В </w:t>
      </w:r>
      <w:r w:rsidR="005C1E3A" w:rsidRPr="004C0254">
        <w:rPr>
          <w:rFonts w:ascii="Times New Roman" w:hAnsi="Times New Roman" w:cs="Times New Roman"/>
          <w:sz w:val="28"/>
          <w:szCs w:val="27"/>
          <w:shd w:val="clear" w:color="auto" w:fill="FFFFFF"/>
        </w:rPr>
        <w:t>1997 был назван музыкантом года</w:t>
      </w:r>
      <w:r>
        <w:rPr>
          <w:rFonts w:ascii="Times New Roman" w:hAnsi="Times New Roman" w:cs="Times New Roman"/>
          <w:sz w:val="28"/>
          <w:szCs w:val="27"/>
          <w:shd w:val="clear" w:color="auto" w:fill="FFFFFF"/>
        </w:rPr>
        <w:t>.</w:t>
      </w:r>
    </w:p>
    <w:p w:rsidR="00B1443C" w:rsidRDefault="00B1443C" w:rsidP="00B1443C">
      <w:pPr>
        <w:pStyle w:val="a6"/>
        <w:spacing w:before="0"/>
        <w:ind w:firstLine="709"/>
        <w:jc w:val="both"/>
        <w:rPr>
          <w:rFonts w:ascii="Times New Roman" w:eastAsia="Arial" w:hAnsi="Times New Roman" w:cs="Times New Roman"/>
          <w:color w:val="212121"/>
          <w:sz w:val="28"/>
          <w:szCs w:val="27"/>
          <w:shd w:val="clear" w:color="auto" w:fill="FFFFFF"/>
        </w:rPr>
      </w:pPr>
      <w:r>
        <w:rPr>
          <w:rFonts w:ascii="Times New Roman" w:eastAsia="Arial" w:hAnsi="Times New Roman" w:cs="Times New Roman"/>
          <w:color w:val="212121"/>
          <w:sz w:val="28"/>
          <w:szCs w:val="27"/>
          <w:shd w:val="clear" w:color="auto" w:fill="FFFFFF"/>
        </w:rPr>
        <w:t xml:space="preserve"> </w:t>
      </w:r>
      <w:r>
        <w:rPr>
          <w:rFonts w:ascii="Times New Roman" w:hAnsi="Times New Roman" w:cs="Times New Roman"/>
          <w:sz w:val="28"/>
          <w:szCs w:val="27"/>
          <w:shd w:val="clear" w:color="auto" w:fill="FFFFFF"/>
        </w:rPr>
        <w:t>В</w:t>
      </w:r>
      <w:r w:rsidR="005C1E3A" w:rsidRPr="00B1443C">
        <w:rPr>
          <w:rFonts w:ascii="Times New Roman" w:hAnsi="Times New Roman" w:cs="Times New Roman"/>
          <w:sz w:val="28"/>
          <w:szCs w:val="27"/>
          <w:shd w:val="clear" w:color="auto" w:fill="FFFFFF"/>
        </w:rPr>
        <w:t xml:space="preserve"> 2001 был возведён в рыцари, получил дворянский титул и с этого времени его имя предваряется титулом «сэр»</w:t>
      </w:r>
      <w:r>
        <w:rPr>
          <w:rFonts w:ascii="Times New Roman" w:hAnsi="Times New Roman" w:cs="Times New Roman"/>
          <w:sz w:val="28"/>
          <w:szCs w:val="27"/>
          <w:shd w:val="clear" w:color="auto" w:fill="FFFFFF"/>
        </w:rPr>
        <w:t>.</w:t>
      </w:r>
    </w:p>
    <w:p w:rsidR="00B1443C" w:rsidRDefault="005C1E3A" w:rsidP="00B1443C">
      <w:pPr>
        <w:pStyle w:val="a6"/>
        <w:spacing w:before="0"/>
        <w:ind w:firstLine="709"/>
        <w:jc w:val="both"/>
        <w:rPr>
          <w:rFonts w:ascii="Times New Roman" w:eastAsia="Arial" w:hAnsi="Times New Roman" w:cs="Times New Roman"/>
          <w:color w:val="212121"/>
          <w:sz w:val="28"/>
          <w:szCs w:val="27"/>
          <w:shd w:val="clear" w:color="auto" w:fill="FFFFFF"/>
        </w:rPr>
      </w:pPr>
      <w:r w:rsidRPr="004C0254">
        <w:rPr>
          <w:rFonts w:ascii="Times New Roman" w:hAnsi="Times New Roman" w:cs="Times New Roman"/>
          <w:sz w:val="28"/>
          <w:szCs w:val="27"/>
          <w:shd w:val="clear" w:color="auto" w:fill="FFFFFF"/>
        </w:rPr>
        <w:t>Несмотря на плотное расписание, он делиться с молодым поколением своим опытом и мудростью, проводя мастер-классы, распространяя новые сочинения для флейты, публикуя статьи, книги и учебники для флейты. Также вёл музыкально-просветительские передачи на телевидении, на основе которых в 1982 году была выпущена книга Уильяма Манна (William Mann) "James Galway's Music in Time". Вместе со своей супругой леди Голуэй, он руководит Международной школой флейтистов в Веггисе (Швейцария) каждое лето.</w:t>
      </w:r>
    </w:p>
    <w:p w:rsidR="00B1443C" w:rsidRPr="008B01DA" w:rsidRDefault="005C1E3A" w:rsidP="00B1443C">
      <w:pPr>
        <w:pStyle w:val="a6"/>
        <w:spacing w:before="0"/>
        <w:ind w:firstLine="709"/>
        <w:jc w:val="both"/>
        <w:rPr>
          <w:rFonts w:ascii="Times New Roman" w:eastAsia="Arial" w:hAnsi="Times New Roman" w:cs="Times New Roman"/>
          <w:color w:val="212121"/>
          <w:sz w:val="28"/>
          <w:szCs w:val="27"/>
          <w:shd w:val="clear" w:color="auto" w:fill="FFFFFF"/>
        </w:rPr>
      </w:pPr>
      <w:r w:rsidRPr="004C0254">
        <w:rPr>
          <w:rFonts w:ascii="Times New Roman" w:hAnsi="Times New Roman" w:cs="Times New Roman"/>
          <w:sz w:val="28"/>
          <w:szCs w:val="27"/>
          <w:shd w:val="clear" w:color="auto" w:fill="FFFFFF"/>
        </w:rPr>
        <w:t>В 1979 г. Голуэй выпустил автобиографию (New York: St. Martin’s Press, 1979). В</w:t>
      </w:r>
      <w:r w:rsidRPr="008B01DA">
        <w:rPr>
          <w:rFonts w:ascii="Times New Roman" w:hAnsi="Times New Roman" w:cs="Times New Roman"/>
          <w:sz w:val="28"/>
          <w:szCs w:val="27"/>
          <w:shd w:val="clear" w:color="auto" w:fill="FFFFFF"/>
        </w:rPr>
        <w:t xml:space="preserve"> 1982 </w:t>
      </w:r>
      <w:r w:rsidRPr="004C0254">
        <w:rPr>
          <w:rFonts w:ascii="Times New Roman" w:hAnsi="Times New Roman" w:cs="Times New Roman"/>
          <w:sz w:val="28"/>
          <w:szCs w:val="27"/>
          <w:shd w:val="clear" w:color="auto" w:fill="FFFFFF"/>
        </w:rPr>
        <w:t>г</w:t>
      </w:r>
      <w:r w:rsidRPr="008B01DA">
        <w:rPr>
          <w:rFonts w:ascii="Times New Roman" w:hAnsi="Times New Roman" w:cs="Times New Roman"/>
          <w:sz w:val="28"/>
          <w:szCs w:val="27"/>
          <w:shd w:val="clear" w:color="auto" w:fill="FFFFFF"/>
        </w:rPr>
        <w:t xml:space="preserve">. </w:t>
      </w:r>
      <w:r w:rsidRPr="004C0254">
        <w:rPr>
          <w:rFonts w:ascii="Times New Roman" w:hAnsi="Times New Roman" w:cs="Times New Roman"/>
          <w:sz w:val="28"/>
          <w:szCs w:val="27"/>
          <w:shd w:val="clear" w:color="auto" w:fill="FFFFFF"/>
        </w:rPr>
        <w:t>вышла</w:t>
      </w:r>
      <w:r w:rsidRPr="008B01DA">
        <w:rPr>
          <w:rFonts w:ascii="Times New Roman" w:hAnsi="Times New Roman" w:cs="Times New Roman"/>
          <w:sz w:val="28"/>
          <w:szCs w:val="27"/>
          <w:shd w:val="clear" w:color="auto" w:fill="FFFFFF"/>
        </w:rPr>
        <w:t xml:space="preserve"> </w:t>
      </w:r>
      <w:r w:rsidRPr="004C0254">
        <w:rPr>
          <w:rFonts w:ascii="Times New Roman" w:hAnsi="Times New Roman" w:cs="Times New Roman"/>
          <w:sz w:val="28"/>
          <w:szCs w:val="27"/>
          <w:shd w:val="clear" w:color="auto" w:fill="FFFFFF"/>
        </w:rPr>
        <w:t>книга</w:t>
      </w:r>
      <w:r w:rsidRPr="008B01DA">
        <w:rPr>
          <w:rFonts w:ascii="Times New Roman" w:hAnsi="Times New Roman" w:cs="Times New Roman"/>
          <w:sz w:val="28"/>
          <w:szCs w:val="27"/>
          <w:shd w:val="clear" w:color="auto" w:fill="FFFFFF"/>
        </w:rPr>
        <w:t xml:space="preserve"> </w:t>
      </w:r>
      <w:r w:rsidRPr="004C0254">
        <w:rPr>
          <w:rFonts w:ascii="Times New Roman" w:hAnsi="Times New Roman" w:cs="Times New Roman"/>
          <w:sz w:val="28"/>
          <w:szCs w:val="27"/>
          <w:shd w:val="clear" w:color="auto" w:fill="FFFFFF"/>
        </w:rPr>
        <w:t>Голуэя</w:t>
      </w:r>
      <w:r w:rsidRPr="008B01DA">
        <w:rPr>
          <w:rFonts w:ascii="Times New Roman" w:hAnsi="Times New Roman" w:cs="Times New Roman"/>
          <w:sz w:val="28"/>
          <w:szCs w:val="27"/>
          <w:shd w:val="clear" w:color="auto" w:fill="FFFFFF"/>
        </w:rPr>
        <w:t xml:space="preserve"> «</w:t>
      </w:r>
      <w:r w:rsidRPr="004C0254">
        <w:rPr>
          <w:rFonts w:ascii="Times New Roman" w:hAnsi="Times New Roman" w:cs="Times New Roman"/>
          <w:sz w:val="28"/>
          <w:szCs w:val="27"/>
          <w:shd w:val="clear" w:color="auto" w:fill="FFFFFF"/>
        </w:rPr>
        <w:t>Флейта</w:t>
      </w:r>
      <w:r w:rsidRPr="008B01DA">
        <w:rPr>
          <w:rFonts w:ascii="Times New Roman" w:hAnsi="Times New Roman" w:cs="Times New Roman"/>
          <w:sz w:val="28"/>
          <w:szCs w:val="27"/>
          <w:shd w:val="clear" w:color="auto" w:fill="FFFFFF"/>
        </w:rPr>
        <w:t>» (</w:t>
      </w:r>
      <w:r w:rsidRPr="004C0254">
        <w:rPr>
          <w:rFonts w:ascii="Times New Roman" w:hAnsi="Times New Roman" w:cs="Times New Roman"/>
          <w:sz w:val="28"/>
          <w:szCs w:val="27"/>
          <w:shd w:val="clear" w:color="auto" w:fill="FFFFFF"/>
          <w:lang w:val="en-US"/>
        </w:rPr>
        <w:t>London</w:t>
      </w:r>
      <w:r w:rsidRPr="008B01DA">
        <w:rPr>
          <w:rFonts w:ascii="Times New Roman" w:hAnsi="Times New Roman" w:cs="Times New Roman"/>
          <w:sz w:val="28"/>
          <w:szCs w:val="27"/>
          <w:shd w:val="clear" w:color="auto" w:fill="FFFFFF"/>
        </w:rPr>
        <w:t xml:space="preserve">: </w:t>
      </w:r>
      <w:r w:rsidRPr="004C0254">
        <w:rPr>
          <w:rFonts w:ascii="Times New Roman" w:hAnsi="Times New Roman" w:cs="Times New Roman"/>
          <w:sz w:val="28"/>
          <w:szCs w:val="27"/>
          <w:shd w:val="clear" w:color="auto" w:fill="FFFFFF"/>
          <w:lang w:val="en-US"/>
        </w:rPr>
        <w:t>Macdonald</w:t>
      </w:r>
      <w:r w:rsidRPr="008B01DA">
        <w:rPr>
          <w:rFonts w:ascii="Times New Roman" w:hAnsi="Times New Roman" w:cs="Times New Roman"/>
          <w:sz w:val="28"/>
          <w:szCs w:val="27"/>
          <w:shd w:val="clear" w:color="auto" w:fill="FFFFFF"/>
        </w:rPr>
        <w:t xml:space="preserve"> &amp; </w:t>
      </w:r>
      <w:r w:rsidRPr="004C0254">
        <w:rPr>
          <w:rFonts w:ascii="Times New Roman" w:hAnsi="Times New Roman" w:cs="Times New Roman"/>
          <w:sz w:val="28"/>
          <w:szCs w:val="27"/>
          <w:shd w:val="clear" w:color="auto" w:fill="FFFFFF"/>
          <w:lang w:val="en-US"/>
        </w:rPr>
        <w:t>Co</w:t>
      </w:r>
      <w:r w:rsidRPr="008B01DA">
        <w:rPr>
          <w:rFonts w:ascii="Times New Roman" w:hAnsi="Times New Roman" w:cs="Times New Roman"/>
          <w:sz w:val="28"/>
          <w:szCs w:val="27"/>
          <w:shd w:val="clear" w:color="auto" w:fill="FFFFFF"/>
        </w:rPr>
        <w:t xml:space="preserve"> (</w:t>
      </w:r>
      <w:r w:rsidRPr="004C0254">
        <w:rPr>
          <w:rFonts w:ascii="Times New Roman" w:hAnsi="Times New Roman" w:cs="Times New Roman"/>
          <w:sz w:val="28"/>
          <w:szCs w:val="27"/>
          <w:shd w:val="clear" w:color="auto" w:fill="FFFFFF"/>
          <w:lang w:val="en-US"/>
        </w:rPr>
        <w:t>Publishers</w:t>
      </w:r>
      <w:r w:rsidRPr="008B01DA">
        <w:rPr>
          <w:rFonts w:ascii="Times New Roman" w:hAnsi="Times New Roman" w:cs="Times New Roman"/>
          <w:sz w:val="28"/>
          <w:szCs w:val="27"/>
          <w:shd w:val="clear" w:color="auto" w:fill="FFFFFF"/>
        </w:rPr>
        <w:t xml:space="preserve">) </w:t>
      </w:r>
      <w:r w:rsidRPr="004C0254">
        <w:rPr>
          <w:rFonts w:ascii="Times New Roman" w:hAnsi="Times New Roman" w:cs="Times New Roman"/>
          <w:sz w:val="28"/>
          <w:szCs w:val="27"/>
          <w:shd w:val="clear" w:color="auto" w:fill="FFFFFF"/>
          <w:lang w:val="en-US"/>
        </w:rPr>
        <w:t>Ltd</w:t>
      </w:r>
      <w:r w:rsidRPr="008B01DA">
        <w:rPr>
          <w:rFonts w:ascii="Times New Roman" w:hAnsi="Times New Roman" w:cs="Times New Roman"/>
          <w:sz w:val="28"/>
          <w:szCs w:val="27"/>
          <w:shd w:val="clear" w:color="auto" w:fill="FFFFFF"/>
        </w:rPr>
        <w:t>).</w:t>
      </w:r>
    </w:p>
    <w:p w:rsidR="00B1443C" w:rsidRDefault="005C1E3A" w:rsidP="00B1443C">
      <w:pPr>
        <w:pStyle w:val="a6"/>
        <w:spacing w:before="0"/>
        <w:ind w:firstLine="709"/>
        <w:jc w:val="both"/>
        <w:rPr>
          <w:rFonts w:ascii="Times New Roman" w:eastAsia="Arial" w:hAnsi="Times New Roman" w:cs="Times New Roman"/>
          <w:color w:val="212121"/>
          <w:sz w:val="28"/>
          <w:szCs w:val="27"/>
          <w:shd w:val="clear" w:color="auto" w:fill="FFFFFF"/>
        </w:rPr>
      </w:pPr>
      <w:r w:rsidRPr="004C0254">
        <w:rPr>
          <w:rFonts w:ascii="Times New Roman" w:hAnsi="Times New Roman" w:cs="Times New Roman"/>
          <w:sz w:val="28"/>
          <w:szCs w:val="27"/>
          <w:shd w:val="clear" w:color="auto" w:fill="FFFFFF"/>
        </w:rPr>
        <w:t>В честь Джеймса Голвэя известный селекционер-флорист Дэвид Остин посвятил ему свой новый сорт роз James Galway Rose.</w:t>
      </w:r>
    </w:p>
    <w:p w:rsidR="00E45749" w:rsidRPr="00B1443C" w:rsidRDefault="005C1E3A" w:rsidP="00B1443C">
      <w:pPr>
        <w:pStyle w:val="a6"/>
        <w:spacing w:before="0"/>
        <w:ind w:firstLine="709"/>
        <w:jc w:val="both"/>
        <w:rPr>
          <w:rFonts w:ascii="Times New Roman" w:eastAsia="Arial" w:hAnsi="Times New Roman" w:cs="Times New Roman"/>
          <w:color w:val="212121"/>
          <w:sz w:val="28"/>
          <w:szCs w:val="27"/>
          <w:shd w:val="clear" w:color="auto" w:fill="FFFFFF"/>
        </w:rPr>
      </w:pPr>
      <w:r w:rsidRPr="004C0254">
        <w:rPr>
          <w:rFonts w:ascii="Times New Roman" w:hAnsi="Times New Roman" w:cs="Times New Roman"/>
          <w:sz w:val="28"/>
          <w:szCs w:val="27"/>
          <w:shd w:val="clear" w:color="auto" w:fill="FFFFFF"/>
        </w:rPr>
        <w:t>В настоящее время Джеймс Голвэй предпочитает флейты производства фирм Muramatsu и Nagahara.</w:t>
      </w:r>
    </w:p>
    <w:p w:rsidR="00B1443C" w:rsidRDefault="00B1443C">
      <w:pPr>
        <w:pStyle w:val="a6"/>
        <w:spacing w:before="0"/>
        <w:rPr>
          <w:rFonts w:ascii="Arial" w:eastAsia="Arial" w:hAnsi="Arial" w:cs="Arial"/>
          <w:sz w:val="28"/>
          <w:szCs w:val="27"/>
          <w:shd w:val="clear" w:color="auto" w:fill="FFFFFF"/>
        </w:rPr>
      </w:pPr>
    </w:p>
    <w:p w:rsidR="00E45749" w:rsidRDefault="00E45749">
      <w:pPr>
        <w:pStyle w:val="a6"/>
        <w:spacing w:before="0"/>
        <w:rPr>
          <w:rFonts w:ascii="Arial" w:eastAsia="Arial" w:hAnsi="Arial" w:cs="Arial"/>
          <w:sz w:val="27"/>
          <w:szCs w:val="27"/>
          <w:shd w:val="clear" w:color="auto" w:fill="FFFFFF"/>
        </w:rPr>
      </w:pPr>
    </w:p>
    <w:p w:rsidR="00E45749" w:rsidRPr="00BA034F" w:rsidRDefault="00DF1C30" w:rsidP="00B1443C">
      <w:pPr>
        <w:pStyle w:val="a6"/>
        <w:spacing w:before="0"/>
        <w:ind w:firstLine="709"/>
        <w:jc w:val="both"/>
        <w:rPr>
          <w:rFonts w:ascii="Times New Roman" w:eastAsia="Arial" w:hAnsi="Times New Roman" w:cs="Times New Roman"/>
          <w:color w:val="212121"/>
          <w:sz w:val="28"/>
          <w:szCs w:val="28"/>
          <w:shd w:val="clear" w:color="auto" w:fill="FFFFFF"/>
        </w:rPr>
      </w:pPr>
      <w:r w:rsidRPr="00DF1C30">
        <w:rPr>
          <w:rStyle w:val="Hyperlink2"/>
          <w:shd w:val="clear" w:color="auto" w:fill="FFFFFF"/>
        </w:rPr>
        <w:pict>
          <v:group id="_x0000_s1035" style="position:absolute;left:0;text-align:left;margin-left:245.55pt;margin-top:612.55pt;width:240.45pt;height:164.1pt;z-index:-251653120;mso-wrap-distance-left:12pt;mso-wrap-distance-top:12pt;mso-wrap-distance-right:12pt;mso-wrap-distance-bottom:12pt;mso-position-horizontal-relative:margin;mso-position-vertical-relative:page" coordsize="2837039,1920667" wrapcoords="-72 0 -72 21386 21528 21386 21600 0 -72 0">
            <v:shape id="_x0000_s1036" type="#_x0000_t75" style="position:absolute;left:50800;top:50800;width:2735439;height:1819067">
              <v:imagedata r:id="rId29" o:title="Рампаль"/>
            </v:shape>
            <v:shape id="_x0000_s1037" type="#_x0000_t75" style="position:absolute;width:2837039;height:1920667">
              <v:imagedata r:id="rId30" o:title=""/>
            </v:shape>
            <w10:wrap type="tight" anchorx="margin" anchory="page"/>
          </v:group>
        </w:pict>
      </w:r>
      <w:r w:rsidR="005C1E3A" w:rsidRPr="00BA034F">
        <w:rPr>
          <w:rStyle w:val="a8"/>
          <w:rFonts w:ascii="Times New Roman" w:hAnsi="Times New Roman" w:cs="Times New Roman"/>
          <w:b/>
          <w:bCs/>
          <w:color w:val="212121"/>
          <w:sz w:val="28"/>
          <w:szCs w:val="28"/>
          <w:shd w:val="clear" w:color="auto" w:fill="FFFFFF"/>
        </w:rPr>
        <w:t>Жан-Пьер Рампа́ль</w:t>
      </w:r>
      <w:r w:rsidR="005C1E3A" w:rsidRPr="00BA034F">
        <w:rPr>
          <w:rFonts w:ascii="Times New Roman" w:hAnsi="Times New Roman" w:cs="Times New Roman"/>
          <w:color w:val="212121"/>
          <w:sz w:val="28"/>
          <w:szCs w:val="28"/>
          <w:shd w:val="clear" w:color="auto" w:fill="FFFFFF"/>
        </w:rPr>
        <w:t xml:space="preserve"> (</w:t>
      </w:r>
      <w:hyperlink r:id="rId31" w:history="1">
        <w:r w:rsidR="005C1E3A" w:rsidRPr="00BA034F">
          <w:rPr>
            <w:rStyle w:val="Hyperlink2"/>
            <w:rFonts w:ascii="Times New Roman" w:hAnsi="Times New Roman" w:cs="Times New Roman"/>
            <w:sz w:val="28"/>
            <w:szCs w:val="28"/>
            <w:shd w:val="clear" w:color="auto" w:fill="FFFFFF"/>
          </w:rPr>
          <w:t>7 января</w:t>
        </w:r>
      </w:hyperlink>
      <w:r w:rsidR="005C1E3A" w:rsidRPr="00BA034F">
        <w:rPr>
          <w:rStyle w:val="Hyperlink2"/>
          <w:rFonts w:ascii="Times New Roman" w:hAnsi="Times New Roman" w:cs="Times New Roman"/>
          <w:sz w:val="28"/>
          <w:szCs w:val="28"/>
          <w:shd w:val="clear" w:color="auto" w:fill="FFFFFF"/>
        </w:rPr>
        <w:t xml:space="preserve"> </w:t>
      </w:r>
      <w:hyperlink r:id="rId32" w:history="1">
        <w:r w:rsidR="005C1E3A" w:rsidRPr="00BA034F">
          <w:rPr>
            <w:rStyle w:val="Hyperlink2"/>
            <w:rFonts w:ascii="Times New Roman" w:hAnsi="Times New Roman" w:cs="Times New Roman"/>
            <w:sz w:val="28"/>
            <w:szCs w:val="28"/>
            <w:shd w:val="clear" w:color="auto" w:fill="FFFFFF"/>
          </w:rPr>
          <w:t>1922</w:t>
        </w:r>
      </w:hyperlink>
      <w:r w:rsidR="005C1E3A" w:rsidRPr="00BA034F">
        <w:rPr>
          <w:rStyle w:val="Hyperlink2"/>
          <w:rFonts w:ascii="Times New Roman" w:hAnsi="Times New Roman" w:cs="Times New Roman"/>
          <w:sz w:val="28"/>
          <w:szCs w:val="28"/>
          <w:shd w:val="clear" w:color="auto" w:fill="FFFFFF"/>
        </w:rPr>
        <w:t xml:space="preserve">, </w:t>
      </w:r>
      <w:hyperlink r:id="rId33" w:history="1">
        <w:r w:rsidR="005C1E3A" w:rsidRPr="00BA034F">
          <w:rPr>
            <w:rStyle w:val="Hyperlink2"/>
            <w:rFonts w:ascii="Times New Roman" w:hAnsi="Times New Roman" w:cs="Times New Roman"/>
            <w:sz w:val="28"/>
            <w:szCs w:val="28"/>
            <w:shd w:val="clear" w:color="auto" w:fill="FFFFFF"/>
          </w:rPr>
          <w:t>Марсель</w:t>
        </w:r>
      </w:hyperlink>
      <w:r w:rsidR="005C1E3A" w:rsidRPr="00BA034F">
        <w:rPr>
          <w:rStyle w:val="Hyperlink2"/>
          <w:rFonts w:ascii="Times New Roman" w:hAnsi="Times New Roman" w:cs="Times New Roman"/>
          <w:sz w:val="28"/>
          <w:szCs w:val="28"/>
          <w:shd w:val="clear" w:color="auto" w:fill="FFFFFF"/>
        </w:rPr>
        <w:t xml:space="preserve"> — </w:t>
      </w:r>
      <w:hyperlink r:id="rId34" w:history="1">
        <w:r w:rsidR="005C1E3A" w:rsidRPr="00BA034F">
          <w:rPr>
            <w:rStyle w:val="Hyperlink2"/>
            <w:rFonts w:ascii="Times New Roman" w:hAnsi="Times New Roman" w:cs="Times New Roman"/>
            <w:sz w:val="28"/>
            <w:szCs w:val="28"/>
            <w:shd w:val="clear" w:color="auto" w:fill="FFFFFF"/>
          </w:rPr>
          <w:t>20 мая</w:t>
        </w:r>
      </w:hyperlink>
      <w:r w:rsidR="005C1E3A" w:rsidRPr="00BA034F">
        <w:rPr>
          <w:rStyle w:val="Hyperlink2"/>
          <w:rFonts w:ascii="Times New Roman" w:hAnsi="Times New Roman" w:cs="Times New Roman"/>
          <w:sz w:val="28"/>
          <w:szCs w:val="28"/>
          <w:shd w:val="clear" w:color="auto" w:fill="FFFFFF"/>
        </w:rPr>
        <w:t xml:space="preserve"> </w:t>
      </w:r>
      <w:hyperlink r:id="rId35" w:history="1">
        <w:r w:rsidR="005C1E3A" w:rsidRPr="00BA034F">
          <w:rPr>
            <w:rStyle w:val="Hyperlink2"/>
            <w:rFonts w:ascii="Times New Roman" w:hAnsi="Times New Roman" w:cs="Times New Roman"/>
            <w:sz w:val="28"/>
            <w:szCs w:val="28"/>
            <w:shd w:val="clear" w:color="auto" w:fill="FFFFFF"/>
          </w:rPr>
          <w:t>2000</w:t>
        </w:r>
      </w:hyperlink>
      <w:r w:rsidR="005C1E3A" w:rsidRPr="00BA034F">
        <w:rPr>
          <w:rStyle w:val="Hyperlink2"/>
          <w:rFonts w:ascii="Times New Roman" w:hAnsi="Times New Roman" w:cs="Times New Roman"/>
          <w:sz w:val="28"/>
          <w:szCs w:val="28"/>
          <w:shd w:val="clear" w:color="auto" w:fill="FFFFFF"/>
        </w:rPr>
        <w:t xml:space="preserve">, </w:t>
      </w:r>
      <w:hyperlink r:id="rId36" w:history="1">
        <w:r w:rsidR="005C1E3A" w:rsidRPr="00BA034F">
          <w:rPr>
            <w:rStyle w:val="Hyperlink2"/>
            <w:rFonts w:ascii="Times New Roman" w:hAnsi="Times New Roman" w:cs="Times New Roman"/>
            <w:sz w:val="28"/>
            <w:szCs w:val="28"/>
            <w:shd w:val="clear" w:color="auto" w:fill="FFFFFF"/>
          </w:rPr>
          <w:t>Париж</w:t>
        </w:r>
      </w:hyperlink>
      <w:r w:rsidR="005C1E3A" w:rsidRPr="00BA034F">
        <w:rPr>
          <w:rFonts w:ascii="Times New Roman" w:hAnsi="Times New Roman" w:cs="Times New Roman"/>
          <w:color w:val="212121"/>
          <w:sz w:val="28"/>
          <w:szCs w:val="28"/>
          <w:shd w:val="clear" w:color="auto" w:fill="FFFFFF"/>
        </w:rPr>
        <w:t>) — французский флейтист, педагог консерватории, один из крупнейших в истории исполнителей на этом инструменте.</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Рампаль родился в семье флейтиста </w:t>
      </w:r>
      <w:r w:rsidRPr="00BA034F">
        <w:rPr>
          <w:rStyle w:val="a8"/>
          <w:rFonts w:ascii="Times New Roman" w:hAnsi="Times New Roman" w:cs="Times New Roman"/>
          <w:sz w:val="28"/>
          <w:szCs w:val="28"/>
          <w:u w:color="0C449F"/>
        </w:rPr>
        <w:t>Марсельского</w:t>
      </w:r>
      <w:r w:rsidRPr="00BA034F">
        <w:rPr>
          <w:rFonts w:ascii="Times New Roman" w:hAnsi="Times New Roman" w:cs="Times New Roman"/>
          <w:sz w:val="28"/>
          <w:szCs w:val="28"/>
        </w:rPr>
        <w:t xml:space="preserve"> симфонического оркестра. Отец начал учить его игре на флейте, но предположил, что музыкальную </w:t>
      </w:r>
      <w:r w:rsidRPr="00BA034F">
        <w:rPr>
          <w:rFonts w:ascii="Times New Roman" w:hAnsi="Times New Roman" w:cs="Times New Roman"/>
          <w:sz w:val="28"/>
          <w:szCs w:val="28"/>
        </w:rPr>
        <w:lastRenderedPageBreak/>
        <w:t xml:space="preserve">карьеру тот не сделает, и Жан Пьер занялся медицинскими науками. Когда он учился на третьем курсе медицинского университета (1943), немецкие оккупационные войска призвали его на военную службу. Понимая, что его направят на передовую, Рампаль под чужим именем перебрался в Париж, где поступил в </w:t>
      </w:r>
      <w:r w:rsidRPr="00BA034F">
        <w:rPr>
          <w:rStyle w:val="a8"/>
          <w:rFonts w:ascii="Times New Roman" w:hAnsi="Times New Roman" w:cs="Times New Roman"/>
          <w:sz w:val="28"/>
          <w:szCs w:val="28"/>
          <w:u w:color="0C449F"/>
        </w:rPr>
        <w:t>Консерваторию</w:t>
      </w:r>
      <w:r w:rsidRPr="00BA034F">
        <w:rPr>
          <w:rFonts w:ascii="Times New Roman" w:hAnsi="Times New Roman" w:cs="Times New Roman"/>
          <w:sz w:val="28"/>
          <w:szCs w:val="28"/>
        </w:rPr>
        <w:t xml:space="preserve">, которую через пять месяцев окончил с первой премией.   После освобождения Парижа в августе </w:t>
      </w:r>
      <w:r w:rsidRPr="00BA034F">
        <w:rPr>
          <w:rStyle w:val="a8"/>
          <w:rFonts w:ascii="Times New Roman" w:hAnsi="Times New Roman" w:cs="Times New Roman"/>
          <w:sz w:val="28"/>
          <w:szCs w:val="28"/>
          <w:u w:color="0C449F"/>
        </w:rPr>
        <w:t>1944</w:t>
      </w:r>
      <w:r w:rsidRPr="00BA034F">
        <w:rPr>
          <w:rFonts w:ascii="Times New Roman" w:hAnsi="Times New Roman" w:cs="Times New Roman"/>
          <w:sz w:val="28"/>
          <w:szCs w:val="28"/>
        </w:rPr>
        <w:t xml:space="preserve"> года Рампаль был назначен первым флейтистом оркестра Оперы Виши в Париже.</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В 1950 году Рампаль начал карьеру концертирующего музыканта. В эти годы он выступал с французским пианистом и клавесинистом Робером Вейроном-Лакруа. По его советам Рампаль расширил свой репертуар за счёт музыки XVIII века и сочинений современных композиторов. Он отрабатывает особое романтическое звучание инструмента, которое стало его визитной карточкой и фактором, повлиявшим на творческие взгляды флейтистов последующих поколений.</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В 1956-62 Рампаль играл в оркестре Парижской Оперы. В этот период он часто записывается на Парижском радио, приобретая большую известность, преподаёт в Парижской Консерватории и даёт мастер-классы по всему миру.</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Рампаль с большой любовью относился к камерной музыке. В 1945 году он основал Французский Духовой Квинтет, а в 1953 — Парижский Барокко-Ансамбль. </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Он выступал с различными оркестрами, концертировал в разных странах и делал огромное количество записей, исполняя весь классический флейтовый репертуар, а также новые и малоизвестные произведения. Его записи часто получали различные награды звукозаписывающих компаний.</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Музыкальные интересы Рампаля не ограничивались классической музыкой. Он принимал участие в записях английских народных песен, американских рэгтаймов, европейского джаза, японской, китайской и индийской музыки. Среди его партнёров по записям — </w:t>
      </w:r>
      <w:r w:rsidRPr="00BA034F">
        <w:rPr>
          <w:rStyle w:val="a8"/>
          <w:rFonts w:ascii="Times New Roman" w:hAnsi="Times New Roman" w:cs="Times New Roman"/>
          <w:sz w:val="28"/>
          <w:szCs w:val="28"/>
          <w:u w:color="0C449F"/>
        </w:rPr>
        <w:t>Мстислав Ростропович</w:t>
      </w:r>
      <w:r w:rsidRPr="00BA034F">
        <w:rPr>
          <w:rFonts w:ascii="Times New Roman" w:hAnsi="Times New Roman" w:cs="Times New Roman"/>
          <w:sz w:val="28"/>
          <w:szCs w:val="28"/>
        </w:rPr>
        <w:t xml:space="preserve">, </w:t>
      </w:r>
      <w:r w:rsidRPr="00BA034F">
        <w:rPr>
          <w:rStyle w:val="a8"/>
          <w:rFonts w:ascii="Times New Roman" w:hAnsi="Times New Roman" w:cs="Times New Roman"/>
          <w:sz w:val="28"/>
          <w:szCs w:val="28"/>
          <w:u w:color="0C449F"/>
        </w:rPr>
        <w:t>Лили Ласкин</w:t>
      </w:r>
      <w:r w:rsidRPr="00BA034F">
        <w:rPr>
          <w:rFonts w:ascii="Times New Roman" w:hAnsi="Times New Roman" w:cs="Times New Roman"/>
          <w:sz w:val="28"/>
          <w:szCs w:val="28"/>
        </w:rPr>
        <w:t xml:space="preserve">, Клод Боллинг, </w:t>
      </w:r>
      <w:r w:rsidRPr="00BA034F">
        <w:rPr>
          <w:rStyle w:val="a8"/>
          <w:rFonts w:ascii="Times New Roman" w:hAnsi="Times New Roman" w:cs="Times New Roman"/>
          <w:sz w:val="28"/>
          <w:szCs w:val="28"/>
          <w:u w:color="0C449F"/>
        </w:rPr>
        <w:t>Рави Шанкар</w:t>
      </w:r>
      <w:r w:rsidRPr="00BA034F">
        <w:rPr>
          <w:rFonts w:ascii="Times New Roman" w:hAnsi="Times New Roman" w:cs="Times New Roman"/>
          <w:sz w:val="28"/>
          <w:szCs w:val="28"/>
        </w:rPr>
        <w:t xml:space="preserve">, </w:t>
      </w:r>
      <w:r w:rsidRPr="00BA034F">
        <w:rPr>
          <w:rStyle w:val="a8"/>
          <w:rFonts w:ascii="Times New Roman" w:hAnsi="Times New Roman" w:cs="Times New Roman"/>
          <w:sz w:val="28"/>
          <w:szCs w:val="28"/>
          <w:u w:color="0C449F"/>
        </w:rPr>
        <w:t>Исаак Стерн</w:t>
      </w:r>
      <w:r w:rsidRPr="00BA034F">
        <w:rPr>
          <w:rFonts w:ascii="Times New Roman" w:hAnsi="Times New Roman" w:cs="Times New Roman"/>
          <w:sz w:val="28"/>
          <w:szCs w:val="28"/>
        </w:rPr>
        <w:t xml:space="preserve">. </w:t>
      </w:r>
    </w:p>
    <w:p w:rsidR="00E45749" w:rsidRPr="00BA034F" w:rsidRDefault="005C1E3A" w:rsidP="00B1443C">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Свои сочинения ему посвящали </w:t>
      </w:r>
      <w:hyperlink r:id="rId37" w:history="1">
        <w:r w:rsidRPr="00BA034F">
          <w:rPr>
            <w:rStyle w:val="Hyperlink3"/>
            <w:rFonts w:ascii="Times New Roman" w:hAnsi="Times New Roman" w:cs="Times New Roman"/>
            <w:sz w:val="28"/>
            <w:szCs w:val="28"/>
          </w:rPr>
          <w:t>Франсис Пуленк</w:t>
        </w:r>
      </w:hyperlink>
      <w:r w:rsidRPr="00BA034F">
        <w:rPr>
          <w:rFonts w:ascii="Times New Roman" w:hAnsi="Times New Roman" w:cs="Times New Roman"/>
          <w:sz w:val="28"/>
          <w:szCs w:val="28"/>
        </w:rPr>
        <w:t xml:space="preserve">, </w:t>
      </w:r>
      <w:hyperlink r:id="rId38" w:history="1">
        <w:r w:rsidRPr="00BA034F">
          <w:rPr>
            <w:rStyle w:val="Hyperlink3"/>
            <w:rFonts w:ascii="Times New Roman" w:hAnsi="Times New Roman" w:cs="Times New Roman"/>
            <w:sz w:val="28"/>
            <w:szCs w:val="28"/>
          </w:rPr>
          <w:t>Пьер Булез</w:t>
        </w:r>
      </w:hyperlink>
      <w:r w:rsidRPr="00BA034F">
        <w:rPr>
          <w:rFonts w:ascii="Times New Roman" w:hAnsi="Times New Roman" w:cs="Times New Roman"/>
          <w:sz w:val="28"/>
          <w:szCs w:val="28"/>
        </w:rPr>
        <w:t xml:space="preserve">, </w:t>
      </w:r>
      <w:hyperlink r:id="rId39" w:history="1">
        <w:r w:rsidRPr="00BA034F">
          <w:rPr>
            <w:rStyle w:val="Hyperlink3"/>
            <w:rFonts w:ascii="Times New Roman" w:hAnsi="Times New Roman" w:cs="Times New Roman"/>
            <w:sz w:val="28"/>
            <w:szCs w:val="28"/>
          </w:rPr>
          <w:t>Андре Жоливе</w:t>
        </w:r>
      </w:hyperlink>
      <w:r w:rsidRPr="00BA034F">
        <w:rPr>
          <w:rFonts w:ascii="Times New Roman" w:hAnsi="Times New Roman" w:cs="Times New Roman"/>
          <w:sz w:val="28"/>
          <w:szCs w:val="28"/>
        </w:rPr>
        <w:t>, Жан Франсэ и другие композиторы.</w:t>
      </w:r>
    </w:p>
    <w:p w:rsidR="00E45749" w:rsidRPr="00BA034F" w:rsidRDefault="005C1E3A" w:rsidP="00B1443C">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В </w:t>
      </w:r>
      <w:r w:rsidRPr="00BA034F">
        <w:rPr>
          <w:rStyle w:val="Hyperlink3"/>
          <w:rFonts w:ascii="Times New Roman" w:hAnsi="Times New Roman" w:cs="Times New Roman"/>
          <w:sz w:val="28"/>
          <w:szCs w:val="28"/>
        </w:rPr>
        <w:t>1980</w:t>
      </w:r>
      <w:r w:rsidRPr="00BA034F">
        <w:rPr>
          <w:rFonts w:ascii="Times New Roman" w:hAnsi="Times New Roman" w:cs="Times New Roman"/>
          <w:sz w:val="28"/>
          <w:szCs w:val="28"/>
        </w:rPr>
        <w:t xml:space="preserve"> г. Рампаль учредил конкурс для молодых флейтистов (до 30 лет); в </w:t>
      </w:r>
      <w:r w:rsidRPr="00BA034F">
        <w:rPr>
          <w:rStyle w:val="Hyperlink3"/>
          <w:rFonts w:ascii="Times New Roman" w:hAnsi="Times New Roman" w:cs="Times New Roman"/>
          <w:sz w:val="28"/>
          <w:szCs w:val="28"/>
        </w:rPr>
        <w:t>2005</w:t>
      </w:r>
      <w:r w:rsidRPr="00BA034F">
        <w:rPr>
          <w:rFonts w:ascii="Times New Roman" w:hAnsi="Times New Roman" w:cs="Times New Roman"/>
          <w:sz w:val="28"/>
          <w:szCs w:val="28"/>
        </w:rPr>
        <w:t xml:space="preserve"> г. конкурс был проведен в 7-й раз. С </w:t>
      </w:r>
      <w:r w:rsidRPr="00BA034F">
        <w:rPr>
          <w:rStyle w:val="Hyperlink3"/>
          <w:rFonts w:ascii="Times New Roman" w:hAnsi="Times New Roman" w:cs="Times New Roman"/>
          <w:sz w:val="28"/>
          <w:szCs w:val="28"/>
        </w:rPr>
        <w:t>2001</w:t>
      </w:r>
      <w:r w:rsidRPr="00BA034F">
        <w:rPr>
          <w:rFonts w:ascii="Times New Roman" w:hAnsi="Times New Roman" w:cs="Times New Roman"/>
          <w:sz w:val="28"/>
          <w:szCs w:val="28"/>
        </w:rPr>
        <w:t xml:space="preserve"> г. в рамках конкурса присуждается специальный приз «Ирина» исполнителю из </w:t>
      </w:r>
      <w:r w:rsidRPr="00BA034F">
        <w:rPr>
          <w:rStyle w:val="Hyperlink3"/>
          <w:rFonts w:ascii="Times New Roman" w:hAnsi="Times New Roman" w:cs="Times New Roman"/>
          <w:sz w:val="28"/>
          <w:szCs w:val="28"/>
        </w:rPr>
        <w:t>России</w:t>
      </w:r>
      <w:r w:rsidRPr="00BA034F">
        <w:rPr>
          <w:rFonts w:ascii="Times New Roman" w:hAnsi="Times New Roman" w:cs="Times New Roman"/>
          <w:sz w:val="28"/>
          <w:szCs w:val="28"/>
        </w:rPr>
        <w:t xml:space="preserve"> или </w:t>
      </w:r>
      <w:r w:rsidRPr="00BA034F">
        <w:rPr>
          <w:rStyle w:val="Hyperlink3"/>
          <w:rFonts w:ascii="Times New Roman" w:hAnsi="Times New Roman" w:cs="Times New Roman"/>
          <w:sz w:val="28"/>
          <w:szCs w:val="28"/>
        </w:rPr>
        <w:t>Украины</w:t>
      </w:r>
      <w:r w:rsidR="00334AD3" w:rsidRPr="00BA034F">
        <w:rPr>
          <w:rFonts w:ascii="Times New Roman" w:hAnsi="Times New Roman" w:cs="Times New Roman"/>
          <w:sz w:val="28"/>
          <w:szCs w:val="28"/>
        </w:rPr>
        <w:t>; оба раза - в 2001 и в 2005 гг. -</w:t>
      </w:r>
      <w:r w:rsidRPr="00BA034F">
        <w:rPr>
          <w:rFonts w:ascii="Times New Roman" w:hAnsi="Times New Roman" w:cs="Times New Roman"/>
          <w:sz w:val="28"/>
          <w:szCs w:val="28"/>
        </w:rPr>
        <w:t xml:space="preserve"> этот приз был присужден российскому флейтисту </w:t>
      </w:r>
      <w:r w:rsidRPr="00BA034F">
        <w:rPr>
          <w:rStyle w:val="Hyperlink3"/>
          <w:rFonts w:ascii="Times New Roman" w:hAnsi="Times New Roman" w:cs="Times New Roman"/>
          <w:sz w:val="28"/>
          <w:szCs w:val="28"/>
        </w:rPr>
        <w:t>Денису Бурякову</w:t>
      </w:r>
    </w:p>
    <w:p w:rsidR="00E45749" w:rsidRPr="00BA034F" w:rsidRDefault="005C1E3A" w:rsidP="00B1443C">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В </w:t>
      </w:r>
      <w:r w:rsidRPr="00BA034F">
        <w:rPr>
          <w:rStyle w:val="Hyperlink3"/>
          <w:rFonts w:ascii="Times New Roman" w:hAnsi="Times New Roman" w:cs="Times New Roman"/>
          <w:sz w:val="28"/>
          <w:szCs w:val="28"/>
        </w:rPr>
        <w:t>1989</w:t>
      </w:r>
      <w:r w:rsidRPr="00BA034F">
        <w:rPr>
          <w:rFonts w:ascii="Times New Roman" w:hAnsi="Times New Roman" w:cs="Times New Roman"/>
          <w:sz w:val="28"/>
          <w:szCs w:val="28"/>
        </w:rPr>
        <w:t xml:space="preserve"> году вышла в печать его ав</w:t>
      </w:r>
      <w:r w:rsidR="00334AD3" w:rsidRPr="00BA034F">
        <w:rPr>
          <w:rFonts w:ascii="Times New Roman" w:hAnsi="Times New Roman" w:cs="Times New Roman"/>
          <w:sz w:val="28"/>
          <w:szCs w:val="28"/>
        </w:rPr>
        <w:t>тобиографическая книга «Музыка -</w:t>
      </w:r>
      <w:r w:rsidRPr="00BA034F">
        <w:rPr>
          <w:rFonts w:ascii="Times New Roman" w:hAnsi="Times New Roman" w:cs="Times New Roman"/>
          <w:sz w:val="28"/>
          <w:szCs w:val="28"/>
        </w:rPr>
        <w:t xml:space="preserve"> моя любовь».</w:t>
      </w:r>
    </w:p>
    <w:p w:rsidR="00E45749" w:rsidRDefault="00E45749">
      <w:pPr>
        <w:pStyle w:val="a6"/>
        <w:spacing w:before="0"/>
        <w:rPr>
          <w:rFonts w:ascii="Arial" w:eastAsia="Arial" w:hAnsi="Arial" w:cs="Arial"/>
          <w:sz w:val="28"/>
          <w:szCs w:val="28"/>
        </w:rPr>
      </w:pPr>
    </w:p>
    <w:p w:rsidR="00BA034F" w:rsidRDefault="00BA034F">
      <w:pPr>
        <w:pStyle w:val="a6"/>
        <w:spacing w:before="0"/>
        <w:rPr>
          <w:rFonts w:ascii="Arial" w:eastAsia="Arial" w:hAnsi="Arial" w:cs="Arial"/>
          <w:sz w:val="28"/>
          <w:szCs w:val="28"/>
        </w:rPr>
      </w:pPr>
    </w:p>
    <w:p w:rsidR="00BA034F" w:rsidRDefault="00BA034F">
      <w:pPr>
        <w:pStyle w:val="a6"/>
        <w:spacing w:before="0"/>
        <w:rPr>
          <w:rFonts w:ascii="Arial" w:eastAsia="Arial" w:hAnsi="Arial" w:cs="Arial"/>
          <w:sz w:val="28"/>
          <w:szCs w:val="28"/>
        </w:rPr>
      </w:pPr>
    </w:p>
    <w:p w:rsidR="00BA034F" w:rsidRDefault="00BA034F">
      <w:pPr>
        <w:pStyle w:val="a6"/>
        <w:spacing w:before="0"/>
        <w:rPr>
          <w:rFonts w:ascii="Arial" w:eastAsia="Arial" w:hAnsi="Arial" w:cs="Arial"/>
          <w:sz w:val="28"/>
          <w:szCs w:val="28"/>
        </w:rPr>
      </w:pPr>
    </w:p>
    <w:p w:rsidR="00BA034F" w:rsidRDefault="00BA034F">
      <w:pPr>
        <w:pStyle w:val="a6"/>
        <w:spacing w:before="0"/>
        <w:rPr>
          <w:rFonts w:ascii="Arial" w:eastAsia="Arial" w:hAnsi="Arial" w:cs="Arial"/>
          <w:sz w:val="28"/>
          <w:szCs w:val="28"/>
        </w:rPr>
      </w:pPr>
    </w:p>
    <w:p w:rsidR="00BA034F" w:rsidRPr="00BA034F" w:rsidRDefault="00BA034F">
      <w:pPr>
        <w:pStyle w:val="a6"/>
        <w:spacing w:before="0"/>
        <w:rPr>
          <w:rFonts w:ascii="Arial" w:eastAsia="Arial" w:hAnsi="Arial" w:cs="Arial"/>
          <w:sz w:val="28"/>
          <w:szCs w:val="28"/>
        </w:rPr>
      </w:pPr>
    </w:p>
    <w:p w:rsidR="00E45749" w:rsidRPr="00BA034F" w:rsidRDefault="00DF1C30" w:rsidP="00334AD3">
      <w:pPr>
        <w:pStyle w:val="a6"/>
        <w:tabs>
          <w:tab w:val="left" w:pos="0"/>
          <w:tab w:val="left" w:pos="284"/>
        </w:tabs>
        <w:spacing w:before="0"/>
        <w:ind w:firstLine="709"/>
        <w:jc w:val="both"/>
        <w:rPr>
          <w:rFonts w:ascii="Times New Roman" w:eastAsia="Arial" w:hAnsi="Times New Roman" w:cs="Times New Roman"/>
          <w:b/>
          <w:bCs/>
          <w:sz w:val="28"/>
          <w:szCs w:val="28"/>
          <w:shd w:val="clear" w:color="auto" w:fill="FFFFFF"/>
        </w:rPr>
      </w:pPr>
      <w:r w:rsidRPr="00DF1C30">
        <w:rPr>
          <w:rFonts w:ascii="Times New Roman" w:eastAsia="Arial" w:hAnsi="Times New Roman" w:cs="Times New Roman"/>
          <w:sz w:val="28"/>
          <w:szCs w:val="28"/>
        </w:rPr>
        <w:lastRenderedPageBreak/>
        <w:pict>
          <v:group id="_x0000_s1038" style="position:absolute;left:0;text-align:left;margin-left:296.1pt;margin-top:3.15pt;width:181.15pt;height:211.25pt;z-index:-251652096;mso-wrap-distance-left:12pt;mso-wrap-distance-top:12pt;mso-wrap-distance-right:12pt;mso-wrap-distance-bottom:12pt;mso-position-horizontal-relative:margin;mso-position-vertical-relative:line" coordsize="1962316,2126087" wrapcoords="-105 0 -105 21406 21600 21406 21600 0 -105 0">
            <v:shape id="_x0000_s1039" type="#_x0000_t75" style="position:absolute;left:50800;top:50800;width:1860716;height:2024487">
              <v:imagedata r:id="rId40" o:title="Ritratto_koehler"/>
            </v:shape>
            <v:shape id="_x0000_s1040" type="#_x0000_t75" style="position:absolute;width:1962316;height:2126087">
              <v:imagedata r:id="rId41" o:title=""/>
            </v:shape>
            <w10:wrap type="tight" anchorx="margin"/>
          </v:group>
        </w:pict>
      </w:r>
      <w:r w:rsidR="005C1E3A" w:rsidRPr="00BA034F">
        <w:rPr>
          <w:rFonts w:ascii="Times New Roman" w:hAnsi="Times New Roman" w:cs="Times New Roman"/>
          <w:b/>
          <w:bCs/>
          <w:sz w:val="28"/>
          <w:szCs w:val="28"/>
          <w:shd w:val="clear" w:color="auto" w:fill="FFFFFF"/>
        </w:rPr>
        <w:t>Кёлер Эрнест Иосифович</w:t>
      </w:r>
      <w:r w:rsidR="00334AD3" w:rsidRPr="00BA034F">
        <w:rPr>
          <w:rFonts w:ascii="Times New Roman" w:hAnsi="Times New Roman" w:cs="Times New Roman"/>
          <w:b/>
          <w:bCs/>
          <w:sz w:val="28"/>
          <w:szCs w:val="28"/>
          <w:shd w:val="clear" w:color="auto" w:fill="FFFFFF"/>
        </w:rPr>
        <w:t xml:space="preserve"> </w:t>
      </w:r>
      <w:r w:rsidR="005C1E3A" w:rsidRPr="00BA034F">
        <w:rPr>
          <w:rFonts w:ascii="Times New Roman" w:hAnsi="Times New Roman" w:cs="Times New Roman"/>
          <w:sz w:val="28"/>
          <w:szCs w:val="28"/>
          <w:shd w:val="clear" w:color="auto" w:fill="FFFFFF"/>
        </w:rPr>
        <w:t>(4 декабря 1849, Модена - 17 мая 1907, Санкт-Петербург)</w:t>
      </w:r>
      <w:r w:rsidR="00334AD3" w:rsidRPr="00BA034F">
        <w:rPr>
          <w:rFonts w:ascii="Times New Roman" w:eastAsia="Arial" w:hAnsi="Times New Roman" w:cs="Times New Roman"/>
          <w:b/>
          <w:bCs/>
          <w:sz w:val="28"/>
          <w:szCs w:val="28"/>
          <w:shd w:val="clear" w:color="auto" w:fill="FFFFFF"/>
        </w:rPr>
        <w:t xml:space="preserve"> -</w:t>
      </w:r>
      <w:r w:rsidR="005C1E3A" w:rsidRPr="00BA034F">
        <w:rPr>
          <w:rFonts w:ascii="Times New Roman" w:hAnsi="Times New Roman" w:cs="Times New Roman"/>
          <w:sz w:val="28"/>
          <w:szCs w:val="28"/>
          <w:shd w:val="clear" w:color="auto" w:fill="FFFFFF"/>
        </w:rPr>
        <w:t>Итальянско-российский флейтист и композитор.</w:t>
      </w:r>
    </w:p>
    <w:p w:rsidR="00E45749" w:rsidRPr="00BA034F" w:rsidRDefault="005C1E3A" w:rsidP="00334AD3">
      <w:pPr>
        <w:pStyle w:val="a6"/>
        <w:spacing w:before="0"/>
        <w:ind w:firstLine="709"/>
        <w:jc w:val="both"/>
        <w:rPr>
          <w:rFonts w:ascii="Times New Roman" w:eastAsia="Arial" w:hAnsi="Times New Roman" w:cs="Times New Roman"/>
          <w:sz w:val="28"/>
          <w:szCs w:val="28"/>
          <w:shd w:val="clear" w:color="auto" w:fill="FFFFFF"/>
        </w:rPr>
      </w:pPr>
      <w:r w:rsidRPr="00BA034F">
        <w:rPr>
          <w:rFonts w:ascii="Times New Roman" w:hAnsi="Times New Roman" w:cs="Times New Roman"/>
          <w:sz w:val="28"/>
          <w:szCs w:val="28"/>
          <w:shd w:val="clear" w:color="auto" w:fill="FFFFFF"/>
        </w:rPr>
        <w:t>Сын и ученик Йозефа (Джузеппе) Венцеслава Кёлера (1809-1878), флейтиста придворного оркестра в Модене. В детстве Эрнест гастролировал по Италии, выступая в сопровождении своего брата пианиста Фердинандо. В 19 лет уже играл в оркестре вместе с отцом. 1869-1971 был солистом оркестра Карл-театра в Вене. В 1871 по рекомендации соотечественника Чезаре Чиарди был принят флейтистом в оркестр Санкт-Петербургского императорского театра. После смерти Чиарди (1878) занял его место первого флейтиста. Всю оставшуюся жизнь провёл в Петербурге. В 1906 "Санкт-Петербургский вестник" поместил заметку о Келере к 35-летию его деятельности в российской столице.</w:t>
      </w:r>
    </w:p>
    <w:p w:rsidR="00334AD3" w:rsidRPr="00BA034F" w:rsidRDefault="00334AD3" w:rsidP="00334AD3">
      <w:pPr>
        <w:pStyle w:val="a6"/>
        <w:spacing w:before="0"/>
        <w:ind w:firstLine="709"/>
        <w:jc w:val="both"/>
        <w:rPr>
          <w:rFonts w:ascii="Times New Roman" w:hAnsi="Times New Roman" w:cs="Times New Roman"/>
          <w:sz w:val="28"/>
          <w:szCs w:val="28"/>
          <w:shd w:val="clear" w:color="auto" w:fill="FFFFFF"/>
        </w:rPr>
      </w:pPr>
      <w:r w:rsidRPr="00BA034F">
        <w:rPr>
          <w:rFonts w:ascii="Times New Roman" w:hAnsi="Times New Roman" w:cs="Times New Roman"/>
          <w:sz w:val="28"/>
          <w:szCs w:val="28"/>
          <w:shd w:val="clear" w:color="auto" w:fill="FFFFFF"/>
        </w:rPr>
        <w:t xml:space="preserve">  Кёл</w:t>
      </w:r>
      <w:r w:rsidR="005C1E3A" w:rsidRPr="00BA034F">
        <w:rPr>
          <w:rFonts w:ascii="Times New Roman" w:hAnsi="Times New Roman" w:cs="Times New Roman"/>
          <w:sz w:val="28"/>
          <w:szCs w:val="28"/>
          <w:shd w:val="clear" w:color="auto" w:fill="FFFFFF"/>
        </w:rPr>
        <w:t>ер был одним из знаменитейших флейтистов своего времени. Автор более 100 пьес, этюдов, дуэтов для флейты, которые при его жизни были популярны и успешно издавались музык</w:t>
      </w:r>
      <w:r w:rsidRPr="00BA034F">
        <w:rPr>
          <w:rFonts w:ascii="Times New Roman" w:hAnsi="Times New Roman" w:cs="Times New Roman"/>
          <w:sz w:val="28"/>
          <w:szCs w:val="28"/>
          <w:shd w:val="clear" w:color="auto" w:fill="FFFFFF"/>
        </w:rPr>
        <w:t>альным издательством Циммерман.</w:t>
      </w:r>
    </w:p>
    <w:p w:rsidR="00334AD3" w:rsidRPr="00BA034F" w:rsidRDefault="005C1E3A" w:rsidP="00334AD3">
      <w:pPr>
        <w:pStyle w:val="a6"/>
        <w:spacing w:before="0"/>
        <w:ind w:firstLine="709"/>
        <w:jc w:val="both"/>
        <w:rPr>
          <w:rFonts w:ascii="Times New Roman" w:hAnsi="Times New Roman" w:cs="Times New Roman"/>
          <w:sz w:val="28"/>
          <w:szCs w:val="28"/>
          <w:shd w:val="clear" w:color="auto" w:fill="FFFFFF"/>
        </w:rPr>
      </w:pPr>
      <w:r w:rsidRPr="00BA034F">
        <w:rPr>
          <w:rFonts w:ascii="Times New Roman" w:hAnsi="Times New Roman" w:cs="Times New Roman"/>
          <w:sz w:val="28"/>
          <w:szCs w:val="28"/>
          <w:shd w:val="clear" w:color="auto" w:fill="FFFFFF"/>
        </w:rPr>
        <w:t>Для Императорского театра он сочинил оперу «Бен Ахмет» (поставлена в 1893) и несколько успешных балетов (особенно популярен был балет «Клоринда»). В своём композиторском творчестве Кёллер уделял значительное внимание красоте мелодии. Его музыка была широко известна и часто исполнялась не только в России, но и в Евро</w:t>
      </w:r>
      <w:r w:rsidR="00334AD3" w:rsidRPr="00BA034F">
        <w:rPr>
          <w:rFonts w:ascii="Times New Roman" w:hAnsi="Times New Roman" w:cs="Times New Roman"/>
          <w:sz w:val="28"/>
          <w:szCs w:val="28"/>
          <w:shd w:val="clear" w:color="auto" w:fill="FFFFFF"/>
        </w:rPr>
        <w:t>пе, Америке и даже в Австралии.</w:t>
      </w:r>
    </w:p>
    <w:p w:rsidR="00E45749" w:rsidRPr="00BA034F" w:rsidRDefault="005C1E3A" w:rsidP="00334AD3">
      <w:pPr>
        <w:pStyle w:val="a6"/>
        <w:spacing w:before="0"/>
        <w:ind w:firstLine="709"/>
        <w:jc w:val="both"/>
        <w:rPr>
          <w:rFonts w:ascii="Times New Roman" w:eastAsia="Arial" w:hAnsi="Times New Roman" w:cs="Times New Roman"/>
          <w:sz w:val="28"/>
          <w:szCs w:val="28"/>
          <w:shd w:val="clear" w:color="auto" w:fill="FFFFFF"/>
        </w:rPr>
      </w:pPr>
      <w:r w:rsidRPr="00BA034F">
        <w:rPr>
          <w:rFonts w:ascii="Times New Roman" w:hAnsi="Times New Roman" w:cs="Times New Roman"/>
          <w:sz w:val="28"/>
          <w:szCs w:val="28"/>
          <w:shd w:val="clear" w:color="auto" w:fill="FFFFFF"/>
        </w:rPr>
        <w:t xml:space="preserve">Публика очень любила его произведения, а музыканты высоко ценили великолепное знание автором особенностей игры на </w:t>
      </w:r>
      <w:r w:rsidR="00334AD3" w:rsidRPr="00BA034F">
        <w:rPr>
          <w:rFonts w:ascii="Times New Roman" w:hAnsi="Times New Roman" w:cs="Times New Roman"/>
          <w:sz w:val="28"/>
          <w:szCs w:val="28"/>
          <w:shd w:val="clear" w:color="auto" w:fill="FFFFFF"/>
        </w:rPr>
        <w:t>флейте. Несмотря на то, что Кёл</w:t>
      </w:r>
      <w:r w:rsidRPr="00BA034F">
        <w:rPr>
          <w:rFonts w:ascii="Times New Roman" w:hAnsi="Times New Roman" w:cs="Times New Roman"/>
          <w:sz w:val="28"/>
          <w:szCs w:val="28"/>
          <w:shd w:val="clear" w:color="auto" w:fill="FFFFFF"/>
        </w:rPr>
        <w:t xml:space="preserve">ер родился уже после изобретения Бёмом флейты новой системы, он всю жизнь играл на классических флейтах простых систем. Впрочем, допускал, что его этюды удобнее играть на флейте конструкции Бёма, к которой сам </w:t>
      </w:r>
      <w:r w:rsidR="00334AD3" w:rsidRPr="00BA034F">
        <w:rPr>
          <w:rFonts w:ascii="Times New Roman" w:hAnsi="Times New Roman" w:cs="Times New Roman"/>
          <w:sz w:val="28"/>
          <w:szCs w:val="28"/>
          <w:shd w:val="clear" w:color="auto" w:fill="FFFFFF"/>
        </w:rPr>
        <w:t>относился иронически. Этюды Кёл</w:t>
      </w:r>
      <w:r w:rsidRPr="00BA034F">
        <w:rPr>
          <w:rFonts w:ascii="Times New Roman" w:hAnsi="Times New Roman" w:cs="Times New Roman"/>
          <w:sz w:val="28"/>
          <w:szCs w:val="28"/>
          <w:shd w:val="clear" w:color="auto" w:fill="FFFFFF"/>
        </w:rPr>
        <w:t>ера прочно вошли в репертуар начинающих флейтистов.</w:t>
      </w:r>
    </w:p>
    <w:p w:rsidR="00E45749" w:rsidRPr="00BA034F" w:rsidRDefault="00334AD3" w:rsidP="00334AD3">
      <w:pPr>
        <w:pStyle w:val="a6"/>
        <w:spacing w:before="0"/>
        <w:ind w:firstLine="709"/>
        <w:jc w:val="both"/>
        <w:rPr>
          <w:rFonts w:ascii="Times New Roman" w:eastAsia="Arial" w:hAnsi="Times New Roman" w:cs="Times New Roman"/>
          <w:sz w:val="28"/>
          <w:szCs w:val="28"/>
          <w:shd w:val="clear" w:color="auto" w:fill="FFFFFF"/>
        </w:rPr>
      </w:pPr>
      <w:r w:rsidRPr="00BA034F">
        <w:rPr>
          <w:rFonts w:ascii="Times New Roman" w:hAnsi="Times New Roman" w:cs="Times New Roman"/>
          <w:sz w:val="28"/>
          <w:szCs w:val="28"/>
          <w:shd w:val="clear" w:color="auto" w:fill="FFFFFF"/>
        </w:rPr>
        <w:t xml:space="preserve">  Кё</w:t>
      </w:r>
      <w:r w:rsidR="005C1E3A" w:rsidRPr="00BA034F">
        <w:rPr>
          <w:rFonts w:ascii="Times New Roman" w:hAnsi="Times New Roman" w:cs="Times New Roman"/>
          <w:sz w:val="28"/>
          <w:szCs w:val="28"/>
          <w:shd w:val="clear" w:color="auto" w:fill="FFFFFF"/>
        </w:rPr>
        <w:t>лер также владел и другими музыкальными инструментами, в частности играл на мандолине. В 1866 г. издательством Циммермана опубликована первая в России школа и</w:t>
      </w:r>
      <w:r w:rsidRPr="00BA034F">
        <w:rPr>
          <w:rFonts w:ascii="Times New Roman" w:hAnsi="Times New Roman" w:cs="Times New Roman"/>
          <w:sz w:val="28"/>
          <w:szCs w:val="28"/>
          <w:shd w:val="clear" w:color="auto" w:fill="FFFFFF"/>
        </w:rPr>
        <w:t>гры на мандолине, написанная Кё</w:t>
      </w:r>
      <w:r w:rsidR="005C1E3A" w:rsidRPr="00BA034F">
        <w:rPr>
          <w:rFonts w:ascii="Times New Roman" w:hAnsi="Times New Roman" w:cs="Times New Roman"/>
          <w:sz w:val="28"/>
          <w:szCs w:val="28"/>
          <w:shd w:val="clear" w:color="auto" w:fill="FFFFFF"/>
        </w:rPr>
        <w:t>лером.</w:t>
      </w:r>
    </w:p>
    <w:p w:rsidR="00E45749" w:rsidRDefault="00E45749">
      <w:pPr>
        <w:pStyle w:val="a6"/>
        <w:spacing w:before="0"/>
        <w:rPr>
          <w:rFonts w:ascii="Arial" w:eastAsia="Arial" w:hAnsi="Arial" w:cs="Arial"/>
          <w:sz w:val="26"/>
          <w:szCs w:val="26"/>
          <w:shd w:val="clear" w:color="auto" w:fill="FEFEFE"/>
        </w:rPr>
      </w:pPr>
    </w:p>
    <w:p w:rsidR="00E45749" w:rsidRDefault="00E45749">
      <w:pPr>
        <w:pStyle w:val="a6"/>
        <w:spacing w:before="0"/>
        <w:rPr>
          <w:rFonts w:ascii="Arial" w:eastAsia="Arial" w:hAnsi="Arial" w:cs="Arial"/>
          <w:sz w:val="26"/>
          <w:szCs w:val="26"/>
          <w:shd w:val="clear" w:color="auto" w:fill="FEFEFE"/>
        </w:rPr>
      </w:pPr>
    </w:p>
    <w:p w:rsidR="00BA034F" w:rsidRDefault="00BA034F">
      <w:pPr>
        <w:pStyle w:val="a6"/>
        <w:spacing w:before="0"/>
        <w:rPr>
          <w:rFonts w:ascii="Arial" w:eastAsia="Arial" w:hAnsi="Arial" w:cs="Arial"/>
          <w:sz w:val="26"/>
          <w:szCs w:val="26"/>
          <w:shd w:val="clear" w:color="auto" w:fill="FEFEFE"/>
        </w:rPr>
      </w:pPr>
    </w:p>
    <w:p w:rsidR="00E45749" w:rsidRDefault="00E45749">
      <w:pPr>
        <w:pStyle w:val="a6"/>
        <w:spacing w:before="0"/>
        <w:rPr>
          <w:rFonts w:ascii="Arial" w:eastAsia="Arial" w:hAnsi="Arial" w:cs="Arial"/>
          <w:sz w:val="26"/>
          <w:szCs w:val="26"/>
          <w:shd w:val="clear" w:color="auto" w:fill="FEFEFE"/>
        </w:rPr>
      </w:pPr>
    </w:p>
    <w:p w:rsidR="00BA034F" w:rsidRDefault="00BA034F">
      <w:pPr>
        <w:pStyle w:val="a6"/>
        <w:spacing w:before="0"/>
        <w:rPr>
          <w:rFonts w:ascii="Arial" w:eastAsia="Arial" w:hAnsi="Arial" w:cs="Arial"/>
          <w:sz w:val="26"/>
          <w:szCs w:val="26"/>
          <w:shd w:val="clear" w:color="auto" w:fill="FEFEFE"/>
        </w:rPr>
      </w:pPr>
    </w:p>
    <w:p w:rsidR="00BA034F" w:rsidRDefault="00BA034F">
      <w:pPr>
        <w:pStyle w:val="a6"/>
        <w:spacing w:before="0"/>
        <w:rPr>
          <w:rFonts w:ascii="Arial" w:eastAsia="Arial" w:hAnsi="Arial" w:cs="Arial"/>
          <w:sz w:val="26"/>
          <w:szCs w:val="26"/>
          <w:shd w:val="clear" w:color="auto" w:fill="FEFEFE"/>
        </w:rPr>
      </w:pPr>
    </w:p>
    <w:p w:rsidR="00BA034F" w:rsidRDefault="00BA034F">
      <w:pPr>
        <w:pStyle w:val="a6"/>
        <w:spacing w:before="0"/>
        <w:rPr>
          <w:rFonts w:ascii="Arial" w:eastAsia="Arial" w:hAnsi="Arial" w:cs="Arial"/>
          <w:sz w:val="26"/>
          <w:szCs w:val="26"/>
          <w:shd w:val="clear" w:color="auto" w:fill="FEFEFE"/>
        </w:rPr>
      </w:pPr>
    </w:p>
    <w:p w:rsidR="00BA034F" w:rsidRDefault="00BA034F">
      <w:pPr>
        <w:pStyle w:val="a6"/>
        <w:spacing w:before="0"/>
        <w:rPr>
          <w:rFonts w:ascii="Arial" w:eastAsia="Arial" w:hAnsi="Arial" w:cs="Arial"/>
          <w:sz w:val="26"/>
          <w:szCs w:val="26"/>
          <w:shd w:val="clear" w:color="auto" w:fill="FEFEFE"/>
        </w:rPr>
      </w:pPr>
    </w:p>
    <w:p w:rsidR="00B1443C" w:rsidRDefault="00B1443C">
      <w:pPr>
        <w:pStyle w:val="a6"/>
        <w:spacing w:before="0"/>
        <w:rPr>
          <w:rFonts w:ascii="Arial" w:eastAsia="Arial" w:hAnsi="Arial" w:cs="Arial"/>
          <w:sz w:val="26"/>
          <w:szCs w:val="26"/>
          <w:shd w:val="clear" w:color="auto" w:fill="FEFEFE"/>
        </w:rPr>
      </w:pPr>
    </w:p>
    <w:p w:rsidR="00E45749" w:rsidRPr="00973331" w:rsidRDefault="00DF1C30" w:rsidP="00BA034F">
      <w:pPr>
        <w:pStyle w:val="a6"/>
        <w:spacing w:before="0"/>
        <w:ind w:firstLine="709"/>
        <w:jc w:val="both"/>
        <w:rPr>
          <w:rStyle w:val="a8"/>
          <w:rFonts w:ascii="Times New Roman" w:eastAsia="Arial" w:hAnsi="Times New Roman" w:cs="Times New Roman"/>
          <w:b/>
          <w:bCs/>
          <w:sz w:val="28"/>
          <w:szCs w:val="28"/>
          <w:u w:val="single"/>
        </w:rPr>
      </w:pPr>
      <w:r w:rsidRPr="00DF1C30">
        <w:rPr>
          <w:rFonts w:ascii="Times New Roman" w:hAnsi="Times New Roman" w:cs="Times New Roman"/>
          <w:b/>
          <w:bCs/>
          <w:noProof/>
          <w:sz w:val="28"/>
          <w:szCs w:val="28"/>
          <w:shd w:val="clear" w:color="auto" w:fill="auto"/>
        </w:rPr>
        <w:lastRenderedPageBreak/>
        <w:pict>
          <v:group id="_x0000_s1047" style="position:absolute;left:0;text-align:left;margin-left:293.7pt;margin-top:56.9pt;width:184.55pt;height:258pt;z-index:-251649024;mso-wrap-distance-left:12pt;mso-wrap-distance-top:12pt;mso-wrap-distance-right:12pt;mso-wrap-distance-bottom:12pt;mso-position-horizontal-relative:margin;mso-position-vertical-relative:page" coordsize="2120812,2984802" wrapcoords="-97 0 -97 21462 21600 21462 21600 0 -97 0">
            <v:shape id="_x0000_s1048" type="#_x0000_t75" style="position:absolute;left:50800;top:50800;width:2019212;height:2883202">
              <v:imagedata r:id="rId42" o:title="VladimirTsybin"/>
            </v:shape>
            <v:shape id="_x0000_s1049" type="#_x0000_t75" style="position:absolute;width:2120812;height:2984802">
              <v:imagedata r:id="rId43" o:title=""/>
            </v:shape>
            <w10:wrap type="tight" anchorx="margin" anchory="page"/>
          </v:group>
        </w:pict>
      </w:r>
      <w:r w:rsidR="005C1E3A" w:rsidRPr="00BA034F">
        <w:rPr>
          <w:rStyle w:val="a8"/>
          <w:rFonts w:ascii="Times New Roman" w:hAnsi="Times New Roman" w:cs="Times New Roman"/>
          <w:b/>
          <w:bCs/>
          <w:sz w:val="28"/>
          <w:szCs w:val="28"/>
        </w:rPr>
        <w:t xml:space="preserve">Владимир Николаевич Цыбин </w:t>
      </w:r>
      <w:r w:rsidR="005C1E3A" w:rsidRPr="00BA034F">
        <w:rPr>
          <w:rStyle w:val="a8"/>
          <w:rFonts w:ascii="Times New Roman" w:hAnsi="Times New Roman" w:cs="Times New Roman"/>
          <w:sz w:val="28"/>
          <w:szCs w:val="28"/>
        </w:rPr>
        <w:t>(11 июля 1877 г., Иваново, Россия -</w:t>
      </w:r>
      <w:r w:rsidR="00BA034F">
        <w:rPr>
          <w:rStyle w:val="a8"/>
          <w:rFonts w:ascii="Times New Roman" w:hAnsi="Times New Roman" w:cs="Times New Roman"/>
          <w:sz w:val="28"/>
          <w:szCs w:val="28"/>
        </w:rPr>
        <w:t xml:space="preserve"> 29 мая 1949 г. Москва)</w:t>
      </w:r>
      <w:r w:rsidR="005C1E3A" w:rsidRPr="00BA034F">
        <w:rPr>
          <w:rStyle w:val="a8"/>
          <w:rFonts w:ascii="Times New Roman" w:hAnsi="Times New Roman" w:cs="Times New Roman"/>
          <w:sz w:val="28"/>
          <w:szCs w:val="28"/>
        </w:rPr>
        <w:t xml:space="preserve"> -</w:t>
      </w:r>
      <w:r w:rsidR="00BA034F">
        <w:rPr>
          <w:rStyle w:val="a8"/>
          <w:rFonts w:ascii="Times New Roman" w:hAnsi="Times New Roman" w:cs="Times New Roman"/>
          <w:sz w:val="28"/>
          <w:szCs w:val="28"/>
        </w:rPr>
        <w:t xml:space="preserve"> </w:t>
      </w:r>
      <w:r w:rsidR="005C1E3A" w:rsidRPr="00BA034F">
        <w:rPr>
          <w:rStyle w:val="a8"/>
          <w:rFonts w:ascii="Times New Roman" w:hAnsi="Times New Roman" w:cs="Times New Roman"/>
          <w:sz w:val="28"/>
          <w:szCs w:val="28"/>
        </w:rPr>
        <w:t xml:space="preserve">российский и советский флейтист, </w:t>
      </w:r>
      <w:hyperlink r:id="rId44" w:history="1">
        <w:r w:rsidR="005C1E3A" w:rsidRPr="00BA034F">
          <w:rPr>
            <w:rStyle w:val="Hyperlink4"/>
            <w:rFonts w:ascii="Times New Roman" w:hAnsi="Times New Roman" w:cs="Times New Roman"/>
            <w:sz w:val="28"/>
            <w:szCs w:val="28"/>
          </w:rPr>
          <w:t>профессор</w:t>
        </w:r>
      </w:hyperlink>
      <w:r w:rsidR="005C1E3A" w:rsidRPr="00BA034F">
        <w:rPr>
          <w:rStyle w:val="Hyperlink4"/>
          <w:rFonts w:ascii="Times New Roman" w:hAnsi="Times New Roman" w:cs="Times New Roman"/>
          <w:sz w:val="28"/>
          <w:szCs w:val="28"/>
        </w:rPr>
        <w:t xml:space="preserve"> </w:t>
      </w:r>
      <w:hyperlink r:id="rId45" w:history="1">
        <w:r w:rsidR="005C1E3A" w:rsidRPr="00BA034F">
          <w:rPr>
            <w:rStyle w:val="Hyperlink4"/>
            <w:rFonts w:ascii="Times New Roman" w:hAnsi="Times New Roman" w:cs="Times New Roman"/>
            <w:sz w:val="28"/>
            <w:szCs w:val="28"/>
          </w:rPr>
          <w:t>Московской</w:t>
        </w:r>
      </w:hyperlink>
      <w:r w:rsidR="005C1E3A" w:rsidRPr="00BA034F">
        <w:rPr>
          <w:rStyle w:val="Hyperlink4"/>
          <w:rFonts w:ascii="Times New Roman" w:hAnsi="Times New Roman" w:cs="Times New Roman"/>
          <w:sz w:val="28"/>
          <w:szCs w:val="28"/>
        </w:rPr>
        <w:t xml:space="preserve"> и </w:t>
      </w:r>
      <w:hyperlink r:id="rId46" w:history="1">
        <w:r w:rsidR="005C1E3A" w:rsidRPr="00BA034F">
          <w:rPr>
            <w:rStyle w:val="Hyperlink4"/>
            <w:rFonts w:ascii="Times New Roman" w:hAnsi="Times New Roman" w:cs="Times New Roman"/>
            <w:sz w:val="28"/>
            <w:szCs w:val="28"/>
          </w:rPr>
          <w:t>Санкт-Петербургской консерваторий</w:t>
        </w:r>
      </w:hyperlink>
      <w:r w:rsidR="005C1E3A" w:rsidRPr="00BA034F">
        <w:rPr>
          <w:rStyle w:val="Hyperlink4"/>
          <w:rFonts w:ascii="Times New Roman" w:hAnsi="Times New Roman" w:cs="Times New Roman"/>
          <w:sz w:val="28"/>
          <w:szCs w:val="28"/>
        </w:rPr>
        <w:t xml:space="preserve">, дирижёр, композитор, заслуженный деятель искусств РСФСР (1946). </w:t>
      </w:r>
      <w:r w:rsidR="005C1E3A" w:rsidRPr="00973331">
        <w:rPr>
          <w:rStyle w:val="a8"/>
          <w:rFonts w:ascii="Times New Roman" w:hAnsi="Times New Roman" w:cs="Times New Roman"/>
          <w:b/>
          <w:bCs/>
          <w:sz w:val="28"/>
          <w:szCs w:val="28"/>
          <w:u w:val="single"/>
        </w:rPr>
        <w:t>Считается основоположником русской отечественной школы игры на флейте.</w:t>
      </w:r>
    </w:p>
    <w:p w:rsidR="00BA034F" w:rsidRDefault="005C1E3A" w:rsidP="00BA034F">
      <w:pPr>
        <w:pStyle w:val="a6"/>
        <w:spacing w:before="0"/>
        <w:ind w:firstLine="709"/>
        <w:jc w:val="both"/>
        <w:rPr>
          <w:rStyle w:val="Hyperlink4"/>
          <w:rFonts w:ascii="Times New Roman" w:hAnsi="Times New Roman" w:cs="Times New Roman"/>
          <w:sz w:val="28"/>
          <w:szCs w:val="28"/>
        </w:rPr>
      </w:pPr>
      <w:r w:rsidRPr="00BA034F">
        <w:rPr>
          <w:rStyle w:val="a8"/>
          <w:rFonts w:ascii="Times New Roman" w:hAnsi="Times New Roman" w:cs="Times New Roman"/>
          <w:b/>
          <w:bCs/>
          <w:sz w:val="28"/>
          <w:szCs w:val="28"/>
        </w:rPr>
        <w:t xml:space="preserve">  </w:t>
      </w:r>
      <w:r w:rsidRPr="00BA034F">
        <w:rPr>
          <w:rStyle w:val="Hyperlink4"/>
          <w:rFonts w:ascii="Times New Roman" w:hAnsi="Times New Roman" w:cs="Times New Roman"/>
          <w:sz w:val="28"/>
          <w:szCs w:val="28"/>
        </w:rPr>
        <w:t xml:space="preserve">Родился в музыкальной семье, отец — скрипач и дирижёр провинциального оркестра </w:t>
      </w:r>
      <w:r w:rsidR="00BA034F">
        <w:rPr>
          <w:rStyle w:val="Hyperlink4"/>
          <w:rFonts w:ascii="Times New Roman" w:hAnsi="Times New Roman" w:cs="Times New Roman"/>
          <w:sz w:val="28"/>
          <w:szCs w:val="28"/>
        </w:rPr>
        <w:t xml:space="preserve">Николай Михайлович Цыбин, мать - </w:t>
      </w:r>
      <w:r w:rsidRPr="00BA034F">
        <w:rPr>
          <w:rStyle w:val="Hyperlink4"/>
          <w:rFonts w:ascii="Times New Roman" w:hAnsi="Times New Roman" w:cs="Times New Roman"/>
          <w:sz w:val="28"/>
          <w:szCs w:val="28"/>
        </w:rPr>
        <w:t>пела и немного играла на гитаре. После переезда семьи в Москву, отец Володи умер от чахотки, когда мальчику было 9 лет, и мать определила его (а позже и его младшего брата Петра) учеником в духовой оркестр 12</w:t>
      </w:r>
      <w:r w:rsidR="00BA034F">
        <w:rPr>
          <w:rStyle w:val="Hyperlink4"/>
          <w:rFonts w:ascii="Times New Roman" w:hAnsi="Times New Roman" w:cs="Times New Roman"/>
          <w:sz w:val="28"/>
          <w:szCs w:val="28"/>
        </w:rPr>
        <w:t>-</w:t>
      </w:r>
      <w:r w:rsidRPr="00BA034F">
        <w:rPr>
          <w:rStyle w:val="Hyperlink4"/>
          <w:rFonts w:ascii="Times New Roman" w:hAnsi="Times New Roman" w:cs="Times New Roman"/>
          <w:sz w:val="28"/>
          <w:szCs w:val="28"/>
        </w:rPr>
        <w:t xml:space="preserve">го гренадерского Астраханского полка, где он с 1886 по 1890 гг. учился игре на флейте-пикколо, пел в хоре и обучался грамоте. </w:t>
      </w:r>
    </w:p>
    <w:p w:rsidR="00E45749" w:rsidRPr="00BA034F" w:rsidRDefault="005C1E3A" w:rsidP="00BA034F">
      <w:pPr>
        <w:pStyle w:val="a6"/>
        <w:spacing w:before="0"/>
        <w:ind w:firstLine="709"/>
        <w:jc w:val="both"/>
        <w:rPr>
          <w:rStyle w:val="Hyperlink4"/>
          <w:rFonts w:ascii="Times New Roman" w:eastAsia="Arial" w:hAnsi="Times New Roman" w:cs="Times New Roman"/>
          <w:sz w:val="28"/>
          <w:szCs w:val="28"/>
        </w:rPr>
      </w:pPr>
      <w:r w:rsidRPr="00BA034F">
        <w:rPr>
          <w:rStyle w:val="Hyperlink4"/>
          <w:rFonts w:ascii="Times New Roman" w:hAnsi="Times New Roman" w:cs="Times New Roman"/>
          <w:sz w:val="28"/>
          <w:szCs w:val="28"/>
        </w:rPr>
        <w:t>С 1889 по 1895 учился в Московской консерватории по классу флейты В. Кречмана. В 1895</w:t>
      </w:r>
      <w:r w:rsidR="00BA034F">
        <w:rPr>
          <w:rStyle w:val="Hyperlink4"/>
          <w:rFonts w:ascii="Times New Roman" w:hAnsi="Times New Roman" w:cs="Times New Roman"/>
          <w:sz w:val="28"/>
          <w:szCs w:val="28"/>
        </w:rPr>
        <w:t>-1896 -</w:t>
      </w:r>
      <w:r w:rsidRPr="00BA034F">
        <w:rPr>
          <w:rStyle w:val="Hyperlink4"/>
          <w:rFonts w:ascii="Times New Roman" w:hAnsi="Times New Roman" w:cs="Times New Roman"/>
          <w:sz w:val="28"/>
          <w:szCs w:val="28"/>
        </w:rPr>
        <w:t xml:space="preserve"> солист оркестра Театра Ф.</w:t>
      </w:r>
      <w:r w:rsidR="00BA034F">
        <w:rPr>
          <w:rStyle w:val="Hyperlink4"/>
          <w:rFonts w:ascii="Times New Roman" w:hAnsi="Times New Roman" w:cs="Times New Roman"/>
          <w:sz w:val="28"/>
          <w:szCs w:val="28"/>
        </w:rPr>
        <w:t xml:space="preserve"> </w:t>
      </w:r>
      <w:r w:rsidRPr="00BA034F">
        <w:rPr>
          <w:rStyle w:val="Hyperlink4"/>
          <w:rFonts w:ascii="Times New Roman" w:hAnsi="Times New Roman" w:cs="Times New Roman"/>
          <w:sz w:val="28"/>
          <w:szCs w:val="28"/>
        </w:rPr>
        <w:t>Корша. В 1896 году поступил по конкурсу в Большой театр пикколистом.</w:t>
      </w:r>
    </w:p>
    <w:p w:rsidR="00E45749" w:rsidRPr="00BA034F" w:rsidRDefault="005C1E3A" w:rsidP="00BA034F">
      <w:pPr>
        <w:pStyle w:val="a6"/>
        <w:spacing w:before="0"/>
        <w:ind w:firstLine="709"/>
        <w:jc w:val="both"/>
        <w:rPr>
          <w:rStyle w:val="Hyperlink4"/>
          <w:rFonts w:ascii="Times New Roman" w:eastAsia="Arial" w:hAnsi="Times New Roman" w:cs="Times New Roman"/>
          <w:sz w:val="28"/>
          <w:szCs w:val="28"/>
        </w:rPr>
      </w:pPr>
      <w:r w:rsidRPr="00BA034F">
        <w:rPr>
          <w:rStyle w:val="Hyperlink4"/>
          <w:rFonts w:ascii="Times New Roman" w:hAnsi="Times New Roman" w:cs="Times New Roman"/>
          <w:sz w:val="28"/>
          <w:szCs w:val="28"/>
        </w:rPr>
        <w:t>В</w:t>
      </w:r>
      <w:r w:rsidR="00BA034F">
        <w:rPr>
          <w:rStyle w:val="Hyperlink4"/>
          <w:rFonts w:ascii="Times New Roman" w:hAnsi="Times New Roman" w:cs="Times New Roman"/>
          <w:sz w:val="28"/>
          <w:szCs w:val="28"/>
        </w:rPr>
        <w:t xml:space="preserve"> </w:t>
      </w:r>
      <w:r w:rsidRPr="00BA034F">
        <w:rPr>
          <w:rStyle w:val="Hyperlink4"/>
          <w:rFonts w:ascii="Times New Roman" w:hAnsi="Times New Roman" w:cs="Times New Roman"/>
          <w:sz w:val="28"/>
          <w:szCs w:val="28"/>
        </w:rPr>
        <w:t>1909</w:t>
      </w:r>
      <w:r w:rsidR="00BA034F">
        <w:rPr>
          <w:rStyle w:val="Hyperlink4"/>
          <w:rFonts w:ascii="Times New Roman" w:hAnsi="Times New Roman" w:cs="Times New Roman"/>
          <w:sz w:val="28"/>
          <w:szCs w:val="28"/>
        </w:rPr>
        <w:t>-1920 г.г.</w:t>
      </w:r>
      <w:r w:rsidRPr="00BA034F">
        <w:rPr>
          <w:rStyle w:val="Hyperlink4"/>
          <w:rFonts w:ascii="Times New Roman" w:hAnsi="Times New Roman" w:cs="Times New Roman"/>
          <w:sz w:val="28"/>
          <w:szCs w:val="28"/>
        </w:rPr>
        <w:t xml:space="preserve"> </w:t>
      </w:r>
      <w:r w:rsidR="00BA034F">
        <w:rPr>
          <w:rStyle w:val="Hyperlink4"/>
          <w:rFonts w:ascii="Times New Roman" w:hAnsi="Times New Roman" w:cs="Times New Roman"/>
          <w:sz w:val="28"/>
          <w:szCs w:val="28"/>
        </w:rPr>
        <w:t xml:space="preserve">- </w:t>
      </w:r>
      <w:r w:rsidRPr="00BA034F">
        <w:rPr>
          <w:rStyle w:val="Hyperlink4"/>
          <w:rFonts w:ascii="Times New Roman" w:hAnsi="Times New Roman" w:cs="Times New Roman"/>
          <w:sz w:val="28"/>
          <w:szCs w:val="28"/>
        </w:rPr>
        <w:t>солист и дирижёр оркестра Мариинского театра.</w:t>
      </w:r>
    </w:p>
    <w:p w:rsidR="00E45749" w:rsidRPr="00BA034F" w:rsidRDefault="005C1E3A" w:rsidP="00BA034F">
      <w:pPr>
        <w:pStyle w:val="a6"/>
        <w:spacing w:before="0"/>
        <w:ind w:firstLine="709"/>
        <w:jc w:val="both"/>
        <w:rPr>
          <w:rStyle w:val="Hyperlink4"/>
          <w:rFonts w:ascii="Times New Roman" w:eastAsia="Arial" w:hAnsi="Times New Roman" w:cs="Times New Roman"/>
          <w:sz w:val="28"/>
          <w:szCs w:val="28"/>
        </w:rPr>
      </w:pPr>
      <w:r w:rsidRPr="00BA034F">
        <w:rPr>
          <w:rStyle w:val="Hyperlink4"/>
          <w:rFonts w:ascii="Times New Roman" w:hAnsi="Times New Roman" w:cs="Times New Roman"/>
          <w:sz w:val="28"/>
          <w:szCs w:val="28"/>
        </w:rPr>
        <w:t xml:space="preserve">  </w:t>
      </w:r>
      <w:r w:rsidRPr="00BA034F">
        <w:rPr>
          <w:rFonts w:ascii="Times New Roman" w:hAnsi="Times New Roman" w:cs="Times New Roman"/>
          <w:sz w:val="28"/>
          <w:szCs w:val="28"/>
        </w:rPr>
        <w:t xml:space="preserve">Параллельно работе флейтиста-солиста в оркестре, с </w:t>
      </w:r>
      <w:r w:rsidRPr="00BA034F">
        <w:rPr>
          <w:rStyle w:val="Hyperlink3"/>
          <w:rFonts w:ascii="Times New Roman" w:hAnsi="Times New Roman" w:cs="Times New Roman"/>
          <w:sz w:val="28"/>
          <w:szCs w:val="28"/>
        </w:rPr>
        <w:t>1910</w:t>
      </w:r>
      <w:r w:rsidRPr="00BA034F">
        <w:rPr>
          <w:rFonts w:ascii="Times New Roman" w:hAnsi="Times New Roman" w:cs="Times New Roman"/>
          <w:sz w:val="28"/>
          <w:szCs w:val="28"/>
        </w:rPr>
        <w:t xml:space="preserve"> - </w:t>
      </w:r>
      <w:r w:rsidRPr="00BA034F">
        <w:rPr>
          <w:rStyle w:val="Hyperlink3"/>
          <w:rFonts w:ascii="Times New Roman" w:hAnsi="Times New Roman" w:cs="Times New Roman"/>
          <w:sz w:val="28"/>
          <w:szCs w:val="28"/>
        </w:rPr>
        <w:t>1914</w:t>
      </w:r>
      <w:r w:rsidRPr="00BA034F">
        <w:rPr>
          <w:rFonts w:ascii="Times New Roman" w:hAnsi="Times New Roman" w:cs="Times New Roman"/>
          <w:sz w:val="28"/>
          <w:szCs w:val="28"/>
        </w:rPr>
        <w:t> гг., уже будучи в 30-летнем возрасте, получал второе образование в Санкт-Петербургской конс</w:t>
      </w:r>
      <w:r w:rsidR="00BA034F">
        <w:rPr>
          <w:rFonts w:ascii="Times New Roman" w:hAnsi="Times New Roman" w:cs="Times New Roman"/>
          <w:sz w:val="28"/>
          <w:szCs w:val="28"/>
        </w:rPr>
        <w:t xml:space="preserve">ерватории по двум факультетам - </w:t>
      </w:r>
      <w:r w:rsidRPr="00BA034F">
        <w:rPr>
          <w:rFonts w:ascii="Times New Roman" w:hAnsi="Times New Roman" w:cs="Times New Roman"/>
          <w:sz w:val="28"/>
          <w:szCs w:val="28"/>
        </w:rPr>
        <w:t xml:space="preserve">теории композиции и дирижированию. </w:t>
      </w:r>
      <w:r w:rsidRPr="00BA034F">
        <w:rPr>
          <w:rStyle w:val="Hyperlink4"/>
          <w:rFonts w:ascii="Times New Roman" w:hAnsi="Times New Roman" w:cs="Times New Roman"/>
          <w:sz w:val="28"/>
          <w:szCs w:val="28"/>
        </w:rPr>
        <w:t>С 1917 профессор Петербургской, в 1923</w:t>
      </w:r>
      <w:r w:rsidR="00BA034F">
        <w:rPr>
          <w:rStyle w:val="Hyperlink4"/>
          <w:rFonts w:ascii="Times New Roman" w:hAnsi="Times New Roman" w:cs="Times New Roman"/>
          <w:sz w:val="28"/>
          <w:szCs w:val="28"/>
        </w:rPr>
        <w:t>-19</w:t>
      </w:r>
      <w:r w:rsidRPr="00BA034F">
        <w:rPr>
          <w:rStyle w:val="Hyperlink4"/>
          <w:rFonts w:ascii="Times New Roman" w:hAnsi="Times New Roman" w:cs="Times New Roman"/>
          <w:sz w:val="28"/>
          <w:szCs w:val="28"/>
        </w:rPr>
        <w:t>49 </w:t>
      </w:r>
      <w:r w:rsidR="00BA034F">
        <w:rPr>
          <w:rStyle w:val="Hyperlink4"/>
          <w:rFonts w:ascii="Times New Roman" w:hAnsi="Times New Roman" w:cs="Times New Roman"/>
          <w:sz w:val="28"/>
          <w:szCs w:val="28"/>
        </w:rPr>
        <w:t>-</w:t>
      </w:r>
      <w:r w:rsidRPr="00BA034F">
        <w:rPr>
          <w:rStyle w:val="Hyperlink4"/>
          <w:rFonts w:ascii="Times New Roman" w:hAnsi="Times New Roman" w:cs="Times New Roman"/>
          <w:sz w:val="28"/>
          <w:szCs w:val="28"/>
        </w:rPr>
        <w:t xml:space="preserve"> Московской консерваторий. </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Style w:val="Hyperlink4"/>
          <w:rFonts w:ascii="Times New Roman" w:hAnsi="Times New Roman" w:cs="Times New Roman"/>
          <w:sz w:val="28"/>
          <w:szCs w:val="28"/>
        </w:rPr>
        <w:t xml:space="preserve">  </w:t>
      </w:r>
      <w:r w:rsidRPr="00BA034F">
        <w:rPr>
          <w:rStyle w:val="a8"/>
          <w:rFonts w:ascii="Times New Roman" w:hAnsi="Times New Roman" w:cs="Times New Roman"/>
          <w:b/>
          <w:bCs/>
          <w:sz w:val="28"/>
          <w:szCs w:val="28"/>
          <w:u w:val="single"/>
        </w:rPr>
        <w:t xml:space="preserve">Создал большой, качественно новый репертуар для флейты: </w:t>
      </w:r>
      <w:r w:rsidRPr="00BA034F">
        <w:rPr>
          <w:rFonts w:ascii="Times New Roman" w:hAnsi="Times New Roman" w:cs="Times New Roman"/>
          <w:sz w:val="28"/>
          <w:szCs w:val="28"/>
        </w:rPr>
        <w:t xml:space="preserve">три </w:t>
      </w:r>
      <w:r w:rsidRPr="00BA034F">
        <w:rPr>
          <w:rStyle w:val="a8"/>
          <w:rFonts w:ascii="Times New Roman" w:hAnsi="Times New Roman" w:cs="Times New Roman"/>
          <w:iCs/>
          <w:sz w:val="28"/>
          <w:szCs w:val="28"/>
        </w:rPr>
        <w:t>Концертных аллегро, Анданте, Тарантеллу, 10 концертных этюда для флейты</w:t>
      </w:r>
      <w:r w:rsidRPr="00BA034F">
        <w:rPr>
          <w:rFonts w:ascii="Times New Roman" w:hAnsi="Times New Roman" w:cs="Times New Roman"/>
          <w:sz w:val="28"/>
          <w:szCs w:val="28"/>
        </w:rPr>
        <w:t xml:space="preserve">, пьесы, квинтет флейт, квинтет, секстет и септет духовых, сборники переложений, обработок для флейты, </w:t>
      </w:r>
      <w:r w:rsidRPr="00BA034F">
        <w:rPr>
          <w:rStyle w:val="a8"/>
          <w:rFonts w:ascii="Times New Roman" w:hAnsi="Times New Roman" w:cs="Times New Roman"/>
          <w:iCs/>
          <w:sz w:val="28"/>
          <w:szCs w:val="28"/>
        </w:rPr>
        <w:t xml:space="preserve">упражнения. </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Композитор отлично знал специфику флейты и её возможности, блестяще исполняя собственные произведения. Его концерты для гобоя, кларнета, валторны, трубы и других инструментов, представляют собой несомненную художественную ценность. Владимир Цыбин — автор ряда крупных музыкальных сочинений, среди них Симфония, Балетная сюита, Кантата, симфонические поэмы, опера «Сказка о мёртвой царевне и семи богатырях» (по Пушкину), опера-балет «Фленго» (по В. Гюго) и др произведения.</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t xml:space="preserve">  Его педагогические принципы, методика преподавания зафиксированы в учебнике «Основы техники игры на флейте» (</w:t>
      </w:r>
      <w:r w:rsidRPr="00BA034F">
        <w:rPr>
          <w:rStyle w:val="Hyperlink3"/>
          <w:rFonts w:ascii="Times New Roman" w:hAnsi="Times New Roman" w:cs="Times New Roman"/>
          <w:sz w:val="28"/>
          <w:szCs w:val="28"/>
        </w:rPr>
        <w:t>1940г</w:t>
      </w:r>
      <w:r w:rsidRPr="00BA034F">
        <w:rPr>
          <w:rFonts w:ascii="Times New Roman" w:hAnsi="Times New Roman" w:cs="Times New Roman"/>
          <w:sz w:val="28"/>
          <w:szCs w:val="28"/>
        </w:rPr>
        <w:t xml:space="preserve">), а также во множестве педагогических и методических работ, оставшихся в рукописях. </w:t>
      </w:r>
    </w:p>
    <w:p w:rsidR="00E45749" w:rsidRPr="00BA034F" w:rsidRDefault="005C1E3A" w:rsidP="00BA034F">
      <w:pPr>
        <w:pStyle w:val="a6"/>
        <w:spacing w:before="0"/>
        <w:ind w:firstLine="709"/>
        <w:jc w:val="both"/>
        <w:rPr>
          <w:rFonts w:ascii="Times New Roman" w:eastAsia="Arial" w:hAnsi="Times New Roman" w:cs="Times New Roman"/>
          <w:sz w:val="28"/>
          <w:szCs w:val="28"/>
        </w:rPr>
      </w:pPr>
      <w:r w:rsidRPr="00BA034F">
        <w:rPr>
          <w:rFonts w:ascii="Times New Roman" w:hAnsi="Times New Roman" w:cs="Times New Roman"/>
          <w:sz w:val="28"/>
          <w:szCs w:val="28"/>
        </w:rPr>
        <w:lastRenderedPageBreak/>
        <w:t xml:space="preserve"> Николаевич Цыбин воспитал целую плеяду известных флейтистов. Среди его учеников — ряд известных флейтистов, профессоров: </w:t>
      </w:r>
      <w:r w:rsidRPr="00BA034F">
        <w:rPr>
          <w:rStyle w:val="a8"/>
          <w:rFonts w:ascii="Times New Roman" w:hAnsi="Times New Roman" w:cs="Times New Roman"/>
          <w:iCs/>
          <w:sz w:val="28"/>
          <w:szCs w:val="28"/>
          <w:u w:color="5F5DB7"/>
        </w:rPr>
        <w:t>Николай Платонов</w:t>
      </w:r>
      <w:r w:rsidRPr="00BA034F">
        <w:rPr>
          <w:rFonts w:ascii="Times New Roman" w:hAnsi="Times New Roman" w:cs="Times New Roman"/>
          <w:sz w:val="28"/>
          <w:szCs w:val="28"/>
        </w:rPr>
        <w:t xml:space="preserve">, </w:t>
      </w:r>
      <w:r w:rsidRPr="00BA034F">
        <w:rPr>
          <w:rStyle w:val="Hyperlink3"/>
          <w:rFonts w:ascii="Times New Roman" w:hAnsi="Times New Roman" w:cs="Times New Roman"/>
          <w:sz w:val="28"/>
          <w:szCs w:val="28"/>
        </w:rPr>
        <w:t>Борис Тризно</w:t>
      </w:r>
      <w:r w:rsidRPr="00BA034F">
        <w:rPr>
          <w:rFonts w:ascii="Times New Roman" w:hAnsi="Times New Roman" w:cs="Times New Roman"/>
          <w:sz w:val="28"/>
          <w:szCs w:val="28"/>
        </w:rPr>
        <w:t xml:space="preserve">, </w:t>
      </w:r>
      <w:r w:rsidRPr="00BA034F">
        <w:rPr>
          <w:rStyle w:val="a8"/>
          <w:rFonts w:ascii="Times New Roman" w:hAnsi="Times New Roman" w:cs="Times New Roman"/>
          <w:iCs/>
          <w:sz w:val="28"/>
          <w:szCs w:val="28"/>
          <w:u w:color="0C449F"/>
        </w:rPr>
        <w:t>Юлий Ягудин</w:t>
      </w:r>
      <w:r w:rsidRPr="00BA034F">
        <w:rPr>
          <w:rFonts w:ascii="Times New Roman" w:hAnsi="Times New Roman" w:cs="Times New Roman"/>
          <w:sz w:val="28"/>
          <w:szCs w:val="28"/>
        </w:rPr>
        <w:t xml:space="preserve"> и др</w:t>
      </w:r>
    </w:p>
    <w:p w:rsidR="00E45749" w:rsidRPr="00BA034F" w:rsidRDefault="00E45749" w:rsidP="00BA034F">
      <w:pPr>
        <w:pStyle w:val="a6"/>
        <w:spacing w:before="0"/>
        <w:ind w:firstLine="709"/>
        <w:jc w:val="both"/>
        <w:rPr>
          <w:rFonts w:ascii="Times New Roman" w:eastAsia="Arial" w:hAnsi="Times New Roman" w:cs="Times New Roman"/>
          <w:sz w:val="28"/>
          <w:szCs w:val="28"/>
        </w:rPr>
      </w:pPr>
    </w:p>
    <w:p w:rsidR="00E45749" w:rsidRPr="00BA034F" w:rsidRDefault="005C1E3A" w:rsidP="00BA034F">
      <w:pPr>
        <w:pStyle w:val="a6"/>
        <w:spacing w:before="0"/>
        <w:ind w:firstLine="709"/>
        <w:jc w:val="both"/>
        <w:rPr>
          <w:rFonts w:ascii="Times New Roman" w:eastAsia="Arial" w:hAnsi="Times New Roman" w:cs="Times New Roman"/>
          <w:sz w:val="28"/>
          <w:szCs w:val="28"/>
          <w:u w:val="single"/>
        </w:rPr>
      </w:pPr>
      <w:r w:rsidRPr="00BA034F">
        <w:rPr>
          <w:rFonts w:ascii="Times New Roman" w:hAnsi="Times New Roman" w:cs="Times New Roman"/>
          <w:sz w:val="28"/>
          <w:szCs w:val="28"/>
          <w:u w:val="single"/>
        </w:rPr>
        <w:t>Интересный факт:</w:t>
      </w:r>
    </w:p>
    <w:p w:rsidR="00E45749" w:rsidRPr="00BA034F" w:rsidRDefault="005C1E3A" w:rsidP="00BA034F">
      <w:pPr>
        <w:pStyle w:val="a6"/>
        <w:spacing w:before="0"/>
        <w:ind w:firstLine="709"/>
        <w:jc w:val="both"/>
        <w:rPr>
          <w:rFonts w:ascii="Times New Roman" w:eastAsia="Helvetica" w:hAnsi="Times New Roman" w:cs="Times New Roman"/>
          <w:sz w:val="28"/>
          <w:szCs w:val="28"/>
        </w:rPr>
      </w:pPr>
      <w:r w:rsidRPr="00BA034F">
        <w:rPr>
          <w:rFonts w:ascii="Times New Roman" w:hAnsi="Times New Roman" w:cs="Times New Roman"/>
          <w:sz w:val="28"/>
          <w:szCs w:val="28"/>
        </w:rPr>
        <w:t xml:space="preserve">  Владимир Николаевич и Елизавета Тимофеевна Цыбины являются родителями выдающегося авиационного и космического конструктора </w:t>
      </w:r>
      <w:r w:rsidRPr="00BA034F">
        <w:rPr>
          <w:rStyle w:val="Hyperlink3"/>
          <w:rFonts w:ascii="Times New Roman" w:hAnsi="Times New Roman" w:cs="Times New Roman"/>
          <w:sz w:val="28"/>
          <w:szCs w:val="28"/>
        </w:rPr>
        <w:t>Павла Владимировича Цыбина</w:t>
      </w:r>
      <w:r w:rsidRPr="00BA034F">
        <w:rPr>
          <w:rFonts w:ascii="Times New Roman" w:hAnsi="Times New Roman" w:cs="Times New Roman"/>
          <w:sz w:val="28"/>
          <w:szCs w:val="28"/>
        </w:rPr>
        <w:t xml:space="preserve"> (1905—1992гг) (сконструировал первый советский </w:t>
      </w:r>
      <w:r w:rsidRPr="00BA034F">
        <w:rPr>
          <w:rStyle w:val="Hyperlink3"/>
          <w:rFonts w:ascii="Times New Roman" w:hAnsi="Times New Roman" w:cs="Times New Roman"/>
          <w:sz w:val="28"/>
          <w:szCs w:val="28"/>
        </w:rPr>
        <w:t>спутник</w:t>
      </w:r>
      <w:r w:rsidRPr="00BA034F">
        <w:rPr>
          <w:rFonts w:ascii="Times New Roman" w:hAnsi="Times New Roman" w:cs="Times New Roman"/>
          <w:sz w:val="28"/>
          <w:szCs w:val="28"/>
        </w:rPr>
        <w:t>-</w:t>
      </w:r>
      <w:r w:rsidRPr="00BA034F">
        <w:rPr>
          <w:rFonts w:ascii="Times New Roman" w:hAnsi="Times New Roman" w:cs="Times New Roman"/>
          <w:sz w:val="28"/>
          <w:szCs w:val="28"/>
          <w:lang w:val="fr-FR"/>
        </w:rPr>
        <w:t>разведчик «</w:t>
      </w:r>
      <w:r w:rsidRPr="00BA034F">
        <w:rPr>
          <w:rStyle w:val="a8"/>
          <w:rFonts w:ascii="Times New Roman" w:hAnsi="Times New Roman" w:cs="Times New Roman"/>
          <w:i/>
          <w:iCs/>
          <w:sz w:val="28"/>
          <w:szCs w:val="28"/>
          <w:u w:color="0C449F"/>
        </w:rPr>
        <w:t>Зенит</w:t>
      </w:r>
      <w:r w:rsidRPr="00BA034F">
        <w:rPr>
          <w:rFonts w:ascii="Times New Roman" w:hAnsi="Times New Roman" w:cs="Times New Roman"/>
          <w:sz w:val="28"/>
          <w:szCs w:val="28"/>
          <w:lang w:val="it-IT"/>
        </w:rPr>
        <w:t>»</w:t>
      </w:r>
      <w:r w:rsidRPr="00BA034F">
        <w:rPr>
          <w:rFonts w:ascii="Times New Roman" w:hAnsi="Times New Roman" w:cs="Times New Roman"/>
          <w:sz w:val="28"/>
          <w:szCs w:val="28"/>
        </w:rPr>
        <w:t xml:space="preserve">, работал над спутником связи «Молния», </w:t>
      </w:r>
      <w:r w:rsidRPr="00BA034F">
        <w:rPr>
          <w:rFonts w:ascii="Times New Roman" w:hAnsi="Times New Roman" w:cs="Times New Roman"/>
          <w:sz w:val="28"/>
          <w:szCs w:val="28"/>
          <w:lang w:val="fr-FR"/>
        </w:rPr>
        <w:t>космическими кораблями «</w:t>
      </w:r>
      <w:r w:rsidRPr="00BA034F">
        <w:rPr>
          <w:rStyle w:val="a8"/>
          <w:rFonts w:ascii="Times New Roman" w:hAnsi="Times New Roman" w:cs="Times New Roman"/>
          <w:i/>
          <w:iCs/>
          <w:sz w:val="28"/>
          <w:szCs w:val="28"/>
          <w:u w:color="0C449F"/>
        </w:rPr>
        <w:t>Союз</w:t>
      </w:r>
      <w:r w:rsidRPr="00BA034F">
        <w:rPr>
          <w:rFonts w:ascii="Times New Roman" w:hAnsi="Times New Roman" w:cs="Times New Roman"/>
          <w:sz w:val="28"/>
          <w:szCs w:val="28"/>
        </w:rPr>
        <w:t>» и «Союз-</w:t>
      </w:r>
      <w:r w:rsidRPr="00BA034F">
        <w:rPr>
          <w:rFonts w:ascii="Times New Roman" w:hAnsi="Times New Roman" w:cs="Times New Roman"/>
          <w:sz w:val="28"/>
          <w:szCs w:val="28"/>
          <w:lang w:val="it-IT"/>
        </w:rPr>
        <w:t>Т»</w:t>
      </w:r>
      <w:r w:rsidRPr="00BA034F">
        <w:rPr>
          <w:rFonts w:ascii="Times New Roman" w:hAnsi="Times New Roman" w:cs="Times New Roman"/>
          <w:sz w:val="28"/>
          <w:szCs w:val="28"/>
        </w:rPr>
        <w:t>).</w:t>
      </w:r>
    </w:p>
    <w:p w:rsidR="00E45749" w:rsidRPr="00BA034F" w:rsidRDefault="00E45749" w:rsidP="00BA034F">
      <w:pPr>
        <w:pStyle w:val="a6"/>
        <w:spacing w:before="0"/>
        <w:jc w:val="both"/>
        <w:rPr>
          <w:rFonts w:ascii="Times New Roman" w:eastAsia="Helvetica" w:hAnsi="Times New Roman" w:cs="Times New Roman"/>
          <w:sz w:val="28"/>
          <w:szCs w:val="28"/>
        </w:rPr>
      </w:pPr>
    </w:p>
    <w:p w:rsidR="00973331" w:rsidRDefault="00973331">
      <w:pPr>
        <w:pStyle w:val="a6"/>
        <w:spacing w:before="0"/>
        <w:rPr>
          <w:rFonts w:asciiTheme="minorHAnsi" w:eastAsia="Helvetica" w:hAnsiTheme="minorHAnsi" w:cs="Helvetica"/>
          <w:sz w:val="28"/>
          <w:szCs w:val="28"/>
        </w:rPr>
      </w:pPr>
    </w:p>
    <w:p w:rsidR="00E45749" w:rsidRPr="00973331" w:rsidRDefault="00DF1C30" w:rsidP="00973331">
      <w:pPr>
        <w:pStyle w:val="a6"/>
        <w:spacing w:before="0"/>
        <w:ind w:firstLine="709"/>
        <w:jc w:val="both"/>
        <w:rPr>
          <w:rStyle w:val="a8"/>
          <w:rFonts w:ascii="Times New Roman" w:eastAsia="Helvetica" w:hAnsi="Times New Roman" w:cs="Times New Roman"/>
          <w:sz w:val="28"/>
          <w:szCs w:val="28"/>
        </w:rPr>
      </w:pPr>
      <w:r w:rsidRPr="00DF1C30">
        <w:rPr>
          <w:rFonts w:ascii="Helvetica" w:eastAsia="Helvetica" w:hAnsi="Helvetica" w:cs="Helvetica"/>
          <w:sz w:val="28"/>
          <w:szCs w:val="28"/>
        </w:rPr>
        <w:pict>
          <v:group id="_x0000_s1044" style="position:absolute;left:0;text-align:left;margin-left:-12.3pt;margin-top:7.3pt;width:184.5pt;height:257.8pt;z-index:-251650048;mso-wrap-distance-left:12pt;mso-wrap-distance-top:12pt;mso-wrap-distance-right:12pt;mso-wrap-distance-bottom:12pt;mso-position-horizontal-relative:margin;mso-position-vertical-relative:line" coordsize="2342750,3273856" wrapcoords="-88 0 -88 21537 21600 21537 21600 0 -88 0">
            <v:shape id="_x0000_s1045" type="#_x0000_t75" style="position:absolute;left:50800;top:50800;width:2241150;height:3172256">
              <v:imagedata r:id="rId47" o:title="Платонов Н"/>
            </v:shape>
            <v:shape id="_x0000_s1046" type="#_x0000_t75" style="position:absolute;width:2342750;height:3273856">
              <v:imagedata r:id="rId48" o:title=""/>
            </v:shape>
            <w10:wrap type="tight" anchorx="margin"/>
          </v:group>
        </w:pict>
      </w:r>
      <w:r w:rsidR="005C1E3A" w:rsidRPr="00973331">
        <w:rPr>
          <w:rFonts w:ascii="Times New Roman" w:hAnsi="Times New Roman" w:cs="Times New Roman"/>
          <w:b/>
          <w:bCs/>
          <w:sz w:val="28"/>
          <w:szCs w:val="28"/>
        </w:rPr>
        <w:t>Николай Иванович Плато́нов</w:t>
      </w:r>
      <w:r w:rsidR="005C1E3A" w:rsidRPr="00973331">
        <w:rPr>
          <w:rStyle w:val="a8"/>
          <w:rFonts w:ascii="Times New Roman" w:hAnsi="Times New Roman" w:cs="Times New Roman"/>
          <w:sz w:val="28"/>
          <w:szCs w:val="28"/>
        </w:rPr>
        <w:t xml:space="preserve"> (</w:t>
      </w:r>
      <w:r w:rsidR="005C1E3A" w:rsidRPr="00973331">
        <w:rPr>
          <w:rStyle w:val="a8"/>
          <w:rFonts w:ascii="Times New Roman" w:hAnsi="Times New Roman" w:cs="Times New Roman"/>
          <w:sz w:val="28"/>
          <w:szCs w:val="28"/>
          <w:u w:color="0C449F"/>
        </w:rPr>
        <w:t>20 марта</w:t>
      </w:r>
      <w:r w:rsidR="005C1E3A" w:rsidRPr="00973331">
        <w:rPr>
          <w:rStyle w:val="a8"/>
          <w:rFonts w:ascii="Times New Roman" w:hAnsi="Times New Roman" w:cs="Times New Roman"/>
          <w:sz w:val="28"/>
          <w:szCs w:val="28"/>
        </w:rPr>
        <w:t xml:space="preserve"> </w:t>
      </w:r>
      <w:r w:rsidR="005C1E3A" w:rsidRPr="00973331">
        <w:rPr>
          <w:rStyle w:val="a8"/>
          <w:rFonts w:ascii="Times New Roman" w:hAnsi="Times New Roman" w:cs="Times New Roman"/>
          <w:sz w:val="28"/>
          <w:szCs w:val="28"/>
          <w:u w:color="0C449F"/>
        </w:rPr>
        <w:t>1894</w:t>
      </w:r>
      <w:r w:rsidR="005C1E3A" w:rsidRPr="00973331">
        <w:rPr>
          <w:rStyle w:val="a8"/>
          <w:rFonts w:ascii="Times New Roman" w:hAnsi="Times New Roman" w:cs="Times New Roman"/>
          <w:sz w:val="28"/>
          <w:szCs w:val="28"/>
        </w:rPr>
        <w:t xml:space="preserve">, </w:t>
      </w:r>
      <w:r w:rsidR="005C1E3A" w:rsidRPr="00973331">
        <w:rPr>
          <w:rStyle w:val="a8"/>
          <w:rFonts w:ascii="Times New Roman" w:hAnsi="Times New Roman" w:cs="Times New Roman"/>
          <w:sz w:val="28"/>
          <w:szCs w:val="28"/>
          <w:u w:color="0C449F"/>
        </w:rPr>
        <w:t>Новый Оскол</w:t>
      </w:r>
      <w:r w:rsidR="00973331">
        <w:rPr>
          <w:rStyle w:val="a8"/>
          <w:rFonts w:ascii="Times New Roman" w:hAnsi="Times New Roman" w:cs="Times New Roman"/>
          <w:sz w:val="28"/>
          <w:szCs w:val="28"/>
        </w:rPr>
        <w:t xml:space="preserve"> -</w:t>
      </w:r>
      <w:r w:rsidR="005C1E3A" w:rsidRPr="00973331">
        <w:rPr>
          <w:rStyle w:val="a8"/>
          <w:rFonts w:ascii="Times New Roman" w:hAnsi="Times New Roman" w:cs="Times New Roman"/>
          <w:sz w:val="28"/>
          <w:szCs w:val="28"/>
        </w:rPr>
        <w:t xml:space="preserve"> </w:t>
      </w:r>
      <w:r w:rsidR="005C1E3A" w:rsidRPr="00973331">
        <w:rPr>
          <w:rStyle w:val="a8"/>
          <w:rFonts w:ascii="Times New Roman" w:hAnsi="Times New Roman" w:cs="Times New Roman"/>
          <w:sz w:val="28"/>
          <w:szCs w:val="28"/>
          <w:u w:color="0C449F"/>
        </w:rPr>
        <w:t>1 декабря</w:t>
      </w:r>
      <w:r w:rsidR="005C1E3A" w:rsidRPr="00973331">
        <w:rPr>
          <w:rStyle w:val="a8"/>
          <w:rFonts w:ascii="Times New Roman" w:hAnsi="Times New Roman" w:cs="Times New Roman"/>
          <w:sz w:val="28"/>
          <w:szCs w:val="28"/>
        </w:rPr>
        <w:t xml:space="preserve"> </w:t>
      </w:r>
      <w:r w:rsidR="005C1E3A" w:rsidRPr="00973331">
        <w:rPr>
          <w:rStyle w:val="a8"/>
          <w:rFonts w:ascii="Times New Roman" w:hAnsi="Times New Roman" w:cs="Times New Roman"/>
          <w:sz w:val="28"/>
          <w:szCs w:val="28"/>
          <w:u w:color="0C449F"/>
        </w:rPr>
        <w:t>1967</w:t>
      </w:r>
      <w:r w:rsidR="005C1E3A" w:rsidRPr="00973331">
        <w:rPr>
          <w:rStyle w:val="a8"/>
          <w:rFonts w:ascii="Times New Roman" w:hAnsi="Times New Roman" w:cs="Times New Roman"/>
          <w:sz w:val="28"/>
          <w:szCs w:val="28"/>
        </w:rPr>
        <w:t xml:space="preserve">, </w:t>
      </w:r>
      <w:r w:rsidR="005C1E3A" w:rsidRPr="00973331">
        <w:rPr>
          <w:rStyle w:val="a8"/>
          <w:rFonts w:ascii="Times New Roman" w:hAnsi="Times New Roman" w:cs="Times New Roman"/>
          <w:sz w:val="28"/>
          <w:szCs w:val="28"/>
          <w:u w:color="0C449F"/>
        </w:rPr>
        <w:t>Москва</w:t>
      </w:r>
      <w:r w:rsidR="00973331">
        <w:rPr>
          <w:rStyle w:val="a8"/>
          <w:rFonts w:ascii="Times New Roman" w:hAnsi="Times New Roman" w:cs="Times New Roman"/>
          <w:sz w:val="28"/>
          <w:szCs w:val="28"/>
        </w:rPr>
        <w:t>) -</w:t>
      </w:r>
      <w:r w:rsidR="005C1E3A" w:rsidRPr="00973331">
        <w:rPr>
          <w:rStyle w:val="a8"/>
          <w:rFonts w:ascii="Times New Roman" w:hAnsi="Times New Roman" w:cs="Times New Roman"/>
          <w:sz w:val="28"/>
          <w:szCs w:val="28"/>
        </w:rPr>
        <w:t>российский и советский флейтист, педагог, композитор; доктор искусствоведения; Заслуженный деятель искусств РСФСР.</w:t>
      </w:r>
    </w:p>
    <w:p w:rsidR="00E45749" w:rsidRPr="00973331" w:rsidRDefault="005C1E3A" w:rsidP="00973331">
      <w:pPr>
        <w:pStyle w:val="a6"/>
        <w:spacing w:before="0"/>
        <w:ind w:firstLine="709"/>
        <w:jc w:val="both"/>
        <w:rPr>
          <w:rStyle w:val="a8"/>
          <w:rFonts w:ascii="Times New Roman" w:eastAsia="Helvetica" w:hAnsi="Times New Roman" w:cs="Times New Roman"/>
          <w:sz w:val="28"/>
          <w:szCs w:val="28"/>
          <w:shd w:val="clear" w:color="auto" w:fill="FFFFFF"/>
        </w:rPr>
      </w:pPr>
      <w:r w:rsidRPr="00973331">
        <w:rPr>
          <w:rStyle w:val="a8"/>
          <w:rFonts w:ascii="Times New Roman" w:hAnsi="Times New Roman" w:cs="Times New Roman"/>
          <w:sz w:val="28"/>
          <w:szCs w:val="28"/>
          <w:shd w:val="clear" w:color="auto" w:fill="FFFFFF"/>
        </w:rPr>
        <w:t xml:space="preserve">  </w:t>
      </w:r>
      <w:r w:rsidRPr="00973331">
        <w:rPr>
          <w:rFonts w:ascii="Times New Roman" w:hAnsi="Times New Roman" w:cs="Times New Roman"/>
          <w:sz w:val="28"/>
          <w:szCs w:val="28"/>
          <w:shd w:val="clear" w:color="auto" w:fill="FFFFFF"/>
        </w:rPr>
        <w:t>Николай Иванович родился в музыкальной семье. Хотя е</w:t>
      </w:r>
      <w:r w:rsidR="00973331">
        <w:rPr>
          <w:rFonts w:ascii="Times New Roman" w:hAnsi="Times New Roman" w:cs="Times New Roman"/>
          <w:sz w:val="28"/>
          <w:szCs w:val="28"/>
          <w:shd w:val="clear" w:color="auto" w:fill="FFFFFF"/>
        </w:rPr>
        <w:t>го мать была бухгалтером, отец -</w:t>
      </w:r>
      <w:r w:rsidRPr="00973331">
        <w:rPr>
          <w:rFonts w:ascii="Times New Roman" w:hAnsi="Times New Roman" w:cs="Times New Roman"/>
          <w:sz w:val="28"/>
          <w:szCs w:val="28"/>
          <w:shd w:val="clear" w:color="auto" w:fill="FFFFFF"/>
        </w:rPr>
        <w:t xml:space="preserve"> служащим, но это не мешало родителям изумительно музицировать по вечерам. Семья жила в Старом Осколе, и после заката из окон их дома лилась красивая музыка. Отец Николая играл на скрипке, а мать аккомпанировала на фортепиано. Так муж и жена приобщали к прекрасному и детей.</w:t>
      </w:r>
    </w:p>
    <w:p w:rsidR="00E45749" w:rsidRPr="00973331" w:rsidRDefault="005C1E3A" w:rsidP="00973331">
      <w:pPr>
        <w:pStyle w:val="a6"/>
        <w:spacing w:before="0"/>
        <w:ind w:firstLine="709"/>
        <w:jc w:val="both"/>
        <w:rPr>
          <w:rFonts w:ascii="Times New Roman" w:eastAsia="Helvetica" w:hAnsi="Times New Roman" w:cs="Times New Roman"/>
          <w:sz w:val="28"/>
          <w:szCs w:val="28"/>
          <w:shd w:val="clear" w:color="auto" w:fill="FFFFFF"/>
        </w:rPr>
      </w:pPr>
      <w:r w:rsidRPr="00973331">
        <w:rPr>
          <w:rStyle w:val="a8"/>
          <w:rFonts w:ascii="Times New Roman" w:hAnsi="Times New Roman" w:cs="Times New Roman"/>
          <w:sz w:val="28"/>
          <w:szCs w:val="28"/>
          <w:shd w:val="clear" w:color="auto" w:fill="FFFFFF"/>
        </w:rPr>
        <w:t xml:space="preserve">  </w:t>
      </w:r>
      <w:r w:rsidRPr="00973331">
        <w:rPr>
          <w:rFonts w:ascii="Times New Roman" w:hAnsi="Times New Roman" w:cs="Times New Roman"/>
          <w:sz w:val="28"/>
          <w:szCs w:val="28"/>
          <w:shd w:val="clear" w:color="auto" w:fill="FFFFFF"/>
        </w:rPr>
        <w:t>Профессионально стал заниматься музыкой в гимназии, когда семья переехала в город Корочи. В данном учебном заведении он осваивал азы игры на кларнете и скрипке.</w:t>
      </w:r>
    </w:p>
    <w:p w:rsidR="00E45749" w:rsidRPr="00973331" w:rsidRDefault="005C1E3A" w:rsidP="00973331">
      <w:pPr>
        <w:pStyle w:val="a6"/>
        <w:spacing w:before="0"/>
        <w:ind w:firstLine="709"/>
        <w:jc w:val="both"/>
        <w:rPr>
          <w:rFonts w:ascii="Times New Roman" w:eastAsia="Helvetica" w:hAnsi="Times New Roman" w:cs="Times New Roman"/>
          <w:sz w:val="28"/>
          <w:szCs w:val="28"/>
          <w:shd w:val="clear" w:color="auto" w:fill="FFFFFF"/>
        </w:rPr>
      </w:pPr>
      <w:r w:rsidRPr="00973331">
        <w:rPr>
          <w:rFonts w:ascii="Times New Roman" w:hAnsi="Times New Roman" w:cs="Times New Roman"/>
          <w:sz w:val="28"/>
          <w:szCs w:val="28"/>
          <w:shd w:val="clear" w:color="auto" w:fill="FFFFFF"/>
        </w:rPr>
        <w:t xml:space="preserve">  Когда не стало главы семейства, начал приносить в семью доход, занимаясь со своими одноклассниками.</w:t>
      </w:r>
    </w:p>
    <w:p w:rsidR="00E45749" w:rsidRPr="00973331" w:rsidRDefault="005C1E3A" w:rsidP="00973331">
      <w:pPr>
        <w:pStyle w:val="a6"/>
        <w:spacing w:before="0"/>
        <w:ind w:firstLine="709"/>
        <w:jc w:val="both"/>
        <w:rPr>
          <w:rStyle w:val="a8"/>
          <w:rFonts w:ascii="Times New Roman" w:eastAsia="Helvetica" w:hAnsi="Times New Roman" w:cs="Times New Roman"/>
          <w:b/>
          <w:bCs/>
          <w:sz w:val="28"/>
          <w:szCs w:val="28"/>
          <w:shd w:val="clear" w:color="auto" w:fill="FFFFFF"/>
        </w:rPr>
      </w:pPr>
      <w:r w:rsidRPr="00973331">
        <w:rPr>
          <w:rFonts w:ascii="Times New Roman" w:hAnsi="Times New Roman" w:cs="Times New Roman"/>
          <w:sz w:val="28"/>
          <w:szCs w:val="28"/>
          <w:shd w:val="clear" w:color="auto" w:fill="FFFFFF"/>
        </w:rPr>
        <w:t xml:space="preserve">  Чтобы совершенствовать своё музыкальное мастерство, он иногда уходил на реку или в лес. В этих местах юный гений играл на скрипке, а затем </w:t>
      </w:r>
      <w:r w:rsidRPr="00973331">
        <w:rPr>
          <w:rStyle w:val="a8"/>
          <w:rFonts w:ascii="Times New Roman" w:hAnsi="Times New Roman" w:cs="Times New Roman"/>
          <w:b/>
          <w:bCs/>
          <w:sz w:val="28"/>
          <w:szCs w:val="28"/>
          <w:shd w:val="clear" w:color="auto" w:fill="FFFFFF"/>
        </w:rPr>
        <w:t>самостоятельно овладел флейтой.</w:t>
      </w:r>
    </w:p>
    <w:p w:rsidR="00E45749" w:rsidRPr="00973331" w:rsidRDefault="005C1E3A" w:rsidP="00973331">
      <w:pPr>
        <w:pStyle w:val="a6"/>
        <w:spacing w:before="0"/>
        <w:ind w:firstLine="709"/>
        <w:jc w:val="both"/>
        <w:rPr>
          <w:rFonts w:ascii="Times New Roman" w:eastAsia="Arial" w:hAnsi="Times New Roman" w:cs="Times New Roman"/>
          <w:color w:val="282828"/>
          <w:sz w:val="28"/>
          <w:szCs w:val="28"/>
          <w:shd w:val="clear" w:color="auto" w:fill="FFFFFF"/>
        </w:rPr>
      </w:pPr>
      <w:r w:rsidRPr="00973331">
        <w:rPr>
          <w:rStyle w:val="a8"/>
          <w:rFonts w:ascii="Times New Roman" w:hAnsi="Times New Roman" w:cs="Times New Roman"/>
          <w:b/>
          <w:bCs/>
          <w:color w:val="282828"/>
          <w:sz w:val="28"/>
          <w:szCs w:val="28"/>
          <w:shd w:val="clear" w:color="auto" w:fill="FFFFFF"/>
        </w:rPr>
        <w:t xml:space="preserve">  </w:t>
      </w:r>
      <w:r w:rsidRPr="00973331">
        <w:rPr>
          <w:rFonts w:ascii="Times New Roman" w:hAnsi="Times New Roman" w:cs="Times New Roman"/>
          <w:color w:val="282828"/>
          <w:sz w:val="28"/>
          <w:szCs w:val="28"/>
          <w:shd w:val="clear" w:color="auto" w:fill="FFFFFF"/>
        </w:rPr>
        <w:t>В 1915 году по окончании гимназии Платонов едет  в Москву и поступает на юридический факультет Московского университета. Помимо изучения специальных предметов Николай увлекается философией и медициной, и, параллельно,  берет уроки игры  на  флейте  у немецкого специалиста, профессора В.В.Кречмана</w:t>
      </w:r>
    </w:p>
    <w:p w:rsidR="00E45749" w:rsidRPr="00973331" w:rsidRDefault="005C1E3A" w:rsidP="00973331">
      <w:pPr>
        <w:pStyle w:val="a6"/>
        <w:spacing w:before="0"/>
        <w:ind w:firstLine="709"/>
        <w:jc w:val="both"/>
        <w:rPr>
          <w:rStyle w:val="a8"/>
          <w:rFonts w:ascii="Times New Roman" w:eastAsia="Helvetica" w:hAnsi="Times New Roman" w:cs="Times New Roman"/>
          <w:sz w:val="28"/>
          <w:szCs w:val="28"/>
          <w:u w:color="003399"/>
          <w:shd w:val="clear" w:color="auto" w:fill="FFFFFF"/>
        </w:rPr>
      </w:pPr>
      <w:r w:rsidRPr="00973331">
        <w:rPr>
          <w:rFonts w:ascii="Times New Roman" w:hAnsi="Times New Roman" w:cs="Times New Roman"/>
          <w:color w:val="003399"/>
          <w:sz w:val="28"/>
          <w:szCs w:val="28"/>
          <w:shd w:val="clear" w:color="auto" w:fill="FFFFFF"/>
        </w:rPr>
        <w:t> </w:t>
      </w:r>
      <w:r w:rsidRPr="00973331">
        <w:rPr>
          <w:rStyle w:val="a8"/>
          <w:rFonts w:ascii="Times New Roman" w:hAnsi="Times New Roman" w:cs="Times New Roman"/>
          <w:sz w:val="28"/>
          <w:szCs w:val="28"/>
          <w:u w:color="003399"/>
          <w:shd w:val="clear" w:color="auto" w:fill="FFFFFF"/>
        </w:rPr>
        <w:t>В 1922 году поступает в Московскую консерваторию  в класс профессора В.В. Кречмана</w:t>
      </w:r>
      <w:r w:rsidRPr="00973331">
        <w:rPr>
          <w:rFonts w:ascii="Times New Roman" w:hAnsi="Times New Roman" w:cs="Times New Roman"/>
          <w:color w:val="003399"/>
          <w:sz w:val="28"/>
          <w:szCs w:val="28"/>
          <w:shd w:val="clear" w:color="auto" w:fill="FFFFFF"/>
        </w:rPr>
        <w:t xml:space="preserve">. </w:t>
      </w:r>
      <w:r w:rsidRPr="00973331">
        <w:rPr>
          <w:rStyle w:val="a8"/>
          <w:rFonts w:ascii="Times New Roman" w:hAnsi="Times New Roman" w:cs="Times New Roman"/>
          <w:sz w:val="28"/>
          <w:szCs w:val="28"/>
          <w:u w:color="003399"/>
          <w:shd w:val="clear" w:color="auto" w:fill="FFFFFF"/>
        </w:rPr>
        <w:t>После смерти педагога, свое образование Платонов продолжил у профессора В.В.</w:t>
      </w:r>
      <w:r w:rsidR="00973331">
        <w:rPr>
          <w:rStyle w:val="a8"/>
          <w:rFonts w:ascii="Times New Roman" w:hAnsi="Times New Roman" w:cs="Times New Roman"/>
          <w:sz w:val="28"/>
          <w:szCs w:val="28"/>
          <w:u w:color="003399"/>
          <w:shd w:val="clear" w:color="auto" w:fill="FFFFFF"/>
        </w:rPr>
        <w:t xml:space="preserve"> </w:t>
      </w:r>
      <w:r w:rsidRPr="00973331">
        <w:rPr>
          <w:rStyle w:val="a8"/>
          <w:rFonts w:ascii="Times New Roman" w:hAnsi="Times New Roman" w:cs="Times New Roman"/>
          <w:sz w:val="28"/>
          <w:szCs w:val="28"/>
          <w:u w:color="003399"/>
          <w:shd w:val="clear" w:color="auto" w:fill="FFFFFF"/>
        </w:rPr>
        <w:t>Цыбина. В эти годы молодой музыкант много и упорно занимается, иногда играя по 10 часов в день. Ещё будучи студентом консерватории, Платонов в 1924-1933 годах уже преподавал на рабфаке.</w:t>
      </w:r>
    </w:p>
    <w:p w:rsidR="00E45749" w:rsidRPr="00973331" w:rsidRDefault="005C1E3A" w:rsidP="00973331">
      <w:pPr>
        <w:pStyle w:val="a6"/>
        <w:spacing w:before="0"/>
        <w:ind w:firstLine="709"/>
        <w:jc w:val="both"/>
        <w:rPr>
          <w:rStyle w:val="Hyperlink4"/>
          <w:rFonts w:ascii="Times New Roman" w:eastAsia="Arial" w:hAnsi="Times New Roman" w:cs="Times New Roman"/>
          <w:color w:val="282828"/>
          <w:sz w:val="28"/>
          <w:szCs w:val="28"/>
          <w:shd w:val="clear" w:color="auto" w:fill="FFFFFF"/>
        </w:rPr>
      </w:pPr>
      <w:r w:rsidRPr="00973331">
        <w:rPr>
          <w:rFonts w:ascii="Times New Roman" w:hAnsi="Times New Roman" w:cs="Times New Roman"/>
          <w:color w:val="282828"/>
          <w:sz w:val="28"/>
          <w:szCs w:val="28"/>
          <w:shd w:val="clear" w:color="auto" w:fill="FFFFFF"/>
        </w:rPr>
        <w:lastRenderedPageBreak/>
        <w:t>   </w:t>
      </w:r>
      <w:r w:rsidRPr="00973331">
        <w:rPr>
          <w:rStyle w:val="Hyperlink4"/>
          <w:rFonts w:ascii="Times New Roman" w:hAnsi="Times New Roman" w:cs="Times New Roman"/>
          <w:color w:val="282828"/>
          <w:sz w:val="28"/>
          <w:szCs w:val="28"/>
          <w:shd w:val="clear" w:color="auto" w:fill="FFFFFF"/>
        </w:rPr>
        <w:t>В 1927  Платонов  после окончания консерватории,  становится солистом оркестра Большого театра и Большого симфонического оркестра Всесоюзного радио и телевидения. В это же время он учится на композиторском факультете.  В консерватории Николай Платонов встречается  с Сергеем Васильевичем Розановым. По совету Розанова, молодой флейтист начинает свою педагогическую деятельность в консерватории. Уже первые успехи  в этой области заставляют Платонова  оставить оркестр Большого театра и отдать все свои знания  студентам. Расширяется его сольная исполнительская деятельность. Все   большее место занимает композиторское творчество.</w:t>
      </w:r>
    </w:p>
    <w:p w:rsidR="00E45749" w:rsidRPr="00973331" w:rsidRDefault="005C1E3A" w:rsidP="00973331">
      <w:pPr>
        <w:pStyle w:val="a6"/>
        <w:spacing w:before="0"/>
        <w:ind w:firstLine="709"/>
        <w:jc w:val="both"/>
        <w:rPr>
          <w:rStyle w:val="Hyperlink4"/>
          <w:rFonts w:ascii="Times New Roman" w:eastAsia="Arial" w:hAnsi="Times New Roman" w:cs="Times New Roman"/>
          <w:color w:val="282828"/>
          <w:sz w:val="28"/>
          <w:szCs w:val="28"/>
          <w:shd w:val="clear" w:color="auto" w:fill="FFFFFF"/>
        </w:rPr>
      </w:pPr>
      <w:r w:rsidRPr="00973331">
        <w:rPr>
          <w:rStyle w:val="Hyperlink4"/>
          <w:rFonts w:ascii="Times New Roman" w:hAnsi="Times New Roman" w:cs="Times New Roman"/>
          <w:color w:val="282828"/>
          <w:sz w:val="28"/>
          <w:szCs w:val="28"/>
          <w:shd w:val="clear" w:color="auto" w:fill="FFFFFF"/>
        </w:rPr>
        <w:t xml:space="preserve">   С 1933 года и до конца жизни музыкант преподавал в консерватории (с 1945 профессор), с 1942 года — и  в Музыкальном училище имени Гнесиных. Платонов так же являлся членом жюри Всесоюзного конкурса музыкантов-исполнителей, членом научно-методической комиссии по музыкальному образованию при Главном Управлении учебных заведений Комитета по делам искусств при СНК СССР, входил в состав Учёного Совета теоретико-композиторского факультета МГК.</w:t>
      </w:r>
    </w:p>
    <w:p w:rsidR="00E45749" w:rsidRPr="00973331" w:rsidRDefault="005C1E3A" w:rsidP="00973331">
      <w:pPr>
        <w:pStyle w:val="a6"/>
        <w:spacing w:before="0"/>
        <w:ind w:firstLine="709"/>
        <w:jc w:val="both"/>
        <w:rPr>
          <w:rFonts w:ascii="Times New Roman" w:eastAsia="Arial" w:hAnsi="Times New Roman" w:cs="Times New Roman"/>
          <w:color w:val="1F2021"/>
          <w:sz w:val="28"/>
          <w:szCs w:val="28"/>
          <w:shd w:val="clear" w:color="auto" w:fill="FFFFFF"/>
        </w:rPr>
      </w:pPr>
      <w:r w:rsidRPr="00973331">
        <w:rPr>
          <w:rFonts w:ascii="Times New Roman" w:hAnsi="Times New Roman" w:cs="Times New Roman"/>
          <w:color w:val="1F2021"/>
          <w:sz w:val="28"/>
          <w:szCs w:val="28"/>
          <w:shd w:val="clear" w:color="auto" w:fill="FFFFFF"/>
        </w:rPr>
        <w:t xml:space="preserve">  В </w:t>
      </w:r>
      <w:r w:rsidRPr="00973331">
        <w:rPr>
          <w:rStyle w:val="Hyperlink2"/>
          <w:rFonts w:ascii="Times New Roman" w:hAnsi="Times New Roman" w:cs="Times New Roman"/>
          <w:sz w:val="28"/>
          <w:szCs w:val="28"/>
          <w:shd w:val="clear" w:color="auto" w:fill="FFFFFF"/>
        </w:rPr>
        <w:t>1931</w:t>
      </w:r>
      <w:r w:rsidRPr="00973331">
        <w:rPr>
          <w:rFonts w:ascii="Times New Roman" w:hAnsi="Times New Roman" w:cs="Times New Roman"/>
          <w:color w:val="1F2021"/>
          <w:sz w:val="28"/>
          <w:szCs w:val="28"/>
          <w:shd w:val="clear" w:color="auto" w:fill="FFFFFF"/>
        </w:rPr>
        <w:t xml:space="preserve"> г. Платонов разработал учебник «Мето</w:t>
      </w:r>
      <w:r w:rsidR="00973331">
        <w:rPr>
          <w:rFonts w:ascii="Times New Roman" w:hAnsi="Times New Roman" w:cs="Times New Roman"/>
          <w:color w:val="1F2021"/>
          <w:sz w:val="28"/>
          <w:szCs w:val="28"/>
          <w:shd w:val="clear" w:color="auto" w:fill="FFFFFF"/>
        </w:rPr>
        <w:t>д изучения игры на флейте». (М.</w:t>
      </w:r>
      <w:r w:rsidRPr="00973331">
        <w:rPr>
          <w:rFonts w:ascii="Times New Roman" w:hAnsi="Times New Roman" w:cs="Times New Roman"/>
          <w:color w:val="1F2021"/>
          <w:sz w:val="28"/>
          <w:szCs w:val="28"/>
          <w:shd w:val="clear" w:color="auto" w:fill="FFFFFF"/>
        </w:rPr>
        <w:t xml:space="preserve">: Государственное музыкальное издательство, </w:t>
      </w:r>
      <w:r w:rsidRPr="00973331">
        <w:rPr>
          <w:rStyle w:val="Hyperlink2"/>
          <w:rFonts w:ascii="Times New Roman" w:hAnsi="Times New Roman" w:cs="Times New Roman"/>
          <w:sz w:val="28"/>
          <w:szCs w:val="28"/>
          <w:shd w:val="clear" w:color="auto" w:fill="FFFFFF"/>
        </w:rPr>
        <w:t>1931</w:t>
      </w:r>
      <w:r w:rsidRPr="00973331">
        <w:rPr>
          <w:rFonts w:ascii="Times New Roman" w:hAnsi="Times New Roman" w:cs="Times New Roman"/>
          <w:color w:val="1F2021"/>
          <w:sz w:val="28"/>
          <w:szCs w:val="28"/>
          <w:shd w:val="clear" w:color="auto" w:fill="FFFFFF"/>
        </w:rPr>
        <w:t xml:space="preserve">), который в том же году был издан также в </w:t>
      </w:r>
      <w:r w:rsidRPr="00973331">
        <w:rPr>
          <w:rStyle w:val="Hyperlink2"/>
          <w:rFonts w:ascii="Times New Roman" w:hAnsi="Times New Roman" w:cs="Times New Roman"/>
          <w:sz w:val="28"/>
          <w:szCs w:val="28"/>
          <w:shd w:val="clear" w:color="auto" w:fill="FFFFFF"/>
        </w:rPr>
        <w:t>США</w:t>
      </w:r>
      <w:r w:rsidRPr="00973331">
        <w:rPr>
          <w:rFonts w:ascii="Times New Roman" w:hAnsi="Times New Roman" w:cs="Times New Roman"/>
          <w:color w:val="1F2021"/>
          <w:sz w:val="28"/>
          <w:szCs w:val="28"/>
          <w:shd w:val="clear" w:color="auto" w:fill="FFFFFF"/>
        </w:rPr>
        <w:t xml:space="preserve"> и </w:t>
      </w:r>
      <w:r w:rsidRPr="00973331">
        <w:rPr>
          <w:rStyle w:val="Hyperlink2"/>
          <w:rFonts w:ascii="Times New Roman" w:hAnsi="Times New Roman" w:cs="Times New Roman"/>
          <w:sz w:val="28"/>
          <w:szCs w:val="28"/>
          <w:shd w:val="clear" w:color="auto" w:fill="FFFFFF"/>
        </w:rPr>
        <w:t>Австрии</w:t>
      </w:r>
      <w:r w:rsidRPr="00973331">
        <w:rPr>
          <w:rFonts w:ascii="Times New Roman" w:hAnsi="Times New Roman" w:cs="Times New Roman"/>
          <w:color w:val="1F2021"/>
          <w:sz w:val="28"/>
          <w:szCs w:val="28"/>
          <w:shd w:val="clear" w:color="auto" w:fill="FFFFFF"/>
        </w:rPr>
        <w:t xml:space="preserve">. В </w:t>
      </w:r>
      <w:r w:rsidRPr="00973331">
        <w:rPr>
          <w:rStyle w:val="Hyperlink2"/>
          <w:rFonts w:ascii="Times New Roman" w:hAnsi="Times New Roman" w:cs="Times New Roman"/>
          <w:sz w:val="28"/>
          <w:szCs w:val="28"/>
          <w:shd w:val="clear" w:color="auto" w:fill="FFFFFF"/>
        </w:rPr>
        <w:t>1933</w:t>
      </w:r>
      <w:r w:rsidRPr="00973331">
        <w:rPr>
          <w:rFonts w:ascii="Times New Roman" w:hAnsi="Times New Roman" w:cs="Times New Roman"/>
          <w:color w:val="1F2021"/>
          <w:sz w:val="28"/>
          <w:szCs w:val="28"/>
          <w:shd w:val="clear" w:color="auto" w:fill="FFFFFF"/>
        </w:rPr>
        <w:t xml:space="preserve"> Платонов переработал и издал свой учебник под названием «Школа для флейты». Эта «Школа» выдержала 9 переизданий (последнее в </w:t>
      </w:r>
      <w:r w:rsidRPr="00973331">
        <w:rPr>
          <w:rStyle w:val="Hyperlink2"/>
          <w:rFonts w:ascii="Times New Roman" w:hAnsi="Times New Roman" w:cs="Times New Roman"/>
          <w:sz w:val="28"/>
          <w:szCs w:val="28"/>
          <w:shd w:val="clear" w:color="auto" w:fill="FFFFFF"/>
        </w:rPr>
        <w:t>1999</w:t>
      </w:r>
      <w:r w:rsidRPr="00973331">
        <w:rPr>
          <w:rFonts w:ascii="Times New Roman" w:hAnsi="Times New Roman" w:cs="Times New Roman"/>
          <w:color w:val="1F2021"/>
          <w:sz w:val="28"/>
          <w:szCs w:val="28"/>
          <w:shd w:val="clear" w:color="auto" w:fill="FFFFFF"/>
        </w:rPr>
        <w:t xml:space="preserve">) и является до настоящего времени главным учебным пособием для начинающих флейтистов в России. </w:t>
      </w:r>
    </w:p>
    <w:p w:rsidR="00E45749" w:rsidRPr="00973331" w:rsidRDefault="005C1E3A" w:rsidP="00973331">
      <w:pPr>
        <w:pStyle w:val="a6"/>
        <w:spacing w:before="0"/>
        <w:ind w:firstLine="709"/>
        <w:jc w:val="both"/>
        <w:rPr>
          <w:rFonts w:ascii="Times New Roman" w:eastAsia="Arial" w:hAnsi="Times New Roman" w:cs="Times New Roman"/>
          <w:color w:val="1F2021"/>
          <w:sz w:val="28"/>
          <w:szCs w:val="28"/>
          <w:shd w:val="clear" w:color="auto" w:fill="FFFFFF"/>
        </w:rPr>
      </w:pPr>
      <w:r w:rsidRPr="00973331">
        <w:rPr>
          <w:rFonts w:ascii="Times New Roman" w:hAnsi="Times New Roman" w:cs="Times New Roman"/>
          <w:color w:val="1F2021"/>
          <w:sz w:val="28"/>
          <w:szCs w:val="28"/>
          <w:shd w:val="clear" w:color="auto" w:fill="FFFFFF"/>
        </w:rPr>
        <w:t xml:space="preserve">  Как композитор Платонов известен как автор многочисленных этюдов для флейты, неоднократно переиздававшихся с </w:t>
      </w:r>
      <w:r w:rsidRPr="00973331">
        <w:rPr>
          <w:rStyle w:val="Hyperlink2"/>
          <w:rFonts w:ascii="Times New Roman" w:hAnsi="Times New Roman" w:cs="Times New Roman"/>
          <w:sz w:val="28"/>
          <w:szCs w:val="28"/>
          <w:shd w:val="clear" w:color="auto" w:fill="FFFFFF"/>
        </w:rPr>
        <w:t>1937</w:t>
      </w:r>
      <w:r w:rsidRPr="00973331">
        <w:rPr>
          <w:rFonts w:ascii="Times New Roman" w:hAnsi="Times New Roman" w:cs="Times New Roman"/>
          <w:color w:val="1F2021"/>
          <w:sz w:val="28"/>
          <w:szCs w:val="28"/>
          <w:shd w:val="clear" w:color="auto" w:fill="FFFFFF"/>
        </w:rPr>
        <w:t xml:space="preserve"> по </w:t>
      </w:r>
      <w:r w:rsidRPr="00973331">
        <w:rPr>
          <w:rStyle w:val="Hyperlink2"/>
          <w:rFonts w:ascii="Times New Roman" w:hAnsi="Times New Roman" w:cs="Times New Roman"/>
          <w:sz w:val="28"/>
          <w:szCs w:val="28"/>
          <w:shd w:val="clear" w:color="auto" w:fill="FFFFFF"/>
        </w:rPr>
        <w:t>1991</w:t>
      </w:r>
      <w:r w:rsidRPr="00973331">
        <w:rPr>
          <w:rFonts w:ascii="Times New Roman" w:hAnsi="Times New Roman" w:cs="Times New Roman"/>
          <w:color w:val="1F2021"/>
          <w:sz w:val="28"/>
          <w:szCs w:val="28"/>
          <w:shd w:val="clear" w:color="auto" w:fill="FFFFFF"/>
        </w:rPr>
        <w:t xml:space="preserve">, пьес для сопрано, флейты и фортепиано, сонат для гобоя с фортепиано и трубы с фортепиано, поэмы для валторны с фортепиано, концерта для тромбона с оркестром и др. </w:t>
      </w:r>
    </w:p>
    <w:p w:rsidR="00E45749" w:rsidRPr="00973331" w:rsidRDefault="005C1E3A" w:rsidP="00973331">
      <w:pPr>
        <w:pStyle w:val="a6"/>
        <w:spacing w:before="0"/>
        <w:ind w:firstLine="709"/>
        <w:jc w:val="both"/>
        <w:rPr>
          <w:rFonts w:ascii="Times New Roman" w:eastAsia="Arial" w:hAnsi="Times New Roman" w:cs="Times New Roman"/>
          <w:iCs/>
          <w:color w:val="1F2021"/>
          <w:sz w:val="28"/>
          <w:szCs w:val="28"/>
          <w:shd w:val="clear" w:color="auto" w:fill="FFFFFF"/>
        </w:rPr>
      </w:pPr>
      <w:r w:rsidRPr="00973331">
        <w:rPr>
          <w:rFonts w:ascii="Times New Roman" w:hAnsi="Times New Roman" w:cs="Times New Roman"/>
          <w:iCs/>
          <w:color w:val="1F2021"/>
          <w:sz w:val="28"/>
          <w:szCs w:val="28"/>
          <w:shd w:val="clear" w:color="auto" w:fill="FFFFFF"/>
        </w:rPr>
        <w:t>Часто исполняющиеся произведения для флейты: Вариации на тему «Красный сарафан» для флейты и фортепиано, этюды для флейты соло, Адажио и Рондо для флейты и фортепиано и др.</w:t>
      </w:r>
    </w:p>
    <w:p w:rsidR="00E45749" w:rsidRPr="00973331" w:rsidRDefault="005C1E3A" w:rsidP="00973331">
      <w:pPr>
        <w:pStyle w:val="a6"/>
        <w:spacing w:before="0"/>
        <w:ind w:firstLine="709"/>
        <w:jc w:val="both"/>
        <w:rPr>
          <w:rFonts w:ascii="Times New Roman" w:eastAsia="Arial" w:hAnsi="Times New Roman" w:cs="Times New Roman"/>
          <w:color w:val="1F2021"/>
          <w:sz w:val="28"/>
          <w:szCs w:val="28"/>
          <w:shd w:val="clear" w:color="auto" w:fill="FFFFFF"/>
        </w:rPr>
      </w:pPr>
      <w:r w:rsidRPr="00973331">
        <w:rPr>
          <w:rFonts w:ascii="Times New Roman" w:hAnsi="Times New Roman" w:cs="Times New Roman"/>
          <w:color w:val="1F2021"/>
          <w:sz w:val="28"/>
          <w:szCs w:val="28"/>
          <w:shd w:val="clear" w:color="auto" w:fill="FFFFFF"/>
        </w:rPr>
        <w:t xml:space="preserve">Также, </w:t>
      </w:r>
      <w:r w:rsidR="00973331" w:rsidRPr="00973331">
        <w:rPr>
          <w:rFonts w:ascii="Times New Roman" w:hAnsi="Times New Roman" w:cs="Times New Roman"/>
          <w:color w:val="1F2021"/>
          <w:sz w:val="28"/>
          <w:szCs w:val="28"/>
          <w:shd w:val="clear" w:color="auto" w:fill="FFFFFF"/>
        </w:rPr>
        <w:t xml:space="preserve">Платонов </w:t>
      </w:r>
      <w:r w:rsidR="00973331">
        <w:rPr>
          <w:rFonts w:ascii="Times New Roman" w:hAnsi="Times New Roman" w:cs="Times New Roman"/>
          <w:color w:val="1F2021"/>
          <w:sz w:val="28"/>
          <w:szCs w:val="28"/>
          <w:shd w:val="clear" w:color="auto" w:fill="FFFFFF"/>
        </w:rPr>
        <w:t xml:space="preserve">- </w:t>
      </w:r>
      <w:r w:rsidRPr="00973331">
        <w:rPr>
          <w:rFonts w:ascii="Times New Roman" w:hAnsi="Times New Roman" w:cs="Times New Roman"/>
          <w:color w:val="1F2021"/>
          <w:sz w:val="28"/>
          <w:szCs w:val="28"/>
          <w:shd w:val="clear" w:color="auto" w:fill="FFFFFF"/>
        </w:rPr>
        <w:t>автор методических пособий:</w:t>
      </w:r>
      <w:r w:rsidR="00973331">
        <w:rPr>
          <w:rFonts w:ascii="Times New Roman" w:hAnsi="Times New Roman" w:cs="Times New Roman"/>
          <w:color w:val="1F2021"/>
          <w:sz w:val="28"/>
          <w:szCs w:val="28"/>
          <w:shd w:val="clear" w:color="auto" w:fill="FFFFFF"/>
        </w:rPr>
        <w:t xml:space="preserve"> </w:t>
      </w:r>
      <w:r w:rsidRPr="00973331">
        <w:rPr>
          <w:rFonts w:ascii="Times New Roman" w:hAnsi="Times New Roman" w:cs="Times New Roman"/>
          <w:color w:val="1F2021"/>
          <w:sz w:val="28"/>
          <w:szCs w:val="28"/>
          <w:shd w:val="clear" w:color="auto" w:fill="FFFFFF"/>
        </w:rPr>
        <w:t xml:space="preserve">«Техника игры на флейте» (М., </w:t>
      </w:r>
      <w:r w:rsidRPr="00973331">
        <w:rPr>
          <w:rStyle w:val="Hyperlink2"/>
          <w:rFonts w:ascii="Times New Roman" w:hAnsi="Times New Roman" w:cs="Times New Roman"/>
          <w:sz w:val="28"/>
          <w:szCs w:val="28"/>
          <w:shd w:val="clear" w:color="auto" w:fill="FFFFFF"/>
        </w:rPr>
        <w:t>1931</w:t>
      </w:r>
      <w:r w:rsidRPr="00973331">
        <w:rPr>
          <w:rFonts w:ascii="Times New Roman" w:hAnsi="Times New Roman" w:cs="Times New Roman"/>
          <w:color w:val="1F2021"/>
          <w:sz w:val="28"/>
          <w:szCs w:val="28"/>
          <w:shd w:val="clear" w:color="auto" w:fill="FFFFFF"/>
        </w:rPr>
        <w:t>),</w:t>
      </w:r>
      <w:r w:rsidR="00973331">
        <w:rPr>
          <w:rFonts w:ascii="Times New Roman" w:hAnsi="Times New Roman" w:cs="Times New Roman"/>
          <w:color w:val="1F2021"/>
          <w:sz w:val="28"/>
          <w:szCs w:val="28"/>
          <w:shd w:val="clear" w:color="auto" w:fill="FFFFFF"/>
        </w:rPr>
        <w:t xml:space="preserve"> </w:t>
      </w:r>
      <w:r w:rsidRPr="00973331">
        <w:rPr>
          <w:rFonts w:ascii="Times New Roman" w:hAnsi="Times New Roman" w:cs="Times New Roman"/>
          <w:color w:val="1F2021"/>
          <w:sz w:val="28"/>
          <w:szCs w:val="28"/>
          <w:shd w:val="clear" w:color="auto" w:fill="FFFFFF"/>
        </w:rPr>
        <w:t xml:space="preserve">«Методика обучения игре на духовых инструментах» (М., </w:t>
      </w:r>
      <w:r w:rsidRPr="00973331">
        <w:rPr>
          <w:rStyle w:val="Hyperlink2"/>
          <w:rFonts w:ascii="Times New Roman" w:hAnsi="Times New Roman" w:cs="Times New Roman"/>
          <w:sz w:val="28"/>
          <w:szCs w:val="28"/>
          <w:shd w:val="clear" w:color="auto" w:fill="FFFFFF"/>
        </w:rPr>
        <w:t>1953</w:t>
      </w:r>
      <w:r w:rsidRPr="00973331">
        <w:rPr>
          <w:rFonts w:ascii="Times New Roman" w:hAnsi="Times New Roman" w:cs="Times New Roman"/>
          <w:color w:val="1F2021"/>
          <w:sz w:val="28"/>
          <w:szCs w:val="28"/>
          <w:shd w:val="clear" w:color="auto" w:fill="FFFFFF"/>
        </w:rPr>
        <w:t xml:space="preserve">, второе издание </w:t>
      </w:r>
      <w:r w:rsidRPr="00973331">
        <w:rPr>
          <w:rStyle w:val="Hyperlink2"/>
          <w:rFonts w:ascii="Times New Roman" w:hAnsi="Times New Roman" w:cs="Times New Roman"/>
          <w:sz w:val="28"/>
          <w:szCs w:val="28"/>
          <w:shd w:val="clear" w:color="auto" w:fill="FFFFFF"/>
        </w:rPr>
        <w:t>1958</w:t>
      </w:r>
      <w:r w:rsidRPr="00973331">
        <w:rPr>
          <w:rFonts w:ascii="Times New Roman" w:hAnsi="Times New Roman" w:cs="Times New Roman"/>
          <w:color w:val="1F2021"/>
          <w:sz w:val="28"/>
          <w:szCs w:val="28"/>
          <w:shd w:val="clear" w:color="auto" w:fill="FFFFFF"/>
        </w:rPr>
        <w:t>).</w:t>
      </w:r>
    </w:p>
    <w:p w:rsidR="00E45749" w:rsidRPr="00973331" w:rsidRDefault="00E45749" w:rsidP="00973331">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sz w:val="28"/>
          <w:szCs w:val="28"/>
          <w:u w:color="000000"/>
        </w:rPr>
      </w:pPr>
    </w:p>
    <w:p w:rsidR="00E45749"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sz w:val="36"/>
          <w:szCs w:val="36"/>
          <w:u w:color="000000"/>
        </w:rPr>
      </w:pPr>
    </w:p>
    <w:p w:rsidR="00E45749" w:rsidRDefault="00E4574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sz w:val="36"/>
          <w:szCs w:val="36"/>
          <w:u w:color="000000"/>
        </w:rPr>
      </w:pPr>
    </w:p>
    <w:p w:rsidR="00973331" w:rsidRDefault="00973331">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sz w:val="36"/>
          <w:szCs w:val="36"/>
          <w:u w:color="000000"/>
        </w:rPr>
      </w:pPr>
    </w:p>
    <w:p w:rsidR="00973331" w:rsidRDefault="00973331">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sz w:val="36"/>
          <w:szCs w:val="36"/>
          <w:u w:color="000000"/>
        </w:rPr>
      </w:pPr>
    </w:p>
    <w:p w:rsidR="00973331" w:rsidRDefault="00973331">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sz w:val="36"/>
          <w:szCs w:val="36"/>
          <w:u w:color="000000"/>
        </w:rPr>
      </w:pPr>
    </w:p>
    <w:p w:rsidR="00973331" w:rsidRDefault="00973331">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sz w:val="36"/>
          <w:szCs w:val="36"/>
          <w:u w:color="000000"/>
        </w:rPr>
      </w:pPr>
    </w:p>
    <w:p w:rsidR="00973331" w:rsidRDefault="00973331">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sz w:val="36"/>
          <w:szCs w:val="36"/>
          <w:u w:color="000000"/>
        </w:rPr>
      </w:pPr>
    </w:p>
    <w:p w:rsidR="00973331" w:rsidRDefault="00973331">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sz w:val="36"/>
          <w:szCs w:val="36"/>
          <w:u w:color="000000"/>
        </w:rPr>
      </w:pPr>
    </w:p>
    <w:p w:rsidR="00E45749" w:rsidRPr="008B01DA" w:rsidRDefault="005C1E3A" w:rsidP="00973331">
      <w:pPr>
        <w:pStyle w:val="3"/>
        <w:jc w:val="center"/>
        <w:rPr>
          <w:rFonts w:eastAsia="Times New Roman" w:cs="Times New Roman"/>
          <w:color w:val="000000" w:themeColor="text1"/>
          <w:sz w:val="28"/>
          <w:szCs w:val="28"/>
          <w:u w:color="000000"/>
          <w:lang w:val="ru-RU"/>
        </w:rPr>
      </w:pPr>
      <w:bookmarkStart w:id="59" w:name="_Toc72845892"/>
      <w:r w:rsidRPr="008B01DA">
        <w:rPr>
          <w:color w:val="000000" w:themeColor="text1"/>
          <w:sz w:val="28"/>
          <w:szCs w:val="28"/>
          <w:u w:color="000000"/>
          <w:lang w:val="ru-RU"/>
        </w:rPr>
        <w:lastRenderedPageBreak/>
        <w:t>Музыкальные термины</w:t>
      </w:r>
      <w:bookmarkEnd w:id="59"/>
    </w:p>
    <w:p w:rsidR="00E45749" w:rsidRPr="008B01DA" w:rsidRDefault="00E45749" w:rsidP="00973331">
      <w:pPr>
        <w:pStyle w:val="3"/>
        <w:jc w:val="center"/>
        <w:rPr>
          <w:rFonts w:eastAsia="Times New Roman" w:cs="Times New Roman"/>
          <w:color w:val="000000" w:themeColor="text1"/>
          <w:sz w:val="28"/>
          <w:szCs w:val="28"/>
          <w:u w:color="000000"/>
          <w:lang w:val="ru-RU"/>
        </w:rPr>
      </w:pPr>
    </w:p>
    <w:p w:rsidR="00E45749" w:rsidRPr="00606CEF" w:rsidRDefault="00606CEF" w:rsidP="00973331">
      <w:pPr>
        <w:pStyle w:val="a6"/>
        <w:spacing w:before="0"/>
        <w:jc w:val="center"/>
        <w:rPr>
          <w:rFonts w:ascii="Times New Roman" w:eastAsia="Times Roman" w:hAnsi="Times New Roman" w:cs="Times New Roman"/>
          <w:b/>
          <w:sz w:val="28"/>
          <w:szCs w:val="28"/>
        </w:rPr>
      </w:pPr>
      <w:r w:rsidRPr="00606CEF">
        <w:rPr>
          <w:rFonts w:ascii="Times New Roman" w:hAnsi="Times New Roman" w:cs="Times New Roman"/>
          <w:b/>
          <w:sz w:val="28"/>
          <w:szCs w:val="28"/>
        </w:rPr>
        <w:t>Темпы</w:t>
      </w:r>
    </w:p>
    <w:p w:rsidR="00E45749" w:rsidRPr="00973331" w:rsidRDefault="005C1E3A">
      <w:pPr>
        <w:pStyle w:val="a6"/>
        <w:spacing w:before="0"/>
        <w:rPr>
          <w:rFonts w:ascii="Times New Roman" w:eastAsia="Times Roman" w:hAnsi="Times New Roman" w:cs="Times New Roman"/>
          <w:b/>
          <w:bCs/>
          <w:sz w:val="28"/>
          <w:szCs w:val="28"/>
          <w:u w:val="single"/>
        </w:rPr>
      </w:pPr>
      <w:r w:rsidRPr="00973331">
        <w:rPr>
          <w:rFonts w:ascii="Times New Roman" w:hAnsi="Times New Roman" w:cs="Times New Roman"/>
          <w:b/>
          <w:bCs/>
          <w:sz w:val="28"/>
          <w:szCs w:val="28"/>
          <w:u w:val="single"/>
        </w:rPr>
        <w:t xml:space="preserve">Быстрые: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Presto prestissimo</w:t>
      </w:r>
      <w:r w:rsidRPr="00973331">
        <w:rPr>
          <w:rFonts w:ascii="Times New Roman" w:hAnsi="Times New Roman" w:cs="Times New Roman"/>
          <w:sz w:val="28"/>
          <w:szCs w:val="28"/>
        </w:rPr>
        <w:t xml:space="preserve"> (престо престиссимо ) </w:t>
      </w:r>
      <w:r w:rsidR="00973331">
        <w:rPr>
          <w:rFonts w:ascii="Times New Roman" w:hAnsi="Times New Roman" w:cs="Times New Roman"/>
          <w:sz w:val="28"/>
          <w:szCs w:val="28"/>
        </w:rPr>
        <w:t xml:space="preserve">- </w:t>
      </w:r>
      <w:r w:rsidRPr="00973331">
        <w:rPr>
          <w:rFonts w:ascii="Times New Roman" w:hAnsi="Times New Roman" w:cs="Times New Roman"/>
          <w:sz w:val="28"/>
          <w:szCs w:val="28"/>
        </w:rPr>
        <w:t>сверхбыстрый темп</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Prestissimo </w:t>
      </w:r>
      <w:r w:rsidRPr="00973331">
        <w:rPr>
          <w:rFonts w:ascii="Times New Roman" w:hAnsi="Times New Roman" w:cs="Times New Roman"/>
          <w:sz w:val="28"/>
          <w:szCs w:val="28"/>
        </w:rPr>
        <w:t xml:space="preserve">(престиссимо) </w:t>
      </w:r>
      <w:r w:rsidR="00973331">
        <w:rPr>
          <w:rFonts w:ascii="Times New Roman" w:hAnsi="Times New Roman" w:cs="Times New Roman"/>
          <w:sz w:val="28"/>
          <w:szCs w:val="28"/>
        </w:rPr>
        <w:t xml:space="preserve">- </w:t>
      </w:r>
      <w:r w:rsidRPr="00973331">
        <w:rPr>
          <w:rFonts w:ascii="Times New Roman" w:hAnsi="Times New Roman" w:cs="Times New Roman"/>
          <w:sz w:val="28"/>
          <w:szCs w:val="28"/>
        </w:rPr>
        <w:t xml:space="preserve">предельно быстро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Presto </w:t>
      </w:r>
      <w:r w:rsidRPr="00973331">
        <w:rPr>
          <w:rFonts w:ascii="Times New Roman" w:hAnsi="Times New Roman" w:cs="Times New Roman"/>
          <w:sz w:val="28"/>
          <w:szCs w:val="28"/>
        </w:rPr>
        <w:t>(престо)</w:t>
      </w:r>
      <w:r w:rsidR="00973331">
        <w:rPr>
          <w:rFonts w:ascii="Times New Roman" w:hAnsi="Times New Roman" w:cs="Times New Roman"/>
          <w:sz w:val="28"/>
          <w:szCs w:val="28"/>
        </w:rPr>
        <w:t xml:space="preserve"> </w:t>
      </w:r>
      <w:r w:rsidRPr="00973331">
        <w:rPr>
          <w:rFonts w:ascii="Times New Roman" w:hAnsi="Times New Roman" w:cs="Times New Roman"/>
          <w:sz w:val="28"/>
          <w:szCs w:val="28"/>
        </w:rPr>
        <w:t>- быстро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Vivacissimo</w:t>
      </w:r>
      <w:r w:rsidRPr="00973331">
        <w:rPr>
          <w:rFonts w:ascii="Times New Roman" w:hAnsi="Times New Roman" w:cs="Times New Roman"/>
          <w:sz w:val="28"/>
          <w:szCs w:val="28"/>
        </w:rPr>
        <w:t xml:space="preserve"> (вивачиссимо) -</w:t>
      </w:r>
      <w:r w:rsidR="00973331">
        <w:rPr>
          <w:rFonts w:ascii="Times New Roman" w:hAnsi="Times New Roman" w:cs="Times New Roman"/>
          <w:sz w:val="28"/>
          <w:szCs w:val="28"/>
        </w:rPr>
        <w:t xml:space="preserve"> </w:t>
      </w:r>
      <w:r w:rsidRPr="00973331">
        <w:rPr>
          <w:rFonts w:ascii="Times New Roman" w:hAnsi="Times New Roman" w:cs="Times New Roman"/>
          <w:sz w:val="28"/>
          <w:szCs w:val="28"/>
        </w:rPr>
        <w:t xml:space="preserve">очень быстро и живо, быстрее, чем vivace </w:t>
      </w:r>
    </w:p>
    <w:p w:rsidR="00E45749" w:rsidRPr="00973331" w:rsidRDefault="00973331">
      <w:pPr>
        <w:pStyle w:val="a6"/>
        <w:spacing w:before="0"/>
        <w:rPr>
          <w:rFonts w:ascii="Times New Roman" w:eastAsia="Times Roman" w:hAnsi="Times New Roman" w:cs="Times New Roman"/>
          <w:sz w:val="28"/>
          <w:szCs w:val="28"/>
        </w:rPr>
      </w:pPr>
      <w:r>
        <w:rPr>
          <w:rFonts w:ascii="Times New Roman" w:hAnsi="Times New Roman" w:cs="Times New Roman"/>
          <w:sz w:val="28"/>
          <w:szCs w:val="28"/>
        </w:rPr>
        <w:t>Vivace (</w:t>
      </w:r>
      <w:r w:rsidR="005C1E3A" w:rsidRPr="00973331">
        <w:rPr>
          <w:rFonts w:ascii="Times New Roman" w:hAnsi="Times New Roman" w:cs="Times New Roman"/>
          <w:sz w:val="28"/>
          <w:szCs w:val="28"/>
        </w:rPr>
        <w:t xml:space="preserve">виваче) </w:t>
      </w:r>
      <w:r>
        <w:rPr>
          <w:rFonts w:ascii="Times New Roman" w:hAnsi="Times New Roman" w:cs="Times New Roman"/>
          <w:sz w:val="28"/>
          <w:szCs w:val="28"/>
        </w:rPr>
        <w:t xml:space="preserve">- </w:t>
      </w:r>
      <w:r w:rsidR="005C1E3A" w:rsidRPr="00973331">
        <w:rPr>
          <w:rFonts w:ascii="Times New Roman" w:hAnsi="Times New Roman" w:cs="Times New Roman"/>
          <w:sz w:val="28"/>
          <w:szCs w:val="28"/>
        </w:rPr>
        <w:t xml:space="preserve">живее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Vivo</w:t>
      </w:r>
      <w:r w:rsidRPr="00973331">
        <w:rPr>
          <w:rFonts w:ascii="Times New Roman" w:hAnsi="Times New Roman" w:cs="Times New Roman"/>
          <w:sz w:val="28"/>
          <w:szCs w:val="28"/>
        </w:rPr>
        <w:t>( виво)</w:t>
      </w:r>
      <w:r w:rsidR="00973331">
        <w:rPr>
          <w:rFonts w:ascii="Times New Roman" w:hAnsi="Times New Roman" w:cs="Times New Roman"/>
          <w:sz w:val="28"/>
          <w:szCs w:val="28"/>
        </w:rPr>
        <w:t xml:space="preserve"> </w:t>
      </w:r>
      <w:r w:rsidRPr="00973331">
        <w:rPr>
          <w:rFonts w:ascii="Times New Roman" w:hAnsi="Times New Roman" w:cs="Times New Roman"/>
          <w:sz w:val="28"/>
          <w:szCs w:val="28"/>
        </w:rPr>
        <w:t>- живо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es-ES_tradnl"/>
        </w:rPr>
        <w:t xml:space="preserve">Allegro </w:t>
      </w:r>
      <w:r w:rsidRPr="00973331">
        <w:rPr>
          <w:rFonts w:ascii="Times New Roman" w:hAnsi="Times New Roman" w:cs="Times New Roman"/>
          <w:sz w:val="28"/>
          <w:szCs w:val="28"/>
        </w:rPr>
        <w:t>(аллегро)</w:t>
      </w:r>
      <w:r w:rsidR="00973331">
        <w:rPr>
          <w:rFonts w:ascii="Times New Roman" w:hAnsi="Times New Roman" w:cs="Times New Roman"/>
          <w:sz w:val="28"/>
          <w:szCs w:val="28"/>
        </w:rPr>
        <w:t xml:space="preserve"> -</w:t>
      </w:r>
      <w:r w:rsidRPr="00973331">
        <w:rPr>
          <w:rFonts w:ascii="Times New Roman" w:hAnsi="Times New Roman" w:cs="Times New Roman"/>
          <w:sz w:val="28"/>
          <w:szCs w:val="28"/>
        </w:rPr>
        <w:t xml:space="preserve"> скоро </w:t>
      </w:r>
    </w:p>
    <w:p w:rsidR="00E45749" w:rsidRPr="00973331" w:rsidRDefault="00E45749">
      <w:pPr>
        <w:pStyle w:val="a6"/>
        <w:spacing w:before="0"/>
        <w:rPr>
          <w:rFonts w:ascii="Times New Roman" w:eastAsia="Times Roman" w:hAnsi="Times New Roman" w:cs="Times New Roman"/>
          <w:sz w:val="28"/>
          <w:szCs w:val="28"/>
        </w:rPr>
      </w:pPr>
    </w:p>
    <w:p w:rsidR="00E45749" w:rsidRPr="00973331" w:rsidRDefault="005C1E3A">
      <w:pPr>
        <w:pStyle w:val="a6"/>
        <w:spacing w:before="0"/>
        <w:rPr>
          <w:rFonts w:ascii="Times New Roman" w:eastAsia="Times Roman" w:hAnsi="Times New Roman" w:cs="Times New Roman"/>
          <w:b/>
          <w:bCs/>
          <w:sz w:val="28"/>
          <w:szCs w:val="28"/>
          <w:u w:val="single"/>
        </w:rPr>
      </w:pPr>
      <w:r w:rsidRPr="00973331">
        <w:rPr>
          <w:rFonts w:ascii="Times New Roman" w:hAnsi="Times New Roman" w:cs="Times New Roman"/>
          <w:b/>
          <w:bCs/>
          <w:sz w:val="28"/>
          <w:szCs w:val="28"/>
          <w:u w:val="single"/>
        </w:rPr>
        <w:t>Умеренные:</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Allegro moderato </w:t>
      </w:r>
      <w:r w:rsidRPr="00973331">
        <w:rPr>
          <w:rFonts w:ascii="Times New Roman" w:hAnsi="Times New Roman" w:cs="Times New Roman"/>
          <w:sz w:val="28"/>
          <w:szCs w:val="28"/>
        </w:rPr>
        <w:t xml:space="preserve">- умеренно скоро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Allegretto </w:t>
      </w:r>
      <w:r w:rsidRPr="00973331">
        <w:rPr>
          <w:rFonts w:ascii="Times New Roman" w:hAnsi="Times New Roman" w:cs="Times New Roman"/>
          <w:sz w:val="28"/>
          <w:szCs w:val="28"/>
        </w:rPr>
        <w:t xml:space="preserve">(аллегретто) - оживлённо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Moderato </w:t>
      </w:r>
      <w:r w:rsidRPr="00973331">
        <w:rPr>
          <w:rFonts w:ascii="Times New Roman" w:hAnsi="Times New Roman" w:cs="Times New Roman"/>
          <w:sz w:val="28"/>
          <w:szCs w:val="28"/>
        </w:rPr>
        <w:t xml:space="preserve">(модэрато) - умеренно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Andante moderato </w:t>
      </w:r>
      <w:r w:rsidRPr="00973331">
        <w:rPr>
          <w:rFonts w:ascii="Times New Roman" w:hAnsi="Times New Roman" w:cs="Times New Roman"/>
          <w:sz w:val="28"/>
          <w:szCs w:val="28"/>
        </w:rPr>
        <w:t xml:space="preserve">умеренный шаг, скорее, чем </w:t>
      </w:r>
      <w:r w:rsidRPr="00973331">
        <w:rPr>
          <w:rFonts w:ascii="Times New Roman" w:hAnsi="Times New Roman" w:cs="Times New Roman"/>
          <w:sz w:val="28"/>
          <w:szCs w:val="28"/>
          <w:lang w:val="fr-FR"/>
        </w:rPr>
        <w:t xml:space="preserve">andante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Andantino </w:t>
      </w:r>
      <w:r w:rsidRPr="00973331">
        <w:rPr>
          <w:rFonts w:ascii="Times New Roman" w:hAnsi="Times New Roman" w:cs="Times New Roman"/>
          <w:sz w:val="28"/>
          <w:szCs w:val="28"/>
        </w:rPr>
        <w:t>(андантино)</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 xml:space="preserve">- неторопливо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Sostenuto </w:t>
      </w:r>
      <w:r w:rsidRPr="00973331">
        <w:rPr>
          <w:rFonts w:ascii="Times New Roman" w:hAnsi="Times New Roman" w:cs="Times New Roman"/>
          <w:sz w:val="28"/>
          <w:szCs w:val="28"/>
        </w:rPr>
        <w:t xml:space="preserve">(состенуто) - сдержанно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fr-FR"/>
        </w:rPr>
        <w:t>Andante</w:t>
      </w:r>
      <w:r w:rsidRPr="00973331">
        <w:rPr>
          <w:rFonts w:ascii="Times New Roman" w:hAnsi="Times New Roman" w:cs="Times New Roman"/>
          <w:sz w:val="28"/>
          <w:szCs w:val="28"/>
        </w:rPr>
        <w:t xml:space="preserve">( андантэ) - не спеша, шагом </w:t>
      </w:r>
    </w:p>
    <w:p w:rsidR="00E45749" w:rsidRPr="00973331" w:rsidRDefault="00E45749">
      <w:pPr>
        <w:pStyle w:val="a6"/>
        <w:spacing w:before="0"/>
        <w:rPr>
          <w:rFonts w:ascii="Times New Roman" w:eastAsia="Times Roman" w:hAnsi="Times New Roman" w:cs="Times New Roman"/>
          <w:sz w:val="28"/>
          <w:szCs w:val="28"/>
        </w:rPr>
      </w:pPr>
    </w:p>
    <w:p w:rsidR="00E45749" w:rsidRPr="00973331" w:rsidRDefault="005C1E3A">
      <w:pPr>
        <w:pStyle w:val="a6"/>
        <w:spacing w:before="0"/>
        <w:rPr>
          <w:rFonts w:ascii="Times New Roman" w:eastAsia="Times Roman" w:hAnsi="Times New Roman" w:cs="Times New Roman"/>
          <w:b/>
          <w:bCs/>
          <w:sz w:val="28"/>
          <w:szCs w:val="28"/>
          <w:u w:val="single"/>
        </w:rPr>
      </w:pPr>
      <w:r w:rsidRPr="00973331">
        <w:rPr>
          <w:rFonts w:ascii="Times New Roman" w:hAnsi="Times New Roman" w:cs="Times New Roman"/>
          <w:b/>
          <w:bCs/>
          <w:sz w:val="28"/>
          <w:szCs w:val="28"/>
          <w:u w:val="single"/>
        </w:rPr>
        <w:t>Медленные:</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Adagietto</w:t>
      </w:r>
      <w:r w:rsidRPr="00973331">
        <w:rPr>
          <w:rFonts w:ascii="Times New Roman" w:hAnsi="Times New Roman" w:cs="Times New Roman"/>
          <w:sz w:val="28"/>
          <w:szCs w:val="28"/>
        </w:rPr>
        <w:t>( адажиетто)</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 xml:space="preserve"> довольно медленно, но несколько подвижнее, чем </w:t>
      </w:r>
      <w:r w:rsidRPr="00973331">
        <w:rPr>
          <w:rFonts w:ascii="Times New Roman" w:hAnsi="Times New Roman" w:cs="Times New Roman"/>
          <w:sz w:val="28"/>
          <w:szCs w:val="28"/>
          <w:lang w:val="it-IT"/>
        </w:rPr>
        <w:t>adagio</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Adagio </w:t>
      </w:r>
      <w:r w:rsidRPr="00973331">
        <w:rPr>
          <w:rFonts w:ascii="Times New Roman" w:hAnsi="Times New Roman" w:cs="Times New Roman"/>
          <w:sz w:val="28"/>
          <w:szCs w:val="28"/>
        </w:rPr>
        <w:t>(адажио) -</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 xml:space="preserve">медленно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Larghetto </w:t>
      </w:r>
      <w:r w:rsidRPr="00973331">
        <w:rPr>
          <w:rFonts w:ascii="Times New Roman" w:hAnsi="Times New Roman" w:cs="Times New Roman"/>
          <w:sz w:val="28"/>
          <w:szCs w:val="28"/>
        </w:rPr>
        <w:t>(ляргетто)</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 xml:space="preserve"> довольно широко, скорее, чем </w:t>
      </w:r>
      <w:r w:rsidRPr="00973331">
        <w:rPr>
          <w:rFonts w:ascii="Times New Roman" w:hAnsi="Times New Roman" w:cs="Times New Roman"/>
          <w:sz w:val="28"/>
          <w:szCs w:val="28"/>
          <w:lang w:val="es-ES_tradnl"/>
        </w:rPr>
        <w:t xml:space="preserve">largo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rPr>
        <w:t xml:space="preserve">Lento (ленто) - протяжно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es-ES_tradnl"/>
        </w:rPr>
        <w:t>Largo</w:t>
      </w:r>
      <w:r w:rsidRPr="00973331">
        <w:rPr>
          <w:rFonts w:ascii="Times New Roman" w:hAnsi="Times New Roman" w:cs="Times New Roman"/>
          <w:sz w:val="28"/>
          <w:szCs w:val="28"/>
        </w:rPr>
        <w:t xml:space="preserve">( лярго) - широко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rPr>
        <w:t>Grave (гравэ)</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 xml:space="preserve"> тяжело, очень медленно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Larghissimo </w:t>
      </w:r>
      <w:r w:rsidRPr="00973331">
        <w:rPr>
          <w:rFonts w:ascii="Times New Roman" w:hAnsi="Times New Roman" w:cs="Times New Roman"/>
          <w:sz w:val="28"/>
          <w:szCs w:val="28"/>
        </w:rPr>
        <w:t xml:space="preserve">- предельно медленно, медленнее, чем </w:t>
      </w:r>
      <w:r w:rsidRPr="00973331">
        <w:rPr>
          <w:rFonts w:ascii="Times New Roman" w:hAnsi="Times New Roman" w:cs="Times New Roman"/>
          <w:sz w:val="28"/>
          <w:szCs w:val="28"/>
          <w:lang w:val="es-ES_tradnl"/>
        </w:rPr>
        <w:t>largo</w:t>
      </w:r>
    </w:p>
    <w:p w:rsidR="00E45749" w:rsidRPr="00973331" w:rsidRDefault="00E45749">
      <w:pPr>
        <w:pStyle w:val="a6"/>
        <w:spacing w:before="0"/>
        <w:rPr>
          <w:rFonts w:ascii="Times New Roman" w:eastAsia="Times Roman" w:hAnsi="Times New Roman" w:cs="Times New Roman"/>
          <w:sz w:val="28"/>
          <w:szCs w:val="28"/>
        </w:rPr>
      </w:pPr>
    </w:p>
    <w:p w:rsidR="00E45749" w:rsidRPr="00DE05DB" w:rsidRDefault="005C1E3A">
      <w:pPr>
        <w:pStyle w:val="a6"/>
        <w:spacing w:before="0"/>
        <w:rPr>
          <w:rFonts w:ascii="Times New Roman" w:eastAsia="Times Roman" w:hAnsi="Times New Roman" w:cs="Times New Roman"/>
          <w:b/>
          <w:sz w:val="28"/>
          <w:szCs w:val="28"/>
          <w:u w:val="single"/>
        </w:rPr>
      </w:pPr>
      <w:r w:rsidRPr="00DE05DB">
        <w:rPr>
          <w:rFonts w:ascii="Times New Roman" w:hAnsi="Times New Roman" w:cs="Times New Roman"/>
          <w:b/>
          <w:sz w:val="28"/>
          <w:szCs w:val="28"/>
          <w:u w:val="single"/>
        </w:rPr>
        <w:t>Агогика (Изменение темпа):</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Accelerando </w:t>
      </w:r>
      <w:r w:rsidRPr="00973331">
        <w:rPr>
          <w:rFonts w:ascii="Times New Roman" w:hAnsi="Times New Roman" w:cs="Times New Roman"/>
          <w:sz w:val="28"/>
          <w:szCs w:val="28"/>
        </w:rPr>
        <w:t>(аччелерандо)</w:t>
      </w:r>
      <w:r w:rsidRPr="00973331">
        <w:rPr>
          <w:rFonts w:ascii="Times New Roman" w:hAnsi="Times New Roman" w:cs="Times New Roman"/>
          <w:sz w:val="28"/>
          <w:szCs w:val="28"/>
          <w:lang w:val="it-IT"/>
        </w:rPr>
        <w:t xml:space="preserve"> accel. </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ускоряя</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Allargando </w:t>
      </w:r>
      <w:r w:rsidRPr="00973331">
        <w:rPr>
          <w:rFonts w:ascii="Times New Roman" w:hAnsi="Times New Roman" w:cs="Times New Roman"/>
          <w:sz w:val="28"/>
          <w:szCs w:val="28"/>
        </w:rPr>
        <w:t>(алларгандо)</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 xml:space="preserve"> расширяя</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Piu mosso </w:t>
      </w:r>
      <w:r w:rsidR="00DE05DB">
        <w:rPr>
          <w:rFonts w:ascii="Times New Roman" w:hAnsi="Times New Roman" w:cs="Times New Roman"/>
          <w:sz w:val="28"/>
          <w:szCs w:val="28"/>
        </w:rPr>
        <w:t>(пиу моссо) - более по</w:t>
      </w:r>
      <w:r w:rsidRPr="00973331">
        <w:rPr>
          <w:rFonts w:ascii="Times New Roman" w:hAnsi="Times New Roman" w:cs="Times New Roman"/>
          <w:sz w:val="28"/>
          <w:szCs w:val="28"/>
        </w:rPr>
        <w:t xml:space="preserve">движно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meno mosso </w:t>
      </w:r>
      <w:r w:rsidRPr="00973331">
        <w:rPr>
          <w:rFonts w:ascii="Times New Roman" w:hAnsi="Times New Roman" w:cs="Times New Roman"/>
          <w:sz w:val="28"/>
          <w:szCs w:val="28"/>
        </w:rPr>
        <w:t xml:space="preserve">(мено моссо) </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менее подвижно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Ritenuto </w:t>
      </w:r>
      <w:r w:rsidRPr="00973331">
        <w:rPr>
          <w:rFonts w:ascii="Times New Roman" w:hAnsi="Times New Roman" w:cs="Times New Roman"/>
          <w:sz w:val="28"/>
          <w:szCs w:val="28"/>
        </w:rPr>
        <w:t>(ритенуто)</w:t>
      </w:r>
      <w:r w:rsidRPr="00973331">
        <w:rPr>
          <w:rFonts w:ascii="Times New Roman" w:hAnsi="Times New Roman" w:cs="Times New Roman"/>
          <w:sz w:val="28"/>
          <w:szCs w:val="28"/>
          <w:lang w:val="it-IT"/>
        </w:rPr>
        <w:t xml:space="preserve"> rit. </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 xml:space="preserve">замедляя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Ritardando </w:t>
      </w:r>
      <w:r w:rsidRPr="00973331">
        <w:rPr>
          <w:rFonts w:ascii="Times New Roman" w:hAnsi="Times New Roman" w:cs="Times New Roman"/>
          <w:sz w:val="28"/>
          <w:szCs w:val="28"/>
        </w:rPr>
        <w:t>(ритардандо)</w:t>
      </w:r>
      <w:r w:rsidRPr="00973331">
        <w:rPr>
          <w:rFonts w:ascii="Times New Roman" w:hAnsi="Times New Roman" w:cs="Times New Roman"/>
          <w:sz w:val="28"/>
          <w:szCs w:val="28"/>
          <w:lang w:val="es-ES_tradnl"/>
        </w:rPr>
        <w:t>,</w:t>
      </w:r>
      <w:r w:rsidR="00DE05DB">
        <w:rPr>
          <w:rFonts w:ascii="Times New Roman" w:hAnsi="Times New Roman" w:cs="Times New Roman"/>
          <w:sz w:val="28"/>
          <w:szCs w:val="28"/>
        </w:rPr>
        <w:t xml:space="preserve"> </w:t>
      </w:r>
      <w:r w:rsidRPr="00973331">
        <w:rPr>
          <w:rFonts w:ascii="Times New Roman" w:hAnsi="Times New Roman" w:cs="Times New Roman"/>
          <w:sz w:val="28"/>
          <w:szCs w:val="28"/>
          <w:lang w:val="es-ES_tradnl"/>
        </w:rPr>
        <w:t xml:space="preserve">Rallentando </w:t>
      </w:r>
      <w:r w:rsidRPr="00973331">
        <w:rPr>
          <w:rFonts w:ascii="Times New Roman" w:hAnsi="Times New Roman" w:cs="Times New Roman"/>
          <w:sz w:val="28"/>
          <w:szCs w:val="28"/>
        </w:rPr>
        <w:t xml:space="preserve">(раллентандо) - задерживая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en-US"/>
        </w:rPr>
        <w:t>Stringtndo</w:t>
      </w:r>
      <w:r w:rsidRPr="00973331">
        <w:rPr>
          <w:rFonts w:ascii="Times New Roman" w:hAnsi="Times New Roman" w:cs="Times New Roman"/>
          <w:sz w:val="28"/>
          <w:szCs w:val="28"/>
        </w:rPr>
        <w:t xml:space="preserve"> (стриджэндо) - сжимая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Stretto </w:t>
      </w:r>
      <w:r w:rsidRPr="00973331">
        <w:rPr>
          <w:rFonts w:ascii="Times New Roman" w:hAnsi="Times New Roman" w:cs="Times New Roman"/>
          <w:sz w:val="28"/>
          <w:szCs w:val="28"/>
        </w:rPr>
        <w:t xml:space="preserve">(стрэтто) </w:t>
      </w:r>
      <w:r w:rsidR="00DE05DB">
        <w:rPr>
          <w:rFonts w:ascii="Times New Roman" w:hAnsi="Times New Roman" w:cs="Times New Roman"/>
          <w:sz w:val="28"/>
          <w:szCs w:val="28"/>
        </w:rPr>
        <w:t xml:space="preserve">- </w:t>
      </w:r>
      <w:r w:rsidRPr="00973331">
        <w:rPr>
          <w:rFonts w:ascii="Times New Roman" w:hAnsi="Times New Roman" w:cs="Times New Roman"/>
          <w:sz w:val="28"/>
          <w:szCs w:val="28"/>
        </w:rPr>
        <w:t xml:space="preserve">сжато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Tempo I </w:t>
      </w:r>
      <w:r w:rsidRPr="00973331">
        <w:rPr>
          <w:rFonts w:ascii="Times New Roman" w:hAnsi="Times New Roman" w:cs="Times New Roman"/>
          <w:sz w:val="28"/>
          <w:szCs w:val="28"/>
        </w:rPr>
        <w:t xml:space="preserve">(тэмпо примо) – возврат к первому темпу сочинения или части.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 tempo </w:t>
      </w:r>
      <w:r w:rsidRPr="00973331">
        <w:rPr>
          <w:rFonts w:ascii="Times New Roman" w:hAnsi="Times New Roman" w:cs="Times New Roman"/>
          <w:sz w:val="28"/>
          <w:szCs w:val="28"/>
        </w:rPr>
        <w:t>(а тэмпо) – предыдущий темп до агогического изменения.</w:t>
      </w:r>
    </w:p>
    <w:p w:rsidR="00E45749" w:rsidRPr="00973331" w:rsidRDefault="00E45749">
      <w:pPr>
        <w:pStyle w:val="a6"/>
        <w:spacing w:before="0"/>
        <w:rPr>
          <w:rFonts w:ascii="Times New Roman" w:eastAsia="Times Roman" w:hAnsi="Times New Roman" w:cs="Times New Roman"/>
          <w:sz w:val="28"/>
          <w:szCs w:val="28"/>
        </w:rPr>
      </w:pPr>
    </w:p>
    <w:p w:rsidR="00DE05DB" w:rsidRDefault="00DE05DB">
      <w:pPr>
        <w:pStyle w:val="a6"/>
        <w:spacing w:before="0"/>
        <w:rPr>
          <w:rFonts w:ascii="Times New Roman" w:hAnsi="Times New Roman" w:cs="Times New Roman"/>
          <w:sz w:val="28"/>
          <w:szCs w:val="28"/>
        </w:rPr>
      </w:pPr>
    </w:p>
    <w:p w:rsidR="007F3087" w:rsidRPr="00A4008E" w:rsidRDefault="007F3087">
      <w:pPr>
        <w:pStyle w:val="a6"/>
        <w:spacing w:before="0"/>
        <w:rPr>
          <w:rFonts w:ascii="Times New Roman" w:hAnsi="Times New Roman" w:cs="Times New Roman"/>
          <w:b/>
          <w:sz w:val="28"/>
          <w:szCs w:val="28"/>
          <w:u w:val="single"/>
        </w:rPr>
      </w:pPr>
      <w:r w:rsidRPr="00A4008E">
        <w:rPr>
          <w:rFonts w:ascii="Times New Roman" w:hAnsi="Times New Roman" w:cs="Times New Roman"/>
          <w:b/>
          <w:sz w:val="28"/>
          <w:szCs w:val="28"/>
          <w:u w:val="single"/>
        </w:rPr>
        <w:lastRenderedPageBreak/>
        <w:t xml:space="preserve">Характеристические </w:t>
      </w:r>
      <w:r w:rsidR="00A4008E" w:rsidRPr="00A4008E">
        <w:rPr>
          <w:rFonts w:ascii="Times New Roman" w:hAnsi="Times New Roman" w:cs="Times New Roman"/>
          <w:b/>
          <w:sz w:val="28"/>
          <w:szCs w:val="28"/>
          <w:u w:val="single"/>
        </w:rPr>
        <w:t>указания:</w:t>
      </w:r>
    </w:p>
    <w:p w:rsidR="00E45749" w:rsidRPr="00973331" w:rsidRDefault="00E45749">
      <w:pPr>
        <w:pStyle w:val="a6"/>
        <w:spacing w:before="0"/>
        <w:rPr>
          <w:rFonts w:ascii="Times New Roman" w:eastAsia="Times Roman" w:hAnsi="Times New Roman" w:cs="Times New Roman"/>
          <w:sz w:val="28"/>
          <w:szCs w:val="28"/>
        </w:rPr>
      </w:pP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agitato </w:t>
      </w:r>
      <w:r w:rsidR="00DE05DB">
        <w:rPr>
          <w:rFonts w:ascii="Times New Roman" w:hAnsi="Times New Roman" w:cs="Times New Roman"/>
          <w:sz w:val="28"/>
          <w:szCs w:val="28"/>
        </w:rPr>
        <w:t>(</w:t>
      </w:r>
      <w:r w:rsidRPr="00973331">
        <w:rPr>
          <w:rFonts w:ascii="Times New Roman" w:hAnsi="Times New Roman" w:cs="Times New Roman"/>
          <w:sz w:val="28"/>
          <w:szCs w:val="28"/>
        </w:rPr>
        <w:t>аджитато</w:t>
      </w:r>
      <w:r w:rsidR="00DE05DB">
        <w:rPr>
          <w:rFonts w:ascii="Times New Roman" w:hAnsi="Times New Roman" w:cs="Times New Roman"/>
          <w:sz w:val="28"/>
          <w:szCs w:val="28"/>
        </w:rPr>
        <w:t>) -</w:t>
      </w:r>
      <w:r w:rsidRPr="00973331">
        <w:rPr>
          <w:rFonts w:ascii="Times New Roman" w:hAnsi="Times New Roman" w:cs="Times New Roman"/>
          <w:sz w:val="28"/>
          <w:szCs w:val="28"/>
        </w:rPr>
        <w:t xml:space="preserve"> взволнованно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amoroso </w:t>
      </w:r>
      <w:r w:rsidR="00DE05DB">
        <w:rPr>
          <w:rFonts w:ascii="Times New Roman" w:hAnsi="Times New Roman" w:cs="Times New Roman"/>
          <w:sz w:val="28"/>
          <w:szCs w:val="28"/>
        </w:rPr>
        <w:t>(</w:t>
      </w:r>
      <w:r w:rsidRPr="00973331">
        <w:rPr>
          <w:rFonts w:ascii="Times New Roman" w:hAnsi="Times New Roman" w:cs="Times New Roman"/>
          <w:sz w:val="28"/>
          <w:szCs w:val="28"/>
        </w:rPr>
        <w:t>аморозо</w:t>
      </w:r>
      <w:r w:rsidR="00DE05DB">
        <w:rPr>
          <w:rFonts w:ascii="Times New Roman" w:hAnsi="Times New Roman" w:cs="Times New Roman"/>
          <w:sz w:val="28"/>
          <w:szCs w:val="28"/>
        </w:rPr>
        <w:t>) -</w:t>
      </w:r>
      <w:r w:rsidRPr="00973331">
        <w:rPr>
          <w:rFonts w:ascii="Times New Roman" w:hAnsi="Times New Roman" w:cs="Times New Roman"/>
          <w:sz w:val="28"/>
          <w:szCs w:val="28"/>
        </w:rPr>
        <w:t xml:space="preserve"> с любовью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Animato </w:t>
      </w:r>
      <w:r w:rsidR="00DE05DB">
        <w:rPr>
          <w:rFonts w:ascii="Times New Roman" w:hAnsi="Times New Roman" w:cs="Times New Roman"/>
          <w:sz w:val="28"/>
          <w:szCs w:val="28"/>
        </w:rPr>
        <w:t>(</w:t>
      </w:r>
      <w:r w:rsidRPr="00973331">
        <w:rPr>
          <w:rFonts w:ascii="Times New Roman" w:hAnsi="Times New Roman" w:cs="Times New Roman"/>
          <w:sz w:val="28"/>
          <w:szCs w:val="28"/>
        </w:rPr>
        <w:t>анимато</w:t>
      </w:r>
      <w:r w:rsidR="00DE05DB">
        <w:rPr>
          <w:rFonts w:ascii="Times New Roman" w:hAnsi="Times New Roman" w:cs="Times New Roman"/>
          <w:sz w:val="28"/>
          <w:szCs w:val="28"/>
        </w:rPr>
        <w:t>) -</w:t>
      </w:r>
      <w:r w:rsidRPr="00973331">
        <w:rPr>
          <w:rFonts w:ascii="Times New Roman" w:hAnsi="Times New Roman" w:cs="Times New Roman"/>
          <w:sz w:val="28"/>
          <w:szCs w:val="28"/>
        </w:rPr>
        <w:t xml:space="preserve"> воодушевлённо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appassionato </w:t>
      </w:r>
      <w:r w:rsidR="00DE05DB">
        <w:rPr>
          <w:rFonts w:ascii="Times New Roman" w:hAnsi="Times New Roman" w:cs="Times New Roman"/>
          <w:sz w:val="28"/>
          <w:szCs w:val="28"/>
        </w:rPr>
        <w:t>(аппассио</w:t>
      </w:r>
      <w:r w:rsidRPr="00973331">
        <w:rPr>
          <w:rFonts w:ascii="Times New Roman" w:hAnsi="Times New Roman" w:cs="Times New Roman"/>
          <w:sz w:val="28"/>
          <w:szCs w:val="28"/>
        </w:rPr>
        <w:t>нато</w:t>
      </w:r>
      <w:r w:rsidR="00DE05DB">
        <w:rPr>
          <w:rFonts w:ascii="Times New Roman" w:hAnsi="Times New Roman" w:cs="Times New Roman"/>
          <w:sz w:val="28"/>
          <w:szCs w:val="28"/>
        </w:rPr>
        <w:t>) -</w:t>
      </w:r>
      <w:r w:rsidRPr="00973331">
        <w:rPr>
          <w:rFonts w:ascii="Times New Roman" w:hAnsi="Times New Roman" w:cs="Times New Roman"/>
          <w:sz w:val="28"/>
          <w:szCs w:val="28"/>
        </w:rPr>
        <w:t xml:space="preserve"> страстно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es-ES_tradnl"/>
        </w:rPr>
        <w:t xml:space="preserve">brillante </w:t>
      </w:r>
      <w:r w:rsidR="00DE05DB">
        <w:rPr>
          <w:rFonts w:ascii="Times New Roman" w:hAnsi="Times New Roman" w:cs="Times New Roman"/>
          <w:sz w:val="28"/>
          <w:szCs w:val="28"/>
        </w:rPr>
        <w:t>(</w:t>
      </w:r>
      <w:r w:rsidRPr="00973331">
        <w:rPr>
          <w:rFonts w:ascii="Times New Roman" w:hAnsi="Times New Roman" w:cs="Times New Roman"/>
          <w:sz w:val="28"/>
          <w:szCs w:val="28"/>
        </w:rPr>
        <w:t>брильянтэ</w:t>
      </w:r>
      <w:r w:rsidR="00DE05DB">
        <w:rPr>
          <w:rFonts w:ascii="Times New Roman" w:hAnsi="Times New Roman" w:cs="Times New Roman"/>
          <w:sz w:val="28"/>
          <w:szCs w:val="28"/>
        </w:rPr>
        <w:t>) -</w:t>
      </w:r>
      <w:r w:rsidRPr="00973331">
        <w:rPr>
          <w:rFonts w:ascii="Times New Roman" w:hAnsi="Times New Roman" w:cs="Times New Roman"/>
          <w:sz w:val="28"/>
          <w:szCs w:val="28"/>
        </w:rPr>
        <w:t xml:space="preserve"> блестяще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en-US"/>
        </w:rPr>
        <w:t>buffo</w:t>
      </w:r>
      <w:r w:rsidRPr="00973331">
        <w:rPr>
          <w:rFonts w:ascii="Times New Roman" w:hAnsi="Times New Roman" w:cs="Times New Roman"/>
          <w:sz w:val="28"/>
          <w:szCs w:val="28"/>
        </w:rPr>
        <w:t xml:space="preserve"> </w:t>
      </w:r>
      <w:r w:rsidR="00DE05DB">
        <w:rPr>
          <w:rFonts w:ascii="Times New Roman" w:hAnsi="Times New Roman" w:cs="Times New Roman"/>
          <w:sz w:val="28"/>
          <w:szCs w:val="28"/>
        </w:rPr>
        <w:t>(</w:t>
      </w:r>
      <w:r w:rsidRPr="00973331">
        <w:rPr>
          <w:rFonts w:ascii="Times New Roman" w:hAnsi="Times New Roman" w:cs="Times New Roman"/>
          <w:sz w:val="28"/>
          <w:szCs w:val="28"/>
        </w:rPr>
        <w:t>буффо</w:t>
      </w:r>
      <w:r w:rsidR="00DE05DB">
        <w:rPr>
          <w:rFonts w:ascii="Times New Roman" w:hAnsi="Times New Roman" w:cs="Times New Roman"/>
          <w:sz w:val="28"/>
          <w:szCs w:val="28"/>
        </w:rPr>
        <w:t>) -</w:t>
      </w:r>
      <w:r w:rsidRPr="00973331">
        <w:rPr>
          <w:rFonts w:ascii="Times New Roman" w:hAnsi="Times New Roman" w:cs="Times New Roman"/>
          <w:sz w:val="28"/>
          <w:szCs w:val="28"/>
        </w:rPr>
        <w:t xml:space="preserve"> комически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cantabile </w:t>
      </w:r>
      <w:r w:rsidR="00DE05DB">
        <w:rPr>
          <w:rFonts w:ascii="Times New Roman" w:hAnsi="Times New Roman" w:cs="Times New Roman"/>
          <w:sz w:val="28"/>
          <w:szCs w:val="28"/>
        </w:rPr>
        <w:t>(кантаби</w:t>
      </w:r>
      <w:r w:rsidRPr="00973331">
        <w:rPr>
          <w:rFonts w:ascii="Times New Roman" w:hAnsi="Times New Roman" w:cs="Times New Roman"/>
          <w:sz w:val="28"/>
          <w:szCs w:val="28"/>
        </w:rPr>
        <w:t>ле</w:t>
      </w:r>
      <w:r w:rsidR="00DE05DB">
        <w:rPr>
          <w:rFonts w:ascii="Times New Roman" w:hAnsi="Times New Roman" w:cs="Times New Roman"/>
          <w:sz w:val="28"/>
          <w:szCs w:val="28"/>
        </w:rPr>
        <w:t>) – певуче</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comodo </w:t>
      </w:r>
      <w:r w:rsidR="00DE05DB">
        <w:rPr>
          <w:rFonts w:ascii="Times New Roman" w:hAnsi="Times New Roman" w:cs="Times New Roman"/>
          <w:sz w:val="28"/>
          <w:szCs w:val="28"/>
        </w:rPr>
        <w:t>(</w:t>
      </w:r>
      <w:r w:rsidRPr="00973331">
        <w:rPr>
          <w:rFonts w:ascii="Times New Roman" w:hAnsi="Times New Roman" w:cs="Times New Roman"/>
          <w:sz w:val="28"/>
          <w:szCs w:val="28"/>
        </w:rPr>
        <w:t>комодо</w:t>
      </w:r>
      <w:r w:rsidR="00DE05DB">
        <w:rPr>
          <w:rFonts w:ascii="Times New Roman" w:hAnsi="Times New Roman" w:cs="Times New Roman"/>
          <w:sz w:val="28"/>
          <w:szCs w:val="28"/>
        </w:rPr>
        <w:t>) -</w:t>
      </w:r>
      <w:r w:rsidRPr="00973331">
        <w:rPr>
          <w:rFonts w:ascii="Times New Roman" w:hAnsi="Times New Roman" w:cs="Times New Roman"/>
          <w:sz w:val="28"/>
          <w:szCs w:val="28"/>
        </w:rPr>
        <w:t xml:space="preserve"> удобно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con anima </w:t>
      </w:r>
      <w:r w:rsidR="007F3087">
        <w:rPr>
          <w:rFonts w:ascii="Times New Roman" w:hAnsi="Times New Roman" w:cs="Times New Roman"/>
          <w:sz w:val="28"/>
          <w:szCs w:val="28"/>
        </w:rPr>
        <w:t>(</w:t>
      </w:r>
      <w:r w:rsidRPr="00973331">
        <w:rPr>
          <w:rFonts w:ascii="Times New Roman" w:hAnsi="Times New Roman" w:cs="Times New Roman"/>
          <w:sz w:val="28"/>
          <w:szCs w:val="28"/>
        </w:rPr>
        <w:t>кон анима</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с душой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con brio</w:t>
      </w:r>
      <w:r w:rsidR="007F3087">
        <w:rPr>
          <w:rFonts w:ascii="Times New Roman" w:hAnsi="Times New Roman" w:cs="Times New Roman"/>
          <w:sz w:val="28"/>
          <w:szCs w:val="28"/>
        </w:rPr>
        <w:t>(</w:t>
      </w:r>
      <w:r w:rsidRPr="00973331">
        <w:rPr>
          <w:rFonts w:ascii="Times New Roman" w:hAnsi="Times New Roman" w:cs="Times New Roman"/>
          <w:sz w:val="28"/>
          <w:szCs w:val="28"/>
        </w:rPr>
        <w:t>кон брио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с жаром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con fuoco </w:t>
      </w:r>
      <w:r w:rsidR="007F3087">
        <w:rPr>
          <w:rFonts w:ascii="Times New Roman" w:hAnsi="Times New Roman" w:cs="Times New Roman"/>
          <w:sz w:val="28"/>
          <w:szCs w:val="28"/>
        </w:rPr>
        <w:t>(</w:t>
      </w:r>
      <w:r w:rsidRPr="00973331">
        <w:rPr>
          <w:rFonts w:ascii="Times New Roman" w:hAnsi="Times New Roman" w:cs="Times New Roman"/>
          <w:sz w:val="28"/>
          <w:szCs w:val="28"/>
        </w:rPr>
        <w:t>кон фуоко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с огнём</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con moto </w:t>
      </w:r>
      <w:r w:rsidR="007F3087">
        <w:rPr>
          <w:rFonts w:ascii="Times New Roman" w:hAnsi="Times New Roman" w:cs="Times New Roman"/>
          <w:sz w:val="28"/>
          <w:szCs w:val="28"/>
        </w:rPr>
        <w:t>(</w:t>
      </w:r>
      <w:r w:rsidRPr="00973331">
        <w:rPr>
          <w:rFonts w:ascii="Times New Roman" w:hAnsi="Times New Roman" w:cs="Times New Roman"/>
          <w:sz w:val="28"/>
          <w:szCs w:val="28"/>
        </w:rPr>
        <w:t>кон мотто</w:t>
      </w:r>
      <w:r w:rsidR="007F3087">
        <w:rPr>
          <w:rFonts w:ascii="Times New Roman" w:hAnsi="Times New Roman" w:cs="Times New Roman"/>
          <w:sz w:val="28"/>
          <w:szCs w:val="28"/>
        </w:rPr>
        <w:t xml:space="preserve">) - </w:t>
      </w:r>
      <w:r w:rsidRPr="00973331">
        <w:rPr>
          <w:rFonts w:ascii="Times New Roman" w:hAnsi="Times New Roman" w:cs="Times New Roman"/>
          <w:sz w:val="28"/>
          <w:szCs w:val="28"/>
        </w:rPr>
        <w:t>с движением</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dolce </w:t>
      </w:r>
      <w:r w:rsidR="007F3087">
        <w:rPr>
          <w:rFonts w:ascii="Times New Roman" w:hAnsi="Times New Roman" w:cs="Times New Roman"/>
          <w:sz w:val="28"/>
          <w:szCs w:val="28"/>
        </w:rPr>
        <w:t>(</w:t>
      </w:r>
      <w:r w:rsidRPr="00973331">
        <w:rPr>
          <w:rFonts w:ascii="Times New Roman" w:hAnsi="Times New Roman" w:cs="Times New Roman"/>
          <w:sz w:val="28"/>
          <w:szCs w:val="28"/>
        </w:rPr>
        <w:t>дольче</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нежно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dolore </w:t>
      </w:r>
      <w:r w:rsidR="007F3087">
        <w:rPr>
          <w:rFonts w:ascii="Times New Roman" w:hAnsi="Times New Roman" w:cs="Times New Roman"/>
          <w:sz w:val="28"/>
          <w:szCs w:val="28"/>
        </w:rPr>
        <w:t>(</w:t>
      </w:r>
      <w:r w:rsidRPr="00973331">
        <w:rPr>
          <w:rFonts w:ascii="Times New Roman" w:hAnsi="Times New Roman" w:cs="Times New Roman"/>
          <w:sz w:val="28"/>
          <w:szCs w:val="28"/>
        </w:rPr>
        <w:t>долорэ</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скорбно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doloroso </w:t>
      </w:r>
      <w:r w:rsidR="007F3087">
        <w:rPr>
          <w:rFonts w:ascii="Times New Roman" w:hAnsi="Times New Roman" w:cs="Times New Roman"/>
          <w:sz w:val="28"/>
          <w:szCs w:val="28"/>
        </w:rPr>
        <w:t>(</w:t>
      </w:r>
      <w:r w:rsidRPr="00973331">
        <w:rPr>
          <w:rFonts w:ascii="Times New Roman" w:hAnsi="Times New Roman" w:cs="Times New Roman"/>
          <w:sz w:val="28"/>
          <w:szCs w:val="28"/>
        </w:rPr>
        <w:t>долороссо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печально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drammatico </w:t>
      </w:r>
      <w:r w:rsidR="007F3087">
        <w:rPr>
          <w:rFonts w:ascii="Times New Roman" w:hAnsi="Times New Roman" w:cs="Times New Roman"/>
          <w:sz w:val="28"/>
          <w:szCs w:val="28"/>
        </w:rPr>
        <w:t>(</w:t>
      </w:r>
      <w:r w:rsidRPr="00973331">
        <w:rPr>
          <w:rFonts w:ascii="Times New Roman" w:hAnsi="Times New Roman" w:cs="Times New Roman"/>
          <w:sz w:val="28"/>
          <w:szCs w:val="28"/>
        </w:rPr>
        <w:t>драматико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драматично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energico </w:t>
      </w:r>
      <w:r w:rsidR="007F3087">
        <w:rPr>
          <w:rFonts w:ascii="Times New Roman" w:hAnsi="Times New Roman" w:cs="Times New Roman"/>
          <w:sz w:val="28"/>
          <w:szCs w:val="28"/>
        </w:rPr>
        <w:t>(</w:t>
      </w:r>
      <w:r w:rsidRPr="00973331">
        <w:rPr>
          <w:rFonts w:ascii="Times New Roman" w:hAnsi="Times New Roman" w:cs="Times New Roman"/>
          <w:sz w:val="28"/>
          <w:szCs w:val="28"/>
        </w:rPr>
        <w:t>энерджико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энергично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espressivo </w:t>
      </w:r>
      <w:r w:rsidR="007F3087">
        <w:rPr>
          <w:rFonts w:ascii="Times New Roman" w:hAnsi="Times New Roman" w:cs="Times New Roman"/>
          <w:sz w:val="28"/>
          <w:szCs w:val="28"/>
        </w:rPr>
        <w:t>(</w:t>
      </w:r>
      <w:r w:rsidRPr="00973331">
        <w:rPr>
          <w:rFonts w:ascii="Times New Roman" w:hAnsi="Times New Roman" w:cs="Times New Roman"/>
          <w:sz w:val="28"/>
          <w:szCs w:val="28"/>
        </w:rPr>
        <w:t>эспрэссиво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выразительно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giocoso </w:t>
      </w:r>
      <w:r w:rsidR="007F3087">
        <w:rPr>
          <w:rFonts w:ascii="Times New Roman" w:hAnsi="Times New Roman" w:cs="Times New Roman"/>
          <w:sz w:val="28"/>
          <w:szCs w:val="28"/>
        </w:rPr>
        <w:t>(</w:t>
      </w:r>
      <w:r w:rsidRPr="00973331">
        <w:rPr>
          <w:rFonts w:ascii="Times New Roman" w:hAnsi="Times New Roman" w:cs="Times New Roman"/>
          <w:sz w:val="28"/>
          <w:szCs w:val="28"/>
        </w:rPr>
        <w:t>джокозо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игриво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grazioso </w:t>
      </w:r>
      <w:r w:rsidR="007F3087">
        <w:rPr>
          <w:rFonts w:ascii="Times New Roman" w:hAnsi="Times New Roman" w:cs="Times New Roman"/>
          <w:sz w:val="28"/>
          <w:szCs w:val="28"/>
        </w:rPr>
        <w:t>(</w:t>
      </w:r>
      <w:r w:rsidRPr="00973331">
        <w:rPr>
          <w:rFonts w:ascii="Times New Roman" w:hAnsi="Times New Roman" w:cs="Times New Roman"/>
          <w:sz w:val="28"/>
          <w:szCs w:val="28"/>
        </w:rPr>
        <w:t>грациозо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изящно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grottesco </w:t>
      </w:r>
      <w:r w:rsidR="007F3087">
        <w:rPr>
          <w:rFonts w:ascii="Times New Roman" w:hAnsi="Times New Roman" w:cs="Times New Roman"/>
          <w:sz w:val="28"/>
          <w:szCs w:val="28"/>
        </w:rPr>
        <w:t>(</w:t>
      </w:r>
      <w:r w:rsidRPr="00973331">
        <w:rPr>
          <w:rFonts w:ascii="Times New Roman" w:hAnsi="Times New Roman" w:cs="Times New Roman"/>
          <w:sz w:val="28"/>
          <w:szCs w:val="28"/>
        </w:rPr>
        <w:t>гроттеско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причудливо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leggiero </w:t>
      </w:r>
      <w:r w:rsidR="007F3087">
        <w:rPr>
          <w:rFonts w:ascii="Times New Roman" w:hAnsi="Times New Roman" w:cs="Times New Roman"/>
          <w:sz w:val="28"/>
          <w:szCs w:val="28"/>
        </w:rPr>
        <w:t>(</w:t>
      </w:r>
      <w:r w:rsidRPr="00973331">
        <w:rPr>
          <w:rFonts w:ascii="Times New Roman" w:hAnsi="Times New Roman" w:cs="Times New Roman"/>
          <w:sz w:val="28"/>
          <w:szCs w:val="28"/>
        </w:rPr>
        <w:t>леджьеро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легко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en-US"/>
        </w:rPr>
        <w:t>l</w:t>
      </w:r>
      <w:r w:rsidRPr="00973331">
        <w:rPr>
          <w:rFonts w:ascii="Times New Roman" w:hAnsi="Times New Roman" w:cs="Times New Roman"/>
          <w:sz w:val="28"/>
          <w:szCs w:val="28"/>
          <w:lang w:val="it-IT"/>
        </w:rPr>
        <w:t xml:space="preserve">iberamente </w:t>
      </w:r>
      <w:r w:rsidR="007F3087">
        <w:rPr>
          <w:rFonts w:ascii="Times New Roman" w:hAnsi="Times New Roman" w:cs="Times New Roman"/>
          <w:sz w:val="28"/>
          <w:szCs w:val="28"/>
        </w:rPr>
        <w:t>(либирам</w:t>
      </w:r>
      <w:r w:rsidRPr="00973331">
        <w:rPr>
          <w:rFonts w:ascii="Times New Roman" w:hAnsi="Times New Roman" w:cs="Times New Roman"/>
          <w:sz w:val="28"/>
          <w:szCs w:val="28"/>
        </w:rPr>
        <w:t>энтэ</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свободно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es-ES_tradnl"/>
        </w:rPr>
        <w:t xml:space="preserve">maestoso </w:t>
      </w:r>
      <w:r w:rsidR="007F3087">
        <w:rPr>
          <w:rFonts w:ascii="Times New Roman" w:hAnsi="Times New Roman" w:cs="Times New Roman"/>
          <w:sz w:val="28"/>
          <w:szCs w:val="28"/>
        </w:rPr>
        <w:t>(</w:t>
      </w:r>
      <w:r w:rsidRPr="00973331">
        <w:rPr>
          <w:rFonts w:ascii="Times New Roman" w:hAnsi="Times New Roman" w:cs="Times New Roman"/>
          <w:sz w:val="28"/>
          <w:szCs w:val="28"/>
        </w:rPr>
        <w:t>маэстозо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торжественно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morendo </w:t>
      </w:r>
      <w:r w:rsidR="007F3087">
        <w:rPr>
          <w:rFonts w:ascii="Times New Roman" w:hAnsi="Times New Roman" w:cs="Times New Roman"/>
          <w:sz w:val="28"/>
          <w:szCs w:val="28"/>
        </w:rPr>
        <w:t>(</w:t>
      </w:r>
      <w:r w:rsidRPr="00973331">
        <w:rPr>
          <w:rFonts w:ascii="Times New Roman" w:hAnsi="Times New Roman" w:cs="Times New Roman"/>
          <w:sz w:val="28"/>
          <w:szCs w:val="28"/>
        </w:rPr>
        <w:t>морэндо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уменьшение силы звука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pesante </w:t>
      </w:r>
      <w:r w:rsidR="007F3087">
        <w:rPr>
          <w:rFonts w:ascii="Times New Roman" w:hAnsi="Times New Roman" w:cs="Times New Roman"/>
          <w:sz w:val="28"/>
          <w:szCs w:val="28"/>
        </w:rPr>
        <w:t>(</w:t>
      </w:r>
      <w:r w:rsidRPr="00973331">
        <w:rPr>
          <w:rFonts w:ascii="Times New Roman" w:hAnsi="Times New Roman" w:cs="Times New Roman"/>
          <w:sz w:val="28"/>
          <w:szCs w:val="28"/>
        </w:rPr>
        <w:t>пезантэ</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тяжело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risoluto</w:t>
      </w:r>
      <w:r w:rsidR="007F3087">
        <w:rPr>
          <w:rFonts w:ascii="Times New Roman" w:hAnsi="Times New Roman" w:cs="Times New Roman"/>
          <w:sz w:val="28"/>
          <w:szCs w:val="28"/>
        </w:rPr>
        <w:t xml:space="preserve"> </w:t>
      </w:r>
      <w:r w:rsidRPr="00973331">
        <w:rPr>
          <w:rFonts w:ascii="Times New Roman" w:hAnsi="Times New Roman" w:cs="Times New Roman"/>
          <w:sz w:val="28"/>
          <w:szCs w:val="28"/>
          <w:lang w:val="it-IT"/>
        </w:rPr>
        <w:t xml:space="preserve"> </w:t>
      </w:r>
      <w:r w:rsidR="007F3087">
        <w:rPr>
          <w:rFonts w:ascii="Times New Roman" w:hAnsi="Times New Roman" w:cs="Times New Roman"/>
          <w:sz w:val="28"/>
          <w:szCs w:val="28"/>
        </w:rPr>
        <w:t>(</w:t>
      </w:r>
      <w:r w:rsidRPr="00973331">
        <w:rPr>
          <w:rFonts w:ascii="Times New Roman" w:hAnsi="Times New Roman" w:cs="Times New Roman"/>
          <w:sz w:val="28"/>
          <w:szCs w:val="28"/>
        </w:rPr>
        <w:t>резолюто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решительно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ritmico </w:t>
      </w:r>
      <w:r w:rsidR="007F3087">
        <w:rPr>
          <w:rFonts w:ascii="Times New Roman" w:hAnsi="Times New Roman" w:cs="Times New Roman"/>
          <w:sz w:val="28"/>
          <w:szCs w:val="28"/>
        </w:rPr>
        <w:t>(</w:t>
      </w:r>
      <w:r w:rsidRPr="00973331">
        <w:rPr>
          <w:rFonts w:ascii="Times New Roman" w:hAnsi="Times New Roman" w:cs="Times New Roman"/>
          <w:sz w:val="28"/>
          <w:szCs w:val="28"/>
        </w:rPr>
        <w:t>ритмико</w:t>
      </w:r>
      <w:r w:rsidR="007F3087">
        <w:rPr>
          <w:rFonts w:ascii="Times New Roman" w:hAnsi="Times New Roman" w:cs="Times New Roman"/>
          <w:sz w:val="28"/>
          <w:szCs w:val="28"/>
        </w:rPr>
        <w:t xml:space="preserve">) - </w:t>
      </w:r>
      <w:r w:rsidRPr="00973331">
        <w:rPr>
          <w:rFonts w:ascii="Times New Roman" w:hAnsi="Times New Roman" w:cs="Times New Roman"/>
          <w:sz w:val="28"/>
          <w:szCs w:val="28"/>
        </w:rPr>
        <w:t>ритмично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rubato </w:t>
      </w:r>
      <w:r w:rsidR="007F3087">
        <w:rPr>
          <w:rFonts w:ascii="Times New Roman" w:hAnsi="Times New Roman" w:cs="Times New Roman"/>
          <w:sz w:val="28"/>
          <w:szCs w:val="28"/>
        </w:rPr>
        <w:t>(</w:t>
      </w:r>
      <w:r w:rsidRPr="00973331">
        <w:rPr>
          <w:rFonts w:ascii="Times New Roman" w:hAnsi="Times New Roman" w:cs="Times New Roman"/>
          <w:sz w:val="28"/>
          <w:szCs w:val="28"/>
        </w:rPr>
        <w:t>рубато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свободно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scherzando </w:t>
      </w:r>
      <w:r w:rsidR="007F3087">
        <w:rPr>
          <w:rFonts w:ascii="Times New Roman" w:hAnsi="Times New Roman" w:cs="Times New Roman"/>
          <w:sz w:val="28"/>
          <w:szCs w:val="28"/>
        </w:rPr>
        <w:t>(</w:t>
      </w:r>
      <w:r w:rsidRPr="00973331">
        <w:rPr>
          <w:rFonts w:ascii="Times New Roman" w:hAnsi="Times New Roman" w:cs="Times New Roman"/>
          <w:sz w:val="28"/>
          <w:szCs w:val="28"/>
        </w:rPr>
        <w:t>скерцандо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шутливо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secco </w:t>
      </w:r>
      <w:r w:rsidR="007F3087">
        <w:rPr>
          <w:rFonts w:ascii="Times New Roman" w:hAnsi="Times New Roman" w:cs="Times New Roman"/>
          <w:sz w:val="28"/>
          <w:szCs w:val="28"/>
        </w:rPr>
        <w:t>(</w:t>
      </w:r>
      <w:r w:rsidRPr="00973331">
        <w:rPr>
          <w:rFonts w:ascii="Times New Roman" w:hAnsi="Times New Roman" w:cs="Times New Roman"/>
          <w:sz w:val="28"/>
          <w:szCs w:val="28"/>
        </w:rPr>
        <w:t>секко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сухо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semplice </w:t>
      </w:r>
      <w:r w:rsidR="007F3087">
        <w:rPr>
          <w:rFonts w:ascii="Times New Roman" w:hAnsi="Times New Roman" w:cs="Times New Roman"/>
          <w:sz w:val="28"/>
          <w:szCs w:val="28"/>
        </w:rPr>
        <w:t>(</w:t>
      </w:r>
      <w:r w:rsidRPr="00973331">
        <w:rPr>
          <w:rFonts w:ascii="Times New Roman" w:hAnsi="Times New Roman" w:cs="Times New Roman"/>
          <w:sz w:val="28"/>
          <w:szCs w:val="28"/>
        </w:rPr>
        <w:t>сэмпличэ</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естественно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sonore</w:t>
      </w:r>
      <w:r w:rsidR="007F3087">
        <w:rPr>
          <w:rFonts w:ascii="Times New Roman" w:hAnsi="Times New Roman" w:cs="Times New Roman"/>
          <w:sz w:val="28"/>
          <w:szCs w:val="28"/>
        </w:rPr>
        <w:t>(</w:t>
      </w:r>
      <w:r w:rsidRPr="00973331">
        <w:rPr>
          <w:rFonts w:ascii="Times New Roman" w:hAnsi="Times New Roman" w:cs="Times New Roman"/>
          <w:sz w:val="28"/>
          <w:szCs w:val="28"/>
        </w:rPr>
        <w:t>сонорэ</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звучно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spirito </w:t>
      </w:r>
      <w:r w:rsidR="007F3087">
        <w:rPr>
          <w:rFonts w:ascii="Times New Roman" w:hAnsi="Times New Roman" w:cs="Times New Roman"/>
          <w:sz w:val="28"/>
          <w:szCs w:val="28"/>
        </w:rPr>
        <w:t>(</w:t>
      </w:r>
      <w:r w:rsidRPr="00973331">
        <w:rPr>
          <w:rFonts w:ascii="Times New Roman" w:hAnsi="Times New Roman" w:cs="Times New Roman"/>
          <w:sz w:val="28"/>
          <w:szCs w:val="28"/>
        </w:rPr>
        <w:t>спирито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одухотворённо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es-ES_tradnl"/>
        </w:rPr>
        <w:t xml:space="preserve">tranquillo </w:t>
      </w:r>
      <w:r w:rsidR="007F3087">
        <w:rPr>
          <w:rFonts w:ascii="Times New Roman" w:hAnsi="Times New Roman" w:cs="Times New Roman"/>
          <w:sz w:val="28"/>
          <w:szCs w:val="28"/>
        </w:rPr>
        <w:t>(</w:t>
      </w:r>
      <w:r w:rsidRPr="00973331">
        <w:rPr>
          <w:rFonts w:ascii="Times New Roman" w:hAnsi="Times New Roman" w:cs="Times New Roman"/>
          <w:sz w:val="28"/>
          <w:szCs w:val="28"/>
        </w:rPr>
        <w:t>транкуилло</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w:t>
      </w:r>
      <w:r w:rsidRPr="00973331">
        <w:rPr>
          <w:rFonts w:ascii="Times New Roman" w:hAnsi="Times New Roman" w:cs="Times New Roman"/>
          <w:sz w:val="28"/>
          <w:szCs w:val="28"/>
          <w:lang w:val="en-US"/>
        </w:rPr>
        <w:t>c</w:t>
      </w:r>
      <w:r w:rsidRPr="00973331">
        <w:rPr>
          <w:rFonts w:ascii="Times New Roman" w:hAnsi="Times New Roman" w:cs="Times New Roman"/>
          <w:sz w:val="28"/>
          <w:szCs w:val="28"/>
        </w:rPr>
        <w:t>покойно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uniforme </w:t>
      </w:r>
      <w:r w:rsidR="007F3087">
        <w:rPr>
          <w:rFonts w:ascii="Times New Roman" w:hAnsi="Times New Roman" w:cs="Times New Roman"/>
          <w:sz w:val="28"/>
          <w:szCs w:val="28"/>
        </w:rPr>
        <w:t>(</w:t>
      </w:r>
      <w:r w:rsidRPr="00973331">
        <w:rPr>
          <w:rFonts w:ascii="Times New Roman" w:hAnsi="Times New Roman" w:cs="Times New Roman"/>
          <w:sz w:val="28"/>
          <w:szCs w:val="28"/>
        </w:rPr>
        <w:t>униформэ</w:t>
      </w:r>
      <w:r w:rsidR="007F3087">
        <w:rPr>
          <w:rFonts w:ascii="Times New Roman" w:hAnsi="Times New Roman" w:cs="Times New Roman"/>
          <w:sz w:val="28"/>
          <w:szCs w:val="28"/>
        </w:rPr>
        <w:t>) -</w:t>
      </w:r>
      <w:r w:rsidRPr="00973331">
        <w:rPr>
          <w:rFonts w:ascii="Times New Roman" w:hAnsi="Times New Roman" w:cs="Times New Roman"/>
          <w:sz w:val="28"/>
          <w:szCs w:val="28"/>
        </w:rPr>
        <w:t xml:space="preserve"> однообразно</w:t>
      </w:r>
    </w:p>
    <w:p w:rsidR="00E45749" w:rsidRPr="00973331" w:rsidRDefault="00E45749">
      <w:pPr>
        <w:pStyle w:val="a6"/>
        <w:spacing w:before="0"/>
        <w:rPr>
          <w:rFonts w:ascii="Times New Roman" w:eastAsia="Times Roman" w:hAnsi="Times New Roman" w:cs="Times New Roman"/>
          <w:sz w:val="28"/>
          <w:szCs w:val="28"/>
        </w:rPr>
      </w:pPr>
    </w:p>
    <w:p w:rsidR="00E45749" w:rsidRPr="00A4008E" w:rsidRDefault="005C1E3A">
      <w:pPr>
        <w:pStyle w:val="a6"/>
        <w:spacing w:before="0"/>
        <w:rPr>
          <w:rFonts w:ascii="Times New Roman" w:eastAsia="Times Roman" w:hAnsi="Times New Roman" w:cs="Times New Roman"/>
          <w:b/>
          <w:sz w:val="28"/>
          <w:szCs w:val="28"/>
          <w:u w:val="single"/>
        </w:rPr>
      </w:pPr>
      <w:r w:rsidRPr="00A4008E">
        <w:rPr>
          <w:rFonts w:ascii="Times New Roman" w:hAnsi="Times New Roman" w:cs="Times New Roman"/>
          <w:b/>
          <w:sz w:val="28"/>
          <w:szCs w:val="28"/>
          <w:u w:val="single"/>
        </w:rPr>
        <w:t>Вспомогательные термины:</w:t>
      </w:r>
    </w:p>
    <w:p w:rsidR="00E45749" w:rsidRPr="00A4008E" w:rsidRDefault="00E45749">
      <w:pPr>
        <w:pStyle w:val="a6"/>
        <w:spacing w:before="0"/>
        <w:rPr>
          <w:rFonts w:ascii="Times New Roman" w:eastAsia="Times Roman" w:hAnsi="Times New Roman" w:cs="Times New Roman"/>
          <w:sz w:val="28"/>
          <w:szCs w:val="28"/>
          <w:u w:val="single"/>
        </w:rPr>
      </w:pP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 capella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 xml:space="preserve">пение без инструментального сопровождения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alla</w:t>
      </w:r>
      <w:r w:rsidRPr="00973331">
        <w:rPr>
          <w:rFonts w:ascii="Times New Roman" w:hAnsi="Times New Roman" w:cs="Times New Roman"/>
          <w:sz w:val="28"/>
          <w:szCs w:val="28"/>
        </w:rPr>
        <w:t xml:space="preserve">… в духе (в стиле)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rPr>
        <w:t xml:space="preserve">ad libitum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 xml:space="preserve">по желанию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al fine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 xml:space="preserve">до конца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fr-FR"/>
        </w:rPr>
        <w:lastRenderedPageBreak/>
        <w:t>assai</w:t>
      </w:r>
      <w:r w:rsidR="00A4008E">
        <w:rPr>
          <w:rFonts w:ascii="Times New Roman" w:hAnsi="Times New Roman" w:cs="Times New Roman"/>
          <w:sz w:val="28"/>
          <w:szCs w:val="28"/>
        </w:rPr>
        <w:t xml:space="preserve"> - весьма</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Attaca (</w:t>
      </w:r>
      <w:r w:rsidR="00A4008E">
        <w:rPr>
          <w:rFonts w:ascii="Times New Roman" w:hAnsi="Times New Roman" w:cs="Times New Roman"/>
          <w:sz w:val="28"/>
          <w:szCs w:val="28"/>
        </w:rPr>
        <w:t>в конце части) - начинать следующую часть сразу, без пе</w:t>
      </w:r>
      <w:r w:rsidRPr="00973331">
        <w:rPr>
          <w:rFonts w:ascii="Times New Roman" w:hAnsi="Times New Roman" w:cs="Times New Roman"/>
          <w:sz w:val="28"/>
          <w:szCs w:val="28"/>
        </w:rPr>
        <w:t xml:space="preserve">рерыва в звучании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da capo</w:t>
      </w:r>
      <w:r w:rsidR="00A4008E">
        <w:rPr>
          <w:rFonts w:ascii="Times New Roman" w:hAnsi="Times New Roman" w:cs="Times New Roman"/>
          <w:sz w:val="28"/>
          <w:szCs w:val="28"/>
        </w:rPr>
        <w:t xml:space="preserve"> -</w:t>
      </w:r>
      <w:r w:rsidRPr="00973331">
        <w:rPr>
          <w:rFonts w:ascii="Times New Roman" w:hAnsi="Times New Roman" w:cs="Times New Roman"/>
          <w:sz w:val="28"/>
          <w:szCs w:val="28"/>
          <w:lang w:val="it-IT"/>
        </w:rPr>
        <w:t xml:space="preserve"> </w:t>
      </w:r>
      <w:r w:rsidRPr="00973331">
        <w:rPr>
          <w:rFonts w:ascii="Times New Roman" w:hAnsi="Times New Roman" w:cs="Times New Roman"/>
          <w:sz w:val="28"/>
          <w:szCs w:val="28"/>
        </w:rPr>
        <w:t xml:space="preserve">с начала </w:t>
      </w:r>
    </w:p>
    <w:p w:rsidR="00A4008E" w:rsidRDefault="005C1E3A">
      <w:pPr>
        <w:pStyle w:val="a6"/>
        <w:spacing w:before="0"/>
        <w:rPr>
          <w:rFonts w:ascii="Times New Roman" w:hAnsi="Times New Roman" w:cs="Times New Roman"/>
          <w:sz w:val="28"/>
          <w:szCs w:val="28"/>
        </w:rPr>
      </w:pPr>
      <w:r w:rsidRPr="00973331">
        <w:rPr>
          <w:rFonts w:ascii="Times New Roman" w:hAnsi="Times New Roman" w:cs="Times New Roman"/>
          <w:sz w:val="28"/>
          <w:szCs w:val="28"/>
          <w:lang w:val="it-IT"/>
        </w:rPr>
        <w:t xml:space="preserve">Divisi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 xml:space="preserve">разделение на партии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es-ES_tradnl"/>
        </w:rPr>
        <w:t xml:space="preserve">un poco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немного, чуть</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Molto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 xml:space="preserve">очень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non troppo</w:t>
      </w:r>
      <w:r w:rsidR="00A4008E">
        <w:rPr>
          <w:rFonts w:ascii="Times New Roman" w:hAnsi="Times New Roman" w:cs="Times New Roman"/>
          <w:sz w:val="28"/>
          <w:szCs w:val="28"/>
        </w:rPr>
        <w:t xml:space="preserve"> -</w:t>
      </w:r>
      <w:r w:rsidRPr="00973331">
        <w:rPr>
          <w:rFonts w:ascii="Times New Roman" w:hAnsi="Times New Roman" w:cs="Times New Roman"/>
          <w:sz w:val="28"/>
          <w:szCs w:val="28"/>
          <w:lang w:val="it-IT"/>
        </w:rPr>
        <w:t xml:space="preserve"> </w:t>
      </w:r>
      <w:r w:rsidRPr="00973331">
        <w:rPr>
          <w:rFonts w:ascii="Times New Roman" w:hAnsi="Times New Roman" w:cs="Times New Roman"/>
          <w:sz w:val="28"/>
          <w:szCs w:val="28"/>
        </w:rPr>
        <w:t xml:space="preserve">не слишком </w:t>
      </w:r>
    </w:p>
    <w:p w:rsidR="00A4008E" w:rsidRDefault="005C1E3A">
      <w:pPr>
        <w:pStyle w:val="a6"/>
        <w:spacing w:before="0"/>
        <w:rPr>
          <w:rFonts w:ascii="Times New Roman" w:hAnsi="Times New Roman" w:cs="Times New Roman"/>
          <w:sz w:val="28"/>
          <w:szCs w:val="28"/>
        </w:rPr>
      </w:pPr>
      <w:r w:rsidRPr="00973331">
        <w:rPr>
          <w:rFonts w:ascii="Times New Roman" w:hAnsi="Times New Roman" w:cs="Times New Roman"/>
          <w:sz w:val="28"/>
          <w:szCs w:val="28"/>
          <w:lang w:val="es-ES_tradnl"/>
        </w:rPr>
        <w:t xml:space="preserve">poco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немного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rPr>
        <w:t xml:space="preserve"> </w:t>
      </w:r>
      <w:r w:rsidRPr="00973331">
        <w:rPr>
          <w:rFonts w:ascii="Times New Roman" w:hAnsi="Times New Roman" w:cs="Times New Roman"/>
          <w:sz w:val="28"/>
          <w:szCs w:val="28"/>
          <w:lang w:val="it-IT"/>
        </w:rPr>
        <w:t>poco a poco</w:t>
      </w:r>
      <w:r w:rsidR="00A4008E">
        <w:rPr>
          <w:rFonts w:ascii="Times New Roman" w:hAnsi="Times New Roman" w:cs="Times New Roman"/>
          <w:sz w:val="28"/>
          <w:szCs w:val="28"/>
        </w:rPr>
        <w:t xml:space="preserve"> - </w:t>
      </w:r>
      <w:r w:rsidRPr="00973331">
        <w:rPr>
          <w:rFonts w:ascii="Times New Roman" w:hAnsi="Times New Roman" w:cs="Times New Roman"/>
          <w:sz w:val="28"/>
          <w:szCs w:val="28"/>
          <w:lang w:val="it-IT"/>
        </w:rPr>
        <w:t xml:space="preserve"> </w:t>
      </w:r>
      <w:r w:rsidRPr="00973331">
        <w:rPr>
          <w:rFonts w:ascii="Times New Roman" w:hAnsi="Times New Roman" w:cs="Times New Roman"/>
          <w:sz w:val="28"/>
          <w:szCs w:val="28"/>
        </w:rPr>
        <w:t>мало-помалу, понемногу</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ostinato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многократно повторяющийся мелодический или ритмический оборот</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quasi</w:t>
      </w:r>
      <w:r w:rsidR="00A4008E">
        <w:rPr>
          <w:rFonts w:ascii="Times New Roman" w:hAnsi="Times New Roman" w:cs="Times New Roman"/>
          <w:sz w:val="28"/>
          <w:szCs w:val="28"/>
        </w:rPr>
        <w:t>-  как бы, в духе</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sempre</w:t>
      </w:r>
      <w:r w:rsidR="00A4008E">
        <w:rPr>
          <w:rFonts w:ascii="Times New Roman" w:hAnsi="Times New Roman" w:cs="Times New Roman"/>
          <w:sz w:val="28"/>
          <w:szCs w:val="28"/>
        </w:rPr>
        <w:t xml:space="preserve"> - </w:t>
      </w:r>
      <w:r w:rsidRPr="00973331">
        <w:rPr>
          <w:rFonts w:ascii="Times New Roman" w:hAnsi="Times New Roman" w:cs="Times New Roman"/>
          <w:sz w:val="28"/>
          <w:szCs w:val="28"/>
          <w:lang w:val="it-IT"/>
        </w:rPr>
        <w:t xml:space="preserve"> </w:t>
      </w:r>
      <w:r w:rsidRPr="00973331">
        <w:rPr>
          <w:rFonts w:ascii="Times New Roman" w:hAnsi="Times New Roman" w:cs="Times New Roman"/>
          <w:sz w:val="28"/>
          <w:szCs w:val="28"/>
        </w:rPr>
        <w:t>постоянно, непрерывно</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simile</w:t>
      </w:r>
      <w:r w:rsidR="00A4008E">
        <w:rPr>
          <w:rFonts w:ascii="Times New Roman" w:hAnsi="Times New Roman" w:cs="Times New Roman"/>
          <w:sz w:val="28"/>
          <w:szCs w:val="28"/>
        </w:rPr>
        <w:t xml:space="preserve"> - </w:t>
      </w:r>
      <w:r w:rsidRPr="00973331">
        <w:rPr>
          <w:rFonts w:ascii="Times New Roman" w:hAnsi="Times New Roman" w:cs="Times New Roman"/>
          <w:sz w:val="28"/>
          <w:szCs w:val="28"/>
          <w:lang w:val="it-IT"/>
        </w:rPr>
        <w:t xml:space="preserve"> </w:t>
      </w:r>
      <w:r w:rsidRPr="00973331">
        <w:rPr>
          <w:rFonts w:ascii="Times New Roman" w:hAnsi="Times New Roman" w:cs="Times New Roman"/>
          <w:sz w:val="28"/>
          <w:szCs w:val="28"/>
        </w:rPr>
        <w:t>подобно, так же</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solo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 xml:space="preserve">один, солист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tempo di</w:t>
      </w:r>
      <w:r w:rsidR="00A4008E">
        <w:rPr>
          <w:rFonts w:ascii="Times New Roman" w:hAnsi="Times New Roman" w:cs="Times New Roman"/>
          <w:sz w:val="28"/>
          <w:szCs w:val="28"/>
        </w:rPr>
        <w:t xml:space="preserve">-  в темпе </w:t>
      </w:r>
    </w:p>
    <w:p w:rsidR="00E45749" w:rsidRPr="00973331" w:rsidRDefault="005C1E3A">
      <w:pPr>
        <w:pStyle w:val="a6"/>
        <w:spacing w:before="0"/>
        <w:rPr>
          <w:rFonts w:ascii="Times New Roman" w:eastAsia="Times Roman" w:hAnsi="Times New Roman" w:cs="Times New Roman"/>
          <w:sz w:val="28"/>
          <w:szCs w:val="28"/>
        </w:rPr>
      </w:pPr>
      <w:r w:rsidRPr="00973331">
        <w:rPr>
          <w:rFonts w:ascii="Times New Roman" w:hAnsi="Times New Roman" w:cs="Times New Roman"/>
          <w:sz w:val="28"/>
          <w:szCs w:val="28"/>
          <w:lang w:val="it-IT"/>
        </w:rPr>
        <w:t xml:space="preserve">tutti </w:t>
      </w:r>
      <w:r w:rsidR="00A4008E">
        <w:rPr>
          <w:rFonts w:ascii="Times New Roman" w:hAnsi="Times New Roman" w:cs="Times New Roman"/>
          <w:sz w:val="28"/>
          <w:szCs w:val="28"/>
        </w:rPr>
        <w:t xml:space="preserve">- </w:t>
      </w:r>
      <w:r w:rsidRPr="00973331">
        <w:rPr>
          <w:rFonts w:ascii="Times New Roman" w:hAnsi="Times New Roman" w:cs="Times New Roman"/>
          <w:sz w:val="28"/>
          <w:szCs w:val="28"/>
        </w:rPr>
        <w:t>все вместе</w:t>
      </w:r>
    </w:p>
    <w:p w:rsidR="00E45749" w:rsidRDefault="005C1E3A">
      <w:pPr>
        <w:pStyle w:val="a6"/>
        <w:spacing w:before="0"/>
        <w:rPr>
          <w:rFonts w:ascii="Times New Roman" w:hAnsi="Times New Roman" w:cs="Times New Roman"/>
          <w:sz w:val="28"/>
          <w:szCs w:val="28"/>
        </w:rPr>
      </w:pPr>
      <w:r w:rsidRPr="00973331">
        <w:rPr>
          <w:rFonts w:ascii="Times New Roman" w:hAnsi="Times New Roman" w:cs="Times New Roman"/>
          <w:sz w:val="28"/>
          <w:szCs w:val="28"/>
          <w:lang w:val="fr-FR"/>
        </w:rPr>
        <w:t>unison</w:t>
      </w:r>
      <w:r w:rsidR="00A4008E">
        <w:rPr>
          <w:rFonts w:ascii="Times New Roman" w:hAnsi="Times New Roman" w:cs="Times New Roman"/>
          <w:sz w:val="28"/>
          <w:szCs w:val="28"/>
        </w:rPr>
        <w:t xml:space="preserve"> - </w:t>
      </w:r>
      <w:r w:rsidRPr="00973331">
        <w:rPr>
          <w:rFonts w:ascii="Times New Roman" w:hAnsi="Times New Roman" w:cs="Times New Roman"/>
          <w:sz w:val="28"/>
          <w:szCs w:val="28"/>
          <w:lang w:val="fr-FR"/>
        </w:rPr>
        <w:t xml:space="preserve"> </w:t>
      </w:r>
      <w:r w:rsidRPr="00973331">
        <w:rPr>
          <w:rFonts w:ascii="Times New Roman" w:hAnsi="Times New Roman" w:cs="Times New Roman"/>
          <w:sz w:val="28"/>
          <w:szCs w:val="28"/>
        </w:rPr>
        <w:t>слияние голосов в одну партию</w:t>
      </w: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A4008E">
      <w:pPr>
        <w:pStyle w:val="a6"/>
        <w:spacing w:before="0"/>
        <w:rPr>
          <w:rFonts w:ascii="Times New Roman" w:hAnsi="Times New Roman" w:cs="Times New Roman"/>
          <w:sz w:val="28"/>
          <w:szCs w:val="28"/>
        </w:rPr>
      </w:pPr>
    </w:p>
    <w:p w:rsidR="00A4008E" w:rsidRDefault="00606CEF">
      <w:pPr>
        <w:pStyle w:val="a6"/>
        <w:spacing w:before="0"/>
        <w:rPr>
          <w:rFonts w:ascii="Times New Roman" w:hAnsi="Times New Roman" w:cs="Times New Roman"/>
          <w:sz w:val="28"/>
          <w:szCs w:val="28"/>
        </w:rPr>
      </w:pPr>
      <w:r>
        <w:rPr>
          <w:rFonts w:ascii="Times New Roman" w:hAnsi="Times New Roman" w:cs="Times New Roman"/>
          <w:sz w:val="28"/>
          <w:szCs w:val="28"/>
        </w:rPr>
        <w:t>___________________________________________</w:t>
      </w:r>
    </w:p>
    <w:p w:rsidR="00A4008E" w:rsidRDefault="00A4008E">
      <w:pPr>
        <w:pStyle w:val="a6"/>
        <w:spacing w:before="0"/>
        <w:rPr>
          <w:rFonts w:ascii="Times New Roman" w:hAnsi="Times New Roman" w:cs="Times New Roman"/>
          <w:sz w:val="28"/>
          <w:szCs w:val="28"/>
        </w:rPr>
      </w:pPr>
    </w:p>
    <w:p w:rsidR="00F647EB" w:rsidRDefault="00606CEF">
      <w:pPr>
        <w:pStyle w:val="a6"/>
        <w:spacing w:before="0"/>
      </w:pPr>
      <w:r>
        <w:rPr>
          <w:rFonts w:ascii="Times New Roman" w:hAnsi="Times New Roman" w:cs="Times New Roman"/>
          <w:sz w:val="28"/>
          <w:szCs w:val="28"/>
        </w:rPr>
        <w:t>Работа создана на основе следующих интернет-ресурсов:</w:t>
      </w:r>
      <w:r w:rsidRPr="00606CEF">
        <w:t xml:space="preserve"> </w:t>
      </w:r>
    </w:p>
    <w:p w:rsidR="00F647EB" w:rsidRDefault="00F647EB">
      <w:pPr>
        <w:pStyle w:val="a6"/>
        <w:spacing w:before="0"/>
      </w:pPr>
    </w:p>
    <w:p w:rsidR="00A4008E" w:rsidRPr="00F647EB" w:rsidRDefault="00DF1C30">
      <w:pPr>
        <w:pStyle w:val="a6"/>
        <w:spacing w:before="0"/>
        <w:rPr>
          <w:rFonts w:ascii="Times New Roman" w:hAnsi="Times New Roman" w:cs="Times New Roman"/>
          <w:sz w:val="28"/>
          <w:szCs w:val="28"/>
        </w:rPr>
      </w:pPr>
      <w:hyperlink r:id="rId49" w:history="1">
        <w:r w:rsidR="00606CEF" w:rsidRPr="00F647EB">
          <w:rPr>
            <w:rStyle w:val="a4"/>
            <w:rFonts w:ascii="Times New Roman" w:hAnsi="Times New Roman" w:cs="Times New Roman"/>
            <w:sz w:val="28"/>
            <w:szCs w:val="28"/>
            <w:u w:val="none"/>
          </w:rPr>
          <w:t>https://dic.academic.ru/dic.nsf/ruwiki/686377</w:t>
        </w:r>
      </w:hyperlink>
    </w:p>
    <w:p w:rsidR="00606CEF" w:rsidRPr="00F647EB" w:rsidRDefault="00DF1C30">
      <w:pPr>
        <w:pStyle w:val="a6"/>
        <w:spacing w:before="0"/>
        <w:rPr>
          <w:rFonts w:ascii="Times New Roman" w:hAnsi="Times New Roman" w:cs="Times New Roman"/>
          <w:sz w:val="28"/>
          <w:szCs w:val="28"/>
        </w:rPr>
      </w:pPr>
      <w:hyperlink r:id="rId50" w:history="1">
        <w:r w:rsidR="00606CEF" w:rsidRPr="00F647EB">
          <w:rPr>
            <w:rStyle w:val="a4"/>
            <w:rFonts w:ascii="Times New Roman" w:hAnsi="Times New Roman" w:cs="Times New Roman"/>
            <w:sz w:val="28"/>
            <w:szCs w:val="28"/>
            <w:u w:val="none"/>
          </w:rPr>
          <w:t>https://wikichi.ru/wiki/James_Galway</w:t>
        </w:r>
      </w:hyperlink>
    </w:p>
    <w:p w:rsidR="00606CEF" w:rsidRPr="00F647EB" w:rsidRDefault="00DF1C30">
      <w:pPr>
        <w:pStyle w:val="a6"/>
        <w:spacing w:before="0"/>
        <w:rPr>
          <w:rFonts w:ascii="Times New Roman" w:hAnsi="Times New Roman" w:cs="Times New Roman"/>
          <w:sz w:val="28"/>
          <w:szCs w:val="28"/>
          <w:lang w:val="en-US"/>
        </w:rPr>
      </w:pPr>
      <w:hyperlink r:id="rId51" w:tgtFrame="_blank" w:history="1">
        <w:r w:rsidR="00606CEF" w:rsidRPr="00F647EB">
          <w:rPr>
            <w:rStyle w:val="a4"/>
            <w:bCs/>
            <w:sz w:val="26"/>
            <w:u w:val="none"/>
            <w:lang w:val="en-US"/>
          </w:rPr>
          <w:t>ru.wikipedia.org</w:t>
        </w:r>
      </w:hyperlink>
    </w:p>
    <w:p w:rsidR="00A4008E" w:rsidRPr="00342752" w:rsidRDefault="00DF1C30">
      <w:pPr>
        <w:pStyle w:val="a6"/>
        <w:spacing w:before="0"/>
        <w:rPr>
          <w:sz w:val="26"/>
          <w:lang w:val="en-US"/>
        </w:rPr>
      </w:pPr>
      <w:hyperlink r:id="rId52" w:tgtFrame="_blank" w:history="1">
        <w:r w:rsidR="00F647EB" w:rsidRPr="00342752">
          <w:rPr>
            <w:rStyle w:val="a4"/>
            <w:bCs/>
            <w:sz w:val="26"/>
            <w:u w:val="none"/>
            <w:lang w:val="en-US"/>
          </w:rPr>
          <w:t>fond-dolzhikov.ru</w:t>
        </w:r>
      </w:hyperlink>
    </w:p>
    <w:p w:rsidR="00F647EB" w:rsidRPr="00F647EB" w:rsidRDefault="00DF1C30">
      <w:pPr>
        <w:pStyle w:val="a6"/>
        <w:spacing w:before="0"/>
        <w:rPr>
          <w:sz w:val="26"/>
        </w:rPr>
      </w:pPr>
      <w:hyperlink r:id="rId53" w:tgtFrame="_blank" w:history="1">
        <w:r w:rsidR="00F647EB" w:rsidRPr="00F647EB">
          <w:rPr>
            <w:rStyle w:val="a4"/>
            <w:bCs/>
            <w:sz w:val="26"/>
            <w:u w:val="none"/>
          </w:rPr>
          <w:t>fromanov.com</w:t>
        </w:r>
      </w:hyperlink>
    </w:p>
    <w:p w:rsidR="00F647EB" w:rsidRPr="00F647EB" w:rsidRDefault="00F647EB">
      <w:pPr>
        <w:pStyle w:val="a6"/>
        <w:spacing w:before="0"/>
      </w:pPr>
    </w:p>
    <w:p w:rsidR="00F647EB" w:rsidRPr="00F647EB" w:rsidRDefault="00F647EB">
      <w:pPr>
        <w:pStyle w:val="a6"/>
        <w:spacing w:before="0"/>
        <w:rPr>
          <w:rFonts w:ascii="Times New Roman" w:hAnsi="Times New Roman" w:cs="Times New Roman"/>
          <w:sz w:val="28"/>
          <w:szCs w:val="28"/>
          <w:lang w:val="en-US"/>
        </w:rPr>
      </w:pPr>
    </w:p>
    <w:p w:rsidR="00A4008E" w:rsidRPr="00973331" w:rsidRDefault="00A4008E">
      <w:pPr>
        <w:pStyle w:val="a6"/>
        <w:spacing w:before="0"/>
        <w:rPr>
          <w:rFonts w:ascii="Times New Roman" w:hAnsi="Times New Roman" w:cs="Times New Roman"/>
          <w:sz w:val="28"/>
          <w:szCs w:val="28"/>
        </w:rPr>
      </w:pPr>
    </w:p>
    <w:sectPr w:rsidR="00A4008E" w:rsidRPr="00973331" w:rsidSect="008B01DA">
      <w:footerReference w:type="default" r:id="rId54"/>
      <w:pgSz w:w="11906" w:h="16838"/>
      <w:pgMar w:top="1134" w:right="1134" w:bottom="1134" w:left="1134" w:header="709" w:footer="85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27A" w:rsidRDefault="00F1227A" w:rsidP="00E45749">
      <w:r>
        <w:separator/>
      </w:r>
    </w:p>
  </w:endnote>
  <w:endnote w:type="continuationSeparator" w:id="1">
    <w:p w:rsidR="00F1227A" w:rsidRDefault="00F1227A" w:rsidP="00E457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Roman">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95128"/>
      <w:docPartObj>
        <w:docPartGallery w:val="Page Numbers (Bottom of Page)"/>
        <w:docPartUnique/>
      </w:docPartObj>
    </w:sdtPr>
    <w:sdtContent>
      <w:p w:rsidR="008B01DA" w:rsidRDefault="00DF1C30">
        <w:r w:rsidRPr="00DF1C30">
          <w:rPr>
            <w:noProof/>
            <w:lang w:eastAsia="zh-TW"/>
          </w:rPr>
          <w:pict>
            <v:group id="_x0000_s2055" style="position:absolute;margin-left:0;margin-top:0;width:611.15pt;height:15pt;z-index:251660288;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2056" type="#_x0000_t202" style="position:absolute;left:782;top:14990;width:659;height:288" filled="f" stroked="f">
                <v:textbox style="mso-next-textbox:#_x0000_s2056" inset="0,0,0,0">
                  <w:txbxContent>
                    <w:p w:rsidR="008B01DA" w:rsidRDefault="00DF1C30">
                      <w:pPr>
                        <w:jc w:val="center"/>
                        <w:rPr>
                          <w:lang w:val="ru-RU"/>
                        </w:rPr>
                      </w:pPr>
                      <w:r>
                        <w:rPr>
                          <w:lang w:val="ru-RU"/>
                        </w:rPr>
                        <w:fldChar w:fldCharType="begin"/>
                      </w:r>
                      <w:r w:rsidR="008B01DA">
                        <w:rPr>
                          <w:lang w:val="ru-RU"/>
                        </w:rPr>
                        <w:instrText xml:space="preserve"> PAGE    \* MERGEFORMAT </w:instrText>
                      </w:r>
                      <w:r>
                        <w:rPr>
                          <w:lang w:val="ru-RU"/>
                        </w:rPr>
                        <w:fldChar w:fldCharType="separate"/>
                      </w:r>
                      <w:r w:rsidR="00342752" w:rsidRPr="00342752">
                        <w:rPr>
                          <w:noProof/>
                          <w:color w:val="8C8C8C" w:themeColor="background1" w:themeShade="8C"/>
                        </w:rPr>
                        <w:t>24</w:t>
                      </w:r>
                      <w:r>
                        <w:rPr>
                          <w:lang w:val="ru-RU"/>
                        </w:rPr>
                        <w:fldChar w:fldCharType="end"/>
                      </w:r>
                    </w:p>
                  </w:txbxContent>
                </v:textbox>
              </v:shape>
              <v:group id="_x0000_s2057"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8" type="#_x0000_t34" style="position:absolute;left:-8;top:14978;width:1260;height:230;flip:y" o:connectortype="elbow" adj=",1024457,257" strokecolor="#a5a5a5 [2092]"/>
                <v:shape id="_x0000_s2059"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27A" w:rsidRDefault="00F1227A" w:rsidP="00E45749">
      <w:r>
        <w:separator/>
      </w:r>
    </w:p>
  </w:footnote>
  <w:footnote w:type="continuationSeparator" w:id="1">
    <w:p w:rsidR="00F1227A" w:rsidRDefault="00F1227A" w:rsidP="00E457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372E8"/>
    <w:multiLevelType w:val="hybridMultilevel"/>
    <w:tmpl w:val="FA3A1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205557B"/>
    <w:multiLevelType w:val="hybridMultilevel"/>
    <w:tmpl w:val="3D9AC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2117AE"/>
    <w:multiLevelType w:val="hybridMultilevel"/>
    <w:tmpl w:val="A69EAFA2"/>
    <w:numStyleLink w:val="a"/>
  </w:abstractNum>
  <w:abstractNum w:abstractNumId="3">
    <w:nsid w:val="6F40435F"/>
    <w:multiLevelType w:val="hybridMultilevel"/>
    <w:tmpl w:val="A69EAFA2"/>
    <w:styleLink w:val="a"/>
    <w:lvl w:ilvl="0" w:tplc="89BC51E4">
      <w:start w:val="1"/>
      <w:numFmt w:val="bullet"/>
      <w:lvlText w:val="•"/>
      <w:lvlJc w:val="left"/>
      <w:pPr>
        <w:ind w:left="213" w:hanging="213"/>
      </w:pPr>
      <w:rPr>
        <w:rFonts w:hAnsi="Arial Unicode MS"/>
        <w:caps w:val="0"/>
        <w:smallCaps w:val="0"/>
        <w:strike w:val="0"/>
        <w:dstrike w:val="0"/>
        <w:outline w:val="0"/>
        <w:emboss w:val="0"/>
        <w:imprint w:val="0"/>
        <w:spacing w:val="0"/>
        <w:w w:val="100"/>
        <w:kern w:val="0"/>
        <w:position w:val="-2"/>
        <w:highlight w:val="none"/>
        <w:vertAlign w:val="baseline"/>
      </w:rPr>
    </w:lvl>
    <w:lvl w:ilvl="1" w:tplc="0E86682A">
      <w:start w:val="1"/>
      <w:numFmt w:val="bullet"/>
      <w:lvlText w:val="•"/>
      <w:lvlJc w:val="left"/>
      <w:pPr>
        <w:ind w:left="401" w:hanging="221"/>
      </w:pPr>
      <w:rPr>
        <w:rFonts w:hAnsi="Arial Unicode MS"/>
        <w:caps w:val="0"/>
        <w:smallCaps w:val="0"/>
        <w:strike w:val="0"/>
        <w:dstrike w:val="0"/>
        <w:outline w:val="0"/>
        <w:emboss w:val="0"/>
        <w:imprint w:val="0"/>
        <w:spacing w:val="0"/>
        <w:w w:val="100"/>
        <w:kern w:val="0"/>
        <w:position w:val="-2"/>
        <w:highlight w:val="none"/>
        <w:vertAlign w:val="baseline"/>
      </w:rPr>
    </w:lvl>
    <w:lvl w:ilvl="2" w:tplc="7C901184">
      <w:start w:val="1"/>
      <w:numFmt w:val="bullet"/>
      <w:lvlText w:val="•"/>
      <w:lvlJc w:val="left"/>
      <w:pPr>
        <w:ind w:left="581" w:hanging="221"/>
      </w:pPr>
      <w:rPr>
        <w:rFonts w:hAnsi="Arial Unicode MS"/>
        <w:caps w:val="0"/>
        <w:smallCaps w:val="0"/>
        <w:strike w:val="0"/>
        <w:dstrike w:val="0"/>
        <w:outline w:val="0"/>
        <w:emboss w:val="0"/>
        <w:imprint w:val="0"/>
        <w:spacing w:val="0"/>
        <w:w w:val="100"/>
        <w:kern w:val="0"/>
        <w:position w:val="-2"/>
        <w:highlight w:val="none"/>
        <w:vertAlign w:val="baseline"/>
      </w:rPr>
    </w:lvl>
    <w:lvl w:ilvl="3" w:tplc="59DA5EFE">
      <w:start w:val="1"/>
      <w:numFmt w:val="bullet"/>
      <w:lvlText w:val="•"/>
      <w:lvlJc w:val="left"/>
      <w:pPr>
        <w:ind w:left="761" w:hanging="221"/>
      </w:pPr>
      <w:rPr>
        <w:rFonts w:hAnsi="Arial Unicode MS"/>
        <w:caps w:val="0"/>
        <w:smallCaps w:val="0"/>
        <w:strike w:val="0"/>
        <w:dstrike w:val="0"/>
        <w:outline w:val="0"/>
        <w:emboss w:val="0"/>
        <w:imprint w:val="0"/>
        <w:spacing w:val="0"/>
        <w:w w:val="100"/>
        <w:kern w:val="0"/>
        <w:position w:val="-2"/>
        <w:highlight w:val="none"/>
        <w:vertAlign w:val="baseline"/>
      </w:rPr>
    </w:lvl>
    <w:lvl w:ilvl="4" w:tplc="CB24D87A">
      <w:start w:val="1"/>
      <w:numFmt w:val="bullet"/>
      <w:lvlText w:val="•"/>
      <w:lvlJc w:val="left"/>
      <w:pPr>
        <w:ind w:left="941" w:hanging="221"/>
      </w:pPr>
      <w:rPr>
        <w:rFonts w:hAnsi="Arial Unicode MS"/>
        <w:caps w:val="0"/>
        <w:smallCaps w:val="0"/>
        <w:strike w:val="0"/>
        <w:dstrike w:val="0"/>
        <w:outline w:val="0"/>
        <w:emboss w:val="0"/>
        <w:imprint w:val="0"/>
        <w:spacing w:val="0"/>
        <w:w w:val="100"/>
        <w:kern w:val="0"/>
        <w:position w:val="-2"/>
        <w:highlight w:val="none"/>
        <w:vertAlign w:val="baseline"/>
      </w:rPr>
    </w:lvl>
    <w:lvl w:ilvl="5" w:tplc="658AF8CC">
      <w:start w:val="1"/>
      <w:numFmt w:val="bullet"/>
      <w:lvlText w:val="•"/>
      <w:lvlJc w:val="left"/>
      <w:pPr>
        <w:ind w:left="1121" w:hanging="221"/>
      </w:pPr>
      <w:rPr>
        <w:rFonts w:hAnsi="Arial Unicode MS"/>
        <w:caps w:val="0"/>
        <w:smallCaps w:val="0"/>
        <w:strike w:val="0"/>
        <w:dstrike w:val="0"/>
        <w:outline w:val="0"/>
        <w:emboss w:val="0"/>
        <w:imprint w:val="0"/>
        <w:spacing w:val="0"/>
        <w:w w:val="100"/>
        <w:kern w:val="0"/>
        <w:position w:val="-2"/>
        <w:highlight w:val="none"/>
        <w:vertAlign w:val="baseline"/>
      </w:rPr>
    </w:lvl>
    <w:lvl w:ilvl="6" w:tplc="43544DB8">
      <w:start w:val="1"/>
      <w:numFmt w:val="bullet"/>
      <w:lvlText w:val="•"/>
      <w:lvlJc w:val="left"/>
      <w:pPr>
        <w:ind w:left="1301" w:hanging="221"/>
      </w:pPr>
      <w:rPr>
        <w:rFonts w:hAnsi="Arial Unicode MS"/>
        <w:caps w:val="0"/>
        <w:smallCaps w:val="0"/>
        <w:strike w:val="0"/>
        <w:dstrike w:val="0"/>
        <w:outline w:val="0"/>
        <w:emboss w:val="0"/>
        <w:imprint w:val="0"/>
        <w:spacing w:val="0"/>
        <w:w w:val="100"/>
        <w:kern w:val="0"/>
        <w:position w:val="-2"/>
        <w:highlight w:val="none"/>
        <w:vertAlign w:val="baseline"/>
      </w:rPr>
    </w:lvl>
    <w:lvl w:ilvl="7" w:tplc="023E7648">
      <w:start w:val="1"/>
      <w:numFmt w:val="bullet"/>
      <w:lvlText w:val="•"/>
      <w:lvlJc w:val="left"/>
      <w:pPr>
        <w:ind w:left="1481" w:hanging="221"/>
      </w:pPr>
      <w:rPr>
        <w:rFonts w:hAnsi="Arial Unicode MS"/>
        <w:caps w:val="0"/>
        <w:smallCaps w:val="0"/>
        <w:strike w:val="0"/>
        <w:dstrike w:val="0"/>
        <w:outline w:val="0"/>
        <w:emboss w:val="0"/>
        <w:imprint w:val="0"/>
        <w:spacing w:val="0"/>
        <w:w w:val="100"/>
        <w:kern w:val="0"/>
        <w:position w:val="-2"/>
        <w:highlight w:val="none"/>
        <w:vertAlign w:val="baseline"/>
      </w:rPr>
    </w:lvl>
    <w:lvl w:ilvl="8" w:tplc="2778AA9C">
      <w:start w:val="1"/>
      <w:numFmt w:val="bullet"/>
      <w:lvlText w:val="•"/>
      <w:lvlJc w:val="left"/>
      <w:pPr>
        <w:ind w:left="1661" w:hanging="221"/>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defaultTabStop w:val="720"/>
  <w:drawingGridHorizontalSpacing w:val="120"/>
  <w:displayHorizontalDrawingGridEvery w:val="2"/>
  <w:characterSpacingControl w:val="doNotCompress"/>
  <w:hdrShapeDefaults>
    <o:shapedefaults v:ext="edit" spidmax="5122"/>
    <o:shapelayout v:ext="edit">
      <o:idmap v:ext="edit" data="2"/>
      <o:rules v:ext="edit">
        <o:r id="V:Rule3" type="connector" idref="#_x0000_s2058"/>
        <o:r id="V:Rule4" type="connector" idref="#_x0000_s2059"/>
      </o:rules>
    </o:shapelayout>
  </w:hdrShapeDefaults>
  <w:footnotePr>
    <w:footnote w:id="0"/>
    <w:footnote w:id="1"/>
  </w:footnotePr>
  <w:endnotePr>
    <w:endnote w:id="0"/>
    <w:endnote w:id="1"/>
  </w:endnotePr>
  <w:compat>
    <w:useFELayout/>
  </w:compat>
  <w:rsids>
    <w:rsidRoot w:val="00E45749"/>
    <w:rsid w:val="000220A5"/>
    <w:rsid w:val="00027FD6"/>
    <w:rsid w:val="000B1F15"/>
    <w:rsid w:val="00250688"/>
    <w:rsid w:val="00334AD3"/>
    <w:rsid w:val="00342752"/>
    <w:rsid w:val="004C0254"/>
    <w:rsid w:val="005C1E3A"/>
    <w:rsid w:val="00606CEF"/>
    <w:rsid w:val="00651794"/>
    <w:rsid w:val="007F3087"/>
    <w:rsid w:val="008B01DA"/>
    <w:rsid w:val="00973331"/>
    <w:rsid w:val="00A4008E"/>
    <w:rsid w:val="00B1443C"/>
    <w:rsid w:val="00BA034F"/>
    <w:rsid w:val="00D92497"/>
    <w:rsid w:val="00DE05DB"/>
    <w:rsid w:val="00DF1C30"/>
    <w:rsid w:val="00E36107"/>
    <w:rsid w:val="00E45749"/>
    <w:rsid w:val="00F1227A"/>
    <w:rsid w:val="00F647EB"/>
    <w:rsid w:val="00F953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E45749"/>
    <w:rPr>
      <w:sz w:val="24"/>
      <w:szCs w:val="24"/>
      <w:lang w:val="en-US" w:eastAsia="en-US"/>
    </w:rPr>
  </w:style>
  <w:style w:type="paragraph" w:styleId="1">
    <w:name w:val="heading 1"/>
    <w:basedOn w:val="a0"/>
    <w:next w:val="a0"/>
    <w:link w:val="10"/>
    <w:uiPriority w:val="9"/>
    <w:qFormat/>
    <w:rsid w:val="00027FD6"/>
    <w:pPr>
      <w:keepNext/>
      <w:keepLines/>
      <w:spacing w:before="480"/>
      <w:outlineLvl w:val="0"/>
    </w:pPr>
    <w:rPr>
      <w:rFonts w:asciiTheme="majorHAnsi" w:eastAsiaTheme="majorEastAsia" w:hAnsiTheme="majorHAnsi" w:cstheme="majorBidi"/>
      <w:b/>
      <w:bCs/>
      <w:color w:val="0079BF" w:themeColor="accent1" w:themeShade="BF"/>
      <w:sz w:val="28"/>
      <w:szCs w:val="28"/>
    </w:rPr>
  </w:style>
  <w:style w:type="paragraph" w:styleId="2">
    <w:name w:val="heading 2"/>
    <w:basedOn w:val="a0"/>
    <w:next w:val="a0"/>
    <w:link w:val="20"/>
    <w:uiPriority w:val="9"/>
    <w:unhideWhenUsed/>
    <w:qFormat/>
    <w:rsid w:val="00027FD6"/>
    <w:pPr>
      <w:keepNext/>
      <w:keepLines/>
      <w:spacing w:before="200"/>
      <w:outlineLvl w:val="1"/>
    </w:pPr>
    <w:rPr>
      <w:rFonts w:asciiTheme="majorHAnsi" w:eastAsiaTheme="majorEastAsia" w:hAnsiTheme="majorHAnsi" w:cstheme="majorBidi"/>
      <w:b/>
      <w:bCs/>
      <w:color w:val="00A2FF" w:themeColor="accent1"/>
      <w:sz w:val="26"/>
      <w:szCs w:val="26"/>
    </w:rPr>
  </w:style>
  <w:style w:type="paragraph" w:styleId="3">
    <w:name w:val="heading 3"/>
    <w:basedOn w:val="a0"/>
    <w:next w:val="a0"/>
    <w:link w:val="30"/>
    <w:uiPriority w:val="9"/>
    <w:unhideWhenUsed/>
    <w:qFormat/>
    <w:rsid w:val="00973331"/>
    <w:pPr>
      <w:keepNext/>
      <w:keepLines/>
      <w:spacing w:before="200"/>
      <w:outlineLvl w:val="2"/>
    </w:pPr>
    <w:rPr>
      <w:rFonts w:asciiTheme="majorHAnsi" w:eastAsiaTheme="majorEastAsia" w:hAnsiTheme="majorHAnsi" w:cstheme="majorBidi"/>
      <w:b/>
      <w:bCs/>
      <w:color w:val="00A2FF"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E45749"/>
    <w:rPr>
      <w:u w:val="single"/>
    </w:rPr>
  </w:style>
  <w:style w:type="table" w:customStyle="1" w:styleId="TableNormal">
    <w:name w:val="Table Normal"/>
    <w:rsid w:val="00E45749"/>
    <w:tblPr>
      <w:tblInd w:w="0" w:type="dxa"/>
      <w:tblCellMar>
        <w:top w:w="0" w:type="dxa"/>
        <w:left w:w="0" w:type="dxa"/>
        <w:bottom w:w="0" w:type="dxa"/>
        <w:right w:w="0" w:type="dxa"/>
      </w:tblCellMar>
    </w:tblPr>
  </w:style>
  <w:style w:type="paragraph" w:styleId="a5">
    <w:name w:val="Body Text"/>
    <w:rsid w:val="00E45749"/>
    <w:pPr>
      <w:spacing w:before="160"/>
    </w:pPr>
    <w:rPr>
      <w:rFonts w:ascii="Helvetica Neue" w:eastAsia="Helvetica Neue" w:hAnsi="Helvetica Neue" w:cs="Helvetica Neue"/>
      <w:color w:val="000000"/>
      <w:sz w:val="24"/>
      <w:szCs w:val="24"/>
      <w:shd w:val="nil"/>
    </w:rPr>
  </w:style>
  <w:style w:type="paragraph" w:customStyle="1" w:styleId="11">
    <w:name w:val="Стиль таблицы 1"/>
    <w:rsid w:val="00E45749"/>
    <w:rPr>
      <w:rFonts w:ascii="Helvetica Neue" w:eastAsia="Helvetica Neue" w:hAnsi="Helvetica Neue" w:cs="Helvetica Neue"/>
      <w:b/>
      <w:bCs/>
      <w:color w:val="000000"/>
      <w:shd w:val="nil"/>
    </w:rPr>
  </w:style>
  <w:style w:type="paragraph" w:customStyle="1" w:styleId="21">
    <w:name w:val="Стиль таблицы 2"/>
    <w:rsid w:val="00E45749"/>
    <w:rPr>
      <w:rFonts w:ascii="Helvetica Neue" w:eastAsia="Helvetica Neue" w:hAnsi="Helvetica Neue" w:cs="Helvetica Neue"/>
      <w:color w:val="000000"/>
      <w:shd w:val="nil"/>
    </w:rPr>
  </w:style>
  <w:style w:type="paragraph" w:customStyle="1" w:styleId="a6">
    <w:name w:val="По умолчанию"/>
    <w:rsid w:val="00E45749"/>
    <w:pPr>
      <w:spacing w:before="160"/>
    </w:pPr>
    <w:rPr>
      <w:rFonts w:ascii="Helvetica Neue" w:eastAsia="Helvetica Neue" w:hAnsi="Helvetica Neue" w:cs="Helvetica Neue"/>
      <w:color w:val="000000"/>
      <w:sz w:val="24"/>
      <w:szCs w:val="24"/>
      <w:shd w:val="nil"/>
    </w:rPr>
  </w:style>
  <w:style w:type="paragraph" w:customStyle="1" w:styleId="a7">
    <w:name w:val="Рубрика"/>
    <w:next w:val="a5"/>
    <w:rsid w:val="00E45749"/>
    <w:pPr>
      <w:keepNext/>
      <w:outlineLvl w:val="0"/>
    </w:pPr>
    <w:rPr>
      <w:rFonts w:ascii="Helvetica Neue" w:hAnsi="Helvetica Neue" w:cs="Arial Unicode MS"/>
      <w:b/>
      <w:bCs/>
      <w:color w:val="000000"/>
      <w:sz w:val="36"/>
      <w:szCs w:val="36"/>
      <w:shd w:val="nil"/>
    </w:rPr>
  </w:style>
  <w:style w:type="character" w:customStyle="1" w:styleId="a8">
    <w:name w:val="Нет"/>
    <w:rsid w:val="00E45749"/>
  </w:style>
  <w:style w:type="character" w:customStyle="1" w:styleId="Hyperlink0">
    <w:name w:val="Hyperlink.0"/>
    <w:basedOn w:val="a8"/>
    <w:rsid w:val="00E45749"/>
    <w:rPr>
      <w:outline w:val="0"/>
      <w:color w:val="000000"/>
      <w:u w:color="0C449F"/>
    </w:rPr>
  </w:style>
  <w:style w:type="character" w:customStyle="1" w:styleId="Hyperlink1">
    <w:name w:val="Hyperlink.1"/>
    <w:basedOn w:val="a8"/>
    <w:rsid w:val="00E45749"/>
    <w:rPr>
      <w:rFonts w:ascii="Arial" w:eastAsia="Arial" w:hAnsi="Arial" w:cs="Arial"/>
      <w:outline w:val="0"/>
      <w:color w:val="000000"/>
    </w:rPr>
  </w:style>
  <w:style w:type="numbering" w:customStyle="1" w:styleId="a">
    <w:name w:val="Пункт"/>
    <w:rsid w:val="00E45749"/>
    <w:pPr>
      <w:numPr>
        <w:numId w:val="1"/>
      </w:numPr>
    </w:pPr>
  </w:style>
  <w:style w:type="character" w:customStyle="1" w:styleId="Hyperlink2">
    <w:name w:val="Hyperlink.2"/>
    <w:basedOn w:val="a8"/>
    <w:rsid w:val="00E45749"/>
    <w:rPr>
      <w:outline w:val="0"/>
      <w:color w:val="000000"/>
    </w:rPr>
  </w:style>
  <w:style w:type="character" w:customStyle="1" w:styleId="Hyperlink3">
    <w:name w:val="Hyperlink.3"/>
    <w:basedOn w:val="a8"/>
    <w:rsid w:val="00E45749"/>
    <w:rPr>
      <w:u w:color="0C449F"/>
    </w:rPr>
  </w:style>
  <w:style w:type="character" w:customStyle="1" w:styleId="Hyperlink4">
    <w:name w:val="Hyperlink.4"/>
    <w:basedOn w:val="a8"/>
    <w:rsid w:val="00E45749"/>
    <w:rPr>
      <w:sz w:val="27"/>
      <w:szCs w:val="27"/>
    </w:rPr>
  </w:style>
  <w:style w:type="paragraph" w:customStyle="1" w:styleId="p1">
    <w:name w:val="p1"/>
    <w:basedOn w:val="a0"/>
    <w:rsid w:val="002506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paragraph" w:styleId="a9">
    <w:name w:val="List Paragraph"/>
    <w:basedOn w:val="a0"/>
    <w:uiPriority w:val="34"/>
    <w:qFormat/>
    <w:rsid w:val="0025068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ru-RU"/>
    </w:rPr>
  </w:style>
  <w:style w:type="character" w:customStyle="1" w:styleId="10">
    <w:name w:val="Заголовок 1 Знак"/>
    <w:basedOn w:val="a1"/>
    <w:link w:val="1"/>
    <w:uiPriority w:val="9"/>
    <w:rsid w:val="00027FD6"/>
    <w:rPr>
      <w:rFonts w:asciiTheme="majorHAnsi" w:eastAsiaTheme="majorEastAsia" w:hAnsiTheme="majorHAnsi" w:cstheme="majorBidi"/>
      <w:b/>
      <w:bCs/>
      <w:color w:val="0079BF" w:themeColor="accent1" w:themeShade="BF"/>
      <w:sz w:val="28"/>
      <w:szCs w:val="28"/>
      <w:lang w:val="en-US" w:eastAsia="en-US"/>
    </w:rPr>
  </w:style>
  <w:style w:type="character" w:customStyle="1" w:styleId="20">
    <w:name w:val="Заголовок 2 Знак"/>
    <w:basedOn w:val="a1"/>
    <w:link w:val="2"/>
    <w:uiPriority w:val="9"/>
    <w:rsid w:val="00027FD6"/>
    <w:rPr>
      <w:rFonts w:asciiTheme="majorHAnsi" w:eastAsiaTheme="majorEastAsia" w:hAnsiTheme="majorHAnsi" w:cstheme="majorBidi"/>
      <w:b/>
      <w:bCs/>
      <w:color w:val="00A2FF" w:themeColor="accent1"/>
      <w:sz w:val="26"/>
      <w:szCs w:val="26"/>
      <w:lang w:val="en-US" w:eastAsia="en-US"/>
    </w:rPr>
  </w:style>
  <w:style w:type="character" w:customStyle="1" w:styleId="30">
    <w:name w:val="Заголовок 3 Знак"/>
    <w:basedOn w:val="a1"/>
    <w:link w:val="3"/>
    <w:uiPriority w:val="9"/>
    <w:rsid w:val="00973331"/>
    <w:rPr>
      <w:rFonts w:asciiTheme="majorHAnsi" w:eastAsiaTheme="majorEastAsia" w:hAnsiTheme="majorHAnsi" w:cstheme="majorBidi"/>
      <w:b/>
      <w:bCs/>
      <w:color w:val="00A2FF" w:themeColor="accent1"/>
      <w:sz w:val="24"/>
      <w:szCs w:val="24"/>
      <w:lang w:val="en-US" w:eastAsia="en-US"/>
    </w:rPr>
  </w:style>
  <w:style w:type="paragraph" w:styleId="aa">
    <w:name w:val="Balloon Text"/>
    <w:basedOn w:val="a0"/>
    <w:link w:val="ab"/>
    <w:uiPriority w:val="99"/>
    <w:semiHidden/>
    <w:unhideWhenUsed/>
    <w:rsid w:val="00A4008E"/>
    <w:rPr>
      <w:rFonts w:ascii="Tahoma" w:hAnsi="Tahoma" w:cs="Tahoma"/>
      <w:sz w:val="16"/>
      <w:szCs w:val="16"/>
    </w:rPr>
  </w:style>
  <w:style w:type="character" w:customStyle="1" w:styleId="ab">
    <w:name w:val="Текст выноски Знак"/>
    <w:basedOn w:val="a1"/>
    <w:link w:val="aa"/>
    <w:uiPriority w:val="99"/>
    <w:semiHidden/>
    <w:rsid w:val="00A4008E"/>
    <w:rPr>
      <w:rFonts w:ascii="Tahoma" w:hAnsi="Tahoma" w:cs="Tahoma"/>
      <w:sz w:val="16"/>
      <w:szCs w:val="16"/>
      <w:lang w:val="en-US" w:eastAsia="en-US"/>
    </w:rPr>
  </w:style>
  <w:style w:type="paragraph" w:styleId="ac">
    <w:name w:val="header"/>
    <w:basedOn w:val="a0"/>
    <w:link w:val="ad"/>
    <w:uiPriority w:val="99"/>
    <w:semiHidden/>
    <w:unhideWhenUsed/>
    <w:rsid w:val="008B01DA"/>
    <w:pPr>
      <w:tabs>
        <w:tab w:val="center" w:pos="4677"/>
        <w:tab w:val="right" w:pos="9355"/>
      </w:tabs>
    </w:pPr>
  </w:style>
  <w:style w:type="character" w:customStyle="1" w:styleId="ad">
    <w:name w:val="Верхний колонтитул Знак"/>
    <w:basedOn w:val="a1"/>
    <w:link w:val="ac"/>
    <w:uiPriority w:val="99"/>
    <w:semiHidden/>
    <w:rsid w:val="008B01DA"/>
    <w:rPr>
      <w:sz w:val="24"/>
      <w:szCs w:val="24"/>
      <w:lang w:val="en-US" w:eastAsia="en-US"/>
    </w:rPr>
  </w:style>
  <w:style w:type="paragraph" w:styleId="ae">
    <w:name w:val="footer"/>
    <w:basedOn w:val="a0"/>
    <w:link w:val="af"/>
    <w:uiPriority w:val="99"/>
    <w:unhideWhenUsed/>
    <w:rsid w:val="008B01DA"/>
    <w:pPr>
      <w:tabs>
        <w:tab w:val="center" w:pos="4677"/>
        <w:tab w:val="right" w:pos="9355"/>
      </w:tabs>
    </w:pPr>
  </w:style>
  <w:style w:type="character" w:customStyle="1" w:styleId="af">
    <w:name w:val="Нижний колонтитул Знак"/>
    <w:basedOn w:val="a1"/>
    <w:link w:val="ae"/>
    <w:uiPriority w:val="99"/>
    <w:rsid w:val="008B01DA"/>
    <w:rPr>
      <w:sz w:val="24"/>
      <w:szCs w:val="24"/>
      <w:lang w:val="en-US" w:eastAsia="en-US"/>
    </w:rPr>
  </w:style>
  <w:style w:type="paragraph" w:styleId="af0">
    <w:name w:val="No Spacing"/>
    <w:link w:val="af1"/>
    <w:uiPriority w:val="1"/>
    <w:qFormat/>
    <w:rsid w:val="008B01D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US"/>
    </w:rPr>
  </w:style>
  <w:style w:type="character" w:customStyle="1" w:styleId="af1">
    <w:name w:val="Без интервала Знак"/>
    <w:basedOn w:val="a1"/>
    <w:link w:val="af0"/>
    <w:uiPriority w:val="1"/>
    <w:rsid w:val="008B01DA"/>
    <w:rPr>
      <w:rFonts w:asciiTheme="minorHAnsi" w:eastAsiaTheme="minorEastAsia" w:hAnsiTheme="minorHAnsi" w:cstheme="minorBidi"/>
      <w:sz w:val="22"/>
      <w:szCs w:val="22"/>
      <w:bdr w:val="none" w:sz="0" w:space="0" w:color="auto"/>
      <w:lang w:eastAsia="en-US"/>
    </w:rPr>
  </w:style>
  <w:style w:type="paragraph" w:styleId="af2">
    <w:name w:val="TOC Heading"/>
    <w:basedOn w:val="1"/>
    <w:next w:val="a0"/>
    <w:uiPriority w:val="39"/>
    <w:semiHidden/>
    <w:unhideWhenUsed/>
    <w:qFormat/>
    <w:rsid w:val="008B01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val="ru-RU"/>
    </w:rPr>
  </w:style>
  <w:style w:type="paragraph" w:styleId="12">
    <w:name w:val="toc 1"/>
    <w:basedOn w:val="a0"/>
    <w:next w:val="a0"/>
    <w:autoRedefine/>
    <w:uiPriority w:val="39"/>
    <w:unhideWhenUsed/>
    <w:rsid w:val="008B01DA"/>
    <w:pPr>
      <w:spacing w:after="100"/>
    </w:pPr>
  </w:style>
  <w:style w:type="paragraph" w:styleId="22">
    <w:name w:val="toc 2"/>
    <w:basedOn w:val="a0"/>
    <w:next w:val="a0"/>
    <w:autoRedefine/>
    <w:uiPriority w:val="39"/>
    <w:unhideWhenUsed/>
    <w:rsid w:val="008B01DA"/>
    <w:pPr>
      <w:spacing w:after="100"/>
      <w:ind w:left="240"/>
    </w:pPr>
  </w:style>
  <w:style w:type="paragraph" w:styleId="31">
    <w:name w:val="toc 3"/>
    <w:basedOn w:val="a0"/>
    <w:next w:val="a0"/>
    <w:autoRedefine/>
    <w:uiPriority w:val="39"/>
    <w:unhideWhenUsed/>
    <w:rsid w:val="00D92497"/>
    <w:pPr>
      <w:tabs>
        <w:tab w:val="right" w:leader="dot" w:pos="9628"/>
      </w:tabs>
      <w:spacing w:after="100"/>
      <w:ind w:firstLine="284"/>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ru.wikipedia.org/wiki/2005" TargetMode="External"/><Relationship Id="rId26" Type="http://schemas.openxmlformats.org/officeDocument/2006/relationships/hyperlink" Target="https://ru.wikipedia.org/wiki/8_%D0%B4%D0%B5%D0%BA%D0%B0%D0%B1%D1%80%D1%8F" TargetMode="External"/><Relationship Id="rId39" Type="http://schemas.openxmlformats.org/officeDocument/2006/relationships/hyperlink" Target="https://dic.academic.ru/dic.nsf/ruwiki/638252" TargetMode="External"/><Relationship Id="rId21" Type="http://schemas.openxmlformats.org/officeDocument/2006/relationships/hyperlink" Target="https://ru.wikipedia.org/wiki/%D0%9C%D0%BE%D1%81%D0%BA%D0%BE%D0%B2%D1%81%D0%BA%D0%B0%D1%8F_%D0%B3%D0%BE%D1%81%D1%83%D0%B4%D0%B0%D1%80%D1%81%D1%82%D0%B2%D0%B5%D0%BD%D0%BD%D0%B0%D1%8F_%D0%BA%D0%BE%D0%BD%D1%81%D0%B5%D1%80%D0%B2%D0%B0%D1%82%D0%BE%D1%80%D0%B8%D1%8F_%D0%B8%D0%BC%D0%B5%D0%BD%D0%B8_%D0%9F._%D0%98._%D0%A7%D0%B0%D0%B9%D0%BA%D0%BE%D0%B2%D1%81%D0%BA%D0%BE%D0%B3%D0%BE" TargetMode="External"/><Relationship Id="rId34" Type="http://schemas.openxmlformats.org/officeDocument/2006/relationships/hyperlink" Target="https://ru.wikipedia.org/wiki/20_%D0%BC%D0%B0%D1%8F" TargetMode="External"/><Relationship Id="rId42" Type="http://schemas.openxmlformats.org/officeDocument/2006/relationships/image" Target="media/image12.jpeg"/><Relationship Id="rId47" Type="http://schemas.openxmlformats.org/officeDocument/2006/relationships/image" Target="media/image14.jpeg"/><Relationship Id="rId50" Type="http://schemas.openxmlformats.org/officeDocument/2006/relationships/hyperlink" Target="https://wikichi.ru/wiki/James_Galway"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ru.wikipedia.org/wiki/22_%D0%BE%D0%BA%D1%82%D1%8F%D0%B1%D1%80%D1%8F" TargetMode="External"/><Relationship Id="rId25" Type="http://schemas.openxmlformats.org/officeDocument/2006/relationships/image" Target="media/image7.png"/><Relationship Id="rId33" Type="http://schemas.openxmlformats.org/officeDocument/2006/relationships/hyperlink" Target="https://ru.wikipedia.org/wiki/%D0%9C%D0%B0%D1%80%D1%81%D0%B5%D0%BB%D1%8C" TargetMode="External"/><Relationship Id="rId38" Type="http://schemas.openxmlformats.org/officeDocument/2006/relationships/hyperlink" Target="https://dic.academic.ru/dic.nsf/ruwiki/491610" TargetMode="External"/><Relationship Id="rId46" Type="http://schemas.openxmlformats.org/officeDocument/2006/relationships/hyperlink" Target="https://ru.wikipedia.org/wiki/%D0%A1%D0%B0%D0%BD%D0%BA%D1%82-%D0%9F%D0%B5%D1%82%D0%B5%D1%80%D0%B1%D1%83%D1%80%D0%B3%D1%81%D0%BA%D0%B0%D1%8F_%D0%B3%D0%BE%D1%81%D1%83%D0%B4%D0%B0%D1%80%D1%81%D1%82%D0%B2%D0%B5%D0%BD%D0%BD%D0%B0%D1%8F_%D0%BA%D0%BE%D0%BD%D1%81%D0%B5%D1%80%D0%B2%D0%B0%D1%82%D0%BE%D1%80%D0%B8%D1%8F_%D0%B8%D0%BC%D0%B5%D0%BD%D0%B8_%D0%9D._%D0%90._%D0%A0%D0%B8%D0%BC%D1%81%D0%BA%D0%BE%D0%B3%D0%BE-%D0%9A%D0%BE%D1%80%D1%81%D0%B0%D0%BA%D0%BE%D0%B2%D0%B0" TargetMode="External"/><Relationship Id="rId2" Type="http://schemas.openxmlformats.org/officeDocument/2006/relationships/numbering" Target="numbering.xml"/><Relationship Id="rId16" Type="http://schemas.openxmlformats.org/officeDocument/2006/relationships/hyperlink" Target="https://ru.wikipedia.org/wiki/%D0%9C%D0%BE%D1%81%D0%BA%D0%B2%D0%B0" TargetMode="External"/><Relationship Id="rId20" Type="http://schemas.openxmlformats.org/officeDocument/2006/relationships/hyperlink" Target="https://ru.wikipedia.org/wiki/%D0%9F%D1%80%D0%BE%D1%84%D0%B5%D1%81%D1%81%D0%BE%D1%80" TargetMode="External"/><Relationship Id="rId29" Type="http://schemas.openxmlformats.org/officeDocument/2006/relationships/image" Target="media/image8.jpeg"/><Relationship Id="rId41" Type="http://schemas.openxmlformats.org/officeDocument/2006/relationships/image" Target="media/image1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academic.ru/dic.nsf/ruwiki/1782" TargetMode="External"/><Relationship Id="rId24" Type="http://schemas.openxmlformats.org/officeDocument/2006/relationships/image" Target="media/image6.jpeg"/><Relationship Id="rId32" Type="http://schemas.openxmlformats.org/officeDocument/2006/relationships/hyperlink" Target="https://ru.wikipedia.org/wiki/1922_%D0%B3%D0%BE%D0%B4" TargetMode="External"/><Relationship Id="rId37" Type="http://schemas.openxmlformats.org/officeDocument/2006/relationships/hyperlink" Target="https://dic.academic.ru/dic.nsf/ruwiki/1110070" TargetMode="External"/><Relationship Id="rId40" Type="http://schemas.openxmlformats.org/officeDocument/2006/relationships/image" Target="media/image10.png"/><Relationship Id="rId45" Type="http://schemas.openxmlformats.org/officeDocument/2006/relationships/hyperlink" Target="https://ru.wikipedia.org/wiki/%D0%9C%D0%BE%D1%81%D0%BA%D0%BE%D0%B2%D1%81%D0%BA%D0%B0%D1%8F_%D0%B3%D0%BE%D1%81%D1%83%D0%B4%D0%B0%D1%80%D1%81%D1%82%D0%B2%D0%B5%D0%BD%D0%BD%D0%B0%D1%8F_%D0%BA%D0%BE%D0%BD%D1%81%D0%B5%D1%80%D0%B2%D0%B0%D1%82%D0%BE%D1%80%D0%B8%D1%8F_%D0%B8%D0%BC%D0%B5%D0%BD%D0%B8_%D0%9F._%D0%98._%D0%A7%D0%B0%D0%B9%D0%BA%D0%BE%D0%B2%D1%81%D0%BA%D0%BE%D0%B3%D0%BE" TargetMode="External"/><Relationship Id="rId53" Type="http://schemas.openxmlformats.org/officeDocument/2006/relationships/hyperlink" Target="https://fromanov.com/blog/nikolaj-platonov-shtrihi-k-biografii" TargetMode="External"/><Relationship Id="rId5" Type="http://schemas.openxmlformats.org/officeDocument/2006/relationships/webSettings" Target="webSettings.xml"/><Relationship Id="rId15" Type="http://schemas.openxmlformats.org/officeDocument/2006/relationships/hyperlink" Target="https://ru.wikipedia.org/wiki/1932" TargetMode="External"/><Relationship Id="rId23" Type="http://schemas.openxmlformats.org/officeDocument/2006/relationships/hyperlink" Target="https://ru.wikipedia.org/wiki/%D0%90%D0%BA%D0%B0%D0%B4%D0%B5%D0%BC%D0%B8%D1%87%D0%B5%D1%81%D0%BA%D0%B8%D0%B9_%D1%81%D0%B8%D0%BC%D1%84%D0%BE%D0%BD%D0%B8%D1%87%D0%B5%D1%81%D0%BA%D0%B8%D0%B9_%D0%BE%D1%80%D0%BA%D0%B5%D1%81%D1%82%D1%80_%D0%9C%D0%BE%D1%81%D0%BA%D0%BE%D0%B2%D1%81%D0%BA%D0%BE%D0%B9_%D1%84%D0%B8%D0%BB%D0%B0%D1%80%D0%BC%D0%BE%D0%BD%D0%B8%D0%B8" TargetMode="External"/><Relationship Id="rId28" Type="http://schemas.openxmlformats.org/officeDocument/2006/relationships/hyperlink" Target="https://ru.wikipedia.org/wiki/%D0%91%D0%B5%D0%BB%D1%84%D0%B0%D1%81%D1%82" TargetMode="External"/><Relationship Id="rId36" Type="http://schemas.openxmlformats.org/officeDocument/2006/relationships/hyperlink" Target="https://ru.wikipedia.org/wiki/%D0%9F%D0%B0%D1%80%D0%B8%D0%B6" TargetMode="External"/><Relationship Id="rId49" Type="http://schemas.openxmlformats.org/officeDocument/2006/relationships/hyperlink" Target="https://dic.academic.ru/dic.nsf/ruwiki/686377" TargetMode="External"/><Relationship Id="rId10" Type="http://schemas.openxmlformats.org/officeDocument/2006/relationships/image" Target="media/image3.png"/><Relationship Id="rId19" Type="http://schemas.openxmlformats.org/officeDocument/2006/relationships/hyperlink" Target="https://ru.wikipedia.org/wiki/%D0%9C%D0%BE%D1%81%D0%BA%D0%B2%D0%B0" TargetMode="External"/><Relationship Id="rId31" Type="http://schemas.openxmlformats.org/officeDocument/2006/relationships/hyperlink" Target="https://ru.wikipedia.org/wiki/7_%D1%8F%D0%BD%D0%B2%D0%B0%D1%80%D1%8F" TargetMode="External"/><Relationship Id="rId44" Type="http://schemas.openxmlformats.org/officeDocument/2006/relationships/hyperlink" Target="https://ru.wikipedia.org/wiki/%D0%9F%D1%80%D0%BE%D1%84%D0%B5%D1%81%D1%81%D0%BE%D1%80" TargetMode="External"/><Relationship Id="rId52" Type="http://schemas.openxmlformats.org/officeDocument/2006/relationships/hyperlink" Target="https://www.fond-dolzhikov.ru/o-na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21_%D0%BD%D0%BE%D1%8F%D0%B1%D1%80%D1%8F" TargetMode="External"/><Relationship Id="rId22" Type="http://schemas.openxmlformats.org/officeDocument/2006/relationships/hyperlink" Target="https://ru.wikipedia.org/wiki/%D0%9F%D0%BE%D1%87%D1%91%D1%82%D0%BD%D1%8B%D0%B5_%D0%B7%D0%B2%D0%B0%D0%BD%D0%B8%D1%8F_%D0%A0%D0%A1%D0%A4%D0%A1%D0%A0" TargetMode="External"/><Relationship Id="rId27" Type="http://schemas.openxmlformats.org/officeDocument/2006/relationships/hyperlink" Target="https://ru.wikipedia.org/wiki/1939" TargetMode="External"/><Relationship Id="rId30" Type="http://schemas.openxmlformats.org/officeDocument/2006/relationships/image" Target="media/image9.png"/><Relationship Id="rId35" Type="http://schemas.openxmlformats.org/officeDocument/2006/relationships/hyperlink" Target="https://ru.wikipedia.org/wiki/2000_%D0%B3%D0%BE%D0%B4" TargetMode="External"/><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ru.wikipedia.org/wiki/%D0%94%D0%BE%D0%BB%D0%B6%D0%B8%D0%BA%D0%BE%D0%B2,_%D0%AE%D1%80%D0%B8%D0%B9_%D0%9D%D0%B8%D0%BA%D0%BE%D0%BB%D0%B0%D0%B5%D0%B2%D0%B8%D1%87" TargetMode="External"/><Relationship Id="rId3"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5A859C-0238-46C5-9F84-14B1904DE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32</Pages>
  <Words>6937</Words>
  <Characters>39545</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Пользователь</cp:lastModifiedBy>
  <cp:revision>8</cp:revision>
  <cp:lastPrinted>2021-05-25T07:53:00Z</cp:lastPrinted>
  <dcterms:created xsi:type="dcterms:W3CDTF">2021-05-25T03:09:00Z</dcterms:created>
  <dcterms:modified xsi:type="dcterms:W3CDTF">2025-11-01T04:39:00Z</dcterms:modified>
</cp:coreProperties>
</file>