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D31F59" w:rsidRDefault="00F70D68">
      <w:pPr>
        <w:rPr>
          <w:rFonts w:ascii="Times New Roman" w:hAnsi="Times New Roman" w:cs="Times New Roman"/>
          <w:sz w:val="24"/>
          <w:szCs w:val="24"/>
        </w:rPr>
      </w:pPr>
    </w:p>
    <w:p w:rsidR="00D31F59" w:rsidRDefault="0045324F" w:rsidP="00453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1F59" w:rsidRPr="0045324F">
        <w:rPr>
          <w:rFonts w:ascii="Times New Roman" w:hAnsi="Times New Roman" w:cs="Times New Roman"/>
          <w:b/>
          <w:sz w:val="24"/>
          <w:szCs w:val="24"/>
        </w:rPr>
        <w:t>Внеклассное мероприятие: «</w:t>
      </w:r>
      <w:r w:rsidRPr="0045324F">
        <w:rPr>
          <w:rFonts w:ascii="Times New Roman" w:hAnsi="Times New Roman" w:cs="Times New Roman"/>
          <w:b/>
          <w:sz w:val="24"/>
          <w:szCs w:val="24"/>
        </w:rPr>
        <w:t>Викторина ко Дню народного единства».</w:t>
      </w:r>
      <w:r w:rsidR="00F70D68">
        <w:rPr>
          <w:rFonts w:ascii="Times New Roman" w:hAnsi="Times New Roman" w:cs="Times New Roman"/>
          <w:b/>
          <w:sz w:val="24"/>
          <w:szCs w:val="24"/>
        </w:rPr>
        <w:t xml:space="preserve"> 5 класс.</w:t>
      </w:r>
      <w:bookmarkStart w:id="0" w:name="_GoBack"/>
      <w:bookmarkEnd w:id="0"/>
    </w:p>
    <w:p w:rsidR="0045324F" w:rsidRPr="0045324F" w:rsidRDefault="0045324F" w:rsidP="0045324F">
      <w:pPr>
        <w:rPr>
          <w:rFonts w:ascii="Times New Roman" w:hAnsi="Times New Roman" w:cs="Times New Roman"/>
          <w:sz w:val="24"/>
          <w:szCs w:val="24"/>
        </w:rPr>
      </w:pPr>
      <w:r w:rsidRPr="0045324F">
        <w:rPr>
          <w:rFonts w:ascii="Times New Roman" w:hAnsi="Times New Roman" w:cs="Times New Roman"/>
          <w:sz w:val="24"/>
          <w:szCs w:val="24"/>
        </w:rPr>
        <w:t>10 вопросов викторины помогут учащимся 5 классов, проверить себя на знание истории праздника, которые подойдут для любого мероприятия на 4 ноября.</w:t>
      </w:r>
      <w:r w:rsidRPr="004532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Проверьте свои знания и ответьте на вопросы</w:t>
      </w:r>
      <w:r w:rsidRPr="004532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:rsidR="00D31F59" w:rsidRPr="0045324F" w:rsidRDefault="00D31F59" w:rsidP="0045324F">
      <w:pPr>
        <w:rPr>
          <w:rFonts w:ascii="Times New Roman" w:hAnsi="Times New Roman" w:cs="Times New Roman"/>
          <w:b/>
          <w:sz w:val="24"/>
          <w:szCs w:val="24"/>
        </w:rPr>
      </w:pPr>
      <w:r w:rsidRPr="0045324F">
        <w:rPr>
          <w:rFonts w:ascii="Times New Roman" w:hAnsi="Times New Roman" w:cs="Times New Roman"/>
          <w:b/>
          <w:sz w:val="24"/>
          <w:szCs w:val="24"/>
        </w:rPr>
        <w:t>1. Праздник 4 ноября установлен в честь освобождения Москвы от польских захватчиков. В каком году произошло это событие?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1701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Б) 1612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В) 1825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1678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2. Какую должность в ополчении занимал Дмитрий Пожарский? 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Наместник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Казначей 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В) Воевода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Посол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3. Какой ещё праздник всегда отмечается 4 ноября, в День народного единства? 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А) Праздник в честь иконы Казанской Божьей матери 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День примирения и согласия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В) День благодарения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D31F59">
        <w:rPr>
          <w:rFonts w:ascii="Times New Roman" w:hAnsi="Times New Roman" w:cs="Times New Roman"/>
          <w:sz w:val="24"/>
          <w:szCs w:val="24"/>
        </w:rPr>
        <w:t>Димитриевская</w:t>
      </w:r>
      <w:proofErr w:type="spellEnd"/>
      <w:r w:rsidRPr="00D31F59">
        <w:rPr>
          <w:rFonts w:ascii="Times New Roman" w:hAnsi="Times New Roman" w:cs="Times New Roman"/>
          <w:sz w:val="24"/>
          <w:szCs w:val="24"/>
        </w:rPr>
        <w:t xml:space="preserve"> родительская суббота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4. В каком году в России впервые праздновали День народного единства?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А) 2005 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1991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В) 2014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1999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5. Как звали Минина — одного из главных героев праздника?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Дмитрий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Б) Кузьма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lastRenderedPageBreak/>
        <w:t>В) Михаил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Прохор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6. Кто главный герой оперы М. И. Глинки, которая посвящена событиям, связанным с польско-литовской интервенцией?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Дмитрий Пожарский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Князь Игорь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В) Иван Сусанин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Евгений Онегин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7. В каком городе Минин и Пожарский начали формировать ополчение для освобождения Москвы?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Астрахань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Смоленск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В) Нижний Новгород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Кострома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8. Перед каким храмом установлен памятник Минину и Пожарскому в Москве?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Успенский собор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Храм Христа Спасителя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В) Собор Василия Блаженного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Исаакиевский собор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 xml:space="preserve">9. Как называется исторический период, </w:t>
      </w:r>
      <w:proofErr w:type="gramStart"/>
      <w:r w:rsidRPr="00D31F59">
        <w:rPr>
          <w:rFonts w:ascii="Times New Roman" w:hAnsi="Times New Roman" w:cs="Times New Roman"/>
          <w:b/>
          <w:sz w:val="24"/>
          <w:szCs w:val="24"/>
        </w:rPr>
        <w:t>на конец</w:t>
      </w:r>
      <w:proofErr w:type="gramEnd"/>
      <w:r w:rsidRPr="00D31F59">
        <w:rPr>
          <w:rFonts w:ascii="Times New Roman" w:hAnsi="Times New Roman" w:cs="Times New Roman"/>
          <w:b/>
          <w:sz w:val="24"/>
          <w:szCs w:val="24"/>
        </w:rPr>
        <w:t xml:space="preserve"> которого приходятся события 1612 года?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Эпоха дворцовых переворотов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Б) Средневековье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В) Опричнина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Г) Смутное время</w:t>
      </w:r>
    </w:p>
    <w:p w:rsidR="00D31F59" w:rsidRPr="00D31F59" w:rsidRDefault="00D31F59" w:rsidP="00D31F59">
      <w:pPr>
        <w:rPr>
          <w:rFonts w:ascii="Times New Roman" w:hAnsi="Times New Roman" w:cs="Times New Roman"/>
          <w:b/>
          <w:sz w:val="24"/>
          <w:szCs w:val="24"/>
        </w:rPr>
      </w:pPr>
      <w:r w:rsidRPr="00D31F59">
        <w:rPr>
          <w:rFonts w:ascii="Times New Roman" w:hAnsi="Times New Roman" w:cs="Times New Roman"/>
          <w:b/>
          <w:sz w:val="24"/>
          <w:szCs w:val="24"/>
        </w:rPr>
        <w:t>10. Сколько народов проживает на территории Российской Федерации? 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А) Более 70 </w:t>
      </w:r>
    </w:p>
    <w:p w:rsidR="00D31F59" w:rsidRPr="0045324F" w:rsidRDefault="00D31F59" w:rsidP="00D31F5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5324F">
        <w:rPr>
          <w:rFonts w:ascii="Times New Roman" w:hAnsi="Times New Roman" w:cs="Times New Roman"/>
          <w:color w:val="FF0000"/>
          <w:sz w:val="24"/>
          <w:szCs w:val="24"/>
        </w:rPr>
        <w:t>Б) Более 190 </w:t>
      </w:r>
    </w:p>
    <w:p w:rsidR="00D31F59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В) Более 300 </w:t>
      </w:r>
    </w:p>
    <w:p w:rsidR="00517FAF" w:rsidRPr="00D31F59" w:rsidRDefault="00D31F59" w:rsidP="00D31F59">
      <w:pPr>
        <w:rPr>
          <w:rFonts w:ascii="Times New Roman" w:hAnsi="Times New Roman" w:cs="Times New Roman"/>
          <w:sz w:val="24"/>
          <w:szCs w:val="24"/>
        </w:rPr>
      </w:pPr>
      <w:r w:rsidRPr="00D31F59">
        <w:rPr>
          <w:rFonts w:ascii="Times New Roman" w:hAnsi="Times New Roman" w:cs="Times New Roman"/>
          <w:sz w:val="24"/>
          <w:szCs w:val="24"/>
        </w:rPr>
        <w:t>Г) Более 950</w:t>
      </w:r>
    </w:p>
    <w:sectPr w:rsidR="00517FAF" w:rsidRPr="00D3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AE0"/>
    <w:multiLevelType w:val="multilevel"/>
    <w:tmpl w:val="7A28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E362A"/>
    <w:multiLevelType w:val="multilevel"/>
    <w:tmpl w:val="46B4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A755B"/>
    <w:multiLevelType w:val="multilevel"/>
    <w:tmpl w:val="F05A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C158B"/>
    <w:multiLevelType w:val="multilevel"/>
    <w:tmpl w:val="6FC6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4365C"/>
    <w:multiLevelType w:val="multilevel"/>
    <w:tmpl w:val="31C0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903AE"/>
    <w:multiLevelType w:val="multilevel"/>
    <w:tmpl w:val="ABF4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D6F57"/>
    <w:multiLevelType w:val="multilevel"/>
    <w:tmpl w:val="79A4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22129"/>
    <w:multiLevelType w:val="multilevel"/>
    <w:tmpl w:val="A876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5756D"/>
    <w:multiLevelType w:val="multilevel"/>
    <w:tmpl w:val="6F66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0169C"/>
    <w:multiLevelType w:val="multilevel"/>
    <w:tmpl w:val="0ED0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AF"/>
    <w:rsid w:val="0045324F"/>
    <w:rsid w:val="00517FAF"/>
    <w:rsid w:val="006848D7"/>
    <w:rsid w:val="00B230B0"/>
    <w:rsid w:val="00D31F59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4532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1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453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2025-11-01T16:58:00Z</dcterms:created>
  <dcterms:modified xsi:type="dcterms:W3CDTF">2025-11-01T17:52:00Z</dcterms:modified>
</cp:coreProperties>
</file>