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F" w:rsidRDefault="002F74AF" w:rsidP="002F74AF">
      <w:pPr>
        <w:shd w:val="clear" w:color="auto" w:fill="FBFBFB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</w:pPr>
    </w:p>
    <w:p w:rsidR="002F74AF" w:rsidRDefault="002F74AF" w:rsidP="002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нспект  «Мир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сенсорики</w:t>
      </w:r>
      <w:proofErr w:type="spellEnd"/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2F74AF" w:rsidRDefault="002F74AF" w:rsidP="002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 теме 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Окрашивание воды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2F74AF" w:rsidRDefault="002F74AF" w:rsidP="002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2F74AF" w:rsidRPr="00B475AA" w:rsidRDefault="002F74AF" w:rsidP="002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2F74AF">
        <w:rPr>
          <w:rStyle w:val="c5"/>
          <w:b/>
          <w:bCs/>
          <w:color w:val="111111"/>
        </w:rPr>
        <w:t>Цель:</w:t>
      </w:r>
      <w:r w:rsidRPr="00102AAF">
        <w:rPr>
          <w:rStyle w:val="c0"/>
          <w:color w:val="111111"/>
        </w:rPr>
        <w:t> формировать представление о разных оттенках цвета; о свойствах </w:t>
      </w:r>
      <w:r w:rsidRPr="00102AAF">
        <w:rPr>
          <w:rStyle w:val="c5"/>
          <w:bCs/>
          <w:color w:val="111111"/>
        </w:rPr>
        <w:t>воды</w:t>
      </w:r>
      <w:r w:rsidRPr="00102AAF">
        <w:rPr>
          <w:rStyle w:val="c0"/>
          <w:color w:val="111111"/>
        </w:rPr>
        <w:t>.</w:t>
      </w:r>
    </w:p>
    <w:p w:rsidR="002F74AF" w:rsidRPr="002F74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4"/>
          <w:b/>
          <w:bCs/>
          <w:color w:val="111111"/>
        </w:rPr>
        <w:t>Задачи</w:t>
      </w:r>
      <w:r w:rsidRPr="002F74AF">
        <w:rPr>
          <w:rStyle w:val="c5"/>
          <w:b/>
          <w:bCs/>
          <w:color w:val="111111"/>
        </w:rPr>
        <w:t>: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Образовательные: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 упражнять в </w:t>
      </w:r>
      <w:r w:rsidRPr="00102AAF">
        <w:rPr>
          <w:rStyle w:val="c5"/>
          <w:bCs/>
          <w:color w:val="111111"/>
        </w:rPr>
        <w:t>окрашивании воды</w:t>
      </w:r>
      <w:r w:rsidRPr="00102AAF">
        <w:rPr>
          <w:rStyle w:val="c0"/>
          <w:color w:val="111111"/>
        </w:rPr>
        <w:t>;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-создавать оттенки разных цветов;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 закрепить названия цветов.</w:t>
      </w:r>
    </w:p>
    <w:p w:rsidR="002F74AF" w:rsidRPr="002F74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0"/>
          <w:b/>
          <w:color w:val="111111"/>
        </w:rPr>
        <w:t>Развивающие: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 развивать любознательность, внимание;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 развивать речь;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 активизировать словарь;</w:t>
      </w:r>
    </w:p>
    <w:p w:rsidR="002F74AF" w:rsidRPr="002F74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0"/>
          <w:b/>
          <w:color w:val="111111"/>
        </w:rPr>
        <w:t>Воспитательные:</w:t>
      </w:r>
    </w:p>
    <w:p w:rsidR="002F74AF" w:rsidRPr="00102AAF" w:rsidRDefault="002F74AF" w:rsidP="002F74AF">
      <w:pPr>
        <w:pStyle w:val="c7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- воспитывать аккуратность, доброжелательность.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Тип образовательной деятельности: познавательно – экспериментальный.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2F74AF">
        <w:rPr>
          <w:rStyle w:val="c0"/>
          <w:b/>
          <w:color w:val="111111"/>
        </w:rPr>
        <w:t>Материал</w:t>
      </w:r>
      <w:r w:rsidRPr="002F74AF">
        <w:rPr>
          <w:rStyle w:val="c0"/>
          <w:b/>
          <w:color w:val="111111"/>
        </w:rPr>
        <w:t> демонстрационный:</w:t>
      </w:r>
      <w:r w:rsidRPr="00102AAF">
        <w:rPr>
          <w:rStyle w:val="c0"/>
          <w:color w:val="111111"/>
        </w:rPr>
        <w:t xml:space="preserve"> банки с цветными наклейками, формочки; раздаточный: стаканчики с водой, гуашь, кисти.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Методические приемы: игровая ситуация, экспериментирование, объяснение, выполнение действий с детьми, игра </w:t>
      </w:r>
      <w:r w:rsidRPr="00102AAF">
        <w:rPr>
          <w:rStyle w:val="c0"/>
          <w:i/>
          <w:iCs/>
          <w:color w:val="111111"/>
        </w:rPr>
        <w:t>«Краски»</w:t>
      </w:r>
      <w:r w:rsidRPr="00102AAF">
        <w:rPr>
          <w:rStyle w:val="c0"/>
          <w:color w:val="111111"/>
        </w:rPr>
        <w:t>.</w:t>
      </w:r>
    </w:p>
    <w:p w:rsidR="002F74AF" w:rsidRPr="002F74AF" w:rsidRDefault="002F74AF" w:rsidP="002F74AF">
      <w:pPr>
        <w:pStyle w:val="c19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9"/>
          <w:b/>
          <w:bCs/>
          <w:color w:val="000000"/>
        </w:rPr>
        <w:t xml:space="preserve">Ход </w:t>
      </w:r>
      <w:r>
        <w:rPr>
          <w:rStyle w:val="c9"/>
          <w:b/>
          <w:bCs/>
          <w:color w:val="000000"/>
        </w:rPr>
        <w:t>образовательной деятельности:</w:t>
      </w:r>
    </w:p>
    <w:p w:rsidR="002F74AF" w:rsidRPr="002F74AF" w:rsidRDefault="002F74AF" w:rsidP="002F74AF">
      <w:pPr>
        <w:pStyle w:val="c1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5"/>
          <w:b/>
          <w:bCs/>
          <w:color w:val="111111"/>
        </w:rPr>
        <w:t>1. Вводная часть.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Ребята, мы получили сообщение от Феи Искусств. Она попросила помочь в создании разных оттенков. Вы согласны?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Ответы детей.</w:t>
      </w:r>
    </w:p>
    <w:p w:rsidR="002F74AF" w:rsidRPr="002F74AF" w:rsidRDefault="002F74AF" w:rsidP="002F74AF">
      <w:pPr>
        <w:pStyle w:val="c1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5"/>
          <w:b/>
          <w:bCs/>
          <w:color w:val="111111"/>
        </w:rPr>
        <w:t>2. Основная часть.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Ребята, нам надо получить разные тона красок от предложенных шести цветов. Для этого мы будем красить воду. Но сначала изучим воду в своих баночках. Вода, она, какая? Ответы детей.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Верно, вода прозрачная, без запаха, бесцветная. А сейчас узнаем еще про одно свойство воды для этого</w:t>
      </w:r>
      <w:r>
        <w:rPr>
          <w:rStyle w:val="c0"/>
          <w:color w:val="111111"/>
        </w:rPr>
        <w:t>,</w:t>
      </w:r>
      <w:r w:rsidRPr="00102AAF">
        <w:rPr>
          <w:rStyle w:val="c0"/>
          <w:color w:val="111111"/>
        </w:rPr>
        <w:t xml:space="preserve"> опустим кисточки с гуашью в баночки с водой и понаблюдайте, что же произошло. Ответы детей.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Ребята, вы правильно заметили, вода принимает цвет той краски, которую в нее добавляют. Значит, вода растворяет добавленные в нее вещества, она окрашивается. Вот это свойство воды мы используем для разведения красок – получения оттенков разных цветов. </w:t>
      </w:r>
      <w:r w:rsidRPr="00102AAF">
        <w:rPr>
          <w:rStyle w:val="c0"/>
          <w:i/>
          <w:iCs/>
          <w:color w:val="111111"/>
        </w:rPr>
        <w:t>(Детям предлагаются краски спектральных цветов)</w:t>
      </w:r>
      <w:r w:rsidRPr="00102AAF">
        <w:rPr>
          <w:rStyle w:val="c0"/>
          <w:color w:val="111111"/>
        </w:rPr>
        <w:t>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Мы проведем эксперимент по созданию оттенков спектральных цветов. Чтобы создать светлый оттенок надо добавить в воду гуашь, набранный на половину кисточки. </w:t>
      </w:r>
      <w:r w:rsidRPr="00102AAF">
        <w:rPr>
          <w:rStyle w:val="c0"/>
          <w:i/>
          <w:iCs/>
          <w:color w:val="111111"/>
        </w:rPr>
        <w:t>(Выполнение работы детьми)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Какие оттенки получили? Ответы детей.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Верно, мы получили светлые оттенки. Но чтобы получить тон темнее, надо добавить полную кисть гуашевых красок в баночки с водой. </w:t>
      </w:r>
      <w:r w:rsidRPr="00102AAF">
        <w:rPr>
          <w:rStyle w:val="c0"/>
          <w:i/>
          <w:iCs/>
          <w:color w:val="111111"/>
        </w:rPr>
        <w:t>(Выполнение работы детьми)</w:t>
      </w:r>
    </w:p>
    <w:p w:rsidR="002F74AF" w:rsidRPr="002F74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F74AF">
        <w:rPr>
          <w:rStyle w:val="c5"/>
          <w:b/>
          <w:bCs/>
          <w:color w:val="111111"/>
        </w:rPr>
        <w:t>3</w:t>
      </w:r>
      <w:r>
        <w:rPr>
          <w:rStyle w:val="c5"/>
          <w:b/>
          <w:bCs/>
          <w:color w:val="111111"/>
        </w:rPr>
        <w:t>.</w:t>
      </w:r>
      <w:r w:rsidRPr="002F74AF">
        <w:rPr>
          <w:rStyle w:val="c5"/>
          <w:b/>
          <w:bCs/>
          <w:color w:val="111111"/>
        </w:rPr>
        <w:t xml:space="preserve"> Заключительная часть.</w:t>
      </w:r>
    </w:p>
    <w:p w:rsidR="002F74AF" w:rsidRPr="00102AAF" w:rsidRDefault="002F74AF" w:rsidP="002F74AF">
      <w:pPr>
        <w:pStyle w:val="c7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2AAF">
        <w:rPr>
          <w:rStyle w:val="c0"/>
          <w:color w:val="111111"/>
        </w:rPr>
        <w:t>Воспитатель: Молодцы, вы хорошо потрудились, я думаю</w:t>
      </w:r>
      <w:r>
        <w:rPr>
          <w:rStyle w:val="c0"/>
          <w:color w:val="111111"/>
        </w:rPr>
        <w:t>,</w:t>
      </w:r>
      <w:r w:rsidRPr="00102AAF">
        <w:rPr>
          <w:rStyle w:val="c0"/>
          <w:color w:val="111111"/>
        </w:rPr>
        <w:t xml:space="preserve"> Фея Искусств очень довольна вновь созданными нами оттенками цветов.</w:t>
      </w:r>
    </w:p>
    <w:p w:rsidR="002F74AF" w:rsidRDefault="002F74AF" w:rsidP="002F74AF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C3868" w:rsidRDefault="003C3868"/>
    <w:sectPr w:rsidR="003C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DF"/>
    <w:rsid w:val="000E0ADF"/>
    <w:rsid w:val="002F74AF"/>
    <w:rsid w:val="003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2F74AF"/>
  </w:style>
  <w:style w:type="paragraph" w:customStyle="1" w:styleId="c7">
    <w:name w:val="c7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74AF"/>
  </w:style>
  <w:style w:type="character" w:customStyle="1" w:styleId="c0">
    <w:name w:val="c0"/>
    <w:basedOn w:val="a0"/>
    <w:rsid w:val="002F74AF"/>
  </w:style>
  <w:style w:type="character" w:customStyle="1" w:styleId="c4">
    <w:name w:val="c4"/>
    <w:basedOn w:val="a0"/>
    <w:rsid w:val="002F74AF"/>
  </w:style>
  <w:style w:type="paragraph" w:customStyle="1" w:styleId="c19">
    <w:name w:val="c19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2F74AF"/>
  </w:style>
  <w:style w:type="paragraph" w:customStyle="1" w:styleId="c7">
    <w:name w:val="c7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74AF"/>
  </w:style>
  <w:style w:type="character" w:customStyle="1" w:styleId="c0">
    <w:name w:val="c0"/>
    <w:basedOn w:val="a0"/>
    <w:rsid w:val="002F74AF"/>
  </w:style>
  <w:style w:type="character" w:customStyle="1" w:styleId="c4">
    <w:name w:val="c4"/>
    <w:basedOn w:val="a0"/>
    <w:rsid w:val="002F74AF"/>
  </w:style>
  <w:style w:type="paragraph" w:customStyle="1" w:styleId="c19">
    <w:name w:val="c19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2025-11-06T03:15:00Z</dcterms:created>
  <dcterms:modified xsi:type="dcterms:W3CDTF">2025-11-06T03:22:00Z</dcterms:modified>
</cp:coreProperties>
</file>