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494" w:rsidRPr="004D3494" w:rsidRDefault="004D3494" w:rsidP="004D3494">
      <w:pPr>
        <w:rPr>
          <w:rFonts w:ascii="Times New Roman" w:hAnsi="Times New Roman" w:cs="Times New Roman"/>
          <w:b/>
          <w:sz w:val="24"/>
          <w:szCs w:val="24"/>
        </w:rPr>
      </w:pPr>
    </w:p>
    <w:p w:rsidR="004D3494" w:rsidRPr="004D3494" w:rsidRDefault="004D3494" w:rsidP="004D3494">
      <w:pPr>
        <w:rPr>
          <w:rFonts w:ascii="Times New Roman" w:hAnsi="Times New Roman" w:cs="Times New Roman"/>
          <w:b/>
          <w:sz w:val="24"/>
          <w:szCs w:val="24"/>
        </w:rPr>
      </w:pPr>
      <w:r w:rsidRPr="004D3494">
        <w:rPr>
          <w:rFonts w:ascii="Times New Roman" w:hAnsi="Times New Roman" w:cs="Times New Roman"/>
          <w:b/>
          <w:sz w:val="24"/>
          <w:szCs w:val="24"/>
        </w:rPr>
        <w:t>Статья «Использование приёмов формирующего оценивания на уроках русского языка и литературы»</w:t>
      </w:r>
      <w:r>
        <w:rPr>
          <w:rFonts w:ascii="Times New Roman" w:hAnsi="Times New Roman" w:cs="Times New Roman"/>
          <w:b/>
          <w:sz w:val="24"/>
          <w:szCs w:val="24"/>
        </w:rPr>
        <w:t>.</w:t>
      </w:r>
      <w:bookmarkStart w:id="0" w:name="_GoBack"/>
      <w:bookmarkEnd w:id="0"/>
    </w:p>
    <w:p w:rsidR="004D3494" w:rsidRPr="004D3494" w:rsidRDefault="004D3494" w:rsidP="004D3494">
      <w:pPr>
        <w:shd w:val="clear" w:color="auto" w:fill="FFFFFF"/>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color w:val="333333"/>
          <w:sz w:val="24"/>
          <w:szCs w:val="24"/>
          <w:lang w:eastAsia="ru-RU"/>
        </w:rPr>
        <w:t xml:space="preserve">С введением Федерального государственного образовательного стандарта изменился подход к системе оценивания на уроке: «Система оценки выходит за узкие рамки модели контроля качества образования и становится принципиально необходимым элементом модели обеспечения качества образования». </w:t>
      </w:r>
      <w:proofErr w:type="gramStart"/>
      <w:r w:rsidRPr="004D3494">
        <w:rPr>
          <w:rFonts w:ascii="Times New Roman" w:eastAsia="Times New Roman" w:hAnsi="Times New Roman" w:cs="Times New Roman"/>
          <w:color w:val="333333"/>
          <w:sz w:val="24"/>
          <w:szCs w:val="24"/>
          <w:lang w:eastAsia="ru-RU"/>
        </w:rPr>
        <w:t xml:space="preserve">Уверена, что для каждого учителя оценивание играет большую роль, особенно процесс самооценки и </w:t>
      </w:r>
      <w:proofErr w:type="spellStart"/>
      <w:r w:rsidRPr="004D3494">
        <w:rPr>
          <w:rFonts w:ascii="Times New Roman" w:eastAsia="Times New Roman" w:hAnsi="Times New Roman" w:cs="Times New Roman"/>
          <w:color w:val="333333"/>
          <w:sz w:val="24"/>
          <w:szCs w:val="24"/>
          <w:lang w:eastAsia="ru-RU"/>
        </w:rPr>
        <w:t>взаимооценки</w:t>
      </w:r>
      <w:proofErr w:type="spellEnd"/>
      <w:r w:rsidRPr="004D3494">
        <w:rPr>
          <w:rFonts w:ascii="Times New Roman" w:eastAsia="Times New Roman" w:hAnsi="Times New Roman" w:cs="Times New Roman"/>
          <w:color w:val="333333"/>
          <w:sz w:val="24"/>
          <w:szCs w:val="24"/>
          <w:lang w:eastAsia="ru-RU"/>
        </w:rPr>
        <w:t>.</w:t>
      </w:r>
      <w:proofErr w:type="gramEnd"/>
    </w:p>
    <w:p w:rsidR="004D3494" w:rsidRPr="004D3494" w:rsidRDefault="004D3494" w:rsidP="004D3494">
      <w:pPr>
        <w:shd w:val="clear" w:color="auto" w:fill="FFFFFF"/>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color w:val="333333"/>
          <w:sz w:val="24"/>
          <w:szCs w:val="24"/>
          <w:lang w:eastAsia="ru-RU"/>
        </w:rPr>
        <w:t>Приведу примеры успешных, на мой взгляд, приёмов формирующего оценивания, которые применяю на уроках русского языка. Считаю, что формирующее оценивание является эффективным способом повысить образовательные достижения каждого обучающегося, сократить разрыв между успевающими и теми, кто испытывает серьезные затруднения в обучении. Конечной целью формирующего оценивания является воспитание способности к непрерывному и самостоятельному обучению.</w:t>
      </w:r>
    </w:p>
    <w:p w:rsidR="004D3494" w:rsidRPr="004D3494" w:rsidRDefault="004D3494" w:rsidP="004D3494">
      <w:pPr>
        <w:shd w:val="clear" w:color="auto" w:fill="FFFFFF"/>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b/>
          <w:bCs/>
          <w:color w:val="333333"/>
          <w:sz w:val="24"/>
          <w:szCs w:val="24"/>
          <w:lang w:eastAsia="ru-RU"/>
        </w:rPr>
        <w:t>1-й приём.</w:t>
      </w:r>
      <w:r w:rsidRPr="004D3494">
        <w:rPr>
          <w:rFonts w:ascii="Times New Roman" w:eastAsia="Times New Roman" w:hAnsi="Times New Roman" w:cs="Times New Roman"/>
          <w:color w:val="333333"/>
          <w:sz w:val="24"/>
          <w:szCs w:val="24"/>
          <w:lang w:eastAsia="ru-RU"/>
        </w:rPr>
        <w:t> Формулирование планируемых результатов деятельности обучающихся как критериев оценки.</w:t>
      </w:r>
    </w:p>
    <w:p w:rsidR="004D3494" w:rsidRPr="004D3494" w:rsidRDefault="004D3494" w:rsidP="004D3494">
      <w:pPr>
        <w:shd w:val="clear" w:color="auto" w:fill="FFFFFF"/>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b/>
          <w:bCs/>
          <w:color w:val="333333"/>
          <w:sz w:val="24"/>
          <w:szCs w:val="24"/>
          <w:lang w:eastAsia="ru-RU"/>
        </w:rPr>
        <w:t>2-й приём.</w:t>
      </w:r>
      <w:r w:rsidRPr="004D3494">
        <w:rPr>
          <w:rFonts w:ascii="Times New Roman" w:eastAsia="Times New Roman" w:hAnsi="Times New Roman" w:cs="Times New Roman"/>
          <w:color w:val="333333"/>
          <w:sz w:val="24"/>
          <w:szCs w:val="24"/>
          <w:lang w:eastAsia="ru-RU"/>
        </w:rPr>
        <w:t> Цветные поля (универсальный приём, можно использовать на любом уроке).</w:t>
      </w:r>
    </w:p>
    <w:p w:rsidR="004D3494" w:rsidRPr="004D3494" w:rsidRDefault="004D3494" w:rsidP="004D3494">
      <w:pPr>
        <w:shd w:val="clear" w:color="auto" w:fill="FFFFFF"/>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b/>
          <w:bCs/>
          <w:color w:val="333333"/>
          <w:sz w:val="24"/>
          <w:szCs w:val="24"/>
          <w:lang w:eastAsia="ru-RU"/>
        </w:rPr>
        <w:t>3-й приём.</w:t>
      </w:r>
      <w:r w:rsidRPr="004D3494">
        <w:rPr>
          <w:rFonts w:ascii="Times New Roman" w:eastAsia="Times New Roman" w:hAnsi="Times New Roman" w:cs="Times New Roman"/>
          <w:color w:val="333333"/>
          <w:sz w:val="24"/>
          <w:szCs w:val="24"/>
          <w:lang w:eastAsia="ru-RU"/>
        </w:rPr>
        <w:t> Дневник самооценки по предмету.</w:t>
      </w:r>
    </w:p>
    <w:p w:rsidR="004D3494" w:rsidRPr="004D3494" w:rsidRDefault="004D3494" w:rsidP="004D3494">
      <w:pPr>
        <w:shd w:val="clear" w:color="auto" w:fill="FFFFFF"/>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color w:val="333333"/>
          <w:sz w:val="24"/>
          <w:szCs w:val="24"/>
          <w:lang w:eastAsia="ru-RU"/>
        </w:rPr>
        <w:t>Ребёнок регулярно проводит оценку своей деятельности на протяжении всего урока, оценивание должно помочь учиться, чтобы дети чувствовали себя успешными. Это инвариантный приём: дневники самооценки могут варьироваться в зависимости от содержания урока, планируемых результатов. </w:t>
      </w:r>
      <w:r w:rsidRPr="004D3494">
        <w:rPr>
          <w:rFonts w:ascii="Times New Roman" w:eastAsia="Times New Roman" w:hAnsi="Times New Roman" w:cs="Times New Roman"/>
          <w:i/>
          <w:iCs/>
          <w:color w:val="333333"/>
          <w:sz w:val="24"/>
          <w:szCs w:val="24"/>
          <w:lang w:eastAsia="ru-RU"/>
        </w:rPr>
        <w:t>(</w:t>
      </w:r>
      <w:proofErr w:type="spellStart"/>
      <w:r w:rsidRPr="004D3494">
        <w:rPr>
          <w:rFonts w:ascii="Times New Roman" w:eastAsia="Times New Roman" w:hAnsi="Times New Roman" w:cs="Times New Roman"/>
          <w:i/>
          <w:iCs/>
          <w:color w:val="333333"/>
          <w:sz w:val="24"/>
          <w:szCs w:val="24"/>
          <w:lang w:eastAsia="ru-RU"/>
        </w:rPr>
        <w:t>см</w:t>
      </w:r>
      <w:proofErr w:type="gramStart"/>
      <w:r w:rsidRPr="004D3494">
        <w:rPr>
          <w:rFonts w:ascii="Times New Roman" w:eastAsia="Times New Roman" w:hAnsi="Times New Roman" w:cs="Times New Roman"/>
          <w:i/>
          <w:iCs/>
          <w:color w:val="333333"/>
          <w:sz w:val="24"/>
          <w:szCs w:val="24"/>
          <w:lang w:eastAsia="ru-RU"/>
        </w:rPr>
        <w:t>.к</w:t>
      </w:r>
      <w:proofErr w:type="gramEnd"/>
      <w:r w:rsidRPr="004D3494">
        <w:rPr>
          <w:rFonts w:ascii="Times New Roman" w:eastAsia="Times New Roman" w:hAnsi="Times New Roman" w:cs="Times New Roman"/>
          <w:i/>
          <w:iCs/>
          <w:color w:val="333333"/>
          <w:sz w:val="24"/>
          <w:szCs w:val="24"/>
          <w:lang w:eastAsia="ru-RU"/>
        </w:rPr>
        <w:t>ритерии</w:t>
      </w:r>
      <w:proofErr w:type="spellEnd"/>
      <w:r w:rsidRPr="004D3494">
        <w:rPr>
          <w:rFonts w:ascii="Times New Roman" w:eastAsia="Times New Roman" w:hAnsi="Times New Roman" w:cs="Times New Roman"/>
          <w:i/>
          <w:iCs/>
          <w:color w:val="333333"/>
          <w:sz w:val="24"/>
          <w:szCs w:val="24"/>
          <w:lang w:eastAsia="ru-RU"/>
        </w:rPr>
        <w:t xml:space="preserve"> по оцениванию </w:t>
      </w:r>
      <w:proofErr w:type="spellStart"/>
      <w:r w:rsidRPr="004D3494">
        <w:rPr>
          <w:rFonts w:ascii="Times New Roman" w:eastAsia="Times New Roman" w:hAnsi="Times New Roman" w:cs="Times New Roman"/>
          <w:i/>
          <w:iCs/>
          <w:color w:val="333333"/>
          <w:sz w:val="24"/>
          <w:szCs w:val="24"/>
          <w:lang w:eastAsia="ru-RU"/>
        </w:rPr>
        <w:t>видеозанятия</w:t>
      </w:r>
      <w:proofErr w:type="spellEnd"/>
      <w:r w:rsidRPr="004D3494">
        <w:rPr>
          <w:rFonts w:ascii="Times New Roman" w:eastAsia="Times New Roman" w:hAnsi="Times New Roman" w:cs="Times New Roman"/>
          <w:i/>
          <w:iCs/>
          <w:color w:val="333333"/>
          <w:sz w:val="24"/>
          <w:szCs w:val="24"/>
          <w:lang w:eastAsia="ru-RU"/>
        </w:rPr>
        <w:t xml:space="preserve"> педагога)</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70" w:type="dxa"/>
          <w:left w:w="70" w:type="dxa"/>
          <w:bottom w:w="70" w:type="dxa"/>
          <w:right w:w="70" w:type="dxa"/>
        </w:tblCellMar>
        <w:tblLook w:val="04A0" w:firstRow="1" w:lastRow="0" w:firstColumn="1" w:lastColumn="0" w:noHBand="0" w:noVBand="1"/>
      </w:tblPr>
      <w:tblGrid>
        <w:gridCol w:w="9495"/>
      </w:tblGrid>
      <w:tr w:rsidR="004D3494" w:rsidRPr="004D3494" w:rsidTr="004D349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D3494" w:rsidRPr="004D3494" w:rsidRDefault="004D3494" w:rsidP="004D3494">
            <w:pPr>
              <w:spacing w:after="0"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color w:val="333333"/>
                <w:sz w:val="24"/>
                <w:szCs w:val="24"/>
                <w:lang w:eastAsia="ru-RU"/>
              </w:rPr>
              <w:t>Педагог может точно сформулировать критерии, на основе которых он оценивает ответы обучающихся (воспитанников)</w:t>
            </w:r>
          </w:p>
        </w:tc>
      </w:tr>
      <w:tr w:rsidR="004D3494" w:rsidRPr="004D3494" w:rsidTr="004D349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D3494" w:rsidRPr="004D3494" w:rsidRDefault="004D3494" w:rsidP="004D3494">
            <w:pPr>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color w:val="333333"/>
                <w:sz w:val="24"/>
                <w:szCs w:val="24"/>
                <w:lang w:eastAsia="ru-RU"/>
              </w:rPr>
              <w:t>Педагог показывает обучающимся (воспитанникам), на основе каких критериев производится оценка их ответов</w:t>
            </w:r>
          </w:p>
        </w:tc>
      </w:tr>
      <w:tr w:rsidR="004D3494" w:rsidRPr="004D3494" w:rsidTr="004D349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D3494" w:rsidRPr="004D3494" w:rsidRDefault="004D3494" w:rsidP="004D3494">
            <w:pPr>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color w:val="333333"/>
                <w:sz w:val="24"/>
                <w:szCs w:val="24"/>
                <w:lang w:eastAsia="ru-RU"/>
              </w:rPr>
              <w:t xml:space="preserve">Педагог умеет сочетать методы педагогического оценивания, </w:t>
            </w:r>
            <w:proofErr w:type="spellStart"/>
            <w:r w:rsidRPr="004D3494">
              <w:rPr>
                <w:rFonts w:ascii="Times New Roman" w:eastAsia="Times New Roman" w:hAnsi="Times New Roman" w:cs="Times New Roman"/>
                <w:color w:val="333333"/>
                <w:sz w:val="24"/>
                <w:szCs w:val="24"/>
                <w:lang w:eastAsia="ru-RU"/>
              </w:rPr>
              <w:t>взаимооценки</w:t>
            </w:r>
            <w:proofErr w:type="spellEnd"/>
            <w:r w:rsidRPr="004D3494">
              <w:rPr>
                <w:rFonts w:ascii="Times New Roman" w:eastAsia="Times New Roman" w:hAnsi="Times New Roman" w:cs="Times New Roman"/>
                <w:color w:val="333333"/>
                <w:sz w:val="24"/>
                <w:szCs w:val="24"/>
                <w:lang w:eastAsia="ru-RU"/>
              </w:rPr>
              <w:t xml:space="preserve"> и самооценки обучающихся (воспитанников)</w:t>
            </w:r>
          </w:p>
        </w:tc>
      </w:tr>
      <w:tr w:rsidR="004D3494" w:rsidRPr="004D3494" w:rsidTr="004D349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D3494" w:rsidRPr="004D3494" w:rsidRDefault="004D3494" w:rsidP="004D3494">
            <w:pPr>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color w:val="333333"/>
                <w:sz w:val="24"/>
                <w:szCs w:val="24"/>
                <w:lang w:eastAsia="ru-RU"/>
              </w:rPr>
              <w:t>Педагог использует методы, способствующие формированию навыков самооценки учебной деятельности обучающихся (воспитанников)</w:t>
            </w:r>
          </w:p>
        </w:tc>
      </w:tr>
    </w:tbl>
    <w:p w:rsidR="004D3494" w:rsidRPr="004D3494" w:rsidRDefault="004D3494" w:rsidP="004D3494">
      <w:pPr>
        <w:shd w:val="clear" w:color="auto" w:fill="FFFFFF"/>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b/>
          <w:bCs/>
          <w:color w:val="333333"/>
          <w:sz w:val="24"/>
          <w:szCs w:val="24"/>
          <w:lang w:eastAsia="ru-RU"/>
        </w:rPr>
        <w:t>4-й приём.</w:t>
      </w:r>
      <w:r w:rsidRPr="004D3494">
        <w:rPr>
          <w:rFonts w:ascii="Times New Roman" w:eastAsia="Times New Roman" w:hAnsi="Times New Roman" w:cs="Times New Roman"/>
          <w:color w:val="333333"/>
          <w:sz w:val="24"/>
          <w:szCs w:val="24"/>
          <w:lang w:eastAsia="ru-RU"/>
        </w:rPr>
        <w:t> Рейтинговая карта</w:t>
      </w:r>
    </w:p>
    <w:p w:rsidR="004D3494" w:rsidRPr="004D3494" w:rsidRDefault="004D3494" w:rsidP="004D3494">
      <w:pPr>
        <w:shd w:val="clear" w:color="auto" w:fill="FFFFFF"/>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b/>
          <w:bCs/>
          <w:color w:val="333333"/>
          <w:sz w:val="24"/>
          <w:szCs w:val="24"/>
          <w:lang w:eastAsia="ru-RU"/>
        </w:rPr>
        <w:t>5-й приём.</w:t>
      </w:r>
      <w:r w:rsidRPr="004D3494">
        <w:rPr>
          <w:rFonts w:ascii="Times New Roman" w:eastAsia="Times New Roman" w:hAnsi="Times New Roman" w:cs="Times New Roman"/>
          <w:color w:val="333333"/>
          <w:sz w:val="24"/>
          <w:szCs w:val="24"/>
          <w:lang w:eastAsia="ru-RU"/>
        </w:rPr>
        <w:t> Минутные заметки</w:t>
      </w:r>
      <w:proofErr w:type="gramStart"/>
      <w:r w:rsidRPr="004D3494">
        <w:rPr>
          <w:rFonts w:ascii="Times New Roman" w:eastAsia="Times New Roman" w:hAnsi="Times New Roman" w:cs="Times New Roman"/>
          <w:i/>
          <w:iCs/>
          <w:color w:val="333333"/>
          <w:sz w:val="24"/>
          <w:szCs w:val="24"/>
          <w:lang w:eastAsia="ru-RU"/>
        </w:rPr>
        <w:t>.</w:t>
      </w:r>
      <w:proofErr w:type="gramEnd"/>
      <w:r w:rsidRPr="004D3494">
        <w:rPr>
          <w:rFonts w:ascii="Times New Roman" w:eastAsia="Times New Roman" w:hAnsi="Times New Roman" w:cs="Times New Roman"/>
          <w:i/>
          <w:iCs/>
          <w:color w:val="333333"/>
          <w:sz w:val="24"/>
          <w:szCs w:val="24"/>
          <w:lang w:eastAsia="ru-RU"/>
        </w:rPr>
        <w:t xml:space="preserve"> (</w:t>
      </w:r>
      <w:proofErr w:type="gramStart"/>
      <w:r w:rsidRPr="004D3494">
        <w:rPr>
          <w:rFonts w:ascii="Times New Roman" w:eastAsia="Times New Roman" w:hAnsi="Times New Roman" w:cs="Times New Roman"/>
          <w:i/>
          <w:iCs/>
          <w:color w:val="333333"/>
          <w:sz w:val="24"/>
          <w:szCs w:val="24"/>
          <w:lang w:eastAsia="ru-RU"/>
        </w:rPr>
        <w:t>р</w:t>
      </w:r>
      <w:proofErr w:type="gramEnd"/>
      <w:r w:rsidRPr="004D3494">
        <w:rPr>
          <w:rFonts w:ascii="Times New Roman" w:eastAsia="Times New Roman" w:hAnsi="Times New Roman" w:cs="Times New Roman"/>
          <w:i/>
          <w:iCs/>
          <w:color w:val="333333"/>
          <w:sz w:val="24"/>
          <w:szCs w:val="24"/>
          <w:lang w:eastAsia="ru-RU"/>
        </w:rPr>
        <w:t>ефлексия и самоконтроль).</w:t>
      </w:r>
    </w:p>
    <w:p w:rsidR="004D3494" w:rsidRPr="004D3494" w:rsidRDefault="004D3494" w:rsidP="004D3494">
      <w:pPr>
        <w:shd w:val="clear" w:color="auto" w:fill="FFFFFF"/>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i/>
          <w:iCs/>
          <w:color w:val="333333"/>
          <w:sz w:val="24"/>
          <w:szCs w:val="24"/>
          <w:lang w:eastAsia="ru-RU"/>
        </w:rPr>
        <w:t>*</w:t>
      </w:r>
      <w:r w:rsidRPr="004D3494">
        <w:rPr>
          <w:rFonts w:ascii="Times New Roman" w:eastAsia="Times New Roman" w:hAnsi="Times New Roman" w:cs="Times New Roman"/>
          <w:color w:val="333333"/>
          <w:sz w:val="24"/>
          <w:szCs w:val="24"/>
          <w:lang w:eastAsia="ru-RU"/>
        </w:rPr>
        <w:t xml:space="preserve">Используя этот приём, ученик может выстроить дальнейшую траекторию своего успешного обучения. Главное, что формируется </w:t>
      </w:r>
      <w:proofErr w:type="spellStart"/>
      <w:r w:rsidRPr="004D3494">
        <w:rPr>
          <w:rFonts w:ascii="Times New Roman" w:eastAsia="Times New Roman" w:hAnsi="Times New Roman" w:cs="Times New Roman"/>
          <w:color w:val="333333"/>
          <w:sz w:val="24"/>
          <w:szCs w:val="24"/>
          <w:lang w:eastAsia="ru-RU"/>
        </w:rPr>
        <w:t>рефлексивность</w:t>
      </w:r>
      <w:proofErr w:type="spellEnd"/>
      <w:r w:rsidRPr="004D3494">
        <w:rPr>
          <w:rFonts w:ascii="Times New Roman" w:eastAsia="Times New Roman" w:hAnsi="Times New Roman" w:cs="Times New Roman"/>
          <w:color w:val="333333"/>
          <w:sz w:val="24"/>
          <w:szCs w:val="24"/>
          <w:lang w:eastAsia="ru-RU"/>
        </w:rPr>
        <w:t>, адекватность самооценки и появляется мотив улучшать свои результаты.</w:t>
      </w:r>
    </w:p>
    <w:p w:rsidR="004D3494" w:rsidRPr="004D3494" w:rsidRDefault="004D3494" w:rsidP="004D3494">
      <w:pPr>
        <w:shd w:val="clear" w:color="auto" w:fill="FFFFFF"/>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color w:val="333333"/>
          <w:sz w:val="24"/>
          <w:szCs w:val="24"/>
          <w:lang w:eastAsia="ru-RU"/>
        </w:rPr>
        <w:t>*5 блок: Компетентность в области организации учебной деятельности.</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70" w:type="dxa"/>
          <w:left w:w="70" w:type="dxa"/>
          <w:bottom w:w="70" w:type="dxa"/>
          <w:right w:w="70" w:type="dxa"/>
        </w:tblCellMar>
        <w:tblLook w:val="04A0" w:firstRow="1" w:lastRow="0" w:firstColumn="1" w:lastColumn="0" w:noHBand="0" w:noVBand="1"/>
      </w:tblPr>
      <w:tblGrid>
        <w:gridCol w:w="9495"/>
      </w:tblGrid>
      <w:tr w:rsidR="004D3494" w:rsidRPr="004D3494" w:rsidTr="004D349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D3494" w:rsidRPr="004D3494" w:rsidRDefault="004D3494" w:rsidP="004D3494">
            <w:pPr>
              <w:spacing w:after="0"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color w:val="333333"/>
                <w:sz w:val="24"/>
                <w:szCs w:val="24"/>
                <w:lang w:eastAsia="ru-RU"/>
              </w:rPr>
              <w:t>Педагог демонстрирует способность устанавливать отношения сотрудничества с обучающимися (воспитанниками), умение вести с ними </w:t>
            </w:r>
            <w:r w:rsidRPr="004D3494">
              <w:rPr>
                <w:rFonts w:ascii="Times New Roman" w:eastAsia="Times New Roman" w:hAnsi="Times New Roman" w:cs="Times New Roman"/>
                <w:i/>
                <w:iCs/>
                <w:color w:val="333333"/>
                <w:sz w:val="24"/>
                <w:szCs w:val="24"/>
                <w:lang w:eastAsia="ru-RU"/>
              </w:rPr>
              <w:t>диалог</w:t>
            </w:r>
          </w:p>
        </w:tc>
      </w:tr>
      <w:tr w:rsidR="004D3494" w:rsidRPr="004D3494" w:rsidTr="004D349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D3494" w:rsidRPr="004D3494" w:rsidRDefault="004D3494" w:rsidP="004D3494">
            <w:pPr>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color w:val="333333"/>
                <w:sz w:val="24"/>
                <w:szCs w:val="24"/>
                <w:lang w:eastAsia="ru-RU"/>
              </w:rPr>
              <w:t xml:space="preserve">Педагог использует методы, побуждающие обучающихся (воспитанников) </w:t>
            </w:r>
            <w:r w:rsidRPr="004D3494">
              <w:rPr>
                <w:rFonts w:ascii="Times New Roman" w:eastAsia="Times New Roman" w:hAnsi="Times New Roman" w:cs="Times New Roman"/>
                <w:color w:val="333333"/>
                <w:sz w:val="24"/>
                <w:szCs w:val="24"/>
                <w:lang w:eastAsia="ru-RU"/>
              </w:rPr>
              <w:lastRenderedPageBreak/>
              <w:t>самостоятельно рассуждать. (</w:t>
            </w:r>
            <w:proofErr w:type="spellStart"/>
            <w:proofErr w:type="gramStart"/>
            <w:r w:rsidRPr="004D3494">
              <w:rPr>
                <w:rFonts w:ascii="Times New Roman" w:eastAsia="Times New Roman" w:hAnsi="Times New Roman" w:cs="Times New Roman"/>
                <w:i/>
                <w:iCs/>
                <w:color w:val="333333"/>
                <w:sz w:val="24"/>
                <w:szCs w:val="24"/>
                <w:lang w:eastAsia="ru-RU"/>
              </w:rPr>
              <w:t>орг</w:t>
            </w:r>
            <w:proofErr w:type="spellEnd"/>
            <w:proofErr w:type="gramEnd"/>
            <w:r w:rsidRPr="004D3494">
              <w:rPr>
                <w:rFonts w:ascii="Times New Roman" w:eastAsia="Times New Roman" w:hAnsi="Times New Roman" w:cs="Times New Roman"/>
                <w:i/>
                <w:iCs/>
                <w:color w:val="333333"/>
                <w:sz w:val="24"/>
                <w:szCs w:val="24"/>
                <w:lang w:eastAsia="ru-RU"/>
              </w:rPr>
              <w:t xml:space="preserve"> пространство для рассуждения</w:t>
            </w:r>
            <w:r w:rsidRPr="004D3494">
              <w:rPr>
                <w:rFonts w:ascii="Times New Roman" w:eastAsia="Times New Roman" w:hAnsi="Times New Roman" w:cs="Times New Roman"/>
                <w:color w:val="333333"/>
                <w:sz w:val="24"/>
                <w:szCs w:val="24"/>
                <w:lang w:eastAsia="ru-RU"/>
              </w:rPr>
              <w:t>)</w:t>
            </w:r>
          </w:p>
        </w:tc>
      </w:tr>
      <w:tr w:rsidR="004D3494" w:rsidRPr="004D3494" w:rsidTr="004D349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D3494" w:rsidRPr="004D3494" w:rsidRDefault="004D3494" w:rsidP="004D3494">
            <w:pPr>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color w:val="333333"/>
                <w:sz w:val="24"/>
                <w:szCs w:val="24"/>
                <w:lang w:eastAsia="ru-RU"/>
              </w:rPr>
              <w:lastRenderedPageBreak/>
              <w:t>Педагог демонстрирует умение включать новый материал в систему уже освоенных знаний обучающихся (воспитанников). </w:t>
            </w:r>
            <w:r w:rsidRPr="004D3494">
              <w:rPr>
                <w:rFonts w:ascii="Times New Roman" w:eastAsia="Times New Roman" w:hAnsi="Times New Roman" w:cs="Times New Roman"/>
                <w:i/>
                <w:iCs/>
                <w:color w:val="333333"/>
                <w:sz w:val="24"/>
                <w:szCs w:val="24"/>
                <w:lang w:eastAsia="ru-RU"/>
              </w:rPr>
              <w:t xml:space="preserve">(где </w:t>
            </w:r>
            <w:proofErr w:type="spellStart"/>
            <w:r w:rsidRPr="004D3494">
              <w:rPr>
                <w:rFonts w:ascii="Times New Roman" w:eastAsia="Times New Roman" w:hAnsi="Times New Roman" w:cs="Times New Roman"/>
                <w:i/>
                <w:iCs/>
                <w:color w:val="333333"/>
                <w:sz w:val="24"/>
                <w:szCs w:val="24"/>
                <w:lang w:eastAsia="ru-RU"/>
              </w:rPr>
              <w:t>м</w:t>
            </w:r>
            <w:proofErr w:type="gramStart"/>
            <w:r w:rsidRPr="004D3494">
              <w:rPr>
                <w:rFonts w:ascii="Times New Roman" w:eastAsia="Times New Roman" w:hAnsi="Times New Roman" w:cs="Times New Roman"/>
                <w:i/>
                <w:iCs/>
                <w:color w:val="333333"/>
                <w:sz w:val="24"/>
                <w:szCs w:val="24"/>
                <w:lang w:eastAsia="ru-RU"/>
              </w:rPr>
              <w:t>.п</w:t>
            </w:r>
            <w:proofErr w:type="gramEnd"/>
            <w:r w:rsidRPr="004D3494">
              <w:rPr>
                <w:rFonts w:ascii="Times New Roman" w:eastAsia="Times New Roman" w:hAnsi="Times New Roman" w:cs="Times New Roman"/>
                <w:i/>
                <w:iCs/>
                <w:color w:val="333333"/>
                <w:sz w:val="24"/>
                <w:szCs w:val="24"/>
                <w:lang w:eastAsia="ru-RU"/>
              </w:rPr>
              <w:t>риг</w:t>
            </w:r>
            <w:proofErr w:type="spellEnd"/>
            <w:r w:rsidRPr="004D3494">
              <w:rPr>
                <w:rFonts w:ascii="Times New Roman" w:eastAsia="Times New Roman" w:hAnsi="Times New Roman" w:cs="Times New Roman"/>
                <w:i/>
                <w:iCs/>
                <w:color w:val="333333"/>
                <w:sz w:val="24"/>
                <w:szCs w:val="24"/>
                <w:lang w:eastAsia="ru-RU"/>
              </w:rPr>
              <w:t>? как материал включен в моё будущее?)</w:t>
            </w:r>
          </w:p>
        </w:tc>
      </w:tr>
    </w:tbl>
    <w:p w:rsidR="004D3494" w:rsidRPr="004D3494" w:rsidRDefault="004D3494" w:rsidP="004D3494">
      <w:pPr>
        <w:shd w:val="clear" w:color="auto" w:fill="FFFFFF"/>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b/>
          <w:bCs/>
          <w:color w:val="333333"/>
          <w:sz w:val="24"/>
          <w:szCs w:val="24"/>
          <w:lang w:eastAsia="ru-RU"/>
        </w:rPr>
        <w:t>6-й приём.</w:t>
      </w:r>
      <w:r w:rsidRPr="004D3494">
        <w:rPr>
          <w:rFonts w:ascii="Times New Roman" w:eastAsia="Times New Roman" w:hAnsi="Times New Roman" w:cs="Times New Roman"/>
          <w:color w:val="333333"/>
          <w:sz w:val="24"/>
          <w:szCs w:val="24"/>
          <w:lang w:eastAsia="ru-RU"/>
        </w:rPr>
        <w:t> Оценка работ по критериям. Учитель, который задумывается о результатах, понимает, что его компетентность, связанная с этим умением (</w:t>
      </w:r>
      <w:r w:rsidRPr="004D3494">
        <w:rPr>
          <w:rFonts w:ascii="Times New Roman" w:eastAsia="Times New Roman" w:hAnsi="Times New Roman" w:cs="Times New Roman"/>
          <w:i/>
          <w:iCs/>
          <w:color w:val="333333"/>
          <w:sz w:val="24"/>
          <w:szCs w:val="24"/>
          <w:lang w:eastAsia="ru-RU"/>
        </w:rPr>
        <w:t>работать по критериям</w:t>
      </w:r>
      <w:r w:rsidRPr="004D3494">
        <w:rPr>
          <w:rFonts w:ascii="Times New Roman" w:eastAsia="Times New Roman" w:hAnsi="Times New Roman" w:cs="Times New Roman"/>
          <w:color w:val="333333"/>
          <w:sz w:val="24"/>
          <w:szCs w:val="24"/>
          <w:lang w:eastAsia="ru-RU"/>
        </w:rPr>
        <w:t>), становится очень важным ресурсом повышения качества образования. Этот приём можно использовать на разных этапах урока.</w:t>
      </w:r>
    </w:p>
    <w:p w:rsidR="004D3494" w:rsidRPr="004D3494" w:rsidRDefault="004D3494" w:rsidP="004D3494">
      <w:pPr>
        <w:shd w:val="clear" w:color="auto" w:fill="FFFFFF"/>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color w:val="333333"/>
          <w:sz w:val="24"/>
          <w:szCs w:val="24"/>
          <w:lang w:eastAsia="ru-RU"/>
        </w:rPr>
        <w:t>А). Начиная с 5 класса, с первых минут урока проверяем домашнее задание по русскому языку. Читаем задание к упражнению и совместно, обсуждая и договариваясь, формулируем критерии оценивания, которые заложены в задании к упражнению, они и станут предметом оценивания. Затем с ребятами обсуждаем их, вместе договариваемся, приходим к единому мнению о критериях (параметрах, по которым будем проводить оценивание), не забываем и о дополнительных заданиях. Одним из обязательных критериев всегда оставляем почерк (</w:t>
      </w:r>
      <w:r w:rsidRPr="004D3494">
        <w:rPr>
          <w:rFonts w:ascii="Times New Roman" w:eastAsia="Times New Roman" w:hAnsi="Times New Roman" w:cs="Times New Roman"/>
          <w:i/>
          <w:iCs/>
          <w:color w:val="333333"/>
          <w:sz w:val="24"/>
          <w:szCs w:val="24"/>
          <w:lang w:eastAsia="ru-RU"/>
        </w:rPr>
        <w:t>красивый, аккуратный</w:t>
      </w:r>
      <w:r w:rsidRPr="004D3494">
        <w:rPr>
          <w:rFonts w:ascii="Times New Roman" w:eastAsia="Times New Roman" w:hAnsi="Times New Roman" w:cs="Times New Roman"/>
          <w:color w:val="333333"/>
          <w:sz w:val="24"/>
          <w:szCs w:val="24"/>
          <w:lang w:eastAsia="ru-RU"/>
        </w:rPr>
        <w:t xml:space="preserve">). Предлагаю оценить свою работу по критериям (за каждый критерий - 1 балл, всего 5, баллы переводим соответственно в отметку). Поменялись тетрадями - провели </w:t>
      </w:r>
      <w:proofErr w:type="spellStart"/>
      <w:r w:rsidRPr="004D3494">
        <w:rPr>
          <w:rFonts w:ascii="Times New Roman" w:eastAsia="Times New Roman" w:hAnsi="Times New Roman" w:cs="Times New Roman"/>
          <w:color w:val="333333"/>
          <w:sz w:val="24"/>
          <w:szCs w:val="24"/>
          <w:lang w:eastAsia="ru-RU"/>
        </w:rPr>
        <w:t>взаимооценивание</w:t>
      </w:r>
      <w:proofErr w:type="spellEnd"/>
      <w:r w:rsidRPr="004D3494">
        <w:rPr>
          <w:rFonts w:ascii="Times New Roman" w:eastAsia="Times New Roman" w:hAnsi="Times New Roman" w:cs="Times New Roman"/>
          <w:color w:val="333333"/>
          <w:sz w:val="24"/>
          <w:szCs w:val="24"/>
          <w:lang w:eastAsia="ru-RU"/>
        </w:rPr>
        <w:t>. Затем прошу рассказать о результатах оценивания, скорректировать, выявить скрытые резервы, выяснить и проанализировать, какие трудности испытывали при выполнении домашнего задания.</w:t>
      </w:r>
    </w:p>
    <w:p w:rsidR="004D3494" w:rsidRPr="004D3494" w:rsidRDefault="004D3494" w:rsidP="004D3494">
      <w:pPr>
        <w:shd w:val="clear" w:color="auto" w:fill="FFFFFF"/>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color w:val="333333"/>
          <w:sz w:val="24"/>
          <w:szCs w:val="24"/>
          <w:lang w:eastAsia="ru-RU"/>
        </w:rPr>
        <w:t>Эффективность этого приёма вижу в том, что быстро и эффективно проходит проверка домашнего задания, занимает немного времени от урока, в дальнейшем эта проверка доходит до автоматизма. Экономия времени на уроке - это величайший ресурс для любого учителя. На каждом уроке обязательна ситуация успеха для формирования положительной мотивации, желания осуществлять контрольно-оценочную деятельность.</w:t>
      </w:r>
    </w:p>
    <w:p w:rsidR="004D3494" w:rsidRPr="004D3494" w:rsidRDefault="004D3494" w:rsidP="004D3494">
      <w:pPr>
        <w:shd w:val="clear" w:color="auto" w:fill="FFFFFF"/>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color w:val="333333"/>
          <w:sz w:val="24"/>
          <w:szCs w:val="24"/>
          <w:lang w:eastAsia="ru-RU"/>
        </w:rPr>
        <w:t>Б). В 8 классе урок по теме «Рассуждение на дискуссионную тему» (упр.302, &amp;49).</w:t>
      </w:r>
    </w:p>
    <w:p w:rsidR="004D3494" w:rsidRPr="004D3494" w:rsidRDefault="004D3494" w:rsidP="004D3494">
      <w:pPr>
        <w:shd w:val="clear" w:color="auto" w:fill="FFFFFF"/>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color w:val="333333"/>
          <w:sz w:val="24"/>
          <w:szCs w:val="24"/>
          <w:lang w:eastAsia="ru-RU"/>
        </w:rPr>
        <w:t>Используя критерии, предложенные в таблице, напишите небольшое сочинение-рассуждение. Согласны ли вы с тем, что «городской человек редко встречается с землёй?» Обоснуйте своё мнение:</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70" w:type="dxa"/>
          <w:left w:w="70" w:type="dxa"/>
          <w:bottom w:w="70" w:type="dxa"/>
          <w:right w:w="70" w:type="dxa"/>
        </w:tblCellMar>
        <w:tblLook w:val="04A0" w:firstRow="1" w:lastRow="0" w:firstColumn="1" w:lastColumn="0" w:noHBand="0" w:noVBand="1"/>
      </w:tblPr>
      <w:tblGrid>
        <w:gridCol w:w="4836"/>
        <w:gridCol w:w="4659"/>
      </w:tblGrid>
      <w:tr w:rsidR="004D3494" w:rsidRPr="004D3494" w:rsidTr="004D349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D3494" w:rsidRPr="004D3494" w:rsidRDefault="004D3494" w:rsidP="004D3494">
            <w:pPr>
              <w:spacing w:after="0" w:line="240" w:lineRule="auto"/>
              <w:divId w:val="47998663"/>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b/>
                <w:bCs/>
                <w:color w:val="333333"/>
                <w:sz w:val="24"/>
                <w:szCs w:val="24"/>
                <w:lang w:eastAsia="ru-RU"/>
              </w:rPr>
              <w:t>Критерии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D3494" w:rsidRPr="004D3494" w:rsidRDefault="004D3494" w:rsidP="004D3494">
            <w:pPr>
              <w:spacing w:after="135" w:line="240" w:lineRule="auto"/>
              <w:jc w:val="center"/>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b/>
                <w:bCs/>
                <w:color w:val="333333"/>
                <w:sz w:val="24"/>
                <w:szCs w:val="24"/>
                <w:lang w:eastAsia="ru-RU"/>
              </w:rPr>
              <w:t>Отметьте знаком + или - (удалось или не удалось использовать)</w:t>
            </w:r>
          </w:p>
        </w:tc>
      </w:tr>
      <w:tr w:rsidR="004D3494" w:rsidRPr="004D3494" w:rsidTr="004D349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D3494" w:rsidRPr="004D3494" w:rsidRDefault="004D3494" w:rsidP="004D3494">
            <w:pPr>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color w:val="333333"/>
                <w:sz w:val="24"/>
                <w:szCs w:val="24"/>
                <w:lang w:eastAsia="ru-RU"/>
              </w:rPr>
              <w:t>Сформулирован тезис рассуждения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D3494" w:rsidRPr="004D3494" w:rsidRDefault="004D3494" w:rsidP="004D3494">
            <w:pPr>
              <w:spacing w:after="0" w:line="240" w:lineRule="auto"/>
              <w:rPr>
                <w:rFonts w:ascii="Times New Roman" w:eastAsia="Times New Roman" w:hAnsi="Times New Roman" w:cs="Times New Roman"/>
                <w:color w:val="333333"/>
                <w:sz w:val="24"/>
                <w:szCs w:val="24"/>
                <w:lang w:eastAsia="ru-RU"/>
              </w:rPr>
            </w:pPr>
          </w:p>
        </w:tc>
      </w:tr>
      <w:tr w:rsidR="004D3494" w:rsidRPr="004D3494" w:rsidTr="004D349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D3494" w:rsidRPr="004D3494" w:rsidRDefault="004D3494" w:rsidP="004D3494">
            <w:pPr>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color w:val="333333"/>
                <w:sz w:val="24"/>
                <w:szCs w:val="24"/>
                <w:lang w:eastAsia="ru-RU"/>
              </w:rPr>
              <w:t>Приведены 2 аргумента (</w:t>
            </w:r>
            <w:r w:rsidRPr="004D3494">
              <w:rPr>
                <w:rFonts w:ascii="Times New Roman" w:eastAsia="Times New Roman" w:hAnsi="Times New Roman" w:cs="Times New Roman"/>
                <w:i/>
                <w:iCs/>
                <w:color w:val="333333"/>
                <w:sz w:val="24"/>
                <w:szCs w:val="24"/>
                <w:lang w:eastAsia="ru-RU"/>
              </w:rPr>
              <w:t>факты, примеры, ссылки на авторитет</w:t>
            </w:r>
            <w:r w:rsidRPr="004D3494">
              <w:rPr>
                <w:rFonts w:ascii="Times New Roman" w:eastAsia="Times New Roman" w:hAnsi="Times New Roman" w:cs="Times New Roman"/>
                <w:color w:val="333333"/>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D3494" w:rsidRPr="004D3494" w:rsidRDefault="004D3494" w:rsidP="004D3494">
            <w:pPr>
              <w:spacing w:after="0" w:line="240" w:lineRule="auto"/>
              <w:rPr>
                <w:rFonts w:ascii="Times New Roman" w:eastAsia="Times New Roman" w:hAnsi="Times New Roman" w:cs="Times New Roman"/>
                <w:color w:val="333333"/>
                <w:sz w:val="24"/>
                <w:szCs w:val="24"/>
                <w:lang w:eastAsia="ru-RU"/>
              </w:rPr>
            </w:pPr>
          </w:p>
        </w:tc>
      </w:tr>
      <w:tr w:rsidR="004D3494" w:rsidRPr="004D3494" w:rsidTr="004D349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D3494" w:rsidRPr="004D3494" w:rsidRDefault="004D3494" w:rsidP="004D3494">
            <w:pPr>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color w:val="333333"/>
                <w:sz w:val="24"/>
                <w:szCs w:val="24"/>
                <w:lang w:eastAsia="ru-RU"/>
              </w:rPr>
              <w:t xml:space="preserve">Подведён итог </w:t>
            </w:r>
            <w:proofErr w:type="gramStart"/>
            <w:r w:rsidRPr="004D3494">
              <w:rPr>
                <w:rFonts w:ascii="Times New Roman" w:eastAsia="Times New Roman" w:hAnsi="Times New Roman" w:cs="Times New Roman"/>
                <w:color w:val="333333"/>
                <w:sz w:val="24"/>
                <w:szCs w:val="24"/>
                <w:lang w:eastAsia="ru-RU"/>
              </w:rPr>
              <w:t>изложенного</w:t>
            </w:r>
            <w:proofErr w:type="gramEnd"/>
            <w:r w:rsidRPr="004D3494">
              <w:rPr>
                <w:rFonts w:ascii="Times New Roman" w:eastAsia="Times New Roman" w:hAnsi="Times New Roman" w:cs="Times New Roman"/>
                <w:color w:val="333333"/>
                <w:sz w:val="24"/>
                <w:szCs w:val="24"/>
                <w:lang w:eastAsia="ru-RU"/>
              </w:rPr>
              <w:t>, вывод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D3494" w:rsidRPr="004D3494" w:rsidRDefault="004D3494" w:rsidP="004D3494">
            <w:pPr>
              <w:spacing w:after="0" w:line="240" w:lineRule="auto"/>
              <w:rPr>
                <w:rFonts w:ascii="Times New Roman" w:eastAsia="Times New Roman" w:hAnsi="Times New Roman" w:cs="Times New Roman"/>
                <w:color w:val="333333"/>
                <w:sz w:val="24"/>
                <w:szCs w:val="24"/>
                <w:lang w:eastAsia="ru-RU"/>
              </w:rPr>
            </w:pPr>
          </w:p>
        </w:tc>
      </w:tr>
      <w:tr w:rsidR="004D3494" w:rsidRPr="004D3494" w:rsidTr="004D349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D3494" w:rsidRPr="004D3494" w:rsidRDefault="004D3494" w:rsidP="004D3494">
            <w:pPr>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color w:val="333333"/>
                <w:sz w:val="24"/>
                <w:szCs w:val="24"/>
                <w:lang w:eastAsia="ru-RU"/>
              </w:rPr>
              <w:t>Использованы в тексте обособленные и необособленные определения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D3494" w:rsidRPr="004D3494" w:rsidRDefault="004D3494" w:rsidP="004D3494">
            <w:pPr>
              <w:spacing w:after="0" w:line="240" w:lineRule="auto"/>
              <w:rPr>
                <w:rFonts w:ascii="Times New Roman" w:eastAsia="Times New Roman" w:hAnsi="Times New Roman" w:cs="Times New Roman"/>
                <w:color w:val="333333"/>
                <w:sz w:val="24"/>
                <w:szCs w:val="24"/>
                <w:lang w:eastAsia="ru-RU"/>
              </w:rPr>
            </w:pPr>
          </w:p>
        </w:tc>
      </w:tr>
      <w:tr w:rsidR="004D3494" w:rsidRPr="004D3494" w:rsidTr="004D349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D3494" w:rsidRPr="004D3494" w:rsidRDefault="004D3494" w:rsidP="004D3494">
            <w:pPr>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color w:val="333333"/>
                <w:sz w:val="24"/>
                <w:szCs w:val="24"/>
                <w:lang w:eastAsia="ru-RU"/>
              </w:rPr>
              <w:t>Сочинение-рассуждение написано в форме ответа писателю</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D3494" w:rsidRPr="004D3494" w:rsidRDefault="004D3494" w:rsidP="004D3494">
            <w:pPr>
              <w:spacing w:after="0" w:line="240" w:lineRule="auto"/>
              <w:rPr>
                <w:rFonts w:ascii="Times New Roman" w:eastAsia="Times New Roman" w:hAnsi="Times New Roman" w:cs="Times New Roman"/>
                <w:color w:val="333333"/>
                <w:sz w:val="24"/>
                <w:szCs w:val="24"/>
                <w:lang w:eastAsia="ru-RU"/>
              </w:rPr>
            </w:pPr>
          </w:p>
        </w:tc>
      </w:tr>
    </w:tbl>
    <w:p w:rsidR="004D3494" w:rsidRPr="004D3494" w:rsidRDefault="004D3494" w:rsidP="004D3494">
      <w:pPr>
        <w:shd w:val="clear" w:color="auto" w:fill="FFFFFF"/>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color w:val="333333"/>
          <w:sz w:val="24"/>
          <w:szCs w:val="24"/>
          <w:lang w:eastAsia="ru-RU"/>
        </w:rPr>
        <w:t xml:space="preserve">Оцените, насколько полным оказалось ваше рассуждение. Опирайтесь на анализ того, что вам </w:t>
      </w:r>
      <w:proofErr w:type="gramStart"/>
      <w:r w:rsidRPr="004D3494">
        <w:rPr>
          <w:rFonts w:ascii="Times New Roman" w:eastAsia="Times New Roman" w:hAnsi="Times New Roman" w:cs="Times New Roman"/>
          <w:color w:val="333333"/>
          <w:sz w:val="24"/>
          <w:szCs w:val="24"/>
          <w:lang w:eastAsia="ru-RU"/>
        </w:rPr>
        <w:t>удалось</w:t>
      </w:r>
      <w:proofErr w:type="gramEnd"/>
      <w:r w:rsidRPr="004D3494">
        <w:rPr>
          <w:rFonts w:ascii="Times New Roman" w:eastAsia="Times New Roman" w:hAnsi="Times New Roman" w:cs="Times New Roman"/>
          <w:color w:val="333333"/>
          <w:sz w:val="24"/>
          <w:szCs w:val="24"/>
          <w:lang w:eastAsia="ru-RU"/>
        </w:rPr>
        <w:t>/не удалось использовать. Сделайте вывод о главной характеристике текста-рассуждения.</w:t>
      </w:r>
    </w:p>
    <w:p w:rsidR="004D3494" w:rsidRPr="004D3494" w:rsidRDefault="004D3494" w:rsidP="004D3494">
      <w:pPr>
        <w:shd w:val="clear" w:color="auto" w:fill="FFFFFF"/>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color w:val="333333"/>
          <w:sz w:val="24"/>
          <w:szCs w:val="24"/>
          <w:lang w:eastAsia="ru-RU"/>
        </w:rPr>
        <w:t>В). Проведите исследование и ответьте на вопрос: почему сегодня слово Интернет словари рекомендуют писать с заглавной буквы? Критерии оценивания исследования разработайте совместно с учителем. Подсказка по определению критериев: используйте свои знания по этимологии, культуре речи, лексикологии.</w:t>
      </w:r>
    </w:p>
    <w:p w:rsidR="004D3494" w:rsidRPr="004D3494" w:rsidRDefault="004D3494" w:rsidP="004D3494">
      <w:pPr>
        <w:shd w:val="clear" w:color="auto" w:fill="FFFFFF"/>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color w:val="333333"/>
          <w:sz w:val="24"/>
          <w:szCs w:val="24"/>
          <w:lang w:eastAsia="ru-RU"/>
        </w:rPr>
        <w:t xml:space="preserve">Подумайте! Почему ряд лингвистов против написания с заглавной буквы этого слова? Может ли меняться написание слова? Под </w:t>
      </w:r>
      <w:proofErr w:type="gramStart"/>
      <w:r w:rsidRPr="004D3494">
        <w:rPr>
          <w:rFonts w:ascii="Times New Roman" w:eastAsia="Times New Roman" w:hAnsi="Times New Roman" w:cs="Times New Roman"/>
          <w:color w:val="333333"/>
          <w:sz w:val="24"/>
          <w:szCs w:val="24"/>
          <w:lang w:eastAsia="ru-RU"/>
        </w:rPr>
        <w:t>влиянием</w:t>
      </w:r>
      <w:proofErr w:type="gramEnd"/>
      <w:r w:rsidRPr="004D3494">
        <w:rPr>
          <w:rFonts w:ascii="Times New Roman" w:eastAsia="Times New Roman" w:hAnsi="Times New Roman" w:cs="Times New Roman"/>
          <w:color w:val="333333"/>
          <w:sz w:val="24"/>
          <w:szCs w:val="24"/>
          <w:lang w:eastAsia="ru-RU"/>
        </w:rPr>
        <w:t xml:space="preserve"> каких факторов? Аргументируйте. Сделайте вывод о языке как о развивающейся системе.</w:t>
      </w:r>
    </w:p>
    <w:p w:rsidR="004D3494" w:rsidRPr="004D3494" w:rsidRDefault="004D3494" w:rsidP="004D3494">
      <w:pPr>
        <w:shd w:val="clear" w:color="auto" w:fill="FFFFFF"/>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color w:val="333333"/>
          <w:sz w:val="24"/>
          <w:szCs w:val="24"/>
          <w:lang w:eastAsia="ru-RU"/>
        </w:rPr>
        <w:t>Г). Конкурс на лучший домашний рецепт любимого блюда.</w:t>
      </w:r>
    </w:p>
    <w:p w:rsidR="004D3494" w:rsidRPr="004D3494" w:rsidRDefault="004D3494" w:rsidP="004D3494">
      <w:pPr>
        <w:shd w:val="clear" w:color="auto" w:fill="FFFFFF"/>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color w:val="333333"/>
          <w:sz w:val="24"/>
          <w:szCs w:val="24"/>
          <w:lang w:eastAsia="ru-RU"/>
        </w:rPr>
        <w:t>Подробно расспросите своих старших родственников о рецепте любимого вами блюда. Составьте инструкцию-рецепт по приготовлению блюда, используя неопределённо-личные предложения или безличные предложения со сказуемым-инфинитивом. Прочитайте инструкцию-рецепт на уроке и сделайте вывод о том, что такое инструкция и как она составляется. Так вы сможете составить критерии, по которым оценивается полнота и информативность инструкции-рецепта. По разработанным критериям оцените другие инструкции, составленные вашими одноклассниками.</w:t>
      </w:r>
    </w:p>
    <w:p w:rsidR="004D3494" w:rsidRPr="004D3494" w:rsidRDefault="004D3494" w:rsidP="004D3494">
      <w:pPr>
        <w:shd w:val="clear" w:color="auto" w:fill="FFFFFF"/>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color w:val="333333"/>
          <w:sz w:val="24"/>
          <w:szCs w:val="24"/>
          <w:lang w:eastAsia="ru-RU"/>
        </w:rPr>
        <w:t>Формулировка планируемых результатов должны быть простыми, понятными, измеримыми, такими, которые используют дети конкретного возраста, в конкретном классе. Только когда каждый педагог начнёт мыслить планируемыми результатами при подготовке к уроку, именно тогда сам урок будет эффективным для детей.</w:t>
      </w:r>
    </w:p>
    <w:p w:rsidR="004D3494" w:rsidRPr="004D3494" w:rsidRDefault="004D3494" w:rsidP="004D3494">
      <w:pPr>
        <w:shd w:val="clear" w:color="auto" w:fill="FFFFFF"/>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b/>
          <w:bCs/>
          <w:color w:val="333333"/>
          <w:sz w:val="24"/>
          <w:szCs w:val="24"/>
          <w:lang w:eastAsia="ru-RU"/>
        </w:rPr>
        <w:t>7-й приём.</w:t>
      </w:r>
      <w:r w:rsidRPr="004D3494">
        <w:rPr>
          <w:rFonts w:ascii="Times New Roman" w:eastAsia="Times New Roman" w:hAnsi="Times New Roman" w:cs="Times New Roman"/>
          <w:color w:val="333333"/>
          <w:sz w:val="24"/>
          <w:szCs w:val="24"/>
          <w:lang w:eastAsia="ru-RU"/>
        </w:rPr>
        <w:t> Оценочный лист (виды оценочных листов, дневник наблюдений) - </w:t>
      </w:r>
      <w:r w:rsidRPr="004D3494">
        <w:rPr>
          <w:rFonts w:ascii="Times New Roman" w:eastAsia="Times New Roman" w:hAnsi="Times New Roman" w:cs="Times New Roman"/>
          <w:i/>
          <w:iCs/>
          <w:color w:val="333333"/>
          <w:sz w:val="24"/>
          <w:szCs w:val="24"/>
          <w:lang w:eastAsia="ru-RU"/>
        </w:rPr>
        <w:t>см. </w:t>
      </w:r>
      <w:hyperlink r:id="rId6" w:history="1">
        <w:r w:rsidRPr="004D3494">
          <w:rPr>
            <w:rFonts w:ascii="Times New Roman" w:eastAsia="Times New Roman" w:hAnsi="Times New Roman" w:cs="Times New Roman"/>
            <w:i/>
            <w:iCs/>
            <w:color w:val="008738"/>
            <w:sz w:val="24"/>
            <w:szCs w:val="24"/>
            <w:u w:val="single"/>
            <w:lang w:eastAsia="ru-RU"/>
          </w:rPr>
          <w:t>приложение</w:t>
        </w:r>
      </w:hyperlink>
      <w:r w:rsidRPr="004D3494">
        <w:rPr>
          <w:rFonts w:ascii="Times New Roman" w:eastAsia="Times New Roman" w:hAnsi="Times New Roman" w:cs="Times New Roman"/>
          <w:i/>
          <w:iCs/>
          <w:color w:val="333333"/>
          <w:sz w:val="24"/>
          <w:szCs w:val="24"/>
          <w:lang w:eastAsia="ru-RU"/>
        </w:rPr>
        <w:t>.</w:t>
      </w:r>
    </w:p>
    <w:p w:rsidR="004D3494" w:rsidRPr="004D3494" w:rsidRDefault="004D3494" w:rsidP="004D3494">
      <w:pPr>
        <w:shd w:val="clear" w:color="auto" w:fill="FFFFFF"/>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b/>
          <w:bCs/>
          <w:color w:val="333333"/>
          <w:sz w:val="24"/>
          <w:szCs w:val="24"/>
          <w:lang w:eastAsia="ru-RU"/>
        </w:rPr>
        <w:t>8-й приём.</w:t>
      </w:r>
      <w:r w:rsidRPr="004D3494">
        <w:rPr>
          <w:rFonts w:ascii="Times New Roman" w:eastAsia="Times New Roman" w:hAnsi="Times New Roman" w:cs="Times New Roman"/>
          <w:color w:val="333333"/>
          <w:sz w:val="24"/>
          <w:szCs w:val="24"/>
          <w:lang w:eastAsia="ru-RU"/>
        </w:rPr>
        <w:t> Недельные отчёты (или «билетик на выход»)</w:t>
      </w:r>
    </w:p>
    <w:p w:rsidR="004D3494" w:rsidRPr="004D3494" w:rsidRDefault="004D3494" w:rsidP="004D3494">
      <w:pPr>
        <w:shd w:val="clear" w:color="auto" w:fill="FFFFFF"/>
        <w:spacing w:after="135"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b/>
          <w:bCs/>
          <w:color w:val="333333"/>
          <w:sz w:val="24"/>
          <w:szCs w:val="24"/>
          <w:lang w:eastAsia="ru-RU"/>
        </w:rPr>
        <w:t>Выводы:</w:t>
      </w:r>
      <w:r w:rsidRPr="004D3494">
        <w:rPr>
          <w:rFonts w:ascii="Times New Roman" w:eastAsia="Times New Roman" w:hAnsi="Times New Roman" w:cs="Times New Roman"/>
          <w:color w:val="333333"/>
          <w:sz w:val="24"/>
          <w:szCs w:val="24"/>
          <w:lang w:eastAsia="ru-RU"/>
        </w:rPr>
        <w:t> Ключевой идеей формирующего оценивания является обратная связь. Её основные компоненты:</w:t>
      </w:r>
    </w:p>
    <w:p w:rsidR="004D3494" w:rsidRPr="004D3494" w:rsidRDefault="004D3494" w:rsidP="004D349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color w:val="333333"/>
          <w:sz w:val="24"/>
          <w:szCs w:val="24"/>
          <w:lang w:eastAsia="ru-RU"/>
        </w:rPr>
        <w:t>данные об актуальном и желаемом уровне достижений;</w:t>
      </w:r>
    </w:p>
    <w:p w:rsidR="004D3494" w:rsidRPr="004D3494" w:rsidRDefault="004D3494" w:rsidP="004D349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color w:val="333333"/>
          <w:sz w:val="24"/>
          <w:szCs w:val="24"/>
          <w:lang w:eastAsia="ru-RU"/>
        </w:rPr>
        <w:t>механизм сравнения этих двух уровней и определения разрыва между ними;</w:t>
      </w:r>
    </w:p>
    <w:p w:rsidR="004D3494" w:rsidRPr="004D3494" w:rsidRDefault="004D3494" w:rsidP="004D349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D3494">
        <w:rPr>
          <w:rFonts w:ascii="Times New Roman" w:eastAsia="Times New Roman" w:hAnsi="Times New Roman" w:cs="Times New Roman"/>
          <w:color w:val="333333"/>
          <w:sz w:val="24"/>
          <w:szCs w:val="24"/>
          <w:lang w:eastAsia="ru-RU"/>
        </w:rPr>
        <w:t>результат оценивания, который позволяет скорректировать дальнейшее преподавание.</w:t>
      </w:r>
    </w:p>
    <w:p w:rsidR="00934D91" w:rsidRPr="004D3494" w:rsidRDefault="003F5F33">
      <w:pPr>
        <w:rPr>
          <w:rFonts w:ascii="Times New Roman" w:hAnsi="Times New Roman" w:cs="Times New Roman"/>
          <w:b/>
          <w:sz w:val="24"/>
          <w:szCs w:val="24"/>
        </w:rPr>
      </w:pPr>
    </w:p>
    <w:sectPr w:rsidR="00934D91" w:rsidRPr="004D34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F7538"/>
    <w:multiLevelType w:val="multilevel"/>
    <w:tmpl w:val="59E0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494"/>
    <w:rsid w:val="003F5F33"/>
    <w:rsid w:val="004D3494"/>
    <w:rsid w:val="006848D7"/>
    <w:rsid w:val="00B2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D34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3494"/>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4D34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3494"/>
    <w:rPr>
      <w:b/>
      <w:bCs/>
    </w:rPr>
  </w:style>
  <w:style w:type="character" w:styleId="a5">
    <w:name w:val="Emphasis"/>
    <w:basedOn w:val="a0"/>
    <w:uiPriority w:val="20"/>
    <w:qFormat/>
    <w:rsid w:val="004D3494"/>
    <w:rPr>
      <w:i/>
      <w:iCs/>
    </w:rPr>
  </w:style>
  <w:style w:type="character" w:styleId="a6">
    <w:name w:val="Hyperlink"/>
    <w:basedOn w:val="a0"/>
    <w:uiPriority w:val="99"/>
    <w:semiHidden/>
    <w:unhideWhenUsed/>
    <w:rsid w:val="004D34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D34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3494"/>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4D34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3494"/>
    <w:rPr>
      <w:b/>
      <w:bCs/>
    </w:rPr>
  </w:style>
  <w:style w:type="character" w:styleId="a5">
    <w:name w:val="Emphasis"/>
    <w:basedOn w:val="a0"/>
    <w:uiPriority w:val="20"/>
    <w:qFormat/>
    <w:rsid w:val="004D3494"/>
    <w:rPr>
      <w:i/>
      <w:iCs/>
    </w:rPr>
  </w:style>
  <w:style w:type="character" w:styleId="a6">
    <w:name w:val="Hyperlink"/>
    <w:basedOn w:val="a0"/>
    <w:uiPriority w:val="99"/>
    <w:semiHidden/>
    <w:unhideWhenUsed/>
    <w:rsid w:val="004D34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492201">
      <w:bodyDiv w:val="1"/>
      <w:marLeft w:val="0"/>
      <w:marRight w:val="0"/>
      <w:marTop w:val="0"/>
      <w:marBottom w:val="0"/>
      <w:divBdr>
        <w:top w:val="none" w:sz="0" w:space="0" w:color="auto"/>
        <w:left w:val="none" w:sz="0" w:space="0" w:color="auto"/>
        <w:bottom w:val="none" w:sz="0" w:space="0" w:color="auto"/>
        <w:right w:val="none" w:sz="0" w:space="0" w:color="auto"/>
      </w:divBdr>
      <w:divsChild>
        <w:div w:id="47998663">
          <w:marLeft w:val="0"/>
          <w:marRight w:val="0"/>
          <w:marTop w:val="0"/>
          <w:marBottom w:val="0"/>
          <w:divBdr>
            <w:top w:val="none" w:sz="0" w:space="0" w:color="auto"/>
            <w:left w:val="none" w:sz="0" w:space="0" w:color="auto"/>
            <w:bottom w:val="none" w:sz="0" w:space="0" w:color="auto"/>
            <w:right w:val="none" w:sz="0" w:space="0" w:color="auto"/>
          </w:divBdr>
        </w:div>
      </w:divsChild>
    </w:div>
    <w:div w:id="167957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ok.1sept.ru/articles/682714/pril.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1039</Words>
  <Characters>5928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2025-11-06T17:00:00Z</dcterms:created>
  <dcterms:modified xsi:type="dcterms:W3CDTF">2025-11-06T17:51:00Z</dcterms:modified>
</cp:coreProperties>
</file>