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B9" w:rsidRPr="00B564B9" w:rsidRDefault="00B564B9" w:rsidP="00B564B9">
      <w:pPr>
        <w:rPr>
          <w:rFonts w:ascii="Times New Roman" w:hAnsi="Times New Roman" w:cs="Times New Roman"/>
          <w:sz w:val="24"/>
          <w:szCs w:val="24"/>
        </w:rPr>
      </w:pPr>
    </w:p>
    <w:p w:rsidR="00B564B9" w:rsidRPr="00B564B9" w:rsidRDefault="00B564B9" w:rsidP="00B564B9">
      <w:pPr>
        <w:rPr>
          <w:rFonts w:ascii="Times New Roman" w:hAnsi="Times New Roman" w:cs="Times New Roman"/>
          <w:b/>
          <w:sz w:val="24"/>
          <w:szCs w:val="24"/>
        </w:rPr>
      </w:pPr>
      <w:r w:rsidRPr="00B564B9">
        <w:rPr>
          <w:rFonts w:ascii="Times New Roman" w:hAnsi="Times New Roman" w:cs="Times New Roman"/>
          <w:b/>
          <w:sz w:val="24"/>
          <w:szCs w:val="24"/>
        </w:rPr>
        <w:t xml:space="preserve">  Методическая разработка: «Музыкальное путешествие по Франции». 4 класс.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знакомство учащихся с французской народной и авторской музыкой в национально-историческом контексте.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564B9" w:rsidRPr="00B564B9" w:rsidRDefault="00B564B9" w:rsidP="00B564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учащихся со своеобразием культурной жизни Франции посредством интегративного комплекса видов искусств (музыка, живопись, литература).</w:t>
      </w:r>
    </w:p>
    <w:p w:rsidR="00B564B9" w:rsidRPr="00B564B9" w:rsidRDefault="00B564B9" w:rsidP="00B564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детских представлений о французской народной и придворной песенной и танцевальной музыке 17-18 вв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564B9" w:rsidRPr="00B564B9" w:rsidRDefault="00B564B9" w:rsidP="00B564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эмоционального характера музыки и специфики социальной среды ее бытования в движениях и пластике учащихся.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B564B9" w:rsidRPr="00B564B9" w:rsidRDefault="00B564B9" w:rsidP="00B564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фортепиано, CD-проигрыватель;</w:t>
      </w:r>
    </w:p>
    <w:p w:rsidR="00B564B9" w:rsidRPr="00B564B9" w:rsidRDefault="00B564B9" w:rsidP="00B564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видеомагнитофон, телевизор, аудиозаписи;</w:t>
      </w:r>
    </w:p>
    <w:p w:rsidR="00B564B9" w:rsidRPr="00B564B9" w:rsidRDefault="00B564B9" w:rsidP="00B564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пособия, бубны;</w:t>
      </w:r>
    </w:p>
    <w:p w:rsidR="00B564B9" w:rsidRPr="00B564B9" w:rsidRDefault="00B564B9" w:rsidP="00B564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карта Европы.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мы, ребята, с вами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тправимся в далекий край.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Взгляни на карту пред глазами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 страну ты угадай.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Указать на политической карте Францию.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прав. А в путешествии друзья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верно музыка поможет-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звуков чудная семья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сех вас, я знаю,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расстревожит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какой же век мы попадем?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Прослушав музыку, узнаем,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Названье танцу подберем,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Характер также угадаем.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 «Менуэт» Рамо. Видео «Замок в Версале».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? Как танец этот назовем? В какое время попадем?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Давным-давно в 17 веке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Батист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Люлли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Италии жил,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Трудился день и ночь в таверне,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долго там он не пробыл.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один прекрасный день хозяин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рогнал мальчишку со двора,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крикнул вслед ему: «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Лентяй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Поешь лишь песни до утра!»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Взял мальчуган свою старушку.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Гитару так он называл,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зашагал с своей подружкой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места, где раньше не бывал.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Шел он и шел и тут заметил,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камень на пути лежал,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Присел он, вспомнил свои песни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 их заиграл.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Какой характер у героя – печальный или что другое?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Какую песню для души запел, как думаете вы?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верно, и теперь, друзья,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Спою вам эту песню я.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Слушание 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Векерлен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Кадэ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Руссель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полюбилась видно песня,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что ж, разучим ее вместе.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Разучивание 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Вкрерлен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Кадэ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Руссель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с нетерпением жду ответов: каков характер песни этой?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И, может, скажете вы мне – Батист мог другом быть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Кадэ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же, а теперь, друзья,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Продолжим путешествия.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Шел он и шел и тут заметил,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камень на пути лежал,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Присел он, вспомнил свои песни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 их заиграл.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Карета в это время мчалась,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Остановилась, услыхав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Гитары нежное звучанье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песенок задорный нрав.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Синьор де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вельможа знатный,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Слугу послал за сорванцом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встретившись сказал невнятно: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«Спой нам еще, будь молодцом!»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Мальчишка был так рад стараться,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пел и пел он без конца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ак, что подумал герцог взяться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воспитанье удальца.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запятках той кареты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Батист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Люлли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продолжил путь,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видеть мог он за обедом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нелегкий сельский труд.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видел также и веселье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праздников народных ход,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Играл на них он с упоением,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Водил со всеми хоровод.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мы с вами превратимся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певцов и музыкантов вмиг,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вместе с песней очутимся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празднике на миг.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Слушание 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Векерлен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«Пастушка».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празднике народном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все певцы, и нужно нам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сполнить танец вам свободно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поиграть на бубне вам.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Разучивание и исполнение песни 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Векерлена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«Пастушка» с бубнами.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замке все не так случилось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музыки, увы,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Батисту кухни дверь открылась,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забыл своей мечты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мальчуган. С утра пораньше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начинал играть и петь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тех, кто днями за плитою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Мог жарить, парить, печь и греть.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так бы все это тянулось,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однажды в гости к ним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Король Людовик не приехал,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 затеяли бы пир.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повара и поварята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аботали не покладая рук.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лишь шеф-повар удалился,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Раздался тут гитары звук: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Звучала в кухне тарантелла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всех готовивших обед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так, что сбила музыкантов,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Игравших в зале менуэт.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Король, конечно, всполошился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же он решил узнать: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«Откуда песня доносилась?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смог оркестр переиграть?»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Предстал пред ним наш чудный малый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кастрюлями и весь в муке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заиграл легко, забавно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Гавот со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скалкою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руке.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 характер в танце этом, прослушав, скажете ответом?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Слушание 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Люлли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«Гавот».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 характер в танце этом?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музыка была та – прелесть,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Жива, звонка и весела –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пляс пустились в то же время,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чудная игра их завела.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Музыкально-</w:t>
      </w:r>
      <w:proofErr w:type="gram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ритмические движения</w:t>
      </w:r>
      <w:proofErr w:type="gram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Люлли</w:t>
      </w:r>
      <w:proofErr w:type="spellEnd"/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«Гавот».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бал все дальше продолжался: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Звучал оркестр во дворце,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дивный голос рассыпался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жемчуг в золотом ларце.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был за звук, мы можем с вами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услышать и понять -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лед похож он иль на пламя?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музыке внимать.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 Аноним «Дафна».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 что здесь каждый заприметил? Какой был звук, кто мне ответит?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Звучал здесь тембр клавесина,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Который сделан, был тогда,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во Франции Батиста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анялся музыкой, друзья.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Да, инструмент старинный этот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у знати был лишь он,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Изяществом и позолотой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перламутром наполнен.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Похож он внешне на рояли.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нем мог дирижер играть: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Одной рукой оркестром править,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Другой – аккорды извлекать.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Звук не ударом извлекался,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зарождался он щипком,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нем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Люлли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занимался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сочинял для клавесина он.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и где на нем играли? Как звуки эти извлекали?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ж, клавесин звучит для вас,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Послушаем его сейчас.</w:t>
      </w:r>
    </w:p>
    <w:p w:rsidR="00B564B9" w:rsidRPr="00B564B9" w:rsidRDefault="00B564B9" w:rsidP="00B564B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 Аноним «Дафна».</w:t>
      </w:r>
    </w:p>
    <w:p w:rsidR="00B564B9" w:rsidRPr="00B564B9" w:rsidRDefault="00B564B9" w:rsidP="00B564B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этого события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Батист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Люлли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пел,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занимался сочинением,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мастером великих дел –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Театры ставили балеты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оперы, ну а народ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Любил петь песни до рассвета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танцевать живой гавот.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этом наше приключение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завершить должны, увы,</w:t>
      </w:r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 музыкой и с вдохновением</w:t>
      </w:r>
      <w:proofErr w:type="gram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расставайтесь, </w:t>
      </w:r>
      <w:proofErr w:type="spellStart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</w:t>
      </w:r>
      <w:proofErr w:type="spellEnd"/>
      <w:r w:rsidRPr="00B564B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вы.</w:t>
      </w:r>
    </w:p>
    <w:p w:rsidR="00934D91" w:rsidRDefault="009560E0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62A"/>
    <w:multiLevelType w:val="multilevel"/>
    <w:tmpl w:val="F03E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6306D"/>
    <w:multiLevelType w:val="multilevel"/>
    <w:tmpl w:val="21CE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B9"/>
    <w:rsid w:val="006848D7"/>
    <w:rsid w:val="009560E0"/>
    <w:rsid w:val="00B230B0"/>
    <w:rsid w:val="00B5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62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0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2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8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8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5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5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1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4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0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44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7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2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2025-11-08T16:38:00Z</dcterms:created>
  <dcterms:modified xsi:type="dcterms:W3CDTF">2025-11-08T17:58:00Z</dcterms:modified>
</cp:coreProperties>
</file>