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60" w:rsidRPr="005F4660" w:rsidRDefault="005F4660" w:rsidP="005F4660">
      <w:pPr>
        <w:pStyle w:val="1"/>
        <w:shd w:val="clear" w:color="auto" w:fill="FFFFFF"/>
        <w:spacing w:before="167" w:after="502" w:line="288" w:lineRule="atLeast"/>
        <w:jc w:val="center"/>
        <w:rPr>
          <w:rFonts w:ascii="Times New Roman" w:hAnsi="Times New Roman" w:cs="Times New Roman"/>
          <w:bCs w:val="0"/>
          <w:color w:val="333333"/>
          <w:sz w:val="54"/>
          <w:szCs w:val="54"/>
        </w:rPr>
      </w:pPr>
      <w:r w:rsidRPr="005F4660">
        <w:rPr>
          <w:rFonts w:ascii="Times New Roman" w:hAnsi="Times New Roman" w:cs="Times New Roman"/>
          <w:bCs w:val="0"/>
          <w:color w:val="333333"/>
          <w:sz w:val="54"/>
          <w:szCs w:val="54"/>
        </w:rPr>
        <w:t>Использование технологического приёма «Опробование» в жизнедеятельности дошкольников</w:t>
      </w:r>
    </w:p>
    <w:p w:rsidR="005F4660" w:rsidRDefault="005F4660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новыми требованиями ГОСО к организации педагогического процесса в старшем дошкольном возрасте необходимо обеспечивать интеллектуальный фон на основе познавательно-исследовательской деятельности, способствовать расширению информационного пространства ребенка.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Одной из фундаментальных потребностей, лежащих в основе как познавательного, так и общего психического развития детей, является потребность в новых впечатлениях, новых знаниях.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Л. И.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Божович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отмечает, что потребность в новых впечатлениях </w:t>
      </w: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перерастает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затем в познавательную потребность и в конечном итоге выступает как база для развития других социальных потребностей ребенка.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 современной программы «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Біз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мектепке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барамыз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» и методических рекомендаций к ней «заказывают» практическое содержание инновационных подходов к педагогической деятельности в дошкольных организациях. В связи с этим возникла необходимость разработать методическое обеспечение поисковой деятельности дошкольника. Эта деятельность может быть представлена организацией и проведением опробования как одного из технологических приемов, который способствует формированию и развитию всех психических процессов.</w:t>
      </w:r>
    </w:p>
    <w:p w:rsidR="001707C1" w:rsidRPr="001707C1" w:rsidRDefault="001707C1" w:rsidP="001707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Актуальными задачами являются: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1. Формирование мотивации к учебной деятельности, ориентированной на активизацию познавательных интересов.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2. Обучение приемам умственных действий (анализ, синтез, обобщение, классификаций, установление причинно- следственных связей).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Развитие познавательных процессов, таких как: внимание, восприятие, воображение, вариативность мышления.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Организация опробования помогает формированию компетентностей ребенка, а именно: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•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здоровьесберегающая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компетентность позволит сформировать сознательное соблюдение правил здорового образа жизни, а также навыки и умения в практической жизни.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spellStart"/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коммуникативно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языковая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компетентность позволит формированию разговорной монологической и диалогической речи, развитию умения подбирать признаки к определенному продукту, который в данный момент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опробовается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познавательная компетентность позволит экспериментировать, устанавливать причинно- следственные связи; выстраивать логические цепочки: где растет, цвет, форма, вкус.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социальная компетентность - сформировать способность к элементарному самоконтролю и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саморегуляции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умение сотрудничать со сверстниками и взрослыми; понимать значимость труда людей разных профессий, результатом труда которых являются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опробоваемые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пищевые продукты.</w:t>
      </w:r>
    </w:p>
    <w:p w:rsidR="001707C1" w:rsidRPr="001707C1" w:rsidRDefault="001707C1" w:rsidP="001707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Технологический прием «опробование»</w:t>
      </w: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 - «манок», способ привлечь к новым знаниям и полноценного познания окружающего мира с помощью разных анализаторов.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Данный технологический прием проводится ежедневно в утренние часы после умывания перед завтраком со всей группой детей, по типу «Посиделки». Разговор идет в шутливой форме, манящей к общению </w:t>
      </w: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взрослым. Дети чувствуют и уважение к себе, к их знаниям, и в то же время, ожидают игры- шутки, лукавство, подвоха про то, что вроде как знают, а оказывается - нет. Для шестилетки чудо- это новое знание о хорошо известном предмете или явлении.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Опробование помогает организации </w:t>
      </w:r>
      <w:proofErr w:type="spellStart"/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практико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познавательной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деятельности и выступает как форма и средство накопления систематизированных знаний об окружающих предметах, явлениях, т. е. данный прием создает специальные условия стимулирующие и обогащающие знания детей.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Поисковые методы, включаемые в процесс опробования, помогают как под управлением воспитателя, так и самостоятельно, открывать новые знания. В процессе опробования формируются общие категории мышления (часть-целое, пространство-причинность, предмет-система предметов, случайность и т. д.).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Китайская пословица гласит: «Расскажи - и я забуду, покаж</w:t>
      </w: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я запомню, дай попробовать- и я пойму». Усваивается все крепко и надолго, когда малыш слышит, видит и пробует сам. Ребенок по природе своей исследователь. Неутомимая жажда новых впечатлений, любознательность, </w:t>
      </w: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постоянное стремление наблюдать дать и экспериментировать, самостоятельно искать новую информацию традиционно рассматривается в педагогике как важнейшие черты детского поведения. (Н. Н.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Поддьяков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Поисковая деятельность вызывает огромный интерес у детей и является определяющей для формирования и развития всех психических процессов ребенка, для формирования его сознания, его личности.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Идея технологического приема «опробование» принадлежит Н. М. Крыловой, а нами разработана содержательная часть технологического приема «опробования» в старшей группе.</w:t>
      </w:r>
    </w:p>
    <w:p w:rsidR="001707C1" w:rsidRPr="001707C1" w:rsidRDefault="001707C1" w:rsidP="001707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Структура технологического приема «опробование»</w:t>
      </w:r>
    </w:p>
    <w:p w:rsidR="001707C1" w:rsidRPr="001707C1" w:rsidRDefault="001707C1" w:rsidP="001707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I этап Мотивационный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Вызвать у детей эмоциональный настрой и потребность в познании совершенно новых знаний.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Вызвать интерес, желание узнать что-то новое, неожиданное для ребенка, можно загадками, чтением стихотворения, созданием проблемной ситуации, т. е. заинтересовать, побудить ребенка слушать, думать, размышлять.</w:t>
      </w:r>
      <w:proofErr w:type="gramEnd"/>
    </w:p>
    <w:p w:rsidR="001707C1" w:rsidRPr="001707C1" w:rsidRDefault="001707C1" w:rsidP="001707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II этап</w:t>
      </w: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И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нформационно- поисковый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Развитие у детей исследовательской, поисковой активности. Именно она порождает исследовательское поведение и создает условия для того, чтобы психическое развитие ребенка разворачивалась как процесс саморазвития.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Выделяя отдельные признаки продуктов, у детей развивается умение обобщать полученные впечатления о них.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Узнавая предметы с помощью одного из органов чувств (на ощупь, на вкус, по запаху, дети знакомятся с признаками и качествами объектов растительного мира.</w:t>
      </w:r>
      <w:proofErr w:type="gramEnd"/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Нахождение целого из частей («Чей же это хвостик?») требует от детей знания внешнего вида частей растений, например листьев и плодов (семян) надземных и подземных органов.</w:t>
      </w:r>
    </w:p>
    <w:p w:rsidR="001707C1" w:rsidRPr="001707C1" w:rsidRDefault="001707C1" w:rsidP="001707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III этап Рефлексивн</w:t>
      </w: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о-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обобщающий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Цель: </w:t>
      </w: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анализаторов (вкус, зрение, осязание, обоняние, запах) позволяет детям составить полную картину о качественной характеристике продукта (например: яблоко - красное, круглое, сладкое, душистое и т. д.) и о взаимосвязи с окружающей средой (профессии)</w:t>
      </w:r>
      <w:proofErr w:type="gramEnd"/>
    </w:p>
    <w:p w:rsidR="001707C1" w:rsidRPr="001707C1" w:rsidRDefault="001707C1" w:rsidP="001707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Варианты работы по опробованию: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I опробование Свежий огурец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II опробование Соленый огурец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III опробование Виды (сорта) огурцов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IV опробование Происхождение огурцов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V опробование Последовательность роста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VI опробование Придумывание загадок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Данный технологический прием «опробование» «подталкивает» ребенка искать дополнительную информацию в энциклопедиях, задавая дополнительные вопросы, придумывают загадки, сказки и т. д.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Данное методическое пособие позволит системно достичь эффективных результатов в познание ребенком окружающего мира. Новые впечатления, новые знания являются мощным стимулом психической деятельности на протяжении всей жизни человека. (Н. Н. </w:t>
      </w:r>
      <w:proofErr w:type="spell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Поддьяков</w:t>
      </w:r>
      <w:proofErr w:type="spell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Чем разнообразнее и интенсивнее поисковая деятельность, тем больше новой информации получает ребенок, тем быстрее и полноценней идет его развитие.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подчеркнуть, что данный прием не принуждает ребенка к мыслительной деятельности, запоминанию, не определяет ни порядка, ни объема добываемых знаний и умений. Все запоминается непроизвольно. Свобода выбора позволяет ребенку осуществлять поиск информации, нужной ему, в соответствии со своими желаниями и интересами. Постоянный переход у ребенка неясных знаний в ясные, открытие им самостоятельно и под руководством взрослого в ясных знаниях неясности, в известном неизвестное - вот путь бесконечности познанием которой вы можете открыть для себя в данном методическом пособие.</w:t>
      </w:r>
    </w:p>
    <w:p w:rsidR="001707C1" w:rsidRPr="001707C1" w:rsidRDefault="001707C1" w:rsidP="001707C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Существует поговорка «Одинаковая мучка - неодинаковые ручки». Никто не возражает, если Вы привнесете </w:t>
      </w:r>
      <w:proofErr w:type="gramStart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собственное</w:t>
      </w:r>
      <w:proofErr w:type="gramEnd"/>
      <w:r w:rsidRPr="001707C1">
        <w:rPr>
          <w:rFonts w:ascii="Times New Roman" w:eastAsia="Times New Roman" w:hAnsi="Times New Roman" w:cs="Times New Roman"/>
          <w:color w:val="111111"/>
          <w:sz w:val="28"/>
          <w:szCs w:val="28"/>
        </w:rPr>
        <w:t>, ведь знания одни и те же, но сказанные разными людьми приобретают разную окраску, по-другому осознаются.</w:t>
      </w:r>
    </w:p>
    <w:p w:rsidR="002103AC" w:rsidRPr="001707C1" w:rsidRDefault="002103AC">
      <w:pPr>
        <w:rPr>
          <w:rFonts w:ascii="Times New Roman" w:hAnsi="Times New Roman" w:cs="Times New Roman"/>
          <w:sz w:val="28"/>
          <w:szCs w:val="28"/>
        </w:rPr>
      </w:pPr>
    </w:p>
    <w:sectPr w:rsidR="002103AC" w:rsidRPr="001707C1" w:rsidSect="00F7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319D"/>
    <w:multiLevelType w:val="multilevel"/>
    <w:tmpl w:val="913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07C1"/>
    <w:rsid w:val="001707C1"/>
    <w:rsid w:val="002103AC"/>
    <w:rsid w:val="005F4660"/>
    <w:rsid w:val="00F7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D6"/>
  </w:style>
  <w:style w:type="paragraph" w:styleId="1">
    <w:name w:val="heading 1"/>
    <w:basedOn w:val="a"/>
    <w:next w:val="a"/>
    <w:link w:val="10"/>
    <w:uiPriority w:val="9"/>
    <w:qFormat/>
    <w:rsid w:val="005F4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0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7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07C1"/>
    <w:rPr>
      <w:color w:val="0000FF"/>
      <w:u w:val="single"/>
    </w:rPr>
  </w:style>
  <w:style w:type="character" w:styleId="a5">
    <w:name w:val="Strong"/>
    <w:basedOn w:val="a0"/>
    <w:uiPriority w:val="22"/>
    <w:qFormat/>
    <w:rsid w:val="001707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4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1112</Words>
  <Characters>6339</Characters>
  <Application>Microsoft Office Word</Application>
  <DocSecurity>0</DocSecurity>
  <Lines>52</Lines>
  <Paragraphs>14</Paragraphs>
  <ScaleCrop>false</ScaleCrop>
  <Company>Microsoft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2025-11-09T14:15:00Z</dcterms:created>
  <dcterms:modified xsi:type="dcterms:W3CDTF">2025-11-09T14:25:00Z</dcterms:modified>
</cp:coreProperties>
</file>