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2A0" w:rsidRPr="00085AC0" w:rsidRDefault="00085AC0" w:rsidP="00D402A0">
      <w:pPr>
        <w:pStyle w:val="a5"/>
      </w:pPr>
      <w:r>
        <w:t xml:space="preserve">                     </w:t>
      </w:r>
      <w:bookmarkStart w:id="0" w:name="_GoBack"/>
      <w:bookmarkEnd w:id="0"/>
      <w:r w:rsidR="00D402A0">
        <w:rPr>
          <w:rFonts w:ascii="Times New Roman" w:hAnsi="Times New Roman" w:cs="Times New Roman"/>
          <w:sz w:val="28"/>
          <w:szCs w:val="28"/>
        </w:rPr>
        <w:t xml:space="preserve"> Литературно – музыкальная композиция</w:t>
      </w:r>
    </w:p>
    <w:p w:rsidR="006F24D0" w:rsidRPr="006F24D0" w:rsidRDefault="00D402A0" w:rsidP="006F24D0">
      <w:pPr>
        <w:pStyle w:val="a5"/>
        <w:rPr>
          <w:rFonts w:ascii="Times New Roman" w:hAnsi="Times New Roman" w:cs="Times New Roman"/>
          <w:b/>
          <w:i/>
          <w:sz w:val="28"/>
          <w:szCs w:val="28"/>
        </w:rPr>
      </w:pPr>
      <w:r>
        <w:rPr>
          <w:rFonts w:ascii="Times New Roman" w:hAnsi="Times New Roman" w:cs="Times New Roman"/>
          <w:sz w:val="28"/>
          <w:szCs w:val="28"/>
        </w:rPr>
        <w:t xml:space="preserve">          </w:t>
      </w:r>
      <w:r w:rsidRPr="006F24D0">
        <w:rPr>
          <w:rFonts w:ascii="Times New Roman" w:hAnsi="Times New Roman" w:cs="Times New Roman"/>
          <w:b/>
          <w:i/>
          <w:sz w:val="28"/>
          <w:szCs w:val="28"/>
        </w:rPr>
        <w:t xml:space="preserve">«О малой Родине </w:t>
      </w:r>
      <w:r w:rsidR="006F24D0" w:rsidRPr="006F24D0">
        <w:rPr>
          <w:rFonts w:ascii="Times New Roman" w:hAnsi="Times New Roman" w:cs="Times New Roman"/>
          <w:b/>
          <w:i/>
          <w:sz w:val="28"/>
          <w:szCs w:val="28"/>
        </w:rPr>
        <w:t>моей услышу лишь одно словечко …»</w:t>
      </w:r>
    </w:p>
    <w:p w:rsidR="00D402A0" w:rsidRDefault="00D402A0" w:rsidP="006F24D0">
      <w:pPr>
        <w:pStyle w:val="a5"/>
        <w:ind w:left="-709"/>
        <w:rPr>
          <w:rFonts w:ascii="Times New Roman" w:hAnsi="Times New Roman" w:cs="Times New Roman"/>
          <w:sz w:val="28"/>
          <w:szCs w:val="28"/>
        </w:rPr>
      </w:pPr>
      <w:r>
        <w:rPr>
          <w:rFonts w:ascii="Times New Roman" w:hAnsi="Times New Roman" w:cs="Times New Roman"/>
          <w:b/>
          <w:sz w:val="28"/>
          <w:szCs w:val="28"/>
          <w:lang w:eastAsia="ru-RU"/>
        </w:rPr>
        <w:t>Цель</w:t>
      </w:r>
      <w:r>
        <w:rPr>
          <w:rFonts w:ascii="Times New Roman" w:hAnsi="Times New Roman" w:cs="Times New Roman"/>
          <w:sz w:val="28"/>
          <w:szCs w:val="28"/>
          <w:lang w:eastAsia="ru-RU"/>
        </w:rPr>
        <w:t>:</w:t>
      </w:r>
    </w:p>
    <w:p w:rsidR="00D402A0" w:rsidRDefault="00D402A0" w:rsidP="006F24D0">
      <w:pPr>
        <w:pStyle w:val="a5"/>
        <w:ind w:left="-709"/>
        <w:rPr>
          <w:rFonts w:ascii="Times New Roman" w:hAnsi="Times New Roman" w:cs="Times New Roman"/>
          <w:sz w:val="28"/>
          <w:szCs w:val="28"/>
          <w:lang w:eastAsia="ru-RU"/>
        </w:rPr>
      </w:pPr>
      <w:r>
        <w:rPr>
          <w:rFonts w:ascii="Times New Roman" w:hAnsi="Times New Roman" w:cs="Times New Roman"/>
          <w:sz w:val="28"/>
          <w:szCs w:val="28"/>
          <w:lang w:eastAsia="ru-RU"/>
        </w:rPr>
        <w:t>развивать интерес к истории родного края, его героического прошлого;</w:t>
      </w:r>
    </w:p>
    <w:p w:rsidR="00D402A0" w:rsidRDefault="00D402A0" w:rsidP="006F24D0">
      <w:pPr>
        <w:pStyle w:val="a5"/>
        <w:ind w:left="-709"/>
        <w:rPr>
          <w:rFonts w:ascii="Times New Roman" w:hAnsi="Times New Roman" w:cs="Times New Roman"/>
          <w:sz w:val="28"/>
          <w:szCs w:val="28"/>
          <w:lang w:eastAsia="ru-RU"/>
        </w:rPr>
      </w:pPr>
      <w:r>
        <w:rPr>
          <w:rFonts w:ascii="Times New Roman" w:hAnsi="Times New Roman" w:cs="Times New Roman"/>
          <w:sz w:val="28"/>
          <w:szCs w:val="28"/>
          <w:lang w:eastAsia="ru-RU"/>
        </w:rPr>
        <w:t>формировать умение находить информацию на заданную тему;</w:t>
      </w:r>
    </w:p>
    <w:p w:rsidR="00D402A0" w:rsidRDefault="00D402A0" w:rsidP="006F24D0">
      <w:pPr>
        <w:pStyle w:val="a5"/>
        <w:ind w:left="-709"/>
        <w:rPr>
          <w:rFonts w:ascii="Times New Roman" w:hAnsi="Times New Roman" w:cs="Times New Roman"/>
          <w:sz w:val="28"/>
          <w:szCs w:val="28"/>
          <w:lang w:eastAsia="ru-RU"/>
        </w:rPr>
      </w:pPr>
      <w:r>
        <w:rPr>
          <w:rFonts w:ascii="Times New Roman" w:hAnsi="Times New Roman" w:cs="Times New Roman"/>
          <w:sz w:val="28"/>
          <w:szCs w:val="28"/>
          <w:lang w:eastAsia="ru-RU"/>
        </w:rPr>
        <w:t>воспитывать чувство гордости за героическое прошлое малой родины – Новый Оскол;</w:t>
      </w:r>
    </w:p>
    <w:p w:rsidR="00D402A0" w:rsidRDefault="00D402A0" w:rsidP="006F24D0">
      <w:pPr>
        <w:pStyle w:val="a5"/>
        <w:ind w:left="-709"/>
        <w:rPr>
          <w:rFonts w:ascii="Times New Roman" w:hAnsi="Times New Roman" w:cs="Times New Roman"/>
          <w:sz w:val="28"/>
          <w:szCs w:val="28"/>
          <w:lang w:eastAsia="ru-RU"/>
        </w:rPr>
      </w:pPr>
      <w:r>
        <w:rPr>
          <w:rFonts w:ascii="Times New Roman" w:hAnsi="Times New Roman" w:cs="Times New Roman"/>
          <w:b/>
          <w:sz w:val="28"/>
          <w:szCs w:val="28"/>
          <w:lang w:eastAsia="ru-RU"/>
        </w:rPr>
        <w:t>Форма проведения</w:t>
      </w:r>
      <w:r>
        <w:rPr>
          <w:rFonts w:ascii="Times New Roman" w:hAnsi="Times New Roman" w:cs="Times New Roman"/>
          <w:sz w:val="28"/>
          <w:szCs w:val="28"/>
          <w:lang w:eastAsia="ru-RU"/>
        </w:rPr>
        <w:t>: литературно-музыкальная композиция</w:t>
      </w:r>
    </w:p>
    <w:p w:rsidR="00D402A0" w:rsidRDefault="00D402A0" w:rsidP="006F24D0">
      <w:pPr>
        <w:pStyle w:val="a5"/>
        <w:ind w:left="-709"/>
        <w:rPr>
          <w:rFonts w:ascii="Times New Roman" w:hAnsi="Times New Roman" w:cs="Times New Roman"/>
          <w:sz w:val="28"/>
          <w:szCs w:val="28"/>
          <w:lang w:eastAsia="ru-RU"/>
        </w:rPr>
      </w:pPr>
      <w:r>
        <w:rPr>
          <w:rFonts w:ascii="Times New Roman" w:hAnsi="Times New Roman" w:cs="Times New Roman"/>
          <w:b/>
          <w:sz w:val="28"/>
          <w:szCs w:val="28"/>
          <w:lang w:eastAsia="ru-RU"/>
        </w:rPr>
        <w:t>Оборудование</w:t>
      </w:r>
      <w:r>
        <w:rPr>
          <w:rFonts w:ascii="Times New Roman" w:hAnsi="Times New Roman" w:cs="Times New Roman"/>
          <w:sz w:val="28"/>
          <w:szCs w:val="28"/>
          <w:lang w:eastAsia="ru-RU"/>
        </w:rPr>
        <w:t>: мультимедийный проектор, экран.</w:t>
      </w:r>
    </w:p>
    <w:p w:rsidR="00D402A0" w:rsidRDefault="00D402A0" w:rsidP="006F24D0">
      <w:pPr>
        <w:pStyle w:val="a5"/>
        <w:ind w:left="-709"/>
        <w:rPr>
          <w:rFonts w:ascii="Times New Roman" w:hAnsi="Times New Roman" w:cs="Times New Roman"/>
          <w:sz w:val="28"/>
          <w:szCs w:val="28"/>
          <w:lang w:eastAsia="ru-RU"/>
        </w:rPr>
      </w:pPr>
      <w:r>
        <w:rPr>
          <w:rFonts w:ascii="Times New Roman" w:hAnsi="Times New Roman" w:cs="Times New Roman"/>
          <w:b/>
          <w:sz w:val="28"/>
          <w:szCs w:val="28"/>
          <w:lang w:eastAsia="ru-RU"/>
        </w:rPr>
        <w:t>Предварительная работа</w:t>
      </w:r>
      <w:r>
        <w:rPr>
          <w:rFonts w:ascii="Times New Roman" w:hAnsi="Times New Roman" w:cs="Times New Roman"/>
          <w:sz w:val="28"/>
          <w:szCs w:val="28"/>
          <w:lang w:eastAsia="ru-RU"/>
        </w:rPr>
        <w:t>: разучивание стихов, песен, посещение музея и памятных мест города Новый Оскол.</w:t>
      </w:r>
    </w:p>
    <w:p w:rsidR="00D402A0" w:rsidRDefault="00D402A0" w:rsidP="006F24D0">
      <w:pPr>
        <w:pStyle w:val="a5"/>
        <w:ind w:left="-709"/>
        <w:rPr>
          <w:rFonts w:ascii="Times New Roman" w:hAnsi="Times New Roman" w:cs="Times New Roman"/>
          <w:sz w:val="28"/>
          <w:szCs w:val="28"/>
          <w:lang w:eastAsia="ru-RU"/>
        </w:rPr>
      </w:pPr>
    </w:p>
    <w:p w:rsidR="006F24D0" w:rsidRDefault="00D402A0" w:rsidP="006F24D0">
      <w:pPr>
        <w:shd w:val="clear" w:color="auto" w:fill="FFFFFF"/>
        <w:spacing w:after="150" w:line="240" w:lineRule="auto"/>
        <w:ind w:left="-709"/>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 xml:space="preserve">                                           Ход мероприятия:</w:t>
      </w:r>
    </w:p>
    <w:p w:rsidR="00D402A0" w:rsidRPr="006F24D0" w:rsidRDefault="00D402A0" w:rsidP="006F24D0">
      <w:pPr>
        <w:shd w:val="clear" w:color="auto" w:fill="FFFFFF"/>
        <w:spacing w:after="150" w:line="240" w:lineRule="auto"/>
        <w:ind w:left="-709"/>
        <w:rPr>
          <w:rFonts w:ascii="Times New Roman" w:eastAsia="Times New Roman" w:hAnsi="Times New Roman" w:cs="Times New Roman"/>
          <w:b/>
          <w:bCs/>
          <w:color w:val="333333"/>
          <w:sz w:val="28"/>
          <w:szCs w:val="28"/>
          <w:lang w:eastAsia="ru-RU"/>
        </w:rPr>
      </w:pPr>
      <w:r>
        <w:rPr>
          <w:rFonts w:ascii="Times New Roman" w:hAnsi="Times New Roman" w:cs="Times New Roman"/>
          <w:sz w:val="28"/>
          <w:szCs w:val="28"/>
        </w:rPr>
        <w:t xml:space="preserve"> </w:t>
      </w:r>
      <w:r>
        <w:rPr>
          <w:rFonts w:ascii="Times New Roman" w:hAnsi="Times New Roman" w:cs="Times New Roman"/>
          <w:sz w:val="24"/>
          <w:szCs w:val="24"/>
        </w:rPr>
        <w:t>Дети входят в зал под мелодию песни «</w:t>
      </w:r>
      <w:r>
        <w:rPr>
          <w:rFonts w:ascii="Times New Roman" w:hAnsi="Times New Roman" w:cs="Times New Roman"/>
          <w:sz w:val="24"/>
          <w:szCs w:val="24"/>
          <w:u w:val="single"/>
        </w:rPr>
        <w:t>Я люблю тебя Россия</w:t>
      </w:r>
      <w:r>
        <w:rPr>
          <w:rFonts w:ascii="Times New Roman" w:hAnsi="Times New Roman" w:cs="Times New Roman"/>
          <w:sz w:val="24"/>
          <w:szCs w:val="24"/>
        </w:rPr>
        <w:t xml:space="preserve">», музыка Д. Тухманова, слова М. Ножкина. </w:t>
      </w:r>
    </w:p>
    <w:p w:rsidR="00D402A0" w:rsidRDefault="00D402A0" w:rsidP="006F24D0">
      <w:pPr>
        <w:ind w:left="-709"/>
        <w:rPr>
          <w:rFonts w:ascii="Times New Roman" w:hAnsi="Times New Roman" w:cs="Times New Roman"/>
          <w:sz w:val="24"/>
          <w:szCs w:val="24"/>
        </w:rPr>
      </w:pPr>
      <w:r>
        <w:rPr>
          <w:rFonts w:ascii="Times New Roman" w:hAnsi="Times New Roman" w:cs="Times New Roman"/>
          <w:sz w:val="24"/>
          <w:szCs w:val="24"/>
        </w:rPr>
        <w:t xml:space="preserve">На центральной стене –Карта РФ, Российский флаг, флаг Белгородской области, флаг Нового Оскола, </w:t>
      </w:r>
    </w:p>
    <w:p w:rsidR="00D402A0" w:rsidRDefault="00D402A0" w:rsidP="006F24D0">
      <w:pPr>
        <w:ind w:left="-709"/>
        <w:rPr>
          <w:rFonts w:ascii="Times New Roman" w:hAnsi="Times New Roman" w:cs="Times New Roman"/>
          <w:sz w:val="24"/>
          <w:szCs w:val="24"/>
        </w:rPr>
      </w:pPr>
      <w:r w:rsidRPr="006F24D0">
        <w:rPr>
          <w:rFonts w:ascii="Times New Roman" w:hAnsi="Times New Roman" w:cs="Times New Roman"/>
          <w:b/>
          <w:sz w:val="24"/>
          <w:szCs w:val="24"/>
        </w:rPr>
        <w:t>Воспитатель</w:t>
      </w:r>
      <w:r>
        <w:rPr>
          <w:rFonts w:ascii="Times New Roman" w:hAnsi="Times New Roman" w:cs="Times New Roman"/>
          <w:sz w:val="24"/>
          <w:szCs w:val="24"/>
        </w:rPr>
        <w:t>: Россия, Родина. Это край, где мы родились, где живем, это наш дом и все, что нас окружает.</w:t>
      </w:r>
    </w:p>
    <w:p w:rsidR="00D402A0" w:rsidRDefault="00D402A0" w:rsidP="006F24D0">
      <w:pPr>
        <w:pStyle w:val="a5"/>
        <w:ind w:left="-709"/>
        <w:rPr>
          <w:rFonts w:ascii="Times New Roman" w:hAnsi="Times New Roman" w:cs="Times New Roman"/>
          <w:sz w:val="24"/>
          <w:szCs w:val="24"/>
        </w:rPr>
      </w:pPr>
      <w:r>
        <w:rPr>
          <w:rFonts w:ascii="Times New Roman" w:hAnsi="Times New Roman" w:cs="Times New Roman"/>
          <w:sz w:val="24"/>
          <w:szCs w:val="24"/>
        </w:rPr>
        <w:t>1. Край родной. Лесостепь. Белогорье.</w:t>
      </w:r>
    </w:p>
    <w:p w:rsidR="00D402A0" w:rsidRDefault="00D402A0" w:rsidP="006F24D0">
      <w:pPr>
        <w:pStyle w:val="a5"/>
        <w:ind w:left="-709"/>
        <w:rPr>
          <w:rFonts w:ascii="Times New Roman" w:hAnsi="Times New Roman" w:cs="Times New Roman"/>
          <w:sz w:val="24"/>
          <w:szCs w:val="24"/>
        </w:rPr>
      </w:pPr>
      <w:r>
        <w:rPr>
          <w:rFonts w:ascii="Times New Roman" w:hAnsi="Times New Roman" w:cs="Times New Roman"/>
          <w:sz w:val="24"/>
          <w:szCs w:val="24"/>
        </w:rPr>
        <w:t xml:space="preserve">   На земле нету края милей</w:t>
      </w:r>
    </w:p>
    <w:p w:rsidR="00D402A0" w:rsidRDefault="00D402A0" w:rsidP="006F24D0">
      <w:pPr>
        <w:pStyle w:val="a5"/>
        <w:ind w:left="-709"/>
        <w:rPr>
          <w:rFonts w:ascii="Times New Roman" w:hAnsi="Times New Roman" w:cs="Times New Roman"/>
          <w:sz w:val="24"/>
          <w:szCs w:val="24"/>
        </w:rPr>
      </w:pPr>
      <w:r>
        <w:rPr>
          <w:rFonts w:ascii="Times New Roman" w:hAnsi="Times New Roman" w:cs="Times New Roman"/>
          <w:sz w:val="24"/>
          <w:szCs w:val="24"/>
        </w:rPr>
        <w:t xml:space="preserve">   Я люблю полноводие гордое</w:t>
      </w:r>
    </w:p>
    <w:p w:rsidR="00D402A0" w:rsidRDefault="00D402A0" w:rsidP="006F24D0">
      <w:pPr>
        <w:pStyle w:val="a5"/>
        <w:ind w:left="-709"/>
        <w:rPr>
          <w:rFonts w:ascii="Times New Roman" w:hAnsi="Times New Roman" w:cs="Times New Roman"/>
          <w:sz w:val="24"/>
          <w:szCs w:val="24"/>
        </w:rPr>
      </w:pPr>
      <w:r>
        <w:rPr>
          <w:rFonts w:ascii="Times New Roman" w:hAnsi="Times New Roman" w:cs="Times New Roman"/>
          <w:sz w:val="24"/>
          <w:szCs w:val="24"/>
        </w:rPr>
        <w:t xml:space="preserve">   Золотых черноземных полей.</w:t>
      </w:r>
    </w:p>
    <w:p w:rsidR="00D402A0" w:rsidRDefault="00D402A0" w:rsidP="006F24D0">
      <w:pPr>
        <w:pStyle w:val="a5"/>
        <w:ind w:left="-709"/>
        <w:rPr>
          <w:rFonts w:ascii="Times New Roman" w:hAnsi="Times New Roman" w:cs="Times New Roman"/>
          <w:sz w:val="24"/>
          <w:szCs w:val="24"/>
        </w:rPr>
      </w:pPr>
      <w:r>
        <w:rPr>
          <w:rFonts w:ascii="Times New Roman" w:hAnsi="Times New Roman" w:cs="Times New Roman"/>
          <w:sz w:val="24"/>
          <w:szCs w:val="24"/>
        </w:rPr>
        <w:t xml:space="preserve">   Из Донца всходит солнышко алое</w:t>
      </w:r>
    </w:p>
    <w:p w:rsidR="00D402A0" w:rsidRDefault="00D402A0" w:rsidP="006F24D0">
      <w:pPr>
        <w:pStyle w:val="a5"/>
        <w:ind w:left="-709"/>
        <w:rPr>
          <w:rFonts w:ascii="Times New Roman" w:hAnsi="Times New Roman" w:cs="Times New Roman"/>
          <w:sz w:val="24"/>
          <w:szCs w:val="24"/>
        </w:rPr>
      </w:pPr>
      <w:r>
        <w:rPr>
          <w:rFonts w:ascii="Times New Roman" w:hAnsi="Times New Roman" w:cs="Times New Roman"/>
          <w:sz w:val="24"/>
          <w:szCs w:val="24"/>
        </w:rPr>
        <w:t xml:space="preserve">   Над Осколом поет соловей</w:t>
      </w:r>
    </w:p>
    <w:p w:rsidR="00D402A0" w:rsidRDefault="00D402A0" w:rsidP="006F24D0">
      <w:pPr>
        <w:pStyle w:val="a5"/>
        <w:ind w:left="-709"/>
        <w:rPr>
          <w:rFonts w:ascii="Times New Roman" w:hAnsi="Times New Roman" w:cs="Times New Roman"/>
          <w:sz w:val="24"/>
          <w:szCs w:val="24"/>
        </w:rPr>
      </w:pPr>
      <w:r>
        <w:rPr>
          <w:rFonts w:ascii="Times New Roman" w:hAnsi="Times New Roman" w:cs="Times New Roman"/>
          <w:sz w:val="24"/>
          <w:szCs w:val="24"/>
        </w:rPr>
        <w:t xml:space="preserve">   Белгородчина – Родина малая,</w:t>
      </w:r>
    </w:p>
    <w:p w:rsidR="00D402A0" w:rsidRDefault="00D402A0" w:rsidP="006F24D0">
      <w:pPr>
        <w:pStyle w:val="a5"/>
        <w:ind w:left="-709"/>
        <w:rPr>
          <w:rFonts w:ascii="Times New Roman" w:hAnsi="Times New Roman" w:cs="Times New Roman"/>
          <w:sz w:val="24"/>
          <w:szCs w:val="24"/>
        </w:rPr>
      </w:pPr>
      <w:r>
        <w:rPr>
          <w:rFonts w:ascii="Times New Roman" w:hAnsi="Times New Roman" w:cs="Times New Roman"/>
          <w:sz w:val="24"/>
          <w:szCs w:val="24"/>
        </w:rPr>
        <w:t xml:space="preserve">   Здесь начало России моей.</w:t>
      </w:r>
    </w:p>
    <w:p w:rsidR="00D402A0" w:rsidRDefault="00D402A0" w:rsidP="006F24D0">
      <w:pPr>
        <w:pStyle w:val="a5"/>
        <w:ind w:left="-709"/>
        <w:rPr>
          <w:rFonts w:ascii="Times New Roman" w:hAnsi="Times New Roman" w:cs="Times New Roman"/>
          <w:sz w:val="24"/>
          <w:szCs w:val="24"/>
        </w:rPr>
      </w:pPr>
    </w:p>
    <w:p w:rsidR="00D402A0" w:rsidRDefault="00D402A0" w:rsidP="006F24D0">
      <w:pPr>
        <w:pStyle w:val="a5"/>
        <w:ind w:left="-709"/>
        <w:rPr>
          <w:rFonts w:ascii="Times New Roman" w:hAnsi="Times New Roman" w:cs="Times New Roman"/>
          <w:sz w:val="24"/>
          <w:szCs w:val="24"/>
        </w:rPr>
      </w:pPr>
      <w:r>
        <w:rPr>
          <w:rFonts w:ascii="Times New Roman" w:hAnsi="Times New Roman" w:cs="Times New Roman"/>
          <w:sz w:val="24"/>
          <w:szCs w:val="24"/>
        </w:rPr>
        <w:t>2. Для России наш город – частица</w:t>
      </w:r>
    </w:p>
    <w:p w:rsidR="00D402A0" w:rsidRDefault="00D402A0" w:rsidP="006F24D0">
      <w:pPr>
        <w:pStyle w:val="a5"/>
        <w:ind w:left="-709"/>
        <w:rPr>
          <w:rFonts w:ascii="Times New Roman" w:hAnsi="Times New Roman" w:cs="Times New Roman"/>
          <w:sz w:val="24"/>
          <w:szCs w:val="24"/>
        </w:rPr>
      </w:pPr>
      <w:r>
        <w:rPr>
          <w:rFonts w:ascii="Times New Roman" w:hAnsi="Times New Roman" w:cs="Times New Roman"/>
          <w:sz w:val="24"/>
          <w:szCs w:val="24"/>
        </w:rPr>
        <w:t xml:space="preserve">    А для нас он – родительский дом,</w:t>
      </w:r>
    </w:p>
    <w:p w:rsidR="00D402A0" w:rsidRDefault="00D402A0" w:rsidP="006F24D0">
      <w:pPr>
        <w:pStyle w:val="a5"/>
        <w:ind w:left="-709"/>
        <w:rPr>
          <w:rFonts w:ascii="Times New Roman" w:hAnsi="Times New Roman" w:cs="Times New Roman"/>
          <w:sz w:val="24"/>
          <w:szCs w:val="24"/>
        </w:rPr>
      </w:pPr>
      <w:r>
        <w:rPr>
          <w:rFonts w:ascii="Times New Roman" w:hAnsi="Times New Roman" w:cs="Times New Roman"/>
          <w:sz w:val="24"/>
          <w:szCs w:val="24"/>
        </w:rPr>
        <w:t xml:space="preserve">    И мы рады, что можем гордиться</w:t>
      </w:r>
    </w:p>
    <w:p w:rsidR="00D402A0" w:rsidRDefault="00D402A0" w:rsidP="006F24D0">
      <w:pPr>
        <w:pStyle w:val="a5"/>
        <w:ind w:left="-709"/>
        <w:rPr>
          <w:rFonts w:ascii="Times New Roman" w:hAnsi="Times New Roman" w:cs="Times New Roman"/>
          <w:sz w:val="24"/>
          <w:szCs w:val="24"/>
        </w:rPr>
      </w:pPr>
      <w:r>
        <w:rPr>
          <w:rFonts w:ascii="Times New Roman" w:hAnsi="Times New Roman" w:cs="Times New Roman"/>
          <w:sz w:val="24"/>
          <w:szCs w:val="24"/>
        </w:rPr>
        <w:t xml:space="preserve">    Малой Родиной, где мы живем. </w:t>
      </w:r>
    </w:p>
    <w:p w:rsidR="00D402A0" w:rsidRDefault="00D402A0" w:rsidP="006F24D0">
      <w:pPr>
        <w:pStyle w:val="a5"/>
        <w:ind w:left="-709"/>
        <w:rPr>
          <w:rFonts w:ascii="Times New Roman" w:hAnsi="Times New Roman" w:cs="Times New Roman"/>
          <w:sz w:val="24"/>
          <w:szCs w:val="24"/>
          <w:lang w:eastAsia="ru-RU"/>
        </w:rPr>
      </w:pPr>
      <w:r w:rsidRPr="006F24D0">
        <w:rPr>
          <w:rFonts w:ascii="Times New Roman" w:hAnsi="Times New Roman" w:cs="Times New Roman"/>
          <w:b/>
          <w:sz w:val="24"/>
          <w:szCs w:val="24"/>
          <w:lang w:eastAsia="ru-RU"/>
        </w:rPr>
        <w:t>Восп:</w:t>
      </w:r>
      <w:r>
        <w:rPr>
          <w:rFonts w:ascii="Times New Roman" w:hAnsi="Times New Roman" w:cs="Times New Roman"/>
          <w:sz w:val="24"/>
          <w:szCs w:val="24"/>
          <w:lang w:eastAsia="ru-RU"/>
        </w:rPr>
        <w:t xml:space="preserve"> Среди просторов нашей страны есть край, где ты живешь, где твой     родной дом, твоя родная земля.  Где бы ты ни был, всегда будешь вспоминать свой родной уголок. Поэтому сегодня мы будем говорить о истории нашей малой родины – Новый Оскол.</w:t>
      </w:r>
    </w:p>
    <w:p w:rsidR="00D402A0" w:rsidRDefault="00D402A0" w:rsidP="006F24D0">
      <w:pPr>
        <w:pStyle w:val="a5"/>
        <w:ind w:left="-709"/>
        <w:rPr>
          <w:rFonts w:ascii="Times New Roman" w:hAnsi="Times New Roman" w:cs="Times New Roman"/>
          <w:sz w:val="24"/>
          <w:szCs w:val="24"/>
          <w:lang w:eastAsia="ru-RU"/>
        </w:rPr>
      </w:pPr>
      <w:r>
        <w:rPr>
          <w:rFonts w:ascii="Times New Roman" w:hAnsi="Times New Roman" w:cs="Times New Roman"/>
          <w:sz w:val="24"/>
          <w:szCs w:val="24"/>
          <w:lang w:eastAsia="ru-RU"/>
        </w:rPr>
        <w:t>1. Я утром рано поднимусь,</w:t>
      </w:r>
    </w:p>
    <w:p w:rsidR="00D402A0" w:rsidRDefault="00D402A0" w:rsidP="006F24D0">
      <w:pPr>
        <w:pStyle w:val="a5"/>
        <w:ind w:left="-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Уйду в сырой рассвет,</w:t>
      </w:r>
    </w:p>
    <w:p w:rsidR="00D402A0" w:rsidRDefault="00D402A0" w:rsidP="006F24D0">
      <w:pPr>
        <w:pStyle w:val="a5"/>
        <w:ind w:left="-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Где молчаливо дремлет Русь</w:t>
      </w:r>
    </w:p>
    <w:p w:rsidR="00D402A0" w:rsidRDefault="00D402A0" w:rsidP="006F24D0">
      <w:pPr>
        <w:pStyle w:val="a5"/>
        <w:ind w:left="-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Две тыщи с лишним лет.</w:t>
      </w:r>
    </w:p>
    <w:p w:rsidR="00D402A0" w:rsidRDefault="00D402A0" w:rsidP="006F24D0">
      <w:pPr>
        <w:pStyle w:val="a5"/>
        <w:ind w:left="-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У меловых ее холмов,</w:t>
      </w:r>
    </w:p>
    <w:p w:rsidR="00D402A0" w:rsidRDefault="00D402A0" w:rsidP="006F24D0">
      <w:pPr>
        <w:pStyle w:val="a5"/>
        <w:ind w:left="-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 ее лесной глуши</w:t>
      </w:r>
    </w:p>
    <w:p w:rsidR="00D402A0" w:rsidRDefault="00D402A0" w:rsidP="006F24D0">
      <w:pPr>
        <w:pStyle w:val="a5"/>
        <w:ind w:left="-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Я голоса былых веков</w:t>
      </w:r>
    </w:p>
    <w:p w:rsidR="00D402A0" w:rsidRDefault="00D402A0" w:rsidP="006F24D0">
      <w:pPr>
        <w:pStyle w:val="a5"/>
        <w:ind w:left="-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Послушаю в тиши.</w:t>
      </w:r>
    </w:p>
    <w:p w:rsidR="00D402A0" w:rsidRDefault="00D402A0" w:rsidP="006F24D0">
      <w:pPr>
        <w:pStyle w:val="a5"/>
        <w:ind w:left="-709"/>
        <w:rPr>
          <w:rFonts w:ascii="Times New Roman" w:hAnsi="Times New Roman" w:cs="Times New Roman"/>
          <w:sz w:val="24"/>
          <w:szCs w:val="24"/>
          <w:lang w:eastAsia="ru-RU"/>
        </w:rPr>
      </w:pPr>
    </w:p>
    <w:p w:rsidR="00D402A0" w:rsidRDefault="00D402A0" w:rsidP="006F24D0">
      <w:pPr>
        <w:pStyle w:val="a5"/>
        <w:ind w:left="-709"/>
        <w:rPr>
          <w:rFonts w:ascii="Times New Roman" w:hAnsi="Times New Roman" w:cs="Times New Roman"/>
          <w:sz w:val="24"/>
          <w:szCs w:val="24"/>
          <w:lang w:eastAsia="ru-RU"/>
        </w:rPr>
      </w:pPr>
      <w:r w:rsidRPr="006F24D0">
        <w:rPr>
          <w:rFonts w:ascii="Times New Roman" w:hAnsi="Times New Roman" w:cs="Times New Roman"/>
          <w:b/>
          <w:sz w:val="24"/>
          <w:szCs w:val="24"/>
          <w:lang w:eastAsia="ru-RU"/>
        </w:rPr>
        <w:t>Восп:</w:t>
      </w:r>
      <w:r>
        <w:rPr>
          <w:rFonts w:ascii="Times New Roman" w:hAnsi="Times New Roman" w:cs="Times New Roman"/>
          <w:sz w:val="24"/>
          <w:szCs w:val="24"/>
          <w:lang w:eastAsia="ru-RU"/>
        </w:rPr>
        <w:t xml:space="preserve"> Новый Оскол… Крохотная точка на карте страны. Маленькая частица необъятной России. Как и любой город, Новый Оскол имеет свой возраст, свою биографию. Его история неотделима от истории Российского государства. Этой истории – более 370 лет. А история города Новый Оскол начиналась так…</w:t>
      </w:r>
    </w:p>
    <w:p w:rsidR="00D402A0" w:rsidRDefault="00D402A0" w:rsidP="006F24D0">
      <w:pPr>
        <w:pStyle w:val="a5"/>
        <w:ind w:left="-709"/>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 Они пришли издалека –                       2. Среди лугов, среди лесов</w:t>
      </w:r>
    </w:p>
    <w:p w:rsidR="00D402A0" w:rsidRDefault="00D402A0" w:rsidP="006F24D0">
      <w:pPr>
        <w:pStyle w:val="a5"/>
        <w:ind w:left="-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Два слова: «рос» и «кол».                        В журчанье тихих волн</w:t>
      </w:r>
    </w:p>
    <w:p w:rsidR="00D402A0" w:rsidRDefault="00D402A0" w:rsidP="006F24D0">
      <w:pPr>
        <w:pStyle w:val="a5"/>
        <w:ind w:left="-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У тюрков: «озеро», «река»,                      Течет сквозь тысячи веков</w:t>
      </w:r>
    </w:p>
    <w:p w:rsidR="00D402A0" w:rsidRDefault="00D402A0" w:rsidP="006F24D0">
      <w:pPr>
        <w:pStyle w:val="a5"/>
        <w:ind w:left="-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А у славян – «Оскол».                                 Моя река Оскол.</w:t>
      </w:r>
    </w:p>
    <w:p w:rsidR="00D402A0" w:rsidRDefault="00D402A0" w:rsidP="006F24D0">
      <w:pPr>
        <w:pStyle w:val="a5"/>
        <w:ind w:left="-709"/>
        <w:rPr>
          <w:rFonts w:ascii="Times New Roman" w:hAnsi="Times New Roman" w:cs="Times New Roman"/>
          <w:sz w:val="24"/>
          <w:szCs w:val="24"/>
          <w:lang w:eastAsia="ru-RU"/>
        </w:rPr>
      </w:pPr>
      <w:r>
        <w:rPr>
          <w:rFonts w:ascii="Times New Roman" w:hAnsi="Times New Roman" w:cs="Times New Roman"/>
          <w:sz w:val="24"/>
          <w:szCs w:val="24"/>
          <w:lang w:eastAsia="ru-RU"/>
        </w:rPr>
        <w:t>3. Река родимой стороны,                        4. Он шел на ворогов Руси,</w:t>
      </w:r>
    </w:p>
    <w:p w:rsidR="00D402A0" w:rsidRDefault="00D402A0" w:rsidP="006F24D0">
      <w:pPr>
        <w:pStyle w:val="a5"/>
        <w:ind w:left="-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Хотя и не Урал,                                             Поил в реке коней,</w:t>
      </w:r>
    </w:p>
    <w:p w:rsidR="00D402A0" w:rsidRDefault="00D402A0" w:rsidP="006F24D0">
      <w:pPr>
        <w:pStyle w:val="a5"/>
        <w:ind w:left="-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Но здесь, у холковской горы,                   И сам воды ее испил,</w:t>
      </w:r>
    </w:p>
    <w:p w:rsidR="00D402A0" w:rsidRDefault="00D402A0" w:rsidP="006F24D0">
      <w:pPr>
        <w:pStyle w:val="a5"/>
        <w:ind w:left="-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Князь Игорь войско собирал.                   И стал еще храбрей…</w:t>
      </w:r>
    </w:p>
    <w:p w:rsidR="00D402A0" w:rsidRDefault="00D402A0" w:rsidP="006F24D0">
      <w:pPr>
        <w:pStyle w:val="a5"/>
        <w:ind w:left="-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5. Проходят годы и века,</w:t>
      </w:r>
    </w:p>
    <w:p w:rsidR="00D402A0" w:rsidRDefault="00D402A0" w:rsidP="006F24D0">
      <w:pPr>
        <w:pStyle w:val="a5"/>
        <w:ind w:left="-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Но так же как и встарь,</w:t>
      </w:r>
    </w:p>
    <w:p w:rsidR="00D402A0" w:rsidRDefault="00D402A0" w:rsidP="006F24D0">
      <w:pPr>
        <w:pStyle w:val="a5"/>
        <w:ind w:left="-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Нам жизнь дает Оскол – река</w:t>
      </w:r>
    </w:p>
    <w:p w:rsidR="00D402A0" w:rsidRDefault="00D402A0" w:rsidP="006F24D0">
      <w:pPr>
        <w:pStyle w:val="a5"/>
        <w:ind w:left="-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И в ясный день, и в хмарь.</w:t>
      </w:r>
    </w:p>
    <w:p w:rsidR="00D402A0" w:rsidRDefault="00D402A0" w:rsidP="006F24D0">
      <w:pPr>
        <w:pStyle w:val="a5"/>
        <w:ind w:left="-709"/>
        <w:rPr>
          <w:rFonts w:ascii="Times New Roman" w:hAnsi="Times New Roman" w:cs="Times New Roman"/>
          <w:sz w:val="24"/>
          <w:szCs w:val="24"/>
          <w:lang w:eastAsia="ru-RU"/>
        </w:rPr>
      </w:pPr>
      <w:r w:rsidRPr="006F24D0">
        <w:rPr>
          <w:rFonts w:ascii="Times New Roman" w:hAnsi="Times New Roman" w:cs="Times New Roman"/>
          <w:b/>
          <w:sz w:val="24"/>
          <w:szCs w:val="24"/>
          <w:lang w:eastAsia="ru-RU"/>
        </w:rPr>
        <w:t>Восп:</w:t>
      </w:r>
      <w:r>
        <w:rPr>
          <w:rFonts w:ascii="Times New Roman" w:hAnsi="Times New Roman" w:cs="Times New Roman"/>
          <w:sz w:val="24"/>
          <w:szCs w:val="24"/>
          <w:lang w:eastAsia="ru-RU"/>
        </w:rPr>
        <w:t xml:space="preserve"> Дальнейшая история преподносит Русской земле, в том числе и нашему краю, тяжелые испытания. Со всех сторон осуществлялись </w:t>
      </w:r>
    </w:p>
    <w:p w:rsidR="00D402A0" w:rsidRDefault="00D402A0" w:rsidP="006F24D0">
      <w:pPr>
        <w:pStyle w:val="a5"/>
        <w:ind w:left="-709"/>
        <w:rPr>
          <w:rFonts w:ascii="Times New Roman" w:hAnsi="Times New Roman" w:cs="Times New Roman"/>
          <w:sz w:val="24"/>
          <w:szCs w:val="24"/>
          <w:lang w:eastAsia="ru-RU"/>
        </w:rPr>
      </w:pPr>
      <w:r>
        <w:rPr>
          <w:rFonts w:ascii="Times New Roman" w:hAnsi="Times New Roman" w:cs="Times New Roman"/>
          <w:sz w:val="24"/>
          <w:szCs w:val="24"/>
          <w:lang w:eastAsia="ru-RU"/>
        </w:rPr>
        <w:t>набеги. Из – за набегов татар Поосколье опустело, потому и получило название «поле», «дикое поле». Опасность набегов татар заставила правительство взяться за постройку новых городов – крепостей на юге России. А случилось это в царствование Алексея Михайловича.</w:t>
      </w:r>
    </w:p>
    <w:p w:rsidR="00D402A0" w:rsidRDefault="00D402A0" w:rsidP="006F24D0">
      <w:pPr>
        <w:pStyle w:val="a5"/>
        <w:ind w:left="-709"/>
        <w:rPr>
          <w:rFonts w:ascii="Times New Roman" w:hAnsi="Times New Roman" w:cs="Times New Roman"/>
          <w:sz w:val="24"/>
          <w:szCs w:val="24"/>
          <w:lang w:eastAsia="ru-RU"/>
        </w:rPr>
      </w:pPr>
      <w:r>
        <w:rPr>
          <w:rFonts w:ascii="Times New Roman" w:hAnsi="Times New Roman" w:cs="Times New Roman"/>
          <w:sz w:val="24"/>
          <w:szCs w:val="24"/>
          <w:lang w:eastAsia="ru-RU"/>
        </w:rPr>
        <w:t>Царствующая особа не только распорядилась в 1647 году построить на реке Оскол город, но и даровала городу свое имя «Царев – Алексеев». И только в 1655г. Царев – Алексеев был переименован в Новый Оскол.</w:t>
      </w:r>
    </w:p>
    <w:p w:rsidR="00D402A0" w:rsidRDefault="00D402A0" w:rsidP="006F24D0">
      <w:pPr>
        <w:pStyle w:val="a5"/>
        <w:ind w:left="-709"/>
        <w:rPr>
          <w:rFonts w:ascii="Times New Roman" w:hAnsi="Times New Roman" w:cs="Times New Roman"/>
          <w:sz w:val="24"/>
          <w:szCs w:val="24"/>
          <w:lang w:eastAsia="ru-RU"/>
        </w:rPr>
      </w:pPr>
    </w:p>
    <w:p w:rsidR="00D402A0" w:rsidRDefault="00D402A0" w:rsidP="006F24D0">
      <w:pPr>
        <w:pStyle w:val="a5"/>
        <w:ind w:left="-709"/>
        <w:rPr>
          <w:rFonts w:ascii="Times New Roman" w:hAnsi="Times New Roman" w:cs="Times New Roman"/>
          <w:sz w:val="24"/>
          <w:szCs w:val="24"/>
          <w:lang w:eastAsia="ru-RU"/>
        </w:rPr>
      </w:pPr>
      <w:r>
        <w:rPr>
          <w:rFonts w:ascii="Times New Roman" w:hAnsi="Times New Roman" w:cs="Times New Roman"/>
          <w:sz w:val="24"/>
          <w:szCs w:val="24"/>
          <w:lang w:eastAsia="ru-RU"/>
        </w:rPr>
        <w:t>1. Там, где ветер над кручами веял,</w:t>
      </w:r>
    </w:p>
    <w:p w:rsidR="00D402A0" w:rsidRDefault="00D402A0" w:rsidP="006F24D0">
      <w:pPr>
        <w:pStyle w:val="a5"/>
        <w:ind w:left="-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Где Оскол обступали леса,</w:t>
      </w:r>
    </w:p>
    <w:p w:rsidR="00D402A0" w:rsidRDefault="00D402A0" w:rsidP="006F24D0">
      <w:pPr>
        <w:pStyle w:val="a5"/>
        <w:ind w:left="-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Вырос город Царев – Алексеев,</w:t>
      </w:r>
    </w:p>
    <w:p w:rsidR="00D402A0" w:rsidRDefault="00D402A0" w:rsidP="006F24D0">
      <w:pPr>
        <w:pStyle w:val="a5"/>
        <w:ind w:left="-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Для пришельцев незваных гроза.</w:t>
      </w:r>
    </w:p>
    <w:p w:rsidR="00D402A0" w:rsidRDefault="00D402A0" w:rsidP="006F24D0">
      <w:pPr>
        <w:pStyle w:val="a5"/>
        <w:ind w:left="-709"/>
        <w:rPr>
          <w:rFonts w:ascii="Times New Roman" w:hAnsi="Times New Roman" w:cs="Times New Roman"/>
          <w:sz w:val="24"/>
          <w:szCs w:val="24"/>
          <w:lang w:eastAsia="ru-RU"/>
        </w:rPr>
      </w:pPr>
      <w:r>
        <w:rPr>
          <w:rFonts w:ascii="Times New Roman" w:hAnsi="Times New Roman" w:cs="Times New Roman"/>
          <w:sz w:val="24"/>
          <w:szCs w:val="24"/>
          <w:lang w:eastAsia="ru-RU"/>
        </w:rPr>
        <w:t>2. Стала крепость надежной заставой</w:t>
      </w:r>
    </w:p>
    <w:p w:rsidR="00D402A0" w:rsidRDefault="00D402A0" w:rsidP="006F24D0">
      <w:pPr>
        <w:pStyle w:val="a5"/>
        <w:ind w:left="-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 береженье Великой Руси.</w:t>
      </w:r>
    </w:p>
    <w:p w:rsidR="00D402A0" w:rsidRDefault="00D402A0" w:rsidP="006F24D0">
      <w:pPr>
        <w:pStyle w:val="a5"/>
        <w:ind w:left="-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Шли враги в наши земли оравой,</w:t>
      </w:r>
    </w:p>
    <w:p w:rsidR="00D402A0" w:rsidRDefault="00D402A0" w:rsidP="006F24D0">
      <w:pPr>
        <w:pStyle w:val="a5"/>
        <w:ind w:left="-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Но звучал громкий клич: «Гой еси!»</w:t>
      </w:r>
    </w:p>
    <w:p w:rsidR="00D402A0" w:rsidRDefault="00D402A0" w:rsidP="006F24D0">
      <w:pPr>
        <w:pStyle w:val="a5"/>
        <w:ind w:left="-709"/>
        <w:rPr>
          <w:rFonts w:ascii="Times New Roman" w:hAnsi="Times New Roman" w:cs="Times New Roman"/>
          <w:sz w:val="24"/>
          <w:szCs w:val="24"/>
          <w:lang w:eastAsia="ru-RU"/>
        </w:rPr>
      </w:pPr>
      <w:r>
        <w:rPr>
          <w:rFonts w:ascii="Times New Roman" w:hAnsi="Times New Roman" w:cs="Times New Roman"/>
          <w:sz w:val="24"/>
          <w:szCs w:val="24"/>
          <w:lang w:eastAsia="ru-RU"/>
        </w:rPr>
        <w:t>3. «Гой еси!» - и дружина вставала,</w:t>
      </w:r>
    </w:p>
    <w:p w:rsidR="00D402A0" w:rsidRDefault="00D402A0" w:rsidP="006F24D0">
      <w:pPr>
        <w:pStyle w:val="a5"/>
        <w:ind w:left="-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И пушкарь разворачивал ствол,</w:t>
      </w:r>
    </w:p>
    <w:p w:rsidR="00D402A0" w:rsidRDefault="00D402A0" w:rsidP="006F24D0">
      <w:pPr>
        <w:pStyle w:val="a5"/>
        <w:ind w:left="-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И нечистая сила бежала,</w:t>
      </w:r>
    </w:p>
    <w:p w:rsidR="00D402A0" w:rsidRDefault="00D402A0" w:rsidP="006F24D0">
      <w:pPr>
        <w:pStyle w:val="a5"/>
        <w:ind w:left="-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От ворот твоих Новый Оскол.</w:t>
      </w:r>
    </w:p>
    <w:p w:rsidR="00D402A0" w:rsidRDefault="00D402A0" w:rsidP="006F24D0">
      <w:pPr>
        <w:pStyle w:val="a5"/>
        <w:ind w:left="-709"/>
        <w:rPr>
          <w:rFonts w:ascii="Times New Roman" w:hAnsi="Times New Roman" w:cs="Times New Roman"/>
          <w:sz w:val="24"/>
          <w:szCs w:val="24"/>
          <w:lang w:eastAsia="ru-RU"/>
        </w:rPr>
      </w:pPr>
    </w:p>
    <w:p w:rsidR="00D402A0" w:rsidRDefault="00D402A0" w:rsidP="006F24D0">
      <w:pPr>
        <w:pStyle w:val="a5"/>
        <w:ind w:left="-709"/>
        <w:rPr>
          <w:rFonts w:ascii="Times New Roman" w:hAnsi="Times New Roman" w:cs="Times New Roman"/>
          <w:sz w:val="24"/>
          <w:szCs w:val="24"/>
          <w:lang w:eastAsia="ru-RU"/>
        </w:rPr>
      </w:pPr>
      <w:r w:rsidRPr="006F24D0">
        <w:rPr>
          <w:rFonts w:ascii="Times New Roman" w:hAnsi="Times New Roman" w:cs="Times New Roman"/>
          <w:b/>
          <w:sz w:val="24"/>
          <w:szCs w:val="24"/>
          <w:lang w:eastAsia="ru-RU"/>
        </w:rPr>
        <w:t>Восп:</w:t>
      </w:r>
      <w:r>
        <w:rPr>
          <w:rFonts w:ascii="Times New Roman" w:hAnsi="Times New Roman" w:cs="Times New Roman"/>
          <w:sz w:val="24"/>
          <w:szCs w:val="24"/>
          <w:lang w:eastAsia="ru-RU"/>
        </w:rPr>
        <w:t xml:space="preserve"> Жизнь в Новом Осколе и уезде протекала однообразно, по  заведенному порядку. По четвергам и воскресеньям город оживлялся. В эти дни проводились базары. Мычание коров, скрип колес, людские голоса – все сливалось в один сплошной гул. Но кончались базары, и в городе снова воцарялась тишина, нарушаемая лишь колокольным звоном Успенского собора. </w:t>
      </w:r>
    </w:p>
    <w:p w:rsidR="00D402A0" w:rsidRDefault="00D402A0" w:rsidP="006F24D0">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1. Город Новый Оскол красотой пленил взгляд,                 </w:t>
      </w:r>
      <w:r>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 xml:space="preserve">    И душа вместе с духом коснулась обличия.</w:t>
      </w:r>
      <w:r>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 xml:space="preserve">    Звучно сердце стучит, понимая, как рад:</w:t>
      </w:r>
      <w:r>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 xml:space="preserve">    Видеть Божью любовь – бесподобность величия.</w:t>
      </w:r>
      <w:r>
        <w:rPr>
          <w:rFonts w:ascii="Times New Roman" w:hAnsi="Times New Roman" w:cs="Times New Roman"/>
          <w:color w:val="333333"/>
          <w:sz w:val="24"/>
          <w:szCs w:val="24"/>
        </w:rPr>
        <w:br/>
      </w:r>
      <w:r>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2. Потом царь Алексей в Белгородской черте,</w:t>
      </w:r>
      <w:r>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 xml:space="preserve">    Укрепил город – крепость в семнадцатом веке,</w:t>
      </w:r>
      <w:r>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 xml:space="preserve">    А чтоб сбыться огромной о счастье мечте,</w:t>
      </w:r>
      <w:r>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 xml:space="preserve">    Был представлен Успенский Собор человеку.</w:t>
      </w:r>
    </w:p>
    <w:p w:rsidR="00D402A0" w:rsidRDefault="00D402A0" w:rsidP="006F24D0">
      <w:pPr>
        <w:pStyle w:val="a5"/>
        <w:ind w:left="-709"/>
        <w:rPr>
          <w:rFonts w:ascii="Times New Roman" w:hAnsi="Times New Roman" w:cs="Times New Roman"/>
          <w:color w:val="333333"/>
          <w:sz w:val="24"/>
          <w:szCs w:val="24"/>
          <w:shd w:val="clear" w:color="auto" w:fill="FFFFFF"/>
        </w:rPr>
      </w:pPr>
    </w:p>
    <w:p w:rsidR="00D402A0" w:rsidRDefault="00D402A0" w:rsidP="006F24D0">
      <w:pPr>
        <w:pStyle w:val="a5"/>
        <w:ind w:left="-709"/>
        <w:rPr>
          <w:rFonts w:ascii="Times New Roman" w:hAnsi="Times New Roman" w:cs="Times New Roman"/>
          <w:color w:val="333333"/>
          <w:sz w:val="24"/>
          <w:szCs w:val="24"/>
          <w:shd w:val="clear" w:color="auto" w:fill="FFFFFF"/>
        </w:rPr>
      </w:pPr>
      <w:r w:rsidRPr="006F24D0">
        <w:rPr>
          <w:rFonts w:ascii="Times New Roman" w:hAnsi="Times New Roman" w:cs="Times New Roman"/>
          <w:b/>
          <w:color w:val="333333"/>
          <w:sz w:val="24"/>
          <w:szCs w:val="24"/>
          <w:shd w:val="clear" w:color="auto" w:fill="FFFFFF"/>
        </w:rPr>
        <w:t>Восп:</w:t>
      </w:r>
      <w:r>
        <w:rPr>
          <w:rFonts w:ascii="Times New Roman" w:hAnsi="Times New Roman" w:cs="Times New Roman"/>
          <w:color w:val="333333"/>
          <w:sz w:val="24"/>
          <w:szCs w:val="24"/>
          <w:shd w:val="clear" w:color="auto" w:fill="FFFFFF"/>
        </w:rPr>
        <w:t xml:space="preserve"> В знак своей любви. В октябре 1648 г. царь Алексей Михайлович послал городу серебряный позолоченный крест. По его указу в серебряный крест были вложены мощи святой великомученицы Параскевы, нареченной Пятницей, которые сохранились до наших дней и вместе с иконой Параскевы Пятницы хранятся в Успенском соборе города Новый Оскол. </w:t>
      </w:r>
    </w:p>
    <w:p w:rsidR="00D402A0" w:rsidRDefault="00D402A0" w:rsidP="006F24D0">
      <w:pPr>
        <w:pStyle w:val="a5"/>
        <w:ind w:left="-709"/>
        <w:rPr>
          <w:rFonts w:ascii="Times New Roman" w:hAnsi="Times New Roman" w:cs="Times New Roman"/>
          <w:color w:val="333333"/>
          <w:sz w:val="24"/>
          <w:szCs w:val="24"/>
          <w:shd w:val="clear" w:color="auto" w:fill="FFFFFF"/>
        </w:rPr>
      </w:pPr>
    </w:p>
    <w:p w:rsidR="00D402A0" w:rsidRDefault="00D402A0" w:rsidP="006F24D0">
      <w:pPr>
        <w:pStyle w:val="a5"/>
        <w:ind w:left="-709"/>
        <w:rPr>
          <w:rFonts w:ascii="Times New Roman" w:hAnsi="Times New Roman" w:cs="Times New Roman"/>
          <w:color w:val="333333"/>
          <w:sz w:val="24"/>
          <w:szCs w:val="24"/>
          <w:shd w:val="clear" w:color="auto" w:fill="FFFFFF"/>
        </w:rPr>
      </w:pPr>
      <w:r w:rsidRPr="006F24D0">
        <w:rPr>
          <w:rFonts w:ascii="Times New Roman" w:hAnsi="Times New Roman" w:cs="Times New Roman"/>
          <w:b/>
          <w:color w:val="333333"/>
          <w:sz w:val="24"/>
          <w:szCs w:val="24"/>
          <w:shd w:val="clear" w:color="auto" w:fill="FFFFFF"/>
        </w:rPr>
        <w:lastRenderedPageBreak/>
        <w:t>Восп:</w:t>
      </w:r>
      <w:r>
        <w:rPr>
          <w:rFonts w:ascii="Times New Roman" w:hAnsi="Times New Roman" w:cs="Times New Roman"/>
          <w:color w:val="333333"/>
          <w:sz w:val="24"/>
          <w:szCs w:val="24"/>
          <w:shd w:val="clear" w:color="auto" w:fill="FFFFFF"/>
        </w:rPr>
        <w:t xml:space="preserve"> Серебряный крест царя Алексея Михайловича погиб при набеге татар и пожаре, но новооскольцам удалось спасти чудотворную икону Параскевы Пятницы и частицу святых мощей.</w:t>
      </w:r>
    </w:p>
    <w:p w:rsidR="00D402A0" w:rsidRDefault="00D402A0" w:rsidP="006F24D0">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Город не был обойден заботой царствующей династии. Дети Алексея Михайловича – царь Иван, Петр и царевна Софья Алексеевна пожаловали Успенской соборной церкви новый серебряно – позолоченный крест с мощами 16 угодников божьих.</w:t>
      </w:r>
    </w:p>
    <w:p w:rsidR="00D402A0" w:rsidRDefault="00D402A0" w:rsidP="006F24D0">
      <w:pPr>
        <w:pStyle w:val="a4"/>
        <w:shd w:val="clear" w:color="auto" w:fill="FFFFFF"/>
        <w:spacing w:before="0" w:beforeAutospacing="0" w:after="0" w:afterAutospacing="0"/>
        <w:ind w:left="-709"/>
        <w:textAlignment w:val="baseline"/>
        <w:rPr>
          <w:color w:val="3B3E44"/>
        </w:rPr>
      </w:pPr>
    </w:p>
    <w:p w:rsidR="00D402A0" w:rsidRDefault="00D402A0" w:rsidP="006F24D0">
      <w:pPr>
        <w:pStyle w:val="a5"/>
        <w:ind w:left="-709"/>
        <w:rPr>
          <w:rFonts w:ascii="Times New Roman" w:hAnsi="Times New Roman" w:cs="Times New Roman"/>
          <w:color w:val="3B3E44"/>
          <w:sz w:val="24"/>
          <w:szCs w:val="24"/>
        </w:rPr>
      </w:pPr>
      <w:r>
        <w:rPr>
          <w:rFonts w:ascii="Times New Roman" w:hAnsi="Times New Roman" w:cs="Times New Roman"/>
          <w:color w:val="3B3E44"/>
          <w:sz w:val="24"/>
          <w:szCs w:val="24"/>
        </w:rPr>
        <w:t>1. Пройдись по историческим местам</w:t>
      </w:r>
      <w:r>
        <w:rPr>
          <w:rFonts w:ascii="Times New Roman" w:hAnsi="Times New Roman" w:cs="Times New Roman"/>
          <w:color w:val="3B3E44"/>
          <w:sz w:val="24"/>
          <w:szCs w:val="24"/>
        </w:rPr>
        <w:br/>
        <w:t xml:space="preserve">    И возле памятника в тишине постой,</w:t>
      </w:r>
      <w:r>
        <w:rPr>
          <w:rFonts w:ascii="Times New Roman" w:hAnsi="Times New Roman" w:cs="Times New Roman"/>
          <w:color w:val="3B3E44"/>
          <w:sz w:val="24"/>
          <w:szCs w:val="24"/>
        </w:rPr>
        <w:br/>
        <w:t xml:space="preserve">    История здесь оживает, чтоб нам</w:t>
      </w:r>
      <w:r>
        <w:rPr>
          <w:rFonts w:ascii="Times New Roman" w:hAnsi="Times New Roman" w:cs="Times New Roman"/>
          <w:color w:val="3B3E44"/>
          <w:sz w:val="24"/>
          <w:szCs w:val="24"/>
        </w:rPr>
        <w:br/>
        <w:t xml:space="preserve">    О жизни рассказать былой.</w:t>
      </w:r>
    </w:p>
    <w:p w:rsidR="00D402A0" w:rsidRDefault="00D402A0" w:rsidP="006F24D0">
      <w:pPr>
        <w:pStyle w:val="a5"/>
        <w:ind w:left="-709"/>
        <w:rPr>
          <w:rFonts w:ascii="Times New Roman" w:hAnsi="Times New Roman" w:cs="Times New Roman"/>
          <w:color w:val="3B3E44"/>
          <w:sz w:val="24"/>
          <w:szCs w:val="24"/>
        </w:rPr>
      </w:pPr>
    </w:p>
    <w:p w:rsidR="00D402A0" w:rsidRDefault="00D402A0" w:rsidP="00A8778D">
      <w:pPr>
        <w:pStyle w:val="a5"/>
        <w:ind w:left="-709"/>
        <w:rPr>
          <w:rFonts w:ascii="Times New Roman" w:hAnsi="Times New Roman" w:cs="Times New Roman"/>
          <w:sz w:val="24"/>
          <w:szCs w:val="24"/>
        </w:rPr>
      </w:pPr>
      <w:r w:rsidRPr="00A8778D">
        <w:rPr>
          <w:rFonts w:ascii="Times New Roman" w:hAnsi="Times New Roman" w:cs="Times New Roman"/>
          <w:b/>
          <w:sz w:val="24"/>
          <w:szCs w:val="24"/>
        </w:rPr>
        <w:t>Восп:</w:t>
      </w:r>
      <w:r>
        <w:rPr>
          <w:rFonts w:ascii="Times New Roman" w:hAnsi="Times New Roman" w:cs="Times New Roman"/>
          <w:sz w:val="24"/>
          <w:szCs w:val="24"/>
        </w:rPr>
        <w:t xml:space="preserve"> Вот здание Новооскольской женской гимназии построено в 1905 году, в тот же год состоялось ее официальное открытие. После освещения ее стали именовать «Новооскольская Ее Императорского Высочества Великой Княжны Ольги Николаевны женская гимназия». «Ольгинская гимназия», так ее называли новооскольцы и не случайно. Имена августейших особ давались чрезвычайно малому числу вновь построенных гимназий, училищ, школ. Обязательным условием для этого, было финансирование из собственных сбережений детей Императора Николая </w:t>
      </w:r>
      <w:r>
        <w:rPr>
          <w:rFonts w:ascii="Times New Roman" w:hAnsi="Times New Roman" w:cs="Times New Roman"/>
          <w:sz w:val="24"/>
          <w:szCs w:val="24"/>
          <w:lang w:val="en-US"/>
        </w:rPr>
        <w:t>II</w:t>
      </w:r>
      <w:r>
        <w:rPr>
          <w:rFonts w:ascii="Times New Roman" w:hAnsi="Times New Roman" w:cs="Times New Roman"/>
          <w:sz w:val="24"/>
          <w:szCs w:val="24"/>
        </w:rPr>
        <w:t xml:space="preserve">. </w:t>
      </w:r>
    </w:p>
    <w:p w:rsidR="00D402A0" w:rsidRDefault="00D402A0" w:rsidP="006F24D0">
      <w:pPr>
        <w:pStyle w:val="a5"/>
        <w:ind w:left="-709"/>
        <w:rPr>
          <w:rFonts w:ascii="Times New Roman" w:hAnsi="Times New Roman" w:cs="Times New Roman"/>
          <w:noProof/>
          <w:color w:val="800080"/>
          <w:sz w:val="24"/>
          <w:szCs w:val="24"/>
          <w:lang w:eastAsia="ru-RU"/>
        </w:rPr>
      </w:pPr>
    </w:p>
    <w:p w:rsidR="00D402A0" w:rsidRDefault="00D402A0" w:rsidP="006F24D0">
      <w:pPr>
        <w:pStyle w:val="a5"/>
        <w:ind w:left="-709"/>
        <w:rPr>
          <w:rFonts w:ascii="Times New Roman" w:hAnsi="Times New Roman" w:cs="Times New Roman"/>
          <w:sz w:val="24"/>
          <w:szCs w:val="24"/>
        </w:rPr>
      </w:pPr>
      <w:r w:rsidRPr="00A8778D">
        <w:rPr>
          <w:rFonts w:ascii="Times New Roman" w:hAnsi="Times New Roman" w:cs="Times New Roman"/>
          <w:b/>
          <w:sz w:val="24"/>
          <w:szCs w:val="24"/>
        </w:rPr>
        <w:t>Восп:</w:t>
      </w:r>
      <w:r>
        <w:rPr>
          <w:rFonts w:ascii="Times New Roman" w:hAnsi="Times New Roman" w:cs="Times New Roman"/>
          <w:sz w:val="24"/>
          <w:szCs w:val="24"/>
        </w:rPr>
        <w:t xml:space="preserve">17 декабря 1911г. в Белгород прибыл император Николай II c супругой Александрой Федоровной, наследником Алексеем и великими княжнами Ольгой, Татьяной, Марией и Анастасией, чтобы почтить память угодника Божия Святителя Иосафа. Сохранилась легенда о том, что во время этой поездки княжна Ольга пожелала посетить «Ольгинскую» гимназию в Новом Осколе. О этой поездке и передвижении самого императора по Белгородщине информация не распространялась. </w:t>
      </w:r>
    </w:p>
    <w:p w:rsidR="00D402A0" w:rsidRDefault="00D402A0" w:rsidP="006F24D0">
      <w:pPr>
        <w:pStyle w:val="a5"/>
        <w:ind w:left="-709"/>
        <w:rPr>
          <w:rFonts w:ascii="Times New Roman" w:hAnsi="Times New Roman" w:cs="Times New Roman"/>
          <w:sz w:val="24"/>
          <w:szCs w:val="24"/>
        </w:rPr>
      </w:pPr>
      <w:r>
        <w:rPr>
          <w:rFonts w:ascii="Times New Roman" w:hAnsi="Times New Roman" w:cs="Times New Roman"/>
          <w:sz w:val="24"/>
          <w:szCs w:val="24"/>
        </w:rPr>
        <w:t>Старинные здания… какие тайны они хранят?</w:t>
      </w:r>
    </w:p>
    <w:p w:rsidR="00D402A0" w:rsidRDefault="00D402A0" w:rsidP="006F24D0">
      <w:pPr>
        <w:pStyle w:val="a4"/>
        <w:shd w:val="clear" w:color="auto" w:fill="FFFFFF"/>
        <w:spacing w:before="0" w:beforeAutospacing="0" w:after="0" w:afterAutospacing="0"/>
        <w:ind w:left="-709"/>
        <w:textAlignment w:val="baseline"/>
        <w:rPr>
          <w:color w:val="3B3E44"/>
        </w:rPr>
      </w:pPr>
      <w:r>
        <w:rPr>
          <w:rFonts w:eastAsiaTheme="minorHAnsi"/>
          <w:noProof/>
        </w:rPr>
        <w:t>1</w:t>
      </w:r>
      <w:r>
        <w:rPr>
          <w:rFonts w:eastAsiaTheme="minorHAnsi"/>
          <w:noProof/>
          <w:color w:val="800080"/>
        </w:rPr>
        <w:t>.</w:t>
      </w:r>
      <w:r>
        <w:rPr>
          <w:color w:val="000000"/>
        </w:rPr>
        <w:t xml:space="preserve"> В тех зданиях дух времени живёт, </w:t>
      </w:r>
    </w:p>
    <w:p w:rsidR="00D402A0" w:rsidRDefault="00D402A0" w:rsidP="006F24D0">
      <w:pPr>
        <w:shd w:val="clear" w:color="auto" w:fill="FFFFFF"/>
        <w:spacing w:after="0" w:line="240" w:lineRule="auto"/>
        <w:ind w:left="-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И судьбы их неповторимы. </w:t>
      </w:r>
    </w:p>
    <w:p w:rsidR="00D402A0" w:rsidRDefault="00D402A0" w:rsidP="006F24D0">
      <w:pPr>
        <w:shd w:val="clear" w:color="auto" w:fill="FFFFFF"/>
        <w:spacing w:after="0" w:line="240" w:lineRule="auto"/>
        <w:ind w:left="-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Раскрыть их тайну что-то нас зовёт.</w:t>
      </w:r>
    </w:p>
    <w:p w:rsidR="00D402A0" w:rsidRDefault="00D402A0" w:rsidP="006F24D0">
      <w:pPr>
        <w:shd w:val="clear" w:color="auto" w:fill="FFFFFF"/>
        <w:spacing w:after="0" w:line="240" w:lineRule="auto"/>
        <w:ind w:left="-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Мы, засмотревшись, не проходим мимо. </w:t>
      </w:r>
    </w:p>
    <w:p w:rsidR="00D402A0" w:rsidRDefault="00D402A0" w:rsidP="006F24D0">
      <w:pPr>
        <w:shd w:val="clear" w:color="auto" w:fill="FFFFFF"/>
        <w:spacing w:after="0" w:line="240" w:lineRule="auto"/>
        <w:ind w:left="-709"/>
        <w:rPr>
          <w:rFonts w:ascii="Times New Roman" w:eastAsia="Times New Roman" w:hAnsi="Times New Roman" w:cs="Times New Roman"/>
          <w:color w:val="000000"/>
          <w:sz w:val="24"/>
          <w:szCs w:val="24"/>
          <w:lang w:eastAsia="ru-RU"/>
        </w:rPr>
      </w:pPr>
    </w:p>
    <w:p w:rsidR="00D402A0" w:rsidRDefault="00D402A0" w:rsidP="006F24D0">
      <w:pPr>
        <w:shd w:val="clear" w:color="auto" w:fill="FFFFFF"/>
        <w:spacing w:after="0" w:line="240" w:lineRule="auto"/>
        <w:ind w:left="-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2. Так не похожи друг на друга. </w:t>
      </w:r>
    </w:p>
    <w:p w:rsidR="00D402A0" w:rsidRDefault="00D402A0" w:rsidP="006F24D0">
      <w:pPr>
        <w:shd w:val="clear" w:color="auto" w:fill="FFFFFF"/>
        <w:spacing w:after="0" w:line="240" w:lineRule="auto"/>
        <w:ind w:left="-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Наряд изысканно красив.</w:t>
      </w:r>
    </w:p>
    <w:p w:rsidR="00D402A0" w:rsidRDefault="00D402A0" w:rsidP="006F24D0">
      <w:pPr>
        <w:shd w:val="clear" w:color="auto" w:fill="FFFFFF"/>
        <w:spacing w:after="0" w:line="240" w:lineRule="auto"/>
        <w:ind w:left="-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Тут времени промчалась вьюга</w:t>
      </w:r>
    </w:p>
    <w:p w:rsidR="00D402A0" w:rsidRDefault="00D402A0" w:rsidP="006F24D0">
      <w:pPr>
        <w:shd w:val="clear" w:color="auto" w:fill="FFFFFF"/>
        <w:spacing w:after="0" w:line="240" w:lineRule="auto"/>
        <w:ind w:left="-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Их красоты не сокрушив. </w:t>
      </w:r>
    </w:p>
    <w:p w:rsidR="00D402A0" w:rsidRDefault="00D402A0" w:rsidP="006F24D0">
      <w:pPr>
        <w:shd w:val="clear" w:color="auto" w:fill="FFFFFF"/>
        <w:spacing w:after="0" w:line="240" w:lineRule="auto"/>
        <w:ind w:left="-709"/>
        <w:rPr>
          <w:rFonts w:ascii="Times New Roman" w:eastAsia="Times New Roman" w:hAnsi="Times New Roman" w:cs="Times New Roman"/>
          <w:color w:val="000000"/>
          <w:sz w:val="24"/>
          <w:szCs w:val="24"/>
          <w:lang w:eastAsia="ru-RU"/>
        </w:rPr>
      </w:pPr>
    </w:p>
    <w:p w:rsidR="00D402A0" w:rsidRDefault="00D402A0" w:rsidP="006F24D0">
      <w:pPr>
        <w:spacing w:after="0" w:line="240" w:lineRule="auto"/>
        <w:ind w:left="-709"/>
        <w:rPr>
          <w:rFonts w:ascii="Times New Roman" w:hAnsi="Times New Roman" w:cs="Times New Roman"/>
          <w:noProof/>
          <w:color w:val="000000" w:themeColor="text1"/>
          <w:sz w:val="24"/>
          <w:szCs w:val="24"/>
          <w:lang w:eastAsia="ru-RU"/>
        </w:rPr>
      </w:pPr>
      <w:r>
        <w:rPr>
          <w:rFonts w:ascii="Times New Roman" w:hAnsi="Times New Roman" w:cs="Times New Roman"/>
          <w:b/>
          <w:noProof/>
          <w:color w:val="000000" w:themeColor="text1"/>
          <w:sz w:val="24"/>
          <w:szCs w:val="24"/>
          <w:lang w:eastAsia="ru-RU"/>
        </w:rPr>
        <w:t xml:space="preserve">Восп: </w:t>
      </w:r>
      <w:r>
        <w:rPr>
          <w:rFonts w:ascii="Times New Roman" w:hAnsi="Times New Roman" w:cs="Times New Roman"/>
          <w:noProof/>
          <w:color w:val="000000" w:themeColor="text1"/>
          <w:sz w:val="24"/>
          <w:szCs w:val="24"/>
          <w:lang w:eastAsia="ru-RU"/>
        </w:rPr>
        <w:t>Данное здание является историческим памятником Нового Оскола.Построено по</w:t>
      </w:r>
    </w:p>
    <w:p w:rsidR="00D402A0" w:rsidRDefault="00D402A0" w:rsidP="006F24D0">
      <w:pPr>
        <w:spacing w:after="0" w:line="240" w:lineRule="auto"/>
        <w:ind w:left="-709"/>
        <w:rPr>
          <w:rFonts w:ascii="Times New Roman" w:hAnsi="Times New Roman" w:cs="Times New Roman"/>
          <w:noProof/>
          <w:color w:val="000000" w:themeColor="text1"/>
          <w:sz w:val="24"/>
          <w:szCs w:val="24"/>
          <w:lang w:eastAsia="ru-RU"/>
        </w:rPr>
      </w:pPr>
      <w:r>
        <w:rPr>
          <w:rFonts w:ascii="Times New Roman" w:hAnsi="Times New Roman" w:cs="Times New Roman"/>
          <w:noProof/>
          <w:color w:val="000000" w:themeColor="text1"/>
          <w:sz w:val="24"/>
          <w:szCs w:val="24"/>
          <w:lang w:eastAsia="ru-RU"/>
        </w:rPr>
        <w:t xml:space="preserve"> инициативе Земской управы как реальное училище «Мужская гимназия», затем стало </w:t>
      </w:r>
    </w:p>
    <w:p w:rsidR="00D402A0" w:rsidRDefault="00D402A0" w:rsidP="006F24D0">
      <w:pPr>
        <w:spacing w:after="0" w:line="240" w:lineRule="auto"/>
        <w:ind w:left="-709"/>
        <w:rPr>
          <w:rFonts w:ascii="Times New Roman" w:hAnsi="Times New Roman" w:cs="Times New Roman"/>
          <w:noProof/>
          <w:color w:val="000000" w:themeColor="text1"/>
          <w:sz w:val="24"/>
          <w:szCs w:val="24"/>
          <w:lang w:eastAsia="ru-RU"/>
        </w:rPr>
      </w:pPr>
      <w:r>
        <w:rPr>
          <w:rFonts w:ascii="Times New Roman" w:hAnsi="Times New Roman" w:cs="Times New Roman"/>
          <w:noProof/>
          <w:color w:val="000000" w:themeColor="text1"/>
          <w:sz w:val="24"/>
          <w:szCs w:val="24"/>
          <w:lang w:eastAsia="ru-RU"/>
        </w:rPr>
        <w:t>уездным училищем. Здание одноэтажное, сложено из кирпича и отштукатурено. По центру фасада здание увенчано двумя щипцами с узорным орнаментом, карниз украшен также арочно – зубчатым орнаментом. Простенки между окнами рустованы. В центре здания рустовка между окнами заменена геометрической кладкой кирпича. По фасаду восемь окон. Окна с овальными завершениями и сложными переплетами рам.</w:t>
      </w:r>
    </w:p>
    <w:p w:rsidR="00D402A0" w:rsidRDefault="00D402A0" w:rsidP="006F24D0">
      <w:pPr>
        <w:spacing w:after="0" w:line="240" w:lineRule="auto"/>
        <w:ind w:left="-709"/>
        <w:rPr>
          <w:rFonts w:ascii="Times New Roman" w:hAnsi="Times New Roman" w:cs="Times New Roman"/>
          <w:noProof/>
          <w:color w:val="000000" w:themeColor="text1"/>
          <w:sz w:val="24"/>
          <w:szCs w:val="24"/>
          <w:lang w:eastAsia="ru-RU"/>
        </w:rPr>
      </w:pPr>
      <w:r>
        <w:rPr>
          <w:rFonts w:ascii="Times New Roman" w:hAnsi="Times New Roman" w:cs="Times New Roman"/>
          <w:noProof/>
          <w:color w:val="000000" w:themeColor="text1"/>
          <w:sz w:val="24"/>
          <w:szCs w:val="24"/>
          <w:lang w:eastAsia="ru-RU"/>
        </w:rPr>
        <w:t xml:space="preserve">     В настоящее время в здании расположено управление образования Новооскольского района.</w:t>
      </w:r>
    </w:p>
    <w:p w:rsidR="00D402A0" w:rsidRDefault="00D402A0" w:rsidP="006F24D0">
      <w:pPr>
        <w:spacing w:after="0" w:line="240" w:lineRule="auto"/>
        <w:ind w:left="-709"/>
        <w:rPr>
          <w:rFonts w:ascii="Times New Roman" w:hAnsi="Times New Roman" w:cs="Times New Roman"/>
          <w:noProof/>
          <w:color w:val="000000" w:themeColor="text1"/>
          <w:sz w:val="24"/>
          <w:szCs w:val="24"/>
          <w:lang w:eastAsia="ru-RU"/>
        </w:rPr>
      </w:pPr>
      <w:r>
        <w:rPr>
          <w:rFonts w:ascii="Times New Roman" w:hAnsi="Times New Roman" w:cs="Times New Roman"/>
          <w:noProof/>
          <w:color w:val="000000" w:themeColor="text1"/>
          <w:sz w:val="24"/>
          <w:szCs w:val="24"/>
          <w:lang w:eastAsia="ru-RU"/>
        </w:rPr>
        <w:t xml:space="preserve">      С 1881 – 1884 годы в данном уездном училище учился Любименкол В.Н. – советский ботаник – физиолог, член – корреспондент Академии Наук СССР, академик Академии Наук СССР. </w:t>
      </w:r>
    </w:p>
    <w:p w:rsidR="00D402A0" w:rsidRPr="00A8778D" w:rsidRDefault="00D402A0" w:rsidP="00A8778D">
      <w:pPr>
        <w:spacing w:after="0" w:line="240" w:lineRule="auto"/>
        <w:ind w:left="-709"/>
        <w:rPr>
          <w:rFonts w:ascii="Times New Roman" w:hAnsi="Times New Roman" w:cs="Times New Roman"/>
          <w:noProof/>
          <w:color w:val="800080"/>
          <w:sz w:val="24"/>
          <w:szCs w:val="24"/>
          <w:lang w:eastAsia="ru-RU"/>
        </w:rPr>
      </w:pPr>
      <w:r>
        <w:rPr>
          <w:rFonts w:ascii="Times New Roman" w:eastAsia="Times New Roman" w:hAnsi="Times New Roman" w:cs="Times New Roman"/>
          <w:color w:val="000000"/>
          <w:sz w:val="24"/>
          <w:szCs w:val="24"/>
          <w:lang w:eastAsia="ru-RU"/>
        </w:rPr>
        <w:t>1. Нам дом о многом говорит:</w:t>
      </w:r>
    </w:p>
    <w:p w:rsidR="00D402A0" w:rsidRDefault="00D402A0" w:rsidP="006F24D0">
      <w:pPr>
        <w:shd w:val="clear" w:color="auto" w:fill="FFFFFF"/>
        <w:spacing w:after="0" w:line="240" w:lineRule="auto"/>
        <w:ind w:left="-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Вот видим этот герб над входом. </w:t>
      </w:r>
    </w:p>
    <w:p w:rsidR="00D402A0" w:rsidRDefault="00D402A0" w:rsidP="006F24D0">
      <w:pPr>
        <w:shd w:val="clear" w:color="auto" w:fill="FFFFFF"/>
        <w:spacing w:after="0" w:line="240" w:lineRule="auto"/>
        <w:ind w:left="-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Какие тайны дом хранит? </w:t>
      </w:r>
    </w:p>
    <w:p w:rsidR="00A8778D" w:rsidRDefault="00D402A0" w:rsidP="00A8778D">
      <w:pPr>
        <w:shd w:val="clear" w:color="auto" w:fill="FFFFFF"/>
        <w:spacing w:after="0" w:line="240" w:lineRule="auto"/>
        <w:ind w:left="-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Откуда господа те родом?</w:t>
      </w:r>
    </w:p>
    <w:p w:rsidR="00D402A0" w:rsidRDefault="00A8778D" w:rsidP="00A8778D">
      <w:pPr>
        <w:shd w:val="clear" w:color="auto" w:fill="FFFFFF"/>
        <w:spacing w:after="0" w:line="240" w:lineRule="auto"/>
        <w:ind w:left="-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402A0">
        <w:rPr>
          <w:rFonts w:ascii="Times New Roman" w:eastAsia="Times New Roman" w:hAnsi="Times New Roman" w:cs="Times New Roman"/>
          <w:color w:val="000000"/>
          <w:sz w:val="24"/>
          <w:szCs w:val="24"/>
          <w:lang w:eastAsia="ru-RU"/>
        </w:rPr>
        <w:t xml:space="preserve">2. И чем прославились они? </w:t>
      </w:r>
    </w:p>
    <w:p w:rsidR="00D402A0" w:rsidRDefault="00D402A0" w:rsidP="006F24D0">
      <w:pPr>
        <w:shd w:val="clear" w:color="auto" w:fill="FFFFFF"/>
        <w:spacing w:after="0" w:line="240" w:lineRule="auto"/>
        <w:ind w:left="-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С кем из царей бывали в дружбе?</w:t>
      </w:r>
    </w:p>
    <w:p w:rsidR="00D402A0" w:rsidRDefault="00D402A0" w:rsidP="006F24D0">
      <w:pPr>
        <w:shd w:val="clear" w:color="auto" w:fill="FFFFFF"/>
        <w:spacing w:after="0" w:line="240" w:lineRule="auto"/>
        <w:ind w:left="-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Как жизни протекали дни? </w:t>
      </w:r>
    </w:p>
    <w:p w:rsidR="00D402A0" w:rsidRDefault="00D402A0" w:rsidP="006F24D0">
      <w:pPr>
        <w:shd w:val="clear" w:color="auto" w:fill="FFFFFF"/>
        <w:spacing w:after="0" w:line="240" w:lineRule="auto"/>
        <w:ind w:left="-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Какие у господ тех нужды? </w:t>
      </w:r>
    </w:p>
    <w:p w:rsidR="00D402A0" w:rsidRDefault="00D402A0" w:rsidP="006F24D0">
      <w:pPr>
        <w:shd w:val="clear" w:color="auto" w:fill="FFFFFF"/>
        <w:spacing w:after="0" w:line="240" w:lineRule="auto"/>
        <w:ind w:left="-709"/>
        <w:rPr>
          <w:rFonts w:ascii="Times New Roman" w:eastAsia="Times New Roman" w:hAnsi="Times New Roman" w:cs="Times New Roman"/>
          <w:color w:val="000000"/>
          <w:sz w:val="24"/>
          <w:szCs w:val="24"/>
          <w:lang w:eastAsia="ru-RU"/>
        </w:rPr>
      </w:pPr>
    </w:p>
    <w:p w:rsidR="00D402A0" w:rsidRDefault="00D402A0" w:rsidP="006F24D0">
      <w:pPr>
        <w:spacing w:after="0" w:line="240" w:lineRule="auto"/>
        <w:ind w:left="-709"/>
        <w:rPr>
          <w:rFonts w:ascii="Times New Roman" w:hAnsi="Times New Roman" w:cs="Times New Roman"/>
          <w:noProof/>
          <w:sz w:val="24"/>
          <w:szCs w:val="24"/>
          <w:lang w:eastAsia="ru-RU"/>
        </w:rPr>
      </w:pPr>
      <w:r w:rsidRPr="00A8778D">
        <w:rPr>
          <w:rFonts w:ascii="Times New Roman" w:hAnsi="Times New Roman" w:cs="Times New Roman"/>
          <w:b/>
          <w:noProof/>
          <w:sz w:val="24"/>
          <w:szCs w:val="24"/>
          <w:lang w:eastAsia="ru-RU"/>
        </w:rPr>
        <w:t>Восп</w:t>
      </w:r>
      <w:r>
        <w:rPr>
          <w:rFonts w:ascii="Times New Roman" w:hAnsi="Times New Roman" w:cs="Times New Roman"/>
          <w:noProof/>
          <w:sz w:val="24"/>
          <w:szCs w:val="24"/>
          <w:lang w:eastAsia="ru-RU"/>
        </w:rPr>
        <w:t>: Это здание было построено в 1905 году помещиком П.И. Дерябиным. Первоначально называлось «народным домом», в настоящее время это районный Дом культуры. Главный фасад здания обращен на Центральную площадь. Центр фасада выделен ризолитом на 5 осей с главным входом в его центре. Ризалит поднят выше второго этажа и завершен треугольным фронтоном. Высокие арочные окна центрального ризалита обрамлены наличниками с замковыми камнями. Остальные окна прямоугольной формы с ленточными наличниками. Планировка здания представляет собой симметричную композицию со смежными зальными помещениями, стеныкирпичные.</w:t>
      </w:r>
    </w:p>
    <w:p w:rsidR="00A8778D" w:rsidRDefault="00D402A0" w:rsidP="00A8778D">
      <w:pPr>
        <w:spacing w:after="0" w:line="240" w:lineRule="auto"/>
        <w:ind w:left="-709"/>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На левом углу установлены две мраморные доски с вырезанным в камне текстом: «В этом здании 27декабря 1917 года проходил съезд делегатов от волостей, на котором был образован Новооскольский уездный Совет крестьянских, солдатских и рабочих депутатов» и «Здесь в июле 1918 года проходило первое заседание Новооскольского УКОМА РКП (б).</w:t>
      </w:r>
    </w:p>
    <w:p w:rsidR="00D402A0" w:rsidRPr="00A8778D" w:rsidRDefault="00D402A0" w:rsidP="00A8778D">
      <w:pPr>
        <w:spacing w:after="0" w:line="240" w:lineRule="auto"/>
        <w:ind w:left="-709"/>
        <w:rPr>
          <w:rFonts w:ascii="Times New Roman" w:hAnsi="Times New Roman" w:cs="Times New Roman"/>
          <w:noProof/>
          <w:sz w:val="24"/>
          <w:szCs w:val="24"/>
          <w:lang w:eastAsia="ru-RU"/>
        </w:rPr>
      </w:pPr>
      <w:r>
        <w:rPr>
          <w:rFonts w:ascii="Times New Roman" w:eastAsia="Times New Roman" w:hAnsi="Times New Roman" w:cs="Times New Roman"/>
          <w:color w:val="000000"/>
          <w:sz w:val="24"/>
          <w:szCs w:val="24"/>
          <w:lang w:eastAsia="ru-RU"/>
        </w:rPr>
        <w:t xml:space="preserve">1. Как хочется их сохранить, </w:t>
      </w:r>
    </w:p>
    <w:p w:rsidR="00D402A0" w:rsidRDefault="00D402A0" w:rsidP="006F24D0">
      <w:pPr>
        <w:shd w:val="clear" w:color="auto" w:fill="FFFFFF"/>
        <w:spacing w:after="0" w:line="240" w:lineRule="auto"/>
        <w:ind w:left="-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Чтоб красота тех не увяла. </w:t>
      </w:r>
    </w:p>
    <w:p w:rsidR="00D402A0" w:rsidRDefault="00D402A0" w:rsidP="006F24D0">
      <w:pPr>
        <w:shd w:val="clear" w:color="auto" w:fill="FFFFFF"/>
        <w:spacing w:after="0" w:line="240" w:lineRule="auto"/>
        <w:ind w:left="-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Оставить временную нить. </w:t>
      </w:r>
    </w:p>
    <w:p w:rsidR="00D402A0" w:rsidRDefault="00D402A0" w:rsidP="006F24D0">
      <w:pPr>
        <w:shd w:val="clear" w:color="auto" w:fill="FFFFFF"/>
        <w:spacing w:after="0" w:line="240" w:lineRule="auto"/>
        <w:ind w:left="-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У зданий этих тайн немало.</w:t>
      </w:r>
    </w:p>
    <w:p w:rsidR="00D402A0" w:rsidRDefault="00D402A0" w:rsidP="006F24D0">
      <w:pPr>
        <w:spacing w:after="0" w:line="240" w:lineRule="auto"/>
        <w:ind w:left="-709"/>
        <w:rPr>
          <w:rFonts w:ascii="Times New Roman" w:hAnsi="Times New Roman" w:cs="Times New Roman"/>
          <w:noProof/>
          <w:color w:val="800080"/>
          <w:sz w:val="24"/>
          <w:szCs w:val="24"/>
          <w:lang w:eastAsia="ru-RU"/>
        </w:rPr>
      </w:pPr>
    </w:p>
    <w:p w:rsidR="00D402A0" w:rsidRDefault="00D402A0" w:rsidP="006F24D0">
      <w:pPr>
        <w:shd w:val="clear" w:color="auto" w:fill="FFFFFF"/>
        <w:spacing w:after="0" w:line="240" w:lineRule="auto"/>
        <w:ind w:left="-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Услышать можно их мольбу. </w:t>
      </w:r>
    </w:p>
    <w:p w:rsidR="00D402A0" w:rsidRDefault="00D402A0" w:rsidP="006F24D0">
      <w:pPr>
        <w:shd w:val="clear" w:color="auto" w:fill="FFFFFF"/>
        <w:spacing w:after="0" w:line="240" w:lineRule="auto"/>
        <w:ind w:left="-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Почувствовать, когда им плохо. </w:t>
      </w:r>
    </w:p>
    <w:p w:rsidR="00D402A0" w:rsidRDefault="00D402A0" w:rsidP="006F24D0">
      <w:pPr>
        <w:shd w:val="clear" w:color="auto" w:fill="FFFFFF"/>
        <w:spacing w:after="0" w:line="240" w:lineRule="auto"/>
        <w:ind w:left="-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Роптать не будут на судьбу, </w:t>
      </w:r>
    </w:p>
    <w:p w:rsidR="00D402A0" w:rsidRDefault="00D402A0" w:rsidP="006F24D0">
      <w:pPr>
        <w:shd w:val="clear" w:color="auto" w:fill="FFFFFF"/>
        <w:spacing w:after="0" w:line="240" w:lineRule="auto"/>
        <w:ind w:left="-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И от людей не ждут подвоха. </w:t>
      </w:r>
    </w:p>
    <w:p w:rsidR="00D402A0" w:rsidRDefault="00D402A0" w:rsidP="006F24D0">
      <w:pPr>
        <w:spacing w:after="0" w:line="240" w:lineRule="auto"/>
        <w:ind w:left="-709"/>
        <w:rPr>
          <w:rFonts w:ascii="Times New Roman" w:hAnsi="Times New Roman" w:cs="Times New Roman"/>
          <w:noProof/>
          <w:color w:val="800080"/>
          <w:sz w:val="24"/>
          <w:szCs w:val="24"/>
          <w:lang w:eastAsia="ru-RU"/>
        </w:rPr>
      </w:pPr>
    </w:p>
    <w:p w:rsidR="00D402A0" w:rsidRDefault="00D402A0" w:rsidP="006F24D0">
      <w:pPr>
        <w:spacing w:after="0" w:line="240" w:lineRule="auto"/>
        <w:ind w:left="-709"/>
        <w:rPr>
          <w:rFonts w:ascii="Times New Roman" w:hAnsi="Times New Roman" w:cs="Times New Roman"/>
          <w:noProof/>
          <w:sz w:val="24"/>
          <w:szCs w:val="24"/>
          <w:lang w:eastAsia="ru-RU"/>
        </w:rPr>
      </w:pPr>
      <w:r w:rsidRPr="00A8778D">
        <w:rPr>
          <w:rFonts w:ascii="Times New Roman" w:hAnsi="Times New Roman" w:cs="Times New Roman"/>
          <w:b/>
          <w:noProof/>
          <w:sz w:val="24"/>
          <w:szCs w:val="24"/>
          <w:lang w:eastAsia="ru-RU"/>
        </w:rPr>
        <w:t>Восп:</w:t>
      </w:r>
      <w:r>
        <w:rPr>
          <w:rFonts w:ascii="Times New Roman" w:hAnsi="Times New Roman" w:cs="Times New Roman"/>
          <w:noProof/>
          <w:sz w:val="24"/>
          <w:szCs w:val="24"/>
          <w:lang w:eastAsia="ru-RU"/>
        </w:rPr>
        <w:t xml:space="preserve"> Данное здание принадлежало купцу Дерябину. Дом имет по плану прямоугольный, </w:t>
      </w:r>
    </w:p>
    <w:p w:rsidR="00D402A0" w:rsidRDefault="00D402A0" w:rsidP="006F24D0">
      <w:pPr>
        <w:spacing w:after="0" w:line="240" w:lineRule="auto"/>
        <w:ind w:left="-709"/>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двухэтаэный, кирпичный. Большие прямоугольные окна первого этажа украшены сандриками, окна второго этажа меньших размеров, обрамлены наличниками с сандриками, под окнами по их осям – рельефные ниши. На доме в середине 60-х годов установлена мраморная мемориальная доска с вырезанным текстом «В этом здании в 1919 году состоялось первое заседание Новооскольского УКОМА Комсомола». Это было начало создания комсомола в Новом Осколе.</w:t>
      </w:r>
    </w:p>
    <w:p w:rsidR="00A8778D" w:rsidRDefault="00D402A0" w:rsidP="00A8778D">
      <w:pPr>
        <w:spacing w:after="0" w:line="240" w:lineRule="auto"/>
        <w:ind w:left="-709"/>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xml:space="preserve">  В настоящее время, здесь, кроме типографии, расположена редакция газеты «Вперед».</w:t>
      </w:r>
    </w:p>
    <w:p w:rsidR="00D402A0" w:rsidRPr="00A8778D" w:rsidRDefault="00D402A0" w:rsidP="00A8778D">
      <w:pPr>
        <w:spacing w:after="0" w:line="240" w:lineRule="auto"/>
        <w:ind w:left="-709"/>
        <w:rPr>
          <w:rFonts w:ascii="Times New Roman" w:hAnsi="Times New Roman" w:cs="Times New Roman"/>
          <w:noProof/>
          <w:sz w:val="24"/>
          <w:szCs w:val="24"/>
          <w:lang w:eastAsia="ru-RU"/>
        </w:rPr>
      </w:pPr>
      <w:r>
        <w:rPr>
          <w:rFonts w:ascii="Times New Roman" w:eastAsia="Times New Roman" w:hAnsi="Times New Roman" w:cs="Times New Roman"/>
          <w:color w:val="000000"/>
          <w:sz w:val="24"/>
          <w:szCs w:val="24"/>
          <w:lang w:eastAsia="ru-RU"/>
        </w:rPr>
        <w:t xml:space="preserve">1. А жизнь всё движется вперёд, </w:t>
      </w:r>
    </w:p>
    <w:p w:rsidR="00D402A0" w:rsidRDefault="00D402A0" w:rsidP="006F24D0">
      <w:pPr>
        <w:shd w:val="clear" w:color="auto" w:fill="FFFFFF"/>
        <w:spacing w:after="0" w:line="240" w:lineRule="auto"/>
        <w:ind w:left="-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И неизменен этот ход. </w:t>
      </w:r>
    </w:p>
    <w:p w:rsidR="00D402A0" w:rsidRDefault="00D402A0" w:rsidP="006F24D0">
      <w:pPr>
        <w:shd w:val="clear" w:color="auto" w:fill="FFFFFF"/>
        <w:spacing w:after="0" w:line="240" w:lineRule="auto"/>
        <w:ind w:left="-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Дома другие вырастают. </w:t>
      </w:r>
    </w:p>
    <w:p w:rsidR="00D402A0" w:rsidRDefault="00D402A0" w:rsidP="006F24D0">
      <w:pPr>
        <w:shd w:val="clear" w:color="auto" w:fill="FFFFFF"/>
        <w:spacing w:after="0" w:line="240" w:lineRule="auto"/>
        <w:ind w:left="-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Старинные, как звёзды тают. </w:t>
      </w:r>
    </w:p>
    <w:p w:rsidR="00A8778D" w:rsidRDefault="00A8778D" w:rsidP="006F24D0">
      <w:pPr>
        <w:pStyle w:val="a5"/>
        <w:ind w:left="-709"/>
        <w:rPr>
          <w:rFonts w:ascii="Times New Roman" w:eastAsia="Times New Roman" w:hAnsi="Times New Roman" w:cs="Times New Roman"/>
          <w:color w:val="000000"/>
          <w:sz w:val="24"/>
          <w:szCs w:val="24"/>
          <w:lang w:eastAsia="ru-RU"/>
        </w:rPr>
      </w:pPr>
    </w:p>
    <w:p w:rsidR="00D402A0" w:rsidRDefault="00D402A0" w:rsidP="006F24D0">
      <w:pPr>
        <w:pStyle w:val="a5"/>
        <w:ind w:left="-709"/>
        <w:rPr>
          <w:rFonts w:ascii="Times New Roman" w:hAnsi="Times New Roman" w:cs="Times New Roman"/>
          <w:sz w:val="24"/>
          <w:szCs w:val="24"/>
        </w:rPr>
      </w:pPr>
      <w:r w:rsidRPr="00A8778D">
        <w:rPr>
          <w:rFonts w:ascii="Times New Roman" w:hAnsi="Times New Roman" w:cs="Times New Roman"/>
          <w:b/>
          <w:sz w:val="24"/>
          <w:szCs w:val="24"/>
        </w:rPr>
        <w:t>Восп:</w:t>
      </w:r>
      <w:r>
        <w:rPr>
          <w:rFonts w:ascii="Times New Roman" w:hAnsi="Times New Roman" w:cs="Times New Roman"/>
          <w:sz w:val="24"/>
          <w:szCs w:val="24"/>
        </w:rPr>
        <w:t xml:space="preserve"> Дом, где жил и работал флейтист, композитор, доктор искусствоведческих наук, профессор, заслеженный деятель искусств РСФСР, Николай Иванович Платонов.</w:t>
      </w:r>
      <w:r>
        <w:rPr>
          <w:rFonts w:ascii="Times New Roman" w:hAnsi="Times New Roman" w:cs="Times New Roman"/>
          <w:sz w:val="24"/>
          <w:szCs w:val="24"/>
        </w:rPr>
        <w:br/>
        <w:t>Дом построен приблизительно в конце ХIХ века. Это одноэтажное кирпичное здание с деревянным мезонином.  В доме 13 комнат, 3 из которых в мезонине. До революции постройка принадлежала местному врачу.</w:t>
      </w:r>
    </w:p>
    <w:p w:rsidR="00D402A0" w:rsidRDefault="00D402A0" w:rsidP="006F24D0">
      <w:pPr>
        <w:pStyle w:val="a5"/>
        <w:ind w:left="-709"/>
        <w:rPr>
          <w:rFonts w:ascii="Times New Roman" w:hAnsi="Times New Roman" w:cs="Times New Roman"/>
          <w:sz w:val="24"/>
          <w:szCs w:val="24"/>
        </w:rPr>
      </w:pPr>
      <w:r>
        <w:rPr>
          <w:rFonts w:ascii="Times New Roman" w:hAnsi="Times New Roman" w:cs="Times New Roman"/>
          <w:sz w:val="24"/>
          <w:szCs w:val="24"/>
        </w:rPr>
        <w:t>В доме была открыта музыкальная школа. В ней вел уроки музыки Н. И. Платонов. В этом же доме, в мезонине, находилась и квартира Николая Ивановича. А когда летом 1919 года Белгородчину захватили Деникинцы, он ушёл на службу в Красную Армию. Но по состоянию здоровья Николай Иванович снова вернулся в Новый Оскол к прежней работе.</w:t>
      </w:r>
    </w:p>
    <w:p w:rsidR="00D402A0" w:rsidRPr="006F24D0" w:rsidRDefault="00D402A0" w:rsidP="006F24D0">
      <w:pPr>
        <w:pStyle w:val="a5"/>
        <w:ind w:left="-709"/>
        <w:rPr>
          <w:rFonts w:ascii="Times New Roman" w:hAnsi="Times New Roman" w:cs="Times New Roman"/>
          <w:sz w:val="24"/>
          <w:szCs w:val="24"/>
        </w:rPr>
      </w:pPr>
      <w:r>
        <w:rPr>
          <w:rFonts w:ascii="Times New Roman" w:hAnsi="Times New Roman" w:cs="Times New Roman"/>
          <w:sz w:val="24"/>
          <w:szCs w:val="24"/>
        </w:rPr>
        <w:t>Он все больше и больше начинает осознавать, что его пр</w:t>
      </w:r>
      <w:r w:rsidR="006F24D0">
        <w:rPr>
          <w:rFonts w:ascii="Times New Roman" w:hAnsi="Times New Roman" w:cs="Times New Roman"/>
          <w:sz w:val="24"/>
          <w:szCs w:val="24"/>
        </w:rPr>
        <w:t xml:space="preserve">извание - музыка. И в 1922 году </w:t>
      </w:r>
      <w:r>
        <w:rPr>
          <w:rFonts w:ascii="Times New Roman" w:hAnsi="Times New Roman" w:cs="Times New Roman"/>
          <w:sz w:val="24"/>
          <w:szCs w:val="24"/>
        </w:rPr>
        <w:t xml:space="preserve">Платонов оставил Новый Оскол и теперь уже навсегда. </w:t>
      </w:r>
      <w:r>
        <w:rPr>
          <w:rFonts w:ascii="Times New Roman" w:hAnsi="Times New Roman" w:cs="Times New Roman"/>
          <w:color w:val="373A3C"/>
          <w:sz w:val="24"/>
          <w:szCs w:val="24"/>
        </w:rPr>
        <w:t>Имя выдающегося земляка носит Новооскольская школа искусств.</w:t>
      </w:r>
    </w:p>
    <w:p w:rsidR="00D402A0" w:rsidRDefault="00D402A0" w:rsidP="00A8778D">
      <w:pPr>
        <w:pStyle w:val="a5"/>
        <w:ind w:left="-567"/>
        <w:rPr>
          <w:rFonts w:ascii="Times New Roman" w:hAnsi="Times New Roman" w:cs="Times New Roman"/>
          <w:color w:val="333333"/>
          <w:sz w:val="24"/>
          <w:szCs w:val="24"/>
          <w:shd w:val="clear" w:color="auto" w:fill="FFFFFF"/>
        </w:rPr>
      </w:pPr>
      <w:r w:rsidRPr="00A8778D">
        <w:rPr>
          <w:rFonts w:ascii="Times New Roman" w:hAnsi="Times New Roman" w:cs="Times New Roman"/>
          <w:b/>
          <w:sz w:val="24"/>
          <w:szCs w:val="24"/>
        </w:rPr>
        <w:t>Восп:</w:t>
      </w:r>
      <w:r>
        <w:rPr>
          <w:rFonts w:ascii="Times New Roman" w:hAnsi="Times New Roman" w:cs="Times New Roman"/>
          <w:sz w:val="24"/>
          <w:szCs w:val="24"/>
        </w:rPr>
        <w:t xml:space="preserve"> По решению членов Муниципального совета «Об увековечевании памяти царя Алексея Михайловича (Романова) на Центральной площади города Новый Оскол, установлен памятник основателю города - Алексею Михайловичу Романову. Открытие памятника состоялось 27 августа 2010 года.  Фигура обладает портретным сходством с царем Алексеем Михайловичем </w:t>
      </w:r>
      <w:r>
        <w:rPr>
          <w:rFonts w:ascii="Times New Roman" w:hAnsi="Times New Roman" w:cs="Times New Roman"/>
          <w:sz w:val="24"/>
          <w:szCs w:val="24"/>
        </w:rPr>
        <w:lastRenderedPageBreak/>
        <w:t>Романовым. Сидящий на троне царь держит в руках символы царской власти: скипетр и державу.</w:t>
      </w:r>
    </w:p>
    <w:p w:rsidR="00D402A0" w:rsidRPr="00A8778D" w:rsidRDefault="00D402A0" w:rsidP="00A8778D">
      <w:pPr>
        <w:pStyle w:val="a5"/>
        <w:ind w:left="-567"/>
        <w:rPr>
          <w:rFonts w:ascii="Times New Roman" w:hAnsi="Times New Roman" w:cs="Times New Roman"/>
          <w:color w:val="000000"/>
          <w:sz w:val="24"/>
          <w:szCs w:val="24"/>
          <w:shd w:val="clear" w:color="auto" w:fill="FFFFFF"/>
        </w:rPr>
      </w:pPr>
      <w:r>
        <w:rPr>
          <w:rFonts w:ascii="Times New Roman" w:hAnsi="Times New Roman" w:cs="Times New Roman"/>
          <w:color w:val="333333"/>
          <w:sz w:val="24"/>
          <w:szCs w:val="24"/>
          <w:shd w:val="clear" w:color="auto" w:fill="FFFFFF"/>
        </w:rPr>
        <w:t>А между тем время не остановилось и на российских просторах вовсю полыхала гражданская война, пронесшись по Приосколью. О тех днях нам напоминает единственный в России мемориальный музей Первой Конной армии в селе Великомихайловка Новооскольского района. Здесь хранятся документы, боевые реликвии, личные вещи и оружие Маршалов Советского Союза С.М. Буденного, К.Е. Ворошилова и других командиров. Для нас они не только реликвии, но и память о суровых, тревожных годах времен гражданской войны.</w:t>
      </w:r>
    </w:p>
    <w:p w:rsidR="00D402A0" w:rsidRDefault="00D402A0" w:rsidP="006F24D0">
      <w:pPr>
        <w:pStyle w:val="a5"/>
        <w:ind w:left="-709"/>
        <w:rPr>
          <w:rFonts w:ascii="Times New Roman" w:hAnsi="Times New Roman" w:cs="Times New Roman"/>
          <w:color w:val="333333"/>
          <w:sz w:val="24"/>
          <w:szCs w:val="24"/>
          <w:shd w:val="clear" w:color="auto" w:fill="FFFFFF"/>
        </w:rPr>
      </w:pPr>
    </w:p>
    <w:p w:rsidR="00A8778D" w:rsidRDefault="00A8778D" w:rsidP="00A8778D">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w:t>
      </w:r>
      <w:r w:rsidR="00D402A0" w:rsidRPr="00A8778D">
        <w:rPr>
          <w:rFonts w:ascii="Times New Roman" w:hAnsi="Times New Roman" w:cs="Times New Roman"/>
          <w:color w:val="333333"/>
          <w:sz w:val="24"/>
          <w:szCs w:val="24"/>
          <w:shd w:val="clear" w:color="auto" w:fill="FFFFFF"/>
        </w:rPr>
        <w:t>звучит песня «Марш Буденного» муз. Д</w:t>
      </w:r>
      <w:r>
        <w:rPr>
          <w:rFonts w:ascii="Times New Roman" w:hAnsi="Times New Roman" w:cs="Times New Roman"/>
          <w:color w:val="333333"/>
          <w:sz w:val="24"/>
          <w:szCs w:val="24"/>
          <w:shd w:val="clear" w:color="auto" w:fill="FFFFFF"/>
        </w:rPr>
        <w:t>. и Д. Покрасс, сл. А. Френкель</w:t>
      </w:r>
    </w:p>
    <w:p w:rsidR="00D402A0" w:rsidRDefault="00D402A0" w:rsidP="00A8778D">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1. О город мой! В твоей большой судьбе</w:t>
      </w:r>
    </w:p>
    <w:p w:rsidR="00D402A0" w:rsidRDefault="00D402A0" w:rsidP="006F24D0">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Переплелись события и даты.</w:t>
      </w:r>
    </w:p>
    <w:p w:rsidR="00D402A0" w:rsidRDefault="00D402A0" w:rsidP="006F24D0">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Как всей Руси, досталось и тебе</w:t>
      </w:r>
    </w:p>
    <w:p w:rsidR="00D402A0" w:rsidRDefault="00D402A0" w:rsidP="006F24D0">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Быть пахарем, строителем, солдатом.</w:t>
      </w:r>
    </w:p>
    <w:p w:rsidR="00D402A0" w:rsidRDefault="00D402A0" w:rsidP="006F24D0">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2. Из трудных битв ты с честью выходил,</w:t>
      </w:r>
    </w:p>
    <w:p w:rsidR="00D402A0" w:rsidRDefault="00D402A0" w:rsidP="006F24D0">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Твои сыны достойны ратной славы.</w:t>
      </w:r>
    </w:p>
    <w:p w:rsidR="00D402A0" w:rsidRDefault="00D402A0" w:rsidP="006F24D0">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У памятников, обелисков и могил</w:t>
      </w:r>
    </w:p>
    <w:p w:rsidR="00D402A0" w:rsidRDefault="00D402A0" w:rsidP="006F24D0">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Мы застываем в дни торжеств Державы.</w:t>
      </w:r>
    </w:p>
    <w:p w:rsidR="00D402A0" w:rsidRDefault="00D402A0" w:rsidP="006F24D0">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3.Мы говорим: наш город не сдает</w:t>
      </w:r>
    </w:p>
    <w:p w:rsidR="00D402A0" w:rsidRDefault="00D402A0" w:rsidP="006F24D0">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Ни трудовых, ни боевых традиций.</w:t>
      </w:r>
    </w:p>
    <w:p w:rsidR="00D402A0" w:rsidRDefault="00D402A0" w:rsidP="006F24D0">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Вот потому он, как весна, цветет,</w:t>
      </w:r>
    </w:p>
    <w:p w:rsidR="00D402A0" w:rsidRDefault="00D402A0" w:rsidP="006F24D0">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Вот потому мы вправе им гордиться.</w:t>
      </w:r>
    </w:p>
    <w:p w:rsidR="00D402A0" w:rsidRDefault="00D402A0" w:rsidP="006F24D0">
      <w:pPr>
        <w:pStyle w:val="a5"/>
        <w:ind w:left="-709"/>
        <w:rPr>
          <w:rFonts w:ascii="Times New Roman" w:hAnsi="Times New Roman" w:cs="Times New Roman"/>
          <w:color w:val="333333"/>
          <w:sz w:val="24"/>
          <w:szCs w:val="24"/>
          <w:shd w:val="clear" w:color="auto" w:fill="FFFFFF"/>
        </w:rPr>
      </w:pPr>
    </w:p>
    <w:p w:rsidR="00D402A0" w:rsidRDefault="00D402A0" w:rsidP="006F24D0">
      <w:pPr>
        <w:pStyle w:val="a5"/>
        <w:ind w:left="-709"/>
        <w:rPr>
          <w:rFonts w:ascii="Times New Roman" w:hAnsi="Times New Roman" w:cs="Times New Roman"/>
          <w:color w:val="333333"/>
          <w:sz w:val="24"/>
          <w:szCs w:val="24"/>
          <w:shd w:val="clear" w:color="auto" w:fill="FFFFFF"/>
        </w:rPr>
      </w:pPr>
      <w:r w:rsidRPr="00A8778D">
        <w:rPr>
          <w:rFonts w:ascii="Times New Roman" w:hAnsi="Times New Roman" w:cs="Times New Roman"/>
          <w:b/>
          <w:color w:val="333333"/>
          <w:sz w:val="24"/>
          <w:szCs w:val="24"/>
          <w:shd w:val="clear" w:color="auto" w:fill="FFFFFF"/>
        </w:rPr>
        <w:t>Восп:</w:t>
      </w:r>
      <w:r>
        <w:rPr>
          <w:rFonts w:ascii="Times New Roman" w:hAnsi="Times New Roman" w:cs="Times New Roman"/>
          <w:color w:val="333333"/>
          <w:sz w:val="24"/>
          <w:szCs w:val="24"/>
          <w:shd w:val="clear" w:color="auto" w:fill="FFFFFF"/>
        </w:rPr>
        <w:t xml:space="preserve"> Новооскольцы свято чтят память о тех, кто отдал свои жизни ради счастья и свободы грядущих поколений. На площади Революции создан мемориал памяти погибших и горит вечный огонь. Скульптура «Боец с автоматом» была доставлена из города Харькова и установлена на братских могилах к 1 мая 1956 года. В 1985 году памятник был реконструирован.</w:t>
      </w:r>
    </w:p>
    <w:p w:rsidR="00D402A0" w:rsidRDefault="00D402A0" w:rsidP="006F24D0">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По обе стороны памятника и на памятной стене установлены мраморные доски, на них 138 фамилий погибших воинов.</w:t>
      </w:r>
    </w:p>
    <w:p w:rsidR="00A8778D" w:rsidRDefault="00A8778D" w:rsidP="00A8778D">
      <w:pPr>
        <w:pStyle w:val="a5"/>
        <w:rPr>
          <w:rFonts w:ascii="Times New Roman" w:hAnsi="Times New Roman" w:cs="Times New Roman"/>
          <w:color w:val="333333"/>
          <w:sz w:val="24"/>
          <w:szCs w:val="24"/>
          <w:shd w:val="clear" w:color="auto" w:fill="FFFFFF"/>
        </w:rPr>
      </w:pPr>
    </w:p>
    <w:p w:rsidR="00A8778D" w:rsidRDefault="00D402A0" w:rsidP="00A8778D">
      <w:pPr>
        <w:pStyle w:val="a5"/>
        <w:rPr>
          <w:rFonts w:ascii="Times New Roman" w:hAnsi="Times New Roman" w:cs="Times New Roman"/>
          <w:color w:val="333333"/>
          <w:sz w:val="24"/>
          <w:szCs w:val="24"/>
          <w:shd w:val="clear" w:color="auto" w:fill="FFFFFF"/>
        </w:rPr>
      </w:pPr>
      <w:r w:rsidRPr="00A8778D">
        <w:rPr>
          <w:rFonts w:ascii="Times New Roman" w:hAnsi="Times New Roman" w:cs="Times New Roman"/>
          <w:color w:val="333333"/>
          <w:sz w:val="24"/>
          <w:szCs w:val="24"/>
          <w:shd w:val="clear" w:color="auto" w:fill="FFFFFF"/>
        </w:rPr>
        <w:t>(звучит песня «Поклонимся великим тем годам» сл. М. Львова, муз. А. Пахмутовой)</w:t>
      </w:r>
    </w:p>
    <w:p w:rsidR="00D402A0" w:rsidRDefault="00BA3368" w:rsidP="00BA3368">
      <w:pPr>
        <w:pStyle w:val="a5"/>
        <w:ind w:left="-851"/>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w:t>
      </w:r>
      <w:r w:rsidR="00D402A0">
        <w:rPr>
          <w:rFonts w:ascii="Times New Roman" w:hAnsi="Times New Roman" w:cs="Times New Roman"/>
          <w:color w:val="333333"/>
          <w:sz w:val="24"/>
          <w:szCs w:val="24"/>
          <w:shd w:val="clear" w:color="auto" w:fill="FFFFFF"/>
        </w:rPr>
        <w:t>1. «Какой в районе золотой запас?» -</w:t>
      </w:r>
    </w:p>
    <w:p w:rsidR="00D402A0" w:rsidRDefault="00D402A0" w:rsidP="006F24D0">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Спросил меня заезжий иностранец.</w:t>
      </w:r>
    </w:p>
    <w:p w:rsidR="00D402A0" w:rsidRDefault="00D402A0" w:rsidP="006F24D0">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Ответил я: «Вопрос ваш очень странен.</w:t>
      </w:r>
    </w:p>
    <w:p w:rsidR="00D402A0" w:rsidRDefault="00D402A0" w:rsidP="006F24D0">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Вполне хватает золота у нас.</w:t>
      </w:r>
    </w:p>
    <w:p w:rsidR="00D402A0" w:rsidRDefault="00D402A0" w:rsidP="006F24D0">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2. В любом селе иль в городе своем</w:t>
      </w:r>
    </w:p>
    <w:p w:rsidR="00D402A0" w:rsidRDefault="00D402A0" w:rsidP="006F24D0">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Считаем мы его особой мерой.</w:t>
      </w:r>
    </w:p>
    <w:p w:rsidR="00D402A0" w:rsidRDefault="00D402A0" w:rsidP="006F24D0">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Оно – в том поколении, что с верой</w:t>
      </w:r>
    </w:p>
    <w:p w:rsidR="00D402A0" w:rsidRDefault="00D402A0" w:rsidP="006F24D0">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Страну крепило доблестным трудом.</w:t>
      </w:r>
    </w:p>
    <w:p w:rsidR="00D402A0" w:rsidRDefault="00D402A0" w:rsidP="006F24D0">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3. Оно – в том подвиге, великом и нетленном,</w:t>
      </w:r>
    </w:p>
    <w:p w:rsidR="00D402A0" w:rsidRDefault="00D402A0" w:rsidP="006F24D0">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Солдат, добывших мир на поле боя.</w:t>
      </w:r>
    </w:p>
    <w:p w:rsidR="00D402A0" w:rsidRDefault="00D402A0" w:rsidP="006F24D0">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Оно – в их детях, внуках, что несут с собою</w:t>
      </w:r>
    </w:p>
    <w:p w:rsidR="00D402A0" w:rsidRDefault="00D402A0" w:rsidP="006F24D0">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Традиции всех старших поколений.</w:t>
      </w:r>
    </w:p>
    <w:p w:rsidR="00D402A0" w:rsidRDefault="00D402A0" w:rsidP="006F24D0">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4. И потому на вызов всех времен</w:t>
      </w:r>
    </w:p>
    <w:p w:rsidR="00D402A0" w:rsidRDefault="00D402A0" w:rsidP="006F24D0">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С достоинством и честью отвечаем:</w:t>
      </w:r>
    </w:p>
    <w:p w:rsidR="00D402A0" w:rsidRDefault="00D402A0" w:rsidP="006F24D0">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Наш золотой запас неисчерпаем,</w:t>
      </w:r>
    </w:p>
    <w:p w:rsidR="00D402A0" w:rsidRDefault="00D402A0" w:rsidP="006F24D0">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И всех богатств для нас дороже он!</w:t>
      </w:r>
    </w:p>
    <w:p w:rsidR="00D402A0" w:rsidRDefault="00D402A0" w:rsidP="006F24D0">
      <w:pPr>
        <w:pStyle w:val="a5"/>
        <w:ind w:left="-709"/>
        <w:rPr>
          <w:rFonts w:ascii="Times New Roman" w:hAnsi="Times New Roman" w:cs="Times New Roman"/>
          <w:color w:val="333333"/>
          <w:sz w:val="24"/>
          <w:szCs w:val="24"/>
          <w:shd w:val="clear" w:color="auto" w:fill="FFFFFF"/>
        </w:rPr>
      </w:pPr>
    </w:p>
    <w:p w:rsidR="00D402A0" w:rsidRDefault="00D402A0" w:rsidP="006F24D0">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7 мая 2001 года в центральном сквере города Новый Оскол состоялось торжественное открытие Аллеи Славы Героев – новооскольцев. В 2008г. в ходе реконструкции Аллеи Славы были установлены бюсты 12 Героев Советского Союза, 5 героям Социалистического Труда и полного кавалера ордена Славы Николая Федотовича Волошина.</w:t>
      </w:r>
    </w:p>
    <w:p w:rsidR="00D402A0" w:rsidRDefault="00D402A0" w:rsidP="00BA3368">
      <w:pPr>
        <w:pStyle w:val="a5"/>
        <w:ind w:left="-709"/>
        <w:rPr>
          <w:rFonts w:ascii="Times New Roman" w:hAnsi="Times New Roman" w:cs="Times New Roman"/>
          <w:b/>
          <w:color w:val="333333"/>
          <w:sz w:val="24"/>
          <w:szCs w:val="24"/>
          <w:shd w:val="clear" w:color="auto" w:fill="FFFFFF"/>
        </w:rPr>
      </w:pPr>
      <w:r>
        <w:rPr>
          <w:rFonts w:ascii="Times New Roman" w:hAnsi="Times New Roman" w:cs="Times New Roman"/>
          <w:color w:val="333333"/>
          <w:sz w:val="24"/>
          <w:szCs w:val="24"/>
          <w:shd w:val="clear" w:color="auto" w:fill="FFFFFF"/>
        </w:rPr>
        <w:t xml:space="preserve">1.Мы говорили с мамой о войне,    </w:t>
      </w:r>
    </w:p>
    <w:p w:rsidR="00D402A0" w:rsidRDefault="00D402A0" w:rsidP="006F24D0">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lastRenderedPageBreak/>
        <w:t xml:space="preserve">   О том, как погибали наши предки,</w:t>
      </w:r>
    </w:p>
    <w:p w:rsidR="00D402A0" w:rsidRDefault="00D402A0" w:rsidP="006F24D0">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Которые не знали обо мне,</w:t>
      </w:r>
    </w:p>
    <w:p w:rsidR="00D402A0" w:rsidRDefault="00D402A0" w:rsidP="006F24D0">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Но за меня врагов разили метко.</w:t>
      </w:r>
    </w:p>
    <w:p w:rsidR="00D402A0" w:rsidRDefault="00D402A0" w:rsidP="006F24D0">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2. Я не могу предать былых побед,</w:t>
      </w:r>
    </w:p>
    <w:p w:rsidR="00D402A0" w:rsidRDefault="00D402A0" w:rsidP="006F24D0">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За этот разговор спасибо маме,</w:t>
      </w:r>
    </w:p>
    <w:p w:rsidR="00D402A0" w:rsidRDefault="00D402A0" w:rsidP="006F24D0">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Ведь для того, чтоб жить на свете мне, </w:t>
      </w:r>
    </w:p>
    <w:p w:rsidR="00D402A0" w:rsidRDefault="00D402A0" w:rsidP="006F24D0">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Флаг над Рейхстагом поднимали в мае.</w:t>
      </w:r>
    </w:p>
    <w:p w:rsidR="00D402A0" w:rsidRDefault="00D402A0" w:rsidP="006F24D0">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3. Сегодня вновь воюем за Донбасс,</w:t>
      </w:r>
    </w:p>
    <w:p w:rsidR="00D402A0" w:rsidRDefault="00D402A0" w:rsidP="006F24D0">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За Севастополь, за Херсон и Киев,</w:t>
      </w:r>
    </w:p>
    <w:p w:rsidR="00D402A0" w:rsidRDefault="00D402A0" w:rsidP="006F24D0">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Чтоб русскую историю о нас самих,</w:t>
      </w:r>
    </w:p>
    <w:p w:rsidR="00D402A0" w:rsidRDefault="00D402A0" w:rsidP="006F24D0">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Враги не отменили.</w:t>
      </w:r>
    </w:p>
    <w:p w:rsidR="00D402A0" w:rsidRDefault="00D402A0" w:rsidP="006F24D0">
      <w:pPr>
        <w:pStyle w:val="a5"/>
        <w:ind w:left="-709"/>
        <w:rPr>
          <w:rFonts w:ascii="Times New Roman" w:hAnsi="Times New Roman" w:cs="Times New Roman"/>
          <w:color w:val="333333"/>
          <w:sz w:val="24"/>
          <w:szCs w:val="24"/>
          <w:shd w:val="clear" w:color="auto" w:fill="FFFFFF"/>
        </w:rPr>
      </w:pPr>
    </w:p>
    <w:p w:rsidR="00D402A0" w:rsidRDefault="00D402A0" w:rsidP="00BA3368">
      <w:pPr>
        <w:pStyle w:val="a5"/>
        <w:ind w:left="-567"/>
        <w:rPr>
          <w:rFonts w:ascii="Times New Roman" w:hAnsi="Times New Roman" w:cs="Times New Roman"/>
          <w:sz w:val="24"/>
          <w:szCs w:val="24"/>
        </w:rPr>
      </w:pPr>
      <w:r w:rsidRPr="00BA3368">
        <w:rPr>
          <w:rFonts w:ascii="Times New Roman" w:hAnsi="Times New Roman" w:cs="Times New Roman"/>
          <w:b/>
          <w:sz w:val="24"/>
          <w:szCs w:val="24"/>
          <w:shd w:val="clear" w:color="auto" w:fill="FFFFFF"/>
        </w:rPr>
        <w:t>Восп:</w:t>
      </w:r>
      <w:r>
        <w:rPr>
          <w:rFonts w:ascii="Times New Roman" w:hAnsi="Times New Roman" w:cs="Times New Roman"/>
          <w:sz w:val="24"/>
          <w:szCs w:val="24"/>
          <w:shd w:val="clear" w:color="auto" w:fill="FFFFFF"/>
        </w:rPr>
        <w:t xml:space="preserve"> 25 мая 2023 года на Аллее Славы был установлен бюст Герою России, участнику СВО А. М. Ананичеву.</w:t>
      </w:r>
      <w:r>
        <w:rPr>
          <w:rFonts w:ascii="Times New Roman" w:hAnsi="Times New Roman" w:cs="Times New Roman"/>
          <w:sz w:val="24"/>
          <w:szCs w:val="24"/>
        </w:rPr>
        <w:t xml:space="preserve"> По информации Министерства обороны РФ, 11 июля подразделение под его руководством проводило разведку боем у города </w:t>
      </w:r>
      <w:hyperlink r:id="rId4" w:tooltip="Изюм (город)" w:history="1">
        <w:r>
          <w:rPr>
            <w:rStyle w:val="a3"/>
            <w:rFonts w:ascii="Times New Roman" w:hAnsi="Times New Roman" w:cs="Times New Roman"/>
            <w:color w:val="auto"/>
            <w:sz w:val="24"/>
            <w:szCs w:val="24"/>
          </w:rPr>
          <w:t>Изюм</w:t>
        </w:r>
      </w:hyperlink>
      <w:r>
        <w:rPr>
          <w:rFonts w:ascii="Times New Roman" w:hAnsi="Times New Roman" w:cs="Times New Roman"/>
          <w:sz w:val="24"/>
          <w:szCs w:val="24"/>
        </w:rPr>
        <w:t> </w:t>
      </w:r>
      <w:hyperlink r:id="rId5" w:tooltip="Харьковская область" w:history="1">
        <w:r>
          <w:rPr>
            <w:rStyle w:val="a3"/>
            <w:rFonts w:ascii="Times New Roman" w:hAnsi="Times New Roman" w:cs="Times New Roman"/>
            <w:color w:val="auto"/>
            <w:sz w:val="24"/>
            <w:szCs w:val="24"/>
          </w:rPr>
          <w:t>Харьковской области</w:t>
        </w:r>
      </w:hyperlink>
      <w:r>
        <w:rPr>
          <w:rFonts w:ascii="Times New Roman" w:hAnsi="Times New Roman" w:cs="Times New Roman"/>
          <w:sz w:val="24"/>
          <w:szCs w:val="24"/>
        </w:rPr>
        <w:t xml:space="preserve">, в ходе боя майор А. М. Ананичев погиб. </w:t>
      </w:r>
    </w:p>
    <w:p w:rsidR="00D402A0" w:rsidRDefault="00BA3368" w:rsidP="006F24D0">
      <w:pPr>
        <w:pStyle w:val="a5"/>
        <w:ind w:left="-709"/>
        <w:rPr>
          <w:rFonts w:ascii="Times New Roman" w:hAnsi="Times New Roman" w:cs="Times New Roman"/>
          <w:sz w:val="24"/>
          <w:szCs w:val="24"/>
        </w:rPr>
      </w:pPr>
      <w:r>
        <w:rPr>
          <w:rFonts w:ascii="Times New Roman" w:hAnsi="Times New Roman" w:cs="Times New Roman"/>
          <w:sz w:val="24"/>
          <w:szCs w:val="24"/>
        </w:rPr>
        <w:t xml:space="preserve">   </w:t>
      </w:r>
      <w:r w:rsidR="00D402A0">
        <w:rPr>
          <w:rFonts w:ascii="Times New Roman" w:hAnsi="Times New Roman" w:cs="Times New Roman"/>
          <w:sz w:val="24"/>
          <w:szCs w:val="24"/>
        </w:rPr>
        <w:t xml:space="preserve">15 августа 2022 года Указом Президента Российской Федерации («закрытым») гвардии майору </w:t>
      </w:r>
      <w:r>
        <w:rPr>
          <w:rFonts w:ascii="Times New Roman" w:hAnsi="Times New Roman" w:cs="Times New Roman"/>
          <w:sz w:val="24"/>
          <w:szCs w:val="24"/>
        </w:rPr>
        <w:t xml:space="preserve">    </w:t>
      </w:r>
      <w:r w:rsidR="00D402A0">
        <w:rPr>
          <w:rFonts w:ascii="Times New Roman" w:hAnsi="Times New Roman" w:cs="Times New Roman"/>
          <w:sz w:val="24"/>
          <w:szCs w:val="24"/>
        </w:rPr>
        <w:t>Александру Михайловичу Ананичеву за проявленные мужество и героизм присвоено звание </w:t>
      </w:r>
      <w:hyperlink r:id="rId6" w:tooltip="Герой Российской Федерации" w:history="1">
        <w:r w:rsidR="00D402A0">
          <w:rPr>
            <w:rStyle w:val="a3"/>
            <w:rFonts w:ascii="Times New Roman" w:hAnsi="Times New Roman" w:cs="Times New Roman"/>
            <w:color w:val="auto"/>
            <w:sz w:val="24"/>
            <w:szCs w:val="24"/>
          </w:rPr>
          <w:t>Герой России</w:t>
        </w:r>
      </w:hyperlink>
      <w:r w:rsidR="00D402A0">
        <w:rPr>
          <w:rFonts w:ascii="Times New Roman" w:hAnsi="Times New Roman" w:cs="Times New Roman"/>
          <w:sz w:val="24"/>
          <w:szCs w:val="24"/>
        </w:rPr>
        <w:t> (посмертно).</w:t>
      </w:r>
    </w:p>
    <w:p w:rsidR="00D402A0" w:rsidRDefault="00D402A0" w:rsidP="006F24D0">
      <w:pPr>
        <w:pStyle w:val="a5"/>
        <w:ind w:left="-709"/>
        <w:rPr>
          <w:rFonts w:ascii="Times New Roman" w:hAnsi="Times New Roman" w:cs="Times New Roman"/>
          <w:color w:val="333333"/>
          <w:sz w:val="24"/>
          <w:szCs w:val="24"/>
          <w:shd w:val="clear" w:color="auto" w:fill="FFFFFF"/>
        </w:rPr>
      </w:pPr>
    </w:p>
    <w:p w:rsidR="00D402A0" w:rsidRPr="00BA3368" w:rsidRDefault="00D402A0" w:rsidP="006F24D0">
      <w:pPr>
        <w:pStyle w:val="a5"/>
        <w:ind w:left="-709"/>
        <w:jc w:val="center"/>
        <w:rPr>
          <w:rFonts w:ascii="Times New Roman" w:hAnsi="Times New Roman" w:cs="Times New Roman"/>
          <w:color w:val="333333"/>
          <w:sz w:val="24"/>
          <w:szCs w:val="24"/>
          <w:shd w:val="clear" w:color="auto" w:fill="FFFFFF"/>
        </w:rPr>
      </w:pPr>
      <w:r w:rsidRPr="00BA3368">
        <w:rPr>
          <w:rFonts w:ascii="Times New Roman" w:hAnsi="Times New Roman" w:cs="Times New Roman"/>
          <w:color w:val="333333"/>
          <w:sz w:val="24"/>
          <w:szCs w:val="24"/>
          <w:shd w:val="clear" w:color="auto" w:fill="FFFFFF"/>
        </w:rPr>
        <w:t>(звучит песня «А где – то погибают пацаны» автор Григорий Филь.)</w:t>
      </w:r>
    </w:p>
    <w:p w:rsidR="00BA3368" w:rsidRDefault="00D402A0" w:rsidP="00BA3368">
      <w:pPr>
        <w:pStyle w:val="a5"/>
        <w:ind w:left="-567"/>
        <w:rPr>
          <w:rFonts w:ascii="Times New Roman" w:hAnsi="Times New Roman" w:cs="Times New Roman"/>
          <w:color w:val="333333"/>
          <w:sz w:val="24"/>
          <w:szCs w:val="24"/>
          <w:shd w:val="clear" w:color="auto" w:fill="FFFFFF"/>
        </w:rPr>
      </w:pPr>
      <w:r w:rsidRPr="00BA3368">
        <w:rPr>
          <w:rFonts w:ascii="Times New Roman" w:hAnsi="Times New Roman" w:cs="Times New Roman"/>
          <w:b/>
          <w:color w:val="333333"/>
          <w:sz w:val="24"/>
          <w:szCs w:val="24"/>
          <w:shd w:val="clear" w:color="auto" w:fill="FFFFFF"/>
        </w:rPr>
        <w:t>Восп:</w:t>
      </w:r>
      <w:r>
        <w:rPr>
          <w:rFonts w:ascii="Times New Roman" w:hAnsi="Times New Roman" w:cs="Times New Roman"/>
          <w:color w:val="333333"/>
          <w:sz w:val="24"/>
          <w:szCs w:val="24"/>
          <w:shd w:val="clear" w:color="auto" w:fill="FFFFFF"/>
        </w:rPr>
        <w:t xml:space="preserve"> Новооскольский район находится в центре Белгородской области. Из наиболее сохранившихся оазисов на территории Новооскольского района, прежде всего, выделяются «Стенки Изгорья». Меловой бор расположен на левом склоне долины реки Оскол. Участок характеризуется неповторимым сочетанием природных комплексов и является частью государственного природного заповедника «Белогорье».</w:t>
      </w:r>
    </w:p>
    <w:p w:rsidR="00D402A0" w:rsidRDefault="00D402A0" w:rsidP="00BA3368">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1. </w:t>
      </w:r>
      <w:r w:rsidR="00BA3368">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Если хочешь увидеть красоты</w:t>
      </w:r>
    </w:p>
    <w:p w:rsidR="00D402A0" w:rsidRDefault="00D402A0" w:rsidP="006F24D0">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Дивных мест моего Приосколья,</w:t>
      </w:r>
    </w:p>
    <w:p w:rsidR="00D402A0" w:rsidRDefault="00D402A0" w:rsidP="006F24D0">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Приезжай, позабыв все невзгоды,</w:t>
      </w:r>
    </w:p>
    <w:p w:rsidR="00D402A0" w:rsidRDefault="00D402A0" w:rsidP="006F24D0">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В наши чудные «Стенки Изгорья».</w:t>
      </w:r>
    </w:p>
    <w:p w:rsidR="00D402A0" w:rsidRDefault="00D402A0" w:rsidP="006F24D0">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2. На оскольском крутом берегу</w:t>
      </w:r>
    </w:p>
    <w:p w:rsidR="00D402A0" w:rsidRDefault="00D402A0" w:rsidP="006F24D0">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Ты у сосен реликтовых встанешь</w:t>
      </w:r>
    </w:p>
    <w:p w:rsidR="00D402A0" w:rsidRDefault="00D402A0" w:rsidP="006F24D0">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И увидишь, как воды бегут,</w:t>
      </w:r>
    </w:p>
    <w:p w:rsidR="00D402A0" w:rsidRDefault="00D402A0" w:rsidP="006F24D0">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И невольно ты духом воспрянешь.</w:t>
      </w:r>
    </w:p>
    <w:p w:rsidR="00D402A0" w:rsidRDefault="00D402A0" w:rsidP="006F24D0">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3. Глянь вокруг: ковыли, ковыли,</w:t>
      </w:r>
    </w:p>
    <w:p w:rsidR="00D402A0" w:rsidRDefault="00D402A0" w:rsidP="006F24D0">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Волчеягодник Софьи, купена,</w:t>
      </w:r>
    </w:p>
    <w:p w:rsidR="00D402A0" w:rsidRDefault="00D402A0" w:rsidP="006F24D0">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Васильки – украшение нашей земли</w:t>
      </w:r>
    </w:p>
    <w:p w:rsidR="00D402A0" w:rsidRDefault="00D402A0" w:rsidP="006F24D0">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И еще горицвет непременно.</w:t>
      </w:r>
    </w:p>
    <w:p w:rsidR="00D402A0" w:rsidRDefault="00D402A0" w:rsidP="006F24D0">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4. Не опишешь всех наших красот.</w:t>
      </w:r>
    </w:p>
    <w:p w:rsidR="00D402A0" w:rsidRDefault="00D402A0" w:rsidP="006F24D0">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И у вас их немало, не спорю.</w:t>
      </w:r>
    </w:p>
    <w:p w:rsidR="00D402A0" w:rsidRDefault="00D402A0" w:rsidP="006F24D0">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Все ж оставьте на день свою кучу забот,</w:t>
      </w:r>
    </w:p>
    <w:p w:rsidR="00D402A0" w:rsidRDefault="00D402A0" w:rsidP="006F24D0">
      <w:pPr>
        <w:pStyle w:val="a5"/>
        <w:ind w:left="-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И вы влюбитесь в «Стенки Изгорья».</w:t>
      </w:r>
    </w:p>
    <w:p w:rsidR="00D402A0" w:rsidRDefault="00D402A0" w:rsidP="006F24D0">
      <w:pPr>
        <w:pStyle w:val="a5"/>
        <w:ind w:left="-709"/>
        <w:rPr>
          <w:rFonts w:ascii="Times New Roman" w:hAnsi="Times New Roman" w:cs="Times New Roman"/>
          <w:color w:val="333333"/>
          <w:sz w:val="24"/>
          <w:szCs w:val="24"/>
        </w:rPr>
      </w:pPr>
    </w:p>
    <w:p w:rsidR="00D402A0" w:rsidRPr="00BA3368" w:rsidRDefault="00D402A0" w:rsidP="006F24D0">
      <w:pPr>
        <w:pStyle w:val="a5"/>
        <w:ind w:left="-709"/>
        <w:jc w:val="center"/>
        <w:rPr>
          <w:rFonts w:ascii="Times New Roman" w:hAnsi="Times New Roman" w:cs="Times New Roman"/>
          <w:color w:val="333333"/>
          <w:sz w:val="24"/>
          <w:szCs w:val="24"/>
          <w:shd w:val="clear" w:color="auto" w:fill="FFFFFF"/>
        </w:rPr>
      </w:pPr>
      <w:r w:rsidRPr="00BA3368">
        <w:rPr>
          <w:rFonts w:ascii="Times New Roman" w:hAnsi="Times New Roman" w:cs="Times New Roman"/>
          <w:color w:val="333333"/>
          <w:sz w:val="24"/>
          <w:szCs w:val="24"/>
          <w:shd w:val="clear" w:color="auto" w:fill="FFFFFF"/>
        </w:rPr>
        <w:t>(звучит песня «Наш край» муз. Д. Кабалевского, сл. А. Пришельца)</w:t>
      </w:r>
    </w:p>
    <w:p w:rsidR="00D402A0" w:rsidRDefault="00D402A0" w:rsidP="00BA3368">
      <w:pPr>
        <w:spacing w:after="0" w:line="240" w:lineRule="auto"/>
        <w:ind w:left="-709"/>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 Земля наша, много видала,</w:t>
      </w:r>
    </w:p>
    <w:p w:rsidR="00D402A0" w:rsidRDefault="00D402A0" w:rsidP="006F24D0">
      <w:pPr>
        <w:spacing w:after="0" w:line="240" w:lineRule="auto"/>
        <w:ind w:left="-709"/>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Кровавых сражений в войне,</w:t>
      </w:r>
    </w:p>
    <w:p w:rsidR="00D402A0" w:rsidRDefault="00D402A0" w:rsidP="006F24D0">
      <w:pPr>
        <w:spacing w:after="0" w:line="240" w:lineRule="auto"/>
        <w:ind w:left="-709"/>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В ней было, героев немало,</w:t>
      </w:r>
    </w:p>
    <w:p w:rsidR="00D402A0" w:rsidRDefault="00D402A0" w:rsidP="006F24D0">
      <w:pPr>
        <w:spacing w:after="0" w:line="240" w:lineRule="auto"/>
        <w:ind w:left="-709"/>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Победу ковали стране.</w:t>
      </w:r>
    </w:p>
    <w:p w:rsidR="00D402A0" w:rsidRDefault="00D402A0" w:rsidP="009A5700">
      <w:pPr>
        <w:spacing w:after="0" w:line="240" w:lineRule="auto"/>
        <w:ind w:left="-709"/>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w:t>
      </w:r>
      <w:r w:rsidR="009A5700">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 xml:space="preserve"> 2. Памятных мест есть в достатке -</w:t>
      </w:r>
    </w:p>
    <w:p w:rsidR="00D402A0" w:rsidRDefault="00D402A0" w:rsidP="006F24D0">
      <w:pPr>
        <w:spacing w:after="0" w:line="240" w:lineRule="auto"/>
        <w:ind w:left="-709"/>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Символов важных, побед,</w:t>
      </w:r>
    </w:p>
    <w:p w:rsidR="00D402A0" w:rsidRDefault="00D402A0" w:rsidP="006F24D0">
      <w:pPr>
        <w:spacing w:after="0" w:line="240" w:lineRule="auto"/>
        <w:ind w:left="-709"/>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Новооскольцы содержат в порядке,</w:t>
      </w:r>
    </w:p>
    <w:p w:rsidR="00D402A0" w:rsidRDefault="00D402A0" w:rsidP="006F24D0">
      <w:pPr>
        <w:spacing w:after="0" w:line="240" w:lineRule="auto"/>
        <w:ind w:left="-709"/>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Как душевную память, в ответ.</w:t>
      </w:r>
    </w:p>
    <w:p w:rsidR="00D402A0" w:rsidRDefault="00D402A0" w:rsidP="006F24D0">
      <w:pPr>
        <w:spacing w:after="0" w:line="240" w:lineRule="auto"/>
        <w:ind w:left="-709"/>
        <w:rPr>
          <w:rFonts w:ascii="Times New Roman" w:eastAsia="Times New Roman" w:hAnsi="Times New Roman" w:cs="Times New Roman"/>
          <w:color w:val="333333"/>
          <w:sz w:val="24"/>
          <w:szCs w:val="24"/>
          <w:lang w:eastAsia="ru-RU"/>
        </w:rPr>
      </w:pPr>
    </w:p>
    <w:p w:rsidR="00D402A0" w:rsidRDefault="00D402A0" w:rsidP="006F24D0">
      <w:pPr>
        <w:spacing w:after="0" w:line="240" w:lineRule="auto"/>
        <w:ind w:left="-709"/>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 xml:space="preserve">                                                   3. Стоят монументы. Стихами и в прозе</w:t>
      </w:r>
    </w:p>
    <w:p w:rsidR="00D402A0" w:rsidRDefault="00D402A0" w:rsidP="006F24D0">
      <w:pPr>
        <w:spacing w:after="0" w:line="240" w:lineRule="auto"/>
        <w:ind w:left="-709"/>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Взывают к потомкам святые слова.</w:t>
      </w:r>
    </w:p>
    <w:p w:rsidR="00D402A0" w:rsidRDefault="00D402A0" w:rsidP="006F24D0">
      <w:pPr>
        <w:spacing w:after="0" w:line="240" w:lineRule="auto"/>
        <w:ind w:left="-709"/>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Но память живет не в граните и бронзе,</w:t>
      </w:r>
    </w:p>
    <w:p w:rsidR="00D402A0" w:rsidRDefault="00D402A0" w:rsidP="006F24D0">
      <w:pPr>
        <w:spacing w:after="0" w:line="240" w:lineRule="auto"/>
        <w:ind w:left="-709"/>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А в людях – без нас эта память мертва.</w:t>
      </w:r>
    </w:p>
    <w:p w:rsidR="00D402A0" w:rsidRDefault="00D402A0" w:rsidP="006F24D0">
      <w:pPr>
        <w:spacing w:after="0" w:line="240" w:lineRule="auto"/>
        <w:ind w:left="-709"/>
        <w:rPr>
          <w:rFonts w:ascii="Times New Roman" w:eastAsia="Times New Roman" w:hAnsi="Times New Roman" w:cs="Times New Roman"/>
          <w:color w:val="333333"/>
          <w:sz w:val="24"/>
          <w:szCs w:val="24"/>
          <w:lang w:eastAsia="ru-RU"/>
        </w:rPr>
      </w:pPr>
    </w:p>
    <w:p w:rsidR="00D402A0" w:rsidRPr="00BA3368" w:rsidRDefault="009A5700" w:rsidP="006F24D0">
      <w:pPr>
        <w:spacing w:after="0" w:line="240" w:lineRule="auto"/>
        <w:ind w:left="-709"/>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D402A0" w:rsidRPr="00BA3368">
        <w:rPr>
          <w:rFonts w:ascii="Times New Roman" w:eastAsia="Times New Roman" w:hAnsi="Times New Roman" w:cs="Times New Roman"/>
          <w:color w:val="333333"/>
          <w:sz w:val="24"/>
          <w:szCs w:val="24"/>
          <w:lang w:eastAsia="ru-RU"/>
        </w:rPr>
        <w:t>(звучит «Гимн Нового Оскола» слова И. Крупа, музыка Н. Овчарова)</w:t>
      </w:r>
    </w:p>
    <w:p w:rsidR="00D402A0" w:rsidRPr="00BA3368" w:rsidRDefault="00D402A0" w:rsidP="006F24D0">
      <w:pPr>
        <w:pStyle w:val="a5"/>
        <w:ind w:left="-709"/>
        <w:rPr>
          <w:rFonts w:ascii="Times New Roman" w:hAnsi="Times New Roman" w:cs="Times New Roman"/>
          <w:color w:val="333333"/>
          <w:sz w:val="24"/>
          <w:szCs w:val="24"/>
          <w:shd w:val="clear" w:color="auto" w:fill="FFFFFF"/>
        </w:rPr>
      </w:pPr>
    </w:p>
    <w:p w:rsidR="00D402A0" w:rsidRDefault="009A5700" w:rsidP="009A5700">
      <w:pPr>
        <w:spacing w:after="0" w:line="240" w:lineRule="auto"/>
        <w:ind w:left="-567"/>
        <w:rPr>
          <w:rFonts w:ascii="Times New Roman" w:eastAsia="Times New Roman" w:hAnsi="Times New Roman" w:cs="Times New Roman"/>
          <w:color w:val="212529"/>
          <w:sz w:val="28"/>
          <w:szCs w:val="28"/>
          <w:lang w:eastAsia="ru-RU"/>
        </w:rPr>
      </w:pPr>
      <w:r>
        <w:rPr>
          <w:rFonts w:ascii="Times New Roman" w:hAnsi="Times New Roman" w:cs="Times New Roman"/>
          <w:color w:val="333333"/>
          <w:sz w:val="24"/>
          <w:szCs w:val="24"/>
          <w:shd w:val="clear" w:color="auto" w:fill="FFFFFF"/>
        </w:rPr>
        <w:t xml:space="preserve">                                          </w:t>
      </w:r>
      <w:r>
        <w:rPr>
          <w:rFonts w:ascii="Times New Roman" w:eastAsia="Times New Roman" w:hAnsi="Times New Roman" w:cs="Times New Roman"/>
          <w:b/>
          <w:bCs/>
          <w:color w:val="212529"/>
          <w:sz w:val="28"/>
          <w:szCs w:val="28"/>
          <w:lang w:eastAsia="ru-RU"/>
        </w:rPr>
        <w:t xml:space="preserve"> Л</w:t>
      </w:r>
      <w:r w:rsidR="00D402A0">
        <w:rPr>
          <w:rFonts w:ascii="Times New Roman" w:eastAsia="Times New Roman" w:hAnsi="Times New Roman" w:cs="Times New Roman"/>
          <w:b/>
          <w:bCs/>
          <w:color w:val="212529"/>
          <w:sz w:val="28"/>
          <w:szCs w:val="28"/>
          <w:lang w:eastAsia="ru-RU"/>
        </w:rPr>
        <w:t>итература:</w:t>
      </w:r>
      <w:r w:rsidR="00D402A0">
        <w:rPr>
          <w:rFonts w:ascii="Segoe UI" w:eastAsia="Times New Roman" w:hAnsi="Segoe UI" w:cs="Segoe UI"/>
          <w:color w:val="212529"/>
          <w:sz w:val="24"/>
          <w:szCs w:val="24"/>
          <w:lang w:eastAsia="ru-RU"/>
        </w:rPr>
        <w:br/>
      </w:r>
      <w:r w:rsidR="00D402A0">
        <w:rPr>
          <w:rFonts w:ascii="Segoe UI" w:eastAsia="Times New Roman" w:hAnsi="Segoe UI" w:cs="Segoe UI"/>
          <w:color w:val="212529"/>
          <w:sz w:val="24"/>
          <w:szCs w:val="24"/>
          <w:lang w:eastAsia="ru-RU"/>
        </w:rPr>
        <w:br/>
      </w:r>
      <w:r w:rsidR="00D402A0">
        <w:rPr>
          <w:rFonts w:ascii="Times New Roman" w:eastAsia="Times New Roman" w:hAnsi="Times New Roman" w:cs="Times New Roman"/>
          <w:color w:val="212529"/>
          <w:sz w:val="28"/>
          <w:szCs w:val="28"/>
          <w:lang w:eastAsia="ru-RU"/>
        </w:rPr>
        <w:t>1. Анатолий Молчанов «Стоят монументы»;</w:t>
      </w:r>
    </w:p>
    <w:p w:rsidR="00D402A0" w:rsidRDefault="00D402A0" w:rsidP="00D402A0">
      <w:pPr>
        <w:spacing w:after="0" w:line="240" w:lineRule="auto"/>
        <w:rPr>
          <w:rFonts w:ascii="Times New Roman" w:eastAsia="Times New Roman" w:hAnsi="Times New Roman" w:cs="Times New Roman"/>
          <w:color w:val="212529"/>
          <w:sz w:val="28"/>
          <w:szCs w:val="28"/>
          <w:lang w:eastAsia="ru-RU"/>
        </w:rPr>
      </w:pPr>
      <w:r>
        <w:rPr>
          <w:rFonts w:ascii="Times New Roman" w:hAnsi="Times New Roman"/>
          <w:noProof/>
          <w:sz w:val="28"/>
          <w:szCs w:val="28"/>
          <w:lang w:eastAsia="ru-RU"/>
        </w:rPr>
        <w:t>2. Юрова Мирослава «Новооскольский край»</w:t>
      </w:r>
      <w:r>
        <w:rPr>
          <w:rFonts w:ascii="Times New Roman" w:eastAsia="Times New Roman" w:hAnsi="Times New Roman" w:cs="Times New Roman"/>
          <w:color w:val="212529"/>
          <w:sz w:val="28"/>
          <w:szCs w:val="28"/>
          <w:lang w:eastAsia="ru-RU"/>
        </w:rPr>
        <w:t>;</w:t>
      </w:r>
    </w:p>
    <w:p w:rsidR="00D402A0" w:rsidRDefault="00D402A0" w:rsidP="00D402A0">
      <w:pPr>
        <w:spacing w:after="0" w:line="240" w:lineRule="auto"/>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3. Владимир Молчанов «Край родной. Лесостепь. Белогорье.»;</w:t>
      </w:r>
    </w:p>
    <w:p w:rsidR="00D402A0" w:rsidRDefault="00D402A0" w:rsidP="00D402A0">
      <w:pPr>
        <w:spacing w:after="0" w:line="240" w:lineRule="auto"/>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4. Наталья Демьяненко «Старинные здания»;</w:t>
      </w:r>
    </w:p>
    <w:p w:rsidR="00D402A0" w:rsidRDefault="00D402A0" w:rsidP="00D402A0">
      <w:pPr>
        <w:spacing w:after="0" w:line="240" w:lineRule="auto"/>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5. Степан Кадашников «Мы говорили с мамой о войне»;</w:t>
      </w:r>
    </w:p>
    <w:p w:rsidR="00D402A0" w:rsidRDefault="00D402A0" w:rsidP="00D402A0">
      <w:pPr>
        <w:spacing w:after="0" w:line="240" w:lineRule="auto"/>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6. И.Н. Крупа «Стенки Изгорья», «Оскол - река», «Наш золотой запас», «В трудах и битвах город рос», «Новый Оскол»;</w:t>
      </w:r>
    </w:p>
    <w:p w:rsidR="00D402A0" w:rsidRDefault="00D402A0" w:rsidP="00D402A0">
      <w:pPr>
        <w:spacing w:after="0" w:line="240" w:lineRule="auto"/>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7. И.Н. Крупа Сборник «Все, что вместила душа…» (поэмы, драма, стихотворения, песни);</w:t>
      </w:r>
    </w:p>
    <w:p w:rsidR="00E5024C" w:rsidRDefault="00D402A0" w:rsidP="00D402A0">
      <w:r>
        <w:rPr>
          <w:rFonts w:ascii="Times New Roman" w:eastAsia="Times New Roman" w:hAnsi="Times New Roman" w:cs="Times New Roman"/>
          <w:color w:val="212529"/>
          <w:sz w:val="28"/>
          <w:szCs w:val="28"/>
          <w:lang w:eastAsia="ru-RU"/>
        </w:rPr>
        <w:t>8. И.Н. Крупа «Царев Алексеев – Новый Оскол» (очерки истории родного</w:t>
      </w:r>
    </w:p>
    <w:sectPr w:rsidR="00E5024C" w:rsidSect="00BA3368">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A4A"/>
    <w:rsid w:val="00085AC0"/>
    <w:rsid w:val="00350A4A"/>
    <w:rsid w:val="004940E1"/>
    <w:rsid w:val="006F24D0"/>
    <w:rsid w:val="009A5700"/>
    <w:rsid w:val="00A8778D"/>
    <w:rsid w:val="00BA3368"/>
    <w:rsid w:val="00D402A0"/>
    <w:rsid w:val="00E72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BFC18"/>
  <w15:chartTrackingRefBased/>
  <w15:docId w15:val="{83B505B6-7A99-4B10-9793-B02FDEDEC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2A0"/>
    <w:pPr>
      <w:spacing w:line="256" w:lineRule="auto"/>
    </w:pPr>
  </w:style>
  <w:style w:type="paragraph" w:styleId="2">
    <w:name w:val="heading 2"/>
    <w:basedOn w:val="a"/>
    <w:next w:val="a"/>
    <w:link w:val="20"/>
    <w:uiPriority w:val="9"/>
    <w:semiHidden/>
    <w:unhideWhenUsed/>
    <w:qFormat/>
    <w:rsid w:val="00D402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semiHidden/>
    <w:unhideWhenUsed/>
    <w:qFormat/>
    <w:rsid w:val="00D402A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D402A0"/>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D402A0"/>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D402A0"/>
    <w:rPr>
      <w:color w:val="0000FF"/>
      <w:u w:val="single"/>
    </w:rPr>
  </w:style>
  <w:style w:type="paragraph" w:styleId="a4">
    <w:name w:val="Normal (Web)"/>
    <w:basedOn w:val="a"/>
    <w:uiPriority w:val="99"/>
    <w:semiHidden/>
    <w:unhideWhenUsed/>
    <w:rsid w:val="00D402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D402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58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u.wikipedia.org/wiki/%D0%93%D0%B5%D1%80%D0%BE%D0%B9_%D0%A0%D0%BE%D1%81%D1%81%D0%B8%D0%B9%D1%81%D0%BA%D0%BE%D0%B9_%D0%A4%D0%B5%D0%B4%D0%B5%D1%80%D0%B0%D1%86%D0%B8%D0%B8" TargetMode="External"/><Relationship Id="rId5" Type="http://schemas.openxmlformats.org/officeDocument/2006/relationships/hyperlink" Target="https://ru.wikipedia.org/wiki/%D0%A5%D0%B0%D1%80%D1%8C%D0%BA%D0%BE%D0%B2%D1%81%D0%BA%D0%B0%D1%8F_%D0%BE%D0%B1%D0%BB%D0%B0%D1%81%D1%82%D1%8C" TargetMode="External"/><Relationship Id="rId4" Type="http://schemas.openxmlformats.org/officeDocument/2006/relationships/hyperlink" Target="https://ru.wikipedia.org/wiki/%D0%98%D0%B7%D1%8E%D0%BC_(%D0%B3%D0%BE%D1%80%D0%BE%D0%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2662</Words>
  <Characters>15174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2025-10-23T14:00:00Z</dcterms:created>
  <dcterms:modified xsi:type="dcterms:W3CDTF">2025-11-13T14:37:00Z</dcterms:modified>
</cp:coreProperties>
</file>