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CE3C" w14:textId="5EDBF816" w:rsidR="00A00CAD" w:rsidRPr="00A00CAD" w:rsidRDefault="00A00CAD" w:rsidP="00A00C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CAD">
        <w:rPr>
          <w:rFonts w:ascii="Times New Roman" w:hAnsi="Times New Roman" w:cs="Times New Roman"/>
          <w:b/>
          <w:bCs/>
          <w:sz w:val="28"/>
          <w:szCs w:val="28"/>
        </w:rPr>
        <w:t xml:space="preserve">Маленький экран, большие последствия: </w:t>
      </w:r>
      <w:r w:rsidRPr="00A00CA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A00CAD">
        <w:rPr>
          <w:rFonts w:ascii="Times New Roman" w:hAnsi="Times New Roman" w:cs="Times New Roman"/>
          <w:b/>
          <w:bCs/>
          <w:sz w:val="28"/>
          <w:szCs w:val="28"/>
        </w:rPr>
        <w:t>лияние мультфильмов на мозг и поведение дошкольников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C140C3" w14:textId="77777777" w:rsidR="003754EE" w:rsidRDefault="00B75D7D" w:rsidP="00B75D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родители! Давайте признаемся: мультфильмы стали неотъемлемой частью жизни наших детей. Это не просто развлечение, а инструмент современного родительства. Когда мама готовит ужин, папа отвечает на срочные звонки, бабушка в театре, а дедушка на рыбалке – мультфильмы становятся надежными помощниками. </w:t>
      </w:r>
    </w:p>
    <w:p w14:paraId="76EE855A" w14:textId="527DED25" w:rsidR="00B75D7D" w:rsidRDefault="003754EE" w:rsidP="00B75D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современности не в том, «смотрит ли ваш ребенок мультик», а в том</w:t>
      </w:r>
      <w:r w:rsidR="00B75D7D" w:rsidRPr="00B75D7D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конкретно</w:t>
      </w:r>
      <w:r w:rsidR="00B75D7D" w:rsidRPr="00B75D7D">
        <w:rPr>
          <w:rFonts w:ascii="Times New Roman" w:hAnsi="Times New Roman" w:cs="Times New Roman"/>
          <w:sz w:val="28"/>
          <w:szCs w:val="28"/>
        </w:rPr>
        <w:t xml:space="preserve"> смотрит ваш ребенок? </w:t>
      </w:r>
    </w:p>
    <w:p w14:paraId="5EA84F47" w14:textId="77777777" w:rsidR="003754EE" w:rsidRDefault="00B75D7D" w:rsidP="00A00C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D7D">
        <w:rPr>
          <w:rFonts w:ascii="Times New Roman" w:hAnsi="Times New Roman" w:cs="Times New Roman"/>
          <w:sz w:val="28"/>
          <w:szCs w:val="28"/>
        </w:rPr>
        <w:t xml:space="preserve">Каждый звук, каждый </w:t>
      </w:r>
      <w:r w:rsidR="003754EE">
        <w:rPr>
          <w:rFonts w:ascii="Times New Roman" w:hAnsi="Times New Roman" w:cs="Times New Roman"/>
          <w:sz w:val="28"/>
          <w:szCs w:val="28"/>
        </w:rPr>
        <w:t xml:space="preserve">кадр, </w:t>
      </w:r>
      <w:r w:rsidRPr="00B75D7D">
        <w:rPr>
          <w:rFonts w:ascii="Times New Roman" w:hAnsi="Times New Roman" w:cs="Times New Roman"/>
          <w:sz w:val="28"/>
          <w:szCs w:val="28"/>
        </w:rPr>
        <w:t>сюжет – это не просто развлечение или информация. Это мощный инструмент, который формирует его мир, его мысли и его ценности. Что именно вы ему предлагаете?</w:t>
      </w:r>
    </w:p>
    <w:p w14:paraId="76219819" w14:textId="77777777" w:rsidR="003754EE" w:rsidRDefault="00A00CAD" w:rsidP="00A00C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CAD">
        <w:rPr>
          <w:rFonts w:ascii="Times New Roman" w:hAnsi="Times New Roman" w:cs="Times New Roman"/>
          <w:sz w:val="28"/>
          <w:szCs w:val="28"/>
        </w:rPr>
        <w:t xml:space="preserve">В современном мире, где цифровые технологии прочно вошли в нашу жизнь, мультфильмы стали неотъемлемой частью детства. Яркие, динамичные, полные приключений, они захватывают внимание малышей и кажутся безобидным развлечением. Однако, за кажущейся простотой скрывается мощное воздействие на развивающийся мозг и формирующееся поведение дошкольников. </w:t>
      </w:r>
    </w:p>
    <w:p w14:paraId="666586F9" w14:textId="79F63A25" w:rsidR="00A00CAD" w:rsidRPr="00A00CAD" w:rsidRDefault="00A00CAD" w:rsidP="00A00C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CAD">
        <w:rPr>
          <w:rFonts w:ascii="Times New Roman" w:hAnsi="Times New Roman" w:cs="Times New Roman"/>
          <w:sz w:val="28"/>
          <w:szCs w:val="28"/>
        </w:rPr>
        <w:t>Мультфильм – это не просто фон, а мощный архитектор этого мира, стимул для развития мозга. Давайте разберемся, какие последствия может иметь этот "маленький экран" для наших детей.</w:t>
      </w:r>
    </w:p>
    <w:p w14:paraId="428AC946" w14:textId="01D4DE43" w:rsidR="00A00CAD" w:rsidRPr="003754EE" w:rsidRDefault="00A00CAD" w:rsidP="00A00CA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54EE">
        <w:rPr>
          <w:rFonts w:ascii="Times New Roman" w:hAnsi="Times New Roman" w:cs="Times New Roman"/>
          <w:sz w:val="28"/>
          <w:szCs w:val="28"/>
          <w:u w:val="single"/>
        </w:rPr>
        <w:t>Мозг дошкольника: губка, впитывающая мир</w:t>
      </w:r>
      <w:r w:rsidR="003754EE" w:rsidRPr="003754E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1584F28" w14:textId="77777777" w:rsidR="00A00CAD" w:rsidRDefault="00A00CAD" w:rsidP="003754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CAD">
        <w:rPr>
          <w:rFonts w:ascii="Times New Roman" w:hAnsi="Times New Roman" w:cs="Times New Roman"/>
          <w:sz w:val="28"/>
          <w:szCs w:val="28"/>
        </w:rPr>
        <w:t>Мозг ребенка в возрасте от 3 до 6 лет находится в стадии активного развития. Он подобен губке, жадно впитывающей информацию из окружающего мира. Мультфильмы, как мощный источник визуальных и слуховых стимулов, оказывают значительное влияние на этот процесс, формируя нейронные связи и определяя будущие поведенческие паттерны. Именно в этот период закладываются основы для дальнейшего обучения, социального взаимодействия и эмоционального благополучия.</w:t>
      </w:r>
    </w:p>
    <w:p w14:paraId="4EAC8D2F" w14:textId="5E5F6876" w:rsidR="00A00CAD" w:rsidRPr="003754EE" w:rsidRDefault="00A00CAD" w:rsidP="00A00CA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54EE">
        <w:rPr>
          <w:rFonts w:ascii="Times New Roman" w:hAnsi="Times New Roman" w:cs="Times New Roman"/>
          <w:sz w:val="28"/>
          <w:szCs w:val="28"/>
          <w:u w:val="single"/>
        </w:rPr>
        <w:t>Двуликий Янус: позитивные и негативные аспекты влияния</w:t>
      </w:r>
      <w:r w:rsidR="003754E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CB11D77" w14:textId="77777777" w:rsidR="00A00CAD" w:rsidRPr="00A00CAD" w:rsidRDefault="00A00CAD" w:rsidP="003754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CAD">
        <w:rPr>
          <w:rFonts w:ascii="Times New Roman" w:hAnsi="Times New Roman" w:cs="Times New Roman"/>
          <w:sz w:val="28"/>
          <w:szCs w:val="28"/>
        </w:rPr>
        <w:t>Влияние мультфильмов на дошкольников неоднозначно. Как и у любой медали, у него есть две стороны:</w:t>
      </w:r>
    </w:p>
    <w:p w14:paraId="1DEA5042" w14:textId="0D375296" w:rsidR="00A00CAD" w:rsidRPr="00A00CAD" w:rsidRDefault="00A00CAD" w:rsidP="00A00CAD">
      <w:pPr>
        <w:jc w:val="both"/>
        <w:rPr>
          <w:rFonts w:ascii="Times New Roman" w:hAnsi="Times New Roman" w:cs="Times New Roman"/>
          <w:sz w:val="28"/>
          <w:szCs w:val="28"/>
        </w:rPr>
      </w:pPr>
      <w:r w:rsidRPr="003754EE">
        <w:rPr>
          <w:rFonts w:ascii="Times New Roman" w:hAnsi="Times New Roman" w:cs="Times New Roman"/>
          <w:i/>
          <w:iCs/>
          <w:sz w:val="28"/>
          <w:szCs w:val="28"/>
        </w:rPr>
        <w:t>Позитивная сторона</w:t>
      </w:r>
      <w:r w:rsidRPr="00A00CAD">
        <w:rPr>
          <w:rFonts w:ascii="Times New Roman" w:hAnsi="Times New Roman" w:cs="Times New Roman"/>
          <w:sz w:val="28"/>
          <w:szCs w:val="28"/>
        </w:rPr>
        <w:t>: Строительные блоки для развития</w:t>
      </w:r>
      <w:r w:rsidR="003754EE">
        <w:rPr>
          <w:rFonts w:ascii="Times New Roman" w:hAnsi="Times New Roman" w:cs="Times New Roman"/>
          <w:sz w:val="28"/>
          <w:szCs w:val="28"/>
        </w:rPr>
        <w:t>.</w:t>
      </w:r>
    </w:p>
    <w:p w14:paraId="5C8F409D" w14:textId="77777777" w:rsidR="003754EE" w:rsidRDefault="00A00CAD" w:rsidP="00A00C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54EE">
        <w:rPr>
          <w:rFonts w:ascii="Times New Roman" w:hAnsi="Times New Roman" w:cs="Times New Roman"/>
          <w:sz w:val="28"/>
          <w:szCs w:val="28"/>
        </w:rPr>
        <w:t xml:space="preserve">Развитие речи и обогащение словарного запаса: </w:t>
      </w:r>
      <w:r w:rsidR="003754EE" w:rsidRPr="003754EE">
        <w:rPr>
          <w:rFonts w:ascii="Times New Roman" w:hAnsi="Times New Roman" w:cs="Times New Roman"/>
          <w:sz w:val="28"/>
          <w:szCs w:val="28"/>
        </w:rPr>
        <w:t>м</w:t>
      </w:r>
      <w:r w:rsidRPr="003754EE">
        <w:rPr>
          <w:rFonts w:ascii="Times New Roman" w:hAnsi="Times New Roman" w:cs="Times New Roman"/>
          <w:sz w:val="28"/>
          <w:szCs w:val="28"/>
        </w:rPr>
        <w:t xml:space="preserve">ультфильмы, особенно те, что созданы с акцентом на образовательный контент, могут значительно расширить словарный запас ребенка, познакомить его с </w:t>
      </w:r>
      <w:r w:rsidRPr="003754EE">
        <w:rPr>
          <w:rFonts w:ascii="Times New Roman" w:hAnsi="Times New Roman" w:cs="Times New Roman"/>
          <w:sz w:val="28"/>
          <w:szCs w:val="28"/>
        </w:rPr>
        <w:lastRenderedPageBreak/>
        <w:t>новыми словами и фразами, научить правильному произношению и интонациям. Слушая диалоги персонажей, дети учатся строить предложения и понимать нюансы языка.</w:t>
      </w:r>
    </w:p>
    <w:p w14:paraId="60D27623" w14:textId="77777777" w:rsidR="003754EE" w:rsidRDefault="00A00CAD" w:rsidP="00A00C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54EE">
        <w:rPr>
          <w:rFonts w:ascii="Times New Roman" w:hAnsi="Times New Roman" w:cs="Times New Roman"/>
          <w:sz w:val="28"/>
          <w:szCs w:val="28"/>
        </w:rPr>
        <w:t>Расширение кругозора и познание мира: Мультфильмы могут стать окном в мир, знакомя детей с разными культурами, историческими событиями, животными, растениями и явлениями природы. Они стимулируют любознательность и желание узнавать новое, формируя более полную и многогранную картину мира.</w:t>
      </w:r>
    </w:p>
    <w:p w14:paraId="1202F7DB" w14:textId="77777777" w:rsidR="003754EE" w:rsidRDefault="00A00CAD" w:rsidP="00A00C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54EE">
        <w:rPr>
          <w:rFonts w:ascii="Times New Roman" w:hAnsi="Times New Roman" w:cs="Times New Roman"/>
          <w:sz w:val="28"/>
          <w:szCs w:val="28"/>
        </w:rPr>
        <w:t>Развитие воображения и творческого мышления: Фантастические миры, необычные персонажи и захватывающие сюжеты стимулируют детское воображение, побуждают к творчеству и придумыванию собственных историй. Дети начинают мыслить нестандартно, представляя себе новые возможности и решения.</w:t>
      </w:r>
    </w:p>
    <w:p w14:paraId="43C04CD4" w14:textId="77777777" w:rsidR="003754EE" w:rsidRDefault="00A00CAD" w:rsidP="00A00C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54EE">
        <w:rPr>
          <w:rFonts w:ascii="Times New Roman" w:hAnsi="Times New Roman" w:cs="Times New Roman"/>
          <w:sz w:val="28"/>
          <w:szCs w:val="28"/>
        </w:rPr>
        <w:t>Формирование социальных навыков и моральных ценностей: Многие мультфильмы учат детей дружбе, взаимопомощи, сочувствию, справедливости, умению решать конфликты и прощать. Персонажи могут служить примером для подражания в позитивном ключе, демонстрируя, как важно быть добрым и отзывчивым.</w:t>
      </w:r>
    </w:p>
    <w:p w14:paraId="7954CA22" w14:textId="458CC076" w:rsidR="00A00CAD" w:rsidRPr="003754EE" w:rsidRDefault="00A00CAD" w:rsidP="00A00C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54EE">
        <w:rPr>
          <w:rFonts w:ascii="Times New Roman" w:hAnsi="Times New Roman" w:cs="Times New Roman"/>
          <w:sz w:val="28"/>
          <w:szCs w:val="28"/>
        </w:rPr>
        <w:t>Эмоциональное развитие и понимание чувств: Мультфильмы помогают детям распознавать и понимать различные эмоции, как свои, так и чужие. Они учатся сопереживать, радоваться, грустить вместе с героями, что способствует развитию эмоционального интеллекта и эмпатии.</w:t>
      </w:r>
    </w:p>
    <w:p w14:paraId="44DB81AC" w14:textId="43503250" w:rsidR="00A00CAD" w:rsidRPr="00A00CAD" w:rsidRDefault="00A00CAD" w:rsidP="00A00CAD">
      <w:pPr>
        <w:jc w:val="both"/>
        <w:rPr>
          <w:rFonts w:ascii="Times New Roman" w:hAnsi="Times New Roman" w:cs="Times New Roman"/>
          <w:sz w:val="28"/>
          <w:szCs w:val="28"/>
        </w:rPr>
      </w:pPr>
      <w:r w:rsidRPr="003754EE">
        <w:rPr>
          <w:rFonts w:ascii="Times New Roman" w:hAnsi="Times New Roman" w:cs="Times New Roman"/>
          <w:i/>
          <w:iCs/>
          <w:sz w:val="28"/>
          <w:szCs w:val="28"/>
        </w:rPr>
        <w:t>Негативная сторона</w:t>
      </w:r>
      <w:r w:rsidRPr="00A00CAD">
        <w:rPr>
          <w:rFonts w:ascii="Times New Roman" w:hAnsi="Times New Roman" w:cs="Times New Roman"/>
          <w:sz w:val="28"/>
          <w:szCs w:val="28"/>
        </w:rPr>
        <w:t>: Скрытые риски и подводные камни</w:t>
      </w:r>
      <w:r w:rsidR="003754EE">
        <w:rPr>
          <w:rFonts w:ascii="Times New Roman" w:hAnsi="Times New Roman" w:cs="Times New Roman"/>
          <w:sz w:val="28"/>
          <w:szCs w:val="28"/>
        </w:rPr>
        <w:t>.</w:t>
      </w:r>
    </w:p>
    <w:p w14:paraId="349F4A84" w14:textId="77777777" w:rsidR="003754EE" w:rsidRDefault="00A00CAD" w:rsidP="00A00CA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54EE">
        <w:rPr>
          <w:rFonts w:ascii="Times New Roman" w:hAnsi="Times New Roman" w:cs="Times New Roman"/>
          <w:sz w:val="28"/>
          <w:szCs w:val="28"/>
        </w:rPr>
        <w:t xml:space="preserve">Нарушение концентрации внимания и гиперактивность: </w:t>
      </w:r>
      <w:r w:rsidR="003754EE">
        <w:rPr>
          <w:rFonts w:ascii="Times New Roman" w:hAnsi="Times New Roman" w:cs="Times New Roman"/>
          <w:sz w:val="28"/>
          <w:szCs w:val="28"/>
        </w:rPr>
        <w:t>с</w:t>
      </w:r>
      <w:r w:rsidRPr="003754EE">
        <w:rPr>
          <w:rFonts w:ascii="Times New Roman" w:hAnsi="Times New Roman" w:cs="Times New Roman"/>
          <w:sz w:val="28"/>
          <w:szCs w:val="28"/>
        </w:rPr>
        <w:t>лишком быстрый монтаж, яркие вспышки, громкие звуки и постоянная смена кадров, характерные для многих современных мультфильмов, могут перегружать нервную систему ребенка. Это может приводить к проблемам с концентрацией внимания, гиперактивности, импульсивности и трудностям с сосредоточением на более спокойных и медленных видах деятельности.</w:t>
      </w:r>
    </w:p>
    <w:p w14:paraId="502166DA" w14:textId="77777777" w:rsidR="002F6183" w:rsidRDefault="003754EE" w:rsidP="002F618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 xml:space="preserve">Нереалистичные ожидания: </w:t>
      </w:r>
      <w:r w:rsidR="002F6183">
        <w:rPr>
          <w:rFonts w:ascii="Times New Roman" w:hAnsi="Times New Roman" w:cs="Times New Roman"/>
          <w:sz w:val="28"/>
          <w:szCs w:val="28"/>
        </w:rPr>
        <w:t>м</w:t>
      </w:r>
      <w:r w:rsidRPr="002F6183">
        <w:rPr>
          <w:rFonts w:ascii="Times New Roman" w:hAnsi="Times New Roman" w:cs="Times New Roman"/>
          <w:sz w:val="28"/>
          <w:szCs w:val="28"/>
        </w:rPr>
        <w:t>ногие мультфильмы рисуют идеализированную картину мира, где все проблемы решаются легко и быстро, а герои всегда добиваются успеха. Это может привести к тому, что ребенок будет разочарован реальной жизнью, где трудности и неудачи – неотъемлемая часть пути.</w:t>
      </w:r>
    </w:p>
    <w:p w14:paraId="71FDD0AC" w14:textId="77777777" w:rsidR="002F6183" w:rsidRDefault="003754EE" w:rsidP="002F618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 xml:space="preserve">Пропаганда потребительства: </w:t>
      </w:r>
      <w:r w:rsidR="002F6183">
        <w:rPr>
          <w:rFonts w:ascii="Times New Roman" w:hAnsi="Times New Roman" w:cs="Times New Roman"/>
          <w:sz w:val="28"/>
          <w:szCs w:val="28"/>
        </w:rPr>
        <w:t>ч</w:t>
      </w:r>
      <w:r w:rsidRPr="002F6183">
        <w:rPr>
          <w:rFonts w:ascii="Times New Roman" w:hAnsi="Times New Roman" w:cs="Times New Roman"/>
          <w:sz w:val="28"/>
          <w:szCs w:val="28"/>
        </w:rPr>
        <w:t>асто мультфильмы ненавязчиво рекламируют игрушки, сладости и другие товары, формируя у ребенка желание обладать ими, даже если они ему не нужны. Это может способствовать развитию материализма и неумения ценить нематериальные вещи.</w:t>
      </w:r>
    </w:p>
    <w:p w14:paraId="415200F1" w14:textId="77777777" w:rsidR="002F6183" w:rsidRDefault="003754EE" w:rsidP="002F618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lastRenderedPageBreak/>
        <w:t xml:space="preserve">Искажение гендерных ролей: </w:t>
      </w:r>
      <w:r w:rsidR="002F6183">
        <w:rPr>
          <w:rFonts w:ascii="Times New Roman" w:hAnsi="Times New Roman" w:cs="Times New Roman"/>
          <w:sz w:val="28"/>
          <w:szCs w:val="28"/>
        </w:rPr>
        <w:t>в</w:t>
      </w:r>
      <w:r w:rsidRPr="002F6183">
        <w:rPr>
          <w:rFonts w:ascii="Times New Roman" w:hAnsi="Times New Roman" w:cs="Times New Roman"/>
          <w:sz w:val="28"/>
          <w:szCs w:val="28"/>
        </w:rPr>
        <w:t xml:space="preserve"> некоторых мультфильмах до сих пор сохраняются устаревшие стереотипы о том, какими должны быть мальчики и девочки. Это может ограничивать самовыражение ребенка и формировать предвзятое отношение к противоположному полу.</w:t>
      </w:r>
    </w:p>
    <w:p w14:paraId="4B3767FA" w14:textId="77777777" w:rsidR="002F6183" w:rsidRDefault="003754EE" w:rsidP="002F618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 xml:space="preserve">Нормализация насилия и агрессии: </w:t>
      </w:r>
      <w:r w:rsidR="002F6183">
        <w:rPr>
          <w:rFonts w:ascii="Times New Roman" w:hAnsi="Times New Roman" w:cs="Times New Roman"/>
          <w:sz w:val="28"/>
          <w:szCs w:val="28"/>
        </w:rPr>
        <w:t>д</w:t>
      </w:r>
      <w:r w:rsidRPr="002F6183">
        <w:rPr>
          <w:rFonts w:ascii="Times New Roman" w:hAnsi="Times New Roman" w:cs="Times New Roman"/>
          <w:sz w:val="28"/>
          <w:szCs w:val="28"/>
        </w:rPr>
        <w:t>аже в детских мультфильмах может присутствовать насилие, пусть и в "мультяшной" форме. Ребенок может начать воспринимать агрессию как приемлемый способ решения конфликтов, особенно если герои, применяющие силу, представлены как положительные персонажи.</w:t>
      </w:r>
    </w:p>
    <w:p w14:paraId="7233404F" w14:textId="77777777" w:rsidR="002F6183" w:rsidRDefault="003754EE" w:rsidP="002F618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Развитие пассивности: Просмотр мультфильмов – это пассивное потребление информации. Если ребенок проводит слишком много времени перед экраном, это может замедлить развитие его собственной фантазии, креативности и способности к самостоятельному мышлению.</w:t>
      </w:r>
    </w:p>
    <w:p w14:paraId="12CA899D" w14:textId="77777777" w:rsidR="002F6183" w:rsidRDefault="003754EE" w:rsidP="002F618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Эмоциональная перегрузка: Слишком интенсивные или пугающие сцены в мультфильмах могут вызвать у ребенка тревогу, страх или стресс, особенно если он еще не умеет адекватно обрабатывать такие эмоции.</w:t>
      </w:r>
    </w:p>
    <w:p w14:paraId="76FC673D" w14:textId="77777777" w:rsidR="002F6183" w:rsidRDefault="003754EE" w:rsidP="002F618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Формирование зависимости: Постоянный просмотр мультфильмов может стать для ребенка привычкой, от которой ему будет сложно отказаться. Это может привести к проблемам с самоконтролем и нарушению режима дня.</w:t>
      </w:r>
    </w:p>
    <w:p w14:paraId="361EDA8F" w14:textId="77777777" w:rsidR="002F6183" w:rsidRDefault="003754EE" w:rsidP="002F618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Замещение реального общения: Время, проведенное за просмотром мультфильмов, может отнимать у ребенка возможность играть с другими детьми, общаться с родителями и развивать навыки социального взаимодействия.</w:t>
      </w:r>
      <w:r w:rsidR="002F6183">
        <w:rPr>
          <w:rFonts w:ascii="Times New Roman" w:hAnsi="Times New Roman" w:cs="Times New Roman"/>
          <w:sz w:val="28"/>
          <w:szCs w:val="28"/>
        </w:rPr>
        <w:t xml:space="preserve"> </w:t>
      </w:r>
      <w:r w:rsidRPr="002F6183">
        <w:rPr>
          <w:rFonts w:ascii="Times New Roman" w:hAnsi="Times New Roman" w:cs="Times New Roman"/>
          <w:sz w:val="28"/>
          <w:szCs w:val="28"/>
        </w:rPr>
        <w:t>Герои мультфильмов часто имеют идеальных друзей и легко находят общий язык со всеми. Это может привести к тому, что ребенок будет разочарован в реальных отношениях, где дружба требует усилий и компромиссов.</w:t>
      </w:r>
    </w:p>
    <w:p w14:paraId="74E7537F" w14:textId="342E333A" w:rsidR="002F6183" w:rsidRDefault="003754EE" w:rsidP="002F618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Некачественный контент: Не все мультфильмы созданы с должным вниманием к педагогическим и психологическим аспектам. Некоторые могут содержать устаревшую информацию, некорректные высказывания или просто быть низкого художественного качества.</w:t>
      </w:r>
    </w:p>
    <w:p w14:paraId="5ED6804D" w14:textId="77777777" w:rsidR="002F6183" w:rsidRPr="002F6183" w:rsidRDefault="002F6183" w:rsidP="002F6183">
      <w:pPr>
        <w:ind w:left="360" w:firstLine="34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6183">
        <w:rPr>
          <w:rFonts w:ascii="Times New Roman" w:hAnsi="Times New Roman" w:cs="Times New Roman"/>
          <w:i/>
          <w:iCs/>
          <w:sz w:val="28"/>
          <w:szCs w:val="28"/>
        </w:rPr>
        <w:t>Но как родителям ориентироваться в огромном мире мультфильмов и сделать этот процесс максимально полезным? Вот несколько рекомендаций:</w:t>
      </w:r>
    </w:p>
    <w:p w14:paraId="65E0A602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1. Возраст – главный ориентир:</w:t>
      </w:r>
    </w:p>
    <w:p w14:paraId="157AA4F8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До 2 лет: В этом возрасте малышам лучше всего подходят короткие, яркие и простые мультфильмы с минимумом диалогов. Акцент делается на визуальное восприятие, звуки природы, простые песенки. Важно, чтобы контент был спокойным и не перегружал нервную систему.</w:t>
      </w:r>
    </w:p>
    <w:p w14:paraId="1D178641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lastRenderedPageBreak/>
        <w:t>2-3 года: Можно постепенно вводить мультфильмы с простым сюжетом, понятными персонажами и четкой моралью. Хорошо подходят обучающие мультфильмы, которые знакомят с буквами, цифрами, цветами, формами.</w:t>
      </w:r>
    </w:p>
    <w:p w14:paraId="2A861C05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3-5 лет: Дошкольники уже способны следить за более сложными сюжетами, понимать причинно-следственные связи. Можно выбирать мультфильмы, которые развивают социальные навыки, учат дружить, делиться, решать конфликты. Важно, чтобы персонажи были положительными, а их поступки – примером для подражания.</w:t>
      </w:r>
    </w:p>
    <w:p w14:paraId="75EDAC54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2. Качество превыше количества:</w:t>
      </w:r>
    </w:p>
    <w:p w14:paraId="1FD1F6BD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Образовательная ценность: Ищите мультфильмы, которые не только развлекают, но и обучают. Это могут быть познавательные мультфильмы о природе, науке, истории, а также те, что развивают логику, память, внимание.</w:t>
      </w:r>
    </w:p>
    <w:p w14:paraId="54F37358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Положительные ценности: Мультфильм должен пропагандировать доброту, дружбу, взаимопомощь, уважение к другим. Избегайте контента с насилием, агрессией, негативными стереотипами.</w:t>
      </w:r>
    </w:p>
    <w:p w14:paraId="1A9CEA23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Развитие речи: Мультфильмы с четкой дикцией, богатым словарным запасом и интересными диалогами способствуют развитию речи ребенка.</w:t>
      </w:r>
    </w:p>
    <w:p w14:paraId="10CEFB2A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Эстетика: Обратите внимание на качество анимации, музыку, звуковое оформление. Красивые и гармоничные мультфильмы развивают чувство прекрасного.</w:t>
      </w:r>
    </w:p>
    <w:p w14:paraId="6F862171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3. Смотрим вместе – это важно!</w:t>
      </w:r>
    </w:p>
    <w:p w14:paraId="1C1A6B91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Совместный просмотр: Никогда не оставляйте ребенка наедине с экраном. Смотрите мультфильмы вместе, обсуждайте увиденное. Это поможет вам понять, как ребенок воспринимает информацию, и ответить на его вопросы.</w:t>
      </w:r>
    </w:p>
    <w:p w14:paraId="3C9D5EC3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Обсуждение: После просмотра задавайте вопросы: "Что тебе понравилось?", "Почему герой поступил так?", "Как бы ты поступил на его месте?". Это развивает критическое мышление и умение анализировать.</w:t>
      </w:r>
    </w:p>
    <w:p w14:paraId="7C492472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Связь с реальной жизнью: Попробуйте связать сюжет мультфильма с реальной жизнью ребенка. Например, если в мультфильме герои учатся делиться, обсудите, как это важно в детском саду или на площадке.</w:t>
      </w:r>
    </w:p>
    <w:p w14:paraId="1D081FCE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Игры и творчество: После просмотра мультфильма можно поиграть в игры, связанные с его сюжетом, нарисовать любимых персонажей, слепить их из пластилина.</w:t>
      </w:r>
    </w:p>
    <w:p w14:paraId="5BB8D503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4. Ограничиваем время и создаем условия:</w:t>
      </w:r>
    </w:p>
    <w:p w14:paraId="5CD0B040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D067120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lastRenderedPageBreak/>
        <w:t>Режим просмотра: Установите четкие временные рамки для просмотра мультфильмов. Для дошкольников рекомендуется не более 1-1.5 часов в день, разделенных на несколько сеансов.</w:t>
      </w:r>
    </w:p>
    <w:p w14:paraId="0B2EA55B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Перерывы: Делайте перерывы между просмотрами, чтобы ребенок мог подвигаться, поиграть, отдохнуть от экрана.</w:t>
      </w:r>
    </w:p>
    <w:p w14:paraId="178A478A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Правильное место: Обеспечьте комфортное место для просмотра. Экран должен находиться на уровне глаз ребенка, а расстояние до него – не менее 2-3 метров.</w:t>
      </w:r>
    </w:p>
    <w:p w14:paraId="2EE72471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Отсутствие отвлекающих факторов: Во время просмотра выключите телевизор, телефон и другие устройства, которые могут отвлекать ребенка.</w:t>
      </w:r>
    </w:p>
    <w:p w14:paraId="746DDC70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5. Где искать качественные мультфильмы?</w:t>
      </w:r>
    </w:p>
    <w:p w14:paraId="08A0D48D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Проверенные каналы и платформы: Существует множество детских телеканалов и онлайн-платформ, которые предлагают качественный контент для дошкольников. Изучите их программы и отзывы.</w:t>
      </w:r>
    </w:p>
    <w:p w14:paraId="06652110" w14:textId="77777777" w:rsid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183">
        <w:rPr>
          <w:rFonts w:ascii="Times New Roman" w:hAnsi="Times New Roman" w:cs="Times New Roman"/>
          <w:sz w:val="28"/>
          <w:szCs w:val="28"/>
        </w:rPr>
        <w:t>Рекомендации специалистов: Обратите внимание на рекомендации психологов</w:t>
      </w:r>
      <w:r>
        <w:rPr>
          <w:rFonts w:ascii="Times New Roman" w:hAnsi="Times New Roman" w:cs="Times New Roman"/>
          <w:sz w:val="28"/>
          <w:szCs w:val="28"/>
        </w:rPr>
        <w:t>, педагогов, неврологов, логопедов.</w:t>
      </w:r>
    </w:p>
    <w:p w14:paraId="1D06CAD7" w14:textId="5F7AB874" w:rsidR="002F6183" w:rsidRPr="002F6183" w:rsidRDefault="000A30B3" w:rsidP="002F6183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Дорогие мамы и папы, не корите себя за то, что включаете ребенку мультфильмы. В современном мире это неизбежная, и даже полезная часть жизни вашего чада. </w:t>
      </w:r>
      <w:r w:rsidR="002F6183" w:rsidRPr="002F6183">
        <w:rPr>
          <w:rFonts w:ascii="Times New Roman" w:hAnsi="Times New Roman" w:cs="Times New Roman"/>
          <w:b/>
          <w:bCs/>
          <w:sz w:val="28"/>
          <w:szCs w:val="28"/>
        </w:rPr>
        <w:t>Главная задача родителя, зная слабые и сильные стороны своего ребенка, составить сбалансированный «медиа-рацион».</w:t>
      </w:r>
    </w:p>
    <w:p w14:paraId="28A054A0" w14:textId="77777777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4B3F198" w14:textId="5DFE5995" w:rsidR="002F6183" w:rsidRPr="002F6183" w:rsidRDefault="002F6183" w:rsidP="002F61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9ACD904" w14:textId="77777777" w:rsidR="003754EE" w:rsidRPr="002F6183" w:rsidRDefault="003754EE" w:rsidP="002F61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71485E" w14:textId="6814F492" w:rsidR="00A00CAD" w:rsidRDefault="00A00CAD" w:rsidP="00A00CAD"/>
    <w:p w14:paraId="0A12F99E" w14:textId="06F76D0B" w:rsidR="00A00CAD" w:rsidRDefault="00A00CAD" w:rsidP="00A00CAD">
      <w:pPr>
        <w:rPr>
          <w:noProof/>
        </w:rPr>
      </w:pPr>
    </w:p>
    <w:p w14:paraId="6E063B4F" w14:textId="77777777" w:rsidR="00A00CAD" w:rsidRPr="00A00CAD" w:rsidRDefault="00A00CAD" w:rsidP="00A00CAD"/>
    <w:p w14:paraId="244A0238" w14:textId="5D1EF6F7" w:rsidR="00A00CAD" w:rsidRDefault="00A00CAD" w:rsidP="00A00CAD">
      <w:pPr>
        <w:rPr>
          <w:noProof/>
        </w:rPr>
      </w:pPr>
    </w:p>
    <w:p w14:paraId="3578C6F5" w14:textId="07F555E0" w:rsidR="00A00CAD" w:rsidRPr="00A00CAD" w:rsidRDefault="00A00CAD" w:rsidP="00A00CAD"/>
    <w:sectPr w:rsidR="00A00CAD" w:rsidRPr="00A00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B48B8"/>
    <w:multiLevelType w:val="hybridMultilevel"/>
    <w:tmpl w:val="FCE0D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13C77"/>
    <w:multiLevelType w:val="hybridMultilevel"/>
    <w:tmpl w:val="E144B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86046">
    <w:abstractNumId w:val="0"/>
  </w:num>
  <w:num w:numId="2" w16cid:durableId="59128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AD"/>
    <w:rsid w:val="000A30B3"/>
    <w:rsid w:val="002F6183"/>
    <w:rsid w:val="003754EE"/>
    <w:rsid w:val="003B6AAC"/>
    <w:rsid w:val="007C6851"/>
    <w:rsid w:val="007D19D8"/>
    <w:rsid w:val="00A00CAD"/>
    <w:rsid w:val="00B42493"/>
    <w:rsid w:val="00B75D7D"/>
    <w:rsid w:val="00D22BE2"/>
    <w:rsid w:val="00E2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BB3C"/>
  <w15:chartTrackingRefBased/>
  <w15:docId w15:val="{AFC0E471-11D8-4D54-8229-9FE07169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0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0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0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0C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0C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0C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0C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0C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0C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0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0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0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0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0C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0C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0C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0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0C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0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секретарев</dc:creator>
  <cp:keywords/>
  <dc:description/>
  <cp:lastModifiedBy>михаил секретарев</cp:lastModifiedBy>
  <cp:revision>2</cp:revision>
  <dcterms:created xsi:type="dcterms:W3CDTF">2025-11-16T11:11:00Z</dcterms:created>
  <dcterms:modified xsi:type="dcterms:W3CDTF">2025-11-16T11:11:00Z</dcterms:modified>
</cp:coreProperties>
</file>