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2831" w:rsidRPr="00D92A4C" w:rsidRDefault="00DF6AC7">
      <w:pPr>
        <w:pBdr>
          <w:top w:val="nil"/>
          <w:left w:val="nil"/>
          <w:bottom w:val="nil"/>
          <w:right w:val="nil"/>
          <w:between w:val="nil"/>
        </w:pBdr>
        <w:spacing w:after="0" w:line="240" w:lineRule="auto"/>
        <w:jc w:val="center"/>
        <w:rPr>
          <w:rFonts w:ascii="Times New Roman" w:hAnsi="Times New Roman" w:cs="Times New Roman"/>
          <w:b/>
          <w:bCs/>
          <w:color w:val="000000"/>
          <w:sz w:val="28"/>
          <w:szCs w:val="28"/>
          <w:lang w:val="ru-RU"/>
        </w:rPr>
      </w:pPr>
      <w:r w:rsidRPr="00D92A4C">
        <w:rPr>
          <w:rFonts w:ascii="Times New Roman" w:hAnsi="Times New Roman" w:cs="Times New Roman"/>
          <w:b/>
          <w:bCs/>
          <w:color w:val="000000"/>
          <w:sz w:val="28"/>
          <w:szCs w:val="28"/>
          <w:lang w:val="ru-RU"/>
        </w:rPr>
        <w:t xml:space="preserve">Государственное автономное профессиональное </w:t>
      </w:r>
    </w:p>
    <w:p w:rsidR="00C72831" w:rsidRPr="00D92A4C" w:rsidRDefault="00DF6AC7">
      <w:pPr>
        <w:pBdr>
          <w:top w:val="nil"/>
          <w:left w:val="nil"/>
          <w:bottom w:val="nil"/>
          <w:right w:val="nil"/>
          <w:between w:val="nil"/>
        </w:pBdr>
        <w:spacing w:after="0" w:line="240" w:lineRule="auto"/>
        <w:jc w:val="center"/>
        <w:rPr>
          <w:rFonts w:ascii="Times New Roman" w:hAnsi="Times New Roman" w:cs="Times New Roman"/>
          <w:b/>
          <w:bCs/>
          <w:color w:val="000000"/>
          <w:sz w:val="28"/>
          <w:szCs w:val="28"/>
          <w:lang w:val="ru-RU"/>
        </w:rPr>
      </w:pPr>
      <w:r w:rsidRPr="00D92A4C">
        <w:rPr>
          <w:rFonts w:ascii="Times New Roman" w:hAnsi="Times New Roman" w:cs="Times New Roman"/>
          <w:b/>
          <w:bCs/>
          <w:color w:val="000000"/>
          <w:sz w:val="28"/>
          <w:szCs w:val="28"/>
          <w:lang w:val="ru-RU"/>
        </w:rPr>
        <w:t>образовательное учреждение</w:t>
      </w:r>
    </w:p>
    <w:p w:rsidR="00C72831" w:rsidRPr="00D92A4C" w:rsidRDefault="00DF6AC7">
      <w:pPr>
        <w:jc w:val="center"/>
        <w:rPr>
          <w:rFonts w:ascii="Times New Roman" w:hAnsi="Times New Roman" w:cs="Times New Roman"/>
          <w:sz w:val="28"/>
          <w:szCs w:val="28"/>
          <w:lang w:val="ru-RU"/>
        </w:rPr>
      </w:pPr>
      <w:r w:rsidRPr="00D92A4C">
        <w:rPr>
          <w:rFonts w:ascii="Times New Roman" w:hAnsi="Times New Roman" w:cs="Times New Roman"/>
          <w:b/>
          <w:bCs/>
          <w:sz w:val="28"/>
          <w:szCs w:val="28"/>
          <w:lang w:val="ru-RU"/>
        </w:rPr>
        <w:t>"Гуманитарно-технический техникум" г. Оренбурга</w:t>
      </w:r>
    </w:p>
    <w:p w:rsidR="00C72831" w:rsidRPr="00D92A4C" w:rsidRDefault="00C72831">
      <w:pPr>
        <w:jc w:val="center"/>
        <w:rPr>
          <w:rFonts w:ascii="Times New Roman" w:hAnsi="Times New Roman" w:cs="Times New Roman"/>
          <w:sz w:val="28"/>
          <w:szCs w:val="28"/>
          <w:lang w:val="ru-RU"/>
        </w:rPr>
      </w:pPr>
    </w:p>
    <w:p w:rsidR="00C72831" w:rsidRPr="00D92A4C" w:rsidRDefault="00C72831">
      <w:pPr>
        <w:jc w:val="center"/>
        <w:rPr>
          <w:rFonts w:ascii="Times New Roman" w:hAnsi="Times New Roman" w:cs="Times New Roman"/>
          <w:sz w:val="28"/>
          <w:szCs w:val="28"/>
          <w:lang w:val="ru-RU"/>
        </w:rPr>
      </w:pPr>
    </w:p>
    <w:p w:rsidR="00C72831" w:rsidRPr="00D92A4C" w:rsidRDefault="00C72831">
      <w:pPr>
        <w:jc w:val="center"/>
        <w:rPr>
          <w:rFonts w:ascii="Times New Roman" w:hAnsi="Times New Roman" w:cs="Times New Roman"/>
          <w:sz w:val="28"/>
          <w:szCs w:val="28"/>
          <w:lang w:val="ru-RU"/>
        </w:rPr>
      </w:pPr>
    </w:p>
    <w:p w:rsidR="00C72831" w:rsidRPr="00D92A4C" w:rsidRDefault="00C72831">
      <w:pPr>
        <w:jc w:val="center"/>
        <w:rPr>
          <w:rFonts w:ascii="Times New Roman" w:hAnsi="Times New Roman" w:cs="Times New Roman"/>
          <w:sz w:val="28"/>
          <w:szCs w:val="28"/>
          <w:lang w:val="ru-RU"/>
        </w:rPr>
      </w:pPr>
    </w:p>
    <w:p w:rsidR="00C72831" w:rsidRPr="00D92A4C" w:rsidRDefault="00DF6AC7">
      <w:pPr>
        <w:pBdr>
          <w:top w:val="nil"/>
          <w:left w:val="nil"/>
          <w:bottom w:val="nil"/>
          <w:right w:val="nil"/>
          <w:between w:val="nil"/>
        </w:pBdr>
        <w:spacing w:after="0" w:line="240" w:lineRule="auto"/>
        <w:jc w:val="center"/>
        <w:rPr>
          <w:rFonts w:ascii="Times New Roman" w:hAnsi="Times New Roman" w:cs="Times New Roman"/>
          <w:color w:val="000000"/>
          <w:sz w:val="40"/>
          <w:szCs w:val="40"/>
          <w:lang w:val="ru-RU"/>
        </w:rPr>
      </w:pPr>
      <w:r w:rsidRPr="00D92A4C">
        <w:rPr>
          <w:rFonts w:ascii="Times New Roman" w:hAnsi="Times New Roman" w:cs="Times New Roman"/>
          <w:color w:val="000000"/>
          <w:sz w:val="32"/>
          <w:szCs w:val="32"/>
          <w:lang w:val="ru-RU"/>
        </w:rPr>
        <w:t>Учебное пособие</w:t>
      </w:r>
    </w:p>
    <w:p w:rsidR="00C72831" w:rsidRPr="00D92A4C" w:rsidRDefault="00C72831">
      <w:pPr>
        <w:jc w:val="center"/>
        <w:rPr>
          <w:rFonts w:ascii="Times New Roman" w:hAnsi="Times New Roman" w:cs="Times New Roman"/>
          <w:sz w:val="28"/>
          <w:szCs w:val="28"/>
          <w:lang w:val="ru-RU"/>
        </w:rPr>
      </w:pPr>
    </w:p>
    <w:p w:rsidR="00C72831" w:rsidRPr="00D92A4C" w:rsidRDefault="00DF6AC7">
      <w:pPr>
        <w:jc w:val="center"/>
        <w:rPr>
          <w:rFonts w:ascii="Times New Roman" w:hAnsi="Times New Roman" w:cs="Times New Roman"/>
          <w:sz w:val="28"/>
          <w:szCs w:val="28"/>
          <w:lang w:val="ru-RU"/>
        </w:rPr>
      </w:pPr>
      <w:r w:rsidRPr="00D92A4C">
        <w:rPr>
          <w:rFonts w:ascii="Times New Roman" w:hAnsi="Times New Roman" w:cs="Times New Roman"/>
          <w:sz w:val="28"/>
          <w:szCs w:val="28"/>
          <w:lang w:val="ru-RU"/>
        </w:rPr>
        <w:t>по дисциплине СГ.02 Иностранный язык в профессиональной деятельности</w:t>
      </w:r>
    </w:p>
    <w:p w:rsidR="00C72831" w:rsidRPr="00D92A4C" w:rsidRDefault="00DF6AC7">
      <w:pPr>
        <w:jc w:val="center"/>
        <w:rPr>
          <w:rFonts w:ascii="Times New Roman" w:hAnsi="Times New Roman" w:cs="Times New Roman"/>
          <w:sz w:val="28"/>
          <w:szCs w:val="28"/>
          <w:lang w:val="ru-RU"/>
        </w:rPr>
      </w:pPr>
      <w:r w:rsidRPr="00D92A4C">
        <w:rPr>
          <w:rFonts w:ascii="Times New Roman" w:hAnsi="Times New Roman" w:cs="Times New Roman"/>
          <w:sz w:val="28"/>
          <w:szCs w:val="28"/>
          <w:lang w:val="ru-RU"/>
        </w:rPr>
        <w:t xml:space="preserve">для специальности </w:t>
      </w:r>
    </w:p>
    <w:p w:rsidR="00C72831" w:rsidRPr="00D92A4C" w:rsidRDefault="00DF6AC7">
      <w:pPr>
        <w:pBdr>
          <w:top w:val="nil"/>
          <w:left w:val="nil"/>
          <w:bottom w:val="nil"/>
          <w:right w:val="nil"/>
          <w:between w:val="nil"/>
        </w:pBdr>
        <w:spacing w:after="0" w:line="240" w:lineRule="auto"/>
        <w:jc w:val="center"/>
        <w:rPr>
          <w:rFonts w:ascii="Times New Roman" w:hAnsi="Times New Roman" w:cs="Times New Roman"/>
          <w:color w:val="000000"/>
          <w:sz w:val="28"/>
          <w:szCs w:val="28"/>
          <w:lang w:val="ru-RU"/>
        </w:rPr>
      </w:pPr>
      <w:r w:rsidRPr="00D92A4C">
        <w:rPr>
          <w:rFonts w:ascii="Times New Roman" w:hAnsi="Times New Roman" w:cs="Times New Roman"/>
          <w:sz w:val="28"/>
          <w:szCs w:val="28"/>
          <w:lang w:val="ru-RU"/>
        </w:rPr>
        <w:t>15.02.18 Техническая эксплуатация и обслуживание роботизированного производства (по отраслям)</w:t>
      </w:r>
    </w:p>
    <w:p w:rsidR="00C72831" w:rsidRPr="00D92A4C" w:rsidRDefault="00C72831">
      <w:pPr>
        <w:jc w:val="center"/>
        <w:rPr>
          <w:rFonts w:ascii="Times New Roman" w:hAnsi="Times New Roman" w:cs="Times New Roman"/>
          <w:sz w:val="28"/>
          <w:szCs w:val="28"/>
          <w:lang w:val="ru-RU"/>
        </w:rPr>
      </w:pPr>
    </w:p>
    <w:p w:rsidR="00C72831" w:rsidRDefault="00DF6AC7">
      <w:pPr>
        <w:jc w:val="center"/>
        <w:rPr>
          <w:sz w:val="28"/>
          <w:szCs w:val="28"/>
        </w:rPr>
      </w:pPr>
      <w:r>
        <w:rPr>
          <w:noProof/>
          <w:sz w:val="28"/>
          <w:szCs w:val="28"/>
        </w:rPr>
        <w:drawing>
          <wp:inline distT="0" distB="0" distL="0" distR="0">
            <wp:extent cx="3592472" cy="3572022"/>
            <wp:effectExtent l="0" t="0" r="0" b="0"/>
            <wp:docPr id="423" name="image218.jpg" descr="C:\Users\Пк\Pictures\робо.jpg"/>
            <wp:cNvGraphicFramePr/>
            <a:graphic xmlns:a="http://schemas.openxmlformats.org/drawingml/2006/main">
              <a:graphicData uri="http://schemas.openxmlformats.org/drawingml/2006/picture">
                <pic:pic xmlns:pic="http://schemas.openxmlformats.org/drawingml/2006/picture">
                  <pic:nvPicPr>
                    <pic:cNvPr id="0" name="image218.jpg" descr="C:\Users\Пк\Pictures\робо.jpg"/>
                    <pic:cNvPicPr preferRelativeResize="0"/>
                  </pic:nvPicPr>
                  <pic:blipFill>
                    <a:blip r:embed="rId8"/>
                    <a:srcRect/>
                    <a:stretch>
                      <a:fillRect/>
                    </a:stretch>
                  </pic:blipFill>
                  <pic:spPr>
                    <a:xfrm>
                      <a:off x="0" y="0"/>
                      <a:ext cx="3592472" cy="3572022"/>
                    </a:xfrm>
                    <a:prstGeom prst="rect">
                      <a:avLst/>
                    </a:prstGeom>
                    <a:ln/>
                  </pic:spPr>
                </pic:pic>
              </a:graphicData>
            </a:graphic>
          </wp:inline>
        </w:drawing>
      </w:r>
    </w:p>
    <w:p w:rsidR="00C72831" w:rsidRDefault="00C72831">
      <w:pPr>
        <w:rPr>
          <w:sz w:val="28"/>
          <w:szCs w:val="28"/>
        </w:rPr>
      </w:pPr>
    </w:p>
    <w:p w:rsidR="00D92A4C" w:rsidRPr="00D92A4C" w:rsidRDefault="00D92A4C" w:rsidP="00D92A4C">
      <w:pPr>
        <w:jc w:val="right"/>
        <w:rPr>
          <w:rFonts w:ascii="Times New Roman" w:hAnsi="Times New Roman" w:cs="Times New Roman"/>
          <w:b/>
          <w:bCs/>
          <w:sz w:val="28"/>
          <w:szCs w:val="28"/>
          <w:lang w:val="ru-RU"/>
        </w:rPr>
      </w:pPr>
      <w:r w:rsidRPr="00D92A4C">
        <w:rPr>
          <w:rFonts w:ascii="Times New Roman" w:hAnsi="Times New Roman" w:cs="Times New Roman"/>
          <w:b/>
          <w:bCs/>
          <w:sz w:val="28"/>
          <w:szCs w:val="28"/>
          <w:lang w:val="ru-RU"/>
        </w:rPr>
        <w:t>Автор: Цибакова А.В.</w:t>
      </w:r>
    </w:p>
    <w:p w:rsidR="00D92A4C" w:rsidRPr="00D92A4C" w:rsidRDefault="00D92A4C" w:rsidP="00D92A4C">
      <w:pPr>
        <w:jc w:val="right"/>
        <w:rPr>
          <w:rFonts w:ascii="Times New Roman" w:hAnsi="Times New Roman" w:cs="Times New Roman"/>
          <w:sz w:val="28"/>
          <w:szCs w:val="28"/>
          <w:lang w:val="ru-RU"/>
        </w:rPr>
      </w:pPr>
    </w:p>
    <w:p w:rsidR="00C72831" w:rsidRPr="00D92A4C" w:rsidRDefault="00DF6AC7">
      <w:pPr>
        <w:jc w:val="center"/>
        <w:rPr>
          <w:rFonts w:ascii="Times New Roman" w:hAnsi="Times New Roman" w:cs="Times New Roman"/>
          <w:sz w:val="28"/>
          <w:szCs w:val="28"/>
        </w:rPr>
      </w:pPr>
      <w:r w:rsidRPr="00D92A4C">
        <w:rPr>
          <w:rFonts w:ascii="Times New Roman" w:hAnsi="Times New Roman" w:cs="Times New Roman"/>
          <w:sz w:val="28"/>
          <w:szCs w:val="28"/>
        </w:rPr>
        <w:t>Оренбург, 2025</w:t>
      </w:r>
    </w:p>
    <w:p w:rsidR="00D92A4C" w:rsidRDefault="00D92A4C">
      <w:pPr>
        <w:jc w:val="center"/>
        <w:rPr>
          <w:sz w:val="28"/>
          <w:szCs w:val="28"/>
        </w:rPr>
      </w:pPr>
    </w:p>
    <w:p w:rsidR="00C72831" w:rsidRDefault="00DF6AC7">
      <w:pPr>
        <w:pBdr>
          <w:top w:val="nil"/>
          <w:left w:val="nil"/>
          <w:bottom w:val="nil"/>
          <w:right w:val="nil"/>
          <w:between w:val="nil"/>
        </w:pBdr>
        <w:spacing w:after="0" w:line="240" w:lineRule="auto"/>
        <w:jc w:val="center"/>
        <w:rPr>
          <w:color w:val="000000"/>
          <w:sz w:val="28"/>
          <w:szCs w:val="28"/>
        </w:rPr>
      </w:pPr>
      <w:bookmarkStart w:id="0" w:name="_heading=h.gjdgxs" w:colFirst="0" w:colLast="0"/>
      <w:bookmarkEnd w:id="0"/>
      <w:r>
        <w:rPr>
          <w:color w:val="000000"/>
          <w:sz w:val="28"/>
          <w:szCs w:val="28"/>
        </w:rPr>
        <w:t>Содержание</w:t>
      </w:r>
    </w:p>
    <w:p w:rsidR="00C72831" w:rsidRDefault="00C72831"/>
    <w:tbl>
      <w:tblPr>
        <w:tblStyle w:val="ad"/>
        <w:tblW w:w="836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5"/>
        <w:gridCol w:w="1135"/>
      </w:tblGrid>
      <w:tr w:rsidR="00C72831">
        <w:trPr>
          <w:jc w:val="center"/>
        </w:trPr>
        <w:tc>
          <w:tcPr>
            <w:tcW w:w="7225" w:type="dxa"/>
          </w:tcPr>
          <w:p w:rsidR="00C72831" w:rsidRDefault="00DF6AC7">
            <w:pPr>
              <w:rPr>
                <w:b/>
                <w:bCs/>
                <w:sz w:val="28"/>
                <w:szCs w:val="28"/>
              </w:rPr>
            </w:pPr>
            <w:r>
              <w:rPr>
                <w:b/>
                <w:bCs/>
                <w:sz w:val="28"/>
                <w:szCs w:val="28"/>
              </w:rPr>
              <w:t>Часть 1. Лексика</w:t>
            </w:r>
          </w:p>
        </w:tc>
        <w:tc>
          <w:tcPr>
            <w:tcW w:w="1135" w:type="dxa"/>
          </w:tcPr>
          <w:p w:rsidR="00C72831" w:rsidRDefault="00DF6AC7">
            <w:pPr>
              <w:jc w:val="center"/>
              <w:rPr>
                <w:sz w:val="28"/>
                <w:szCs w:val="28"/>
              </w:rPr>
            </w:pPr>
            <w:r>
              <w:rPr>
                <w:sz w:val="28"/>
                <w:szCs w:val="28"/>
              </w:rPr>
              <w:t>стр</w:t>
            </w:r>
          </w:p>
        </w:tc>
      </w:tr>
      <w:tr w:rsidR="00C72831">
        <w:trPr>
          <w:jc w:val="center"/>
        </w:trPr>
        <w:tc>
          <w:tcPr>
            <w:tcW w:w="7225" w:type="dxa"/>
          </w:tcPr>
          <w:p w:rsidR="00C72831" w:rsidRDefault="00DF6AC7">
            <w:pPr>
              <w:rPr>
                <w:sz w:val="28"/>
                <w:szCs w:val="28"/>
              </w:rPr>
            </w:pPr>
            <w:r>
              <w:rPr>
                <w:b/>
                <w:bCs/>
                <w:sz w:val="28"/>
                <w:szCs w:val="28"/>
              </w:rPr>
              <w:t>Раздел 1.</w:t>
            </w:r>
            <w:r>
              <w:rPr>
                <w:sz w:val="28"/>
                <w:szCs w:val="28"/>
              </w:rPr>
              <w:t xml:space="preserve"> Аппаратное обеспечение (Hardware)</w:t>
            </w:r>
          </w:p>
        </w:tc>
        <w:tc>
          <w:tcPr>
            <w:tcW w:w="1135" w:type="dxa"/>
          </w:tcPr>
          <w:p w:rsidR="00C72831" w:rsidRDefault="00C72831">
            <w:pPr>
              <w:jc w:val="center"/>
              <w:rPr>
                <w:sz w:val="28"/>
                <w:szCs w:val="28"/>
              </w:rPr>
            </w:pPr>
          </w:p>
        </w:tc>
      </w:tr>
      <w:tr w:rsidR="00C72831">
        <w:trPr>
          <w:jc w:val="center"/>
        </w:trPr>
        <w:tc>
          <w:tcPr>
            <w:tcW w:w="7225" w:type="dxa"/>
          </w:tcPr>
          <w:p w:rsidR="00C72831" w:rsidRDefault="00DF6AC7">
            <w:pPr>
              <w:rPr>
                <w:sz w:val="28"/>
                <w:szCs w:val="28"/>
              </w:rPr>
            </w:pPr>
            <w:r>
              <w:rPr>
                <w:sz w:val="28"/>
                <w:szCs w:val="28"/>
              </w:rPr>
              <w:t>Unit 1. Introduction to Robotics Technology</w:t>
            </w:r>
          </w:p>
        </w:tc>
        <w:tc>
          <w:tcPr>
            <w:tcW w:w="1135" w:type="dxa"/>
          </w:tcPr>
          <w:p w:rsidR="00C72831" w:rsidRDefault="00DF6AC7">
            <w:pPr>
              <w:jc w:val="center"/>
              <w:rPr>
                <w:sz w:val="28"/>
                <w:szCs w:val="28"/>
              </w:rPr>
            </w:pPr>
            <w:r>
              <w:rPr>
                <w:sz w:val="28"/>
                <w:szCs w:val="28"/>
              </w:rPr>
              <w:t>3</w:t>
            </w:r>
          </w:p>
        </w:tc>
      </w:tr>
      <w:tr w:rsidR="00C72831">
        <w:trPr>
          <w:jc w:val="center"/>
        </w:trPr>
        <w:tc>
          <w:tcPr>
            <w:tcW w:w="7225" w:type="dxa"/>
          </w:tcPr>
          <w:p w:rsidR="00C72831" w:rsidRDefault="00DF6AC7">
            <w:pPr>
              <w:rPr>
                <w:sz w:val="28"/>
                <w:szCs w:val="28"/>
              </w:rPr>
            </w:pPr>
            <w:r>
              <w:rPr>
                <w:sz w:val="28"/>
                <w:szCs w:val="28"/>
              </w:rPr>
              <w:t>Unit 2. Robot Hardware Mechanical Robot Arm</w:t>
            </w:r>
          </w:p>
        </w:tc>
        <w:tc>
          <w:tcPr>
            <w:tcW w:w="1135" w:type="dxa"/>
          </w:tcPr>
          <w:p w:rsidR="00C72831" w:rsidRDefault="00DF6AC7">
            <w:pPr>
              <w:jc w:val="center"/>
              <w:rPr>
                <w:sz w:val="28"/>
                <w:szCs w:val="28"/>
              </w:rPr>
            </w:pPr>
            <w:r>
              <w:rPr>
                <w:sz w:val="28"/>
                <w:szCs w:val="28"/>
              </w:rPr>
              <w:t>9</w:t>
            </w:r>
          </w:p>
        </w:tc>
      </w:tr>
      <w:tr w:rsidR="00C72831">
        <w:trPr>
          <w:jc w:val="center"/>
        </w:trPr>
        <w:tc>
          <w:tcPr>
            <w:tcW w:w="7225" w:type="dxa"/>
          </w:tcPr>
          <w:p w:rsidR="00C72831" w:rsidRDefault="00DF6AC7">
            <w:pPr>
              <w:rPr>
                <w:sz w:val="28"/>
                <w:szCs w:val="28"/>
              </w:rPr>
            </w:pPr>
            <w:r>
              <w:rPr>
                <w:sz w:val="28"/>
                <w:szCs w:val="28"/>
              </w:rPr>
              <w:t>Unit 3. Robot Coordinate System</w:t>
            </w:r>
          </w:p>
        </w:tc>
        <w:tc>
          <w:tcPr>
            <w:tcW w:w="1135" w:type="dxa"/>
          </w:tcPr>
          <w:p w:rsidR="00C72831" w:rsidRDefault="00DF6AC7">
            <w:pPr>
              <w:jc w:val="center"/>
              <w:rPr>
                <w:sz w:val="28"/>
                <w:szCs w:val="28"/>
              </w:rPr>
            </w:pPr>
            <w:r>
              <w:rPr>
                <w:sz w:val="28"/>
                <w:szCs w:val="28"/>
              </w:rPr>
              <w:t>20</w:t>
            </w:r>
          </w:p>
        </w:tc>
      </w:tr>
      <w:tr w:rsidR="00C72831">
        <w:trPr>
          <w:jc w:val="center"/>
        </w:trPr>
        <w:tc>
          <w:tcPr>
            <w:tcW w:w="7225" w:type="dxa"/>
          </w:tcPr>
          <w:p w:rsidR="00C72831" w:rsidRDefault="00DF6AC7">
            <w:pPr>
              <w:rPr>
                <w:sz w:val="28"/>
                <w:szCs w:val="28"/>
              </w:rPr>
            </w:pPr>
            <w:r>
              <w:rPr>
                <w:sz w:val="28"/>
                <w:szCs w:val="28"/>
              </w:rPr>
              <w:t>Unit 4. Robot Hardware End effector</w:t>
            </w:r>
          </w:p>
        </w:tc>
        <w:tc>
          <w:tcPr>
            <w:tcW w:w="1135" w:type="dxa"/>
          </w:tcPr>
          <w:p w:rsidR="00C72831" w:rsidRDefault="00DF6AC7">
            <w:pPr>
              <w:jc w:val="center"/>
              <w:rPr>
                <w:sz w:val="28"/>
                <w:szCs w:val="28"/>
              </w:rPr>
            </w:pPr>
            <w:r>
              <w:rPr>
                <w:sz w:val="28"/>
                <w:szCs w:val="28"/>
              </w:rPr>
              <w:t>28</w:t>
            </w:r>
          </w:p>
        </w:tc>
      </w:tr>
      <w:tr w:rsidR="00C72831">
        <w:trPr>
          <w:jc w:val="center"/>
        </w:trPr>
        <w:tc>
          <w:tcPr>
            <w:tcW w:w="7225" w:type="dxa"/>
          </w:tcPr>
          <w:p w:rsidR="00C72831" w:rsidRDefault="00DF6AC7">
            <w:pPr>
              <w:rPr>
                <w:sz w:val="28"/>
                <w:szCs w:val="28"/>
              </w:rPr>
            </w:pPr>
            <w:r>
              <w:rPr>
                <w:sz w:val="28"/>
                <w:szCs w:val="28"/>
              </w:rPr>
              <w:t>Unit 5. Robot Hardware Power Sources</w:t>
            </w:r>
          </w:p>
        </w:tc>
        <w:tc>
          <w:tcPr>
            <w:tcW w:w="1135" w:type="dxa"/>
          </w:tcPr>
          <w:p w:rsidR="00C72831" w:rsidRDefault="00DF6AC7">
            <w:pPr>
              <w:jc w:val="center"/>
              <w:rPr>
                <w:sz w:val="28"/>
                <w:szCs w:val="28"/>
              </w:rPr>
            </w:pPr>
            <w:r>
              <w:rPr>
                <w:sz w:val="28"/>
                <w:szCs w:val="28"/>
              </w:rPr>
              <w:t>34</w:t>
            </w:r>
          </w:p>
        </w:tc>
      </w:tr>
      <w:tr w:rsidR="00C72831">
        <w:trPr>
          <w:jc w:val="center"/>
        </w:trPr>
        <w:tc>
          <w:tcPr>
            <w:tcW w:w="7225" w:type="dxa"/>
          </w:tcPr>
          <w:p w:rsidR="00C72831" w:rsidRDefault="00DF6AC7">
            <w:pPr>
              <w:rPr>
                <w:sz w:val="28"/>
                <w:szCs w:val="28"/>
              </w:rPr>
            </w:pPr>
            <w:r>
              <w:rPr>
                <w:sz w:val="28"/>
                <w:szCs w:val="28"/>
              </w:rPr>
              <w:t>Unit 6. Robot Hardware Controller and Teach Pendant</w:t>
            </w:r>
          </w:p>
        </w:tc>
        <w:tc>
          <w:tcPr>
            <w:tcW w:w="1135" w:type="dxa"/>
          </w:tcPr>
          <w:p w:rsidR="00C72831" w:rsidRDefault="00DF6AC7">
            <w:pPr>
              <w:jc w:val="center"/>
              <w:rPr>
                <w:sz w:val="28"/>
                <w:szCs w:val="28"/>
              </w:rPr>
            </w:pPr>
            <w:r>
              <w:rPr>
                <w:sz w:val="28"/>
                <w:szCs w:val="28"/>
              </w:rPr>
              <w:t>44</w:t>
            </w:r>
          </w:p>
        </w:tc>
      </w:tr>
      <w:tr w:rsidR="00C72831">
        <w:trPr>
          <w:jc w:val="center"/>
        </w:trPr>
        <w:tc>
          <w:tcPr>
            <w:tcW w:w="7225" w:type="dxa"/>
          </w:tcPr>
          <w:p w:rsidR="00C72831" w:rsidRDefault="00DF6AC7">
            <w:pPr>
              <w:rPr>
                <w:sz w:val="28"/>
                <w:szCs w:val="28"/>
              </w:rPr>
            </w:pPr>
            <w:r>
              <w:rPr>
                <w:sz w:val="28"/>
                <w:szCs w:val="28"/>
              </w:rPr>
              <w:t>Unit 7. Robot Applications</w:t>
            </w:r>
          </w:p>
        </w:tc>
        <w:tc>
          <w:tcPr>
            <w:tcW w:w="1135" w:type="dxa"/>
          </w:tcPr>
          <w:p w:rsidR="00C72831" w:rsidRDefault="00DF6AC7">
            <w:pPr>
              <w:jc w:val="center"/>
              <w:rPr>
                <w:sz w:val="28"/>
                <w:szCs w:val="28"/>
              </w:rPr>
            </w:pPr>
            <w:r>
              <w:rPr>
                <w:sz w:val="28"/>
                <w:szCs w:val="28"/>
              </w:rPr>
              <w:t>52</w:t>
            </w:r>
          </w:p>
        </w:tc>
      </w:tr>
      <w:tr w:rsidR="00C72831">
        <w:trPr>
          <w:jc w:val="center"/>
        </w:trPr>
        <w:tc>
          <w:tcPr>
            <w:tcW w:w="7225" w:type="dxa"/>
          </w:tcPr>
          <w:p w:rsidR="00C72831" w:rsidRDefault="00DF6AC7">
            <w:pPr>
              <w:rPr>
                <w:sz w:val="28"/>
                <w:szCs w:val="28"/>
              </w:rPr>
            </w:pPr>
            <w:r>
              <w:rPr>
                <w:b/>
                <w:bCs/>
                <w:sz w:val="28"/>
                <w:szCs w:val="28"/>
              </w:rPr>
              <w:t>Раздел 2.</w:t>
            </w:r>
            <w:r>
              <w:rPr>
                <w:sz w:val="28"/>
                <w:szCs w:val="28"/>
              </w:rPr>
              <w:t xml:space="preserve"> Техника безопасности (Safety)</w:t>
            </w:r>
          </w:p>
        </w:tc>
        <w:tc>
          <w:tcPr>
            <w:tcW w:w="1135" w:type="dxa"/>
          </w:tcPr>
          <w:p w:rsidR="00C72831" w:rsidRDefault="00C72831">
            <w:pPr>
              <w:jc w:val="center"/>
              <w:rPr>
                <w:sz w:val="28"/>
                <w:szCs w:val="28"/>
              </w:rPr>
            </w:pPr>
          </w:p>
        </w:tc>
      </w:tr>
      <w:tr w:rsidR="00C72831">
        <w:trPr>
          <w:jc w:val="center"/>
        </w:trPr>
        <w:tc>
          <w:tcPr>
            <w:tcW w:w="7225" w:type="dxa"/>
          </w:tcPr>
          <w:p w:rsidR="00C72831" w:rsidRDefault="00DF6AC7">
            <w:pPr>
              <w:rPr>
                <w:sz w:val="28"/>
                <w:szCs w:val="28"/>
              </w:rPr>
            </w:pPr>
            <w:r>
              <w:rPr>
                <w:sz w:val="28"/>
                <w:szCs w:val="28"/>
              </w:rPr>
              <w:t>Unit 1. Safety Introduction</w:t>
            </w:r>
          </w:p>
        </w:tc>
        <w:tc>
          <w:tcPr>
            <w:tcW w:w="1135" w:type="dxa"/>
          </w:tcPr>
          <w:p w:rsidR="00C72831" w:rsidRDefault="00DF6AC7">
            <w:pPr>
              <w:jc w:val="center"/>
              <w:rPr>
                <w:sz w:val="28"/>
                <w:szCs w:val="28"/>
              </w:rPr>
            </w:pPr>
            <w:r>
              <w:rPr>
                <w:sz w:val="28"/>
                <w:szCs w:val="28"/>
              </w:rPr>
              <w:t>62</w:t>
            </w:r>
          </w:p>
        </w:tc>
      </w:tr>
      <w:tr w:rsidR="00C72831">
        <w:trPr>
          <w:jc w:val="center"/>
        </w:trPr>
        <w:tc>
          <w:tcPr>
            <w:tcW w:w="7225" w:type="dxa"/>
          </w:tcPr>
          <w:p w:rsidR="00C72831" w:rsidRDefault="00DF6AC7">
            <w:pPr>
              <w:rPr>
                <w:sz w:val="28"/>
                <w:szCs w:val="28"/>
              </w:rPr>
            </w:pPr>
            <w:r>
              <w:rPr>
                <w:sz w:val="28"/>
                <w:szCs w:val="28"/>
              </w:rPr>
              <w:t>Unit 2. Robot Safety</w:t>
            </w:r>
          </w:p>
        </w:tc>
        <w:tc>
          <w:tcPr>
            <w:tcW w:w="1135" w:type="dxa"/>
          </w:tcPr>
          <w:p w:rsidR="00C72831" w:rsidRDefault="00DF6AC7">
            <w:pPr>
              <w:jc w:val="center"/>
              <w:rPr>
                <w:sz w:val="28"/>
                <w:szCs w:val="28"/>
              </w:rPr>
            </w:pPr>
            <w:r>
              <w:rPr>
                <w:sz w:val="28"/>
                <w:szCs w:val="28"/>
              </w:rPr>
              <w:t>71</w:t>
            </w:r>
          </w:p>
        </w:tc>
      </w:tr>
      <w:tr w:rsidR="00C72831">
        <w:trPr>
          <w:jc w:val="center"/>
        </w:trPr>
        <w:tc>
          <w:tcPr>
            <w:tcW w:w="7225" w:type="dxa"/>
          </w:tcPr>
          <w:p w:rsidR="00C72831" w:rsidRDefault="00DF6AC7">
            <w:pPr>
              <w:rPr>
                <w:sz w:val="28"/>
                <w:szCs w:val="28"/>
              </w:rPr>
            </w:pPr>
            <w:r>
              <w:rPr>
                <w:sz w:val="28"/>
                <w:szCs w:val="28"/>
              </w:rPr>
              <w:t>Unit 3. Maintenance Safety</w:t>
            </w:r>
          </w:p>
        </w:tc>
        <w:tc>
          <w:tcPr>
            <w:tcW w:w="1135" w:type="dxa"/>
          </w:tcPr>
          <w:p w:rsidR="00C72831" w:rsidRDefault="00DF6AC7">
            <w:pPr>
              <w:jc w:val="center"/>
              <w:rPr>
                <w:sz w:val="28"/>
                <w:szCs w:val="28"/>
              </w:rPr>
            </w:pPr>
            <w:r>
              <w:rPr>
                <w:sz w:val="28"/>
                <w:szCs w:val="28"/>
              </w:rPr>
              <w:t>77</w:t>
            </w:r>
          </w:p>
        </w:tc>
      </w:tr>
      <w:tr w:rsidR="00C72831" w:rsidRPr="00D92A4C">
        <w:trPr>
          <w:jc w:val="center"/>
        </w:trPr>
        <w:tc>
          <w:tcPr>
            <w:tcW w:w="7225" w:type="dxa"/>
          </w:tcPr>
          <w:p w:rsidR="00C72831" w:rsidRPr="00D92A4C" w:rsidRDefault="00DF6AC7">
            <w:pPr>
              <w:rPr>
                <w:sz w:val="28"/>
                <w:szCs w:val="28"/>
                <w:lang w:val="ru-RU"/>
              </w:rPr>
            </w:pPr>
            <w:r w:rsidRPr="00D92A4C">
              <w:rPr>
                <w:b/>
                <w:bCs/>
                <w:sz w:val="28"/>
                <w:szCs w:val="28"/>
                <w:lang w:val="ru-RU"/>
              </w:rPr>
              <w:t>Раздел 3.</w:t>
            </w:r>
            <w:r w:rsidRPr="00D92A4C">
              <w:rPr>
                <w:sz w:val="28"/>
                <w:szCs w:val="28"/>
                <w:lang w:val="ru-RU"/>
              </w:rPr>
              <w:t xml:space="preserve"> Ремонт и обслуживание (</w:t>
            </w:r>
            <w:r>
              <w:rPr>
                <w:sz w:val="28"/>
                <w:szCs w:val="28"/>
              </w:rPr>
              <w:t>Maintenance</w:t>
            </w:r>
            <w:r w:rsidRPr="00D92A4C">
              <w:rPr>
                <w:sz w:val="28"/>
                <w:szCs w:val="28"/>
                <w:lang w:val="ru-RU"/>
              </w:rPr>
              <w:t>)</w:t>
            </w:r>
          </w:p>
        </w:tc>
        <w:tc>
          <w:tcPr>
            <w:tcW w:w="1135" w:type="dxa"/>
          </w:tcPr>
          <w:p w:rsidR="00C72831" w:rsidRPr="00D92A4C" w:rsidRDefault="00C72831">
            <w:pPr>
              <w:jc w:val="center"/>
              <w:rPr>
                <w:sz w:val="28"/>
                <w:szCs w:val="28"/>
                <w:lang w:val="ru-RU"/>
              </w:rPr>
            </w:pPr>
          </w:p>
        </w:tc>
      </w:tr>
      <w:tr w:rsidR="00C72831">
        <w:trPr>
          <w:jc w:val="center"/>
        </w:trPr>
        <w:tc>
          <w:tcPr>
            <w:tcW w:w="7225" w:type="dxa"/>
          </w:tcPr>
          <w:p w:rsidR="00C72831" w:rsidRDefault="00DF6AC7">
            <w:pPr>
              <w:rPr>
                <w:sz w:val="28"/>
                <w:szCs w:val="28"/>
              </w:rPr>
            </w:pPr>
            <w:r>
              <w:rPr>
                <w:sz w:val="28"/>
                <w:szCs w:val="28"/>
              </w:rPr>
              <w:t>Unit 1. Maintenance Introduction</w:t>
            </w:r>
          </w:p>
        </w:tc>
        <w:tc>
          <w:tcPr>
            <w:tcW w:w="1135" w:type="dxa"/>
          </w:tcPr>
          <w:p w:rsidR="00C72831" w:rsidRDefault="00DF6AC7">
            <w:pPr>
              <w:jc w:val="center"/>
              <w:rPr>
                <w:sz w:val="28"/>
                <w:szCs w:val="28"/>
              </w:rPr>
            </w:pPr>
            <w:r>
              <w:rPr>
                <w:sz w:val="28"/>
                <w:szCs w:val="28"/>
              </w:rPr>
              <w:t>81</w:t>
            </w:r>
          </w:p>
        </w:tc>
      </w:tr>
      <w:tr w:rsidR="00C72831">
        <w:trPr>
          <w:jc w:val="center"/>
        </w:trPr>
        <w:tc>
          <w:tcPr>
            <w:tcW w:w="7225" w:type="dxa"/>
          </w:tcPr>
          <w:p w:rsidR="00C72831" w:rsidRDefault="00DF6AC7">
            <w:pPr>
              <w:rPr>
                <w:sz w:val="28"/>
                <w:szCs w:val="28"/>
              </w:rPr>
            </w:pPr>
            <w:r>
              <w:rPr>
                <w:sz w:val="28"/>
                <w:szCs w:val="28"/>
              </w:rPr>
              <w:t>Unit 2. Daily Checks</w:t>
            </w:r>
          </w:p>
        </w:tc>
        <w:tc>
          <w:tcPr>
            <w:tcW w:w="1135" w:type="dxa"/>
          </w:tcPr>
          <w:p w:rsidR="00C72831" w:rsidRDefault="00DF6AC7">
            <w:pPr>
              <w:jc w:val="center"/>
              <w:rPr>
                <w:sz w:val="28"/>
                <w:szCs w:val="28"/>
              </w:rPr>
            </w:pPr>
            <w:r>
              <w:rPr>
                <w:sz w:val="28"/>
                <w:szCs w:val="28"/>
              </w:rPr>
              <w:t>86</w:t>
            </w:r>
          </w:p>
        </w:tc>
      </w:tr>
      <w:tr w:rsidR="00C72831">
        <w:trPr>
          <w:jc w:val="center"/>
        </w:trPr>
        <w:tc>
          <w:tcPr>
            <w:tcW w:w="7225" w:type="dxa"/>
          </w:tcPr>
          <w:p w:rsidR="00C72831" w:rsidRDefault="00DF6AC7">
            <w:pPr>
              <w:rPr>
                <w:sz w:val="28"/>
                <w:szCs w:val="28"/>
              </w:rPr>
            </w:pPr>
            <w:r>
              <w:rPr>
                <w:sz w:val="28"/>
                <w:szCs w:val="28"/>
              </w:rPr>
              <w:t>Unit 3. Troubleshooting</w:t>
            </w:r>
          </w:p>
        </w:tc>
        <w:tc>
          <w:tcPr>
            <w:tcW w:w="1135" w:type="dxa"/>
          </w:tcPr>
          <w:p w:rsidR="00C72831" w:rsidRDefault="00DF6AC7">
            <w:pPr>
              <w:jc w:val="center"/>
              <w:rPr>
                <w:sz w:val="28"/>
                <w:szCs w:val="28"/>
              </w:rPr>
            </w:pPr>
            <w:r>
              <w:rPr>
                <w:sz w:val="28"/>
                <w:szCs w:val="28"/>
              </w:rPr>
              <w:t>92</w:t>
            </w:r>
          </w:p>
        </w:tc>
      </w:tr>
      <w:tr w:rsidR="00C72831">
        <w:trPr>
          <w:jc w:val="center"/>
        </w:trPr>
        <w:tc>
          <w:tcPr>
            <w:tcW w:w="7225" w:type="dxa"/>
          </w:tcPr>
          <w:p w:rsidR="00C72831" w:rsidRDefault="00DF6AC7">
            <w:pPr>
              <w:rPr>
                <w:sz w:val="28"/>
                <w:szCs w:val="28"/>
              </w:rPr>
            </w:pPr>
            <w:r>
              <w:rPr>
                <w:b/>
                <w:bCs/>
                <w:sz w:val="28"/>
                <w:szCs w:val="28"/>
              </w:rPr>
              <w:t>Раздел 4.</w:t>
            </w:r>
            <w:r>
              <w:rPr>
                <w:sz w:val="28"/>
                <w:szCs w:val="28"/>
              </w:rPr>
              <w:t xml:space="preserve"> Основы инженерной графики</w:t>
            </w:r>
          </w:p>
        </w:tc>
        <w:tc>
          <w:tcPr>
            <w:tcW w:w="1135" w:type="dxa"/>
          </w:tcPr>
          <w:p w:rsidR="00C72831" w:rsidRDefault="00C72831">
            <w:pPr>
              <w:jc w:val="center"/>
              <w:rPr>
                <w:sz w:val="28"/>
                <w:szCs w:val="28"/>
              </w:rPr>
            </w:pPr>
          </w:p>
        </w:tc>
      </w:tr>
      <w:tr w:rsidR="00C72831">
        <w:trPr>
          <w:jc w:val="center"/>
        </w:trPr>
        <w:tc>
          <w:tcPr>
            <w:tcW w:w="7225" w:type="dxa"/>
          </w:tcPr>
          <w:p w:rsidR="00C72831" w:rsidRDefault="00DF6AC7">
            <w:pPr>
              <w:rPr>
                <w:sz w:val="28"/>
                <w:szCs w:val="28"/>
              </w:rPr>
            </w:pPr>
            <w:r>
              <w:rPr>
                <w:sz w:val="28"/>
                <w:szCs w:val="28"/>
              </w:rPr>
              <w:t>Unit 1. Engineering Drawing Introduction</w:t>
            </w:r>
          </w:p>
        </w:tc>
        <w:tc>
          <w:tcPr>
            <w:tcW w:w="1135" w:type="dxa"/>
          </w:tcPr>
          <w:p w:rsidR="00C72831" w:rsidRDefault="00DF6AC7">
            <w:pPr>
              <w:jc w:val="center"/>
              <w:rPr>
                <w:sz w:val="28"/>
                <w:szCs w:val="28"/>
              </w:rPr>
            </w:pPr>
            <w:r>
              <w:rPr>
                <w:sz w:val="28"/>
                <w:szCs w:val="28"/>
              </w:rPr>
              <w:t>96</w:t>
            </w:r>
          </w:p>
        </w:tc>
      </w:tr>
      <w:tr w:rsidR="00C72831">
        <w:trPr>
          <w:jc w:val="center"/>
        </w:trPr>
        <w:tc>
          <w:tcPr>
            <w:tcW w:w="7225" w:type="dxa"/>
          </w:tcPr>
          <w:p w:rsidR="00C72831" w:rsidRDefault="00DF6AC7">
            <w:pPr>
              <w:rPr>
                <w:sz w:val="28"/>
                <w:szCs w:val="28"/>
              </w:rPr>
            </w:pPr>
            <w:r>
              <w:rPr>
                <w:sz w:val="28"/>
                <w:szCs w:val="28"/>
              </w:rPr>
              <w:t>Unit 2. Engineering Drawing Lines and Symbols</w:t>
            </w:r>
          </w:p>
        </w:tc>
        <w:tc>
          <w:tcPr>
            <w:tcW w:w="1135" w:type="dxa"/>
          </w:tcPr>
          <w:p w:rsidR="00C72831" w:rsidRDefault="00DF6AC7">
            <w:pPr>
              <w:jc w:val="center"/>
              <w:rPr>
                <w:sz w:val="28"/>
                <w:szCs w:val="28"/>
              </w:rPr>
            </w:pPr>
            <w:r>
              <w:rPr>
                <w:sz w:val="28"/>
                <w:szCs w:val="28"/>
              </w:rPr>
              <w:t>110</w:t>
            </w:r>
          </w:p>
        </w:tc>
      </w:tr>
      <w:tr w:rsidR="00C72831">
        <w:trPr>
          <w:jc w:val="center"/>
        </w:trPr>
        <w:tc>
          <w:tcPr>
            <w:tcW w:w="7225" w:type="dxa"/>
          </w:tcPr>
          <w:p w:rsidR="00C72831" w:rsidRDefault="00DF6AC7">
            <w:pPr>
              <w:rPr>
                <w:sz w:val="28"/>
                <w:szCs w:val="28"/>
              </w:rPr>
            </w:pPr>
            <w:r>
              <w:rPr>
                <w:sz w:val="28"/>
                <w:szCs w:val="28"/>
              </w:rPr>
              <w:t>Unit 3. Geometric Construction</w:t>
            </w:r>
          </w:p>
        </w:tc>
        <w:tc>
          <w:tcPr>
            <w:tcW w:w="1135" w:type="dxa"/>
          </w:tcPr>
          <w:p w:rsidR="00C72831" w:rsidRDefault="00DF6AC7">
            <w:pPr>
              <w:jc w:val="center"/>
              <w:rPr>
                <w:sz w:val="28"/>
                <w:szCs w:val="28"/>
              </w:rPr>
            </w:pPr>
            <w:r>
              <w:rPr>
                <w:sz w:val="28"/>
                <w:szCs w:val="28"/>
              </w:rPr>
              <w:t>117</w:t>
            </w:r>
          </w:p>
        </w:tc>
      </w:tr>
      <w:tr w:rsidR="00C72831">
        <w:trPr>
          <w:jc w:val="center"/>
        </w:trPr>
        <w:tc>
          <w:tcPr>
            <w:tcW w:w="7225" w:type="dxa"/>
          </w:tcPr>
          <w:p w:rsidR="00C72831" w:rsidRDefault="00DF6AC7">
            <w:pPr>
              <w:rPr>
                <w:sz w:val="28"/>
                <w:szCs w:val="28"/>
              </w:rPr>
            </w:pPr>
            <w:bookmarkStart w:id="1" w:name="_GoBack"/>
            <w:bookmarkEnd w:id="1"/>
            <w:r>
              <w:rPr>
                <w:sz w:val="28"/>
                <w:szCs w:val="28"/>
              </w:rPr>
              <w:t>Unit 4. Print Reading</w:t>
            </w:r>
          </w:p>
        </w:tc>
        <w:tc>
          <w:tcPr>
            <w:tcW w:w="1135" w:type="dxa"/>
          </w:tcPr>
          <w:p w:rsidR="00C72831" w:rsidRDefault="00DF6AC7">
            <w:pPr>
              <w:jc w:val="center"/>
              <w:rPr>
                <w:sz w:val="28"/>
                <w:szCs w:val="28"/>
              </w:rPr>
            </w:pPr>
            <w:r>
              <w:rPr>
                <w:sz w:val="28"/>
                <w:szCs w:val="28"/>
              </w:rPr>
              <w:t>120</w:t>
            </w:r>
          </w:p>
        </w:tc>
      </w:tr>
      <w:tr w:rsidR="00C72831">
        <w:trPr>
          <w:jc w:val="center"/>
        </w:trPr>
        <w:tc>
          <w:tcPr>
            <w:tcW w:w="7225" w:type="dxa"/>
          </w:tcPr>
          <w:p w:rsidR="00C72831" w:rsidRDefault="00DF6AC7">
            <w:pPr>
              <w:rPr>
                <w:b/>
                <w:bCs/>
                <w:sz w:val="28"/>
                <w:szCs w:val="28"/>
              </w:rPr>
            </w:pPr>
            <w:r>
              <w:rPr>
                <w:b/>
                <w:bCs/>
                <w:sz w:val="28"/>
                <w:szCs w:val="28"/>
              </w:rPr>
              <w:t>Часть 2. Грамматика</w:t>
            </w:r>
          </w:p>
        </w:tc>
        <w:tc>
          <w:tcPr>
            <w:tcW w:w="1135" w:type="dxa"/>
          </w:tcPr>
          <w:p w:rsidR="00C72831" w:rsidRDefault="00C72831">
            <w:pPr>
              <w:jc w:val="center"/>
              <w:rPr>
                <w:sz w:val="28"/>
                <w:szCs w:val="28"/>
              </w:rPr>
            </w:pPr>
          </w:p>
        </w:tc>
      </w:tr>
      <w:tr w:rsidR="00C72831">
        <w:trPr>
          <w:jc w:val="center"/>
        </w:trPr>
        <w:tc>
          <w:tcPr>
            <w:tcW w:w="7225" w:type="dxa"/>
          </w:tcPr>
          <w:p w:rsidR="00C72831" w:rsidRDefault="00DF6AC7">
            <w:pPr>
              <w:rPr>
                <w:sz w:val="28"/>
                <w:szCs w:val="28"/>
              </w:rPr>
            </w:pPr>
            <w:r>
              <w:rPr>
                <w:sz w:val="28"/>
                <w:szCs w:val="28"/>
              </w:rPr>
              <w:t xml:space="preserve">Раздел 1. Страдательный залог </w:t>
            </w:r>
          </w:p>
        </w:tc>
        <w:tc>
          <w:tcPr>
            <w:tcW w:w="1135" w:type="dxa"/>
          </w:tcPr>
          <w:p w:rsidR="00C72831" w:rsidRDefault="00DF6AC7">
            <w:pPr>
              <w:jc w:val="center"/>
              <w:rPr>
                <w:sz w:val="28"/>
                <w:szCs w:val="28"/>
              </w:rPr>
            </w:pPr>
            <w:r>
              <w:rPr>
                <w:sz w:val="28"/>
                <w:szCs w:val="28"/>
              </w:rPr>
              <w:t>134</w:t>
            </w:r>
          </w:p>
        </w:tc>
      </w:tr>
      <w:tr w:rsidR="00C72831">
        <w:trPr>
          <w:jc w:val="center"/>
        </w:trPr>
        <w:tc>
          <w:tcPr>
            <w:tcW w:w="7225" w:type="dxa"/>
          </w:tcPr>
          <w:p w:rsidR="00C72831" w:rsidRDefault="00DF6AC7">
            <w:pPr>
              <w:rPr>
                <w:sz w:val="28"/>
                <w:szCs w:val="28"/>
              </w:rPr>
            </w:pPr>
            <w:r>
              <w:rPr>
                <w:sz w:val="28"/>
                <w:szCs w:val="28"/>
              </w:rPr>
              <w:t xml:space="preserve">Раздел 2. Инфинитив </w:t>
            </w:r>
          </w:p>
        </w:tc>
        <w:tc>
          <w:tcPr>
            <w:tcW w:w="1135" w:type="dxa"/>
          </w:tcPr>
          <w:p w:rsidR="00C72831" w:rsidRDefault="00DF6AC7">
            <w:pPr>
              <w:jc w:val="center"/>
              <w:rPr>
                <w:sz w:val="28"/>
                <w:szCs w:val="28"/>
              </w:rPr>
            </w:pPr>
            <w:r>
              <w:rPr>
                <w:sz w:val="28"/>
                <w:szCs w:val="28"/>
              </w:rPr>
              <w:t>145</w:t>
            </w:r>
          </w:p>
        </w:tc>
      </w:tr>
      <w:tr w:rsidR="00C72831">
        <w:trPr>
          <w:jc w:val="center"/>
        </w:trPr>
        <w:tc>
          <w:tcPr>
            <w:tcW w:w="7225" w:type="dxa"/>
          </w:tcPr>
          <w:p w:rsidR="00C72831" w:rsidRDefault="00DF6AC7">
            <w:pPr>
              <w:rPr>
                <w:sz w:val="28"/>
                <w:szCs w:val="28"/>
              </w:rPr>
            </w:pPr>
            <w:r>
              <w:rPr>
                <w:sz w:val="28"/>
                <w:szCs w:val="28"/>
              </w:rPr>
              <w:t xml:space="preserve">Раздел 3. Причастие </w:t>
            </w:r>
          </w:p>
        </w:tc>
        <w:tc>
          <w:tcPr>
            <w:tcW w:w="1135" w:type="dxa"/>
          </w:tcPr>
          <w:p w:rsidR="00C72831" w:rsidRDefault="00DF6AC7">
            <w:pPr>
              <w:jc w:val="center"/>
              <w:rPr>
                <w:sz w:val="28"/>
                <w:szCs w:val="28"/>
              </w:rPr>
            </w:pPr>
            <w:r>
              <w:rPr>
                <w:sz w:val="28"/>
                <w:szCs w:val="28"/>
              </w:rPr>
              <w:t>153</w:t>
            </w:r>
          </w:p>
        </w:tc>
      </w:tr>
      <w:tr w:rsidR="00C72831">
        <w:trPr>
          <w:jc w:val="center"/>
        </w:trPr>
        <w:tc>
          <w:tcPr>
            <w:tcW w:w="7225" w:type="dxa"/>
          </w:tcPr>
          <w:p w:rsidR="00C72831" w:rsidRDefault="00DF6AC7">
            <w:pPr>
              <w:rPr>
                <w:sz w:val="28"/>
                <w:szCs w:val="28"/>
              </w:rPr>
            </w:pPr>
            <w:r>
              <w:rPr>
                <w:sz w:val="28"/>
                <w:szCs w:val="28"/>
              </w:rPr>
              <w:t xml:space="preserve">Раздел 4. Герундий </w:t>
            </w:r>
          </w:p>
        </w:tc>
        <w:tc>
          <w:tcPr>
            <w:tcW w:w="1135" w:type="dxa"/>
          </w:tcPr>
          <w:p w:rsidR="00C72831" w:rsidRDefault="00DF6AC7">
            <w:pPr>
              <w:jc w:val="center"/>
              <w:rPr>
                <w:sz w:val="28"/>
                <w:szCs w:val="28"/>
              </w:rPr>
            </w:pPr>
            <w:r>
              <w:rPr>
                <w:sz w:val="28"/>
                <w:szCs w:val="28"/>
              </w:rPr>
              <w:t>159</w:t>
            </w:r>
          </w:p>
        </w:tc>
      </w:tr>
      <w:tr w:rsidR="00C72831">
        <w:trPr>
          <w:jc w:val="center"/>
        </w:trPr>
        <w:tc>
          <w:tcPr>
            <w:tcW w:w="7225" w:type="dxa"/>
          </w:tcPr>
          <w:p w:rsidR="00C72831" w:rsidRDefault="00DF6AC7">
            <w:pPr>
              <w:rPr>
                <w:sz w:val="28"/>
                <w:szCs w:val="28"/>
              </w:rPr>
            </w:pPr>
            <w:r>
              <w:rPr>
                <w:sz w:val="28"/>
                <w:szCs w:val="28"/>
              </w:rPr>
              <w:t>Раздел 5. Числительные, единицы измерения</w:t>
            </w:r>
          </w:p>
        </w:tc>
        <w:tc>
          <w:tcPr>
            <w:tcW w:w="1135" w:type="dxa"/>
          </w:tcPr>
          <w:p w:rsidR="00C72831" w:rsidRDefault="00DF6AC7">
            <w:pPr>
              <w:jc w:val="center"/>
              <w:rPr>
                <w:sz w:val="28"/>
                <w:szCs w:val="28"/>
              </w:rPr>
            </w:pPr>
            <w:r>
              <w:rPr>
                <w:sz w:val="28"/>
                <w:szCs w:val="28"/>
              </w:rPr>
              <w:t>164</w:t>
            </w:r>
          </w:p>
        </w:tc>
      </w:tr>
      <w:tr w:rsidR="00C72831">
        <w:trPr>
          <w:jc w:val="center"/>
        </w:trPr>
        <w:tc>
          <w:tcPr>
            <w:tcW w:w="7225" w:type="dxa"/>
          </w:tcPr>
          <w:p w:rsidR="00C72831" w:rsidRDefault="00DF6AC7">
            <w:pPr>
              <w:rPr>
                <w:sz w:val="28"/>
                <w:szCs w:val="28"/>
              </w:rPr>
            </w:pPr>
            <w:r>
              <w:rPr>
                <w:sz w:val="28"/>
                <w:szCs w:val="28"/>
              </w:rPr>
              <w:t xml:space="preserve">Приложение </w:t>
            </w:r>
          </w:p>
        </w:tc>
        <w:tc>
          <w:tcPr>
            <w:tcW w:w="1135" w:type="dxa"/>
          </w:tcPr>
          <w:p w:rsidR="00C72831" w:rsidRDefault="00DF6AC7">
            <w:pPr>
              <w:jc w:val="center"/>
              <w:rPr>
                <w:sz w:val="28"/>
                <w:szCs w:val="28"/>
              </w:rPr>
            </w:pPr>
            <w:r>
              <w:rPr>
                <w:sz w:val="28"/>
                <w:szCs w:val="28"/>
              </w:rPr>
              <w:t>179</w:t>
            </w:r>
          </w:p>
        </w:tc>
      </w:tr>
      <w:tr w:rsidR="00C72831">
        <w:trPr>
          <w:jc w:val="center"/>
        </w:trPr>
        <w:tc>
          <w:tcPr>
            <w:tcW w:w="7225" w:type="dxa"/>
          </w:tcPr>
          <w:p w:rsidR="00C72831" w:rsidRDefault="00DF6AC7">
            <w:pPr>
              <w:rPr>
                <w:sz w:val="28"/>
                <w:szCs w:val="28"/>
              </w:rPr>
            </w:pPr>
            <w:r>
              <w:rPr>
                <w:sz w:val="28"/>
                <w:szCs w:val="28"/>
              </w:rPr>
              <w:t>Материалы для преподавателя</w:t>
            </w:r>
          </w:p>
        </w:tc>
        <w:tc>
          <w:tcPr>
            <w:tcW w:w="1135" w:type="dxa"/>
          </w:tcPr>
          <w:p w:rsidR="00C72831" w:rsidRDefault="00DF6AC7">
            <w:pPr>
              <w:jc w:val="center"/>
              <w:rPr>
                <w:sz w:val="28"/>
                <w:szCs w:val="28"/>
              </w:rPr>
            </w:pPr>
            <w:r>
              <w:rPr>
                <w:sz w:val="28"/>
                <w:szCs w:val="28"/>
              </w:rPr>
              <w:t>189</w:t>
            </w:r>
          </w:p>
        </w:tc>
      </w:tr>
      <w:tr w:rsidR="00C72831">
        <w:trPr>
          <w:jc w:val="center"/>
        </w:trPr>
        <w:tc>
          <w:tcPr>
            <w:tcW w:w="7225" w:type="dxa"/>
          </w:tcPr>
          <w:p w:rsidR="00C72831" w:rsidRDefault="00DF6AC7">
            <w:pPr>
              <w:rPr>
                <w:sz w:val="28"/>
                <w:szCs w:val="28"/>
              </w:rPr>
            </w:pPr>
            <w:r>
              <w:rPr>
                <w:sz w:val="28"/>
                <w:szCs w:val="28"/>
              </w:rPr>
              <w:t>Список литературы</w:t>
            </w:r>
          </w:p>
        </w:tc>
        <w:tc>
          <w:tcPr>
            <w:tcW w:w="1135" w:type="dxa"/>
          </w:tcPr>
          <w:p w:rsidR="00C72831" w:rsidRDefault="00DF6AC7">
            <w:pPr>
              <w:jc w:val="center"/>
              <w:rPr>
                <w:sz w:val="28"/>
                <w:szCs w:val="28"/>
              </w:rPr>
            </w:pPr>
            <w:r>
              <w:rPr>
                <w:sz w:val="28"/>
                <w:szCs w:val="28"/>
              </w:rPr>
              <w:t>230</w:t>
            </w:r>
          </w:p>
        </w:tc>
      </w:tr>
    </w:tbl>
    <w:p w:rsidR="00C72831" w:rsidRDefault="00C72831"/>
    <w:p w:rsidR="00C72831" w:rsidRDefault="00C72831"/>
    <w:p w:rsidR="00C72831" w:rsidRDefault="00C72831"/>
    <w:p w:rsidR="00C72831" w:rsidRDefault="00C72831"/>
    <w:p w:rsidR="00C72831" w:rsidRDefault="00C72831"/>
    <w:p w:rsidR="00C72831" w:rsidRDefault="00C72831"/>
    <w:p w:rsidR="00C72831" w:rsidRDefault="00DF6AC7">
      <w:pPr>
        <w:pBdr>
          <w:top w:val="nil"/>
          <w:left w:val="nil"/>
          <w:bottom w:val="nil"/>
          <w:right w:val="nil"/>
          <w:between w:val="nil"/>
        </w:pBdr>
        <w:spacing w:after="0" w:line="240" w:lineRule="auto"/>
        <w:jc w:val="center"/>
        <w:rPr>
          <w:color w:val="000000"/>
          <w:sz w:val="36"/>
          <w:szCs w:val="36"/>
        </w:rPr>
      </w:pPr>
      <w:r>
        <w:rPr>
          <w:color w:val="000000"/>
          <w:sz w:val="32"/>
          <w:szCs w:val="32"/>
        </w:rPr>
        <w:t>Раздел 1. Аппаратное обеспечение (Hardware)</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 1. Introduction to Robotics Technology.</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Запомните следующие слова и выражения.</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CNC = Computer numerical controlled = ЧПУ</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PLC = programmable logic controllers = ПЛК (программируемый логический контроллер)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ISO</w:t>
      </w:r>
      <w:r w:rsidRPr="00D92A4C">
        <w:rPr>
          <w:color w:val="000000"/>
          <w:sz w:val="24"/>
          <w:szCs w:val="24"/>
          <w:lang w:val="ru-RU"/>
        </w:rPr>
        <w:t xml:space="preserve"> = </w:t>
      </w:r>
      <w:r>
        <w:rPr>
          <w:color w:val="000000"/>
          <w:sz w:val="24"/>
          <w:szCs w:val="24"/>
        </w:rPr>
        <w:t>International</w:t>
      </w:r>
      <w:r w:rsidRPr="00D92A4C">
        <w:rPr>
          <w:color w:val="000000"/>
          <w:sz w:val="24"/>
          <w:szCs w:val="24"/>
          <w:lang w:val="ru-RU"/>
        </w:rPr>
        <w:t xml:space="preserve"> </w:t>
      </w:r>
      <w:r>
        <w:rPr>
          <w:color w:val="000000"/>
          <w:sz w:val="24"/>
          <w:szCs w:val="24"/>
        </w:rPr>
        <w:t>Standards</w:t>
      </w:r>
      <w:r w:rsidRPr="00D92A4C">
        <w:rPr>
          <w:color w:val="000000"/>
          <w:sz w:val="24"/>
          <w:szCs w:val="24"/>
          <w:lang w:val="ru-RU"/>
        </w:rPr>
        <w:t xml:space="preserve"> </w:t>
      </w:r>
      <w:r>
        <w:rPr>
          <w:color w:val="000000"/>
          <w:sz w:val="24"/>
          <w:szCs w:val="24"/>
        </w:rPr>
        <w:t>Organization</w:t>
      </w:r>
      <w:r w:rsidRPr="00D92A4C">
        <w:rPr>
          <w:color w:val="000000"/>
          <w:sz w:val="24"/>
          <w:szCs w:val="24"/>
          <w:lang w:val="ru-RU"/>
        </w:rPr>
        <w:t xml:space="preserve"> = Международная организация по стандартизации</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w:t>
      </w:r>
      <w:r w:rsidRPr="00D92A4C">
        <w:rPr>
          <w:b/>
          <w:bCs/>
          <w:color w:val="000000"/>
          <w:sz w:val="24"/>
          <w:szCs w:val="24"/>
          <w:lang w:val="ru-RU"/>
        </w:rPr>
        <w:t>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e"/>
        <w:tblW w:w="850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253"/>
      </w:tblGrid>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Artificial |ˌ</w:t>
            </w:r>
            <w:r>
              <w:rPr>
                <w:color w:val="000000"/>
                <w:sz w:val="24"/>
                <w:szCs w:val="24"/>
              </w:rPr>
              <w:t>ɑːrtɪˈfɪʃl| искусственный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Artificial people </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Serf |s</w:t>
            </w:r>
            <w:r>
              <w:rPr>
                <w:color w:val="000000"/>
                <w:sz w:val="24"/>
                <w:szCs w:val="24"/>
              </w:rPr>
              <w:t>ɜ</w:t>
            </w:r>
            <w:r>
              <w:rPr>
                <w:color w:val="000000"/>
                <w:sz w:val="24"/>
                <w:szCs w:val="24"/>
              </w:rPr>
              <w:t>ːrf| крепостной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Serf was a person bound to an estate and forced to work the land.</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Characteristic |kar</w:t>
            </w:r>
            <w:r>
              <w:rPr>
                <w:color w:val="000000"/>
                <w:sz w:val="24"/>
                <w:szCs w:val="24"/>
              </w:rPr>
              <w:t>ə</w:t>
            </w:r>
            <w:r>
              <w:rPr>
                <w:color w:val="000000"/>
                <w:sz w:val="24"/>
                <w:szCs w:val="24"/>
              </w:rPr>
              <w:t>kt</w:t>
            </w:r>
            <w:r>
              <w:rPr>
                <w:color w:val="000000"/>
                <w:sz w:val="24"/>
                <w:szCs w:val="24"/>
              </w:rPr>
              <w:t>ə</w:t>
            </w:r>
            <w:r>
              <w:rPr>
                <w:color w:val="000000"/>
                <w:sz w:val="24"/>
                <w:szCs w:val="24"/>
              </w:rPr>
              <w:t>ˈ</w:t>
            </w:r>
            <w:r>
              <w:rPr>
                <w:color w:val="000000"/>
                <w:sz w:val="24"/>
                <w:szCs w:val="24"/>
              </w:rPr>
              <w:t>r</w:t>
            </w:r>
            <w:r>
              <w:rPr>
                <w:color w:val="000000"/>
                <w:sz w:val="24"/>
                <w:szCs w:val="24"/>
              </w:rPr>
              <w:t>ɪ</w:t>
            </w:r>
            <w:r>
              <w:rPr>
                <w:color w:val="000000"/>
                <w:sz w:val="24"/>
                <w:szCs w:val="24"/>
              </w:rPr>
              <w:t>st</w:t>
            </w:r>
            <w:r>
              <w:rPr>
                <w:color w:val="000000"/>
                <w:sz w:val="24"/>
                <w:szCs w:val="24"/>
              </w:rPr>
              <w:t>ɪ</w:t>
            </w:r>
            <w:r>
              <w:rPr>
                <w:color w:val="000000"/>
                <w:sz w:val="24"/>
                <w:szCs w:val="24"/>
              </w:rPr>
              <w:t>k| характеристика</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Robot means a machine with human characteristics.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Routine |ruːˈtiːn| монотонный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mechanical routine tasks.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Variety |v</w:t>
            </w:r>
            <w:r>
              <w:rPr>
                <w:color w:val="000000"/>
                <w:sz w:val="24"/>
                <w:szCs w:val="24"/>
              </w:rPr>
              <w:t>ə</w:t>
            </w:r>
            <w:r>
              <w:rPr>
                <w:color w:val="000000"/>
                <w:sz w:val="24"/>
                <w:szCs w:val="24"/>
              </w:rPr>
              <w:t>ˈ</w:t>
            </w:r>
            <w:r>
              <w:rPr>
                <w:color w:val="000000"/>
                <w:sz w:val="24"/>
                <w:szCs w:val="24"/>
              </w:rPr>
              <w:t>r</w:t>
            </w:r>
            <w:r>
              <w:rPr>
                <w:color w:val="000000"/>
                <w:sz w:val="24"/>
                <w:szCs w:val="24"/>
              </w:rPr>
              <w:t>ʌɪə</w:t>
            </w:r>
            <w:r>
              <w:rPr>
                <w:color w:val="000000"/>
                <w:sz w:val="24"/>
                <w:szCs w:val="24"/>
              </w:rPr>
              <w:t>ti|разнообразие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Industrial robots are capable of performing a variety of tasks.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Decision |d</w:t>
            </w:r>
            <w:r>
              <w:rPr>
                <w:color w:val="000000"/>
                <w:sz w:val="24"/>
                <w:szCs w:val="24"/>
              </w:rPr>
              <w:t>ɪ</w:t>
            </w:r>
            <w:r>
              <w:rPr>
                <w:color w:val="000000"/>
                <w:sz w:val="24"/>
                <w:szCs w:val="24"/>
              </w:rPr>
              <w:t>ˈ</w:t>
            </w:r>
            <w:r>
              <w:rPr>
                <w:color w:val="000000"/>
                <w:sz w:val="24"/>
                <w:szCs w:val="24"/>
              </w:rPr>
              <w:t>s</w:t>
            </w:r>
            <w:r>
              <w:rPr>
                <w:color w:val="000000"/>
                <w:sz w:val="24"/>
                <w:szCs w:val="24"/>
              </w:rPr>
              <w:t>ɪʒ</w:t>
            </w:r>
            <w:r>
              <w:rPr>
                <w:color w:val="000000"/>
                <w:sz w:val="24"/>
                <w:szCs w:val="24"/>
              </w:rPr>
              <w:t>(</w:t>
            </w:r>
            <w:r>
              <w:rPr>
                <w:color w:val="000000"/>
                <w:sz w:val="24"/>
                <w:szCs w:val="24"/>
              </w:rPr>
              <w:t>ə</w:t>
            </w:r>
            <w:r>
              <w:rPr>
                <w:color w:val="000000"/>
                <w:sz w:val="24"/>
                <w:szCs w:val="24"/>
              </w:rPr>
              <w:t>)n| решение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The ability to make decisions based on sensory input. </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Environment |</w:t>
            </w:r>
            <w:r>
              <w:rPr>
                <w:color w:val="000000"/>
                <w:sz w:val="24"/>
                <w:szCs w:val="24"/>
              </w:rPr>
              <w:t>ɪ</w:t>
            </w:r>
            <w:r>
              <w:rPr>
                <w:color w:val="000000"/>
                <w:sz w:val="24"/>
                <w:szCs w:val="24"/>
              </w:rPr>
              <w:t>nˈv</w:t>
            </w:r>
            <w:r>
              <w:rPr>
                <w:color w:val="000000"/>
                <w:sz w:val="24"/>
                <w:szCs w:val="24"/>
              </w:rPr>
              <w:t>ʌɪ</w:t>
            </w:r>
            <w:r>
              <w:rPr>
                <w:color w:val="000000"/>
                <w:sz w:val="24"/>
                <w:szCs w:val="24"/>
              </w:rPr>
              <w:t>r</w:t>
            </w:r>
            <w:r>
              <w:rPr>
                <w:color w:val="000000"/>
                <w:sz w:val="24"/>
                <w:szCs w:val="24"/>
              </w:rPr>
              <w:t>ə</w:t>
            </w:r>
            <w:r>
              <w:rPr>
                <w:color w:val="000000"/>
                <w:sz w:val="24"/>
                <w:szCs w:val="24"/>
              </w:rPr>
              <w:t>nm</w:t>
            </w:r>
            <w:r>
              <w:rPr>
                <w:color w:val="000000"/>
                <w:sz w:val="24"/>
                <w:szCs w:val="24"/>
              </w:rPr>
              <w:t>ə</w:t>
            </w:r>
            <w:r>
              <w:rPr>
                <w:color w:val="000000"/>
                <w:sz w:val="24"/>
                <w:szCs w:val="24"/>
              </w:rPr>
              <w:t>nt| окружающая среда</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The capability of communicating with environment. </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Axis |ˈæks</w:t>
            </w:r>
            <w:r>
              <w:rPr>
                <w:color w:val="000000"/>
                <w:sz w:val="24"/>
                <w:szCs w:val="24"/>
              </w:rPr>
              <w:t>ɪ</w:t>
            </w:r>
            <w:r>
              <w:rPr>
                <w:color w:val="000000"/>
                <w:sz w:val="24"/>
                <w:szCs w:val="24"/>
              </w:rPr>
              <w:t>z| ось</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reprogrammable axes.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Cell |sel|ячейка, звено</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automation cells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Conjunction |k</w:t>
            </w:r>
            <w:r>
              <w:rPr>
                <w:color w:val="000000"/>
                <w:sz w:val="24"/>
                <w:szCs w:val="24"/>
              </w:rPr>
              <w:t>ə</w:t>
            </w:r>
            <w:r>
              <w:rPr>
                <w:color w:val="000000"/>
                <w:sz w:val="24"/>
                <w:szCs w:val="24"/>
              </w:rPr>
              <w:t>nˈd</w:t>
            </w:r>
            <w:r>
              <w:rPr>
                <w:color w:val="000000"/>
                <w:sz w:val="24"/>
                <w:szCs w:val="24"/>
              </w:rPr>
              <w:t>ʒʌ</w:t>
            </w:r>
            <w:r>
              <w:rPr>
                <w:color w:val="000000"/>
                <w:sz w:val="24"/>
                <w:szCs w:val="24"/>
              </w:rPr>
              <w:t>ŋk</w:t>
            </w:r>
            <w:r>
              <w:rPr>
                <w:color w:val="000000"/>
                <w:sz w:val="24"/>
                <w:szCs w:val="24"/>
              </w:rPr>
              <w:t>ʃ</w:t>
            </w:r>
            <w:r>
              <w:rPr>
                <w:color w:val="000000"/>
                <w:sz w:val="24"/>
                <w:szCs w:val="24"/>
              </w:rPr>
              <w:t>n| сочетание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In conjunction with part feeders.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Logic |ˈl</w:t>
            </w:r>
            <w:r>
              <w:rPr>
                <w:color w:val="000000"/>
                <w:sz w:val="24"/>
                <w:szCs w:val="24"/>
              </w:rPr>
              <w:t>ɒ</w:t>
            </w:r>
            <w:r>
              <w:rPr>
                <w:color w:val="000000"/>
                <w:sz w:val="24"/>
                <w:szCs w:val="24"/>
              </w:rPr>
              <w:t>d</w:t>
            </w:r>
            <w:r>
              <w:rPr>
                <w:color w:val="000000"/>
                <w:sz w:val="24"/>
                <w:szCs w:val="24"/>
              </w:rPr>
              <w:t>ʒɪ</w:t>
            </w:r>
            <w:r>
              <w:rPr>
                <w:color w:val="000000"/>
                <w:sz w:val="24"/>
                <w:szCs w:val="24"/>
              </w:rPr>
              <w:t>k| логический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Programmable logic controllers (PLCs).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Molded |ˈmold</w:t>
            </w:r>
            <w:r>
              <w:rPr>
                <w:color w:val="000000"/>
                <w:sz w:val="24"/>
                <w:szCs w:val="24"/>
              </w:rPr>
              <w:t>ə</w:t>
            </w:r>
            <w:r>
              <w:rPr>
                <w:color w:val="000000"/>
                <w:sz w:val="24"/>
                <w:szCs w:val="24"/>
              </w:rPr>
              <w:t>d| формованный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Two different sizes of molded parts. </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Heat |hiːt| партия, объём</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next heat of parts.</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Weight |we</w:t>
            </w:r>
            <w:r>
              <w:rPr>
                <w:color w:val="000000"/>
                <w:sz w:val="24"/>
                <w:szCs w:val="24"/>
              </w:rPr>
              <w:t>ɪ</w:t>
            </w:r>
            <w:r>
              <w:rPr>
                <w:color w:val="000000"/>
                <w:sz w:val="24"/>
                <w:szCs w:val="24"/>
              </w:rPr>
              <w:t>t| взвешивать</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Place them on the scale for weighting.</w:t>
            </w:r>
          </w:p>
        </w:tc>
      </w:tr>
      <w:tr w:rsidR="00C72831">
        <w:trPr>
          <w:jc w:val="center"/>
        </w:trPr>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Tremendous |tr</w:t>
            </w:r>
            <w:r>
              <w:rPr>
                <w:color w:val="000000"/>
                <w:sz w:val="24"/>
                <w:szCs w:val="24"/>
              </w:rPr>
              <w:t>ɪ</w:t>
            </w:r>
            <w:r>
              <w:rPr>
                <w:color w:val="000000"/>
                <w:sz w:val="24"/>
                <w:szCs w:val="24"/>
              </w:rPr>
              <w:t>ˈ</w:t>
            </w:r>
            <w:r>
              <w:rPr>
                <w:color w:val="000000"/>
                <w:sz w:val="24"/>
                <w:szCs w:val="24"/>
              </w:rPr>
              <w:t>m</w:t>
            </w:r>
            <w:r>
              <w:rPr>
                <w:color w:val="000000"/>
                <w:sz w:val="24"/>
                <w:szCs w:val="24"/>
              </w:rPr>
              <w:t>ɛ</w:t>
            </w:r>
            <w:r>
              <w:rPr>
                <w:color w:val="000000"/>
                <w:sz w:val="24"/>
                <w:szCs w:val="24"/>
              </w:rPr>
              <w:t>nd</w:t>
            </w:r>
            <w:r>
              <w:rPr>
                <w:color w:val="000000"/>
                <w:sz w:val="24"/>
                <w:szCs w:val="24"/>
              </w:rPr>
              <w:t>ə</w:t>
            </w:r>
            <w:r>
              <w:rPr>
                <w:color w:val="000000"/>
                <w:sz w:val="24"/>
                <w:szCs w:val="24"/>
              </w:rPr>
              <w:t>s| огромный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tremendous potential of robots.</w:t>
            </w:r>
          </w:p>
        </w:tc>
      </w:tr>
    </w:tbl>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Pr="00D92A4C" w:rsidRDefault="00DF6AC7">
      <w:pPr>
        <w:rPr>
          <w:b/>
          <w:bCs/>
          <w:sz w:val="24"/>
          <w:szCs w:val="24"/>
          <w:lang w:val="ru-RU"/>
        </w:rPr>
      </w:pPr>
      <w:r w:rsidRPr="00D92A4C">
        <w:rPr>
          <w:b/>
          <w:bCs/>
          <w:sz w:val="24"/>
          <w:szCs w:val="24"/>
          <w:lang w:val="ru-RU"/>
        </w:rPr>
        <w:t>2. Переведите и прочитайте однокоренные слова и примеры к ним.</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capable [ˈke</w:t>
      </w:r>
      <w:r>
        <w:rPr>
          <w:color w:val="000000"/>
          <w:sz w:val="24"/>
          <w:szCs w:val="24"/>
        </w:rPr>
        <w:t>ɪ</w:t>
      </w:r>
      <w:r>
        <w:rPr>
          <w:color w:val="000000"/>
          <w:sz w:val="24"/>
          <w:szCs w:val="24"/>
        </w:rPr>
        <w:t>p</w:t>
      </w:r>
      <w:r>
        <w:rPr>
          <w:color w:val="000000"/>
          <w:sz w:val="24"/>
          <w:szCs w:val="24"/>
        </w:rPr>
        <w:t>ə</w:t>
      </w:r>
      <w:r>
        <w:rPr>
          <w:color w:val="000000"/>
          <w:sz w:val="24"/>
          <w:szCs w:val="24"/>
        </w:rPr>
        <w:t>bl] – capability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Capability of communicating, Modern capabilities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repeat [r</w:t>
      </w:r>
      <w:r>
        <w:rPr>
          <w:color w:val="000000"/>
          <w:sz w:val="24"/>
          <w:szCs w:val="24"/>
        </w:rPr>
        <w:t>ɪ</w:t>
      </w:r>
      <w:r>
        <w:rPr>
          <w:color w:val="000000"/>
          <w:sz w:val="24"/>
          <w:szCs w:val="24"/>
        </w:rPr>
        <w:t>ˈ</w:t>
      </w:r>
      <w:r>
        <w:rPr>
          <w:color w:val="000000"/>
          <w:sz w:val="24"/>
          <w:szCs w:val="24"/>
        </w:rPr>
        <w:t>piːt] – repeatable – repeatability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Their modern capabilities go far beyond those of even the best laborer in terms of repeatability, and reliability.</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3) rely [r</w:t>
      </w:r>
      <w:r>
        <w:rPr>
          <w:color w:val="000000"/>
          <w:sz w:val="24"/>
          <w:szCs w:val="24"/>
        </w:rPr>
        <w:t>ɪ</w:t>
      </w:r>
      <w:r>
        <w:rPr>
          <w:color w:val="000000"/>
          <w:sz w:val="24"/>
          <w:szCs w:val="24"/>
        </w:rPr>
        <w:t>ˈ</w:t>
      </w:r>
      <w:r>
        <w:rPr>
          <w:color w:val="000000"/>
          <w:sz w:val="24"/>
          <w:szCs w:val="24"/>
        </w:rPr>
        <w:t>l</w:t>
      </w:r>
      <w:r>
        <w:rPr>
          <w:color w:val="000000"/>
          <w:sz w:val="24"/>
          <w:szCs w:val="24"/>
        </w:rPr>
        <w:t>ʌɪ</w:t>
      </w:r>
      <w:r>
        <w:rPr>
          <w:color w:val="000000"/>
          <w:sz w:val="24"/>
          <w:szCs w:val="24"/>
        </w:rPr>
        <w:t>] - reliable – reliability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Now robots are more reliable</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4) program - programmable – programmability – reprogrammability</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color w:val="000000"/>
          <w:sz w:val="24"/>
          <w:szCs w:val="24"/>
        </w:rPr>
        <w:t>Programmable automation, Programmable logic controllers (PLCs)</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Прочитайте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The Origins of the term Robot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term “robot” has its origins in the Czech language. It first appeared in a play in 1921. It was used to describe artificial people produced in a factory to serve humans. It is derived from the word robota which means “serf labor.” In 18</w:t>
      </w:r>
      <w:r>
        <w:rPr>
          <w:color w:val="000000"/>
          <w:sz w:val="24"/>
          <w:szCs w:val="24"/>
          <w:vertAlign w:val="superscript"/>
        </w:rPr>
        <w:t>th</w:t>
      </w:r>
      <w:r>
        <w:rPr>
          <w:color w:val="000000"/>
          <w:sz w:val="24"/>
          <w:szCs w:val="24"/>
        </w:rPr>
        <w:t xml:space="preserve">  century Euro</w:t>
      </w:r>
      <w:r>
        <w:rPr>
          <w:color w:val="000000"/>
          <w:sz w:val="24"/>
          <w:szCs w:val="24"/>
        </w:rPr>
        <w:t>pe a serf was a person bound to an estate and forced to work the land as so directed by the lord of the estate. Serfs were viewed as the lowest social class, essentially slaves. Overlords had them perform the most undesirable and difficult work. “Robot” me</w:t>
      </w:r>
      <w:r>
        <w:rPr>
          <w:color w:val="000000"/>
          <w:sz w:val="24"/>
          <w:szCs w:val="24"/>
        </w:rPr>
        <w:t>ans a machine with human characteristics, which performs work unsuitable for the typical human — essentially a machine in servitude. A standard dictionary definition of a robot names it “a machine that resembles a human and does mechanical, routine tasks o</w:t>
      </w:r>
      <w:r>
        <w:rPr>
          <w:color w:val="000000"/>
          <w:sz w:val="24"/>
          <w:szCs w:val="24"/>
        </w:rPr>
        <w:t>n command”.</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The</w:t>
      </w:r>
      <w:r w:rsidRPr="00D92A4C">
        <w:rPr>
          <w:b/>
          <w:bCs/>
          <w:color w:val="000000"/>
          <w:sz w:val="24"/>
          <w:szCs w:val="24"/>
          <w:lang w:val="ru-RU"/>
        </w:rPr>
        <w:t xml:space="preserve"> </w:t>
      </w:r>
      <w:r>
        <w:rPr>
          <w:b/>
          <w:bCs/>
          <w:color w:val="000000"/>
          <w:sz w:val="24"/>
          <w:szCs w:val="24"/>
        </w:rPr>
        <w:t>Origins</w:t>
      </w:r>
      <w:r w:rsidRPr="00D92A4C">
        <w:rPr>
          <w:b/>
          <w:bCs/>
          <w:color w:val="000000"/>
          <w:sz w:val="24"/>
          <w:szCs w:val="24"/>
          <w:lang w:val="ru-RU"/>
        </w:rPr>
        <w:t xml:space="preserve"> </w:t>
      </w:r>
      <w:r>
        <w:rPr>
          <w:b/>
          <w:bCs/>
          <w:color w:val="000000"/>
          <w:sz w:val="24"/>
          <w:szCs w:val="24"/>
        </w:rPr>
        <w:t>of</w:t>
      </w:r>
      <w:r w:rsidRPr="00D92A4C">
        <w:rPr>
          <w:b/>
          <w:bCs/>
          <w:color w:val="000000"/>
          <w:sz w:val="24"/>
          <w:szCs w:val="24"/>
          <w:lang w:val="ru-RU"/>
        </w:rPr>
        <w:t xml:space="preserve"> </w:t>
      </w:r>
      <w:r>
        <w:rPr>
          <w:b/>
          <w:bCs/>
          <w:color w:val="000000"/>
          <w:sz w:val="24"/>
          <w:szCs w:val="24"/>
        </w:rPr>
        <w:t>the</w:t>
      </w:r>
      <w:r w:rsidRPr="00D92A4C">
        <w:rPr>
          <w:b/>
          <w:bCs/>
          <w:color w:val="000000"/>
          <w:sz w:val="24"/>
          <w:szCs w:val="24"/>
          <w:lang w:val="ru-RU"/>
        </w:rPr>
        <w:t xml:space="preserve"> </w:t>
      </w:r>
      <w:r>
        <w:rPr>
          <w:b/>
          <w:bCs/>
          <w:color w:val="000000"/>
          <w:sz w:val="24"/>
          <w:szCs w:val="24"/>
        </w:rPr>
        <w:t>term</w:t>
      </w:r>
      <w:r w:rsidRPr="00D92A4C">
        <w:rPr>
          <w:b/>
          <w:bCs/>
          <w:color w:val="000000"/>
          <w:sz w:val="24"/>
          <w:szCs w:val="24"/>
          <w:lang w:val="ru-RU"/>
        </w:rPr>
        <w:t xml:space="preserve"> </w:t>
      </w:r>
      <w:r>
        <w:rPr>
          <w:b/>
          <w:bCs/>
          <w:color w:val="000000"/>
          <w:sz w:val="24"/>
          <w:szCs w:val="24"/>
        </w:rPr>
        <w:t>Robot</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Напоминать человека или быть похожим на человека.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Крепостные являлись низшим социальным кла</w:t>
      </w:r>
      <w:r w:rsidRPr="00D92A4C">
        <w:rPr>
          <w:color w:val="000000"/>
          <w:sz w:val="24"/>
          <w:szCs w:val="24"/>
          <w:lang w:val="ru-RU"/>
        </w:rPr>
        <w:t>ссом, практически рабами.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Машина с характеристиками человека.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4) Он использовался для описания искусственных людей, произведенных на заводе для того чтобы служить человечеству.</w:t>
      </w: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 xml:space="preserve">5. Прочитайте текст. </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2. Industrial Robots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Industrial robots are capable of performing a variety of tasks as directed by a program. For industrial applications, the robot’s humanlike characteristics include a mechanical arm, the ability to make decisions based on sensory input, and the capability o</w:t>
      </w:r>
      <w:r>
        <w:rPr>
          <w:color w:val="000000"/>
          <w:sz w:val="24"/>
          <w:szCs w:val="24"/>
        </w:rPr>
        <w:t>f communicating with its environment. Robots were first introduced to replace human workers in the performance of routine, difficult, or dangerous tasks. Initially, they were developed to perform at least as well as a human laborer. However their modern ca</w:t>
      </w:r>
      <w:r>
        <w:rPr>
          <w:color w:val="000000"/>
          <w:sz w:val="24"/>
          <w:szCs w:val="24"/>
        </w:rPr>
        <w:t xml:space="preserve">pabilities go far beyond those of even the best laborer in terms of speed, accuracy, repeatability, and reliability. Their programmability and reprogrammability place robots in category of programmable automation.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International Standards Organization </w:t>
      </w:r>
      <w:r>
        <w:rPr>
          <w:color w:val="000000"/>
          <w:sz w:val="24"/>
          <w:szCs w:val="24"/>
        </w:rPr>
        <w:t xml:space="preserve">(ISO) defines an industrial robot as: “…an automatically controlled, reprogrammable, multipurpose, manipulative machine with several reprogrammable axes, which may be either fixed in place or mobile for use in industrial automation applications”. </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6.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Industrial</w:t>
      </w:r>
      <w:r w:rsidRPr="00D92A4C">
        <w:rPr>
          <w:b/>
          <w:bCs/>
          <w:color w:val="000000"/>
          <w:sz w:val="24"/>
          <w:szCs w:val="24"/>
          <w:lang w:val="ru-RU"/>
        </w:rPr>
        <w:t xml:space="preserve"> </w:t>
      </w:r>
      <w:r>
        <w:rPr>
          <w:b/>
          <w:bCs/>
          <w:color w:val="000000"/>
          <w:sz w:val="24"/>
          <w:szCs w:val="24"/>
        </w:rPr>
        <w:t>Robots</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 xml:space="preserve">1) Умение принимать решения основанное на получении сенсорных сигналов. </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2) Способность взаимодействовать с окружающей сре</w:t>
      </w:r>
      <w:r w:rsidRPr="00D92A4C">
        <w:rPr>
          <w:color w:val="000000"/>
          <w:sz w:val="24"/>
          <w:szCs w:val="24"/>
          <w:lang w:val="ru-RU"/>
        </w:rPr>
        <w:t xml:space="preserve">дой. </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3) Возможность программирования и перепрограммирования помещает роботов в категорию автоматизации с применением программируемых устройств.</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 xml:space="preserve">4) Многоцелевая, управляемая машина с несколькими программируемыми осями. </w:t>
      </w:r>
    </w:p>
    <w:p w:rsidR="00C72831" w:rsidRPr="00D92A4C" w:rsidRDefault="00C72831">
      <w:pPr>
        <w:pBdr>
          <w:top w:val="nil"/>
          <w:left w:val="nil"/>
          <w:bottom w:val="nil"/>
          <w:right w:val="nil"/>
          <w:between w:val="nil"/>
        </w:pBdr>
        <w:spacing w:after="0" w:line="240" w:lineRule="auto"/>
        <w:ind w:firstLine="708"/>
        <w:jc w:val="center"/>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7. Прочитайте и переведите текст.</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w:t>
      </w:r>
      <w:r w:rsidRPr="00D92A4C">
        <w:rPr>
          <w:b/>
          <w:bCs/>
          <w:color w:val="000000"/>
          <w:sz w:val="24"/>
          <w:szCs w:val="24"/>
          <w:lang w:val="ru-RU"/>
        </w:rPr>
        <w:t xml:space="preserve"> 3. </w:t>
      </w:r>
      <w:r>
        <w:rPr>
          <w:b/>
          <w:bCs/>
          <w:color w:val="000000"/>
          <w:sz w:val="24"/>
          <w:szCs w:val="24"/>
        </w:rPr>
        <w:t>Automation Cell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Although at first robots were used mainly in stand-alone applications to replace human laborers in material handling applications, robot technology rapidly matured. Now robots are cheaper, more reliable, and much more capable; they can be used in ways that</w:t>
      </w:r>
      <w:r>
        <w:rPr>
          <w:color w:val="000000"/>
          <w:sz w:val="24"/>
          <w:szCs w:val="24"/>
        </w:rPr>
        <w:t xml:space="preserve"> go far beyond stand-alone applications. In fact, the majority of new applications for robots involve integration into automation cells, often working in conjunction with part feeders, conveyors, CNC machines, and programmable logic controllers (PLCs).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w:t>
      </w:r>
      <w:r>
        <w:rPr>
          <w:color w:val="000000"/>
          <w:sz w:val="24"/>
          <w:szCs w:val="24"/>
        </w:rPr>
        <w:t>e robot in this cell quickly removes two different sizes of molded parts from the shuttle plate and places them on the staging plate. As the shuttle moves back into the press to mold the next heat of parts, the robot lifts the parts off of the staging plat</w:t>
      </w:r>
      <w:r>
        <w:rPr>
          <w:color w:val="000000"/>
          <w:sz w:val="24"/>
          <w:szCs w:val="24"/>
        </w:rPr>
        <w:t>e, routes their inside and outside diameters on the router, then places them on the scale for weighing. Thus, the robot performs material handling, machining, decision-making, and communication tasks. However, the robot does not coordinate the action of th</w:t>
      </w:r>
      <w:r>
        <w:rPr>
          <w:color w:val="000000"/>
          <w:sz w:val="24"/>
          <w:szCs w:val="24"/>
        </w:rPr>
        <w:t>e cell; this is accomplished through a PLC, with which the robot corresponds. Additionally, the robot has to make many decisions, such as when to move a part to a specific position, when to open or close the gripper, detecting the size of the part, when to</w:t>
      </w:r>
      <w:r>
        <w:rPr>
          <w:color w:val="000000"/>
          <w:sz w:val="24"/>
          <w:szCs w:val="24"/>
        </w:rPr>
        <w:t xml:space="preserve"> unload the shuttle, and when to route parts. This example indicates the tremendous potential of robots to aid in productivity improvement.</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lastRenderedPageBreak/>
        <w:drawing>
          <wp:inline distT="0" distB="0" distL="0" distR="0">
            <wp:extent cx="4732953" cy="5399964"/>
            <wp:effectExtent l="0" t="0" r="0" b="0"/>
            <wp:docPr id="425" name="image200.png"/>
            <wp:cNvGraphicFramePr/>
            <a:graphic xmlns:a="http://schemas.openxmlformats.org/drawingml/2006/main">
              <a:graphicData uri="http://schemas.openxmlformats.org/drawingml/2006/picture">
                <pic:pic xmlns:pic="http://schemas.openxmlformats.org/drawingml/2006/picture">
                  <pic:nvPicPr>
                    <pic:cNvPr id="0" name="image200.png"/>
                    <pic:cNvPicPr preferRelativeResize="0"/>
                  </pic:nvPicPr>
                  <pic:blipFill>
                    <a:blip r:embed="rId9"/>
                    <a:srcRect/>
                    <a:stretch>
                      <a:fillRect/>
                    </a:stretch>
                  </pic:blipFill>
                  <pic:spPr>
                    <a:xfrm>
                      <a:off x="0" y="0"/>
                      <a:ext cx="4732953" cy="5399964"/>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Pr>
          <w:i/>
          <w:iCs/>
          <w:color w:val="000000"/>
          <w:sz w:val="24"/>
          <w:szCs w:val="24"/>
        </w:rPr>
        <w:t>Automation</w:t>
      </w:r>
      <w:r w:rsidRPr="00D92A4C">
        <w:rPr>
          <w:i/>
          <w:iCs/>
          <w:color w:val="000000"/>
          <w:sz w:val="24"/>
          <w:szCs w:val="24"/>
          <w:lang w:val="ru-RU"/>
        </w:rPr>
        <w:t xml:space="preserve"> </w:t>
      </w:r>
      <w:r>
        <w:rPr>
          <w:i/>
          <w:iCs/>
          <w:color w:val="000000"/>
          <w:sz w:val="24"/>
          <w:szCs w:val="24"/>
        </w:rPr>
        <w:t>Cell</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8. Подберите английский эквивалент для русских слов и словосочетаний, приведенных в скобках.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However, their modern capabilities go far beyond those of even the best laborer (в отношении, касаемо) speed, accuracy, repeatability, and reliability.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For</w:t>
      </w:r>
      <w:r>
        <w:rPr>
          <w:color w:val="000000"/>
          <w:sz w:val="24"/>
          <w:szCs w:val="24"/>
        </w:rPr>
        <w:t xml:space="preserve"> industrial applications, the robot’s humanlike characteristics include a mechanical arm, the ability to make decisions (основывающейся на сенсорных реакциях), and the capability of communicating (с окружающей средой).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3) </w:t>
      </w:r>
      <w:r>
        <w:rPr>
          <w:color w:val="000000"/>
          <w:sz w:val="24"/>
          <w:szCs w:val="24"/>
        </w:rPr>
        <w:t>Their</w:t>
      </w:r>
      <w:r w:rsidRPr="00D92A4C">
        <w:rPr>
          <w:color w:val="000000"/>
          <w:sz w:val="24"/>
          <w:szCs w:val="24"/>
          <w:lang w:val="ru-RU"/>
        </w:rPr>
        <w:t xml:space="preserve"> (возможность к программирова</w:t>
      </w:r>
      <w:r w:rsidRPr="00D92A4C">
        <w:rPr>
          <w:color w:val="000000"/>
          <w:sz w:val="24"/>
          <w:szCs w:val="24"/>
          <w:lang w:val="ru-RU"/>
        </w:rPr>
        <w:t xml:space="preserve">нию и перепрограммированию) </w:t>
      </w:r>
      <w:r>
        <w:rPr>
          <w:color w:val="000000"/>
          <w:sz w:val="24"/>
          <w:szCs w:val="24"/>
        </w:rPr>
        <w:t>place</w:t>
      </w:r>
      <w:r w:rsidRPr="00D92A4C">
        <w:rPr>
          <w:color w:val="000000"/>
          <w:sz w:val="24"/>
          <w:szCs w:val="24"/>
          <w:lang w:val="ru-RU"/>
        </w:rPr>
        <w:t xml:space="preserve"> </w:t>
      </w:r>
      <w:r>
        <w:rPr>
          <w:color w:val="000000"/>
          <w:sz w:val="24"/>
          <w:szCs w:val="24"/>
        </w:rPr>
        <w:t>robots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category</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programmable</w:t>
      </w:r>
      <w:r w:rsidRPr="00D92A4C">
        <w:rPr>
          <w:color w:val="000000"/>
          <w:sz w:val="24"/>
          <w:szCs w:val="24"/>
          <w:lang w:val="ru-RU"/>
        </w:rPr>
        <w:t xml:space="preserve"> </w:t>
      </w:r>
      <w:r>
        <w:rPr>
          <w:color w:val="000000"/>
          <w:sz w:val="24"/>
          <w:szCs w:val="24"/>
        </w:rPr>
        <w:t>automation</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9. Ответьте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What is the origins of the term </w:t>
      </w:r>
      <w:r>
        <w:rPr>
          <w:i/>
          <w:iCs/>
          <w:color w:val="000000"/>
          <w:sz w:val="24"/>
          <w:szCs w:val="24"/>
        </w:rPr>
        <w:t>robot</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What is the definition of robot?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What are the humanlike characteristics of industrial robot?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What is a serf?</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rPr>
          <w:color w:val="000000"/>
          <w:sz w:val="24"/>
          <w:szCs w:val="24"/>
        </w:rPr>
      </w:pPr>
      <w:r>
        <w:rPr>
          <w:color w:val="000000"/>
          <w:sz w:val="32"/>
          <w:szCs w:val="32"/>
        </w:rPr>
        <w:t>II. Listening (Аудирование)</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b/>
          <w:bCs/>
          <w:color w:val="000000"/>
          <w:sz w:val="24"/>
          <w:szCs w:val="24"/>
        </w:rPr>
        <w:lastRenderedPageBreak/>
        <w:t xml:space="preserve">1. Прослушайте аудиозапись “What is Industrial Automation?”. </w:t>
      </w:r>
      <w:r w:rsidRPr="00D92A4C">
        <w:rPr>
          <w:b/>
          <w:bCs/>
          <w:color w:val="000000"/>
          <w:sz w:val="24"/>
          <w:szCs w:val="24"/>
          <w:lang w:val="ru-RU"/>
        </w:rPr>
        <w:t>Заполните таблицу. Определите истинность, либо ложность высказывания.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tbl>
      <w:tblPr>
        <w:tblStyle w:val="af"/>
        <w:tblW w:w="878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57"/>
        <w:gridCol w:w="993"/>
        <w:gridCol w:w="1134"/>
      </w:tblGrid>
      <w:tr w:rsidR="00C72831">
        <w:tc>
          <w:tcPr>
            <w:tcW w:w="6658" w:type="dxa"/>
          </w:tcPr>
          <w:p w:rsidR="00C72831" w:rsidRPr="00D92A4C" w:rsidRDefault="00C72831">
            <w:pPr>
              <w:pBdr>
                <w:top w:val="nil"/>
                <w:left w:val="nil"/>
                <w:bottom w:val="nil"/>
                <w:right w:val="nil"/>
                <w:between w:val="nil"/>
              </w:pBdr>
              <w:jc w:val="both"/>
              <w:rPr>
                <w:color w:val="000000"/>
                <w:sz w:val="24"/>
                <w:szCs w:val="24"/>
                <w:lang w:val="ru-RU"/>
              </w:rPr>
            </w:pPr>
          </w:p>
        </w:tc>
        <w:tc>
          <w:tcPr>
            <w:tcW w:w="99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True </w:t>
            </w:r>
          </w:p>
        </w:tc>
        <w:tc>
          <w:tcPr>
            <w:tcW w:w="113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False </w:t>
            </w:r>
          </w:p>
        </w:tc>
      </w:tr>
      <w:tr w:rsidR="00C72831">
        <w:tc>
          <w:tcPr>
            <w:tcW w:w="6658" w:type="dxa"/>
          </w:tcPr>
          <w:p w:rsidR="00C72831" w:rsidRDefault="00DF6AC7">
            <w:pPr>
              <w:pBdr>
                <w:top w:val="nil"/>
                <w:left w:val="nil"/>
                <w:bottom w:val="nil"/>
                <w:right w:val="nil"/>
                <w:between w:val="nil"/>
              </w:pBdr>
              <w:jc w:val="both"/>
              <w:rPr>
                <w:color w:val="000000"/>
                <w:sz w:val="24"/>
                <w:szCs w:val="24"/>
              </w:rPr>
            </w:pPr>
            <w:r>
              <w:rPr>
                <w:color w:val="000000"/>
                <w:sz w:val="24"/>
                <w:szCs w:val="24"/>
              </w:rPr>
              <w:t>1. Factory owners have looked for ways to increase productivity and decrease cost.</w:t>
            </w:r>
          </w:p>
        </w:tc>
        <w:tc>
          <w:tcPr>
            <w:tcW w:w="993"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C72831">
            <w:pPr>
              <w:pBdr>
                <w:top w:val="nil"/>
                <w:left w:val="nil"/>
                <w:bottom w:val="nil"/>
                <w:right w:val="nil"/>
                <w:between w:val="nil"/>
              </w:pBdr>
              <w:jc w:val="both"/>
              <w:rPr>
                <w:color w:val="000000"/>
                <w:sz w:val="24"/>
                <w:szCs w:val="24"/>
              </w:rPr>
            </w:pPr>
          </w:p>
        </w:tc>
      </w:tr>
      <w:tr w:rsidR="00C72831">
        <w:tc>
          <w:tcPr>
            <w:tcW w:w="6658" w:type="dxa"/>
          </w:tcPr>
          <w:p w:rsidR="00C72831" w:rsidRDefault="00DF6AC7">
            <w:pPr>
              <w:pBdr>
                <w:top w:val="nil"/>
                <w:left w:val="nil"/>
                <w:bottom w:val="nil"/>
                <w:right w:val="nil"/>
                <w:between w:val="nil"/>
              </w:pBdr>
              <w:jc w:val="both"/>
              <w:rPr>
                <w:color w:val="000000"/>
                <w:sz w:val="24"/>
                <w:szCs w:val="24"/>
              </w:rPr>
            </w:pPr>
            <w:r>
              <w:rPr>
                <w:color w:val="000000"/>
                <w:sz w:val="24"/>
                <w:szCs w:val="24"/>
              </w:rPr>
              <w:t>2. Robotic automation started showing up in factories in the 1990s</w:t>
            </w:r>
          </w:p>
        </w:tc>
        <w:tc>
          <w:tcPr>
            <w:tcW w:w="993"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C72831">
            <w:pPr>
              <w:pBdr>
                <w:top w:val="nil"/>
                <w:left w:val="nil"/>
                <w:bottom w:val="nil"/>
                <w:right w:val="nil"/>
                <w:between w:val="nil"/>
              </w:pBdr>
              <w:jc w:val="both"/>
              <w:rPr>
                <w:color w:val="000000"/>
                <w:sz w:val="24"/>
                <w:szCs w:val="24"/>
              </w:rPr>
            </w:pPr>
          </w:p>
        </w:tc>
      </w:tr>
      <w:tr w:rsidR="00C72831">
        <w:tc>
          <w:tcPr>
            <w:tcW w:w="6658" w:type="dxa"/>
          </w:tcPr>
          <w:p w:rsidR="00C72831" w:rsidRDefault="00DF6AC7">
            <w:pPr>
              <w:pBdr>
                <w:top w:val="nil"/>
                <w:left w:val="nil"/>
                <w:bottom w:val="nil"/>
                <w:right w:val="nil"/>
                <w:between w:val="nil"/>
              </w:pBdr>
              <w:jc w:val="both"/>
              <w:rPr>
                <w:color w:val="000000"/>
                <w:sz w:val="24"/>
                <w:szCs w:val="24"/>
              </w:rPr>
            </w:pPr>
            <w:r>
              <w:rPr>
                <w:color w:val="000000"/>
                <w:sz w:val="24"/>
                <w:szCs w:val="24"/>
              </w:rPr>
              <w:t>3. Automation also allows for a certain task to be replicated, over and over again.</w:t>
            </w:r>
          </w:p>
        </w:tc>
        <w:tc>
          <w:tcPr>
            <w:tcW w:w="993"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C72831">
            <w:pPr>
              <w:pBdr>
                <w:top w:val="nil"/>
                <w:left w:val="nil"/>
                <w:bottom w:val="nil"/>
                <w:right w:val="nil"/>
                <w:between w:val="nil"/>
              </w:pBdr>
              <w:jc w:val="both"/>
              <w:rPr>
                <w:color w:val="000000"/>
                <w:sz w:val="24"/>
                <w:szCs w:val="24"/>
              </w:rPr>
            </w:pPr>
          </w:p>
        </w:tc>
      </w:tr>
      <w:tr w:rsidR="00C72831">
        <w:tc>
          <w:tcPr>
            <w:tcW w:w="6658" w:type="dxa"/>
          </w:tcPr>
          <w:p w:rsidR="00C72831" w:rsidRDefault="00DF6AC7">
            <w:pPr>
              <w:pBdr>
                <w:top w:val="nil"/>
                <w:left w:val="nil"/>
                <w:bottom w:val="nil"/>
                <w:right w:val="nil"/>
                <w:between w:val="nil"/>
              </w:pBdr>
              <w:jc w:val="both"/>
              <w:rPr>
                <w:color w:val="000000"/>
                <w:sz w:val="24"/>
                <w:szCs w:val="24"/>
              </w:rPr>
            </w:pPr>
            <w:r>
              <w:rPr>
                <w:color w:val="000000"/>
                <w:sz w:val="24"/>
                <w:szCs w:val="24"/>
              </w:rPr>
              <w:t>4. Humans mak</w:t>
            </w:r>
            <w:r>
              <w:rPr>
                <w:color w:val="000000"/>
                <w:sz w:val="24"/>
                <w:szCs w:val="24"/>
              </w:rPr>
              <w:t>e mistakes and they are always very consistent.</w:t>
            </w:r>
          </w:p>
        </w:tc>
        <w:tc>
          <w:tcPr>
            <w:tcW w:w="993"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C72831">
            <w:pPr>
              <w:pBdr>
                <w:top w:val="nil"/>
                <w:left w:val="nil"/>
                <w:bottom w:val="nil"/>
                <w:right w:val="nil"/>
                <w:between w:val="nil"/>
              </w:pBdr>
              <w:jc w:val="both"/>
              <w:rPr>
                <w:color w:val="000000"/>
                <w:sz w:val="24"/>
                <w:szCs w:val="24"/>
              </w:rPr>
            </w:pPr>
          </w:p>
        </w:tc>
      </w:tr>
      <w:tr w:rsidR="00C72831">
        <w:tc>
          <w:tcPr>
            <w:tcW w:w="6658" w:type="dxa"/>
          </w:tcPr>
          <w:p w:rsidR="00C72831" w:rsidRDefault="00DF6AC7">
            <w:pPr>
              <w:pBdr>
                <w:top w:val="nil"/>
                <w:left w:val="nil"/>
                <w:bottom w:val="nil"/>
                <w:right w:val="nil"/>
                <w:between w:val="nil"/>
              </w:pBdr>
              <w:jc w:val="both"/>
              <w:rPr>
                <w:color w:val="000000"/>
                <w:sz w:val="24"/>
                <w:szCs w:val="24"/>
              </w:rPr>
            </w:pPr>
            <w:r>
              <w:rPr>
                <w:color w:val="000000"/>
                <w:sz w:val="24"/>
                <w:szCs w:val="24"/>
              </w:rPr>
              <w:t>5. Automation is the automatically controlled operation of an apparatus, process, or system by mechanical or electronic devices that take the place of human labor.</w:t>
            </w:r>
          </w:p>
        </w:tc>
        <w:tc>
          <w:tcPr>
            <w:tcW w:w="993"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C72831">
            <w:pPr>
              <w:pBdr>
                <w:top w:val="nil"/>
                <w:left w:val="nil"/>
                <w:bottom w:val="nil"/>
                <w:right w:val="nil"/>
                <w:between w:val="nil"/>
              </w:pBdr>
              <w:jc w:val="both"/>
              <w:rPr>
                <w:color w:val="000000"/>
                <w:sz w:val="24"/>
                <w:szCs w:val="24"/>
              </w:rPr>
            </w:pP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color w:val="000000"/>
          <w:sz w:val="28"/>
          <w:szCs w:val="28"/>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Категория числа существительных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Множественное число (</w:t>
      </w:r>
      <w:r>
        <w:rPr>
          <w:color w:val="000000"/>
          <w:sz w:val="24"/>
          <w:szCs w:val="24"/>
        </w:rPr>
        <w:t>the</w:t>
      </w:r>
      <w:r w:rsidRPr="00D92A4C">
        <w:rPr>
          <w:color w:val="000000"/>
          <w:sz w:val="24"/>
          <w:szCs w:val="24"/>
          <w:lang w:val="ru-RU"/>
        </w:rPr>
        <w:t xml:space="preserve"> </w:t>
      </w:r>
      <w:r>
        <w:rPr>
          <w:color w:val="000000"/>
          <w:sz w:val="24"/>
          <w:szCs w:val="24"/>
        </w:rPr>
        <w:t>Plural</w:t>
      </w:r>
      <w:r w:rsidRPr="00D92A4C">
        <w:rPr>
          <w:color w:val="000000"/>
          <w:sz w:val="24"/>
          <w:szCs w:val="24"/>
          <w:lang w:val="ru-RU"/>
        </w:rPr>
        <w:t xml:space="preserve">) существительных образуется путем прибавления к форме единственного числа суффикса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или </w:t>
      </w:r>
      <w:r w:rsidRPr="00D92A4C">
        <w:rPr>
          <w:b/>
          <w:bCs/>
          <w:color w:val="000000"/>
          <w:sz w:val="24"/>
          <w:szCs w:val="24"/>
          <w:lang w:val="ru-RU"/>
        </w:rPr>
        <w:t>-</w:t>
      </w:r>
      <w:r>
        <w:rPr>
          <w:b/>
          <w:bCs/>
          <w:color w:val="000000"/>
          <w:sz w:val="24"/>
          <w:szCs w:val="24"/>
        </w:rPr>
        <w:t>es</w:t>
      </w:r>
      <w:r w:rsidRPr="00D92A4C">
        <w:rPr>
          <w:color w:val="000000"/>
          <w:sz w:val="24"/>
          <w:szCs w:val="24"/>
          <w:lang w:val="ru-RU"/>
        </w:rPr>
        <w:t>:</w:t>
      </w:r>
    </w:p>
    <w:tbl>
      <w:tblPr>
        <w:tblStyle w:val="af0"/>
        <w:tblW w:w="6090"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972"/>
        <w:gridCol w:w="3118"/>
      </w:tblGrid>
      <w:tr w:rsidR="00C72831">
        <w:trPr>
          <w:jc w:val="center"/>
        </w:trPr>
        <w:tc>
          <w:tcPr>
            <w:tcW w:w="2972"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engineer ‘инженер’ </w:t>
            </w:r>
          </w:p>
        </w:tc>
        <w:tc>
          <w:tcPr>
            <w:tcW w:w="3119" w:type="dxa"/>
          </w:tcPr>
          <w:p w:rsidR="00C72831" w:rsidRDefault="00DF6AC7">
            <w:pPr>
              <w:pBdr>
                <w:top w:val="nil"/>
                <w:left w:val="nil"/>
                <w:bottom w:val="nil"/>
                <w:right w:val="nil"/>
                <w:between w:val="nil"/>
              </w:pBdr>
              <w:jc w:val="both"/>
              <w:rPr>
                <w:color w:val="000000"/>
                <w:sz w:val="24"/>
                <w:szCs w:val="24"/>
              </w:rPr>
            </w:pPr>
            <w:r>
              <w:rPr>
                <w:color w:val="000000"/>
                <w:sz w:val="24"/>
                <w:szCs w:val="24"/>
              </w:rPr>
              <w:t>engineers ‘инженеры’</w:t>
            </w:r>
          </w:p>
        </w:tc>
      </w:tr>
      <w:tr w:rsidR="00C72831">
        <w:trPr>
          <w:jc w:val="center"/>
        </w:trPr>
        <w:tc>
          <w:tcPr>
            <w:tcW w:w="2972"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machine ‘машина’ </w:t>
            </w:r>
          </w:p>
        </w:tc>
        <w:tc>
          <w:tcPr>
            <w:tcW w:w="3119" w:type="dxa"/>
          </w:tcPr>
          <w:p w:rsidR="00C72831" w:rsidRDefault="00DF6AC7">
            <w:pPr>
              <w:pBdr>
                <w:top w:val="nil"/>
                <w:left w:val="nil"/>
                <w:bottom w:val="nil"/>
                <w:right w:val="nil"/>
                <w:between w:val="nil"/>
              </w:pBdr>
              <w:jc w:val="both"/>
              <w:rPr>
                <w:color w:val="000000"/>
                <w:sz w:val="24"/>
                <w:szCs w:val="24"/>
              </w:rPr>
            </w:pPr>
            <w:r>
              <w:rPr>
                <w:color w:val="000000"/>
                <w:sz w:val="24"/>
                <w:szCs w:val="24"/>
              </w:rPr>
              <w:t>machines ‘машины’</w:t>
            </w:r>
          </w:p>
        </w:tc>
      </w:tr>
      <w:tr w:rsidR="00C72831">
        <w:trPr>
          <w:jc w:val="center"/>
        </w:trPr>
        <w:tc>
          <w:tcPr>
            <w:tcW w:w="2972"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property ‘свойство’ </w:t>
            </w:r>
          </w:p>
        </w:tc>
        <w:tc>
          <w:tcPr>
            <w:tcW w:w="3119" w:type="dxa"/>
          </w:tcPr>
          <w:p w:rsidR="00C72831" w:rsidRDefault="00DF6AC7">
            <w:pPr>
              <w:pBdr>
                <w:top w:val="nil"/>
                <w:left w:val="nil"/>
                <w:bottom w:val="nil"/>
                <w:right w:val="nil"/>
                <w:between w:val="nil"/>
              </w:pBdr>
              <w:jc w:val="both"/>
              <w:rPr>
                <w:color w:val="000000"/>
                <w:sz w:val="24"/>
                <w:szCs w:val="24"/>
              </w:rPr>
            </w:pPr>
            <w:r>
              <w:rPr>
                <w:color w:val="000000"/>
                <w:sz w:val="24"/>
                <w:szCs w:val="24"/>
              </w:rPr>
              <w:t>properties ‘свойства’</w:t>
            </w:r>
          </w:p>
        </w:tc>
      </w:tr>
    </w:tbl>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Многие из существительных сохранили древнюю форму образования множественного числа:</w:t>
      </w:r>
    </w:p>
    <w:tbl>
      <w:tblPr>
        <w:tblStyle w:val="af1"/>
        <w:tblW w:w="8220"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199"/>
        <w:gridCol w:w="2196"/>
        <w:gridCol w:w="1840"/>
        <w:gridCol w:w="1985"/>
      </w:tblGrid>
      <w:tr w:rsidR="00C72831">
        <w:trPr>
          <w:jc w:val="center"/>
        </w:trPr>
        <w:tc>
          <w:tcPr>
            <w:tcW w:w="2199"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man ‘мужчина’ </w:t>
            </w:r>
          </w:p>
        </w:tc>
        <w:tc>
          <w:tcPr>
            <w:tcW w:w="2196" w:type="dxa"/>
            <w:tcBorders>
              <w:right w:val="single" w:sz="4" w:space="0" w:color="000000"/>
            </w:tcBorders>
          </w:tcPr>
          <w:p w:rsidR="00C72831" w:rsidRDefault="00DF6AC7">
            <w:pPr>
              <w:pBdr>
                <w:top w:val="nil"/>
                <w:left w:val="nil"/>
                <w:bottom w:val="nil"/>
                <w:right w:val="nil"/>
                <w:between w:val="nil"/>
              </w:pBdr>
              <w:jc w:val="both"/>
              <w:rPr>
                <w:color w:val="000000"/>
                <w:sz w:val="24"/>
                <w:szCs w:val="24"/>
              </w:rPr>
            </w:pPr>
            <w:r>
              <w:rPr>
                <w:color w:val="000000"/>
                <w:sz w:val="24"/>
                <w:szCs w:val="24"/>
              </w:rPr>
              <w:t>men ‘мужчины’</w:t>
            </w:r>
          </w:p>
        </w:tc>
        <w:tc>
          <w:tcPr>
            <w:tcW w:w="1840" w:type="dxa"/>
            <w:tcBorders>
              <w:left w:val="single" w:sz="4" w:space="0" w:color="000000"/>
            </w:tcBorders>
          </w:tcPr>
          <w:p w:rsidR="00C72831" w:rsidRDefault="00DF6AC7">
            <w:pPr>
              <w:rPr>
                <w:sz w:val="24"/>
                <w:szCs w:val="24"/>
              </w:rPr>
            </w:pPr>
            <w:r>
              <w:rPr>
                <w:sz w:val="24"/>
                <w:szCs w:val="24"/>
              </w:rPr>
              <w:t xml:space="preserve">sheep ‘овца’ </w:t>
            </w:r>
          </w:p>
        </w:tc>
        <w:tc>
          <w:tcPr>
            <w:tcW w:w="1985" w:type="dxa"/>
          </w:tcPr>
          <w:p w:rsidR="00C72831" w:rsidRDefault="00DF6AC7">
            <w:pPr>
              <w:pBdr>
                <w:top w:val="nil"/>
                <w:left w:val="nil"/>
                <w:bottom w:val="nil"/>
                <w:right w:val="nil"/>
                <w:between w:val="nil"/>
              </w:pBdr>
              <w:jc w:val="both"/>
              <w:rPr>
                <w:color w:val="000000"/>
                <w:sz w:val="24"/>
                <w:szCs w:val="24"/>
              </w:rPr>
            </w:pPr>
            <w:r>
              <w:rPr>
                <w:color w:val="000000"/>
                <w:sz w:val="24"/>
                <w:szCs w:val="24"/>
              </w:rPr>
              <w:t>sheep ‘овцы’</w:t>
            </w:r>
          </w:p>
        </w:tc>
      </w:tr>
      <w:tr w:rsidR="00C72831">
        <w:trPr>
          <w:jc w:val="center"/>
        </w:trPr>
        <w:tc>
          <w:tcPr>
            <w:tcW w:w="2199"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woman ‘женщина’ </w:t>
            </w:r>
          </w:p>
        </w:tc>
        <w:tc>
          <w:tcPr>
            <w:tcW w:w="2196" w:type="dxa"/>
            <w:tcBorders>
              <w:right w:val="single" w:sz="4" w:space="0" w:color="000000"/>
            </w:tcBorders>
          </w:tcPr>
          <w:p w:rsidR="00C72831" w:rsidRDefault="00DF6AC7">
            <w:pPr>
              <w:pBdr>
                <w:top w:val="nil"/>
                <w:left w:val="nil"/>
                <w:bottom w:val="nil"/>
                <w:right w:val="nil"/>
                <w:between w:val="nil"/>
              </w:pBdr>
              <w:jc w:val="both"/>
              <w:rPr>
                <w:color w:val="000000"/>
                <w:sz w:val="24"/>
                <w:szCs w:val="24"/>
              </w:rPr>
            </w:pPr>
            <w:r>
              <w:rPr>
                <w:color w:val="000000"/>
                <w:sz w:val="24"/>
                <w:szCs w:val="24"/>
              </w:rPr>
              <w:t>women ‘женщины’</w:t>
            </w:r>
          </w:p>
        </w:tc>
        <w:tc>
          <w:tcPr>
            <w:tcW w:w="1840" w:type="dxa"/>
            <w:tcBorders>
              <w:left w:val="single" w:sz="4" w:space="0" w:color="000000"/>
            </w:tcBorders>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tooth ‘зуб’ </w:t>
            </w:r>
          </w:p>
        </w:tc>
        <w:tc>
          <w:tcPr>
            <w:tcW w:w="1985" w:type="dxa"/>
          </w:tcPr>
          <w:p w:rsidR="00C72831" w:rsidRDefault="00DF6AC7">
            <w:pPr>
              <w:pBdr>
                <w:top w:val="nil"/>
                <w:left w:val="nil"/>
                <w:bottom w:val="nil"/>
                <w:right w:val="nil"/>
                <w:between w:val="nil"/>
              </w:pBdr>
              <w:jc w:val="both"/>
              <w:rPr>
                <w:color w:val="000000"/>
                <w:sz w:val="24"/>
                <w:szCs w:val="24"/>
              </w:rPr>
            </w:pPr>
            <w:r>
              <w:rPr>
                <w:color w:val="000000"/>
                <w:sz w:val="24"/>
                <w:szCs w:val="24"/>
              </w:rPr>
              <w:t>teeth ‘зубы’</w:t>
            </w:r>
          </w:p>
        </w:tc>
      </w:tr>
      <w:tr w:rsidR="00C72831">
        <w:trPr>
          <w:jc w:val="center"/>
        </w:trPr>
        <w:tc>
          <w:tcPr>
            <w:tcW w:w="2199"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child ‘ребенок’  </w:t>
            </w:r>
          </w:p>
        </w:tc>
        <w:tc>
          <w:tcPr>
            <w:tcW w:w="2196" w:type="dxa"/>
            <w:tcBorders>
              <w:right w:val="single" w:sz="4" w:space="0" w:color="000000"/>
            </w:tcBorders>
          </w:tcPr>
          <w:p w:rsidR="00C72831" w:rsidRDefault="00DF6AC7">
            <w:pPr>
              <w:pBdr>
                <w:top w:val="nil"/>
                <w:left w:val="nil"/>
                <w:bottom w:val="nil"/>
                <w:right w:val="nil"/>
                <w:between w:val="nil"/>
              </w:pBdr>
              <w:jc w:val="both"/>
              <w:rPr>
                <w:color w:val="000000"/>
                <w:sz w:val="24"/>
                <w:szCs w:val="24"/>
              </w:rPr>
            </w:pPr>
            <w:r>
              <w:rPr>
                <w:color w:val="000000"/>
                <w:sz w:val="24"/>
                <w:szCs w:val="24"/>
              </w:rPr>
              <w:t>children ‘дети’</w:t>
            </w:r>
          </w:p>
        </w:tc>
        <w:tc>
          <w:tcPr>
            <w:tcW w:w="1840" w:type="dxa"/>
            <w:tcBorders>
              <w:left w:val="single" w:sz="4" w:space="0" w:color="000000"/>
            </w:tcBorders>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foot ‘нога, фут’ </w:t>
            </w:r>
          </w:p>
        </w:tc>
        <w:tc>
          <w:tcPr>
            <w:tcW w:w="1985" w:type="dxa"/>
          </w:tcPr>
          <w:p w:rsidR="00C72831" w:rsidRDefault="00DF6AC7">
            <w:pPr>
              <w:pBdr>
                <w:top w:val="nil"/>
                <w:left w:val="nil"/>
                <w:bottom w:val="nil"/>
                <w:right w:val="nil"/>
                <w:between w:val="nil"/>
              </w:pBdr>
              <w:jc w:val="both"/>
              <w:rPr>
                <w:color w:val="000000"/>
                <w:sz w:val="24"/>
                <w:szCs w:val="24"/>
              </w:rPr>
            </w:pPr>
            <w:r>
              <w:rPr>
                <w:color w:val="000000"/>
                <w:sz w:val="24"/>
                <w:szCs w:val="24"/>
              </w:rPr>
              <w:t>feet ‘ноги, футы’</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научно-технических текстах часто встречаются существительные, заимствованные из латинского и греческого языков, которые сохраняют формы единственного и множественного числа этих языков:</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2"/>
        <w:tblW w:w="722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3823"/>
        <w:gridCol w:w="3403"/>
      </w:tblGrid>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apparatus ‘аппарат’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apparatus ‘аппараты’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analysis ‘анализ’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analyses ‘анализы’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axis ‘ось’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axes ‘оси’</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basis ‘основа’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bases ‘основы’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crisis ‘кризис’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crises ‘кризисы’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thesis ‘тезис’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theses ‘тезисы’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index ‘индекс’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indices ‘индексы’</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helix ‘спираль’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helices ‘спирали’</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bacterium ‘бактерия’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bacteria ‘бактерии’</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datum ‘данная величина’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data ‘данные’</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criterion ‘критерий’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criteria ‘критерии’</w:t>
            </w:r>
          </w:p>
        </w:tc>
      </w:tr>
      <w:tr w:rsidR="00C72831">
        <w:trPr>
          <w:jc w:val="center"/>
        </w:trPr>
        <w:tc>
          <w:tcPr>
            <w:tcW w:w="382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phenomenon ‘явление’  </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phenomena ‘явления’</w:t>
            </w:r>
          </w:p>
        </w:tc>
      </w:tr>
      <w:tr w:rsidR="00C72831">
        <w:trPr>
          <w:jc w:val="center"/>
        </w:trPr>
        <w:tc>
          <w:tcPr>
            <w:tcW w:w="3823" w:type="dxa"/>
          </w:tcPr>
          <w:p w:rsidR="00C72831" w:rsidRDefault="00DF6AC7">
            <w:pPr>
              <w:rPr>
                <w:sz w:val="24"/>
                <w:szCs w:val="24"/>
              </w:rPr>
            </w:pPr>
            <w:r>
              <w:rPr>
                <w:sz w:val="24"/>
                <w:szCs w:val="24"/>
              </w:rPr>
              <w:t>nucleus ‘ядро’</w:t>
            </w:r>
          </w:p>
        </w:tc>
        <w:tc>
          <w:tcPr>
            <w:tcW w:w="3403" w:type="dxa"/>
          </w:tcPr>
          <w:p w:rsidR="00C72831" w:rsidRDefault="00DF6AC7">
            <w:pPr>
              <w:pBdr>
                <w:top w:val="nil"/>
                <w:left w:val="nil"/>
                <w:bottom w:val="nil"/>
                <w:right w:val="nil"/>
                <w:between w:val="nil"/>
              </w:pBdr>
              <w:jc w:val="both"/>
              <w:rPr>
                <w:color w:val="000000"/>
                <w:sz w:val="24"/>
                <w:szCs w:val="24"/>
              </w:rPr>
            </w:pPr>
            <w:r>
              <w:rPr>
                <w:color w:val="000000"/>
                <w:sz w:val="24"/>
                <w:szCs w:val="24"/>
              </w:rPr>
              <w:t>nuclei ‘ядра’</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специальных текстах нередко встречаются существительные с окончанием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которые соответствуют существительному в форме единственного числа русского языка, </w:t>
      </w:r>
      <w:r w:rsidRPr="00D92A4C">
        <w:rPr>
          <w:color w:val="000000"/>
          <w:sz w:val="24"/>
          <w:szCs w:val="24"/>
          <w:lang w:val="ru-RU"/>
        </w:rPr>
        <w:lastRenderedPageBreak/>
        <w:t xml:space="preserve">такие, как </w:t>
      </w:r>
      <w:r>
        <w:rPr>
          <w:color w:val="000000"/>
          <w:sz w:val="24"/>
          <w:szCs w:val="24"/>
        </w:rPr>
        <w:t>means</w:t>
      </w:r>
      <w:r w:rsidRPr="00D92A4C">
        <w:rPr>
          <w:color w:val="000000"/>
          <w:sz w:val="24"/>
          <w:szCs w:val="24"/>
          <w:lang w:val="ru-RU"/>
        </w:rPr>
        <w:t xml:space="preserve"> ‘средство’, </w:t>
      </w:r>
      <w:r>
        <w:rPr>
          <w:color w:val="000000"/>
          <w:sz w:val="24"/>
          <w:szCs w:val="24"/>
        </w:rPr>
        <w:t>works</w:t>
      </w:r>
      <w:r w:rsidRPr="00D92A4C">
        <w:rPr>
          <w:color w:val="000000"/>
          <w:sz w:val="24"/>
          <w:szCs w:val="24"/>
          <w:lang w:val="ru-RU"/>
        </w:rPr>
        <w:t xml:space="preserve"> ‘завод’, </w:t>
      </w:r>
      <w:r>
        <w:rPr>
          <w:color w:val="000000"/>
          <w:sz w:val="24"/>
          <w:szCs w:val="24"/>
        </w:rPr>
        <w:t>species</w:t>
      </w:r>
      <w:r w:rsidRPr="00D92A4C">
        <w:rPr>
          <w:color w:val="000000"/>
          <w:sz w:val="24"/>
          <w:szCs w:val="24"/>
          <w:lang w:val="ru-RU"/>
        </w:rPr>
        <w:t xml:space="preserve"> ‘вид’ и др.: </w:t>
      </w:r>
      <w:r>
        <w:rPr>
          <w:i/>
          <w:iCs/>
          <w:color w:val="000000"/>
          <w:sz w:val="24"/>
          <w:szCs w:val="24"/>
        </w:rPr>
        <w:t>The</w:t>
      </w:r>
      <w:r w:rsidRPr="00D92A4C">
        <w:rPr>
          <w:i/>
          <w:iCs/>
          <w:color w:val="000000"/>
          <w:sz w:val="24"/>
          <w:szCs w:val="24"/>
          <w:lang w:val="ru-RU"/>
        </w:rPr>
        <w:t xml:space="preserve"> </w:t>
      </w:r>
      <w:r>
        <w:rPr>
          <w:i/>
          <w:iCs/>
          <w:color w:val="000000"/>
          <w:sz w:val="24"/>
          <w:szCs w:val="24"/>
        </w:rPr>
        <w:t>most</w:t>
      </w:r>
      <w:r w:rsidRPr="00D92A4C">
        <w:rPr>
          <w:i/>
          <w:iCs/>
          <w:color w:val="000000"/>
          <w:sz w:val="24"/>
          <w:szCs w:val="24"/>
          <w:lang w:val="ru-RU"/>
        </w:rPr>
        <w:t xml:space="preserve"> </w:t>
      </w:r>
      <w:r>
        <w:rPr>
          <w:i/>
          <w:iCs/>
          <w:color w:val="000000"/>
          <w:sz w:val="24"/>
          <w:szCs w:val="24"/>
        </w:rPr>
        <w:t>convenient</w:t>
      </w:r>
      <w:r w:rsidRPr="00D92A4C">
        <w:rPr>
          <w:i/>
          <w:iCs/>
          <w:color w:val="000000"/>
          <w:sz w:val="24"/>
          <w:szCs w:val="24"/>
          <w:lang w:val="ru-RU"/>
        </w:rPr>
        <w:t xml:space="preserve"> </w:t>
      </w:r>
      <w:r>
        <w:rPr>
          <w:b/>
          <w:bCs/>
          <w:i/>
          <w:iCs/>
          <w:color w:val="000000"/>
          <w:sz w:val="24"/>
          <w:szCs w:val="24"/>
        </w:rPr>
        <w:t>means</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transport</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Metro</w:t>
      </w:r>
      <w:r w:rsidRPr="00D92A4C">
        <w:rPr>
          <w:i/>
          <w:iCs/>
          <w:color w:val="000000"/>
          <w:sz w:val="24"/>
          <w:szCs w:val="24"/>
          <w:lang w:val="ru-RU"/>
        </w:rPr>
        <w:t xml:space="preserve"> ‘Самый удобный </w:t>
      </w:r>
      <w:r w:rsidRPr="00D92A4C">
        <w:rPr>
          <w:b/>
          <w:bCs/>
          <w:i/>
          <w:iCs/>
          <w:color w:val="000000"/>
          <w:sz w:val="24"/>
          <w:szCs w:val="24"/>
          <w:lang w:val="ru-RU"/>
        </w:rPr>
        <w:t>вид</w:t>
      </w:r>
      <w:r w:rsidRPr="00D92A4C">
        <w:rPr>
          <w:i/>
          <w:iCs/>
          <w:color w:val="000000"/>
          <w:sz w:val="24"/>
          <w:szCs w:val="24"/>
          <w:lang w:val="ru-RU"/>
        </w:rPr>
        <w:t xml:space="preserve"> транспорта – метро’</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Кроме того, в технических текстах употребляются существительные, значение формы множественного числа которых невозможно передать множественным числом русского сущес</w:t>
      </w:r>
      <w:r w:rsidRPr="00D92A4C">
        <w:rPr>
          <w:color w:val="000000"/>
          <w:sz w:val="24"/>
          <w:szCs w:val="24"/>
          <w:lang w:val="ru-RU"/>
        </w:rPr>
        <w:t xml:space="preserve">твительного аналогичного значения, т. к. эти слова имеют лишь форму единственного числа, например: </w:t>
      </w:r>
      <w:r>
        <w:rPr>
          <w:color w:val="000000"/>
          <w:sz w:val="24"/>
          <w:szCs w:val="24"/>
        </w:rPr>
        <w:t>fuels</w:t>
      </w:r>
      <w:r w:rsidRPr="00D92A4C">
        <w:rPr>
          <w:color w:val="000000"/>
          <w:sz w:val="24"/>
          <w:szCs w:val="24"/>
          <w:lang w:val="ru-RU"/>
        </w:rPr>
        <w:t xml:space="preserve"> ‘виды топлива’, </w:t>
      </w:r>
      <w:r>
        <w:rPr>
          <w:color w:val="000000"/>
          <w:sz w:val="24"/>
          <w:szCs w:val="24"/>
        </w:rPr>
        <w:t>industries</w:t>
      </w:r>
      <w:r w:rsidRPr="00D92A4C">
        <w:rPr>
          <w:color w:val="000000"/>
          <w:sz w:val="24"/>
          <w:szCs w:val="24"/>
          <w:lang w:val="ru-RU"/>
        </w:rPr>
        <w:t xml:space="preserve"> ‘отрасли промышленности’, </w:t>
      </w:r>
      <w:r>
        <w:rPr>
          <w:color w:val="000000"/>
          <w:sz w:val="24"/>
          <w:szCs w:val="24"/>
        </w:rPr>
        <w:t>communications</w:t>
      </w:r>
      <w:r w:rsidRPr="00D92A4C">
        <w:rPr>
          <w:color w:val="000000"/>
          <w:sz w:val="24"/>
          <w:szCs w:val="24"/>
          <w:lang w:val="ru-RU"/>
        </w:rPr>
        <w:t xml:space="preserve"> ‘средства связи, виды связи’ (ср. также: </w:t>
      </w:r>
      <w:r>
        <w:rPr>
          <w:color w:val="000000"/>
          <w:sz w:val="24"/>
          <w:szCs w:val="24"/>
        </w:rPr>
        <w:t>woods</w:t>
      </w:r>
      <w:r w:rsidRPr="00D92A4C">
        <w:rPr>
          <w:color w:val="000000"/>
          <w:sz w:val="24"/>
          <w:szCs w:val="24"/>
          <w:lang w:val="ru-RU"/>
        </w:rPr>
        <w:t xml:space="preserve"> ‘виды древесины’) и т. д.</w:t>
      </w:r>
    </w:p>
    <w:p w:rsidR="00C72831" w:rsidRPr="00D92A4C" w:rsidRDefault="00C72831">
      <w:pPr>
        <w:pBdr>
          <w:top w:val="nil"/>
          <w:left w:val="nil"/>
          <w:bottom w:val="nil"/>
          <w:right w:val="nil"/>
          <w:between w:val="nil"/>
        </w:pBdr>
        <w:spacing w:after="0" w:line="240" w:lineRule="auto"/>
        <w:ind w:firstLine="708"/>
        <w:jc w:val="both"/>
        <w:rPr>
          <w:color w:val="000000"/>
          <w:sz w:val="28"/>
          <w:szCs w:val="28"/>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Притяж</w:t>
      </w:r>
      <w:r w:rsidRPr="00D92A4C">
        <w:rPr>
          <w:color w:val="000000"/>
          <w:sz w:val="24"/>
          <w:szCs w:val="24"/>
          <w:lang w:val="ru-RU"/>
        </w:rPr>
        <w:t>ательный падеж</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Притяжательный падеж (</w:t>
      </w:r>
      <w:r>
        <w:rPr>
          <w:color w:val="000000"/>
          <w:sz w:val="24"/>
          <w:szCs w:val="24"/>
        </w:rPr>
        <w:t>the</w:t>
      </w:r>
      <w:r w:rsidRPr="00D92A4C">
        <w:rPr>
          <w:color w:val="000000"/>
          <w:sz w:val="24"/>
          <w:szCs w:val="24"/>
          <w:lang w:val="ru-RU"/>
        </w:rPr>
        <w:t xml:space="preserve"> </w:t>
      </w:r>
      <w:r>
        <w:rPr>
          <w:color w:val="000000"/>
          <w:sz w:val="24"/>
          <w:szCs w:val="24"/>
        </w:rPr>
        <w:t>Possessive</w:t>
      </w:r>
      <w:r w:rsidRPr="00D92A4C">
        <w:rPr>
          <w:color w:val="000000"/>
          <w:sz w:val="24"/>
          <w:szCs w:val="24"/>
          <w:lang w:val="ru-RU"/>
        </w:rPr>
        <w:t xml:space="preserve"> </w:t>
      </w:r>
      <w:r>
        <w:rPr>
          <w:color w:val="000000"/>
          <w:sz w:val="24"/>
          <w:szCs w:val="24"/>
        </w:rPr>
        <w:t>Case</w:t>
      </w:r>
      <w:r w:rsidRPr="00D92A4C">
        <w:rPr>
          <w:color w:val="000000"/>
          <w:sz w:val="24"/>
          <w:szCs w:val="24"/>
          <w:lang w:val="ru-RU"/>
        </w:rPr>
        <w:t>) обозначает принадлежность предмета или лица какому-либо лицу или отношение предмета к другому предмету и употребляется, главным образом, с одушевленными существительными. Существительное в притяжате</w:t>
      </w:r>
      <w:r w:rsidRPr="00D92A4C">
        <w:rPr>
          <w:color w:val="000000"/>
          <w:sz w:val="24"/>
          <w:szCs w:val="24"/>
          <w:lang w:val="ru-RU"/>
        </w:rPr>
        <w:t xml:space="preserve">льном падеже служит определением к другому существительному и отвечает на вопрос </w:t>
      </w:r>
      <w:r>
        <w:rPr>
          <w:b/>
          <w:bCs/>
          <w:color w:val="000000"/>
          <w:sz w:val="24"/>
          <w:szCs w:val="24"/>
        </w:rPr>
        <w:t>whose</w:t>
      </w:r>
      <w:r w:rsidRPr="00D92A4C">
        <w:rPr>
          <w:b/>
          <w:bCs/>
          <w:color w:val="000000"/>
          <w:sz w:val="24"/>
          <w:szCs w:val="24"/>
          <w:lang w:val="ru-RU"/>
        </w:rPr>
        <w:t>? ‘чей?’</w:t>
      </w:r>
      <w:r w:rsidRPr="00D92A4C">
        <w:rPr>
          <w:color w:val="000000"/>
          <w:sz w:val="24"/>
          <w:szCs w:val="24"/>
          <w:lang w:val="ru-RU"/>
        </w:rPr>
        <w:t xml:space="preserve">. Притяжательный падеж существительного в единственном числе образуется прибавлением к существительному апострофа и окончания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engineer</w:t>
      </w:r>
      <w:r w:rsidRPr="00D92A4C">
        <w:rPr>
          <w:i/>
          <w:iCs/>
          <w:color w:val="000000"/>
          <w:sz w:val="24"/>
          <w:szCs w:val="24"/>
          <w:lang w:val="ru-RU"/>
        </w:rPr>
        <w:t>'</w:t>
      </w:r>
      <w:r>
        <w:rPr>
          <w:i/>
          <w:iCs/>
          <w:color w:val="000000"/>
          <w:sz w:val="24"/>
          <w:szCs w:val="24"/>
        </w:rPr>
        <w:t>s</w:t>
      </w:r>
      <w:r w:rsidRPr="00D92A4C">
        <w:rPr>
          <w:i/>
          <w:iCs/>
          <w:color w:val="000000"/>
          <w:sz w:val="24"/>
          <w:szCs w:val="24"/>
          <w:lang w:val="ru-RU"/>
        </w:rPr>
        <w:t xml:space="preserve"> </w:t>
      </w:r>
      <w:r>
        <w:rPr>
          <w:i/>
          <w:iCs/>
          <w:color w:val="000000"/>
          <w:sz w:val="24"/>
          <w:szCs w:val="24"/>
        </w:rPr>
        <w:t>design</w:t>
      </w:r>
      <w:r w:rsidRPr="00D92A4C">
        <w:rPr>
          <w:color w:val="000000"/>
          <w:sz w:val="24"/>
          <w:szCs w:val="24"/>
          <w:lang w:val="ru-RU"/>
        </w:rPr>
        <w:t xml:space="preserve"> ‘проект и</w:t>
      </w:r>
      <w:r w:rsidRPr="00D92A4C">
        <w:rPr>
          <w:color w:val="000000"/>
          <w:sz w:val="24"/>
          <w:szCs w:val="24"/>
          <w:lang w:val="ru-RU"/>
        </w:rPr>
        <w:t xml:space="preserve">нженера’. К существительным, образующим форму множественного числа посредством окончания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прибавляется лишь апостроф: </w:t>
      </w:r>
      <w:r>
        <w:rPr>
          <w:i/>
          <w:iCs/>
          <w:color w:val="000000"/>
          <w:sz w:val="24"/>
          <w:szCs w:val="24"/>
        </w:rPr>
        <w:t>the</w:t>
      </w:r>
      <w:r w:rsidRPr="00D92A4C">
        <w:rPr>
          <w:i/>
          <w:iCs/>
          <w:color w:val="000000"/>
          <w:sz w:val="24"/>
          <w:szCs w:val="24"/>
          <w:lang w:val="ru-RU"/>
        </w:rPr>
        <w:t xml:space="preserve"> </w:t>
      </w:r>
      <w:r>
        <w:rPr>
          <w:i/>
          <w:iCs/>
          <w:color w:val="000000"/>
          <w:sz w:val="24"/>
          <w:szCs w:val="24"/>
        </w:rPr>
        <w:t>workers</w:t>
      </w:r>
      <w:r w:rsidRPr="00D92A4C">
        <w:rPr>
          <w:i/>
          <w:iCs/>
          <w:color w:val="000000"/>
          <w:sz w:val="24"/>
          <w:szCs w:val="24"/>
          <w:lang w:val="ru-RU"/>
        </w:rPr>
        <w:t xml:space="preserve">' </w:t>
      </w:r>
      <w:r>
        <w:rPr>
          <w:i/>
          <w:iCs/>
          <w:color w:val="000000"/>
          <w:sz w:val="24"/>
          <w:szCs w:val="24"/>
        </w:rPr>
        <w:t>union</w:t>
      </w:r>
      <w:r w:rsidRPr="00D92A4C">
        <w:rPr>
          <w:color w:val="000000"/>
          <w:sz w:val="24"/>
          <w:szCs w:val="24"/>
          <w:lang w:val="ru-RU"/>
        </w:rPr>
        <w:t xml:space="preserve"> ‘союз рабочих’.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У неодушевленных предметов понятие принадлежности передается предлогом </w:t>
      </w:r>
      <w:r w:rsidRPr="00D92A4C">
        <w:rPr>
          <w:b/>
          <w:bCs/>
          <w:color w:val="000000"/>
          <w:sz w:val="24"/>
          <w:szCs w:val="24"/>
          <w:lang w:val="ru-RU"/>
        </w:rPr>
        <w:t>о</w:t>
      </w:r>
      <w:r>
        <w:rPr>
          <w:b/>
          <w:bCs/>
          <w:color w:val="000000"/>
          <w:sz w:val="24"/>
          <w:szCs w:val="24"/>
        </w:rPr>
        <w:t>f</w:t>
      </w:r>
      <w:r w:rsidRPr="00D92A4C">
        <w:rPr>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pages</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book</w:t>
      </w:r>
      <w:r w:rsidRPr="00D92A4C">
        <w:rPr>
          <w:i/>
          <w:iCs/>
          <w:color w:val="000000"/>
          <w:sz w:val="24"/>
          <w:szCs w:val="24"/>
          <w:lang w:val="ru-RU"/>
        </w:rPr>
        <w:t xml:space="preserve"> </w:t>
      </w:r>
      <w:r>
        <w:rPr>
          <w:i/>
          <w:iCs/>
          <w:color w:val="000000"/>
          <w:sz w:val="24"/>
          <w:szCs w:val="24"/>
        </w:rPr>
        <w:t>wer</w:t>
      </w:r>
      <w:r>
        <w:rPr>
          <w:i/>
          <w:iCs/>
          <w:color w:val="000000"/>
          <w:sz w:val="24"/>
          <w:szCs w:val="24"/>
        </w:rPr>
        <w:t>e</w:t>
      </w:r>
      <w:r w:rsidRPr="00D92A4C">
        <w:rPr>
          <w:i/>
          <w:iCs/>
          <w:color w:val="000000"/>
          <w:sz w:val="24"/>
          <w:szCs w:val="24"/>
          <w:lang w:val="ru-RU"/>
        </w:rPr>
        <w:t xml:space="preserve"> </w:t>
      </w:r>
      <w:r>
        <w:rPr>
          <w:i/>
          <w:iCs/>
          <w:color w:val="000000"/>
          <w:sz w:val="24"/>
          <w:szCs w:val="24"/>
        </w:rPr>
        <w:t>yellow</w:t>
      </w:r>
      <w:r w:rsidRPr="00D92A4C">
        <w:rPr>
          <w:color w:val="000000"/>
          <w:sz w:val="24"/>
          <w:szCs w:val="24"/>
          <w:lang w:val="ru-RU"/>
        </w:rPr>
        <w:t xml:space="preserve"> ‘страницы книги были желтыми’.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Образуйте множественное число.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Friend, friendship, snow, snowball, sandstone, impossibility, widower, opinion, exclamation, passer-by, misunderstanding, inactivity, kingdom, mother-in-law, immobility, sight, warmth, succession, lecturer, fortune, misfortune, bird, blackbird, policeman, </w:t>
      </w:r>
      <w:r>
        <w:rPr>
          <w:color w:val="000000"/>
          <w:sz w:val="24"/>
          <w:szCs w:val="24"/>
        </w:rPr>
        <w:t>merry-go-round, usefulness, statesman, population, fellow-worker, German.</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Замените существительное формой множественного числа (если можно). Согласуйте форму глагола и местоимений с формой существительного.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Модель:</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interesting</w:t>
      </w:r>
      <w:r w:rsidRPr="00D92A4C">
        <w:rPr>
          <w:color w:val="000000"/>
          <w:sz w:val="24"/>
          <w:szCs w:val="24"/>
          <w:lang w:val="ru-RU"/>
        </w:rPr>
        <w:t xml:space="preserve">. – </w:t>
      </w:r>
      <w:r>
        <w:rPr>
          <w:color w:val="000000"/>
          <w:sz w:val="24"/>
          <w:szCs w:val="24"/>
        </w:rPr>
        <w:t>These</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interesting</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There is a new house in our street. 2. That story is</w:t>
      </w:r>
      <w:r>
        <w:rPr>
          <w:color w:val="000000"/>
          <w:sz w:val="24"/>
          <w:szCs w:val="24"/>
        </w:rPr>
        <w:t xml:space="preserve"> very long. 3. There was a woman, a man and a girl in the room. 4. His son studies very well. 5. Is this worker an Englishman or a German? – He is a Frenchman. 6. The child keeps his toy in a box. 7. This man works at our office. 8. This metal is very hard</w:t>
      </w:r>
      <w:r>
        <w:rPr>
          <w:color w:val="000000"/>
          <w:sz w:val="24"/>
          <w:szCs w:val="24"/>
        </w:rPr>
        <w:t>. 9. His dog does not like bread. 10. Is that girl your sister? 11. I shall give you my book. 12. The boy put his book on the desk. 13. The woman didn't say anything. 14. Does that young man speak English?</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Переведите следующие словосочетания.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My brothe</w:t>
      </w:r>
      <w:r>
        <w:rPr>
          <w:color w:val="000000"/>
          <w:sz w:val="24"/>
          <w:szCs w:val="24"/>
        </w:rPr>
        <w:t>r's name, these students' names, his parents' names, our teacher's bag, your parents' house, his friends' books, her sister's report, my children's room, Tom's bicycle, my relatives' flat, the girls' school, a day's work, today's paper, two years' pay.</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w:t>
      </w:r>
      <w:r w:rsidRPr="00D92A4C">
        <w:rPr>
          <w:b/>
          <w:bCs/>
          <w:color w:val="000000"/>
          <w:sz w:val="24"/>
          <w:szCs w:val="24"/>
          <w:lang w:val="ru-RU"/>
        </w:rPr>
        <w:t xml:space="preserve"> Замените предложные словосочетания формами притяжательного падежа существительных.</w:t>
      </w: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xml:space="preserve"> The poems of Byron. – Byron's poems.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 1. The toy of their children. 2. The questions of my son. 3. The wife of my brother. 4. The table of our teacher. 5. The lif</w:t>
      </w:r>
      <w:r>
        <w:rPr>
          <w:color w:val="000000"/>
          <w:sz w:val="24"/>
          <w:szCs w:val="24"/>
        </w:rPr>
        <w:t xml:space="preserve">e of animals. 6. The voice of this girl. 7. The new tool of the workers. 8. The letter of Peter. 9. The car of my parents. 10. The room of my friend. 11. The handbags of these </w:t>
      </w:r>
      <w:r>
        <w:rPr>
          <w:color w:val="000000"/>
          <w:sz w:val="24"/>
          <w:szCs w:val="24"/>
        </w:rPr>
        <w:lastRenderedPageBreak/>
        <w:t>women. 12. The flat of my sister is large. 13. The children of my brother are at</w:t>
      </w:r>
      <w:r>
        <w:rPr>
          <w:color w:val="000000"/>
          <w:sz w:val="24"/>
          <w:szCs w:val="24"/>
        </w:rPr>
        <w:t xml:space="preserve"> home. 14. The room of the boys is large. 15. The wife of our teacher. 16. The house of Mr. Rochester. 17. The novels of Dickens. 18. The ball of the boys. 19. A meeting of students. 20. The flat of my mother-in-law. 21. The rights of women. b) 1. A distan</w:t>
      </w:r>
      <w:r>
        <w:rPr>
          <w:color w:val="000000"/>
          <w:sz w:val="24"/>
          <w:szCs w:val="24"/>
        </w:rPr>
        <w:t>ce of two miles. 2. The crew of the ship. 3. The theatres of Moscow. 4. An interval of three hours. 5. The oil deposits of the world. 6. The rays of the sun. 7. The population of England. 8. The joys of life. с) 1. The mother of Mary and Ann. 2. The father</w:t>
      </w:r>
      <w:r>
        <w:rPr>
          <w:color w:val="000000"/>
          <w:sz w:val="24"/>
          <w:szCs w:val="24"/>
        </w:rPr>
        <w:t>s of Peter and John. 3. The novels of Ilf and Petrov. 4. The poems of Byron and Shelley. 5. The children of my sister Irene. 6. The speech of the Minister of Foreign Affairs. 7. The times of Peter the Great. 8. The correspondent of the Times of India.</w:t>
      </w:r>
    </w:p>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w:t>
      </w:r>
      <w:r>
        <w:rPr>
          <w:color w:val="000000"/>
          <w:sz w:val="32"/>
          <w:szCs w:val="32"/>
        </w:rPr>
        <w:t>nit 2. Robot Hardware: Mechanical Robot Arm.</w:t>
      </w:r>
    </w:p>
    <w:p w:rsidR="00C72831" w:rsidRDefault="00C72831">
      <w:pPr>
        <w:pBdr>
          <w:top w:val="nil"/>
          <w:left w:val="nil"/>
          <w:bottom w:val="nil"/>
          <w:right w:val="nil"/>
          <w:between w:val="nil"/>
        </w:pBdr>
        <w:spacing w:after="0" w:line="240" w:lineRule="auto"/>
        <w:jc w:val="both"/>
        <w:rPr>
          <w:b/>
          <w:bCs/>
          <w:color w:val="000000"/>
          <w:sz w:val="28"/>
          <w:szCs w:val="28"/>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Запомните следующие слова и выражения. </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Joint</w:t>
      </w:r>
      <w:r w:rsidRPr="00D92A4C">
        <w:rPr>
          <w:color w:val="000000"/>
          <w:sz w:val="24"/>
          <w:szCs w:val="24"/>
          <w:lang w:val="ru-RU"/>
        </w:rPr>
        <w:t xml:space="preserve"> [</w:t>
      </w:r>
      <w:r>
        <w:rPr>
          <w:color w:val="000000"/>
          <w:sz w:val="24"/>
          <w:szCs w:val="24"/>
        </w:rPr>
        <w:t>d</w:t>
      </w:r>
      <w:r w:rsidRPr="00D92A4C">
        <w:rPr>
          <w:color w:val="000000"/>
          <w:sz w:val="24"/>
          <w:szCs w:val="24"/>
          <w:lang w:val="ru-RU"/>
        </w:rPr>
        <w:t>ʒɔɪ</w:t>
      </w:r>
      <w:r>
        <w:rPr>
          <w:color w:val="000000"/>
          <w:sz w:val="24"/>
          <w:szCs w:val="24"/>
        </w:rPr>
        <w:t>nt</w:t>
      </w:r>
      <w:r w:rsidRPr="00D92A4C">
        <w:rPr>
          <w:color w:val="000000"/>
          <w:sz w:val="24"/>
          <w:szCs w:val="24"/>
          <w:lang w:val="ru-RU"/>
        </w:rPr>
        <w:t>] = Сочленение, узел, шарнир, соединение.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Input</w:t>
      </w:r>
      <w:r w:rsidRPr="00D92A4C">
        <w:rPr>
          <w:color w:val="000000"/>
          <w:sz w:val="24"/>
          <w:szCs w:val="24"/>
          <w:lang w:val="ru-RU"/>
        </w:rPr>
        <w:t xml:space="preserve"> </w:t>
      </w:r>
      <w:r>
        <w:rPr>
          <w:color w:val="000000"/>
          <w:sz w:val="24"/>
          <w:szCs w:val="24"/>
        </w:rPr>
        <w:t>link</w:t>
      </w:r>
      <w:r w:rsidRPr="00D92A4C">
        <w:rPr>
          <w:color w:val="000000"/>
          <w:sz w:val="24"/>
          <w:szCs w:val="24"/>
          <w:lang w:val="ru-RU"/>
        </w:rPr>
        <w:t xml:space="preserve"> = Входное звено. Звено, которому сообщается движение, преобразуемое механизмом в требуемые движения других звеньев.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Output</w:t>
      </w:r>
      <w:r w:rsidRPr="00D92A4C">
        <w:rPr>
          <w:color w:val="000000"/>
          <w:sz w:val="24"/>
          <w:szCs w:val="24"/>
          <w:lang w:val="ru-RU"/>
        </w:rPr>
        <w:t xml:space="preserve"> </w:t>
      </w:r>
      <w:r>
        <w:rPr>
          <w:color w:val="000000"/>
          <w:sz w:val="24"/>
          <w:szCs w:val="24"/>
        </w:rPr>
        <w:t>link</w:t>
      </w:r>
      <w:r w:rsidRPr="00D92A4C">
        <w:rPr>
          <w:color w:val="000000"/>
          <w:sz w:val="24"/>
          <w:szCs w:val="24"/>
          <w:lang w:val="ru-RU"/>
        </w:rPr>
        <w:t xml:space="preserve"> = Выходное звено. Звено, совершающее движение, для выполнения которого предназначен механизм.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Yaw</w:t>
      </w:r>
      <w:r w:rsidRPr="00D92A4C">
        <w:rPr>
          <w:color w:val="000000"/>
          <w:sz w:val="24"/>
          <w:szCs w:val="24"/>
          <w:lang w:val="ru-RU"/>
        </w:rPr>
        <w:t xml:space="preserve"> [</w:t>
      </w:r>
      <w:r>
        <w:rPr>
          <w:color w:val="000000"/>
          <w:sz w:val="24"/>
          <w:szCs w:val="24"/>
        </w:rPr>
        <w:t>j</w:t>
      </w:r>
      <w:r w:rsidRPr="00D92A4C">
        <w:rPr>
          <w:color w:val="000000"/>
          <w:sz w:val="24"/>
          <w:szCs w:val="24"/>
          <w:lang w:val="ru-RU"/>
        </w:rPr>
        <w:t>ɔ</w:t>
      </w:r>
      <w:r w:rsidRPr="00D92A4C">
        <w:rPr>
          <w:color w:val="000000"/>
          <w:sz w:val="24"/>
          <w:szCs w:val="24"/>
          <w:lang w:val="ru-RU"/>
        </w:rPr>
        <w:t xml:space="preserve">ː] </w:t>
      </w:r>
      <w:r>
        <w:rPr>
          <w:color w:val="000000"/>
          <w:sz w:val="24"/>
          <w:szCs w:val="24"/>
        </w:rPr>
        <w:t>joint</w:t>
      </w:r>
      <w:r w:rsidRPr="00D92A4C">
        <w:rPr>
          <w:color w:val="000000"/>
          <w:sz w:val="24"/>
          <w:szCs w:val="24"/>
          <w:lang w:val="ru-RU"/>
        </w:rPr>
        <w:t xml:space="preserve"> = сочле</w:t>
      </w:r>
      <w:r w:rsidRPr="00D92A4C">
        <w:rPr>
          <w:color w:val="000000"/>
          <w:sz w:val="24"/>
          <w:szCs w:val="24"/>
          <w:lang w:val="ru-RU"/>
        </w:rPr>
        <w:t xml:space="preserve">нение </w:t>
      </w:r>
      <w:r>
        <w:rPr>
          <w:color w:val="000000"/>
          <w:sz w:val="24"/>
          <w:szCs w:val="24"/>
        </w:rPr>
        <w:t>c</w:t>
      </w:r>
      <w:r w:rsidRPr="00D92A4C">
        <w:rPr>
          <w:color w:val="000000"/>
          <w:sz w:val="24"/>
          <w:szCs w:val="24"/>
          <w:lang w:val="ru-RU"/>
        </w:rPr>
        <w:t xml:space="preserve"> вертикальной осью (с возможностью поворота в горизонтальной плоскости)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Yawing</w:t>
      </w:r>
      <w:r w:rsidRPr="00D92A4C">
        <w:rPr>
          <w:color w:val="000000"/>
          <w:sz w:val="24"/>
          <w:szCs w:val="24"/>
          <w:lang w:val="ru-RU"/>
        </w:rPr>
        <w:t xml:space="preserve"> = Поперечное движение (влево-вправо)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Pitch</w:t>
      </w:r>
      <w:r w:rsidRPr="00D92A4C">
        <w:rPr>
          <w:color w:val="000000"/>
          <w:sz w:val="24"/>
          <w:szCs w:val="24"/>
          <w:lang w:val="ru-RU"/>
        </w:rPr>
        <w:t xml:space="preserve"> [</w:t>
      </w:r>
      <w:r>
        <w:rPr>
          <w:color w:val="000000"/>
          <w:sz w:val="24"/>
          <w:szCs w:val="24"/>
        </w:rPr>
        <w:t>p</w:t>
      </w:r>
      <w:r w:rsidRPr="00D92A4C">
        <w:rPr>
          <w:color w:val="000000"/>
          <w:sz w:val="24"/>
          <w:szCs w:val="24"/>
          <w:lang w:val="ru-RU"/>
        </w:rPr>
        <w:t>ɪ</w:t>
      </w:r>
      <w:r>
        <w:rPr>
          <w:color w:val="000000"/>
          <w:sz w:val="24"/>
          <w:szCs w:val="24"/>
        </w:rPr>
        <w:t>t</w:t>
      </w:r>
      <w:r w:rsidRPr="00D92A4C">
        <w:rPr>
          <w:color w:val="000000"/>
          <w:sz w:val="24"/>
          <w:szCs w:val="24"/>
          <w:lang w:val="ru-RU"/>
        </w:rPr>
        <w:t>ʃ</w:t>
      </w:r>
      <w:r w:rsidRPr="00D92A4C">
        <w:rPr>
          <w:color w:val="000000"/>
          <w:sz w:val="24"/>
          <w:szCs w:val="24"/>
          <w:lang w:val="ru-RU"/>
        </w:rPr>
        <w:t xml:space="preserve">] </w:t>
      </w:r>
      <w:r>
        <w:rPr>
          <w:color w:val="000000"/>
          <w:sz w:val="24"/>
          <w:szCs w:val="24"/>
        </w:rPr>
        <w:t>joint</w:t>
      </w:r>
      <w:r w:rsidRPr="00D92A4C">
        <w:rPr>
          <w:color w:val="000000"/>
          <w:sz w:val="24"/>
          <w:szCs w:val="24"/>
          <w:lang w:val="ru-RU"/>
        </w:rPr>
        <w:t xml:space="preserve"> = сочленение с горизонтальной осью (с возможностью поворота в вертикальной плоскости)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Pitching</w:t>
      </w:r>
      <w:r w:rsidRPr="00D92A4C">
        <w:rPr>
          <w:color w:val="000000"/>
          <w:sz w:val="24"/>
          <w:szCs w:val="24"/>
          <w:lang w:val="ru-RU"/>
        </w:rPr>
        <w:t xml:space="preserve"> = Продольное движен</w:t>
      </w:r>
      <w:r w:rsidRPr="00D92A4C">
        <w:rPr>
          <w:color w:val="000000"/>
          <w:sz w:val="24"/>
          <w:szCs w:val="24"/>
          <w:lang w:val="ru-RU"/>
        </w:rPr>
        <w:t>ие (вверх-вниз)</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SCARA</w:t>
      </w:r>
      <w:r w:rsidRPr="00D92A4C">
        <w:rPr>
          <w:color w:val="000000"/>
          <w:sz w:val="24"/>
          <w:szCs w:val="24"/>
          <w:lang w:val="ru-RU"/>
        </w:rPr>
        <w:t xml:space="preserve"> = </w:t>
      </w:r>
      <w:r>
        <w:rPr>
          <w:color w:val="000000"/>
          <w:sz w:val="24"/>
          <w:szCs w:val="24"/>
        </w:rPr>
        <w:t>selective</w:t>
      </w:r>
      <w:r w:rsidRPr="00D92A4C">
        <w:rPr>
          <w:color w:val="000000"/>
          <w:sz w:val="24"/>
          <w:szCs w:val="24"/>
          <w:lang w:val="ru-RU"/>
        </w:rPr>
        <w:t xml:space="preserve"> </w:t>
      </w:r>
      <w:r>
        <w:rPr>
          <w:color w:val="000000"/>
          <w:sz w:val="24"/>
          <w:szCs w:val="24"/>
        </w:rPr>
        <w:t>compliant</w:t>
      </w:r>
      <w:r w:rsidRPr="00D92A4C">
        <w:rPr>
          <w:color w:val="000000"/>
          <w:sz w:val="24"/>
          <w:szCs w:val="24"/>
          <w:lang w:val="ru-RU"/>
        </w:rPr>
        <w:t xml:space="preserve"> </w:t>
      </w:r>
      <w:r>
        <w:rPr>
          <w:color w:val="000000"/>
          <w:sz w:val="24"/>
          <w:szCs w:val="24"/>
        </w:rPr>
        <w:t>assembly</w:t>
      </w:r>
      <w:r w:rsidRPr="00D92A4C">
        <w:rPr>
          <w:color w:val="000000"/>
          <w:sz w:val="24"/>
          <w:szCs w:val="24"/>
          <w:lang w:val="ru-RU"/>
        </w:rPr>
        <w:t xml:space="preserve"> </w:t>
      </w:r>
      <w:r>
        <w:rPr>
          <w:color w:val="000000"/>
          <w:sz w:val="24"/>
          <w:szCs w:val="24"/>
        </w:rPr>
        <w:t>robot</w:t>
      </w:r>
      <w:r w:rsidRPr="00D92A4C">
        <w:rPr>
          <w:color w:val="000000"/>
          <w:sz w:val="24"/>
          <w:szCs w:val="24"/>
          <w:lang w:val="ru-RU"/>
        </w:rPr>
        <w:t xml:space="preserve"> </w:t>
      </w:r>
      <w:r>
        <w:rPr>
          <w:color w:val="000000"/>
          <w:sz w:val="24"/>
          <w:szCs w:val="24"/>
        </w:rPr>
        <w:t>arm</w:t>
      </w:r>
      <w:r w:rsidRPr="00D92A4C">
        <w:rPr>
          <w:color w:val="000000"/>
          <w:sz w:val="24"/>
          <w:szCs w:val="24"/>
          <w:lang w:val="ru-RU"/>
        </w:rPr>
        <w:t xml:space="preserve"> = Рука сборочного робота с избирательной податливостью.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Cartesian</w:t>
      </w:r>
      <w:r w:rsidRPr="00D92A4C">
        <w:rPr>
          <w:color w:val="000000"/>
          <w:sz w:val="24"/>
          <w:szCs w:val="24"/>
          <w:lang w:val="ru-RU"/>
        </w:rPr>
        <w:t xml:space="preserve"> [</w:t>
      </w:r>
      <w:r>
        <w:rPr>
          <w:color w:val="000000"/>
          <w:sz w:val="24"/>
          <w:szCs w:val="24"/>
        </w:rPr>
        <w:t>k</w:t>
      </w:r>
      <w:r w:rsidRPr="00D92A4C">
        <w:rPr>
          <w:color w:val="000000"/>
          <w:sz w:val="24"/>
          <w:szCs w:val="24"/>
          <w:lang w:val="ru-RU"/>
        </w:rPr>
        <w:t>ɑː</w:t>
      </w:r>
      <w:r>
        <w:rPr>
          <w:color w:val="000000"/>
          <w:sz w:val="24"/>
          <w:szCs w:val="24"/>
        </w:rPr>
        <w:t>r</w:t>
      </w:r>
      <w:r w:rsidRPr="00D92A4C">
        <w:rPr>
          <w:color w:val="000000"/>
          <w:sz w:val="24"/>
          <w:szCs w:val="24"/>
          <w:lang w:val="ru-RU"/>
        </w:rPr>
        <w:t>ˈ</w:t>
      </w:r>
      <w:r>
        <w:rPr>
          <w:color w:val="000000"/>
          <w:sz w:val="24"/>
          <w:szCs w:val="24"/>
        </w:rPr>
        <w:t>ti</w:t>
      </w:r>
      <w:r w:rsidRPr="00D92A4C">
        <w:rPr>
          <w:color w:val="000000"/>
          <w:sz w:val="24"/>
          <w:szCs w:val="24"/>
          <w:lang w:val="ru-RU"/>
        </w:rPr>
        <w:t>ː</w:t>
      </w:r>
      <w:r>
        <w:rPr>
          <w:color w:val="000000"/>
          <w:sz w:val="24"/>
          <w:szCs w:val="24"/>
        </w:rPr>
        <w:t>zi</w:t>
      </w:r>
      <w:r w:rsidRPr="00D92A4C">
        <w:rPr>
          <w:color w:val="000000"/>
          <w:sz w:val="24"/>
          <w:szCs w:val="24"/>
          <w:lang w:val="ru-RU"/>
        </w:rPr>
        <w:t>ə</w:t>
      </w:r>
      <w:r>
        <w:rPr>
          <w:color w:val="000000"/>
          <w:sz w:val="24"/>
          <w:szCs w:val="24"/>
        </w:rPr>
        <w:t>n</w:t>
      </w:r>
      <w:r w:rsidRPr="00D92A4C">
        <w:rPr>
          <w:color w:val="000000"/>
          <w:sz w:val="24"/>
          <w:szCs w:val="24"/>
          <w:lang w:val="ru-RU"/>
        </w:rPr>
        <w:t xml:space="preserve">] </w:t>
      </w:r>
      <w:r>
        <w:rPr>
          <w:color w:val="000000"/>
          <w:sz w:val="24"/>
          <w:szCs w:val="24"/>
        </w:rPr>
        <w:t>coordinate</w:t>
      </w:r>
      <w:r w:rsidRPr="00D92A4C">
        <w:rPr>
          <w:color w:val="000000"/>
          <w:sz w:val="24"/>
          <w:szCs w:val="24"/>
          <w:lang w:val="ru-RU"/>
        </w:rPr>
        <w:t xml:space="preserve"> </w:t>
      </w:r>
      <w:r>
        <w:rPr>
          <w:color w:val="000000"/>
          <w:sz w:val="24"/>
          <w:szCs w:val="24"/>
        </w:rPr>
        <w:t>system</w:t>
      </w:r>
      <w:r w:rsidRPr="00D92A4C">
        <w:rPr>
          <w:color w:val="000000"/>
          <w:sz w:val="24"/>
          <w:szCs w:val="24"/>
          <w:lang w:val="ru-RU"/>
        </w:rPr>
        <w:t xml:space="preserve"> = Декартова система координат</w:t>
      </w:r>
    </w:p>
    <w:p w:rsidR="00C72831" w:rsidRPr="00D92A4C" w:rsidRDefault="00DF6AC7">
      <w:pPr>
        <w:pBdr>
          <w:top w:val="nil"/>
          <w:left w:val="nil"/>
          <w:bottom w:val="nil"/>
          <w:right w:val="nil"/>
          <w:between w:val="nil"/>
        </w:pBdr>
        <w:spacing w:after="0" w:line="240" w:lineRule="auto"/>
        <w:ind w:firstLine="708"/>
        <w:jc w:val="both"/>
        <w:rPr>
          <w:b/>
          <w:bCs/>
          <w:color w:val="000000"/>
          <w:sz w:val="24"/>
          <w:szCs w:val="24"/>
          <w:lang w:val="ru-RU"/>
        </w:rPr>
      </w:pPr>
      <w:r>
        <w:rPr>
          <w:color w:val="000000"/>
          <w:sz w:val="24"/>
          <w:szCs w:val="24"/>
        </w:rPr>
        <w:t>Cartesian</w:t>
      </w:r>
      <w:r w:rsidRPr="00D92A4C">
        <w:rPr>
          <w:color w:val="000000"/>
          <w:sz w:val="24"/>
          <w:szCs w:val="24"/>
          <w:lang w:val="ru-RU"/>
        </w:rPr>
        <w:t xml:space="preserve"> </w:t>
      </w:r>
      <w:r>
        <w:rPr>
          <w:color w:val="000000"/>
          <w:sz w:val="24"/>
          <w:szCs w:val="24"/>
        </w:rPr>
        <w:t>Coordinate</w:t>
      </w:r>
      <w:r w:rsidRPr="00D92A4C">
        <w:rPr>
          <w:color w:val="000000"/>
          <w:sz w:val="24"/>
          <w:szCs w:val="24"/>
          <w:lang w:val="ru-RU"/>
        </w:rPr>
        <w:t xml:space="preserve"> </w:t>
      </w:r>
      <w:r>
        <w:rPr>
          <w:color w:val="000000"/>
          <w:sz w:val="24"/>
          <w:szCs w:val="24"/>
        </w:rPr>
        <w:t>Robot</w:t>
      </w:r>
      <w:r w:rsidRPr="00D92A4C">
        <w:rPr>
          <w:color w:val="000000"/>
          <w:sz w:val="24"/>
          <w:szCs w:val="24"/>
          <w:lang w:val="ru-RU"/>
        </w:rPr>
        <w:t xml:space="preserve"> = Линейный робот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Degree</w:t>
      </w:r>
      <w:r w:rsidRPr="00D92A4C">
        <w:rPr>
          <w:color w:val="000000"/>
          <w:sz w:val="24"/>
          <w:szCs w:val="24"/>
          <w:lang w:val="ru-RU"/>
        </w:rPr>
        <w:t xml:space="preserve"> [</w:t>
      </w:r>
      <w:r>
        <w:rPr>
          <w:color w:val="000000"/>
          <w:sz w:val="24"/>
          <w:szCs w:val="24"/>
        </w:rPr>
        <w:t>d</w:t>
      </w:r>
      <w:r w:rsidRPr="00D92A4C">
        <w:rPr>
          <w:color w:val="000000"/>
          <w:sz w:val="24"/>
          <w:szCs w:val="24"/>
          <w:lang w:val="ru-RU"/>
        </w:rPr>
        <w:t>ɪ</w:t>
      </w:r>
      <w:r w:rsidRPr="00D92A4C">
        <w:rPr>
          <w:color w:val="000000"/>
          <w:sz w:val="24"/>
          <w:szCs w:val="24"/>
          <w:lang w:val="ru-RU"/>
        </w:rPr>
        <w:t>ˈ</w:t>
      </w:r>
      <w:r w:rsidRPr="00D92A4C">
        <w:rPr>
          <w:color w:val="000000"/>
          <w:sz w:val="24"/>
          <w:szCs w:val="24"/>
          <w:lang w:val="ru-RU"/>
        </w:rPr>
        <w:t>ɡ</w:t>
      </w:r>
      <w:r>
        <w:rPr>
          <w:color w:val="000000"/>
          <w:sz w:val="24"/>
          <w:szCs w:val="24"/>
        </w:rPr>
        <w:t>ri</w:t>
      </w:r>
      <w:r w:rsidRPr="00D92A4C">
        <w:rPr>
          <w:color w:val="000000"/>
          <w:sz w:val="24"/>
          <w:szCs w:val="24"/>
          <w:lang w:val="ru-RU"/>
        </w:rPr>
        <w:t xml:space="preserve">ː] </w:t>
      </w:r>
      <w:r>
        <w:rPr>
          <w:color w:val="000000"/>
          <w:sz w:val="24"/>
          <w:szCs w:val="24"/>
        </w:rPr>
        <w:t>of</w:t>
      </w:r>
      <w:r w:rsidRPr="00D92A4C">
        <w:rPr>
          <w:color w:val="000000"/>
          <w:sz w:val="24"/>
          <w:szCs w:val="24"/>
          <w:lang w:val="ru-RU"/>
        </w:rPr>
        <w:t xml:space="preserve"> </w:t>
      </w:r>
      <w:r>
        <w:rPr>
          <w:color w:val="000000"/>
          <w:sz w:val="24"/>
          <w:szCs w:val="24"/>
        </w:rPr>
        <w:t>freedom</w:t>
      </w:r>
      <w:r w:rsidRPr="00D92A4C">
        <w:rPr>
          <w:color w:val="000000"/>
          <w:sz w:val="24"/>
          <w:szCs w:val="24"/>
          <w:lang w:val="ru-RU"/>
        </w:rPr>
        <w:t xml:space="preserve"> [ˈ</w:t>
      </w:r>
      <w:r>
        <w:rPr>
          <w:color w:val="000000"/>
          <w:sz w:val="24"/>
          <w:szCs w:val="24"/>
        </w:rPr>
        <w:t>fri</w:t>
      </w:r>
      <w:r w:rsidRPr="00D92A4C">
        <w:rPr>
          <w:color w:val="000000"/>
          <w:sz w:val="24"/>
          <w:szCs w:val="24"/>
          <w:lang w:val="ru-RU"/>
        </w:rPr>
        <w:t>ː</w:t>
      </w:r>
      <w:r>
        <w:rPr>
          <w:color w:val="000000"/>
          <w:sz w:val="24"/>
          <w:szCs w:val="24"/>
        </w:rPr>
        <w:t>d</w:t>
      </w:r>
      <w:r w:rsidRPr="00D92A4C">
        <w:rPr>
          <w:color w:val="000000"/>
          <w:sz w:val="24"/>
          <w:szCs w:val="24"/>
          <w:lang w:val="ru-RU"/>
        </w:rPr>
        <w:t>ə</w:t>
      </w:r>
      <w:r>
        <w:rPr>
          <w:color w:val="000000"/>
          <w:sz w:val="24"/>
          <w:szCs w:val="24"/>
        </w:rPr>
        <w:t>m</w:t>
      </w:r>
      <w:r w:rsidRPr="00D92A4C">
        <w:rPr>
          <w:color w:val="000000"/>
          <w:sz w:val="24"/>
          <w:szCs w:val="24"/>
          <w:lang w:val="ru-RU"/>
        </w:rPr>
        <w:t>] = степень свободы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Work</w:t>
      </w:r>
      <w:r w:rsidRPr="00D92A4C">
        <w:rPr>
          <w:color w:val="000000"/>
          <w:sz w:val="24"/>
          <w:szCs w:val="24"/>
          <w:lang w:val="ru-RU"/>
        </w:rPr>
        <w:t xml:space="preserve"> </w:t>
      </w:r>
      <w:r>
        <w:rPr>
          <w:color w:val="000000"/>
          <w:sz w:val="24"/>
          <w:szCs w:val="24"/>
        </w:rPr>
        <w:t>envelope</w:t>
      </w:r>
      <w:r w:rsidRPr="00D92A4C">
        <w:rPr>
          <w:color w:val="000000"/>
          <w:sz w:val="24"/>
          <w:szCs w:val="24"/>
          <w:lang w:val="ru-RU"/>
        </w:rPr>
        <w:t xml:space="preserve"> [ˈ</w:t>
      </w:r>
      <w:r>
        <w:rPr>
          <w:color w:val="000000"/>
          <w:sz w:val="24"/>
          <w:szCs w:val="24"/>
        </w:rPr>
        <w:t>env</w:t>
      </w:r>
      <w:r w:rsidRPr="00D92A4C">
        <w:rPr>
          <w:color w:val="000000"/>
          <w:sz w:val="24"/>
          <w:szCs w:val="24"/>
          <w:lang w:val="ru-RU"/>
        </w:rPr>
        <w:t>ə</w:t>
      </w:r>
      <w:r>
        <w:rPr>
          <w:color w:val="000000"/>
          <w:sz w:val="24"/>
          <w:szCs w:val="24"/>
        </w:rPr>
        <w:t>lo</w:t>
      </w:r>
      <w:r w:rsidRPr="00D92A4C">
        <w:rPr>
          <w:color w:val="000000"/>
          <w:sz w:val="24"/>
          <w:szCs w:val="24"/>
          <w:lang w:val="ru-RU"/>
        </w:rPr>
        <w:t>ʊ</w:t>
      </w:r>
      <w:r>
        <w:rPr>
          <w:color w:val="000000"/>
          <w:sz w:val="24"/>
          <w:szCs w:val="24"/>
        </w:rPr>
        <w:t>p</w:t>
      </w:r>
      <w:r w:rsidRPr="00D92A4C">
        <w:rPr>
          <w:color w:val="000000"/>
          <w:sz w:val="24"/>
          <w:szCs w:val="24"/>
          <w:lang w:val="ru-RU"/>
        </w:rPr>
        <w:t>] = рабочая зона (робота)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Assembly</w:t>
      </w:r>
      <w:r w:rsidRPr="00D92A4C">
        <w:rPr>
          <w:color w:val="000000"/>
          <w:sz w:val="24"/>
          <w:szCs w:val="24"/>
          <w:lang w:val="ru-RU"/>
        </w:rPr>
        <w:t xml:space="preserve"> [</w:t>
      </w:r>
      <w:r w:rsidRPr="00D92A4C">
        <w:rPr>
          <w:color w:val="000000"/>
          <w:sz w:val="24"/>
          <w:szCs w:val="24"/>
          <w:lang w:val="ru-RU"/>
        </w:rPr>
        <w:t>ə</w:t>
      </w:r>
      <w:r w:rsidRPr="00D92A4C">
        <w:rPr>
          <w:color w:val="000000"/>
          <w:sz w:val="24"/>
          <w:szCs w:val="24"/>
          <w:lang w:val="ru-RU"/>
        </w:rPr>
        <w:t>ˈ</w:t>
      </w:r>
      <w:r>
        <w:rPr>
          <w:color w:val="000000"/>
          <w:sz w:val="24"/>
          <w:szCs w:val="24"/>
        </w:rPr>
        <w:t>sembli</w:t>
      </w:r>
      <w:r w:rsidRPr="00D92A4C">
        <w:rPr>
          <w:color w:val="000000"/>
          <w:sz w:val="24"/>
          <w:szCs w:val="24"/>
          <w:lang w:val="ru-RU"/>
        </w:rPr>
        <w:t>] = узел, агрегат</w:t>
      </w:r>
    </w:p>
    <w:p w:rsidR="00C72831" w:rsidRPr="00D92A4C" w:rsidRDefault="00DF6AC7">
      <w:pPr>
        <w:pBdr>
          <w:top w:val="nil"/>
          <w:left w:val="nil"/>
          <w:bottom w:val="nil"/>
          <w:right w:val="nil"/>
          <w:between w:val="nil"/>
        </w:pBdr>
        <w:spacing w:after="0" w:line="240" w:lineRule="auto"/>
        <w:ind w:firstLine="708"/>
        <w:jc w:val="both"/>
        <w:rPr>
          <w:b/>
          <w:bCs/>
          <w:color w:val="000000"/>
          <w:sz w:val="24"/>
          <w:szCs w:val="24"/>
          <w:lang w:val="ru-RU"/>
        </w:rPr>
      </w:pPr>
      <w:r>
        <w:rPr>
          <w:color w:val="000000"/>
          <w:sz w:val="24"/>
          <w:szCs w:val="24"/>
        </w:rPr>
        <w:t>End</w:t>
      </w:r>
      <w:r w:rsidRPr="00D92A4C">
        <w:rPr>
          <w:color w:val="000000"/>
          <w:sz w:val="24"/>
          <w:szCs w:val="24"/>
          <w:lang w:val="ru-RU"/>
        </w:rPr>
        <w:t xml:space="preserve"> </w:t>
      </w:r>
      <w:r>
        <w:rPr>
          <w:color w:val="000000"/>
          <w:sz w:val="24"/>
          <w:szCs w:val="24"/>
        </w:rPr>
        <w:t>effector</w:t>
      </w:r>
      <w:r w:rsidRPr="00D92A4C">
        <w:rPr>
          <w:color w:val="000000"/>
          <w:sz w:val="24"/>
          <w:szCs w:val="24"/>
          <w:lang w:val="ru-RU"/>
        </w:rPr>
        <w:t xml:space="preserve"> = исполнительный инструмент, рабочий орган</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3"/>
        <w:tblW w:w="920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961"/>
      </w:tblGrid>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Mechanical [m</w:t>
            </w:r>
            <w:r>
              <w:rPr>
                <w:color w:val="000000"/>
                <w:sz w:val="24"/>
                <w:szCs w:val="24"/>
              </w:rPr>
              <w:t>ə</w:t>
            </w:r>
            <w:r>
              <w:rPr>
                <w:color w:val="000000"/>
                <w:sz w:val="24"/>
                <w:szCs w:val="24"/>
              </w:rPr>
              <w:t>ˈ</w:t>
            </w:r>
            <w:r>
              <w:rPr>
                <w:color w:val="000000"/>
                <w:sz w:val="24"/>
                <w:szCs w:val="24"/>
              </w:rPr>
              <w:t>kæn</w:t>
            </w:r>
            <w:r>
              <w:rPr>
                <w:color w:val="000000"/>
                <w:sz w:val="24"/>
                <w:szCs w:val="24"/>
              </w:rPr>
              <w:t>ɪ</w:t>
            </w:r>
            <w:r>
              <w:rPr>
                <w:color w:val="000000"/>
                <w:sz w:val="24"/>
                <w:szCs w:val="24"/>
              </w:rPr>
              <w:t>kl]</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mechanical arm, mechanical joint</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Rigid [ˈr</w:t>
            </w:r>
            <w:r>
              <w:rPr>
                <w:color w:val="000000"/>
                <w:sz w:val="24"/>
                <w:szCs w:val="24"/>
              </w:rPr>
              <w:t>ɪ</w:t>
            </w:r>
            <w:r>
              <w:rPr>
                <w:color w:val="000000"/>
                <w:sz w:val="24"/>
                <w:szCs w:val="24"/>
              </w:rPr>
              <w:t>d</w:t>
            </w:r>
            <w:r>
              <w:rPr>
                <w:color w:val="000000"/>
                <w:sz w:val="24"/>
                <w:szCs w:val="24"/>
              </w:rPr>
              <w:t>ʒɪ</w:t>
            </w:r>
            <w:r>
              <w:rPr>
                <w:color w:val="000000"/>
                <w:sz w:val="24"/>
                <w:szCs w:val="24"/>
              </w:rPr>
              <w:t>d] неподвижный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rigid links </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Linear [ˈl</w:t>
            </w:r>
            <w:r>
              <w:rPr>
                <w:color w:val="000000"/>
                <w:sz w:val="24"/>
                <w:szCs w:val="24"/>
              </w:rPr>
              <w:t>ɪ</w:t>
            </w:r>
            <w:r>
              <w:rPr>
                <w:color w:val="000000"/>
                <w:sz w:val="24"/>
                <w:szCs w:val="24"/>
              </w:rPr>
              <w:t>n</w:t>
            </w:r>
            <w:r>
              <w:rPr>
                <w:color w:val="000000"/>
                <w:sz w:val="24"/>
                <w:szCs w:val="24"/>
              </w:rPr>
              <w:t>ɪə</w:t>
            </w:r>
            <w:r>
              <w:rPr>
                <w:color w:val="000000"/>
                <w:sz w:val="24"/>
                <w:szCs w:val="24"/>
              </w:rPr>
              <w:t>] линейный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Linear joint.</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Orthogonal [</w:t>
            </w:r>
            <w:r>
              <w:rPr>
                <w:color w:val="000000"/>
                <w:sz w:val="24"/>
                <w:szCs w:val="24"/>
              </w:rPr>
              <w:t>ɔ</w:t>
            </w:r>
            <w:r>
              <w:rPr>
                <w:color w:val="000000"/>
                <w:sz w:val="24"/>
                <w:szCs w:val="24"/>
              </w:rPr>
              <w:t>ːrˈθ</w:t>
            </w:r>
            <w:r>
              <w:rPr>
                <w:color w:val="000000"/>
                <w:sz w:val="24"/>
                <w:szCs w:val="24"/>
              </w:rPr>
              <w:t>ɒɡə</w:t>
            </w:r>
            <w:r>
              <w:rPr>
                <w:color w:val="000000"/>
                <w:sz w:val="24"/>
                <w:szCs w:val="24"/>
              </w:rPr>
              <w:t>n</w:t>
            </w:r>
            <w:r>
              <w:rPr>
                <w:color w:val="000000"/>
                <w:sz w:val="24"/>
                <w:szCs w:val="24"/>
              </w:rPr>
              <w:t>ə</w:t>
            </w:r>
            <w:r>
              <w:rPr>
                <w:color w:val="000000"/>
                <w:sz w:val="24"/>
                <w:szCs w:val="24"/>
              </w:rPr>
              <w:t>l] ортогональный, прямоугольный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An orthogonal joint </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lastRenderedPageBreak/>
              <w:t>Translational [trænsˈle</w:t>
            </w:r>
            <w:r>
              <w:rPr>
                <w:color w:val="000000"/>
                <w:sz w:val="24"/>
                <w:szCs w:val="24"/>
              </w:rPr>
              <w:t>ɪʃ</w:t>
            </w:r>
            <w:r>
              <w:rPr>
                <w:color w:val="000000"/>
                <w:sz w:val="24"/>
                <w:szCs w:val="24"/>
              </w:rPr>
              <w:t>nl] поступательный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translational motion</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Perpendicular [ˌp</w:t>
            </w:r>
            <w:r>
              <w:rPr>
                <w:color w:val="000000"/>
                <w:sz w:val="24"/>
                <w:szCs w:val="24"/>
              </w:rPr>
              <w:t>ɜ</w:t>
            </w:r>
            <w:r>
              <w:rPr>
                <w:color w:val="000000"/>
                <w:sz w:val="24"/>
                <w:szCs w:val="24"/>
              </w:rPr>
              <w:t>ːrp</w:t>
            </w:r>
            <w:r>
              <w:rPr>
                <w:color w:val="000000"/>
                <w:sz w:val="24"/>
                <w:szCs w:val="24"/>
              </w:rPr>
              <w:t>ə</w:t>
            </w:r>
            <w:r>
              <w:rPr>
                <w:color w:val="000000"/>
                <w:sz w:val="24"/>
                <w:szCs w:val="24"/>
              </w:rPr>
              <w:t>nˈd</w:t>
            </w:r>
            <w:r>
              <w:rPr>
                <w:color w:val="000000"/>
                <w:sz w:val="24"/>
                <w:szCs w:val="24"/>
              </w:rPr>
              <w:t>ɪ</w:t>
            </w:r>
            <w:r>
              <w:rPr>
                <w:color w:val="000000"/>
                <w:sz w:val="24"/>
                <w:szCs w:val="24"/>
              </w:rPr>
              <w:t>kj</w:t>
            </w:r>
            <w:r>
              <w:rPr>
                <w:color w:val="000000"/>
                <w:sz w:val="24"/>
                <w:szCs w:val="24"/>
              </w:rPr>
              <w:t>ə</w:t>
            </w:r>
            <w:r>
              <w:rPr>
                <w:color w:val="000000"/>
                <w:sz w:val="24"/>
                <w:szCs w:val="24"/>
              </w:rPr>
              <w:t>l</w:t>
            </w:r>
            <w:r>
              <w:rPr>
                <w:color w:val="000000"/>
                <w:sz w:val="24"/>
                <w:szCs w:val="24"/>
              </w:rPr>
              <w:t>ə</w:t>
            </w:r>
            <w:r>
              <w:rPr>
                <w:color w:val="000000"/>
                <w:sz w:val="24"/>
                <w:szCs w:val="24"/>
              </w:rPr>
              <w:t>r] перпендикулярный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axis of the input link is perpendicular to the output link.</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Cylindrical [s</w:t>
            </w:r>
            <w:r>
              <w:rPr>
                <w:color w:val="000000"/>
                <w:sz w:val="24"/>
                <w:szCs w:val="24"/>
              </w:rPr>
              <w:t>ə</w:t>
            </w:r>
            <w:r>
              <w:rPr>
                <w:color w:val="000000"/>
                <w:sz w:val="24"/>
                <w:szCs w:val="24"/>
              </w:rPr>
              <w:t>ˈ</w:t>
            </w:r>
            <w:r>
              <w:rPr>
                <w:color w:val="000000"/>
                <w:sz w:val="24"/>
                <w:szCs w:val="24"/>
              </w:rPr>
              <w:t>l</w:t>
            </w:r>
            <w:r>
              <w:rPr>
                <w:color w:val="000000"/>
                <w:sz w:val="24"/>
                <w:szCs w:val="24"/>
              </w:rPr>
              <w:t>ɪ</w:t>
            </w:r>
            <w:r>
              <w:rPr>
                <w:color w:val="000000"/>
                <w:sz w:val="24"/>
                <w:szCs w:val="24"/>
              </w:rPr>
              <w:t>ndr</w:t>
            </w:r>
            <w:r>
              <w:rPr>
                <w:color w:val="000000"/>
                <w:sz w:val="24"/>
                <w:szCs w:val="24"/>
              </w:rPr>
              <w:t>ɪ</w:t>
            </w:r>
            <w:r>
              <w:rPr>
                <w:color w:val="000000"/>
                <w:sz w:val="24"/>
                <w:szCs w:val="24"/>
              </w:rPr>
              <w:t xml:space="preserve">kl] цилиндрический </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cylindrical robot configuration</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Polar [ˈpo</w:t>
            </w:r>
            <w:r>
              <w:rPr>
                <w:color w:val="000000"/>
                <w:sz w:val="24"/>
                <w:szCs w:val="24"/>
              </w:rPr>
              <w:t>ʊ</w:t>
            </w:r>
            <w:r>
              <w:rPr>
                <w:color w:val="000000"/>
                <w:sz w:val="24"/>
                <w:szCs w:val="24"/>
              </w:rPr>
              <w:t>l</w:t>
            </w:r>
            <w:r>
              <w:rPr>
                <w:color w:val="000000"/>
                <w:sz w:val="24"/>
                <w:szCs w:val="24"/>
              </w:rPr>
              <w:t>ə</w:t>
            </w:r>
            <w:r>
              <w:rPr>
                <w:color w:val="000000"/>
                <w:sz w:val="24"/>
                <w:szCs w:val="24"/>
              </w:rPr>
              <w:t xml:space="preserve">r] сферический </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polar robot configuration</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Application [apl</w:t>
            </w:r>
            <w:r>
              <w:rPr>
                <w:color w:val="000000"/>
                <w:sz w:val="24"/>
                <w:szCs w:val="24"/>
              </w:rPr>
              <w:t>ɪ</w:t>
            </w:r>
            <w:r>
              <w:rPr>
                <w:color w:val="000000"/>
                <w:sz w:val="24"/>
                <w:szCs w:val="24"/>
              </w:rPr>
              <w:t>ˈ</w:t>
            </w:r>
            <w:r>
              <w:rPr>
                <w:color w:val="000000"/>
                <w:sz w:val="24"/>
                <w:szCs w:val="24"/>
              </w:rPr>
              <w:t>ke</w:t>
            </w:r>
            <w:r>
              <w:rPr>
                <w:color w:val="000000"/>
                <w:sz w:val="24"/>
                <w:szCs w:val="24"/>
              </w:rPr>
              <w:t>ɪʃ</w:t>
            </w:r>
            <w:r>
              <w:rPr>
                <w:color w:val="000000"/>
                <w:sz w:val="24"/>
                <w:szCs w:val="24"/>
              </w:rPr>
              <w:t>(</w:t>
            </w:r>
            <w:r>
              <w:rPr>
                <w:color w:val="000000"/>
                <w:sz w:val="24"/>
                <w:szCs w:val="24"/>
              </w:rPr>
              <w:t>ə</w:t>
            </w:r>
            <w:r>
              <w:rPr>
                <w:color w:val="000000"/>
                <w:sz w:val="24"/>
                <w:szCs w:val="24"/>
              </w:rPr>
              <w:t>)n] программа, процесс</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high speed assembly applications</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Rectangular [rekˈtæŋ</w:t>
            </w:r>
            <w:r>
              <w:rPr>
                <w:color w:val="000000"/>
                <w:sz w:val="24"/>
                <w:szCs w:val="24"/>
              </w:rPr>
              <w:t>ɡjələr] прямоугольный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Rectangular cube.</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Attach [</w:t>
            </w:r>
            <w:r>
              <w:rPr>
                <w:color w:val="000000"/>
                <w:sz w:val="24"/>
                <w:szCs w:val="24"/>
              </w:rPr>
              <w:t>ə</w:t>
            </w:r>
            <w:r>
              <w:rPr>
                <w:color w:val="000000"/>
                <w:sz w:val="24"/>
                <w:szCs w:val="24"/>
              </w:rPr>
              <w:t>ˈ</w:t>
            </w:r>
            <w:r>
              <w:rPr>
                <w:color w:val="000000"/>
                <w:sz w:val="24"/>
                <w:szCs w:val="24"/>
              </w:rPr>
              <w:t>tat</w:t>
            </w:r>
            <w:r>
              <w:rPr>
                <w:color w:val="000000"/>
                <w:sz w:val="24"/>
                <w:szCs w:val="24"/>
              </w:rPr>
              <w:t>ʃ</w:t>
            </w:r>
            <w:r>
              <w:rPr>
                <w:color w:val="000000"/>
                <w:sz w:val="24"/>
                <w:szCs w:val="24"/>
              </w:rPr>
              <w:t>] присоединять</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wrist assembly is attached to the end of the body and arm assembly</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Range [re</w:t>
            </w:r>
            <w:r>
              <w:rPr>
                <w:color w:val="000000"/>
                <w:sz w:val="24"/>
                <w:szCs w:val="24"/>
              </w:rPr>
              <w:t>ɪ</w:t>
            </w:r>
            <w:r>
              <w:rPr>
                <w:color w:val="000000"/>
                <w:sz w:val="24"/>
                <w:szCs w:val="24"/>
              </w:rPr>
              <w:t>nd</w:t>
            </w:r>
            <w:r>
              <w:rPr>
                <w:color w:val="000000"/>
                <w:sz w:val="24"/>
                <w:szCs w:val="24"/>
              </w:rPr>
              <w:t>ʒ</w:t>
            </w:r>
            <w:r>
              <w:rPr>
                <w:color w:val="000000"/>
                <w:sz w:val="24"/>
                <w:szCs w:val="24"/>
              </w:rPr>
              <w:t>] амплитуда, диапазон</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Range of motion. </w:t>
            </w:r>
          </w:p>
        </w:tc>
      </w:tr>
    </w:tbl>
    <w:p w:rsidR="00C72831" w:rsidRPr="00D92A4C" w:rsidRDefault="00DF6AC7">
      <w:pPr>
        <w:rPr>
          <w:b/>
          <w:bCs/>
          <w:sz w:val="24"/>
          <w:szCs w:val="24"/>
          <w:lang w:val="ru-RU"/>
        </w:rPr>
      </w:pPr>
      <w:r w:rsidRPr="00D92A4C">
        <w:rPr>
          <w:b/>
          <w:bCs/>
          <w:sz w:val="24"/>
          <w:szCs w:val="24"/>
          <w:lang w:val="ru-RU"/>
        </w:rPr>
        <w:t>3. Переведите и прочитайте однокоренные слова и примеры к ним.</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1) rotate [ˈro</w:t>
      </w:r>
      <w:r>
        <w:rPr>
          <w:color w:val="000000"/>
          <w:sz w:val="24"/>
          <w:szCs w:val="24"/>
        </w:rPr>
        <w:t>ʊ</w:t>
      </w:r>
      <w:r>
        <w:rPr>
          <w:color w:val="000000"/>
          <w:sz w:val="24"/>
          <w:szCs w:val="24"/>
        </w:rPr>
        <w:t>te</w:t>
      </w:r>
      <w:r>
        <w:rPr>
          <w:color w:val="000000"/>
          <w:sz w:val="24"/>
          <w:szCs w:val="24"/>
        </w:rPr>
        <w:t>ɪ</w:t>
      </w:r>
      <w:r>
        <w:rPr>
          <w:color w:val="000000"/>
          <w:sz w:val="24"/>
          <w:szCs w:val="24"/>
        </w:rPr>
        <w:t>t] – rotation – rotational - rotary</w:t>
      </w:r>
    </w:p>
    <w:p w:rsidR="00C72831" w:rsidRDefault="00DF6AC7">
      <w:pPr>
        <w:pBdr>
          <w:top w:val="nil"/>
          <w:left w:val="nil"/>
          <w:bottom w:val="nil"/>
          <w:right w:val="nil"/>
          <w:between w:val="nil"/>
        </w:pBdr>
        <w:spacing w:after="0" w:line="240" w:lineRule="auto"/>
        <w:ind w:firstLine="708"/>
        <w:rPr>
          <w:b/>
          <w:bCs/>
          <w:color w:val="000000"/>
          <w:sz w:val="24"/>
          <w:szCs w:val="24"/>
        </w:rPr>
      </w:pPr>
      <w:r>
        <w:rPr>
          <w:color w:val="000000"/>
          <w:sz w:val="24"/>
          <w:szCs w:val="24"/>
        </w:rPr>
        <w:t>Rotational joint, Rotational motion, The axis of rotation</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2) revolve [r</w:t>
      </w:r>
      <w:r>
        <w:rPr>
          <w:color w:val="000000"/>
          <w:sz w:val="24"/>
          <w:szCs w:val="24"/>
        </w:rPr>
        <w:t>ɪ</w:t>
      </w:r>
      <w:r>
        <w:rPr>
          <w:color w:val="000000"/>
          <w:sz w:val="24"/>
          <w:szCs w:val="24"/>
        </w:rPr>
        <w:t>ˈ</w:t>
      </w:r>
      <w:r>
        <w:rPr>
          <w:color w:val="000000"/>
          <w:sz w:val="24"/>
          <w:szCs w:val="24"/>
        </w:rPr>
        <w:t>v</w:t>
      </w:r>
      <w:r>
        <w:rPr>
          <w:color w:val="000000"/>
          <w:sz w:val="24"/>
          <w:szCs w:val="24"/>
        </w:rPr>
        <w:t>ɒ</w:t>
      </w:r>
      <w:r>
        <w:rPr>
          <w:color w:val="000000"/>
          <w:sz w:val="24"/>
          <w:szCs w:val="24"/>
        </w:rPr>
        <w:t>lv] - revolving</w:t>
      </w:r>
    </w:p>
    <w:p w:rsidR="00C72831" w:rsidRDefault="00DF6AC7">
      <w:pPr>
        <w:pBdr>
          <w:top w:val="nil"/>
          <w:left w:val="nil"/>
          <w:bottom w:val="nil"/>
          <w:right w:val="nil"/>
          <w:between w:val="nil"/>
        </w:pBdr>
        <w:spacing w:after="0" w:line="240" w:lineRule="auto"/>
        <w:ind w:firstLine="708"/>
        <w:rPr>
          <w:color w:val="000000"/>
          <w:sz w:val="24"/>
          <w:szCs w:val="24"/>
        </w:rPr>
      </w:pPr>
      <w:r>
        <w:rPr>
          <w:color w:val="000000"/>
          <w:sz w:val="24"/>
          <w:szCs w:val="24"/>
        </w:rPr>
        <w:t>Revolving joint</w:t>
      </w:r>
    </w:p>
    <w:p w:rsidR="00C72831" w:rsidRDefault="00DF6AC7">
      <w:pPr>
        <w:pBdr>
          <w:top w:val="nil"/>
          <w:left w:val="nil"/>
          <w:bottom w:val="nil"/>
          <w:right w:val="nil"/>
          <w:between w:val="nil"/>
        </w:pBdr>
        <w:spacing w:after="0" w:line="240" w:lineRule="auto"/>
        <w:rPr>
          <w:b/>
          <w:bCs/>
          <w:color w:val="000000"/>
          <w:sz w:val="24"/>
          <w:szCs w:val="24"/>
        </w:rPr>
      </w:pPr>
      <w:r>
        <w:rPr>
          <w:color w:val="000000"/>
          <w:sz w:val="24"/>
          <w:szCs w:val="24"/>
        </w:rPr>
        <w:t>3) orient [ˈ</w:t>
      </w:r>
      <w:r>
        <w:rPr>
          <w:color w:val="000000"/>
          <w:sz w:val="24"/>
          <w:szCs w:val="24"/>
        </w:rPr>
        <w:t>ɔ</w:t>
      </w:r>
      <w:r>
        <w:rPr>
          <w:color w:val="000000"/>
          <w:sz w:val="24"/>
          <w:szCs w:val="24"/>
        </w:rPr>
        <w:t>ːri</w:t>
      </w:r>
      <w:r>
        <w:rPr>
          <w:color w:val="000000"/>
          <w:sz w:val="24"/>
          <w:szCs w:val="24"/>
        </w:rPr>
        <w:t>ə</w:t>
      </w:r>
      <w:r>
        <w:rPr>
          <w:color w:val="000000"/>
          <w:sz w:val="24"/>
          <w:szCs w:val="24"/>
        </w:rPr>
        <w:t>nt] – orientation - orientational</w:t>
      </w:r>
    </w:p>
    <w:p w:rsidR="00C72831" w:rsidRDefault="00DF6AC7">
      <w:pPr>
        <w:pBdr>
          <w:top w:val="nil"/>
          <w:left w:val="nil"/>
          <w:bottom w:val="nil"/>
          <w:right w:val="nil"/>
          <w:between w:val="nil"/>
        </w:pBdr>
        <w:spacing w:after="0" w:line="240" w:lineRule="auto"/>
        <w:ind w:firstLine="708"/>
        <w:rPr>
          <w:color w:val="000000"/>
          <w:sz w:val="24"/>
          <w:szCs w:val="24"/>
        </w:rPr>
      </w:pPr>
      <w:r>
        <w:rPr>
          <w:color w:val="000000"/>
          <w:sz w:val="24"/>
          <w:szCs w:val="24"/>
        </w:rPr>
        <w:t>Orientation axes</w:t>
      </w:r>
    </w:p>
    <w:p w:rsidR="00C72831" w:rsidRDefault="00DF6AC7">
      <w:pPr>
        <w:pBdr>
          <w:top w:val="nil"/>
          <w:left w:val="nil"/>
          <w:bottom w:val="nil"/>
          <w:right w:val="nil"/>
          <w:between w:val="nil"/>
        </w:pBdr>
        <w:spacing w:after="0" w:line="240" w:lineRule="auto"/>
        <w:rPr>
          <w:b/>
          <w:bCs/>
          <w:color w:val="000000"/>
          <w:sz w:val="24"/>
          <w:szCs w:val="24"/>
        </w:rPr>
      </w:pPr>
      <w:r>
        <w:rPr>
          <w:color w:val="000000"/>
          <w:sz w:val="24"/>
          <w:szCs w:val="24"/>
        </w:rPr>
        <w:t>4) article - articulation [</w:t>
      </w:r>
      <w:r>
        <w:rPr>
          <w:color w:val="000000"/>
          <w:sz w:val="24"/>
          <w:szCs w:val="24"/>
        </w:rPr>
        <w:t>ɑːrˌtɪkjuˈleɪʃn] – articulate - articulated</w:t>
      </w:r>
    </w:p>
    <w:p w:rsidR="00C72831" w:rsidRDefault="00DF6AC7">
      <w:pPr>
        <w:pBdr>
          <w:top w:val="nil"/>
          <w:left w:val="nil"/>
          <w:bottom w:val="nil"/>
          <w:right w:val="nil"/>
          <w:between w:val="nil"/>
        </w:pBdr>
        <w:spacing w:after="0" w:line="240" w:lineRule="auto"/>
        <w:ind w:firstLine="708"/>
        <w:rPr>
          <w:b/>
          <w:bCs/>
          <w:color w:val="000000"/>
          <w:sz w:val="24"/>
          <w:szCs w:val="24"/>
        </w:rPr>
      </w:pPr>
      <w:r>
        <w:rPr>
          <w:color w:val="000000"/>
          <w:sz w:val="24"/>
          <w:szCs w:val="24"/>
        </w:rPr>
        <w:t>articulated robot arm</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Прочитайте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Types of joints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mechanical arm consists of rigid links connected via mechanical joints. The joint allows relative movement between the input link and output link. There are five types of joints, as shown in Figure 6-3. </w:t>
      </w:r>
      <w:r>
        <w:rPr>
          <w:b/>
          <w:bCs/>
          <w:color w:val="000000"/>
          <w:sz w:val="24"/>
          <w:szCs w:val="24"/>
        </w:rPr>
        <w:t>A linear joint</w:t>
      </w:r>
      <w:r>
        <w:rPr>
          <w:color w:val="000000"/>
          <w:sz w:val="24"/>
          <w:szCs w:val="24"/>
        </w:rPr>
        <w:t xml:space="preserve"> allows translational motion betwee</w:t>
      </w:r>
      <w:r>
        <w:rPr>
          <w:color w:val="000000"/>
          <w:sz w:val="24"/>
          <w:szCs w:val="24"/>
        </w:rPr>
        <w:t>n the input and output links. The axis of the input link is parallel to the axis of the output link</w:t>
      </w:r>
      <w:r>
        <w:rPr>
          <w:b/>
          <w:bCs/>
          <w:color w:val="000000"/>
          <w:sz w:val="24"/>
          <w:szCs w:val="24"/>
        </w:rPr>
        <w:t>. An orthogonal joint</w:t>
      </w:r>
      <w:r>
        <w:rPr>
          <w:color w:val="000000"/>
          <w:sz w:val="24"/>
          <w:szCs w:val="24"/>
        </w:rPr>
        <w:t xml:space="preserve"> also allows translational motion between the input and output links; however, the axis of the input link is perpendicular to the output</w:t>
      </w:r>
      <w:r>
        <w:rPr>
          <w:color w:val="000000"/>
          <w:sz w:val="24"/>
          <w:szCs w:val="24"/>
        </w:rPr>
        <w:t xml:space="preserve"> link.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Rotational motion between the input link and output link </w:t>
      </w:r>
      <w:r>
        <w:rPr>
          <w:i/>
          <w:iCs/>
          <w:color w:val="000000"/>
          <w:sz w:val="24"/>
          <w:szCs w:val="24"/>
        </w:rPr>
        <w:t>can be achieved</w:t>
      </w:r>
      <w:r>
        <w:rPr>
          <w:color w:val="000000"/>
          <w:sz w:val="24"/>
          <w:szCs w:val="24"/>
        </w:rPr>
        <w:t xml:space="preserve"> with a </w:t>
      </w:r>
      <w:r>
        <w:rPr>
          <w:b/>
          <w:bCs/>
          <w:color w:val="000000"/>
          <w:sz w:val="24"/>
          <w:szCs w:val="24"/>
        </w:rPr>
        <w:t>rotational joint, revolving joint,</w:t>
      </w:r>
      <w:r>
        <w:rPr>
          <w:color w:val="000000"/>
          <w:sz w:val="24"/>
          <w:szCs w:val="24"/>
        </w:rPr>
        <w:t xml:space="preserve"> or </w:t>
      </w:r>
      <w:r>
        <w:rPr>
          <w:b/>
          <w:bCs/>
          <w:color w:val="000000"/>
          <w:sz w:val="24"/>
          <w:szCs w:val="24"/>
        </w:rPr>
        <w:t>twisting joint</w:t>
      </w:r>
      <w:r>
        <w:rPr>
          <w:color w:val="000000"/>
          <w:sz w:val="24"/>
          <w:szCs w:val="24"/>
        </w:rPr>
        <w:t xml:space="preserve">. The type of joint used </w:t>
      </w:r>
      <w:r>
        <w:rPr>
          <w:i/>
          <w:iCs/>
          <w:color w:val="000000"/>
          <w:sz w:val="24"/>
          <w:szCs w:val="24"/>
        </w:rPr>
        <w:t>to achieve</w:t>
      </w:r>
      <w:r>
        <w:rPr>
          <w:color w:val="000000"/>
          <w:sz w:val="24"/>
          <w:szCs w:val="24"/>
        </w:rPr>
        <w:t xml:space="preserve"> the rotational motion is dependent on the orientation of the rotational axis rel</w:t>
      </w:r>
      <w:r>
        <w:rPr>
          <w:color w:val="000000"/>
          <w:sz w:val="24"/>
          <w:szCs w:val="24"/>
        </w:rPr>
        <w:t>ative to the input and output link axes. For instance, for a rotational joint, the axis of rotation must be perpendicular to the axis of the links. For a revolving joint, the axis of the input link is parallel to the axis of rotation, but the axis of the o</w:t>
      </w:r>
      <w:r>
        <w:rPr>
          <w:color w:val="000000"/>
          <w:sz w:val="24"/>
          <w:szCs w:val="24"/>
        </w:rPr>
        <w:t xml:space="preserve">utput link is perpendicular to the axis of rotation. Finally, for a twisting joint the axis of rotation is parallel to the axes of both the input and output links. </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Переведите и прочитайте предложения и словосочетания с русского на английский язык. Исп</w:t>
      </w:r>
      <w:r w:rsidRPr="00D92A4C">
        <w:rPr>
          <w:b/>
          <w:bCs/>
          <w:color w:val="000000"/>
          <w:sz w:val="24"/>
          <w:szCs w:val="24"/>
          <w:lang w:val="ru-RU"/>
        </w:rPr>
        <w:t xml:space="preserve">ользуйте материал текста </w:t>
      </w:r>
      <w:r>
        <w:rPr>
          <w:b/>
          <w:bCs/>
          <w:color w:val="000000"/>
          <w:sz w:val="24"/>
          <w:szCs w:val="24"/>
        </w:rPr>
        <w:t>Types</w:t>
      </w:r>
      <w:r w:rsidRPr="00D92A4C">
        <w:rPr>
          <w:b/>
          <w:bCs/>
          <w:color w:val="000000"/>
          <w:sz w:val="24"/>
          <w:szCs w:val="24"/>
          <w:lang w:val="ru-RU"/>
        </w:rPr>
        <w:t xml:space="preserve"> </w:t>
      </w:r>
      <w:r>
        <w:rPr>
          <w:b/>
          <w:bCs/>
          <w:color w:val="000000"/>
          <w:sz w:val="24"/>
          <w:szCs w:val="24"/>
        </w:rPr>
        <w:t>of</w:t>
      </w:r>
      <w:r w:rsidRPr="00D92A4C">
        <w:rPr>
          <w:b/>
          <w:bCs/>
          <w:color w:val="000000"/>
          <w:sz w:val="24"/>
          <w:szCs w:val="24"/>
          <w:lang w:val="ru-RU"/>
        </w:rPr>
        <w:t xml:space="preserve"> </w:t>
      </w:r>
      <w:r>
        <w:rPr>
          <w:b/>
          <w:bCs/>
          <w:color w:val="000000"/>
          <w:sz w:val="24"/>
          <w:szCs w:val="24"/>
        </w:rPr>
        <w:t>joints</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 Механическая рука состоит из твёрдых звеньев, соединенных через механические сочленения.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2) Ортогональное сочленение позволяет осуществлять поступательное движение между входным и выходным звеньями.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Тип соч</w:t>
      </w:r>
      <w:r w:rsidRPr="00D92A4C">
        <w:rPr>
          <w:color w:val="000000"/>
          <w:sz w:val="24"/>
          <w:szCs w:val="24"/>
          <w:lang w:val="ru-RU"/>
        </w:rPr>
        <w:t>ленения, используемого для вращательного движения, зависит от положения оси вращения по отношению к осям входного и выходного звена.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lastRenderedPageBreak/>
        <w:t>4) Для скручивающего сочленения ось вращения параллельна как оси входного звена, так и оси выходного звена.</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noProof/>
          <w:color w:val="000000"/>
          <w:sz w:val="20"/>
          <w:szCs w:val="20"/>
        </w:rPr>
        <w:drawing>
          <wp:inline distT="0" distB="0" distL="0" distR="0">
            <wp:extent cx="2667526" cy="1580957"/>
            <wp:effectExtent l="0" t="0" r="0" b="0"/>
            <wp:docPr id="424" name="image194.png"/>
            <wp:cNvGraphicFramePr/>
            <a:graphic xmlns:a="http://schemas.openxmlformats.org/drawingml/2006/main">
              <a:graphicData uri="http://schemas.openxmlformats.org/drawingml/2006/picture">
                <pic:pic xmlns:pic="http://schemas.openxmlformats.org/drawingml/2006/picture">
                  <pic:nvPicPr>
                    <pic:cNvPr id="0" name="image194.png"/>
                    <pic:cNvPicPr preferRelativeResize="0"/>
                  </pic:nvPicPr>
                  <pic:blipFill>
                    <a:blip r:embed="rId10"/>
                    <a:srcRect/>
                    <a:stretch>
                      <a:fillRect/>
                    </a:stretch>
                  </pic:blipFill>
                  <pic:spPr>
                    <a:xfrm>
                      <a:off x="0" y="0"/>
                      <a:ext cx="2667526" cy="1580957"/>
                    </a:xfrm>
                    <a:prstGeom prst="rect">
                      <a:avLst/>
                    </a:prstGeom>
                    <a:ln/>
                  </pic:spPr>
                </pic:pic>
              </a:graphicData>
            </a:graphic>
          </wp:inline>
        </w:drawing>
      </w:r>
      <w:r>
        <w:rPr>
          <w:noProof/>
          <w:color w:val="000000"/>
          <w:sz w:val="20"/>
          <w:szCs w:val="20"/>
        </w:rPr>
        <w:drawing>
          <wp:inline distT="0" distB="0" distL="0" distR="0">
            <wp:extent cx="2839518" cy="1614424"/>
            <wp:effectExtent l="0" t="0" r="0" b="0"/>
            <wp:docPr id="427"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11"/>
                    <a:srcRect/>
                    <a:stretch>
                      <a:fillRect/>
                    </a:stretch>
                  </pic:blipFill>
                  <pic:spPr>
                    <a:xfrm>
                      <a:off x="0" y="0"/>
                      <a:ext cx="2839518" cy="1614424"/>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noProof/>
          <w:color w:val="000000"/>
          <w:sz w:val="20"/>
          <w:szCs w:val="20"/>
        </w:rPr>
        <w:drawing>
          <wp:inline distT="0" distB="0" distL="0" distR="0">
            <wp:extent cx="4843627" cy="2817271"/>
            <wp:effectExtent l="0" t="0" r="0" b="0"/>
            <wp:docPr id="426"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12"/>
                    <a:srcRect/>
                    <a:stretch>
                      <a:fillRect/>
                    </a:stretch>
                  </pic:blipFill>
                  <pic:spPr>
                    <a:xfrm>
                      <a:off x="0" y="0"/>
                      <a:ext cx="4843627" cy="2817271"/>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center"/>
        <w:rPr>
          <w:color w:val="000000"/>
          <w:sz w:val="24"/>
          <w:szCs w:val="24"/>
        </w:rPr>
      </w:pPr>
      <w:r>
        <w:rPr>
          <w:i/>
          <w:iCs/>
          <w:color w:val="000000"/>
          <w:sz w:val="20"/>
          <w:szCs w:val="20"/>
        </w:rPr>
        <w:t>Figure 6-3 Robot arm joint types</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6. Прочитайте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Joints and joint axis.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Each joint axis of the robot arm gives one degree of freedom of movement. Combining multiple links and joints yields multiple degrees of freedom. The types of joints that </w:t>
      </w:r>
      <w:r>
        <w:rPr>
          <w:i/>
          <w:iCs/>
          <w:color w:val="000000"/>
          <w:sz w:val="24"/>
          <w:szCs w:val="24"/>
        </w:rPr>
        <w:t>are combined</w:t>
      </w:r>
      <w:r>
        <w:rPr>
          <w:color w:val="000000"/>
          <w:sz w:val="24"/>
          <w:szCs w:val="24"/>
        </w:rPr>
        <w:t xml:space="preserve"> dictate robot configuration and corresponding range of arm motion.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w</w:t>
      </w:r>
      <w:r>
        <w:rPr>
          <w:b/>
          <w:bCs/>
          <w:color w:val="000000"/>
          <w:sz w:val="24"/>
          <w:szCs w:val="24"/>
        </w:rPr>
        <w:t>aist joint</w:t>
      </w:r>
      <w:r>
        <w:rPr>
          <w:color w:val="000000"/>
          <w:sz w:val="24"/>
          <w:szCs w:val="24"/>
        </w:rPr>
        <w:t xml:space="preserve"> connects the robot base with the robot’s torso link. The torso link axis runs from the waist joint to the shoulder joint or perpendicular to the waist joint. The axis of rotation is parallel to the input link, but the output link axis is perpend</w:t>
      </w:r>
      <w:r>
        <w:rPr>
          <w:color w:val="000000"/>
          <w:sz w:val="24"/>
          <w:szCs w:val="24"/>
        </w:rPr>
        <w:t xml:space="preserve">icular to it. This </w:t>
      </w:r>
      <w:r>
        <w:rPr>
          <w:i/>
          <w:iCs/>
          <w:color w:val="000000"/>
          <w:sz w:val="24"/>
          <w:szCs w:val="24"/>
        </w:rPr>
        <w:t>would be considered</w:t>
      </w:r>
      <w:r>
        <w:rPr>
          <w:color w:val="000000"/>
          <w:sz w:val="24"/>
          <w:szCs w:val="24"/>
        </w:rPr>
        <w:t xml:space="preserve"> a revolving joint.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shoulder joint</w:t>
      </w:r>
      <w:r>
        <w:rPr>
          <w:color w:val="000000"/>
          <w:sz w:val="24"/>
          <w:szCs w:val="24"/>
        </w:rPr>
        <w:t xml:space="preserve"> is a rotational joint because the axis of rotation is perpendicular to both the input link (torso) and the output link. Note that the </w:t>
      </w:r>
      <w:r>
        <w:rPr>
          <w:b/>
          <w:bCs/>
          <w:color w:val="000000"/>
          <w:sz w:val="24"/>
          <w:szCs w:val="24"/>
        </w:rPr>
        <w:t>elbow joint</w:t>
      </w:r>
      <w:r>
        <w:rPr>
          <w:color w:val="000000"/>
          <w:sz w:val="24"/>
          <w:szCs w:val="24"/>
        </w:rPr>
        <w:t xml:space="preserve"> is also a rotation joint. The for</w:t>
      </w:r>
      <w:r>
        <w:rPr>
          <w:color w:val="000000"/>
          <w:sz w:val="24"/>
          <w:szCs w:val="24"/>
        </w:rPr>
        <w:t xml:space="preserve">earm link axis is parallel to the forearm rotational axis and the wrist link. This joint is a twisting joint. Wrist joint 1 is a rotational joint and wrist joint 2 is a twisting joint.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first three joints (the waist, shoulder, and elbow) are </w:t>
      </w:r>
      <w:r>
        <w:rPr>
          <w:b/>
          <w:bCs/>
          <w:color w:val="000000"/>
          <w:sz w:val="24"/>
          <w:szCs w:val="24"/>
        </w:rPr>
        <w:t>position axes</w:t>
      </w:r>
      <w:r>
        <w:rPr>
          <w:color w:val="000000"/>
          <w:sz w:val="24"/>
          <w:szCs w:val="24"/>
        </w:rPr>
        <w:t xml:space="preserve"> because they move the end effector into position </w:t>
      </w:r>
      <w:r>
        <w:rPr>
          <w:i/>
          <w:iCs/>
          <w:color w:val="000000"/>
          <w:sz w:val="24"/>
          <w:szCs w:val="24"/>
        </w:rPr>
        <w:t>to do</w:t>
      </w:r>
      <w:r>
        <w:rPr>
          <w:color w:val="000000"/>
          <w:sz w:val="24"/>
          <w:szCs w:val="24"/>
        </w:rPr>
        <w:t xml:space="preserve"> work. These axes make up the body and arm assembly of the robot. The next three joints—the forearm, wrist 1, and wrist 2—make u</w:t>
      </w:r>
      <w:r>
        <w:rPr>
          <w:color w:val="000000"/>
          <w:sz w:val="24"/>
          <w:szCs w:val="24"/>
        </w:rPr>
        <w:t xml:space="preserve">p the wrist assembly; they are </w:t>
      </w:r>
      <w:r>
        <w:rPr>
          <w:b/>
          <w:bCs/>
          <w:color w:val="000000"/>
          <w:sz w:val="24"/>
          <w:szCs w:val="24"/>
        </w:rPr>
        <w:t>orientation axes</w:t>
      </w:r>
      <w:r>
        <w:rPr>
          <w:color w:val="000000"/>
          <w:sz w:val="24"/>
          <w:szCs w:val="24"/>
        </w:rPr>
        <w:t xml:space="preserve"> because they orient the end effector </w:t>
      </w:r>
      <w:r>
        <w:rPr>
          <w:i/>
          <w:iCs/>
          <w:color w:val="000000"/>
          <w:sz w:val="24"/>
          <w:szCs w:val="24"/>
        </w:rPr>
        <w:t>to perform</w:t>
      </w:r>
      <w:r>
        <w:rPr>
          <w:color w:val="000000"/>
          <w:sz w:val="24"/>
          <w:szCs w:val="24"/>
        </w:rPr>
        <w:t xml:space="preserve"> the desired task. The </w:t>
      </w:r>
      <w:r>
        <w:rPr>
          <w:color w:val="000000"/>
          <w:sz w:val="24"/>
          <w:szCs w:val="24"/>
        </w:rPr>
        <w:lastRenderedPageBreak/>
        <w:t xml:space="preserve">mechanical robot arm of Figure 6-4 is an articulated robot arm with six degrees of freedom (six joints); each joint has rotational motion </w:t>
      </w:r>
      <w:r>
        <w:rPr>
          <w:color w:val="000000"/>
          <w:sz w:val="24"/>
          <w:szCs w:val="24"/>
        </w:rPr>
        <w:t xml:space="preserve">between its input and output link. </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center"/>
        <w:rPr>
          <w:color w:val="000000"/>
          <w:sz w:val="24"/>
          <w:szCs w:val="24"/>
        </w:rPr>
      </w:pPr>
      <w:r>
        <w:rPr>
          <w:noProof/>
          <w:color w:val="000000"/>
          <w:sz w:val="20"/>
          <w:szCs w:val="20"/>
        </w:rPr>
        <w:drawing>
          <wp:inline distT="0" distB="0" distL="0" distR="0">
            <wp:extent cx="4169517" cy="3583679"/>
            <wp:effectExtent l="0" t="0" r="0" b="0"/>
            <wp:docPr id="429" name="image204.png"/>
            <wp:cNvGraphicFramePr/>
            <a:graphic xmlns:a="http://schemas.openxmlformats.org/drawingml/2006/main">
              <a:graphicData uri="http://schemas.openxmlformats.org/drawingml/2006/picture">
                <pic:pic xmlns:pic="http://schemas.openxmlformats.org/drawingml/2006/picture">
                  <pic:nvPicPr>
                    <pic:cNvPr id="0" name="image204.png"/>
                    <pic:cNvPicPr preferRelativeResize="0"/>
                  </pic:nvPicPr>
                  <pic:blipFill>
                    <a:blip r:embed="rId13"/>
                    <a:srcRect/>
                    <a:stretch>
                      <a:fillRect/>
                    </a:stretch>
                  </pic:blipFill>
                  <pic:spPr>
                    <a:xfrm>
                      <a:off x="0" y="0"/>
                      <a:ext cx="4169517" cy="3583679"/>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center"/>
        <w:rPr>
          <w:color w:val="000000"/>
          <w:sz w:val="20"/>
          <w:szCs w:val="20"/>
        </w:rPr>
      </w:pPr>
      <w:r>
        <w:rPr>
          <w:i/>
          <w:iCs/>
          <w:color w:val="000000"/>
          <w:sz w:val="20"/>
          <w:szCs w:val="20"/>
        </w:rPr>
        <w:t>“End effector”</w:t>
      </w:r>
      <w:r>
        <w:rPr>
          <w:color w:val="000000"/>
          <w:sz w:val="20"/>
          <w:szCs w:val="20"/>
        </w:rPr>
        <w:t xml:space="preserve"> is a general term for the tooling connected to the end of the robot arm.</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7.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Joints</w:t>
      </w:r>
      <w:r w:rsidRPr="00D92A4C">
        <w:rPr>
          <w:b/>
          <w:bCs/>
          <w:color w:val="000000"/>
          <w:sz w:val="24"/>
          <w:szCs w:val="24"/>
          <w:lang w:val="ru-RU"/>
        </w:rPr>
        <w:t xml:space="preserve"> </w:t>
      </w:r>
      <w:r>
        <w:rPr>
          <w:b/>
          <w:bCs/>
          <w:color w:val="000000"/>
          <w:sz w:val="24"/>
          <w:szCs w:val="24"/>
        </w:rPr>
        <w:t>and</w:t>
      </w:r>
      <w:r w:rsidRPr="00D92A4C">
        <w:rPr>
          <w:b/>
          <w:bCs/>
          <w:color w:val="000000"/>
          <w:sz w:val="24"/>
          <w:szCs w:val="24"/>
          <w:lang w:val="ru-RU"/>
        </w:rPr>
        <w:t xml:space="preserve"> </w:t>
      </w:r>
      <w:r>
        <w:rPr>
          <w:b/>
          <w:bCs/>
          <w:color w:val="000000"/>
          <w:sz w:val="24"/>
          <w:szCs w:val="24"/>
        </w:rPr>
        <w:t>joint</w:t>
      </w:r>
      <w:r w:rsidRPr="00D92A4C">
        <w:rPr>
          <w:b/>
          <w:bCs/>
          <w:color w:val="000000"/>
          <w:sz w:val="24"/>
          <w:szCs w:val="24"/>
          <w:lang w:val="ru-RU"/>
        </w:rPr>
        <w:t xml:space="preserve"> </w:t>
      </w:r>
      <w:r>
        <w:rPr>
          <w:b/>
          <w:bCs/>
          <w:color w:val="000000"/>
          <w:sz w:val="24"/>
          <w:szCs w:val="24"/>
        </w:rPr>
        <w:t>axis</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Комбинирование многочисленных звеньев и сочленений даёт множество степеней свободы.</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Поясное сочленение соединяет</w:t>
      </w:r>
      <w:r w:rsidRPr="00D92A4C">
        <w:rPr>
          <w:color w:val="000000"/>
          <w:sz w:val="24"/>
          <w:szCs w:val="24"/>
          <w:lang w:val="ru-RU"/>
        </w:rPr>
        <w:t xml:space="preserve"> основание робота со звеном корпуса робота.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Ось звена предплечья параллельна оси вращения предплечья и звену запястья.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4) Предплечье, запястье 1 и запястье 2 формируют узел запястья. </w:t>
      </w:r>
    </w:p>
    <w:p w:rsidR="00C72831" w:rsidRPr="00D92A4C" w:rsidRDefault="00C72831">
      <w:pPr>
        <w:pBdr>
          <w:top w:val="nil"/>
          <w:left w:val="nil"/>
          <w:bottom w:val="nil"/>
          <w:right w:val="nil"/>
          <w:between w:val="nil"/>
        </w:pBdr>
        <w:spacing w:after="0" w:line="240" w:lineRule="auto"/>
        <w:jc w:val="center"/>
        <w:rPr>
          <w:b/>
          <w:bCs/>
          <w:color w:val="000000"/>
          <w:sz w:val="18"/>
          <w:szCs w:val="18"/>
          <w:lang w:val="ru-RU"/>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8. Прочитайте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Robot configurations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Robot configurati</w:t>
      </w:r>
      <w:r>
        <w:rPr>
          <w:color w:val="000000"/>
          <w:sz w:val="24"/>
          <w:szCs w:val="24"/>
        </w:rPr>
        <w:t xml:space="preserve">ons include a </w:t>
      </w:r>
      <w:r>
        <w:rPr>
          <w:b/>
          <w:bCs/>
          <w:color w:val="000000"/>
          <w:sz w:val="24"/>
          <w:szCs w:val="24"/>
        </w:rPr>
        <w:t>polar (spherical)</w:t>
      </w:r>
      <w:r>
        <w:rPr>
          <w:color w:val="000000"/>
          <w:sz w:val="24"/>
          <w:szCs w:val="24"/>
        </w:rPr>
        <w:t xml:space="preserve"> robot configuration, a </w:t>
      </w:r>
      <w:r>
        <w:rPr>
          <w:b/>
          <w:bCs/>
          <w:color w:val="000000"/>
          <w:sz w:val="24"/>
          <w:szCs w:val="24"/>
        </w:rPr>
        <w:t>cylindrical</w:t>
      </w:r>
      <w:r>
        <w:rPr>
          <w:color w:val="000000"/>
          <w:sz w:val="24"/>
          <w:szCs w:val="24"/>
        </w:rPr>
        <w:t xml:space="preserve"> robot configuration, a </w:t>
      </w:r>
      <w:r>
        <w:rPr>
          <w:b/>
          <w:bCs/>
          <w:color w:val="000000"/>
          <w:sz w:val="24"/>
          <w:szCs w:val="24"/>
        </w:rPr>
        <w:t>Cartesian coordinate</w:t>
      </w:r>
      <w:r>
        <w:rPr>
          <w:color w:val="000000"/>
          <w:sz w:val="24"/>
          <w:szCs w:val="24"/>
        </w:rPr>
        <w:t xml:space="preserve"> </w:t>
      </w:r>
      <w:r>
        <w:rPr>
          <w:b/>
          <w:bCs/>
          <w:color w:val="000000"/>
          <w:sz w:val="24"/>
          <w:szCs w:val="24"/>
        </w:rPr>
        <w:t>robot</w:t>
      </w:r>
      <w:r>
        <w:rPr>
          <w:color w:val="000000"/>
          <w:sz w:val="24"/>
          <w:szCs w:val="24"/>
        </w:rPr>
        <w:t xml:space="preserve"> configuration, and a </w:t>
      </w:r>
      <w:r>
        <w:rPr>
          <w:b/>
          <w:bCs/>
          <w:color w:val="000000"/>
          <w:sz w:val="24"/>
          <w:szCs w:val="24"/>
        </w:rPr>
        <w:t>selective compliant assembly robot arm</w:t>
      </w:r>
      <w:r>
        <w:rPr>
          <w:color w:val="000000"/>
          <w:sz w:val="24"/>
          <w:szCs w:val="24"/>
        </w:rPr>
        <w:t xml:space="preserve">, or </w:t>
      </w:r>
      <w:r>
        <w:rPr>
          <w:b/>
          <w:bCs/>
          <w:color w:val="000000"/>
          <w:sz w:val="24"/>
          <w:szCs w:val="24"/>
        </w:rPr>
        <w:t>SCARA</w:t>
      </w:r>
      <w:r>
        <w:rPr>
          <w:color w:val="000000"/>
          <w:sz w:val="24"/>
          <w:szCs w:val="24"/>
        </w:rPr>
        <w:t xml:space="preserve"> for short.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polar robot consists of a twisting joint, a rotational joint, and a linear joint. The cylindrical robot has a twisting joint and a linear and orthogonal joint. The Cartesian coordinate robot </w:t>
      </w:r>
      <w:r>
        <w:rPr>
          <w:i/>
          <w:iCs/>
          <w:color w:val="000000"/>
          <w:sz w:val="24"/>
          <w:szCs w:val="24"/>
        </w:rPr>
        <w:t>is made up</w:t>
      </w:r>
      <w:r>
        <w:rPr>
          <w:color w:val="000000"/>
          <w:sz w:val="24"/>
          <w:szCs w:val="24"/>
        </w:rPr>
        <w:t xml:space="preserve"> of two orthogonal joints and one linear joint. The SCARA robot has a twisting joint, a linear joint, a rotational joint, and another twisting joint, where the end effector </w:t>
      </w:r>
      <w:r>
        <w:rPr>
          <w:i/>
          <w:iCs/>
          <w:color w:val="000000"/>
          <w:sz w:val="24"/>
          <w:szCs w:val="24"/>
        </w:rPr>
        <w:t>is attached</w:t>
      </w:r>
      <w:r>
        <w:rPr>
          <w:color w:val="000000"/>
          <w:sz w:val="24"/>
          <w:szCs w:val="24"/>
        </w:rPr>
        <w:t xml:space="preserve">. SCARA robots </w:t>
      </w:r>
      <w:r>
        <w:rPr>
          <w:i/>
          <w:iCs/>
          <w:color w:val="000000"/>
          <w:sz w:val="24"/>
          <w:szCs w:val="24"/>
        </w:rPr>
        <w:t>are</w:t>
      </w:r>
      <w:r>
        <w:rPr>
          <w:color w:val="000000"/>
          <w:sz w:val="24"/>
          <w:szCs w:val="24"/>
        </w:rPr>
        <w:t xml:space="preserve"> typically </w:t>
      </w:r>
      <w:r>
        <w:rPr>
          <w:i/>
          <w:iCs/>
          <w:color w:val="000000"/>
          <w:sz w:val="24"/>
          <w:szCs w:val="24"/>
        </w:rPr>
        <w:t>used</w:t>
      </w:r>
      <w:r>
        <w:rPr>
          <w:color w:val="000000"/>
          <w:sz w:val="24"/>
          <w:szCs w:val="24"/>
        </w:rPr>
        <w:t xml:space="preserve"> in high speed assembly applications, w</w:t>
      </w:r>
      <w:r>
        <w:rPr>
          <w:color w:val="000000"/>
          <w:sz w:val="24"/>
          <w:szCs w:val="24"/>
        </w:rPr>
        <w:t xml:space="preserve">here vertical stability is important. </w:t>
      </w: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C72831">
      <w:pPr>
        <w:pBdr>
          <w:top w:val="nil"/>
          <w:left w:val="nil"/>
          <w:bottom w:val="nil"/>
          <w:right w:val="nil"/>
          <w:between w:val="nil"/>
        </w:pBdr>
        <w:spacing w:after="0" w:line="240" w:lineRule="auto"/>
        <w:ind w:firstLine="708"/>
        <w:jc w:val="both"/>
        <w:rPr>
          <w:color w:val="000000"/>
          <w:sz w:val="20"/>
          <w:szCs w:val="20"/>
        </w:rPr>
      </w:pPr>
    </w:p>
    <w:tbl>
      <w:tblPr>
        <w:tblStyle w:val="af4"/>
        <w:tblW w:w="9340" w:type="dxa"/>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1"/>
        <w:gridCol w:w="4669"/>
      </w:tblGrid>
      <w:tr w:rsidR="00C72831">
        <w:tc>
          <w:tcPr>
            <w:tcW w:w="4671" w:type="dxa"/>
          </w:tcPr>
          <w:p w:rsidR="00C72831" w:rsidRDefault="00DF6AC7">
            <w:pPr>
              <w:pBdr>
                <w:top w:val="nil"/>
                <w:left w:val="nil"/>
                <w:bottom w:val="nil"/>
                <w:right w:val="nil"/>
                <w:between w:val="nil"/>
              </w:pBdr>
              <w:jc w:val="center"/>
              <w:rPr>
                <w:color w:val="000000"/>
              </w:rPr>
            </w:pPr>
            <w:r>
              <w:rPr>
                <w:color w:val="000000"/>
              </w:rPr>
              <w:t xml:space="preserve">Polar (spherical) robot </w:t>
            </w:r>
          </w:p>
          <w:p w:rsidR="00C72831" w:rsidRDefault="00DF6AC7">
            <w:pPr>
              <w:pBdr>
                <w:top w:val="nil"/>
                <w:left w:val="nil"/>
                <w:bottom w:val="nil"/>
                <w:right w:val="nil"/>
                <w:between w:val="nil"/>
              </w:pBdr>
              <w:jc w:val="center"/>
              <w:rPr>
                <w:color w:val="000000"/>
                <w:sz w:val="20"/>
                <w:szCs w:val="20"/>
              </w:rPr>
            </w:pPr>
            <w:r>
              <w:rPr>
                <w:noProof/>
                <w:color w:val="000000"/>
                <w:sz w:val="20"/>
                <w:szCs w:val="20"/>
              </w:rPr>
              <w:drawing>
                <wp:inline distT="0" distB="0" distL="0" distR="0">
                  <wp:extent cx="2299685" cy="1730610"/>
                  <wp:effectExtent l="0" t="0" r="0" b="0"/>
                  <wp:docPr id="428"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14"/>
                          <a:srcRect/>
                          <a:stretch>
                            <a:fillRect/>
                          </a:stretch>
                        </pic:blipFill>
                        <pic:spPr>
                          <a:xfrm>
                            <a:off x="0" y="0"/>
                            <a:ext cx="2299685" cy="1730610"/>
                          </a:xfrm>
                          <a:prstGeom prst="rect">
                            <a:avLst/>
                          </a:prstGeom>
                          <a:ln/>
                        </pic:spPr>
                      </pic:pic>
                    </a:graphicData>
                  </a:graphic>
                </wp:inline>
              </w:drawing>
            </w:r>
          </w:p>
        </w:tc>
        <w:tc>
          <w:tcPr>
            <w:tcW w:w="4669" w:type="dxa"/>
          </w:tcPr>
          <w:p w:rsidR="00C72831" w:rsidRDefault="00DF6AC7">
            <w:pPr>
              <w:pBdr>
                <w:top w:val="nil"/>
                <w:left w:val="nil"/>
                <w:bottom w:val="nil"/>
                <w:right w:val="nil"/>
                <w:between w:val="nil"/>
              </w:pBdr>
              <w:jc w:val="center"/>
              <w:rPr>
                <w:color w:val="000000"/>
                <w:sz w:val="20"/>
                <w:szCs w:val="20"/>
              </w:rPr>
            </w:pPr>
            <w:r>
              <w:rPr>
                <w:color w:val="000000"/>
                <w:sz w:val="20"/>
                <w:szCs w:val="20"/>
              </w:rPr>
              <w:t>cylindrical robot</w:t>
            </w:r>
          </w:p>
          <w:p w:rsidR="00C72831" w:rsidRDefault="00DF6AC7">
            <w:pPr>
              <w:pBdr>
                <w:top w:val="nil"/>
                <w:left w:val="nil"/>
                <w:bottom w:val="nil"/>
                <w:right w:val="nil"/>
                <w:between w:val="nil"/>
              </w:pBdr>
              <w:jc w:val="center"/>
              <w:rPr>
                <w:color w:val="000000"/>
                <w:sz w:val="20"/>
                <w:szCs w:val="20"/>
              </w:rPr>
            </w:pPr>
            <w:r>
              <w:rPr>
                <w:noProof/>
                <w:color w:val="000000"/>
                <w:sz w:val="20"/>
                <w:szCs w:val="20"/>
              </w:rPr>
              <w:drawing>
                <wp:inline distT="0" distB="0" distL="0" distR="0">
                  <wp:extent cx="1497299" cy="1872782"/>
                  <wp:effectExtent l="0" t="0" r="0" b="0"/>
                  <wp:docPr id="431"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15"/>
                          <a:srcRect/>
                          <a:stretch>
                            <a:fillRect/>
                          </a:stretch>
                        </pic:blipFill>
                        <pic:spPr>
                          <a:xfrm>
                            <a:off x="0" y="0"/>
                            <a:ext cx="1497299" cy="1872782"/>
                          </a:xfrm>
                          <a:prstGeom prst="rect">
                            <a:avLst/>
                          </a:prstGeom>
                          <a:ln/>
                        </pic:spPr>
                      </pic:pic>
                    </a:graphicData>
                  </a:graphic>
                </wp:inline>
              </w:drawing>
            </w:r>
          </w:p>
        </w:tc>
      </w:tr>
      <w:tr w:rsidR="00C72831">
        <w:tc>
          <w:tcPr>
            <w:tcW w:w="4671" w:type="dxa"/>
          </w:tcPr>
          <w:p w:rsidR="00C72831" w:rsidRDefault="00DF6AC7">
            <w:pPr>
              <w:pBdr>
                <w:top w:val="nil"/>
                <w:left w:val="nil"/>
                <w:bottom w:val="nil"/>
                <w:right w:val="nil"/>
                <w:between w:val="nil"/>
              </w:pBdr>
              <w:jc w:val="center"/>
              <w:rPr>
                <w:color w:val="000000"/>
                <w:sz w:val="20"/>
                <w:szCs w:val="20"/>
              </w:rPr>
            </w:pPr>
            <w:r>
              <w:rPr>
                <w:color w:val="000000"/>
                <w:sz w:val="20"/>
                <w:szCs w:val="20"/>
              </w:rPr>
              <w:t>Cartesian coordinate robot</w:t>
            </w:r>
          </w:p>
          <w:p w:rsidR="00C72831" w:rsidRDefault="00DF6AC7">
            <w:pPr>
              <w:pBdr>
                <w:top w:val="nil"/>
                <w:left w:val="nil"/>
                <w:bottom w:val="nil"/>
                <w:right w:val="nil"/>
                <w:between w:val="nil"/>
              </w:pBdr>
              <w:jc w:val="center"/>
              <w:rPr>
                <w:color w:val="000000"/>
                <w:sz w:val="20"/>
                <w:szCs w:val="20"/>
              </w:rPr>
            </w:pPr>
            <w:r>
              <w:rPr>
                <w:noProof/>
                <w:color w:val="000000"/>
                <w:sz w:val="20"/>
                <w:szCs w:val="20"/>
              </w:rPr>
              <w:drawing>
                <wp:inline distT="0" distB="0" distL="0" distR="0">
                  <wp:extent cx="2007708" cy="2168326"/>
                  <wp:effectExtent l="0" t="0" r="0" b="0"/>
                  <wp:docPr id="430"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6"/>
                          <a:srcRect/>
                          <a:stretch>
                            <a:fillRect/>
                          </a:stretch>
                        </pic:blipFill>
                        <pic:spPr>
                          <a:xfrm>
                            <a:off x="0" y="0"/>
                            <a:ext cx="2007708" cy="2168326"/>
                          </a:xfrm>
                          <a:prstGeom prst="rect">
                            <a:avLst/>
                          </a:prstGeom>
                          <a:ln/>
                        </pic:spPr>
                      </pic:pic>
                    </a:graphicData>
                  </a:graphic>
                </wp:inline>
              </w:drawing>
            </w:r>
          </w:p>
        </w:tc>
        <w:tc>
          <w:tcPr>
            <w:tcW w:w="4669" w:type="dxa"/>
          </w:tcPr>
          <w:p w:rsidR="00C72831" w:rsidRDefault="00DF6AC7">
            <w:pPr>
              <w:pBdr>
                <w:top w:val="nil"/>
                <w:left w:val="nil"/>
                <w:bottom w:val="nil"/>
                <w:right w:val="nil"/>
                <w:between w:val="nil"/>
              </w:pBdr>
              <w:jc w:val="center"/>
              <w:rPr>
                <w:color w:val="000000"/>
                <w:sz w:val="20"/>
                <w:szCs w:val="20"/>
              </w:rPr>
            </w:pPr>
            <w:r>
              <w:rPr>
                <w:color w:val="000000"/>
                <w:sz w:val="20"/>
                <w:szCs w:val="20"/>
              </w:rPr>
              <w:t>SCARA robot</w:t>
            </w:r>
          </w:p>
          <w:p w:rsidR="00C72831" w:rsidRDefault="00DF6AC7">
            <w:pPr>
              <w:pBdr>
                <w:top w:val="nil"/>
                <w:left w:val="nil"/>
                <w:bottom w:val="nil"/>
                <w:right w:val="nil"/>
                <w:between w:val="nil"/>
              </w:pBdr>
              <w:jc w:val="center"/>
              <w:rPr>
                <w:color w:val="000000"/>
                <w:sz w:val="20"/>
                <w:szCs w:val="20"/>
              </w:rPr>
            </w:pPr>
            <w:r>
              <w:rPr>
                <w:noProof/>
                <w:color w:val="000000"/>
                <w:sz w:val="20"/>
                <w:szCs w:val="20"/>
              </w:rPr>
              <w:drawing>
                <wp:inline distT="0" distB="0" distL="0" distR="0">
                  <wp:extent cx="1434286" cy="2148377"/>
                  <wp:effectExtent l="0" t="0" r="0" b="0"/>
                  <wp:docPr id="433"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7"/>
                          <a:srcRect/>
                          <a:stretch>
                            <a:fillRect/>
                          </a:stretch>
                        </pic:blipFill>
                        <pic:spPr>
                          <a:xfrm>
                            <a:off x="0" y="0"/>
                            <a:ext cx="1434286" cy="2148377"/>
                          </a:xfrm>
                          <a:prstGeom prst="rect">
                            <a:avLst/>
                          </a:prstGeom>
                          <a:ln/>
                        </pic:spPr>
                      </pic:pic>
                    </a:graphicData>
                  </a:graphic>
                </wp:inline>
              </w:drawing>
            </w:r>
          </w:p>
        </w:tc>
      </w:tr>
    </w:tbl>
    <w:p w:rsidR="00C72831" w:rsidRDefault="00C72831">
      <w:pPr>
        <w:pBdr>
          <w:top w:val="nil"/>
          <w:left w:val="nil"/>
          <w:bottom w:val="nil"/>
          <w:right w:val="nil"/>
          <w:between w:val="nil"/>
        </w:pBdr>
        <w:spacing w:after="0" w:line="240" w:lineRule="auto"/>
        <w:ind w:firstLine="708"/>
        <w:jc w:val="both"/>
        <w:rPr>
          <w:color w:val="000000"/>
          <w:sz w:val="20"/>
          <w:szCs w:val="20"/>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different robot configurations each have distinct work envelopes. The </w:t>
      </w:r>
      <w:r>
        <w:rPr>
          <w:b/>
          <w:bCs/>
          <w:color w:val="000000"/>
          <w:sz w:val="24"/>
          <w:szCs w:val="24"/>
        </w:rPr>
        <w:t>work envelope</w:t>
      </w:r>
      <w:r>
        <w:rPr>
          <w:color w:val="000000"/>
          <w:sz w:val="24"/>
          <w:szCs w:val="24"/>
        </w:rPr>
        <w:t xml:space="preserve"> is the space within which the end effector </w:t>
      </w:r>
      <w:r>
        <w:rPr>
          <w:i/>
          <w:iCs/>
          <w:color w:val="000000"/>
          <w:sz w:val="24"/>
          <w:szCs w:val="24"/>
        </w:rPr>
        <w:t>can be moved</w:t>
      </w:r>
      <w:r>
        <w:rPr>
          <w:color w:val="000000"/>
          <w:sz w:val="24"/>
          <w:szCs w:val="24"/>
        </w:rPr>
        <w:t xml:space="preserve"> without limitations, the distance within which the robot can reach and do work. The polar robot has a polar or s</w:t>
      </w:r>
      <w:r>
        <w:rPr>
          <w:color w:val="000000"/>
          <w:sz w:val="24"/>
          <w:szCs w:val="24"/>
        </w:rPr>
        <w:t>pherical-shaped work envelope. The cylindrical robot has a cylindrical work envelope. Since the Cartesian coordinate robot has linear motion joints its work envelope is a rectangular cube. The SCARA has a cylindrical work envelope. An articulated arm robot</w:t>
      </w:r>
      <w:r>
        <w:rPr>
          <w:color w:val="000000"/>
          <w:sz w:val="24"/>
          <w:szCs w:val="24"/>
        </w:rPr>
        <w:t xml:space="preserve"> has an irregular work envelope dependent on the joints used and corresponding range of motion of each joint.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 xml:space="preserve">The wrist assembly </w:t>
      </w:r>
      <w:r>
        <w:rPr>
          <w:i/>
          <w:iCs/>
          <w:color w:val="000000"/>
          <w:sz w:val="24"/>
          <w:szCs w:val="24"/>
        </w:rPr>
        <w:t>is attached</w:t>
      </w:r>
      <w:r>
        <w:rPr>
          <w:color w:val="000000"/>
          <w:sz w:val="24"/>
          <w:szCs w:val="24"/>
        </w:rPr>
        <w:t xml:space="preserve"> to the end of the body and arm assembly and orients the end effector to the work. Wrist assemblies typically add two to three additional degrees of freedom. These additional axes are provide pitch, yaw, and roll capabilities to the end effector. Two</w:t>
      </w:r>
      <w:r w:rsidRPr="00D92A4C">
        <w:rPr>
          <w:color w:val="000000"/>
          <w:sz w:val="24"/>
          <w:szCs w:val="24"/>
          <w:lang w:val="ru-RU"/>
        </w:rPr>
        <w:t xml:space="preserve"> </w:t>
      </w:r>
      <w:r>
        <w:rPr>
          <w:color w:val="000000"/>
          <w:sz w:val="24"/>
          <w:szCs w:val="24"/>
        </w:rPr>
        <w:t>stand</w:t>
      </w:r>
      <w:r>
        <w:rPr>
          <w:color w:val="000000"/>
          <w:sz w:val="24"/>
          <w:szCs w:val="24"/>
        </w:rPr>
        <w:t>ard</w:t>
      </w:r>
      <w:r w:rsidRPr="00D92A4C">
        <w:rPr>
          <w:color w:val="000000"/>
          <w:sz w:val="24"/>
          <w:szCs w:val="24"/>
          <w:lang w:val="ru-RU"/>
        </w:rPr>
        <w:t xml:space="preserve"> </w:t>
      </w:r>
      <w:r>
        <w:rPr>
          <w:color w:val="000000"/>
          <w:sz w:val="24"/>
          <w:szCs w:val="24"/>
        </w:rPr>
        <w:t>wrist</w:t>
      </w:r>
      <w:r w:rsidRPr="00D92A4C">
        <w:rPr>
          <w:color w:val="000000"/>
          <w:sz w:val="24"/>
          <w:szCs w:val="24"/>
          <w:lang w:val="ru-RU"/>
        </w:rPr>
        <w:t xml:space="preserve"> </w:t>
      </w:r>
      <w:r>
        <w:rPr>
          <w:color w:val="000000"/>
          <w:sz w:val="24"/>
          <w:szCs w:val="24"/>
        </w:rPr>
        <w:t>joint</w:t>
      </w:r>
      <w:r w:rsidRPr="00D92A4C">
        <w:rPr>
          <w:color w:val="000000"/>
          <w:sz w:val="24"/>
          <w:szCs w:val="24"/>
          <w:lang w:val="ru-RU"/>
        </w:rPr>
        <w:t xml:space="preserve"> </w:t>
      </w:r>
      <w:r>
        <w:rPr>
          <w:color w:val="000000"/>
          <w:sz w:val="24"/>
          <w:szCs w:val="24"/>
        </w:rPr>
        <w:t>configurations</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shown</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Figure</w:t>
      </w:r>
      <w:r w:rsidRPr="00D92A4C">
        <w:rPr>
          <w:color w:val="000000"/>
          <w:sz w:val="24"/>
          <w:szCs w:val="24"/>
          <w:lang w:val="ru-RU"/>
        </w:rPr>
        <w:t xml:space="preserve"> 6-6.</w:t>
      </w:r>
      <w:r>
        <w:rPr>
          <w:noProof/>
        </w:rPr>
        <w:drawing>
          <wp:anchor distT="0" distB="0" distL="114300" distR="114300" simplePos="0" relativeHeight="251658240" behindDoc="0" locked="0" layoutInCell="1" hidden="0" allowOverlap="1">
            <wp:simplePos x="0" y="0"/>
            <wp:positionH relativeFrom="column">
              <wp:posOffset>1</wp:posOffset>
            </wp:positionH>
            <wp:positionV relativeFrom="paragraph">
              <wp:posOffset>8255</wp:posOffset>
            </wp:positionV>
            <wp:extent cx="3240782" cy="1677489"/>
            <wp:effectExtent l="0" t="0" r="0" b="0"/>
            <wp:wrapSquare wrapText="bothSides" distT="0" distB="0" distL="114300" distR="114300"/>
            <wp:docPr id="404"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18"/>
                    <a:srcRect/>
                    <a:stretch>
                      <a:fillRect/>
                    </a:stretch>
                  </pic:blipFill>
                  <pic:spPr>
                    <a:xfrm>
                      <a:off x="0" y="0"/>
                      <a:ext cx="3240782" cy="1677489"/>
                    </a:xfrm>
                    <a:prstGeom prst="rect">
                      <a:avLst/>
                    </a:prstGeom>
                    <a:ln/>
                  </pic:spPr>
                </pic:pic>
              </a:graphicData>
            </a:graphic>
          </wp:anchor>
        </w:drawing>
      </w:r>
    </w:p>
    <w:p w:rsidR="00C72831" w:rsidRPr="00D92A4C" w:rsidRDefault="00C72831">
      <w:pPr>
        <w:pBdr>
          <w:top w:val="nil"/>
          <w:left w:val="nil"/>
          <w:bottom w:val="nil"/>
          <w:right w:val="nil"/>
          <w:between w:val="nil"/>
        </w:pBdr>
        <w:spacing w:after="0" w:line="240" w:lineRule="auto"/>
        <w:jc w:val="center"/>
        <w:rPr>
          <w:color w:val="000000"/>
          <w:sz w:val="20"/>
          <w:szCs w:val="20"/>
          <w:lang w:val="ru-RU"/>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lastRenderedPageBreak/>
        <w:t xml:space="preserve">9.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Robot</w:t>
      </w:r>
      <w:r w:rsidRPr="00D92A4C">
        <w:rPr>
          <w:b/>
          <w:bCs/>
          <w:color w:val="000000"/>
          <w:sz w:val="24"/>
          <w:szCs w:val="24"/>
          <w:lang w:val="ru-RU"/>
        </w:rPr>
        <w:t xml:space="preserve"> </w:t>
      </w:r>
      <w:r>
        <w:rPr>
          <w:b/>
          <w:bCs/>
          <w:color w:val="000000"/>
          <w:sz w:val="24"/>
          <w:szCs w:val="24"/>
        </w:rPr>
        <w:t>configurations</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Узел запястья в сборе добавляет от двух до трёх степеней с</w:t>
      </w:r>
      <w:r w:rsidRPr="00D92A4C">
        <w:rPr>
          <w:color w:val="000000"/>
          <w:sz w:val="24"/>
          <w:szCs w:val="24"/>
          <w:lang w:val="ru-RU"/>
        </w:rPr>
        <w:t>вободы.</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Рабочая зона – это расстояние, внутри которого робот может двигаться и осуществлять работу.</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Дополнительные оси обеспечивают возможность движения вверх – вниз и влево – вправо для рабочего инструмента манипулятора.</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4) Шарнирный робот имеет нестандартную рабочую зону, которая зависит от используемых сочленений и амплитуд движения каждого сочлене</w:t>
      </w:r>
      <w:r w:rsidRPr="00D92A4C">
        <w:rPr>
          <w:color w:val="000000"/>
          <w:sz w:val="24"/>
          <w:szCs w:val="24"/>
          <w:lang w:val="ru-RU"/>
        </w:rPr>
        <w:t xml:space="preserve">ния. </w:t>
      </w:r>
    </w:p>
    <w:p w:rsidR="00C72831" w:rsidRPr="00D92A4C" w:rsidRDefault="00C72831">
      <w:pPr>
        <w:pBdr>
          <w:top w:val="nil"/>
          <w:left w:val="nil"/>
          <w:bottom w:val="nil"/>
          <w:right w:val="nil"/>
          <w:between w:val="nil"/>
        </w:pBdr>
        <w:spacing w:after="0" w:line="240" w:lineRule="auto"/>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10. Определите грамматическую категорию выделенных слов в текстах №1, 2, 3. Переведите предложения со словами, выделенными курсивом.</w:t>
      </w:r>
    </w:p>
    <w:p w:rsidR="00C72831" w:rsidRPr="00D92A4C" w:rsidRDefault="00C72831">
      <w:pPr>
        <w:pBdr>
          <w:top w:val="nil"/>
          <w:left w:val="nil"/>
          <w:bottom w:val="nil"/>
          <w:right w:val="nil"/>
          <w:between w:val="nil"/>
        </w:pBdr>
        <w:spacing w:after="0" w:line="240" w:lineRule="auto"/>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11. Дайте ответ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Explain the difference between a robot link and a robot joint.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List and describe the five types of robot joints.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Define a robot’s work envelope.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What are the five basic robot configurations? Define the work envelope for each.</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pBdr>
          <w:top w:val="nil"/>
          <w:left w:val="nil"/>
          <w:bottom w:val="nil"/>
          <w:right w:val="nil"/>
          <w:between w:val="nil"/>
        </w:pBdr>
        <w:spacing w:after="0" w:line="240" w:lineRule="auto"/>
        <w:rPr>
          <w:color w:val="000000"/>
          <w:sz w:val="24"/>
          <w:szCs w:val="24"/>
          <w:lang w:val="ru-RU"/>
        </w:rPr>
      </w:pPr>
      <w:r>
        <w:rPr>
          <w:color w:val="000000"/>
          <w:sz w:val="32"/>
          <w:szCs w:val="32"/>
        </w:rPr>
        <w:t>II</w:t>
      </w:r>
      <w:r w:rsidRPr="00D92A4C">
        <w:rPr>
          <w:color w:val="000000"/>
          <w:sz w:val="32"/>
          <w:szCs w:val="32"/>
          <w:lang w:val="ru-RU"/>
        </w:rPr>
        <w:t xml:space="preserve">. </w:t>
      </w:r>
      <w:r>
        <w:rPr>
          <w:color w:val="000000"/>
          <w:sz w:val="32"/>
          <w:szCs w:val="32"/>
        </w:rPr>
        <w:t>Listening</w:t>
      </w:r>
      <w:r w:rsidRPr="00D92A4C">
        <w:rPr>
          <w:color w:val="000000"/>
          <w:sz w:val="32"/>
          <w:szCs w:val="32"/>
          <w:lang w:val="ru-RU"/>
        </w:rPr>
        <w:t xml:space="preserve"> (Ау</w:t>
      </w:r>
      <w:r w:rsidRPr="00D92A4C">
        <w:rPr>
          <w:color w:val="000000"/>
          <w:sz w:val="32"/>
          <w:szCs w:val="32"/>
          <w:lang w:val="ru-RU"/>
        </w:rPr>
        <w:t>дирование)</w:t>
      </w:r>
    </w:p>
    <w:p w:rsidR="00C72831" w:rsidRPr="00D92A4C" w:rsidRDefault="00C72831">
      <w:pPr>
        <w:pBdr>
          <w:top w:val="nil"/>
          <w:left w:val="nil"/>
          <w:bottom w:val="nil"/>
          <w:right w:val="nil"/>
          <w:between w:val="nil"/>
        </w:pBdr>
        <w:spacing w:after="0" w:line="240" w:lineRule="auto"/>
        <w:rPr>
          <w:color w:val="000000"/>
          <w:sz w:val="24"/>
          <w:szCs w:val="24"/>
          <w:lang w:val="ru-RU"/>
        </w:rPr>
      </w:pPr>
    </w:p>
    <w:p w:rsidR="00C72831" w:rsidRPr="00D92A4C" w:rsidRDefault="00DF6AC7">
      <w:pPr>
        <w:spacing w:after="0" w:line="240" w:lineRule="auto"/>
        <w:jc w:val="both"/>
        <w:rPr>
          <w:b/>
          <w:bCs/>
          <w:sz w:val="24"/>
          <w:szCs w:val="24"/>
          <w:lang w:val="ru-RU"/>
        </w:rPr>
      </w:pPr>
      <w:r w:rsidRPr="00D92A4C">
        <w:rPr>
          <w:b/>
          <w:bCs/>
          <w:sz w:val="24"/>
          <w:szCs w:val="24"/>
          <w:lang w:val="ru-RU"/>
        </w:rPr>
        <w:t>1. Перед прослушиванием текста прочитайте новые слова, пользуясь транскрипцией, и переведите предложения и словосочетания.</w:t>
      </w:r>
    </w:p>
    <w:p w:rsidR="00C72831" w:rsidRPr="00D92A4C" w:rsidRDefault="00C72831">
      <w:pPr>
        <w:spacing w:after="0" w:line="240" w:lineRule="auto"/>
        <w:jc w:val="both"/>
        <w:rPr>
          <w:b/>
          <w:bCs/>
          <w:sz w:val="24"/>
          <w:szCs w:val="24"/>
          <w:lang w:val="ru-RU"/>
        </w:rPr>
      </w:pPr>
    </w:p>
    <w:p w:rsidR="00C72831" w:rsidRDefault="00DF6AC7">
      <w:pPr>
        <w:spacing w:after="0" w:line="240" w:lineRule="auto"/>
        <w:jc w:val="both"/>
        <w:rPr>
          <w:color w:val="000000"/>
          <w:sz w:val="24"/>
          <w:szCs w:val="24"/>
        </w:rPr>
      </w:pPr>
      <w:r>
        <w:rPr>
          <w:color w:val="000000"/>
          <w:sz w:val="24"/>
          <w:szCs w:val="24"/>
        </w:rPr>
        <w:t>1. Geometry [d</w:t>
      </w:r>
      <w:r>
        <w:rPr>
          <w:color w:val="000000"/>
          <w:sz w:val="24"/>
          <w:szCs w:val="24"/>
        </w:rPr>
        <w:t>ʒ</w:t>
      </w:r>
      <w:r>
        <w:rPr>
          <w:color w:val="000000"/>
          <w:sz w:val="24"/>
          <w:szCs w:val="24"/>
        </w:rPr>
        <w:t>iˈ</w:t>
      </w:r>
      <w:r>
        <w:rPr>
          <w:color w:val="000000"/>
          <w:sz w:val="24"/>
          <w:szCs w:val="24"/>
        </w:rPr>
        <w:t>ɑːmətri]</w:t>
      </w:r>
    </w:p>
    <w:p w:rsidR="00C72831" w:rsidRDefault="00DF6AC7">
      <w:pPr>
        <w:spacing w:after="0" w:line="240" w:lineRule="auto"/>
        <w:ind w:firstLine="708"/>
        <w:jc w:val="both"/>
        <w:rPr>
          <w:color w:val="000000"/>
          <w:sz w:val="24"/>
          <w:szCs w:val="24"/>
        </w:rPr>
      </w:pPr>
      <w:r>
        <w:rPr>
          <w:color w:val="000000"/>
          <w:sz w:val="24"/>
          <w:szCs w:val="24"/>
        </w:rPr>
        <w:t xml:space="preserve">Robots with rectangular arm geometry </w:t>
      </w:r>
      <w:r>
        <w:rPr>
          <w:sz w:val="24"/>
          <w:szCs w:val="24"/>
        </w:rPr>
        <w:t xml:space="preserve">move linearly </w:t>
      </w:r>
      <w:r>
        <w:rPr>
          <w:color w:val="000000"/>
          <w:sz w:val="24"/>
          <w:szCs w:val="24"/>
        </w:rPr>
        <w:t>along each of the x, y and z axes.</w:t>
      </w:r>
    </w:p>
    <w:p w:rsidR="00C72831" w:rsidRDefault="00DF6AC7">
      <w:pPr>
        <w:spacing w:after="0" w:line="240" w:lineRule="auto"/>
        <w:jc w:val="both"/>
        <w:rPr>
          <w:color w:val="000000"/>
          <w:sz w:val="24"/>
          <w:szCs w:val="24"/>
        </w:rPr>
      </w:pPr>
      <w:r>
        <w:rPr>
          <w:color w:val="000000"/>
          <w:sz w:val="24"/>
          <w:szCs w:val="24"/>
        </w:rPr>
        <w:t>2. Prismatic [pr</w:t>
      </w:r>
      <w:r>
        <w:rPr>
          <w:color w:val="000000"/>
          <w:sz w:val="24"/>
          <w:szCs w:val="24"/>
        </w:rPr>
        <w:t>ɪ</w:t>
      </w:r>
      <w:r>
        <w:rPr>
          <w:color w:val="000000"/>
          <w:sz w:val="24"/>
          <w:szCs w:val="24"/>
        </w:rPr>
        <w:t>zˈmat</w:t>
      </w:r>
      <w:r>
        <w:rPr>
          <w:color w:val="000000"/>
          <w:sz w:val="24"/>
          <w:szCs w:val="24"/>
        </w:rPr>
        <w:t>ɪ</w:t>
      </w:r>
      <w:r>
        <w:rPr>
          <w:color w:val="000000"/>
          <w:sz w:val="24"/>
          <w:szCs w:val="24"/>
        </w:rPr>
        <w:t>k] призматический</w:t>
      </w:r>
    </w:p>
    <w:p w:rsidR="00C72831" w:rsidRDefault="00DF6AC7">
      <w:pPr>
        <w:spacing w:after="0" w:line="240" w:lineRule="auto"/>
        <w:ind w:firstLine="708"/>
        <w:jc w:val="both"/>
        <w:rPr>
          <w:color w:val="000000"/>
          <w:sz w:val="24"/>
          <w:szCs w:val="24"/>
        </w:rPr>
      </w:pPr>
      <w:r>
        <w:rPr>
          <w:color w:val="000000"/>
          <w:sz w:val="24"/>
          <w:szCs w:val="24"/>
        </w:rPr>
        <w:t>P stands for prismatic or linear motion.</w:t>
      </w:r>
    </w:p>
    <w:p w:rsidR="00C72831" w:rsidRDefault="00DF6AC7">
      <w:pPr>
        <w:spacing w:after="0" w:line="240" w:lineRule="auto"/>
        <w:jc w:val="both"/>
        <w:rPr>
          <w:color w:val="000000"/>
          <w:sz w:val="24"/>
          <w:szCs w:val="24"/>
        </w:rPr>
      </w:pPr>
      <w:r>
        <w:rPr>
          <w:color w:val="000000"/>
          <w:sz w:val="24"/>
          <w:szCs w:val="24"/>
        </w:rPr>
        <w:t>3. Designation [ˌdez</w:t>
      </w:r>
      <w:r>
        <w:rPr>
          <w:color w:val="000000"/>
          <w:sz w:val="24"/>
          <w:szCs w:val="24"/>
        </w:rPr>
        <w:t>ɪɡ</w:t>
      </w:r>
      <w:r>
        <w:rPr>
          <w:color w:val="000000"/>
          <w:sz w:val="24"/>
          <w:szCs w:val="24"/>
        </w:rPr>
        <w:t>ˈ</w:t>
      </w:r>
      <w:r>
        <w:rPr>
          <w:color w:val="000000"/>
          <w:sz w:val="24"/>
          <w:szCs w:val="24"/>
        </w:rPr>
        <w:t>ne</w:t>
      </w:r>
      <w:r>
        <w:rPr>
          <w:color w:val="000000"/>
          <w:sz w:val="24"/>
          <w:szCs w:val="24"/>
        </w:rPr>
        <w:t>ɪʃ</w:t>
      </w:r>
      <w:r>
        <w:rPr>
          <w:color w:val="000000"/>
          <w:sz w:val="24"/>
          <w:szCs w:val="24"/>
        </w:rPr>
        <w:t>n] обозначение</w:t>
      </w:r>
    </w:p>
    <w:p w:rsidR="00C72831" w:rsidRDefault="00DF6AC7">
      <w:pPr>
        <w:spacing w:after="0" w:line="240" w:lineRule="auto"/>
        <w:jc w:val="both"/>
        <w:rPr>
          <w:color w:val="000000"/>
          <w:sz w:val="24"/>
          <w:szCs w:val="24"/>
        </w:rPr>
      </w:pPr>
      <w:r>
        <w:rPr>
          <w:color w:val="000000"/>
          <w:sz w:val="24"/>
          <w:szCs w:val="24"/>
        </w:rPr>
        <w:tab/>
      </w:r>
      <w:r>
        <w:rPr>
          <w:color w:val="000000"/>
          <w:sz w:val="24"/>
          <w:szCs w:val="24"/>
        </w:rPr>
        <w:t>The designation of R2P where the R stands for rotational</w:t>
      </w:r>
    </w:p>
    <w:p w:rsidR="00C72831" w:rsidRDefault="00DF6AC7">
      <w:pPr>
        <w:spacing w:after="0" w:line="240" w:lineRule="auto"/>
        <w:jc w:val="both"/>
        <w:rPr>
          <w:color w:val="000000"/>
          <w:sz w:val="24"/>
          <w:szCs w:val="24"/>
        </w:rPr>
      </w:pPr>
      <w:r>
        <w:rPr>
          <w:color w:val="000000"/>
          <w:sz w:val="24"/>
          <w:szCs w:val="24"/>
        </w:rPr>
        <w:t>4. Palletize [ˈpal</w:t>
      </w:r>
      <w:r>
        <w:rPr>
          <w:color w:val="000000"/>
          <w:sz w:val="24"/>
          <w:szCs w:val="24"/>
        </w:rPr>
        <w:t>ə</w:t>
      </w:r>
      <w:r>
        <w:rPr>
          <w:color w:val="000000"/>
          <w:sz w:val="24"/>
          <w:szCs w:val="24"/>
        </w:rPr>
        <w:t>t</w:t>
      </w:r>
      <w:r>
        <w:rPr>
          <w:color w:val="000000"/>
          <w:sz w:val="24"/>
          <w:szCs w:val="24"/>
        </w:rPr>
        <w:t>ʌɪ</w:t>
      </w:r>
      <w:r>
        <w:rPr>
          <w:color w:val="000000"/>
          <w:sz w:val="24"/>
          <w:szCs w:val="24"/>
        </w:rPr>
        <w:t>z] укладывать на поддон</w:t>
      </w:r>
    </w:p>
    <w:p w:rsidR="00C72831" w:rsidRDefault="00DF6AC7">
      <w:pPr>
        <w:spacing w:after="0" w:line="240" w:lineRule="auto"/>
        <w:jc w:val="both"/>
        <w:rPr>
          <w:color w:val="000000"/>
          <w:sz w:val="24"/>
          <w:szCs w:val="24"/>
        </w:rPr>
      </w:pPr>
      <w:r>
        <w:rPr>
          <w:color w:val="000000"/>
          <w:sz w:val="24"/>
          <w:szCs w:val="24"/>
        </w:rPr>
        <w:tab/>
        <w:t>Palletizing operations.</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5. Payload [ˈpe</w:t>
      </w:r>
      <w:r>
        <w:rPr>
          <w:color w:val="000000"/>
          <w:sz w:val="24"/>
          <w:szCs w:val="24"/>
        </w:rPr>
        <w:t>ɪ</w:t>
      </w:r>
      <w:r>
        <w:rPr>
          <w:color w:val="000000"/>
          <w:sz w:val="24"/>
          <w:szCs w:val="24"/>
        </w:rPr>
        <w:t>l</w:t>
      </w:r>
      <w:r>
        <w:rPr>
          <w:color w:val="000000"/>
          <w:sz w:val="24"/>
          <w:szCs w:val="24"/>
        </w:rPr>
        <w:t>əʊ</w:t>
      </w:r>
      <w:r>
        <w:rPr>
          <w:color w:val="000000"/>
          <w:sz w:val="24"/>
          <w:szCs w:val="24"/>
        </w:rPr>
        <w:t>d] полезная нагрузка</w:t>
      </w:r>
    </w:p>
    <w:p w:rsidR="00C72831" w:rsidRDefault="00DF6AC7">
      <w:pPr>
        <w:pBdr>
          <w:top w:val="nil"/>
          <w:left w:val="nil"/>
          <w:bottom w:val="nil"/>
          <w:right w:val="nil"/>
          <w:between w:val="nil"/>
        </w:pBdr>
        <w:spacing w:after="0" w:line="240" w:lineRule="auto"/>
        <w:rPr>
          <w:color w:val="000000"/>
          <w:sz w:val="24"/>
          <w:szCs w:val="24"/>
        </w:rPr>
      </w:pPr>
      <w:r>
        <w:rPr>
          <w:color w:val="000000"/>
        </w:rPr>
        <w:tab/>
      </w:r>
      <w:r>
        <w:rPr>
          <w:color w:val="000000"/>
          <w:sz w:val="24"/>
          <w:szCs w:val="24"/>
        </w:rPr>
        <w:t>Larger payload capacity</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6. Complexity [k</w:t>
      </w:r>
      <w:r>
        <w:rPr>
          <w:color w:val="000000"/>
          <w:sz w:val="24"/>
          <w:szCs w:val="24"/>
        </w:rPr>
        <w:t>ə</w:t>
      </w:r>
      <w:r>
        <w:rPr>
          <w:color w:val="000000"/>
          <w:sz w:val="24"/>
          <w:szCs w:val="24"/>
        </w:rPr>
        <w:t>mˈpleks</w:t>
      </w:r>
      <w:r>
        <w:rPr>
          <w:color w:val="000000"/>
          <w:sz w:val="24"/>
          <w:szCs w:val="24"/>
        </w:rPr>
        <w:t>ə</w:t>
      </w:r>
      <w:r>
        <w:rPr>
          <w:color w:val="000000"/>
          <w:sz w:val="24"/>
          <w:szCs w:val="24"/>
        </w:rPr>
        <w:t>ti] сложность</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ab/>
        <w:t>Mechanical complexity</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spacing w:after="0" w:line="240" w:lineRule="auto"/>
        <w:jc w:val="both"/>
        <w:rPr>
          <w:b/>
          <w:bCs/>
          <w:color w:val="000000"/>
          <w:sz w:val="24"/>
          <w:szCs w:val="24"/>
          <w:lang w:val="ru-RU"/>
        </w:rPr>
      </w:pPr>
      <w:r>
        <w:rPr>
          <w:b/>
          <w:bCs/>
          <w:color w:val="000000"/>
          <w:sz w:val="24"/>
          <w:szCs w:val="24"/>
        </w:rPr>
        <w:t xml:space="preserve">2. Просмотрите 4 видеоролика. </w:t>
      </w:r>
      <w:r w:rsidRPr="00D92A4C">
        <w:rPr>
          <w:b/>
          <w:bCs/>
          <w:color w:val="000000"/>
          <w:sz w:val="24"/>
          <w:szCs w:val="24"/>
          <w:lang w:val="ru-RU"/>
        </w:rPr>
        <w:t>Заполните пропуски в текстах. Выполните к ним задания.</w:t>
      </w:r>
    </w:p>
    <w:p w:rsidR="00C72831" w:rsidRPr="00D92A4C" w:rsidRDefault="00C72831">
      <w:pPr>
        <w:spacing w:after="0" w:line="240" w:lineRule="auto"/>
        <w:jc w:val="center"/>
        <w:rPr>
          <w:b/>
          <w:bCs/>
          <w:color w:val="000000"/>
          <w:sz w:val="24"/>
          <w:szCs w:val="24"/>
          <w:lang w:val="ru-RU"/>
        </w:rPr>
      </w:pPr>
    </w:p>
    <w:p w:rsidR="00C72831" w:rsidRDefault="00DF6AC7">
      <w:pPr>
        <w:spacing w:after="0" w:line="240" w:lineRule="auto"/>
        <w:jc w:val="center"/>
        <w:rPr>
          <w:b/>
          <w:bCs/>
          <w:color w:val="000000"/>
          <w:sz w:val="24"/>
          <w:szCs w:val="24"/>
        </w:rPr>
      </w:pPr>
      <w:r>
        <w:rPr>
          <w:b/>
          <w:bCs/>
          <w:color w:val="000000"/>
          <w:sz w:val="24"/>
          <w:szCs w:val="24"/>
        </w:rPr>
        <w:t>Text 1. Robotic Arm Geometry: Rectangular</w:t>
      </w:r>
    </w:p>
    <w:p w:rsidR="00C72831" w:rsidRDefault="00DF6AC7">
      <w:pPr>
        <w:spacing w:after="0" w:line="240" w:lineRule="auto"/>
        <w:ind w:firstLine="708"/>
        <w:jc w:val="both"/>
        <w:rPr>
          <w:color w:val="000000"/>
          <w:sz w:val="24"/>
          <w:szCs w:val="24"/>
        </w:rPr>
      </w:pPr>
      <w:r>
        <w:rPr>
          <w:color w:val="000000"/>
          <w:sz w:val="24"/>
          <w:szCs w:val="24"/>
        </w:rPr>
        <w:t>There are four main types of robotic arm geometry: rectangular, cylindrical, spherical and jointed spherical.</w:t>
      </w:r>
    </w:p>
    <w:p w:rsidR="00C72831" w:rsidRDefault="00DF6AC7">
      <w:pPr>
        <w:spacing w:after="0" w:line="240" w:lineRule="auto"/>
        <w:ind w:firstLine="708"/>
        <w:jc w:val="both"/>
        <w:rPr>
          <w:color w:val="000000"/>
          <w:sz w:val="24"/>
          <w:szCs w:val="24"/>
        </w:rPr>
      </w:pPr>
      <w:r>
        <w:rPr>
          <w:color w:val="000000"/>
          <w:sz w:val="24"/>
          <w:szCs w:val="24"/>
        </w:rPr>
        <w:t xml:space="preserve">Robots with </w:t>
      </w:r>
      <w:r>
        <w:rPr>
          <w:b/>
          <w:bCs/>
          <w:color w:val="000000"/>
          <w:sz w:val="24"/>
          <w:szCs w:val="24"/>
        </w:rPr>
        <w:t>rectan</w:t>
      </w:r>
      <w:r>
        <w:rPr>
          <w:b/>
          <w:bCs/>
          <w:color w:val="000000"/>
          <w:sz w:val="24"/>
          <w:szCs w:val="24"/>
        </w:rPr>
        <w:t>gular</w:t>
      </w:r>
      <w:r>
        <w:rPr>
          <w:color w:val="000000"/>
          <w:sz w:val="24"/>
          <w:szCs w:val="24"/>
        </w:rPr>
        <w:t xml:space="preserve"> arm geometry use </w:t>
      </w:r>
      <w:r>
        <w:rPr>
          <w:sz w:val="24"/>
          <w:szCs w:val="24"/>
        </w:rPr>
        <w:t xml:space="preserve">… coordinates and move linearly </w:t>
      </w:r>
      <w:r>
        <w:rPr>
          <w:color w:val="000000"/>
          <w:sz w:val="24"/>
          <w:szCs w:val="24"/>
        </w:rPr>
        <w:t xml:space="preserve">along each of the x, y and z axes. This type of movement </w:t>
      </w:r>
      <w:r>
        <w:rPr>
          <w:i/>
          <w:iCs/>
          <w:color w:val="000000"/>
          <w:sz w:val="24"/>
          <w:szCs w:val="24"/>
        </w:rPr>
        <w:t>is</w:t>
      </w:r>
      <w:r>
        <w:rPr>
          <w:color w:val="000000"/>
          <w:sz w:val="24"/>
          <w:szCs w:val="24"/>
        </w:rPr>
        <w:t xml:space="preserve"> also </w:t>
      </w:r>
      <w:r>
        <w:rPr>
          <w:i/>
          <w:iCs/>
          <w:color w:val="000000"/>
          <w:sz w:val="24"/>
          <w:szCs w:val="24"/>
        </w:rPr>
        <w:t>called</w:t>
      </w:r>
      <w:r>
        <w:rPr>
          <w:color w:val="000000"/>
          <w:sz w:val="24"/>
          <w:szCs w:val="24"/>
        </w:rPr>
        <w:t xml:space="preserve"> 3P … where the P stands for prismatic or linear motion. This type of geometry </w:t>
      </w:r>
      <w:r>
        <w:rPr>
          <w:i/>
          <w:iCs/>
          <w:color w:val="000000"/>
          <w:sz w:val="24"/>
          <w:szCs w:val="24"/>
        </w:rPr>
        <w:t>is</w:t>
      </w:r>
      <w:r>
        <w:rPr>
          <w:color w:val="000000"/>
          <w:sz w:val="24"/>
          <w:szCs w:val="24"/>
        </w:rPr>
        <w:t xml:space="preserve"> most commonly </w:t>
      </w:r>
      <w:r>
        <w:rPr>
          <w:i/>
          <w:iCs/>
          <w:color w:val="000000"/>
          <w:sz w:val="24"/>
          <w:szCs w:val="24"/>
        </w:rPr>
        <w:t>used</w:t>
      </w:r>
      <w:r>
        <w:rPr>
          <w:color w:val="000000"/>
          <w:sz w:val="24"/>
          <w:szCs w:val="24"/>
        </w:rPr>
        <w:t xml:space="preserve"> with …-and-… or large overhea</w:t>
      </w:r>
      <w:r>
        <w:rPr>
          <w:color w:val="000000"/>
          <w:sz w:val="24"/>
          <w:szCs w:val="24"/>
        </w:rPr>
        <w:t>d mounted robots. Rectangular arm geometry robots can only move linearly in … direction. An overhead … robot is a good example of this type of motion. It can move … and … , left and right, and up and down. Robotic arms that use Cartesian coordinate geometr</w:t>
      </w:r>
      <w:r>
        <w:rPr>
          <w:color w:val="000000"/>
          <w:sz w:val="24"/>
          <w:szCs w:val="24"/>
        </w:rPr>
        <w:t xml:space="preserve">y generate a rectangular work … </w:t>
      </w:r>
      <w:r>
        <w:rPr>
          <w:color w:val="000000"/>
          <w:sz w:val="24"/>
          <w:szCs w:val="24"/>
        </w:rPr>
        <w:lastRenderedPageBreak/>
        <w:t xml:space="preserve">. Rectangular robotic arms have the simplest geometry and control system and </w:t>
      </w:r>
      <w:r>
        <w:rPr>
          <w:i/>
          <w:iCs/>
          <w:color w:val="000000"/>
          <w:sz w:val="24"/>
          <w:szCs w:val="24"/>
        </w:rPr>
        <w:t>are</w:t>
      </w:r>
      <w:r>
        <w:rPr>
          <w:color w:val="000000"/>
          <w:sz w:val="24"/>
          <w:szCs w:val="24"/>
        </w:rPr>
        <w:t xml:space="preserve"> typically </w:t>
      </w:r>
      <w:r>
        <w:rPr>
          <w:i/>
          <w:iCs/>
          <w:color w:val="000000"/>
          <w:sz w:val="24"/>
          <w:szCs w:val="24"/>
        </w:rPr>
        <w:t>used</w:t>
      </w:r>
      <w:r>
        <w:rPr>
          <w:color w:val="000000"/>
          <w:sz w:val="24"/>
          <w:szCs w:val="24"/>
        </w:rPr>
        <w:t xml:space="preserve"> in material handling operations.</w:t>
      </w:r>
    </w:p>
    <w:p w:rsidR="00C72831" w:rsidRDefault="00DF6AC7">
      <w:pPr>
        <w:spacing w:after="0" w:line="240" w:lineRule="auto"/>
        <w:ind w:firstLine="708"/>
        <w:jc w:val="both"/>
        <w:rPr>
          <w:color w:val="000000"/>
          <w:sz w:val="24"/>
          <w:szCs w:val="24"/>
        </w:rPr>
      </w:pPr>
      <w:r>
        <w:rPr>
          <w:color w:val="000000"/>
          <w:sz w:val="24"/>
          <w:szCs w:val="24"/>
        </w:rPr>
        <w:t xml:space="preserve"> </w:t>
      </w:r>
    </w:p>
    <w:p w:rsidR="00C72831" w:rsidRDefault="00C72831">
      <w:pPr>
        <w:spacing w:after="0" w:line="240" w:lineRule="auto"/>
        <w:ind w:firstLine="708"/>
        <w:jc w:val="center"/>
        <w:rPr>
          <w:b/>
          <w:bCs/>
          <w:color w:val="000000"/>
          <w:sz w:val="24"/>
          <w:szCs w:val="24"/>
        </w:rPr>
      </w:pPr>
    </w:p>
    <w:p w:rsidR="00C72831" w:rsidRDefault="00C72831">
      <w:pPr>
        <w:spacing w:after="0" w:line="240" w:lineRule="auto"/>
        <w:ind w:firstLine="708"/>
        <w:jc w:val="center"/>
        <w:rPr>
          <w:b/>
          <w:bCs/>
          <w:color w:val="000000"/>
          <w:sz w:val="24"/>
          <w:szCs w:val="24"/>
        </w:rPr>
      </w:pPr>
    </w:p>
    <w:p w:rsidR="00C72831" w:rsidRDefault="00DF6AC7">
      <w:pPr>
        <w:spacing w:after="0" w:line="240" w:lineRule="auto"/>
        <w:ind w:firstLine="708"/>
        <w:jc w:val="center"/>
        <w:rPr>
          <w:color w:val="000000"/>
          <w:sz w:val="24"/>
          <w:szCs w:val="24"/>
        </w:rPr>
      </w:pPr>
      <w:r>
        <w:rPr>
          <w:b/>
          <w:bCs/>
          <w:color w:val="000000"/>
          <w:sz w:val="24"/>
          <w:szCs w:val="24"/>
        </w:rPr>
        <w:t>Text 2. Robotic Arm Geometry: Cylindrical</w:t>
      </w:r>
    </w:p>
    <w:p w:rsidR="00C72831" w:rsidRDefault="00DF6AC7">
      <w:pPr>
        <w:spacing w:after="0" w:line="240" w:lineRule="auto"/>
        <w:ind w:firstLine="708"/>
        <w:jc w:val="both"/>
        <w:rPr>
          <w:color w:val="000000"/>
          <w:sz w:val="24"/>
          <w:szCs w:val="24"/>
        </w:rPr>
      </w:pPr>
      <w:r>
        <w:rPr>
          <w:b/>
          <w:bCs/>
          <w:color w:val="000000"/>
          <w:sz w:val="24"/>
          <w:szCs w:val="24"/>
        </w:rPr>
        <w:t xml:space="preserve">Cylindrical </w:t>
      </w:r>
      <w:r>
        <w:rPr>
          <w:color w:val="000000"/>
          <w:sz w:val="24"/>
          <w:szCs w:val="24"/>
        </w:rPr>
        <w:t>arm geometry robots move … in two directions and rotate in one other. Since this type of robotic arm moves in two separate … or linear directions and rotates in one direction, it's given the designation of R2P where the R stands for rotational. This type o</w:t>
      </w:r>
      <w:r>
        <w:rPr>
          <w:color w:val="000000"/>
          <w:sz w:val="24"/>
          <w:szCs w:val="24"/>
        </w:rPr>
        <w:t xml:space="preserve">f robotic arm </w:t>
      </w:r>
      <w:r>
        <w:rPr>
          <w:i/>
          <w:iCs/>
          <w:color w:val="000000"/>
          <w:sz w:val="24"/>
          <w:szCs w:val="24"/>
        </w:rPr>
        <w:t>is</w:t>
      </w:r>
      <w:r>
        <w:rPr>
          <w:color w:val="000000"/>
          <w:sz w:val="24"/>
          <w:szCs w:val="24"/>
        </w:rPr>
        <w:t xml:space="preserve"> most often </w:t>
      </w:r>
      <w:r>
        <w:rPr>
          <w:i/>
          <w:iCs/>
          <w:color w:val="000000"/>
          <w:sz w:val="24"/>
          <w:szCs w:val="24"/>
        </w:rPr>
        <w:t>used</w:t>
      </w:r>
      <w:r>
        <w:rPr>
          <w:color w:val="000000"/>
          <w:sz w:val="24"/>
          <w:szCs w:val="24"/>
        </w:rPr>
        <w:t xml:space="preserve"> in machine tending assembly, material handling and palletizing … . Robotic arms with … geometry move linearly in two … : vertical linear motion </w:t>
      </w:r>
      <w:r>
        <w:rPr>
          <w:i/>
          <w:iCs/>
          <w:color w:val="000000"/>
          <w:sz w:val="24"/>
          <w:szCs w:val="24"/>
        </w:rPr>
        <w:t>is called</w:t>
      </w:r>
      <w:r>
        <w:rPr>
          <w:color w:val="000000"/>
          <w:sz w:val="24"/>
          <w:szCs w:val="24"/>
        </w:rPr>
        <w:t xml:space="preserve"> stroke, horizontal linear motion </w:t>
      </w:r>
      <w:r>
        <w:rPr>
          <w:i/>
          <w:iCs/>
          <w:color w:val="000000"/>
          <w:sz w:val="24"/>
          <w:szCs w:val="24"/>
        </w:rPr>
        <w:t>is called</w:t>
      </w:r>
      <w:r>
        <w:rPr>
          <w:color w:val="000000"/>
          <w:sz w:val="24"/>
          <w:szCs w:val="24"/>
        </w:rPr>
        <w:t xml:space="preserve"> … and rotational motion </w:t>
      </w:r>
      <w:r>
        <w:rPr>
          <w:i/>
          <w:iCs/>
          <w:color w:val="000000"/>
          <w:sz w:val="24"/>
          <w:szCs w:val="24"/>
        </w:rPr>
        <w:t>is</w:t>
      </w:r>
      <w:r>
        <w:rPr>
          <w:i/>
          <w:iCs/>
          <w:color w:val="000000"/>
          <w:sz w:val="24"/>
          <w:szCs w:val="24"/>
        </w:rPr>
        <w:t xml:space="preserve"> called</w:t>
      </w:r>
      <w:r>
        <w:rPr>
          <w:color w:val="000000"/>
          <w:sz w:val="24"/>
          <w:szCs w:val="24"/>
        </w:rPr>
        <w:t xml:space="preserve"> swing. Cylindrical geometry robots have a cylindrical … envelope. The advantage of this type of work envelope is a robotic arm reach that is deep at both the top and … of the stroke. Additionally the robot structure allows for quick movements with </w:t>
      </w:r>
      <w:r>
        <w:rPr>
          <w:color w:val="000000"/>
          <w:sz w:val="24"/>
          <w:szCs w:val="24"/>
        </w:rPr>
        <w:t xml:space="preserve">high … , a smaller use of floor … and a larger payload capacity due to structural rigidity. </w:t>
      </w:r>
    </w:p>
    <w:p w:rsidR="00C72831" w:rsidRDefault="00C72831">
      <w:pPr>
        <w:spacing w:after="0" w:line="240" w:lineRule="auto"/>
        <w:ind w:firstLine="708"/>
        <w:jc w:val="both"/>
        <w:rPr>
          <w:b/>
          <w:bCs/>
          <w:color w:val="000000"/>
          <w:sz w:val="24"/>
          <w:szCs w:val="24"/>
        </w:rPr>
      </w:pPr>
    </w:p>
    <w:p w:rsidR="00C72831" w:rsidRDefault="00DF6AC7">
      <w:pPr>
        <w:spacing w:after="0" w:line="240" w:lineRule="auto"/>
        <w:ind w:firstLine="708"/>
        <w:jc w:val="center"/>
        <w:rPr>
          <w:b/>
          <w:bCs/>
          <w:color w:val="000000"/>
          <w:sz w:val="24"/>
          <w:szCs w:val="24"/>
        </w:rPr>
      </w:pPr>
      <w:r>
        <w:rPr>
          <w:b/>
          <w:bCs/>
          <w:color w:val="000000"/>
          <w:sz w:val="24"/>
          <w:szCs w:val="24"/>
        </w:rPr>
        <w:t>Text 3. Robotic Arm Geometry: Spherical</w:t>
      </w:r>
    </w:p>
    <w:p w:rsidR="00C72831" w:rsidRDefault="00DF6AC7">
      <w:pPr>
        <w:spacing w:after="0" w:line="240" w:lineRule="auto"/>
        <w:ind w:firstLine="708"/>
        <w:jc w:val="both"/>
        <w:rPr>
          <w:color w:val="000000"/>
          <w:sz w:val="24"/>
          <w:szCs w:val="24"/>
        </w:rPr>
      </w:pPr>
      <w:r>
        <w:rPr>
          <w:b/>
          <w:bCs/>
          <w:color w:val="000000"/>
          <w:sz w:val="24"/>
          <w:szCs w:val="24"/>
        </w:rPr>
        <w:t>Spherical</w:t>
      </w:r>
      <w:r>
        <w:rPr>
          <w:color w:val="000000"/>
          <w:sz w:val="24"/>
          <w:szCs w:val="24"/>
        </w:rPr>
        <w:t xml:space="preserve"> arm geometry robots can rotate in two directions and move linearly in one and thus </w:t>
      </w:r>
      <w:r>
        <w:rPr>
          <w:i/>
          <w:iCs/>
          <w:color w:val="000000"/>
          <w:sz w:val="24"/>
          <w:szCs w:val="24"/>
        </w:rPr>
        <w:t>are given</w:t>
      </w:r>
      <w:r>
        <w:rPr>
          <w:color w:val="000000"/>
          <w:sz w:val="24"/>
          <w:szCs w:val="24"/>
        </w:rPr>
        <w:t xml:space="preserve"> the designation of </w:t>
      </w:r>
      <w:r>
        <w:rPr>
          <w:color w:val="000000"/>
          <w:sz w:val="24"/>
          <w:szCs w:val="24"/>
        </w:rPr>
        <w:t>2RP. The robot has base rotation, shoulder … and prismatic or linear motion at the arm. This type of robotic arm is most often used in machine tending, material handling, … , painting, coding and assembly tasks. Robotic arms with spherical geometry have ro</w:t>
      </w:r>
      <w:r>
        <w:rPr>
          <w:color w:val="000000"/>
          <w:sz w:val="24"/>
          <w:szCs w:val="24"/>
        </w:rPr>
        <w:t>tational movement in two directions: rotational movement at the base and rotational movement at the shoulder. Spherical arm geometry robots also have linear motion in one direction, typically the reach of the arm. Spherical arm geometry robots have a mostl</w:t>
      </w:r>
      <w:r>
        <w:rPr>
          <w:color w:val="000000"/>
          <w:sz w:val="24"/>
          <w:szCs w:val="24"/>
        </w:rPr>
        <w:t xml:space="preserve">y spherical work envelope at their outer reach, but </w:t>
      </w:r>
      <w:r>
        <w:rPr>
          <w:i/>
          <w:iCs/>
          <w:color w:val="000000"/>
          <w:sz w:val="24"/>
          <w:szCs w:val="24"/>
        </w:rPr>
        <w:t>are limited</w:t>
      </w:r>
      <w:r>
        <w:rPr>
          <w:color w:val="000000"/>
          <w:sz w:val="24"/>
          <w:szCs w:val="24"/>
        </w:rPr>
        <w:t xml:space="preserve"> by the linear reach of the arm and the rotation of the shoulder joint. The … of the robots inner work envelope is almost … and does not become a sphere until the arm extends. Spherical arm geo</w:t>
      </w:r>
      <w:r>
        <w:rPr>
          <w:color w:val="000000"/>
          <w:sz w:val="24"/>
          <w:szCs w:val="24"/>
        </w:rPr>
        <w:t>metry robots typically have a very long … and have proven their performance in … applications. However, their high-cost, large use of floor space and lack of … compared to jointed spherical arm robots make it hard to justify in most industrial applications</w:t>
      </w:r>
      <w:r>
        <w:rPr>
          <w:color w:val="000000"/>
          <w:sz w:val="24"/>
          <w:szCs w:val="24"/>
        </w:rPr>
        <w:t>.</w:t>
      </w:r>
    </w:p>
    <w:p w:rsidR="00C72831" w:rsidRDefault="00C72831">
      <w:pPr>
        <w:spacing w:after="0" w:line="240" w:lineRule="auto"/>
        <w:ind w:firstLine="708"/>
        <w:jc w:val="both"/>
        <w:rPr>
          <w:color w:val="000000"/>
          <w:sz w:val="24"/>
          <w:szCs w:val="24"/>
        </w:rPr>
      </w:pPr>
    </w:p>
    <w:p w:rsidR="00C72831" w:rsidRDefault="00DF6AC7">
      <w:pPr>
        <w:spacing w:after="0" w:line="240" w:lineRule="auto"/>
        <w:ind w:firstLine="708"/>
        <w:jc w:val="center"/>
        <w:rPr>
          <w:color w:val="000000"/>
          <w:sz w:val="24"/>
          <w:szCs w:val="24"/>
        </w:rPr>
      </w:pPr>
      <w:r>
        <w:rPr>
          <w:b/>
          <w:bCs/>
          <w:color w:val="000000"/>
          <w:sz w:val="24"/>
          <w:szCs w:val="24"/>
        </w:rPr>
        <w:t>Text 4. Robotic Arm Geometry: Jointed spherical</w:t>
      </w:r>
    </w:p>
    <w:p w:rsidR="00C72831" w:rsidRDefault="00DF6AC7">
      <w:pPr>
        <w:spacing w:after="0" w:line="240" w:lineRule="auto"/>
        <w:ind w:firstLine="708"/>
        <w:jc w:val="both"/>
        <w:rPr>
          <w:color w:val="000000"/>
          <w:sz w:val="24"/>
          <w:szCs w:val="24"/>
        </w:rPr>
      </w:pPr>
      <w:r>
        <w:rPr>
          <w:b/>
          <w:bCs/>
          <w:color w:val="000000"/>
          <w:sz w:val="24"/>
          <w:szCs w:val="24"/>
        </w:rPr>
        <w:t>Jointed spherical</w:t>
      </w:r>
      <w:r>
        <w:rPr>
          <w:color w:val="000000"/>
          <w:sz w:val="24"/>
          <w:szCs w:val="24"/>
        </w:rPr>
        <w:t xml:space="preserve"> arm geometry robots have rotation in three directions, use revolute coordinates and </w:t>
      </w:r>
      <w:r>
        <w:rPr>
          <w:i/>
          <w:iCs/>
          <w:color w:val="000000"/>
          <w:sz w:val="24"/>
          <w:szCs w:val="24"/>
        </w:rPr>
        <w:t>are given</w:t>
      </w:r>
      <w:r>
        <w:rPr>
          <w:color w:val="000000"/>
          <w:sz w:val="24"/>
          <w:szCs w:val="24"/>
        </w:rPr>
        <w:t xml:space="preserve"> the designation of 3R. They are one of the most popular types of robotic arms and most accura</w:t>
      </w:r>
      <w:r>
        <w:rPr>
          <w:color w:val="000000"/>
          <w:sz w:val="24"/>
          <w:szCs w:val="24"/>
        </w:rPr>
        <w:t xml:space="preserve">tely … the movement of the … arm. Robotic arms with jointed spherical or … geometry rotate on at least three … . Left and right movements </w:t>
      </w:r>
      <w:r>
        <w:rPr>
          <w:i/>
          <w:iCs/>
          <w:color w:val="000000"/>
          <w:sz w:val="24"/>
          <w:szCs w:val="24"/>
        </w:rPr>
        <w:t>are provided</w:t>
      </w:r>
      <w:r>
        <w:rPr>
          <w:color w:val="000000"/>
          <w:sz w:val="24"/>
          <w:szCs w:val="24"/>
        </w:rPr>
        <w:t xml:space="preserve"> by rotation at the … , horizontal movement </w:t>
      </w:r>
      <w:r>
        <w:rPr>
          <w:i/>
          <w:iCs/>
          <w:color w:val="000000"/>
          <w:sz w:val="24"/>
          <w:szCs w:val="24"/>
        </w:rPr>
        <w:t>is</w:t>
      </w:r>
      <w:r>
        <w:rPr>
          <w:color w:val="000000"/>
          <w:sz w:val="24"/>
          <w:szCs w:val="24"/>
        </w:rPr>
        <w:t xml:space="preserve"> </w:t>
      </w:r>
      <w:r>
        <w:rPr>
          <w:i/>
          <w:iCs/>
          <w:color w:val="000000"/>
          <w:sz w:val="24"/>
          <w:szCs w:val="24"/>
        </w:rPr>
        <w:t>provided</w:t>
      </w:r>
      <w:r>
        <w:rPr>
          <w:color w:val="000000"/>
          <w:sz w:val="24"/>
          <w:szCs w:val="24"/>
        </w:rPr>
        <w:t xml:space="preserve"> by rotation at the shoulder and … movement </w:t>
      </w:r>
      <w:r>
        <w:rPr>
          <w:i/>
          <w:iCs/>
          <w:color w:val="000000"/>
          <w:sz w:val="24"/>
          <w:szCs w:val="24"/>
        </w:rPr>
        <w:t>is prov</w:t>
      </w:r>
      <w:r>
        <w:rPr>
          <w:i/>
          <w:iCs/>
          <w:color w:val="000000"/>
          <w:sz w:val="24"/>
          <w:szCs w:val="24"/>
        </w:rPr>
        <w:t>ided</w:t>
      </w:r>
      <w:r>
        <w:rPr>
          <w:color w:val="000000"/>
          <w:sz w:val="24"/>
          <w:szCs w:val="24"/>
        </w:rPr>
        <w:t xml:space="preserve"> by rotation at the … . Except for very close to the body the work envelope of a jointed spherical robotic arm is almost entirely … . The … of this type of work envelope is a robotic arm with very deep reach, minimal floor space use and high positionin</w:t>
      </w:r>
      <w:r>
        <w:rPr>
          <w:color w:val="000000"/>
          <w:sz w:val="24"/>
          <w:szCs w:val="24"/>
        </w:rPr>
        <w:t>g mobility of the tool end arm. Due to its mechanical complexity and the … of its controller this robotic arm typically comes with a higher hardware cost and requires … technicians.</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 xml:space="preserve">3. Прочитайте тексты. </w:t>
      </w: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Переведите предложения со словами, выделенными</w:t>
      </w:r>
      <w:r w:rsidRPr="00D92A4C">
        <w:rPr>
          <w:b/>
          <w:bCs/>
          <w:color w:val="000000"/>
          <w:sz w:val="24"/>
          <w:szCs w:val="24"/>
          <w:lang w:val="ru-RU"/>
        </w:rPr>
        <w:t xml:space="preserve"> курсивом. Определите грамматическую категорию выделенных слов в текстах. </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5. Дайте развёрнутый ответ на английском языке на вопросы к текстам.</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lastRenderedPageBreak/>
        <w:t>1) Сколько существует конфигурации рук-манипуляторов, с точки зрения их геометрии?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Какие роботы-манипуляторы используют Декартову систему координат?</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Какой тип роботом наиболее часто используется при обслуживании станков, погрузочно-разгрузочных операциях, сварке, окрашивании, маркировке, сборке?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4) Какие роботы имеют обозначение 3</w:t>
      </w:r>
      <w:r>
        <w:rPr>
          <w:color w:val="000000"/>
          <w:sz w:val="24"/>
          <w:szCs w:val="24"/>
        </w:rPr>
        <w:t>R</w:t>
      </w:r>
      <w:r w:rsidRPr="00D92A4C">
        <w:rPr>
          <w:color w:val="000000"/>
          <w:sz w:val="24"/>
          <w:szCs w:val="24"/>
          <w:lang w:val="ru-RU"/>
        </w:rPr>
        <w:t>? Какие роботы имеют обозначение 3</w:t>
      </w:r>
      <w:r>
        <w:rPr>
          <w:color w:val="000000"/>
          <w:sz w:val="24"/>
          <w:szCs w:val="24"/>
        </w:rPr>
        <w:t>P</w:t>
      </w:r>
      <w:r w:rsidRPr="00D92A4C">
        <w:rPr>
          <w:color w:val="000000"/>
          <w:sz w:val="24"/>
          <w:szCs w:val="24"/>
          <w:lang w:val="ru-RU"/>
        </w:rPr>
        <w:t>?</w:t>
      </w:r>
    </w:p>
    <w:p w:rsidR="00C72831" w:rsidRPr="00D92A4C" w:rsidRDefault="00DF6AC7">
      <w:pPr>
        <w:spacing w:after="0" w:line="240" w:lineRule="auto"/>
        <w:jc w:val="both"/>
        <w:rPr>
          <w:b/>
          <w:bCs/>
          <w:sz w:val="24"/>
          <w:szCs w:val="24"/>
          <w:lang w:val="ru-RU"/>
        </w:rPr>
      </w:pPr>
      <w:r w:rsidRPr="00D92A4C">
        <w:rPr>
          <w:b/>
          <w:bCs/>
          <w:sz w:val="24"/>
          <w:szCs w:val="24"/>
          <w:lang w:val="ru-RU"/>
        </w:rPr>
        <w:t>6. Перед прослушиванием текста п</w:t>
      </w:r>
      <w:r w:rsidRPr="00D92A4C">
        <w:rPr>
          <w:b/>
          <w:bCs/>
          <w:sz w:val="24"/>
          <w:szCs w:val="24"/>
          <w:lang w:val="ru-RU"/>
        </w:rPr>
        <w:t>рочитайте новые слова, пользуясь транскрипцией, и переведите предложения и словосочетания.</w:t>
      </w:r>
    </w:p>
    <w:p w:rsidR="00C72831" w:rsidRPr="00D92A4C" w:rsidRDefault="00C72831">
      <w:pPr>
        <w:spacing w:after="0" w:line="240" w:lineRule="auto"/>
        <w:jc w:val="both"/>
        <w:rPr>
          <w:b/>
          <w:bCs/>
          <w:sz w:val="24"/>
          <w:szCs w:val="24"/>
          <w:lang w:val="ru-RU"/>
        </w:rPr>
      </w:pPr>
    </w:p>
    <w:p w:rsidR="00C72831" w:rsidRDefault="00DF6AC7">
      <w:pPr>
        <w:spacing w:after="0" w:line="240" w:lineRule="auto"/>
        <w:jc w:val="both"/>
        <w:rPr>
          <w:sz w:val="24"/>
          <w:szCs w:val="24"/>
        </w:rPr>
      </w:pPr>
      <w:r>
        <w:rPr>
          <w:sz w:val="24"/>
          <w:szCs w:val="24"/>
        </w:rPr>
        <w:t>1. Frequently [ˈfriːkw(</w:t>
      </w:r>
      <w:r>
        <w:rPr>
          <w:sz w:val="24"/>
          <w:szCs w:val="24"/>
        </w:rPr>
        <w:t>ə</w:t>
      </w:r>
      <w:r>
        <w:rPr>
          <w:sz w:val="24"/>
          <w:szCs w:val="24"/>
        </w:rPr>
        <w:t>)ntli]</w:t>
      </w:r>
    </w:p>
    <w:p w:rsidR="00C72831" w:rsidRDefault="00DF6AC7">
      <w:pPr>
        <w:spacing w:after="0" w:line="240" w:lineRule="auto"/>
        <w:jc w:val="both"/>
        <w:rPr>
          <w:sz w:val="24"/>
          <w:szCs w:val="24"/>
        </w:rPr>
      </w:pPr>
      <w:r>
        <w:rPr>
          <w:sz w:val="24"/>
          <w:szCs w:val="24"/>
        </w:rPr>
        <w:tab/>
        <w:t>Robots come in all different shapes and sizes but are frequently classed by their degrees of freedom.</w:t>
      </w:r>
    </w:p>
    <w:p w:rsidR="00C72831" w:rsidRDefault="00DF6AC7">
      <w:pPr>
        <w:spacing w:after="0" w:line="240" w:lineRule="auto"/>
        <w:jc w:val="both"/>
        <w:rPr>
          <w:sz w:val="24"/>
          <w:szCs w:val="24"/>
        </w:rPr>
      </w:pPr>
      <w:r>
        <w:rPr>
          <w:sz w:val="24"/>
          <w:szCs w:val="24"/>
        </w:rPr>
        <w:t>2. Particular [p</w:t>
      </w:r>
      <w:r>
        <w:rPr>
          <w:sz w:val="24"/>
          <w:szCs w:val="24"/>
        </w:rPr>
        <w:t>ə</w:t>
      </w:r>
      <w:r>
        <w:rPr>
          <w:sz w:val="24"/>
          <w:szCs w:val="24"/>
        </w:rPr>
        <w:t>rˈt</w:t>
      </w:r>
      <w:r>
        <w:rPr>
          <w:sz w:val="24"/>
          <w:szCs w:val="24"/>
        </w:rPr>
        <w:t>ɪ</w:t>
      </w:r>
      <w:r>
        <w:rPr>
          <w:sz w:val="24"/>
          <w:szCs w:val="24"/>
        </w:rPr>
        <w:t>kj</w:t>
      </w:r>
      <w:r>
        <w:rPr>
          <w:sz w:val="24"/>
          <w:szCs w:val="24"/>
        </w:rPr>
        <w:t>ə</w:t>
      </w:r>
      <w:r>
        <w:rPr>
          <w:sz w:val="24"/>
          <w:szCs w:val="24"/>
        </w:rPr>
        <w:t>l</w:t>
      </w:r>
      <w:r>
        <w:rPr>
          <w:sz w:val="24"/>
          <w:szCs w:val="24"/>
        </w:rPr>
        <w:t>ə</w:t>
      </w:r>
      <w:r>
        <w:rPr>
          <w:sz w:val="24"/>
          <w:szCs w:val="24"/>
        </w:rPr>
        <w:t xml:space="preserve">r], </w:t>
      </w:r>
      <w:r>
        <w:rPr>
          <w:sz w:val="24"/>
          <w:szCs w:val="24"/>
        </w:rPr>
        <w:t>Equal [ˈiːkw(</w:t>
      </w:r>
      <w:r>
        <w:rPr>
          <w:sz w:val="24"/>
          <w:szCs w:val="24"/>
        </w:rPr>
        <w:t>ə</w:t>
      </w:r>
      <w:r>
        <w:rPr>
          <w:sz w:val="24"/>
          <w:szCs w:val="24"/>
        </w:rPr>
        <w:t>)l]</w:t>
      </w:r>
    </w:p>
    <w:p w:rsidR="00C72831" w:rsidRDefault="00DF6AC7">
      <w:pPr>
        <w:spacing w:after="0" w:line="240" w:lineRule="auto"/>
        <w:jc w:val="both"/>
        <w:rPr>
          <w:sz w:val="24"/>
          <w:szCs w:val="24"/>
        </w:rPr>
      </w:pPr>
      <w:r>
        <w:rPr>
          <w:sz w:val="24"/>
          <w:szCs w:val="24"/>
        </w:rPr>
        <w:tab/>
        <w:t>This particular robot is equal to six degrees of freedom.</w:t>
      </w:r>
    </w:p>
    <w:p w:rsidR="00C72831" w:rsidRDefault="00DF6AC7">
      <w:pPr>
        <w:spacing w:after="0" w:line="240" w:lineRule="auto"/>
        <w:jc w:val="both"/>
        <w:rPr>
          <w:sz w:val="24"/>
          <w:szCs w:val="24"/>
        </w:rPr>
      </w:pPr>
      <w:r>
        <w:rPr>
          <w:sz w:val="24"/>
          <w:szCs w:val="24"/>
        </w:rPr>
        <w:t>3. Define [d</w:t>
      </w:r>
      <w:r>
        <w:rPr>
          <w:sz w:val="24"/>
          <w:szCs w:val="24"/>
        </w:rPr>
        <w:t>ɪ</w:t>
      </w:r>
      <w:r>
        <w:rPr>
          <w:sz w:val="24"/>
          <w:szCs w:val="24"/>
        </w:rPr>
        <w:t>ˈ</w:t>
      </w:r>
      <w:r>
        <w:rPr>
          <w:sz w:val="24"/>
          <w:szCs w:val="24"/>
        </w:rPr>
        <w:t>fa</w:t>
      </w:r>
      <w:r>
        <w:rPr>
          <w:sz w:val="24"/>
          <w:szCs w:val="24"/>
        </w:rPr>
        <w:t>ɪ</w:t>
      </w:r>
      <w:r>
        <w:rPr>
          <w:sz w:val="24"/>
          <w:szCs w:val="24"/>
        </w:rPr>
        <w:t>n] определять</w:t>
      </w:r>
    </w:p>
    <w:p w:rsidR="00C72831" w:rsidRDefault="00DF6AC7">
      <w:pPr>
        <w:spacing w:after="0" w:line="240" w:lineRule="auto"/>
        <w:jc w:val="both"/>
        <w:rPr>
          <w:sz w:val="24"/>
          <w:szCs w:val="24"/>
        </w:rPr>
      </w:pPr>
      <w:r>
        <w:rPr>
          <w:sz w:val="24"/>
          <w:szCs w:val="24"/>
        </w:rPr>
        <w:tab/>
        <w:t>The types of movement along orientation axes are defined as pitch, roll and yaw.</w:t>
      </w:r>
    </w:p>
    <w:p w:rsidR="00C72831" w:rsidRDefault="00DF6AC7">
      <w:pPr>
        <w:spacing w:after="0" w:line="240" w:lineRule="auto"/>
        <w:jc w:val="both"/>
        <w:rPr>
          <w:sz w:val="24"/>
          <w:szCs w:val="24"/>
        </w:rPr>
      </w:pPr>
      <w:r>
        <w:rPr>
          <w:sz w:val="24"/>
          <w:szCs w:val="24"/>
        </w:rPr>
        <w:t>4. Occur [</w:t>
      </w:r>
      <w:r>
        <w:rPr>
          <w:sz w:val="24"/>
          <w:szCs w:val="24"/>
        </w:rPr>
        <w:t>ə</w:t>
      </w:r>
      <w:r>
        <w:rPr>
          <w:sz w:val="24"/>
          <w:szCs w:val="24"/>
        </w:rPr>
        <w:t>ˈ</w:t>
      </w:r>
      <w:r>
        <w:rPr>
          <w:sz w:val="24"/>
          <w:szCs w:val="24"/>
        </w:rPr>
        <w:t>k</w:t>
      </w:r>
      <w:r>
        <w:rPr>
          <w:sz w:val="24"/>
          <w:szCs w:val="24"/>
        </w:rPr>
        <w:t>ə</w:t>
      </w:r>
      <w:r>
        <w:rPr>
          <w:sz w:val="24"/>
          <w:szCs w:val="24"/>
        </w:rPr>
        <w:t>ː] происходить</w:t>
      </w:r>
    </w:p>
    <w:p w:rsidR="00C72831" w:rsidRDefault="00DF6AC7">
      <w:pPr>
        <w:spacing w:after="0" w:line="240" w:lineRule="auto"/>
        <w:jc w:val="both"/>
        <w:rPr>
          <w:sz w:val="24"/>
          <w:szCs w:val="24"/>
        </w:rPr>
      </w:pPr>
      <w:r>
        <w:rPr>
          <w:sz w:val="24"/>
          <w:szCs w:val="24"/>
        </w:rPr>
        <w:tab/>
        <w:t>These movements all occur from the s</w:t>
      </w:r>
      <w:r>
        <w:rPr>
          <w:sz w:val="24"/>
          <w:szCs w:val="24"/>
        </w:rPr>
        <w:t>ame joint</w:t>
      </w:r>
    </w:p>
    <w:p w:rsidR="00C72831" w:rsidRDefault="00C72831">
      <w:pP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b/>
          <w:bCs/>
          <w:color w:val="000000"/>
          <w:sz w:val="24"/>
          <w:szCs w:val="24"/>
        </w:rPr>
        <w:t xml:space="preserve">7. Просмотрите видеоролик «Robots Axis and Orientation of Movement». </w:t>
      </w:r>
      <w:r w:rsidRPr="00D92A4C">
        <w:rPr>
          <w:b/>
          <w:bCs/>
          <w:color w:val="000000"/>
          <w:sz w:val="24"/>
          <w:szCs w:val="24"/>
          <w:lang w:val="ru-RU"/>
        </w:rPr>
        <w:t>Заполните пропуски в тексте. Выполните задания к тексту.</w:t>
      </w:r>
    </w:p>
    <w:p w:rsidR="00C72831" w:rsidRPr="00D92A4C" w:rsidRDefault="00C72831">
      <w:pPr>
        <w:pBdr>
          <w:top w:val="nil"/>
          <w:left w:val="nil"/>
          <w:bottom w:val="nil"/>
          <w:right w:val="nil"/>
          <w:between w:val="nil"/>
        </w:pBdr>
        <w:spacing w:after="0" w:line="240" w:lineRule="auto"/>
        <w:ind w:firstLine="708"/>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center"/>
        <w:rPr>
          <w:b/>
          <w:bCs/>
          <w:color w:val="000000"/>
          <w:sz w:val="24"/>
          <w:szCs w:val="24"/>
          <w:lang w:val="ru-RU"/>
        </w:rPr>
      </w:pPr>
      <w:r>
        <w:rPr>
          <w:b/>
          <w:bCs/>
          <w:color w:val="000000"/>
          <w:sz w:val="24"/>
          <w:szCs w:val="24"/>
        </w:rPr>
        <w:t>Robots</w:t>
      </w:r>
      <w:r w:rsidRPr="00D92A4C">
        <w:rPr>
          <w:b/>
          <w:bCs/>
          <w:color w:val="000000"/>
          <w:sz w:val="24"/>
          <w:szCs w:val="24"/>
          <w:lang w:val="ru-RU"/>
        </w:rPr>
        <w:t xml:space="preserve"> </w:t>
      </w:r>
      <w:r>
        <w:rPr>
          <w:b/>
          <w:bCs/>
          <w:color w:val="000000"/>
          <w:sz w:val="24"/>
          <w:szCs w:val="24"/>
        </w:rPr>
        <w:t>Axis</w:t>
      </w:r>
      <w:r w:rsidRPr="00D92A4C">
        <w:rPr>
          <w:b/>
          <w:bCs/>
          <w:color w:val="000000"/>
          <w:sz w:val="24"/>
          <w:szCs w:val="24"/>
          <w:lang w:val="ru-RU"/>
        </w:rPr>
        <w:t xml:space="preserve"> </w:t>
      </w:r>
      <w:r>
        <w:rPr>
          <w:b/>
          <w:bCs/>
          <w:color w:val="000000"/>
          <w:sz w:val="24"/>
          <w:szCs w:val="24"/>
        </w:rPr>
        <w:t>and</w:t>
      </w:r>
      <w:r w:rsidRPr="00D92A4C">
        <w:rPr>
          <w:b/>
          <w:bCs/>
          <w:color w:val="000000"/>
          <w:sz w:val="24"/>
          <w:szCs w:val="24"/>
          <w:lang w:val="ru-RU"/>
        </w:rPr>
        <w:t xml:space="preserve"> </w:t>
      </w:r>
      <w:r>
        <w:rPr>
          <w:b/>
          <w:bCs/>
          <w:color w:val="000000"/>
          <w:sz w:val="24"/>
          <w:szCs w:val="24"/>
        </w:rPr>
        <w:t>Orientation</w:t>
      </w:r>
      <w:r w:rsidRPr="00D92A4C">
        <w:rPr>
          <w:b/>
          <w:bCs/>
          <w:color w:val="000000"/>
          <w:sz w:val="24"/>
          <w:szCs w:val="24"/>
          <w:lang w:val="ru-RU"/>
        </w:rPr>
        <w:t xml:space="preserve"> </w:t>
      </w:r>
      <w:r>
        <w:rPr>
          <w:b/>
          <w:bCs/>
          <w:color w:val="000000"/>
          <w:sz w:val="24"/>
          <w:szCs w:val="24"/>
        </w:rPr>
        <w:t>of</w:t>
      </w:r>
      <w:r w:rsidRPr="00D92A4C">
        <w:rPr>
          <w:b/>
          <w:bCs/>
          <w:color w:val="000000"/>
          <w:sz w:val="24"/>
          <w:szCs w:val="24"/>
          <w:lang w:val="ru-RU"/>
        </w:rPr>
        <w:t xml:space="preserve"> </w:t>
      </w:r>
      <w:r>
        <w:rPr>
          <w:b/>
          <w:bCs/>
          <w:color w:val="000000"/>
          <w:sz w:val="24"/>
          <w:szCs w:val="24"/>
        </w:rPr>
        <w:t>Movement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Robots come in all different shapes and sizes but </w:t>
      </w:r>
      <w:r>
        <w:rPr>
          <w:i/>
          <w:iCs/>
          <w:color w:val="000000"/>
          <w:sz w:val="24"/>
          <w:szCs w:val="24"/>
        </w:rPr>
        <w:t>are</w:t>
      </w:r>
      <w:r>
        <w:rPr>
          <w:color w:val="000000"/>
          <w:sz w:val="24"/>
          <w:szCs w:val="24"/>
        </w:rPr>
        <w:t xml:space="preserve"> frequently </w:t>
      </w:r>
      <w:r>
        <w:rPr>
          <w:i/>
          <w:iCs/>
          <w:color w:val="000000"/>
          <w:sz w:val="24"/>
          <w:szCs w:val="24"/>
        </w:rPr>
        <w:t>classed</w:t>
      </w:r>
      <w:r>
        <w:rPr>
          <w:color w:val="000000"/>
          <w:sz w:val="24"/>
          <w:szCs w:val="24"/>
        </w:rPr>
        <w:t xml:space="preserve"> by their degrees of freedom.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Each direction of movement on the robot </w:t>
      </w:r>
      <w:r>
        <w:rPr>
          <w:i/>
          <w:iCs/>
          <w:color w:val="000000"/>
          <w:sz w:val="24"/>
          <w:szCs w:val="24"/>
        </w:rPr>
        <w:t>is considered</w:t>
      </w:r>
      <w:r>
        <w:rPr>
          <w:color w:val="000000"/>
          <w:sz w:val="24"/>
          <w:szCs w:val="24"/>
        </w:rPr>
        <w:t xml:space="preserve"> an … of movement. This robot … at the waist, bends forward and … at the shoulder and moves vertically at the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Each single movement axis is … to one degree of freedom.  </w:t>
      </w:r>
      <w:r>
        <w:rPr>
          <w:color w:val="000000"/>
          <w:sz w:val="24"/>
          <w:szCs w:val="24"/>
        </w:rPr>
        <w:t>This particular robot is equal to six degrees of freedom. It moves along one axis for each of the … , shoulder and elbow joints and along three axes at the wrist using pitch, roll and … . These particular motions help to locate the tool in the work area an</w:t>
      </w:r>
      <w:r>
        <w:rPr>
          <w:color w:val="000000"/>
          <w:sz w:val="24"/>
          <w:szCs w:val="24"/>
        </w:rPr>
        <w:t xml:space="preserve">d </w:t>
      </w:r>
      <w:r>
        <w:rPr>
          <w:i/>
          <w:iCs/>
          <w:color w:val="000000"/>
          <w:sz w:val="24"/>
          <w:szCs w:val="24"/>
        </w:rPr>
        <w:t>are called</w:t>
      </w:r>
      <w:r>
        <w:rPr>
          <w:color w:val="000000"/>
          <w:sz w:val="24"/>
          <w:szCs w:val="24"/>
        </w:rPr>
        <w:t xml:space="preserve"> … axes.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Most robots have at … three position axes </w:t>
      </w:r>
      <w:r>
        <w:rPr>
          <w:i/>
          <w:iCs/>
          <w:color w:val="000000"/>
          <w:sz w:val="24"/>
          <w:szCs w:val="24"/>
        </w:rPr>
        <w:t>to help</w:t>
      </w:r>
      <w:r>
        <w:rPr>
          <w:color w:val="000000"/>
          <w:sz w:val="24"/>
          <w:szCs w:val="24"/>
        </w:rPr>
        <w:t xml:space="preserve"> position the tool in the work area. If the robot were to slide along a track, it would have a fourth position axis of … movement and another degree of freedom.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While the position axes</w:t>
      </w:r>
      <w:r>
        <w:rPr>
          <w:color w:val="000000"/>
          <w:sz w:val="24"/>
          <w:szCs w:val="24"/>
        </w:rPr>
        <w:t xml:space="preserve"> locate the tool in the work area the … axes help orient the tool in relation to the work piece. The types of movement along orientation axes </w:t>
      </w:r>
      <w:r>
        <w:rPr>
          <w:i/>
          <w:iCs/>
          <w:color w:val="000000"/>
          <w:sz w:val="24"/>
          <w:szCs w:val="24"/>
        </w:rPr>
        <w:t>are defined</w:t>
      </w:r>
      <w:r>
        <w:rPr>
          <w:color w:val="000000"/>
          <w:sz w:val="24"/>
          <w:szCs w:val="24"/>
        </w:rPr>
        <w:t xml:space="preserve"> as pitch, roll and yaw. These movements all occur from the same joint - the wrists, but along three di</w:t>
      </w:r>
      <w:r>
        <w:rPr>
          <w:color w:val="000000"/>
          <w:sz w:val="24"/>
          <w:szCs w:val="24"/>
        </w:rPr>
        <w:t xml:space="preserve">stinct axes, this type of movement </w:t>
      </w:r>
      <w:r>
        <w:rPr>
          <w:i/>
          <w:iCs/>
          <w:color w:val="000000"/>
          <w:sz w:val="24"/>
          <w:szCs w:val="24"/>
        </w:rPr>
        <w:t>is</w:t>
      </w:r>
      <w:r>
        <w:rPr>
          <w:color w:val="000000"/>
          <w:sz w:val="24"/>
          <w:szCs w:val="24"/>
        </w:rPr>
        <w:t xml:space="preserve"> most easily </w:t>
      </w:r>
      <w:r>
        <w:rPr>
          <w:i/>
          <w:iCs/>
          <w:color w:val="000000"/>
          <w:sz w:val="24"/>
          <w:szCs w:val="24"/>
        </w:rPr>
        <w:t>illustrated</w:t>
      </w:r>
      <w:r>
        <w:rPr>
          <w:color w:val="000000"/>
          <w:sz w:val="24"/>
          <w:szCs w:val="24"/>
        </w:rPr>
        <w:t xml:space="preserve"> as it relates to … movement.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robots tool moves in the same way: pitch moves the tool vertically, roll rotates the tool about its … axis, yaw turns the tool … and right.  The position axes movement at the waist, … and elbow, along with the orientation axes movement of pitch, roll a</w:t>
      </w:r>
      <w:r>
        <w:rPr>
          <w:color w:val="000000"/>
          <w:sz w:val="24"/>
          <w:szCs w:val="24"/>
        </w:rPr>
        <w:t xml:space="preserve">nd yaw allow the robot </w:t>
      </w:r>
      <w:r>
        <w:rPr>
          <w:i/>
          <w:iCs/>
          <w:color w:val="000000"/>
          <w:sz w:val="24"/>
          <w:szCs w:val="24"/>
        </w:rPr>
        <w:t>to accomplish</w:t>
      </w:r>
      <w:r>
        <w:rPr>
          <w:color w:val="000000"/>
          <w:sz w:val="24"/>
          <w:szCs w:val="24"/>
        </w:rPr>
        <w:t xml:space="preserve"> its tasks within the work …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 xml:space="preserve">8. Прочитайте текст. </w:t>
      </w:r>
    </w:p>
    <w:p w:rsidR="00C72831" w:rsidRPr="00D92A4C" w:rsidRDefault="00C72831">
      <w:pPr>
        <w:pBdr>
          <w:top w:val="nil"/>
          <w:left w:val="nil"/>
          <w:bottom w:val="nil"/>
          <w:right w:val="nil"/>
          <w:between w:val="nil"/>
        </w:pBdr>
        <w:spacing w:after="0" w:line="240" w:lineRule="auto"/>
        <w:rPr>
          <w:b/>
          <w:bCs/>
          <w:color w:val="000000"/>
          <w:sz w:val="24"/>
          <w:szCs w:val="24"/>
          <w:lang w:val="ru-RU"/>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9. Переведите предложения со словами, выделенными курсивом. Определите грамматическую категорию выделенных слов в текстах.</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Функции имени существительного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Имя существительное может употребляться в предложении в следующих функциях.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Подлежащего: </w:t>
      </w:r>
      <w:r>
        <w:rPr>
          <w:b/>
          <w:bCs/>
          <w:color w:val="000000"/>
          <w:sz w:val="24"/>
          <w:szCs w:val="24"/>
        </w:rPr>
        <w:t>The</w:t>
      </w:r>
      <w:r w:rsidRPr="00D92A4C">
        <w:rPr>
          <w:b/>
          <w:bCs/>
          <w:color w:val="000000"/>
          <w:sz w:val="24"/>
          <w:szCs w:val="24"/>
          <w:lang w:val="ru-RU"/>
        </w:rPr>
        <w:t xml:space="preserve"> </w:t>
      </w:r>
      <w:r>
        <w:rPr>
          <w:b/>
          <w:bCs/>
          <w:color w:val="000000"/>
          <w:sz w:val="24"/>
          <w:szCs w:val="24"/>
        </w:rPr>
        <w:t>train</w:t>
      </w:r>
      <w:r w:rsidRPr="00D92A4C">
        <w:rPr>
          <w:color w:val="000000"/>
          <w:sz w:val="24"/>
          <w:szCs w:val="24"/>
          <w:lang w:val="ru-RU"/>
        </w:rPr>
        <w:t xml:space="preserve"> </w:t>
      </w:r>
      <w:r>
        <w:rPr>
          <w:color w:val="000000"/>
          <w:sz w:val="24"/>
          <w:szCs w:val="24"/>
        </w:rPr>
        <w:t>leaves</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six</w:t>
      </w:r>
      <w:r w:rsidRPr="00D92A4C">
        <w:rPr>
          <w:color w:val="000000"/>
          <w:sz w:val="24"/>
          <w:szCs w:val="24"/>
          <w:lang w:val="ru-RU"/>
        </w:rPr>
        <w:t xml:space="preserve">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‘Поезд отходит в шесть часов’.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Именной части составного сказуемого: Не </w:t>
      </w:r>
      <w:r>
        <w:rPr>
          <w:color w:val="000000"/>
          <w:sz w:val="24"/>
          <w:szCs w:val="24"/>
        </w:rPr>
        <w:t>is</w:t>
      </w:r>
      <w:r w:rsidRPr="00D92A4C">
        <w:rPr>
          <w:color w:val="000000"/>
          <w:sz w:val="24"/>
          <w:szCs w:val="24"/>
          <w:lang w:val="ru-RU"/>
        </w:rPr>
        <w:t xml:space="preserve"> </w:t>
      </w:r>
      <w:r>
        <w:rPr>
          <w:b/>
          <w:bCs/>
          <w:color w:val="000000"/>
          <w:sz w:val="24"/>
          <w:szCs w:val="24"/>
        </w:rPr>
        <w:t>a</w:t>
      </w:r>
      <w:r w:rsidRPr="00D92A4C">
        <w:rPr>
          <w:b/>
          <w:bCs/>
          <w:color w:val="000000"/>
          <w:sz w:val="24"/>
          <w:szCs w:val="24"/>
          <w:lang w:val="ru-RU"/>
        </w:rPr>
        <w:t xml:space="preserve"> </w:t>
      </w:r>
      <w:r>
        <w:rPr>
          <w:b/>
          <w:bCs/>
          <w:color w:val="000000"/>
          <w:sz w:val="24"/>
          <w:szCs w:val="24"/>
        </w:rPr>
        <w:t>teacher</w:t>
      </w:r>
      <w:r w:rsidRPr="00D92A4C">
        <w:rPr>
          <w:color w:val="000000"/>
          <w:sz w:val="24"/>
          <w:szCs w:val="24"/>
          <w:lang w:val="ru-RU"/>
        </w:rPr>
        <w:t xml:space="preserve"> ‘Он – препо</w:t>
      </w:r>
      <w:r w:rsidRPr="00D92A4C">
        <w:rPr>
          <w:color w:val="000000"/>
          <w:sz w:val="24"/>
          <w:szCs w:val="24"/>
          <w:lang w:val="ru-RU"/>
        </w:rPr>
        <w:t>даватель’.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Дополнения (прямого, беспредложного косвенного и предложного косвенного): </w:t>
      </w:r>
      <w:r>
        <w:rPr>
          <w:color w:val="000000"/>
          <w:sz w:val="24"/>
          <w:szCs w:val="24"/>
        </w:rPr>
        <w:t>I</w:t>
      </w:r>
      <w:r w:rsidRPr="00D92A4C">
        <w:rPr>
          <w:color w:val="000000"/>
          <w:sz w:val="24"/>
          <w:szCs w:val="24"/>
          <w:lang w:val="ru-RU"/>
        </w:rPr>
        <w:t>'</w:t>
      </w:r>
      <w:r>
        <w:rPr>
          <w:color w:val="000000"/>
          <w:sz w:val="24"/>
          <w:szCs w:val="24"/>
        </w:rPr>
        <w:t>ve</w:t>
      </w:r>
      <w:r w:rsidRPr="00D92A4C">
        <w:rPr>
          <w:color w:val="000000"/>
          <w:sz w:val="24"/>
          <w:szCs w:val="24"/>
          <w:lang w:val="ru-RU"/>
        </w:rPr>
        <w:t xml:space="preserve"> </w:t>
      </w:r>
      <w:r>
        <w:rPr>
          <w:color w:val="000000"/>
          <w:sz w:val="24"/>
          <w:szCs w:val="24"/>
        </w:rPr>
        <w:t>received</w:t>
      </w:r>
      <w:r w:rsidRPr="00D92A4C">
        <w:rPr>
          <w:color w:val="000000"/>
          <w:sz w:val="24"/>
          <w:szCs w:val="24"/>
          <w:lang w:val="ru-RU"/>
        </w:rPr>
        <w:t xml:space="preserve"> </w:t>
      </w:r>
      <w:r>
        <w:rPr>
          <w:b/>
          <w:bCs/>
          <w:color w:val="000000"/>
          <w:sz w:val="24"/>
          <w:szCs w:val="24"/>
        </w:rPr>
        <w:t>a</w:t>
      </w:r>
      <w:r w:rsidRPr="00D92A4C">
        <w:rPr>
          <w:b/>
          <w:bCs/>
          <w:color w:val="000000"/>
          <w:sz w:val="24"/>
          <w:szCs w:val="24"/>
          <w:lang w:val="ru-RU"/>
        </w:rPr>
        <w:t xml:space="preserve"> </w:t>
      </w:r>
      <w:r>
        <w:rPr>
          <w:b/>
          <w:bCs/>
          <w:color w:val="000000"/>
          <w:sz w:val="24"/>
          <w:szCs w:val="24"/>
        </w:rPr>
        <w:t>telegram</w:t>
      </w:r>
      <w:r w:rsidRPr="00D92A4C">
        <w:rPr>
          <w:color w:val="000000"/>
          <w:sz w:val="24"/>
          <w:szCs w:val="24"/>
          <w:lang w:val="ru-RU"/>
        </w:rPr>
        <w:t xml:space="preserve"> ‘Я получил телеграмму’; </w:t>
      </w:r>
      <w:r>
        <w:rPr>
          <w:color w:val="000000"/>
          <w:sz w:val="24"/>
          <w:szCs w:val="24"/>
        </w:rPr>
        <w:t>We</w:t>
      </w:r>
      <w:r w:rsidRPr="00D92A4C">
        <w:rPr>
          <w:color w:val="000000"/>
          <w:sz w:val="24"/>
          <w:szCs w:val="24"/>
          <w:lang w:val="ru-RU"/>
        </w:rPr>
        <w:t>'</w:t>
      </w:r>
      <w:r>
        <w:rPr>
          <w:color w:val="000000"/>
          <w:sz w:val="24"/>
          <w:szCs w:val="24"/>
        </w:rPr>
        <w:t>ve</w:t>
      </w:r>
      <w:r w:rsidRPr="00D92A4C">
        <w:rPr>
          <w:color w:val="000000"/>
          <w:sz w:val="24"/>
          <w:szCs w:val="24"/>
          <w:lang w:val="ru-RU"/>
        </w:rPr>
        <w:t xml:space="preserve"> </w:t>
      </w:r>
      <w:r>
        <w:rPr>
          <w:color w:val="000000"/>
          <w:sz w:val="24"/>
          <w:szCs w:val="24"/>
        </w:rPr>
        <w:t>sent</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father</w:t>
      </w:r>
      <w:r w:rsidRPr="00D92A4C">
        <w:rPr>
          <w:color w:val="000000"/>
          <w:sz w:val="24"/>
          <w:szCs w:val="24"/>
          <w:lang w:val="ru-RU"/>
        </w:rPr>
        <w:t xml:space="preserve"> </w:t>
      </w:r>
      <w:r>
        <w:rPr>
          <w:b/>
          <w:bCs/>
          <w:color w:val="000000"/>
          <w:sz w:val="24"/>
          <w:szCs w:val="24"/>
        </w:rPr>
        <w:t>a</w:t>
      </w:r>
      <w:r w:rsidRPr="00D92A4C">
        <w:rPr>
          <w:b/>
          <w:bCs/>
          <w:color w:val="000000"/>
          <w:sz w:val="24"/>
          <w:szCs w:val="24"/>
          <w:lang w:val="ru-RU"/>
        </w:rPr>
        <w:t xml:space="preserve"> </w:t>
      </w:r>
      <w:r>
        <w:rPr>
          <w:b/>
          <w:bCs/>
          <w:color w:val="000000"/>
          <w:sz w:val="24"/>
          <w:szCs w:val="24"/>
        </w:rPr>
        <w:t>letter</w:t>
      </w:r>
      <w:r w:rsidRPr="00D92A4C">
        <w:rPr>
          <w:color w:val="000000"/>
          <w:sz w:val="24"/>
          <w:szCs w:val="24"/>
          <w:lang w:val="ru-RU"/>
        </w:rPr>
        <w:t xml:space="preserve"> ‘Мы послали отцу письмо’; </w:t>
      </w:r>
      <w:r>
        <w:rPr>
          <w:color w:val="000000"/>
          <w:sz w:val="24"/>
          <w:szCs w:val="24"/>
        </w:rPr>
        <w:t>I</w:t>
      </w:r>
      <w:r w:rsidRPr="00D92A4C">
        <w:rPr>
          <w:color w:val="000000"/>
          <w:sz w:val="24"/>
          <w:szCs w:val="24"/>
          <w:lang w:val="ru-RU"/>
        </w:rPr>
        <w:t>'</w:t>
      </w:r>
      <w:r>
        <w:rPr>
          <w:color w:val="000000"/>
          <w:sz w:val="24"/>
          <w:szCs w:val="24"/>
        </w:rPr>
        <w:t>ll</w:t>
      </w:r>
      <w:r w:rsidRPr="00D92A4C">
        <w:rPr>
          <w:color w:val="000000"/>
          <w:sz w:val="24"/>
          <w:szCs w:val="24"/>
          <w:lang w:val="ru-RU"/>
        </w:rPr>
        <w:t xml:space="preserve"> </w:t>
      </w:r>
      <w:r>
        <w:rPr>
          <w:color w:val="000000"/>
          <w:sz w:val="24"/>
          <w:szCs w:val="24"/>
        </w:rPr>
        <w:t>speak</w:t>
      </w:r>
      <w:r w:rsidRPr="00D92A4C">
        <w:rPr>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the</w:t>
      </w:r>
      <w:r w:rsidRPr="00D92A4C">
        <w:rPr>
          <w:b/>
          <w:bCs/>
          <w:color w:val="000000"/>
          <w:sz w:val="24"/>
          <w:szCs w:val="24"/>
          <w:lang w:val="ru-RU"/>
        </w:rPr>
        <w:t xml:space="preserve"> </w:t>
      </w:r>
      <w:r>
        <w:rPr>
          <w:b/>
          <w:bCs/>
          <w:color w:val="000000"/>
          <w:sz w:val="24"/>
          <w:szCs w:val="24"/>
        </w:rPr>
        <w:t>teacher</w:t>
      </w:r>
      <w:r w:rsidRPr="00D92A4C">
        <w:rPr>
          <w:color w:val="000000"/>
          <w:sz w:val="24"/>
          <w:szCs w:val="24"/>
          <w:lang w:val="ru-RU"/>
        </w:rPr>
        <w:t xml:space="preserve"> ‘Я поговорю с преподавателем’.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Об</w:t>
      </w:r>
      <w:r w:rsidRPr="00D92A4C">
        <w:rPr>
          <w:color w:val="000000"/>
          <w:sz w:val="24"/>
          <w:szCs w:val="24"/>
          <w:lang w:val="ru-RU"/>
        </w:rPr>
        <w:t xml:space="preserve">стоятельства: </w:t>
      </w:r>
      <w:r>
        <w:rPr>
          <w:color w:val="000000"/>
          <w:sz w:val="24"/>
          <w:szCs w:val="24"/>
        </w:rPr>
        <w:t>There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new</w:t>
      </w:r>
      <w:r w:rsidRPr="00D92A4C">
        <w:rPr>
          <w:color w:val="000000"/>
          <w:sz w:val="24"/>
          <w:szCs w:val="24"/>
          <w:lang w:val="ru-RU"/>
        </w:rPr>
        <w:t xml:space="preserve"> </w:t>
      </w:r>
      <w:r>
        <w:rPr>
          <w:color w:val="000000"/>
          <w:sz w:val="24"/>
          <w:szCs w:val="24"/>
        </w:rPr>
        <w:t>laboratory</w:t>
      </w:r>
      <w:r w:rsidRPr="00D92A4C">
        <w:rPr>
          <w:color w:val="000000"/>
          <w:sz w:val="24"/>
          <w:szCs w:val="24"/>
          <w:lang w:val="ru-RU"/>
        </w:rPr>
        <w:t xml:space="preserve"> </w:t>
      </w:r>
      <w:r>
        <w:rPr>
          <w:b/>
          <w:bCs/>
          <w:color w:val="000000"/>
          <w:sz w:val="24"/>
          <w:szCs w:val="24"/>
        </w:rPr>
        <w:t>at</w:t>
      </w:r>
      <w:r w:rsidRPr="00D92A4C">
        <w:rPr>
          <w:b/>
          <w:bCs/>
          <w:color w:val="000000"/>
          <w:sz w:val="24"/>
          <w:szCs w:val="24"/>
          <w:lang w:val="ru-RU"/>
        </w:rPr>
        <w:t xml:space="preserve"> </w:t>
      </w:r>
      <w:r>
        <w:rPr>
          <w:b/>
          <w:bCs/>
          <w:color w:val="000000"/>
          <w:sz w:val="24"/>
          <w:szCs w:val="24"/>
        </w:rPr>
        <w:t>the</w:t>
      </w:r>
      <w:r w:rsidRPr="00D92A4C">
        <w:rPr>
          <w:b/>
          <w:bCs/>
          <w:color w:val="000000"/>
          <w:sz w:val="24"/>
          <w:szCs w:val="24"/>
          <w:lang w:val="ru-RU"/>
        </w:rPr>
        <w:t xml:space="preserve"> </w:t>
      </w:r>
      <w:r>
        <w:rPr>
          <w:b/>
          <w:bCs/>
          <w:color w:val="000000"/>
          <w:sz w:val="24"/>
          <w:szCs w:val="24"/>
        </w:rPr>
        <w:t>University</w:t>
      </w:r>
      <w:r w:rsidRPr="00D92A4C">
        <w:rPr>
          <w:color w:val="000000"/>
          <w:sz w:val="24"/>
          <w:szCs w:val="24"/>
          <w:lang w:val="ru-RU"/>
        </w:rPr>
        <w:t xml:space="preserve"> ‘В университете есть новая лаборатория’.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5. Определения: </w:t>
      </w:r>
      <w:r>
        <w:rPr>
          <w:color w:val="000000"/>
          <w:sz w:val="24"/>
          <w:szCs w:val="24"/>
        </w:rPr>
        <w:t>This</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b/>
          <w:bCs/>
          <w:color w:val="000000"/>
          <w:sz w:val="24"/>
          <w:szCs w:val="24"/>
        </w:rPr>
        <w:t>friend</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w:t>
      </w:r>
      <w:r>
        <w:rPr>
          <w:color w:val="000000"/>
          <w:sz w:val="24"/>
          <w:szCs w:val="24"/>
        </w:rPr>
        <w:t>letter</w:t>
      </w:r>
      <w:r w:rsidRPr="00D92A4C">
        <w:rPr>
          <w:color w:val="000000"/>
          <w:sz w:val="24"/>
          <w:szCs w:val="24"/>
          <w:lang w:val="ru-RU"/>
        </w:rPr>
        <w:t xml:space="preserve"> ‘Это письмо моего друга’; </w:t>
      </w:r>
      <w:r>
        <w:rPr>
          <w:color w:val="000000"/>
          <w:sz w:val="24"/>
          <w:szCs w:val="24"/>
        </w:rPr>
        <w:t>He</w:t>
      </w:r>
      <w:r w:rsidRPr="00D92A4C">
        <w:rPr>
          <w:color w:val="000000"/>
          <w:sz w:val="24"/>
          <w:szCs w:val="24"/>
          <w:lang w:val="ru-RU"/>
        </w:rPr>
        <w:t xml:space="preserve"> </w:t>
      </w:r>
      <w:r>
        <w:rPr>
          <w:color w:val="000000"/>
          <w:sz w:val="24"/>
          <w:szCs w:val="24"/>
        </w:rPr>
        <w:t>takes</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w:t>
      </w:r>
      <w:r>
        <w:rPr>
          <w:color w:val="000000"/>
          <w:sz w:val="24"/>
          <w:szCs w:val="24"/>
        </w:rPr>
        <w:t>front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b/>
          <w:bCs/>
          <w:color w:val="000000"/>
          <w:sz w:val="24"/>
          <w:szCs w:val="24"/>
        </w:rPr>
        <w:t>town</w:t>
      </w:r>
      <w:r w:rsidRPr="00D92A4C">
        <w:rPr>
          <w:color w:val="000000"/>
          <w:sz w:val="24"/>
          <w:szCs w:val="24"/>
          <w:lang w:val="ru-RU"/>
        </w:rPr>
        <w:t xml:space="preserve"> </w:t>
      </w:r>
      <w:r>
        <w:rPr>
          <w:color w:val="000000"/>
          <w:sz w:val="24"/>
          <w:szCs w:val="24"/>
        </w:rPr>
        <w:t>library</w:t>
      </w:r>
      <w:r w:rsidRPr="00D92A4C">
        <w:rPr>
          <w:color w:val="000000"/>
          <w:sz w:val="24"/>
          <w:szCs w:val="24"/>
          <w:lang w:val="ru-RU"/>
        </w:rPr>
        <w:t xml:space="preserve"> ‘Он берет книги в городской библиотеке’.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w:t>
      </w:r>
      <w:r w:rsidRPr="00D92A4C">
        <w:rPr>
          <w:i/>
          <w:iCs/>
          <w:color w:val="000000"/>
          <w:sz w:val="24"/>
          <w:szCs w:val="24"/>
          <w:lang w:val="ru-RU"/>
        </w:rPr>
        <w:t>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Определите функцию существительного.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box is made of iron and has a tricky lock. 2. The book gives much food for thought. 3. Health is a priceless possession. 4. There was a moon but it was still low in the sky. It gave sufficient light for Victoria. 5. The boys stood on the bank throwi</w:t>
      </w:r>
      <w:r>
        <w:rPr>
          <w:color w:val="000000"/>
          <w:sz w:val="24"/>
          <w:szCs w:val="24"/>
        </w:rPr>
        <w:t>ng stones into the river. 6. A cat and a dog are seldom good friends. 7. When the cat is away, the mice play. 8. That tree has leaves of a bright green colour. 9. Sheep cannot run as fast as deer; and so the sheep were caught first by the wolves. 10. The c</w:t>
      </w:r>
      <w:r>
        <w:rPr>
          <w:color w:val="000000"/>
          <w:sz w:val="24"/>
          <w:szCs w:val="24"/>
        </w:rPr>
        <w:t>at has caught two mice and one rat today. 11. The sun's light is brighter than the moon's; but the moon's rays are not so hot as those of the sun. 12. The boy was reading in the library. I was very much impressed by his power of concentration. 13. The elde</w:t>
      </w:r>
      <w:r>
        <w:rPr>
          <w:color w:val="000000"/>
          <w:sz w:val="24"/>
          <w:szCs w:val="24"/>
        </w:rPr>
        <w:t>rly man with grey hair was professor of physics. 14. Snow lay thick in the valley. 15. Isabel poured out the coffee and Larry lit his pipe. 16. I found them sitting over a cup of tea. 17. You had better have a slice of ham or an egg, or something else with</w:t>
      </w:r>
      <w:r>
        <w:rPr>
          <w:color w:val="000000"/>
          <w:sz w:val="24"/>
          <w:szCs w:val="24"/>
        </w:rPr>
        <w:t xml:space="preserve"> your tea. You can't travel on a mouthful of bread and butter.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Имя существительное в функции определения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Как видно из примеров, приведенных выше, существительное в функции определения употребляется: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 с предлогом – в этом случае оно стоит после опреде</w:t>
      </w:r>
      <w:r w:rsidRPr="00D92A4C">
        <w:rPr>
          <w:color w:val="000000"/>
          <w:sz w:val="24"/>
          <w:szCs w:val="24"/>
          <w:lang w:val="ru-RU"/>
        </w:rPr>
        <w:t>ляемого существительного,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в притяжательном падеже – в этом случае оно стоит перед определяемым существительным,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3) в общем падеже (т. е. без всякого изменения своей формы) – в этом случае оно также стоит перед определяемым существительным.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Этот последни</w:t>
      </w:r>
      <w:r w:rsidRPr="00D92A4C">
        <w:rPr>
          <w:color w:val="000000"/>
          <w:sz w:val="24"/>
          <w:szCs w:val="24"/>
          <w:lang w:val="ru-RU"/>
        </w:rPr>
        <w:t>й тип определения является очень распространенным в современном английском языке. Перевод такого определения на русский язык иногда вызывает затруднения и поэтому требует специальной тренировки.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Во многих случаях английское существительное в общем падеже в</w:t>
      </w:r>
      <w:r w:rsidRPr="00D92A4C">
        <w:rPr>
          <w:color w:val="000000"/>
          <w:sz w:val="24"/>
          <w:szCs w:val="24"/>
          <w:lang w:val="ru-RU"/>
        </w:rPr>
        <w:t xml:space="preserve"> функции определения переводится на русский язык:</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прилагательным: </w:t>
      </w:r>
      <w:r>
        <w:rPr>
          <w:color w:val="000000"/>
          <w:sz w:val="24"/>
          <w:szCs w:val="24"/>
        </w:rPr>
        <w:t>an</w:t>
      </w:r>
      <w:r w:rsidRPr="00D92A4C">
        <w:rPr>
          <w:color w:val="000000"/>
          <w:sz w:val="24"/>
          <w:szCs w:val="24"/>
          <w:lang w:val="ru-RU"/>
        </w:rPr>
        <w:t xml:space="preserve"> </w:t>
      </w:r>
      <w:r>
        <w:rPr>
          <w:color w:val="000000"/>
          <w:sz w:val="24"/>
          <w:szCs w:val="24"/>
        </w:rPr>
        <w:t>iron</w:t>
      </w:r>
      <w:r w:rsidRPr="00D92A4C">
        <w:rPr>
          <w:color w:val="000000"/>
          <w:sz w:val="24"/>
          <w:szCs w:val="24"/>
          <w:lang w:val="ru-RU"/>
        </w:rPr>
        <w:t xml:space="preserve"> </w:t>
      </w:r>
      <w:r>
        <w:rPr>
          <w:color w:val="000000"/>
          <w:sz w:val="24"/>
          <w:szCs w:val="24"/>
        </w:rPr>
        <w:t>bridge</w:t>
      </w:r>
      <w:r w:rsidRPr="00D92A4C">
        <w:rPr>
          <w:color w:val="000000"/>
          <w:sz w:val="24"/>
          <w:szCs w:val="24"/>
          <w:lang w:val="ru-RU"/>
        </w:rPr>
        <w:t xml:space="preserve"> ‘железный мост’; </w:t>
      </w:r>
      <w:r>
        <w:rPr>
          <w:color w:val="000000"/>
          <w:sz w:val="24"/>
          <w:szCs w:val="24"/>
        </w:rPr>
        <w:t>a</w:t>
      </w:r>
      <w:r w:rsidRPr="00D92A4C">
        <w:rPr>
          <w:color w:val="000000"/>
          <w:sz w:val="24"/>
          <w:szCs w:val="24"/>
          <w:lang w:val="ru-RU"/>
        </w:rPr>
        <w:t xml:space="preserve"> </w:t>
      </w:r>
      <w:r>
        <w:rPr>
          <w:color w:val="000000"/>
          <w:sz w:val="24"/>
          <w:szCs w:val="24"/>
        </w:rPr>
        <w:t>paper</w:t>
      </w:r>
      <w:r w:rsidRPr="00D92A4C">
        <w:rPr>
          <w:color w:val="000000"/>
          <w:sz w:val="24"/>
          <w:szCs w:val="24"/>
          <w:lang w:val="ru-RU"/>
        </w:rPr>
        <w:t xml:space="preserve"> </w:t>
      </w:r>
      <w:r>
        <w:rPr>
          <w:color w:val="000000"/>
          <w:sz w:val="24"/>
          <w:szCs w:val="24"/>
        </w:rPr>
        <w:t>bag</w:t>
      </w:r>
      <w:r w:rsidRPr="00D92A4C">
        <w:rPr>
          <w:color w:val="000000"/>
          <w:sz w:val="24"/>
          <w:szCs w:val="24"/>
          <w:lang w:val="ru-RU"/>
        </w:rPr>
        <w:t xml:space="preserve"> ‘бумажный мешок’; </w:t>
      </w:r>
      <w:r>
        <w:rPr>
          <w:color w:val="000000"/>
          <w:sz w:val="24"/>
          <w:szCs w:val="24"/>
        </w:rPr>
        <w:t>sugar</w:t>
      </w:r>
      <w:r w:rsidRPr="00D92A4C">
        <w:rPr>
          <w:color w:val="000000"/>
          <w:sz w:val="24"/>
          <w:szCs w:val="24"/>
          <w:lang w:val="ru-RU"/>
        </w:rPr>
        <w:t xml:space="preserve"> </w:t>
      </w:r>
      <w:r>
        <w:rPr>
          <w:color w:val="000000"/>
          <w:sz w:val="24"/>
          <w:szCs w:val="24"/>
        </w:rPr>
        <w:t>cane</w:t>
      </w:r>
      <w:r w:rsidRPr="00D92A4C">
        <w:rPr>
          <w:color w:val="000000"/>
          <w:sz w:val="24"/>
          <w:szCs w:val="24"/>
          <w:lang w:val="ru-RU"/>
        </w:rPr>
        <w:t xml:space="preserve"> ‘сахарный тростник’; </w:t>
      </w:r>
      <w:r>
        <w:rPr>
          <w:color w:val="000000"/>
          <w:sz w:val="24"/>
          <w:szCs w:val="24"/>
        </w:rPr>
        <w:t>cane</w:t>
      </w:r>
      <w:r w:rsidRPr="00D92A4C">
        <w:rPr>
          <w:color w:val="000000"/>
          <w:sz w:val="24"/>
          <w:szCs w:val="24"/>
          <w:lang w:val="ru-RU"/>
        </w:rPr>
        <w:t xml:space="preserve"> </w:t>
      </w:r>
      <w:r>
        <w:rPr>
          <w:color w:val="000000"/>
          <w:sz w:val="24"/>
          <w:szCs w:val="24"/>
        </w:rPr>
        <w:t>sugar</w:t>
      </w:r>
      <w:r w:rsidRPr="00D92A4C">
        <w:rPr>
          <w:color w:val="000000"/>
          <w:sz w:val="24"/>
          <w:szCs w:val="24"/>
          <w:lang w:val="ru-RU"/>
        </w:rPr>
        <w:t xml:space="preserve"> ‘тростниковый сахар’; </w:t>
      </w:r>
      <w:r>
        <w:rPr>
          <w:color w:val="000000"/>
          <w:sz w:val="24"/>
          <w:szCs w:val="24"/>
        </w:rPr>
        <w:t>a</w:t>
      </w:r>
      <w:r w:rsidRPr="00D92A4C">
        <w:rPr>
          <w:color w:val="000000"/>
          <w:sz w:val="24"/>
          <w:szCs w:val="24"/>
          <w:lang w:val="ru-RU"/>
        </w:rPr>
        <w:t xml:space="preserve"> </w:t>
      </w:r>
      <w:r>
        <w:rPr>
          <w:color w:val="000000"/>
          <w:sz w:val="24"/>
          <w:szCs w:val="24"/>
        </w:rPr>
        <w:t>winter</w:t>
      </w:r>
      <w:r w:rsidRPr="00D92A4C">
        <w:rPr>
          <w:color w:val="000000"/>
          <w:sz w:val="24"/>
          <w:szCs w:val="24"/>
          <w:lang w:val="ru-RU"/>
        </w:rPr>
        <w:t xml:space="preserve"> </w:t>
      </w:r>
      <w:r>
        <w:rPr>
          <w:color w:val="000000"/>
          <w:sz w:val="24"/>
          <w:szCs w:val="24"/>
        </w:rPr>
        <w:t>day</w:t>
      </w:r>
      <w:r w:rsidRPr="00D92A4C">
        <w:rPr>
          <w:color w:val="000000"/>
          <w:sz w:val="24"/>
          <w:szCs w:val="24"/>
          <w:lang w:val="ru-RU"/>
        </w:rPr>
        <w:t xml:space="preserve"> ‘зимний день’; </w:t>
      </w:r>
      <w:r>
        <w:rPr>
          <w:color w:val="000000"/>
          <w:sz w:val="24"/>
          <w:szCs w:val="24"/>
        </w:rPr>
        <w:t>Moscow</w:t>
      </w:r>
      <w:r w:rsidRPr="00D92A4C">
        <w:rPr>
          <w:color w:val="000000"/>
          <w:sz w:val="24"/>
          <w:szCs w:val="24"/>
          <w:lang w:val="ru-RU"/>
        </w:rPr>
        <w:t xml:space="preserve"> </w:t>
      </w:r>
      <w:r>
        <w:rPr>
          <w:color w:val="000000"/>
          <w:sz w:val="24"/>
          <w:szCs w:val="24"/>
        </w:rPr>
        <w:t>underground</w:t>
      </w:r>
      <w:r w:rsidRPr="00D92A4C">
        <w:rPr>
          <w:color w:val="000000"/>
          <w:sz w:val="24"/>
          <w:szCs w:val="24"/>
          <w:lang w:val="ru-RU"/>
        </w:rPr>
        <w:t xml:space="preserve"> ‘московское м</w:t>
      </w:r>
      <w:r w:rsidRPr="00D92A4C">
        <w:rPr>
          <w:color w:val="000000"/>
          <w:sz w:val="24"/>
          <w:szCs w:val="24"/>
          <w:lang w:val="ru-RU"/>
        </w:rPr>
        <w:t>етро’;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существительным в одном из косвенных падежей (как без предлога, так и с предлогом): </w:t>
      </w:r>
      <w:r>
        <w:rPr>
          <w:color w:val="000000"/>
          <w:sz w:val="24"/>
          <w:szCs w:val="24"/>
        </w:rPr>
        <w:t>life</w:t>
      </w:r>
      <w:r w:rsidRPr="00D92A4C">
        <w:rPr>
          <w:color w:val="000000"/>
          <w:sz w:val="24"/>
          <w:szCs w:val="24"/>
          <w:lang w:val="ru-RU"/>
        </w:rPr>
        <w:t xml:space="preserve"> </w:t>
      </w:r>
      <w:r>
        <w:rPr>
          <w:color w:val="000000"/>
          <w:sz w:val="24"/>
          <w:szCs w:val="24"/>
        </w:rPr>
        <w:t>insurance</w:t>
      </w:r>
      <w:r w:rsidRPr="00D92A4C">
        <w:rPr>
          <w:color w:val="000000"/>
          <w:sz w:val="24"/>
          <w:szCs w:val="24"/>
          <w:lang w:val="ru-RU"/>
        </w:rPr>
        <w:t xml:space="preserve"> ‘страхование жизни’; </w:t>
      </w:r>
      <w:r>
        <w:rPr>
          <w:color w:val="000000"/>
          <w:sz w:val="24"/>
          <w:szCs w:val="24"/>
        </w:rPr>
        <w:t>price</w:t>
      </w:r>
      <w:r w:rsidRPr="00D92A4C">
        <w:rPr>
          <w:color w:val="000000"/>
          <w:sz w:val="24"/>
          <w:szCs w:val="24"/>
          <w:lang w:val="ru-RU"/>
        </w:rPr>
        <w:t xml:space="preserve"> </w:t>
      </w:r>
      <w:r>
        <w:rPr>
          <w:color w:val="000000"/>
          <w:sz w:val="24"/>
          <w:szCs w:val="24"/>
        </w:rPr>
        <w:t>index</w:t>
      </w:r>
      <w:r w:rsidRPr="00D92A4C">
        <w:rPr>
          <w:color w:val="000000"/>
          <w:sz w:val="24"/>
          <w:szCs w:val="24"/>
          <w:lang w:val="ru-RU"/>
        </w:rPr>
        <w:t xml:space="preserve"> ‘индекс цен’; </w:t>
      </w:r>
      <w:r>
        <w:rPr>
          <w:color w:val="000000"/>
          <w:sz w:val="24"/>
          <w:szCs w:val="24"/>
        </w:rPr>
        <w:t>copper</w:t>
      </w:r>
      <w:r w:rsidRPr="00D92A4C">
        <w:rPr>
          <w:color w:val="000000"/>
          <w:sz w:val="24"/>
          <w:szCs w:val="24"/>
          <w:lang w:val="ru-RU"/>
        </w:rPr>
        <w:t xml:space="preserve"> </w:t>
      </w:r>
      <w:r>
        <w:rPr>
          <w:color w:val="000000"/>
          <w:sz w:val="24"/>
          <w:szCs w:val="24"/>
        </w:rPr>
        <w:t>demand</w:t>
      </w:r>
      <w:r w:rsidRPr="00D92A4C">
        <w:rPr>
          <w:color w:val="000000"/>
          <w:sz w:val="24"/>
          <w:szCs w:val="24"/>
          <w:lang w:val="ru-RU"/>
        </w:rPr>
        <w:t xml:space="preserve"> ‘спрос на медь’; </w:t>
      </w:r>
      <w:r>
        <w:rPr>
          <w:color w:val="000000"/>
          <w:sz w:val="24"/>
          <w:szCs w:val="24"/>
        </w:rPr>
        <w:t>market</w:t>
      </w:r>
      <w:r w:rsidRPr="00D92A4C">
        <w:rPr>
          <w:color w:val="000000"/>
          <w:sz w:val="24"/>
          <w:szCs w:val="24"/>
          <w:lang w:val="ru-RU"/>
        </w:rPr>
        <w:t xml:space="preserve"> </w:t>
      </w:r>
      <w:r>
        <w:rPr>
          <w:color w:val="000000"/>
          <w:sz w:val="24"/>
          <w:szCs w:val="24"/>
        </w:rPr>
        <w:t>position</w:t>
      </w:r>
      <w:r w:rsidRPr="00D92A4C">
        <w:rPr>
          <w:color w:val="000000"/>
          <w:sz w:val="24"/>
          <w:szCs w:val="24"/>
          <w:lang w:val="ru-RU"/>
        </w:rPr>
        <w:t xml:space="preserve"> ‘положение на рынке’.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Часто, однако, значение, передаваемое </w:t>
      </w:r>
      <w:r w:rsidRPr="00D92A4C">
        <w:rPr>
          <w:color w:val="000000"/>
          <w:sz w:val="24"/>
          <w:szCs w:val="24"/>
          <w:lang w:val="ru-RU"/>
        </w:rPr>
        <w:t xml:space="preserve">английским существительным в функции определения, не может быть выражено в русском языке ни прилагательным, ни </w:t>
      </w:r>
      <w:r w:rsidRPr="00D92A4C">
        <w:rPr>
          <w:color w:val="000000"/>
          <w:sz w:val="24"/>
          <w:szCs w:val="24"/>
          <w:lang w:val="ru-RU"/>
        </w:rPr>
        <w:lastRenderedPageBreak/>
        <w:t xml:space="preserve">существительным в косвенном падеже и его приходится передавать целым словосочетанием, причастным оборотом или придаточным предложением: </w:t>
      </w:r>
      <w:r>
        <w:rPr>
          <w:color w:val="000000"/>
          <w:sz w:val="24"/>
          <w:szCs w:val="24"/>
        </w:rPr>
        <w:t>strike</w:t>
      </w:r>
      <w:r w:rsidRPr="00D92A4C">
        <w:rPr>
          <w:color w:val="000000"/>
          <w:sz w:val="24"/>
          <w:szCs w:val="24"/>
          <w:lang w:val="ru-RU"/>
        </w:rPr>
        <w:t xml:space="preserve"> </w:t>
      </w:r>
      <w:r>
        <w:rPr>
          <w:color w:val="000000"/>
          <w:sz w:val="24"/>
          <w:szCs w:val="24"/>
        </w:rPr>
        <w:t>de</w:t>
      </w:r>
      <w:r>
        <w:rPr>
          <w:color w:val="000000"/>
          <w:sz w:val="24"/>
          <w:szCs w:val="24"/>
        </w:rPr>
        <w:t>lays</w:t>
      </w:r>
      <w:r w:rsidRPr="00D92A4C">
        <w:rPr>
          <w:color w:val="000000"/>
          <w:sz w:val="24"/>
          <w:szCs w:val="24"/>
          <w:lang w:val="ru-RU"/>
        </w:rPr>
        <w:t xml:space="preserve"> ‘задержки, вызванные забастовкой’; </w:t>
      </w:r>
      <w:r>
        <w:rPr>
          <w:color w:val="000000"/>
          <w:sz w:val="24"/>
          <w:szCs w:val="24"/>
        </w:rPr>
        <w:t>oil</w:t>
      </w:r>
      <w:r w:rsidRPr="00D92A4C">
        <w:rPr>
          <w:color w:val="000000"/>
          <w:sz w:val="24"/>
          <w:szCs w:val="24"/>
          <w:lang w:val="ru-RU"/>
        </w:rPr>
        <w:t xml:space="preserve"> </w:t>
      </w:r>
      <w:r>
        <w:rPr>
          <w:color w:val="000000"/>
          <w:sz w:val="24"/>
          <w:szCs w:val="24"/>
        </w:rPr>
        <w:t>difficulties</w:t>
      </w:r>
      <w:r w:rsidRPr="00D92A4C">
        <w:rPr>
          <w:color w:val="000000"/>
          <w:sz w:val="24"/>
          <w:szCs w:val="24"/>
          <w:lang w:val="ru-RU"/>
        </w:rPr>
        <w:t xml:space="preserve"> ‘трудности, связанные с нефтью (в зависимости от контекста: связанные с добычей нефти, с доставкой нефти и т. п.); </w:t>
      </w:r>
      <w:r>
        <w:rPr>
          <w:color w:val="000000"/>
          <w:sz w:val="24"/>
          <w:szCs w:val="24"/>
        </w:rPr>
        <w:t>acid</w:t>
      </w:r>
      <w:r w:rsidRPr="00D92A4C">
        <w:rPr>
          <w:color w:val="000000"/>
          <w:sz w:val="24"/>
          <w:szCs w:val="24"/>
          <w:lang w:val="ru-RU"/>
        </w:rPr>
        <w:t xml:space="preserve"> </w:t>
      </w:r>
      <w:r>
        <w:rPr>
          <w:color w:val="000000"/>
          <w:sz w:val="24"/>
          <w:szCs w:val="24"/>
        </w:rPr>
        <w:t>rain</w:t>
      </w:r>
      <w:r w:rsidRPr="00D92A4C">
        <w:rPr>
          <w:color w:val="000000"/>
          <w:sz w:val="24"/>
          <w:szCs w:val="24"/>
          <w:lang w:val="ru-RU"/>
        </w:rPr>
        <w:t xml:space="preserve"> </w:t>
      </w:r>
      <w:r>
        <w:rPr>
          <w:color w:val="000000"/>
          <w:sz w:val="24"/>
          <w:szCs w:val="24"/>
        </w:rPr>
        <w:t>gases</w:t>
      </w:r>
      <w:r w:rsidRPr="00D92A4C">
        <w:rPr>
          <w:color w:val="000000"/>
          <w:sz w:val="24"/>
          <w:szCs w:val="24"/>
          <w:lang w:val="ru-RU"/>
        </w:rPr>
        <w:t xml:space="preserve"> ‘газы, которые являются причиной кислотных дождей’.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Определить отнош</w:t>
      </w:r>
      <w:r w:rsidRPr="00D92A4C">
        <w:rPr>
          <w:color w:val="000000"/>
          <w:sz w:val="24"/>
          <w:szCs w:val="24"/>
          <w:lang w:val="ru-RU"/>
        </w:rPr>
        <w:t xml:space="preserve">ения между существительными бывает непросто, т. к. цепочки могут быть довольно длинными: </w:t>
      </w:r>
      <w:r>
        <w:rPr>
          <w:color w:val="000000"/>
          <w:sz w:val="24"/>
          <w:szCs w:val="24"/>
        </w:rPr>
        <w:t>Moscow</w:t>
      </w:r>
      <w:r w:rsidRPr="00D92A4C">
        <w:rPr>
          <w:color w:val="000000"/>
          <w:sz w:val="24"/>
          <w:szCs w:val="24"/>
          <w:lang w:val="ru-RU"/>
        </w:rPr>
        <w:t xml:space="preserve"> </w:t>
      </w:r>
      <w:r>
        <w:rPr>
          <w:color w:val="000000"/>
          <w:sz w:val="24"/>
          <w:szCs w:val="24"/>
        </w:rPr>
        <w:t>traffic</w:t>
      </w:r>
      <w:r w:rsidRPr="00D92A4C">
        <w:rPr>
          <w:color w:val="000000"/>
          <w:sz w:val="24"/>
          <w:szCs w:val="24"/>
          <w:lang w:val="ru-RU"/>
        </w:rPr>
        <w:t xml:space="preserve"> </w:t>
      </w:r>
      <w:r>
        <w:rPr>
          <w:color w:val="000000"/>
          <w:sz w:val="24"/>
          <w:szCs w:val="24"/>
        </w:rPr>
        <w:t>regulations</w:t>
      </w:r>
      <w:r w:rsidRPr="00D92A4C">
        <w:rPr>
          <w:color w:val="000000"/>
          <w:sz w:val="24"/>
          <w:szCs w:val="24"/>
          <w:lang w:val="ru-RU"/>
        </w:rPr>
        <w:t xml:space="preserve"> ‘правила дорожного движения в Москве’; </w:t>
      </w:r>
      <w:r>
        <w:rPr>
          <w:color w:val="000000"/>
          <w:sz w:val="24"/>
          <w:szCs w:val="24"/>
        </w:rPr>
        <w:t>city</w:t>
      </w:r>
      <w:r w:rsidRPr="00D92A4C">
        <w:rPr>
          <w:color w:val="000000"/>
          <w:sz w:val="24"/>
          <w:szCs w:val="24"/>
          <w:lang w:val="ru-RU"/>
        </w:rPr>
        <w:t xml:space="preserve"> </w:t>
      </w:r>
      <w:r>
        <w:rPr>
          <w:color w:val="000000"/>
          <w:sz w:val="24"/>
          <w:szCs w:val="24"/>
        </w:rPr>
        <w:t>water</w:t>
      </w:r>
      <w:r w:rsidRPr="00D92A4C">
        <w:rPr>
          <w:color w:val="000000"/>
          <w:sz w:val="24"/>
          <w:szCs w:val="24"/>
          <w:lang w:val="ru-RU"/>
        </w:rPr>
        <w:t xml:space="preserve"> </w:t>
      </w:r>
      <w:r>
        <w:rPr>
          <w:color w:val="000000"/>
          <w:sz w:val="24"/>
          <w:szCs w:val="24"/>
        </w:rPr>
        <w:t>supply</w:t>
      </w:r>
      <w:r w:rsidRPr="00D92A4C">
        <w:rPr>
          <w:color w:val="000000"/>
          <w:sz w:val="24"/>
          <w:szCs w:val="24"/>
          <w:lang w:val="ru-RU"/>
        </w:rPr>
        <w:t xml:space="preserve"> </w:t>
      </w:r>
      <w:r>
        <w:rPr>
          <w:color w:val="000000"/>
          <w:sz w:val="24"/>
          <w:szCs w:val="24"/>
        </w:rPr>
        <w:t>system</w:t>
      </w:r>
      <w:r w:rsidRPr="00D92A4C">
        <w:rPr>
          <w:color w:val="000000"/>
          <w:sz w:val="24"/>
          <w:szCs w:val="24"/>
          <w:lang w:val="ru-RU"/>
        </w:rPr>
        <w:t xml:space="preserve"> ‘система городского водоснабжения’.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Следует иметь в виду, что одно и то же с</w:t>
      </w:r>
      <w:r w:rsidRPr="00D92A4C">
        <w:rPr>
          <w:color w:val="000000"/>
          <w:sz w:val="24"/>
          <w:szCs w:val="24"/>
          <w:lang w:val="ru-RU"/>
        </w:rPr>
        <w:t>уществительное в функции определения может переводиться на русский язык различно (в зависимости от того, какое существительное оно определяет и какие внутренние смысловые отношения связывают слова):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knife</w:t>
      </w:r>
      <w:r w:rsidRPr="00D92A4C">
        <w:rPr>
          <w:color w:val="000000"/>
          <w:sz w:val="24"/>
          <w:szCs w:val="24"/>
          <w:lang w:val="ru-RU"/>
        </w:rPr>
        <w:t xml:space="preserve"> ‘стальной нож’</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scrap</w:t>
      </w:r>
      <w:r w:rsidRPr="00D92A4C">
        <w:rPr>
          <w:color w:val="000000"/>
          <w:sz w:val="24"/>
          <w:szCs w:val="24"/>
          <w:lang w:val="ru-RU"/>
        </w:rPr>
        <w:t xml:space="preserve"> ‘стальной лом’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ste</w:t>
      </w:r>
      <w:r>
        <w:rPr>
          <w:color w:val="000000"/>
          <w:sz w:val="24"/>
          <w:szCs w:val="24"/>
        </w:rPr>
        <w:t>el market ‘рынок стали’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steel supply ‘снабжение сталью’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position</w:t>
      </w:r>
      <w:r w:rsidRPr="00D92A4C">
        <w:rPr>
          <w:color w:val="000000"/>
          <w:sz w:val="24"/>
          <w:szCs w:val="24"/>
          <w:lang w:val="ru-RU"/>
        </w:rPr>
        <w:t xml:space="preserve"> ‘положение со сталью’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demand</w:t>
      </w:r>
      <w:r w:rsidRPr="00D92A4C">
        <w:rPr>
          <w:color w:val="000000"/>
          <w:sz w:val="24"/>
          <w:szCs w:val="24"/>
          <w:lang w:val="ru-RU"/>
        </w:rPr>
        <w:t xml:space="preserve"> ‘спрос на сталь’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prices</w:t>
      </w:r>
      <w:r w:rsidRPr="00D92A4C">
        <w:rPr>
          <w:color w:val="000000"/>
          <w:sz w:val="24"/>
          <w:szCs w:val="24"/>
          <w:lang w:val="ru-RU"/>
        </w:rPr>
        <w:t xml:space="preserve"> ‘цены на сталь’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works</w:t>
      </w:r>
      <w:r w:rsidRPr="00D92A4C">
        <w:rPr>
          <w:color w:val="000000"/>
          <w:sz w:val="24"/>
          <w:szCs w:val="24"/>
          <w:lang w:val="ru-RU"/>
        </w:rPr>
        <w:t xml:space="preserve"> ‘сталелитейный завод’</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strike</w:t>
      </w:r>
      <w:r w:rsidRPr="00D92A4C">
        <w:rPr>
          <w:color w:val="000000"/>
          <w:sz w:val="24"/>
          <w:szCs w:val="24"/>
          <w:lang w:val="ru-RU"/>
        </w:rPr>
        <w:t xml:space="preserve"> ‘забастовка сталелитейщиков’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negotiations</w:t>
      </w:r>
      <w:r w:rsidRPr="00D92A4C">
        <w:rPr>
          <w:color w:val="000000"/>
          <w:sz w:val="24"/>
          <w:szCs w:val="24"/>
          <w:lang w:val="ru-RU"/>
        </w:rPr>
        <w:t xml:space="preserve"> ‘переговоры о стали’ (в зависимости от контекста: о покупке стали, о продаже стали и т. п.)</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difficulties</w:t>
      </w:r>
      <w:r w:rsidRPr="00D92A4C">
        <w:rPr>
          <w:color w:val="000000"/>
          <w:sz w:val="24"/>
          <w:szCs w:val="24"/>
          <w:lang w:val="ru-RU"/>
        </w:rPr>
        <w:t xml:space="preserve"> ‘затруднения, связанные со сталью’ (в зависимости от контекста: связанные с доставкой стали, с выплавкой стали и т. п.)</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steel</w:t>
      </w:r>
      <w:r w:rsidRPr="00D92A4C">
        <w:rPr>
          <w:color w:val="000000"/>
          <w:sz w:val="24"/>
          <w:szCs w:val="24"/>
          <w:lang w:val="ru-RU"/>
        </w:rPr>
        <w:t xml:space="preserve"> </w:t>
      </w:r>
      <w:r>
        <w:rPr>
          <w:color w:val="000000"/>
          <w:sz w:val="24"/>
          <w:szCs w:val="24"/>
        </w:rPr>
        <w:t>delays</w:t>
      </w:r>
      <w:r w:rsidRPr="00D92A4C">
        <w:rPr>
          <w:color w:val="000000"/>
          <w:sz w:val="24"/>
          <w:szCs w:val="24"/>
          <w:lang w:val="ru-RU"/>
        </w:rPr>
        <w:t xml:space="preserve"> ‘задержки, вызванные положением со сталью’ (в зависимости от контекста: вызванные несвоевременной доставкой стали, плохим качеством стали и т. п.).</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Переведите сочетания слов.</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a bus stop, a dining-room table, orange juice, golf club, animal world, a street lamp, entrance examinations, a kitchen table, a kitchen towel, city transport, dust clouds, Liverpool Cathedral, Westminster Abbey, tennis shoes, football ground, summer ho</w:t>
      </w:r>
      <w:r>
        <w:rPr>
          <w:color w:val="000000"/>
          <w:sz w:val="24"/>
          <w:szCs w:val="24"/>
        </w:rPr>
        <w:t>lidays, winter sports, a balloon flight, detective stories, leisure hours, adventure stories, a bank manager, a college student, a sales agent, a paper factory, passenger service, space programme, office hours, a price reform, power source, horse power, ca</w:t>
      </w:r>
      <w:r>
        <w:rPr>
          <w:color w:val="000000"/>
          <w:sz w:val="24"/>
          <w:szCs w:val="24"/>
        </w:rPr>
        <w:t>rbon content, property right, equipment investment, inheritance tax, tuition fees, application programme, rocket engineering, a computer keyboard.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power station equipment, home market prices, world timber demand, wool export market, natural rubber produ</w:t>
      </w:r>
      <w:r>
        <w:rPr>
          <w:color w:val="000000"/>
          <w:sz w:val="24"/>
          <w:szCs w:val="24"/>
        </w:rPr>
        <w:t>ction, export permit applications, forest regeneration method, steam engine invention, energy accumulation process, railway bridge construction, coal supply situation, home and foreign prices, world timber supply and demand, command-and-control economy, pu</w:t>
      </w:r>
      <w:r>
        <w:rPr>
          <w:color w:val="000000"/>
          <w:sz w:val="24"/>
          <w:szCs w:val="24"/>
        </w:rPr>
        <w:t>lp-and-paper industry, temperature limit determination, direct-current engine, disk type brakes, home trade iron and steel prices, post-war steel prices, world timber production prospects, Nobel prize winner, clean-air laws, steamdriven engine, atom-driven</w:t>
      </w:r>
      <w:r>
        <w:rPr>
          <w:color w:val="000000"/>
          <w:sz w:val="24"/>
          <w:szCs w:val="24"/>
        </w:rPr>
        <w:t xml:space="preserve"> ice-breaker.</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Переведите словосочетания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Apple juice – apple juice cocktail; symphony orchestra – symphony orchestra concerts; marketing strategy – marketing strategy development; market policy – labour market policy; customer research </w:t>
      </w:r>
      <w:r>
        <w:rPr>
          <w:color w:val="000000"/>
          <w:sz w:val="24"/>
          <w:szCs w:val="24"/>
        </w:rPr>
        <w:t xml:space="preserve">– customer research techniques; sales promotion – sales promotion strategy; city transport </w:t>
      </w:r>
      <w:r>
        <w:rPr>
          <w:color w:val="000000"/>
          <w:sz w:val="24"/>
          <w:szCs w:val="24"/>
        </w:rPr>
        <w:lastRenderedPageBreak/>
        <w:t>– city transport services; traffic regulations – city traffic regulations; neutron reaction – neutron chain reaction; nucleus fission – uranium nucleus fission; rese</w:t>
      </w:r>
      <w:r>
        <w:rPr>
          <w:color w:val="000000"/>
          <w:sz w:val="24"/>
          <w:szCs w:val="24"/>
        </w:rPr>
        <w:t>arch program – atom research program; power installation – power generating installation; nuclear process – energy generating nuclear process; air pollution – air pollution control; spark ignition – spark ignition engine; air traffic – air freight traffic;</w:t>
      </w:r>
      <w:r>
        <w:rPr>
          <w:color w:val="000000"/>
          <w:sz w:val="24"/>
          <w:szCs w:val="24"/>
        </w:rPr>
        <w:t xml:space="preserve"> forest management – forest management certification; export potentials – timber export potentials; precision instruments – high-precision instruments.</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Переведите на русский язык, обращая внимание на атрибутивные группы.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Our Institute buildings</w:t>
      </w:r>
      <w:r>
        <w:rPr>
          <w:color w:val="000000"/>
          <w:sz w:val="24"/>
          <w:szCs w:val="24"/>
        </w:rPr>
        <w:t xml:space="preserve"> are </w:t>
      </w:r>
      <w:r>
        <w:rPr>
          <w:color w:val="000000"/>
          <w:sz w:val="24"/>
          <w:szCs w:val="24"/>
        </w:rPr>
        <w:t xml:space="preserve">rather fine. 2. Some young engineers had a </w:t>
      </w:r>
      <w:r>
        <w:rPr>
          <w:i/>
          <w:iCs/>
          <w:color w:val="000000"/>
          <w:sz w:val="24"/>
          <w:szCs w:val="24"/>
        </w:rPr>
        <w:t>ten per cent wage increase</w:t>
      </w:r>
      <w:r>
        <w:rPr>
          <w:color w:val="000000"/>
          <w:sz w:val="24"/>
          <w:szCs w:val="24"/>
        </w:rPr>
        <w:t xml:space="preserve">. 3. We have </w:t>
      </w:r>
      <w:r>
        <w:rPr>
          <w:i/>
          <w:iCs/>
          <w:color w:val="000000"/>
          <w:sz w:val="24"/>
          <w:szCs w:val="24"/>
        </w:rPr>
        <w:t>foreign language classes</w:t>
      </w:r>
      <w:r>
        <w:rPr>
          <w:color w:val="000000"/>
          <w:sz w:val="24"/>
          <w:szCs w:val="24"/>
        </w:rPr>
        <w:t xml:space="preserve"> twice a week. 4. The Smirnovs live in a </w:t>
      </w:r>
      <w:r>
        <w:rPr>
          <w:i/>
          <w:iCs/>
          <w:color w:val="000000"/>
          <w:sz w:val="24"/>
          <w:szCs w:val="24"/>
        </w:rPr>
        <w:t>three-room apartment</w:t>
      </w:r>
      <w:r>
        <w:rPr>
          <w:color w:val="000000"/>
          <w:sz w:val="24"/>
          <w:szCs w:val="24"/>
        </w:rPr>
        <w:t xml:space="preserve">. 5. </w:t>
      </w:r>
      <w:r>
        <w:rPr>
          <w:i/>
          <w:iCs/>
          <w:color w:val="000000"/>
          <w:sz w:val="24"/>
          <w:szCs w:val="24"/>
        </w:rPr>
        <w:t>Oil industry workers</w:t>
      </w:r>
      <w:r>
        <w:rPr>
          <w:color w:val="000000"/>
          <w:sz w:val="24"/>
          <w:szCs w:val="24"/>
        </w:rPr>
        <w:t xml:space="preserve"> fulfilled their plan last year. 6. </w:t>
      </w:r>
      <w:r>
        <w:rPr>
          <w:i/>
          <w:iCs/>
          <w:color w:val="000000"/>
          <w:sz w:val="24"/>
          <w:szCs w:val="24"/>
        </w:rPr>
        <w:t>Alternating current transfor</w:t>
      </w:r>
      <w:r>
        <w:rPr>
          <w:i/>
          <w:iCs/>
          <w:color w:val="000000"/>
          <w:sz w:val="24"/>
          <w:szCs w:val="24"/>
        </w:rPr>
        <w:t>mers</w:t>
      </w:r>
      <w:r>
        <w:rPr>
          <w:color w:val="000000"/>
          <w:sz w:val="24"/>
          <w:szCs w:val="24"/>
        </w:rPr>
        <w:t xml:space="preserve"> are widely used in electric engineering. 7. </w:t>
      </w:r>
      <w:r>
        <w:rPr>
          <w:i/>
          <w:iCs/>
          <w:color w:val="000000"/>
          <w:sz w:val="24"/>
          <w:szCs w:val="24"/>
        </w:rPr>
        <w:t>The first atomic power station</w:t>
      </w:r>
      <w:r>
        <w:rPr>
          <w:color w:val="000000"/>
          <w:sz w:val="24"/>
          <w:szCs w:val="24"/>
        </w:rPr>
        <w:t xml:space="preserve"> was built in our country. 8. They have used the conventional </w:t>
      </w:r>
      <w:r>
        <w:rPr>
          <w:i/>
          <w:iCs/>
          <w:color w:val="000000"/>
          <w:sz w:val="24"/>
          <w:szCs w:val="24"/>
        </w:rPr>
        <w:t>crystal growth method</w:t>
      </w:r>
      <w:r>
        <w:rPr>
          <w:color w:val="000000"/>
          <w:sz w:val="24"/>
          <w:szCs w:val="24"/>
        </w:rPr>
        <w:t xml:space="preserve">. 9. This approach is used for </w:t>
      </w:r>
      <w:r>
        <w:rPr>
          <w:i/>
          <w:iCs/>
          <w:color w:val="000000"/>
          <w:sz w:val="24"/>
          <w:szCs w:val="24"/>
        </w:rPr>
        <w:t>time and money saving purposes</w:t>
      </w:r>
      <w:r>
        <w:rPr>
          <w:color w:val="000000"/>
          <w:sz w:val="24"/>
          <w:szCs w:val="24"/>
        </w:rPr>
        <w:t xml:space="preserve">. 10. They have used the </w:t>
      </w:r>
      <w:r>
        <w:rPr>
          <w:i/>
          <w:iCs/>
          <w:color w:val="000000"/>
          <w:sz w:val="24"/>
          <w:szCs w:val="24"/>
        </w:rPr>
        <w:t>temperature control system</w:t>
      </w:r>
      <w:r>
        <w:rPr>
          <w:color w:val="000000"/>
          <w:sz w:val="24"/>
          <w:szCs w:val="24"/>
        </w:rPr>
        <w:t xml:space="preserve">. 11. </w:t>
      </w:r>
      <w:r>
        <w:rPr>
          <w:i/>
          <w:iCs/>
          <w:color w:val="000000"/>
          <w:sz w:val="24"/>
          <w:szCs w:val="24"/>
        </w:rPr>
        <w:t>Argument force</w:t>
      </w:r>
      <w:r>
        <w:rPr>
          <w:color w:val="000000"/>
          <w:sz w:val="24"/>
          <w:szCs w:val="24"/>
        </w:rPr>
        <w:t xml:space="preserve"> rather than </w:t>
      </w:r>
      <w:r>
        <w:rPr>
          <w:i/>
          <w:iCs/>
          <w:color w:val="000000"/>
          <w:sz w:val="24"/>
          <w:szCs w:val="24"/>
        </w:rPr>
        <w:t>force argument</w:t>
      </w:r>
      <w:r>
        <w:rPr>
          <w:color w:val="000000"/>
          <w:sz w:val="24"/>
          <w:szCs w:val="24"/>
        </w:rPr>
        <w:t xml:space="preserve"> should dominate. 12. </w:t>
      </w:r>
      <w:r>
        <w:rPr>
          <w:i/>
          <w:iCs/>
          <w:color w:val="000000"/>
          <w:sz w:val="24"/>
          <w:szCs w:val="24"/>
        </w:rPr>
        <w:t>Thick spruce forests</w:t>
      </w:r>
      <w:r>
        <w:rPr>
          <w:color w:val="000000"/>
          <w:sz w:val="24"/>
          <w:szCs w:val="24"/>
        </w:rPr>
        <w:t xml:space="preserve"> do not support the biodiversity of the forest. 13. </w:t>
      </w:r>
      <w:r>
        <w:rPr>
          <w:i/>
          <w:iCs/>
          <w:color w:val="000000"/>
          <w:sz w:val="24"/>
          <w:szCs w:val="24"/>
        </w:rPr>
        <w:t>Tree species</w:t>
      </w:r>
      <w:r>
        <w:rPr>
          <w:color w:val="000000"/>
          <w:sz w:val="24"/>
          <w:szCs w:val="24"/>
        </w:rPr>
        <w:t xml:space="preserve"> in the coniferous zone can be divided into two cate</w:t>
      </w:r>
      <w:r>
        <w:rPr>
          <w:color w:val="000000"/>
          <w:sz w:val="24"/>
          <w:szCs w:val="24"/>
        </w:rPr>
        <w:t xml:space="preserve">gories according to the </w:t>
      </w:r>
      <w:r>
        <w:rPr>
          <w:i/>
          <w:iCs/>
          <w:color w:val="000000"/>
          <w:sz w:val="24"/>
          <w:szCs w:val="24"/>
        </w:rPr>
        <w:t>regeneration sequence</w:t>
      </w:r>
      <w:r>
        <w:rPr>
          <w:color w:val="000000"/>
          <w:sz w:val="24"/>
          <w:szCs w:val="24"/>
        </w:rPr>
        <w:t xml:space="preserve"> after a </w:t>
      </w:r>
      <w:r>
        <w:rPr>
          <w:i/>
          <w:iCs/>
          <w:color w:val="000000"/>
          <w:sz w:val="24"/>
          <w:szCs w:val="24"/>
        </w:rPr>
        <w:t>forest fire</w:t>
      </w:r>
      <w:r>
        <w:rPr>
          <w:color w:val="000000"/>
          <w:sz w:val="24"/>
          <w:szCs w:val="24"/>
        </w:rPr>
        <w:t xml:space="preserve">. 14. Ships often pollute sea and river water with various </w:t>
      </w:r>
      <w:r>
        <w:rPr>
          <w:i/>
          <w:iCs/>
          <w:color w:val="000000"/>
          <w:sz w:val="24"/>
          <w:szCs w:val="24"/>
        </w:rPr>
        <w:t>oil products</w:t>
      </w:r>
      <w:r>
        <w:rPr>
          <w:color w:val="000000"/>
          <w:sz w:val="24"/>
          <w:szCs w:val="24"/>
        </w:rPr>
        <w:t xml:space="preserve">. 15. The efficiency of the </w:t>
      </w:r>
      <w:r>
        <w:rPr>
          <w:i/>
          <w:iCs/>
          <w:color w:val="000000"/>
          <w:sz w:val="24"/>
          <w:szCs w:val="24"/>
        </w:rPr>
        <w:t>diesel engine</w:t>
      </w:r>
      <w:r>
        <w:rPr>
          <w:color w:val="000000"/>
          <w:sz w:val="24"/>
          <w:szCs w:val="24"/>
        </w:rPr>
        <w:t xml:space="preserve"> is greater than that of any </w:t>
      </w:r>
      <w:r>
        <w:rPr>
          <w:i/>
          <w:iCs/>
          <w:color w:val="000000"/>
          <w:sz w:val="24"/>
          <w:szCs w:val="24"/>
        </w:rPr>
        <w:t>petrol engine</w:t>
      </w:r>
      <w:r>
        <w:rPr>
          <w:color w:val="000000"/>
          <w:sz w:val="24"/>
          <w:szCs w:val="24"/>
        </w:rPr>
        <w:t>. 16. Major developments in the field</w:t>
      </w:r>
      <w:r>
        <w:rPr>
          <w:color w:val="000000"/>
          <w:sz w:val="24"/>
          <w:szCs w:val="24"/>
        </w:rPr>
        <w:t xml:space="preserve"> of communications and control have been the replacement of </w:t>
      </w:r>
      <w:r>
        <w:rPr>
          <w:i/>
          <w:iCs/>
          <w:color w:val="000000"/>
          <w:sz w:val="24"/>
          <w:szCs w:val="24"/>
        </w:rPr>
        <w:t>analogue systems</w:t>
      </w:r>
      <w:r>
        <w:rPr>
          <w:color w:val="000000"/>
          <w:sz w:val="24"/>
          <w:szCs w:val="24"/>
        </w:rPr>
        <w:t xml:space="preserve"> with </w:t>
      </w:r>
      <w:r>
        <w:rPr>
          <w:i/>
          <w:iCs/>
          <w:color w:val="000000"/>
          <w:sz w:val="24"/>
          <w:szCs w:val="24"/>
        </w:rPr>
        <w:t>digital systems; fibre optrics</w:t>
      </w:r>
      <w:r>
        <w:rPr>
          <w:color w:val="000000"/>
          <w:sz w:val="24"/>
          <w:szCs w:val="24"/>
        </w:rPr>
        <w:t xml:space="preserve"> are used now instead of </w:t>
      </w:r>
      <w:r>
        <w:rPr>
          <w:i/>
          <w:iCs/>
          <w:color w:val="000000"/>
          <w:sz w:val="24"/>
          <w:szCs w:val="24"/>
        </w:rPr>
        <w:t>copper cables</w:t>
      </w:r>
      <w:r>
        <w:rPr>
          <w:color w:val="000000"/>
          <w:sz w:val="24"/>
          <w:szCs w:val="24"/>
        </w:rPr>
        <w:t xml:space="preserve">. 17. Electricity operates various automatic devices and accessories in the car, including the </w:t>
      </w:r>
      <w:r>
        <w:rPr>
          <w:i/>
          <w:iCs/>
          <w:color w:val="000000"/>
          <w:sz w:val="24"/>
          <w:szCs w:val="24"/>
        </w:rPr>
        <w:t xml:space="preserve">windscreen </w:t>
      </w:r>
      <w:r>
        <w:rPr>
          <w:i/>
          <w:iCs/>
          <w:color w:val="000000"/>
          <w:sz w:val="24"/>
          <w:szCs w:val="24"/>
        </w:rPr>
        <w:t>wipers</w:t>
      </w:r>
      <w:r>
        <w:rPr>
          <w:color w:val="000000"/>
          <w:sz w:val="24"/>
          <w:szCs w:val="24"/>
        </w:rPr>
        <w:t xml:space="preserve">, directional signals, heating and </w:t>
      </w:r>
      <w:r>
        <w:rPr>
          <w:i/>
          <w:iCs/>
          <w:color w:val="000000"/>
          <w:sz w:val="24"/>
          <w:szCs w:val="24"/>
        </w:rPr>
        <w:t>air conditioning</w:t>
      </w:r>
      <w:r>
        <w:rPr>
          <w:color w:val="000000"/>
          <w:sz w:val="24"/>
          <w:szCs w:val="24"/>
        </w:rPr>
        <w:t xml:space="preserve">, </w:t>
      </w:r>
      <w:r>
        <w:rPr>
          <w:i/>
          <w:iCs/>
          <w:color w:val="000000"/>
          <w:sz w:val="24"/>
          <w:szCs w:val="24"/>
        </w:rPr>
        <w:t>cigarette lighters</w:t>
      </w:r>
      <w:r>
        <w:rPr>
          <w:color w:val="000000"/>
          <w:sz w:val="24"/>
          <w:szCs w:val="24"/>
        </w:rPr>
        <w:t xml:space="preserve"> and </w:t>
      </w:r>
      <w:r>
        <w:rPr>
          <w:i/>
          <w:iCs/>
          <w:color w:val="000000"/>
          <w:sz w:val="24"/>
          <w:szCs w:val="24"/>
        </w:rPr>
        <w:t>audio equipment</w:t>
      </w:r>
      <w:r>
        <w:rPr>
          <w:color w:val="000000"/>
          <w:sz w:val="24"/>
          <w:szCs w:val="24"/>
        </w:rPr>
        <w:t xml:space="preserve">. 18. </w:t>
      </w:r>
      <w:r>
        <w:rPr>
          <w:i/>
          <w:iCs/>
          <w:color w:val="000000"/>
          <w:sz w:val="24"/>
          <w:szCs w:val="24"/>
        </w:rPr>
        <w:t>Passenger service</w:t>
      </w:r>
      <w:r>
        <w:rPr>
          <w:color w:val="000000"/>
          <w:sz w:val="24"/>
          <w:szCs w:val="24"/>
        </w:rPr>
        <w:t xml:space="preserve"> began to gain importance in 1920s, but not until the beginning of </w:t>
      </w:r>
      <w:r>
        <w:rPr>
          <w:i/>
          <w:iCs/>
          <w:color w:val="000000"/>
          <w:sz w:val="24"/>
          <w:szCs w:val="24"/>
        </w:rPr>
        <w:t>commercial jet craft</w:t>
      </w:r>
      <w:r>
        <w:rPr>
          <w:color w:val="000000"/>
          <w:sz w:val="24"/>
          <w:szCs w:val="24"/>
        </w:rPr>
        <w:t xml:space="preserve"> after </w:t>
      </w:r>
      <w:r>
        <w:rPr>
          <w:i/>
          <w:iCs/>
          <w:color w:val="000000"/>
          <w:sz w:val="24"/>
          <w:szCs w:val="24"/>
        </w:rPr>
        <w:t>World War II</w:t>
      </w:r>
      <w:r>
        <w:rPr>
          <w:color w:val="000000"/>
          <w:sz w:val="24"/>
          <w:szCs w:val="24"/>
        </w:rPr>
        <w:t xml:space="preserve"> did </w:t>
      </w:r>
      <w:r>
        <w:rPr>
          <w:i/>
          <w:iCs/>
          <w:color w:val="000000"/>
          <w:sz w:val="24"/>
          <w:szCs w:val="24"/>
        </w:rPr>
        <w:t>air transport</w:t>
      </w:r>
      <w:r>
        <w:rPr>
          <w:color w:val="000000"/>
          <w:sz w:val="24"/>
          <w:szCs w:val="24"/>
        </w:rPr>
        <w:t xml:space="preserve"> become a le</w:t>
      </w:r>
      <w:r>
        <w:rPr>
          <w:color w:val="000000"/>
          <w:sz w:val="24"/>
          <w:szCs w:val="24"/>
        </w:rPr>
        <w:t xml:space="preserve">ading mode of travel. 19. A car has two sets of brakes: the </w:t>
      </w:r>
      <w:r>
        <w:rPr>
          <w:i/>
          <w:iCs/>
          <w:color w:val="000000"/>
          <w:sz w:val="24"/>
          <w:szCs w:val="24"/>
        </w:rPr>
        <w:t>hand</w:t>
      </w:r>
      <w:r>
        <w:rPr>
          <w:color w:val="000000"/>
          <w:sz w:val="24"/>
          <w:szCs w:val="24"/>
        </w:rPr>
        <w:t xml:space="preserve"> or </w:t>
      </w:r>
      <w:r>
        <w:rPr>
          <w:i/>
          <w:iCs/>
          <w:color w:val="000000"/>
          <w:sz w:val="24"/>
          <w:szCs w:val="24"/>
        </w:rPr>
        <w:t>emergency brake</w:t>
      </w:r>
      <w:r>
        <w:rPr>
          <w:color w:val="000000"/>
          <w:sz w:val="24"/>
          <w:szCs w:val="24"/>
        </w:rPr>
        <w:t xml:space="preserve"> and the </w:t>
      </w:r>
      <w:r>
        <w:rPr>
          <w:i/>
          <w:iCs/>
          <w:color w:val="000000"/>
          <w:sz w:val="24"/>
          <w:szCs w:val="24"/>
        </w:rPr>
        <w:t>foot brake</w:t>
      </w:r>
      <w:r>
        <w:rPr>
          <w:color w:val="000000"/>
          <w:sz w:val="24"/>
          <w:szCs w:val="24"/>
        </w:rPr>
        <w:t xml:space="preserve">. 20. In 1684, Halley, Newton’s friend, offered a prize for the solution of the </w:t>
      </w:r>
      <w:r>
        <w:rPr>
          <w:i/>
          <w:iCs/>
          <w:color w:val="000000"/>
          <w:sz w:val="24"/>
          <w:szCs w:val="24"/>
        </w:rPr>
        <w:t>celestial body motion problem</w:t>
      </w:r>
      <w:r>
        <w:rPr>
          <w:color w:val="000000"/>
          <w:sz w:val="24"/>
          <w:szCs w:val="24"/>
        </w:rPr>
        <w:t>.</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 3. Robot Coordinate System</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5"/>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961"/>
      </w:tblGrid>
      <w:tr w:rsidR="00C72831">
        <w:tc>
          <w:tcPr>
            <w:tcW w:w="4106" w:type="dxa"/>
          </w:tcPr>
          <w:p w:rsidR="00C72831" w:rsidRDefault="00DF6AC7">
            <w:pPr>
              <w:rPr>
                <w:sz w:val="24"/>
                <w:szCs w:val="24"/>
              </w:rPr>
            </w:pPr>
            <w:r>
              <w:rPr>
                <w:sz w:val="24"/>
                <w:szCs w:val="24"/>
              </w:rPr>
              <w:t>Equal [ˈiːkw(</w:t>
            </w:r>
            <w:r>
              <w:rPr>
                <w:sz w:val="24"/>
                <w:szCs w:val="24"/>
              </w:rPr>
              <w:t>ə</w:t>
            </w:r>
            <w:r>
              <w:rPr>
                <w:sz w:val="24"/>
                <w:szCs w:val="24"/>
              </w:rPr>
              <w:t>)l]</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equal intervals</w:t>
            </w:r>
          </w:p>
        </w:tc>
      </w:tr>
      <w:tr w:rsidR="00C72831">
        <w:tc>
          <w:tcPr>
            <w:tcW w:w="4106" w:type="dxa"/>
          </w:tcPr>
          <w:p w:rsidR="00C72831" w:rsidRDefault="00DF6AC7">
            <w:pPr>
              <w:rPr>
                <w:sz w:val="24"/>
                <w:szCs w:val="24"/>
              </w:rPr>
            </w:pPr>
            <w:r>
              <w:rPr>
                <w:sz w:val="24"/>
                <w:szCs w:val="24"/>
              </w:rPr>
              <w:t>Line [la</w:t>
            </w:r>
            <w:r>
              <w:rPr>
                <w:sz w:val="24"/>
                <w:szCs w:val="24"/>
              </w:rPr>
              <w:t>ɪ</w:t>
            </w:r>
            <w:r>
              <w:rPr>
                <w:sz w:val="24"/>
                <w:szCs w:val="24"/>
              </w:rPr>
              <w:t>n]</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number line</w:t>
            </w:r>
          </w:p>
        </w:tc>
      </w:tr>
      <w:tr w:rsidR="00C72831">
        <w:tc>
          <w:tcPr>
            <w:tcW w:w="4106" w:type="dxa"/>
          </w:tcPr>
          <w:p w:rsidR="00C72831" w:rsidRDefault="00DF6AC7">
            <w:pPr>
              <w:rPr>
                <w:sz w:val="24"/>
                <w:szCs w:val="24"/>
              </w:rPr>
            </w:pPr>
            <w:r>
              <w:rPr>
                <w:sz w:val="24"/>
                <w:szCs w:val="24"/>
              </w:rPr>
              <w:t>Origin [ˈ</w:t>
            </w:r>
            <w:r>
              <w:rPr>
                <w:sz w:val="24"/>
                <w:szCs w:val="24"/>
              </w:rPr>
              <w:t>ɒ</w:t>
            </w:r>
            <w:r>
              <w:rPr>
                <w:sz w:val="24"/>
                <w:szCs w:val="24"/>
              </w:rPr>
              <w:t>r</w:t>
            </w:r>
            <w:r>
              <w:rPr>
                <w:sz w:val="24"/>
                <w:szCs w:val="24"/>
              </w:rPr>
              <w:t>ɪ</w:t>
            </w:r>
            <w:r>
              <w:rPr>
                <w:sz w:val="24"/>
                <w:szCs w:val="24"/>
              </w:rPr>
              <w:t>d</w:t>
            </w:r>
            <w:r>
              <w:rPr>
                <w:sz w:val="24"/>
                <w:szCs w:val="24"/>
              </w:rPr>
              <w:t>ʒɪ</w:t>
            </w:r>
            <w:r>
              <w:rPr>
                <w:sz w:val="24"/>
                <w:szCs w:val="24"/>
              </w:rPr>
              <w:t>n]</w:t>
            </w:r>
          </w:p>
          <w:p w:rsidR="00C72831" w:rsidRDefault="00DF6AC7">
            <w:pPr>
              <w:rPr>
                <w:sz w:val="24"/>
                <w:szCs w:val="24"/>
              </w:rPr>
            </w:pPr>
            <w:r>
              <w:rPr>
                <w:sz w:val="24"/>
                <w:szCs w:val="24"/>
              </w:rPr>
              <w:t>Datum [ˈde</w:t>
            </w:r>
            <w:r>
              <w:rPr>
                <w:sz w:val="24"/>
                <w:szCs w:val="24"/>
              </w:rPr>
              <w:t>ɪ</w:t>
            </w:r>
            <w:r>
              <w:rPr>
                <w:sz w:val="24"/>
                <w:szCs w:val="24"/>
              </w:rPr>
              <w:t>t</w:t>
            </w:r>
            <w:r>
              <w:rPr>
                <w:sz w:val="24"/>
                <w:szCs w:val="24"/>
              </w:rPr>
              <w:t>ə</w:t>
            </w:r>
            <w:r>
              <w:rPr>
                <w:sz w:val="24"/>
                <w:szCs w:val="24"/>
              </w:rPr>
              <w:t>m]</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origin, or Datum, is where the three axes cross each other.</w:t>
            </w:r>
          </w:p>
        </w:tc>
      </w:tr>
      <w:tr w:rsidR="00C72831">
        <w:tc>
          <w:tcPr>
            <w:tcW w:w="4106" w:type="dxa"/>
          </w:tcPr>
          <w:p w:rsidR="00C72831" w:rsidRDefault="00DF6AC7">
            <w:pPr>
              <w:rPr>
                <w:sz w:val="24"/>
                <w:szCs w:val="24"/>
              </w:rPr>
            </w:pPr>
            <w:r>
              <w:rPr>
                <w:sz w:val="24"/>
                <w:szCs w:val="24"/>
              </w:rPr>
              <w:t>Plane [ple</w:t>
            </w:r>
            <w:r>
              <w:rPr>
                <w:sz w:val="24"/>
                <w:szCs w:val="24"/>
              </w:rPr>
              <w:t>ɪ</w:t>
            </w:r>
            <w:r>
              <w:rPr>
                <w:sz w:val="24"/>
                <w:szCs w:val="24"/>
              </w:rPr>
              <w:t>n]</w:t>
            </w:r>
          </w:p>
          <w:p w:rsidR="00C72831" w:rsidRDefault="00DF6AC7">
            <w:pPr>
              <w:rPr>
                <w:sz w:val="24"/>
                <w:szCs w:val="24"/>
              </w:rPr>
            </w:pPr>
            <w:r>
              <w:rPr>
                <w:sz w:val="24"/>
                <w:szCs w:val="24"/>
              </w:rPr>
              <w:t>Quadrant [ˈkw</w:t>
            </w:r>
            <w:r>
              <w:rPr>
                <w:sz w:val="24"/>
                <w:szCs w:val="24"/>
              </w:rPr>
              <w:t>ɒ</w:t>
            </w:r>
            <w:r>
              <w:rPr>
                <w:sz w:val="24"/>
                <w:szCs w:val="24"/>
              </w:rPr>
              <w:t>dr(</w:t>
            </w:r>
            <w:r>
              <w:rPr>
                <w:sz w:val="24"/>
                <w:szCs w:val="24"/>
              </w:rPr>
              <w:t>ə</w:t>
            </w:r>
            <w:r>
              <w:rPr>
                <w:sz w:val="24"/>
                <w:szCs w:val="24"/>
              </w:rPr>
              <w:t>)nt]</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A plane can be divided into four quadrants</w:t>
            </w:r>
          </w:p>
        </w:tc>
      </w:tr>
      <w:tr w:rsidR="00C72831">
        <w:tc>
          <w:tcPr>
            <w:tcW w:w="4106" w:type="dxa"/>
          </w:tcPr>
          <w:p w:rsidR="00C72831" w:rsidRDefault="00DF6AC7">
            <w:pPr>
              <w:rPr>
                <w:sz w:val="24"/>
                <w:szCs w:val="24"/>
              </w:rPr>
            </w:pPr>
            <w:r>
              <w:rPr>
                <w:sz w:val="24"/>
                <w:szCs w:val="24"/>
              </w:rPr>
              <w:t>Precept [ˈpriːsept] правило</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he established three precepts</w:t>
            </w:r>
          </w:p>
        </w:tc>
      </w:tr>
    </w:tbl>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2. Прочитайте и переведите тексты. </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1. Cartesian coordinate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basis of the Cartesian coordinate system is the number line marked at equal intervals. The axis is labeled (X, Y or Z). One point on the line is designated as the Origin. Numbers on one side of the line are marked as positive and those to the other sid</w:t>
      </w:r>
      <w:r>
        <w:rPr>
          <w:color w:val="000000"/>
          <w:sz w:val="24"/>
          <w:szCs w:val="24"/>
        </w:rPr>
        <w:t>e marked negative.</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6"/>
        <w:tblW w:w="722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5"/>
      </w:tblGrid>
      <w:tr w:rsidR="00C72831">
        <w:trPr>
          <w:jc w:val="center"/>
        </w:trPr>
        <w:tc>
          <w:tcPr>
            <w:tcW w:w="7225" w:type="dxa"/>
          </w:tcPr>
          <w:p w:rsidR="00C72831" w:rsidRDefault="00DF6AC7">
            <w:pPr>
              <w:jc w:val="center"/>
              <w:rPr>
                <w:sz w:val="24"/>
                <w:szCs w:val="24"/>
              </w:rPr>
            </w:pPr>
            <w:r>
              <w:rPr>
                <w:noProof/>
                <w:sz w:val="24"/>
                <w:szCs w:val="24"/>
              </w:rPr>
              <w:drawing>
                <wp:inline distT="0" distB="0" distL="0" distR="0">
                  <wp:extent cx="3767709" cy="707609"/>
                  <wp:effectExtent l="0" t="0" r="0" b="0"/>
                  <wp:docPr id="432"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9"/>
                          <a:srcRect/>
                          <a:stretch>
                            <a:fillRect/>
                          </a:stretch>
                        </pic:blipFill>
                        <pic:spPr>
                          <a:xfrm>
                            <a:off x="0" y="0"/>
                            <a:ext cx="3767709" cy="707609"/>
                          </a:xfrm>
                          <a:prstGeom prst="rect">
                            <a:avLst/>
                          </a:prstGeom>
                          <a:ln/>
                        </pic:spPr>
                      </pic:pic>
                    </a:graphicData>
                  </a:graphic>
                </wp:inline>
              </w:drawing>
            </w:r>
          </w:p>
        </w:tc>
      </w:tr>
      <w:tr w:rsidR="00C72831">
        <w:trPr>
          <w:jc w:val="center"/>
        </w:trPr>
        <w:tc>
          <w:tcPr>
            <w:tcW w:w="7225"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X-Axis Number Line</w:t>
            </w:r>
          </w:p>
        </w:tc>
      </w:tr>
    </w:tbl>
    <w:p w:rsidR="00C72831" w:rsidRDefault="00C72831">
      <w:pPr>
        <w:pBdr>
          <w:top w:val="nil"/>
          <w:left w:val="nil"/>
          <w:bottom w:val="nil"/>
          <w:right w:val="nil"/>
          <w:between w:val="nil"/>
        </w:pBdr>
        <w:spacing w:after="0" w:line="240" w:lineRule="auto"/>
        <w:jc w:val="both"/>
        <w:rPr>
          <w:color w:val="000000"/>
          <w:sz w:val="24"/>
          <w:szCs w:val="24"/>
        </w:rPr>
      </w:pPr>
    </w:p>
    <w:tbl>
      <w:tblPr>
        <w:tblStyle w:val="af7"/>
        <w:tblW w:w="934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283"/>
        <w:gridCol w:w="4107"/>
        <w:gridCol w:w="565"/>
      </w:tblGrid>
      <w:tr w:rsidR="00C72831">
        <w:trPr>
          <w:jc w:val="center"/>
        </w:trPr>
        <w:tc>
          <w:tcPr>
            <w:tcW w:w="4673" w:type="dxa"/>
            <w:gridSpan w:val="2"/>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2437944" cy="2376354"/>
                  <wp:effectExtent l="0" t="0" r="0" b="0"/>
                  <wp:docPr id="434" name="image202.png"/>
                  <wp:cNvGraphicFramePr/>
                  <a:graphic xmlns:a="http://schemas.openxmlformats.org/drawingml/2006/main">
                    <a:graphicData uri="http://schemas.openxmlformats.org/drawingml/2006/picture">
                      <pic:pic xmlns:pic="http://schemas.openxmlformats.org/drawingml/2006/picture">
                        <pic:nvPicPr>
                          <pic:cNvPr id="0" name="image202.png"/>
                          <pic:cNvPicPr preferRelativeResize="0"/>
                        </pic:nvPicPr>
                        <pic:blipFill>
                          <a:blip r:embed="rId20"/>
                          <a:srcRect/>
                          <a:stretch>
                            <a:fillRect/>
                          </a:stretch>
                        </pic:blipFill>
                        <pic:spPr>
                          <a:xfrm>
                            <a:off x="0" y="0"/>
                            <a:ext cx="2437944" cy="2376354"/>
                          </a:xfrm>
                          <a:prstGeom prst="rect">
                            <a:avLst/>
                          </a:prstGeom>
                          <a:ln/>
                        </pic:spPr>
                      </pic:pic>
                    </a:graphicData>
                  </a:graphic>
                </wp:inline>
              </w:drawing>
            </w:r>
          </w:p>
        </w:tc>
        <w:tc>
          <w:tcPr>
            <w:tcW w:w="4672" w:type="dxa"/>
            <w:gridSpan w:val="2"/>
            <w:vMerge w:val="restart"/>
          </w:tcPr>
          <w:p w:rsidR="00C72831" w:rsidRDefault="00DF6AC7">
            <w:pPr>
              <w:pBdr>
                <w:top w:val="nil"/>
                <w:left w:val="nil"/>
                <w:bottom w:val="nil"/>
                <w:right w:val="nil"/>
                <w:between w:val="nil"/>
              </w:pBdr>
              <w:ind w:firstLine="599"/>
              <w:jc w:val="both"/>
              <w:rPr>
                <w:color w:val="000000"/>
                <w:sz w:val="24"/>
                <w:szCs w:val="24"/>
              </w:rPr>
            </w:pPr>
            <w:r>
              <w:rPr>
                <w:color w:val="000000"/>
                <w:sz w:val="24"/>
                <w:szCs w:val="24"/>
              </w:rPr>
              <w:t>The Cartesian coordinate system consists of three number lines, labeled X, Y and Z, set at 90 degree angles to each other. The origin, or Datum, is where the three axes cross each other.</w:t>
            </w:r>
          </w:p>
        </w:tc>
      </w:tr>
      <w:tr w:rsidR="00C72831">
        <w:trPr>
          <w:jc w:val="center"/>
        </w:trPr>
        <w:tc>
          <w:tcPr>
            <w:tcW w:w="4673" w:type="dxa"/>
            <w:gridSpan w:val="2"/>
          </w:tcPr>
          <w:p w:rsidR="00C72831" w:rsidRDefault="00DF6AC7">
            <w:pPr>
              <w:pBdr>
                <w:top w:val="nil"/>
                <w:left w:val="nil"/>
                <w:bottom w:val="nil"/>
                <w:right w:val="nil"/>
                <w:between w:val="nil"/>
              </w:pBdr>
              <w:jc w:val="center"/>
              <w:rPr>
                <w:color w:val="000000"/>
                <w:sz w:val="24"/>
                <w:szCs w:val="24"/>
              </w:rPr>
            </w:pPr>
            <w:r>
              <w:rPr>
                <w:i/>
                <w:iCs/>
                <w:color w:val="000000"/>
                <w:sz w:val="24"/>
                <w:szCs w:val="24"/>
              </w:rPr>
              <w:t>3D Cartesian Coordinate System</w:t>
            </w:r>
          </w:p>
        </w:tc>
        <w:tc>
          <w:tcPr>
            <w:tcW w:w="4672" w:type="dxa"/>
            <w:gridSpan w:val="2"/>
            <w:vMerge/>
          </w:tcPr>
          <w:p w:rsidR="00C72831" w:rsidRDefault="00C72831">
            <w:pPr>
              <w:widowControl w:val="0"/>
              <w:pBdr>
                <w:top w:val="nil"/>
                <w:left w:val="nil"/>
                <w:bottom w:val="nil"/>
                <w:right w:val="nil"/>
                <w:between w:val="nil"/>
              </w:pBdr>
              <w:spacing w:line="276" w:lineRule="auto"/>
              <w:rPr>
                <w:color w:val="000000"/>
                <w:sz w:val="24"/>
                <w:szCs w:val="24"/>
              </w:rPr>
            </w:pPr>
          </w:p>
        </w:tc>
      </w:tr>
      <w:tr w:rsidR="00C72831">
        <w:trPr>
          <w:gridAfter w:val="1"/>
          <w:wAfter w:w="565" w:type="dxa"/>
          <w:jc w:val="center"/>
        </w:trPr>
        <w:tc>
          <w:tcPr>
            <w:tcW w:w="439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lastRenderedPageBreak/>
              <w:drawing>
                <wp:inline distT="0" distB="0" distL="0" distR="0">
                  <wp:extent cx="2495857" cy="2505780"/>
                  <wp:effectExtent l="0" t="0" r="0" b="0"/>
                  <wp:docPr id="43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1"/>
                          <a:srcRect/>
                          <a:stretch>
                            <a:fillRect/>
                          </a:stretch>
                        </pic:blipFill>
                        <pic:spPr>
                          <a:xfrm>
                            <a:off x="0" y="0"/>
                            <a:ext cx="2495857" cy="2505780"/>
                          </a:xfrm>
                          <a:prstGeom prst="rect">
                            <a:avLst/>
                          </a:prstGeom>
                          <a:ln/>
                        </pic:spPr>
                      </pic:pic>
                    </a:graphicData>
                  </a:graphic>
                </wp:inline>
              </w:drawing>
            </w:r>
          </w:p>
        </w:tc>
        <w:tc>
          <w:tcPr>
            <w:tcW w:w="4390" w:type="dxa"/>
            <w:gridSpan w:val="2"/>
            <w:vMerge w:val="restart"/>
          </w:tcPr>
          <w:p w:rsidR="00C72831" w:rsidRDefault="00DF6AC7">
            <w:pPr>
              <w:pBdr>
                <w:top w:val="nil"/>
                <w:left w:val="nil"/>
                <w:bottom w:val="nil"/>
                <w:right w:val="nil"/>
                <w:between w:val="nil"/>
              </w:pBdr>
              <w:ind w:firstLine="603"/>
              <w:jc w:val="both"/>
              <w:rPr>
                <w:color w:val="000000"/>
                <w:sz w:val="24"/>
                <w:szCs w:val="24"/>
              </w:rPr>
            </w:pPr>
            <w:r>
              <w:rPr>
                <w:color w:val="000000"/>
                <w:sz w:val="24"/>
                <w:szCs w:val="24"/>
              </w:rPr>
              <w:t>Any two axes form a plane. Planes are named by the axes that define them. A plane can be divided into four quadrants, labeled I, II, III and IV with axes designations.</w:t>
            </w:r>
          </w:p>
        </w:tc>
      </w:tr>
      <w:tr w:rsidR="00C72831">
        <w:trPr>
          <w:gridAfter w:val="1"/>
          <w:wAfter w:w="565" w:type="dxa"/>
          <w:jc w:val="center"/>
        </w:trPr>
        <w:tc>
          <w:tcPr>
            <w:tcW w:w="4390"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Quadrants</w:t>
            </w:r>
          </w:p>
        </w:tc>
        <w:tc>
          <w:tcPr>
            <w:tcW w:w="4390" w:type="dxa"/>
            <w:gridSpan w:val="2"/>
            <w:vMerge/>
          </w:tcPr>
          <w:p w:rsidR="00C72831" w:rsidRDefault="00C72831">
            <w:pPr>
              <w:widowControl w:val="0"/>
              <w:pBdr>
                <w:top w:val="nil"/>
                <w:left w:val="nil"/>
                <w:bottom w:val="nil"/>
                <w:right w:val="nil"/>
                <w:between w:val="nil"/>
              </w:pBdr>
              <w:spacing w:line="276" w:lineRule="auto"/>
              <w:rPr>
                <w:i/>
                <w:iCs/>
                <w:color w:val="000000"/>
                <w:sz w:val="24"/>
                <w:szCs w:val="24"/>
              </w:rPr>
            </w:pP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Rene Descartes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Cartesian coordinate system was developed by Rene Descartes (pronounced “day-kart”), a French mathematician, philosopher &amp; scientist.</w:t>
      </w:r>
      <w:r>
        <w:rPr>
          <w:noProof/>
        </w:rPr>
        <w:drawing>
          <wp:anchor distT="0" distB="0" distL="114300" distR="114300" simplePos="0" relativeHeight="251659264" behindDoc="0" locked="0" layoutInCell="1" hidden="0" allowOverlap="1">
            <wp:simplePos x="0" y="0"/>
            <wp:positionH relativeFrom="column">
              <wp:posOffset>1906</wp:posOffset>
            </wp:positionH>
            <wp:positionV relativeFrom="paragraph">
              <wp:posOffset>437515</wp:posOffset>
            </wp:positionV>
            <wp:extent cx="2072640" cy="2659380"/>
            <wp:effectExtent l="0" t="0" r="0" b="0"/>
            <wp:wrapSquare wrapText="bothSides" distT="0" distB="0" distL="114300" distR="114300"/>
            <wp:docPr id="22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2"/>
                    <a:srcRect/>
                    <a:stretch>
                      <a:fillRect/>
                    </a:stretch>
                  </pic:blipFill>
                  <pic:spPr>
                    <a:xfrm>
                      <a:off x="0" y="0"/>
                      <a:ext cx="2072640" cy="2659380"/>
                    </a:xfrm>
                    <a:prstGeom prst="rect">
                      <a:avLst/>
                    </a:prstGeom>
                    <a:ln/>
                  </pic:spPr>
                </pic:pic>
              </a:graphicData>
            </a:graphic>
          </wp:anchor>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Descartes (Renatus Cartesius) was born in 1596, in France, and died in 1650. During his life, he formed much of the t</w:t>
      </w:r>
      <w:r>
        <w:rPr>
          <w:color w:val="000000"/>
          <w:sz w:val="24"/>
          <w:szCs w:val="24"/>
        </w:rPr>
        <w:t>hought about the order of things in the world and established three precepts about the method by which we should examine all things. The most important influence was the first precept, which states, in Descartes words, "never to accept anything for true wh</w:t>
      </w:r>
      <w:r>
        <w:rPr>
          <w:color w:val="000000"/>
          <w:sz w:val="24"/>
          <w:szCs w:val="24"/>
        </w:rPr>
        <w:t>ich I did not clearly know to be such". This new idea of skepticism influenced many to start finding out things for themselves rather than relying solely on authority. The idea as such may have been the starting point for the development of modern science.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That idea of examining everything in relation to what should be “exact and perfect” led to Descartes’ development of the Cartesian coordinate system. During an illness, as he lay in bed sick, Descartes saw a fly buzzing around on the ceiling, which was ma</w:t>
      </w:r>
      <w:r>
        <w:rPr>
          <w:color w:val="000000"/>
          <w:sz w:val="24"/>
          <w:szCs w:val="24"/>
        </w:rPr>
        <w:t>de of square tiles. As he watched he realized that he could describe the position of the fly by the ceiling tile it was on. After this experience he developed the coordinate plane to make it easier to describe the position of objects.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Robot coordi</w:t>
      </w:r>
      <w:r>
        <w:rPr>
          <w:b/>
          <w:bCs/>
          <w:color w:val="000000"/>
          <w:sz w:val="24"/>
          <w:szCs w:val="24"/>
        </w:rPr>
        <w:t>nate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world coordinate system</w:t>
      </w:r>
      <w:r>
        <w:rPr>
          <w:color w:val="000000"/>
          <w:sz w:val="24"/>
          <w:szCs w:val="24"/>
        </w:rPr>
        <w:t xml:space="preserve"> defines a reference to the floor, which is the starting point for the other coordinate systems. Using this coordinate system, it is possible to relate the robot position to a fixed point in the workshop. The world co</w:t>
      </w:r>
      <w:r>
        <w:rPr>
          <w:color w:val="000000"/>
          <w:sz w:val="24"/>
          <w:szCs w:val="24"/>
        </w:rPr>
        <w:t>ordinate system is also very useful when two robots work together or when using a robot carrier.</w:t>
      </w:r>
    </w:p>
    <w:tbl>
      <w:tblPr>
        <w:tblStyle w:val="af8"/>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lastRenderedPageBreak/>
              <w:drawing>
                <wp:inline distT="0" distB="0" distL="0" distR="0">
                  <wp:extent cx="2097991" cy="1467853"/>
                  <wp:effectExtent l="0" t="0" r="0" b="0"/>
                  <wp:docPr id="436"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23"/>
                          <a:srcRect/>
                          <a:stretch>
                            <a:fillRect/>
                          </a:stretch>
                        </pic:blipFill>
                        <pic:spPr>
                          <a:xfrm>
                            <a:off x="0" y="0"/>
                            <a:ext cx="2097991" cy="1467853"/>
                          </a:xfrm>
                          <a:prstGeom prst="rect">
                            <a:avLst/>
                          </a:prstGeom>
                          <a:ln/>
                        </pic:spPr>
                      </pic:pic>
                    </a:graphicData>
                  </a:graphic>
                </wp:inline>
              </w:drawing>
            </w:r>
          </w:p>
        </w:tc>
        <w:tc>
          <w:tcPr>
            <w:tcW w:w="4673"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2097059" cy="1571300"/>
                  <wp:effectExtent l="0" t="0" r="0" b="0"/>
                  <wp:docPr id="437" name="image211.png"/>
                  <wp:cNvGraphicFramePr/>
                  <a:graphic xmlns:a="http://schemas.openxmlformats.org/drawingml/2006/main">
                    <a:graphicData uri="http://schemas.openxmlformats.org/drawingml/2006/picture">
                      <pic:pic xmlns:pic="http://schemas.openxmlformats.org/drawingml/2006/picture">
                        <pic:nvPicPr>
                          <pic:cNvPr id="0" name="image211.png"/>
                          <pic:cNvPicPr preferRelativeResize="0"/>
                        </pic:nvPicPr>
                        <pic:blipFill>
                          <a:blip r:embed="rId24"/>
                          <a:srcRect/>
                          <a:stretch>
                            <a:fillRect/>
                          </a:stretch>
                        </pic:blipFill>
                        <pic:spPr>
                          <a:xfrm>
                            <a:off x="0" y="0"/>
                            <a:ext cx="2097059" cy="1571300"/>
                          </a:xfrm>
                          <a:prstGeom prst="rect">
                            <a:avLst/>
                          </a:prstGeom>
                          <a:ln/>
                        </pic:spPr>
                      </pic:pic>
                    </a:graphicData>
                  </a:graphic>
                </wp:inline>
              </w:drawing>
            </w:r>
          </w:p>
        </w:tc>
      </w:tr>
      <w:tr w:rsidR="00C72831">
        <w:trPr>
          <w:trHeight w:val="4015"/>
        </w:trPr>
        <w:tc>
          <w:tcPr>
            <w:tcW w:w="9345" w:type="dxa"/>
            <w:gridSpan w:val="2"/>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3939540" cy="2522220"/>
                  <wp:effectExtent l="0" t="0" r="0" b="0"/>
                  <wp:docPr id="438" name="image212.jpg" descr="C:\Users\Пк\Pictures\1.jpg"/>
                  <wp:cNvGraphicFramePr/>
                  <a:graphic xmlns:a="http://schemas.openxmlformats.org/drawingml/2006/main">
                    <a:graphicData uri="http://schemas.openxmlformats.org/drawingml/2006/picture">
                      <pic:pic xmlns:pic="http://schemas.openxmlformats.org/drawingml/2006/picture">
                        <pic:nvPicPr>
                          <pic:cNvPr id="0" name="image212.jpg" descr="C:\Users\Пк\Pictures\1.jpg"/>
                          <pic:cNvPicPr preferRelativeResize="0"/>
                        </pic:nvPicPr>
                        <pic:blipFill>
                          <a:blip r:embed="rId25"/>
                          <a:srcRect/>
                          <a:stretch>
                            <a:fillRect/>
                          </a:stretch>
                        </pic:blipFill>
                        <pic:spPr>
                          <a:xfrm>
                            <a:off x="0" y="0"/>
                            <a:ext cx="3939540" cy="2522220"/>
                          </a:xfrm>
                          <a:prstGeom prst="rect">
                            <a:avLst/>
                          </a:prstGeom>
                          <a:ln/>
                        </pic:spPr>
                      </pic:pic>
                    </a:graphicData>
                  </a:graphic>
                </wp:inline>
              </w:drawing>
            </w:r>
          </w:p>
        </w:tc>
      </w:tr>
    </w:tbl>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b/>
          <w:bCs/>
          <w:color w:val="000000"/>
          <w:sz w:val="24"/>
          <w:szCs w:val="24"/>
        </w:rPr>
        <w:t>base</w:t>
      </w:r>
      <w:r>
        <w:rPr>
          <w:color w:val="000000"/>
          <w:sz w:val="24"/>
          <w:szCs w:val="24"/>
        </w:rPr>
        <w:t xml:space="preserve"> coordinate system is attached to the base mounting surface of the robot. The </w:t>
      </w:r>
      <w:r>
        <w:rPr>
          <w:b/>
          <w:bCs/>
          <w:color w:val="000000"/>
          <w:sz w:val="24"/>
          <w:szCs w:val="24"/>
        </w:rPr>
        <w:t>tool</w:t>
      </w:r>
      <w:r>
        <w:rPr>
          <w:color w:val="000000"/>
          <w:sz w:val="24"/>
          <w:szCs w:val="24"/>
        </w:rPr>
        <w:t xml:space="preserve"> coordinate system specifies the tool’s centre point and orientation.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b/>
          <w:bCs/>
          <w:color w:val="000000"/>
          <w:sz w:val="24"/>
          <w:szCs w:val="24"/>
        </w:rPr>
        <w:t>user</w:t>
      </w:r>
      <w:r>
        <w:rPr>
          <w:color w:val="000000"/>
          <w:sz w:val="24"/>
          <w:szCs w:val="24"/>
        </w:rPr>
        <w:t xml:space="preserve"> coordinate system specifies the position of a fixture or work piece manipulator. The </w:t>
      </w:r>
      <w:r>
        <w:rPr>
          <w:b/>
          <w:bCs/>
          <w:color w:val="000000"/>
          <w:sz w:val="24"/>
          <w:szCs w:val="24"/>
        </w:rPr>
        <w:t>object</w:t>
      </w:r>
      <w:r>
        <w:rPr>
          <w:color w:val="000000"/>
          <w:sz w:val="24"/>
          <w:szCs w:val="24"/>
        </w:rPr>
        <w:t xml:space="preserve"> coo</w:t>
      </w:r>
      <w:r>
        <w:rPr>
          <w:color w:val="000000"/>
          <w:sz w:val="24"/>
          <w:szCs w:val="24"/>
        </w:rPr>
        <w:t>rdinate system specifies how a work piece is positioned in a fixture or work piece manipulator.</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9"/>
        <w:tblW w:w="864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2977"/>
        <w:gridCol w:w="2839"/>
      </w:tblGrid>
      <w:tr w:rsidR="00C72831">
        <w:trPr>
          <w:jc w:val="center"/>
        </w:trPr>
        <w:tc>
          <w:tcPr>
            <w:tcW w:w="283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88439" cy="3036746"/>
                  <wp:effectExtent l="0" t="0" r="0" b="0"/>
                  <wp:docPr id="439"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6"/>
                          <a:srcRect/>
                          <a:stretch>
                            <a:fillRect/>
                          </a:stretch>
                        </pic:blipFill>
                        <pic:spPr>
                          <a:xfrm>
                            <a:off x="0" y="0"/>
                            <a:ext cx="1388439" cy="3036746"/>
                          </a:xfrm>
                          <a:prstGeom prst="rect">
                            <a:avLst/>
                          </a:prstGeom>
                          <a:ln/>
                        </pic:spPr>
                      </pic:pic>
                    </a:graphicData>
                  </a:graphic>
                </wp:inline>
              </w:drawing>
            </w:r>
          </w:p>
        </w:tc>
        <w:tc>
          <w:tcPr>
            <w:tcW w:w="2977"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506494" cy="3209183"/>
                  <wp:effectExtent l="0" t="0" r="0" b="0"/>
                  <wp:docPr id="440"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27"/>
                          <a:srcRect/>
                          <a:stretch>
                            <a:fillRect/>
                          </a:stretch>
                        </pic:blipFill>
                        <pic:spPr>
                          <a:xfrm>
                            <a:off x="0" y="0"/>
                            <a:ext cx="1506494" cy="3209183"/>
                          </a:xfrm>
                          <a:prstGeom prst="rect">
                            <a:avLst/>
                          </a:prstGeom>
                          <a:ln/>
                        </pic:spPr>
                      </pic:pic>
                    </a:graphicData>
                  </a:graphic>
                </wp:inline>
              </w:drawing>
            </w:r>
          </w:p>
        </w:tc>
        <w:tc>
          <w:tcPr>
            <w:tcW w:w="283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42859" cy="2958224"/>
                  <wp:effectExtent l="0" t="0" r="0" b="0"/>
                  <wp:docPr id="403"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8"/>
                          <a:srcRect/>
                          <a:stretch>
                            <a:fillRect/>
                          </a:stretch>
                        </pic:blipFill>
                        <pic:spPr>
                          <a:xfrm>
                            <a:off x="0" y="0"/>
                            <a:ext cx="1442859" cy="2958224"/>
                          </a:xfrm>
                          <a:prstGeom prst="rect">
                            <a:avLst/>
                          </a:prstGeom>
                          <a:ln/>
                        </pic:spPr>
                      </pic:pic>
                    </a:graphicData>
                  </a:graphic>
                </wp:inline>
              </w:drawing>
            </w:r>
          </w:p>
        </w:tc>
      </w:tr>
      <w:tr w:rsidR="00C72831">
        <w:trPr>
          <w:jc w:val="center"/>
        </w:trPr>
        <w:tc>
          <w:tcPr>
            <w:tcW w:w="8646" w:type="dxa"/>
            <w:gridSpan w:val="3"/>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base coordinate system</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32"/>
          <w:szCs w:val="32"/>
        </w:rPr>
      </w:pPr>
      <w:r>
        <w:rPr>
          <w:color w:val="000000"/>
          <w:sz w:val="32"/>
          <w:szCs w:val="32"/>
        </w:rPr>
        <w:lastRenderedPageBreak/>
        <w:t>II. Grammar (Грамматика)</w:t>
      </w:r>
    </w:p>
    <w:p w:rsidR="00C72831" w:rsidRDefault="00C72831">
      <w:pPr>
        <w:pBdr>
          <w:top w:val="nil"/>
          <w:left w:val="nil"/>
          <w:bottom w:val="nil"/>
          <w:right w:val="nil"/>
          <w:between w:val="nil"/>
        </w:pBdr>
        <w:spacing w:after="0" w:line="240" w:lineRule="auto"/>
        <w:jc w:val="both"/>
        <w:rPr>
          <w:color w:val="000000"/>
          <w:sz w:val="32"/>
          <w:szCs w:val="32"/>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Основные сведения о прилагательном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Имя прилагательное (the Adjective)</w:t>
      </w:r>
      <w:r>
        <w:rPr>
          <w:color w:val="000000"/>
          <w:sz w:val="24"/>
          <w:szCs w:val="24"/>
        </w:rPr>
        <w:t xml:space="preserve"> – это часть речи, обозначающая свойства предмета или явления: big ‘большой’, accurate ‘точный’, beautiful ‘красивый’, scientific ‘научный’; a black cat ‘черная кошка’, a young man ‘молодой человек’, a good pupil ‘хороший </w:t>
      </w:r>
      <w:r>
        <w:rPr>
          <w:color w:val="000000"/>
          <w:sz w:val="24"/>
          <w:szCs w:val="24"/>
        </w:rPr>
        <w:t>ученик’, English literature ‘английская литература’, fine weather ‘хорошая погода’.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b/>
          <w:bCs/>
          <w:color w:val="000000"/>
          <w:sz w:val="24"/>
          <w:szCs w:val="24"/>
          <w:lang w:val="ru-RU"/>
        </w:rPr>
        <w:t>Качественные</w:t>
      </w:r>
      <w:r w:rsidRPr="00D92A4C">
        <w:rPr>
          <w:color w:val="000000"/>
          <w:sz w:val="24"/>
          <w:szCs w:val="24"/>
          <w:lang w:val="ru-RU"/>
        </w:rPr>
        <w:t xml:space="preserve"> прилагательные обозначают такие признаки (качества) предмета, которые отличают один предмет от другого по форме (</w:t>
      </w:r>
      <w:r>
        <w:rPr>
          <w:color w:val="000000"/>
          <w:sz w:val="24"/>
          <w:szCs w:val="24"/>
        </w:rPr>
        <w:t>round</w:t>
      </w:r>
      <w:r w:rsidRPr="00D92A4C">
        <w:rPr>
          <w:color w:val="000000"/>
          <w:sz w:val="24"/>
          <w:szCs w:val="24"/>
          <w:lang w:val="ru-RU"/>
        </w:rPr>
        <w:t xml:space="preserve"> ‘круглый’), по размеру (</w:t>
      </w:r>
      <w:r>
        <w:rPr>
          <w:color w:val="000000"/>
          <w:sz w:val="24"/>
          <w:szCs w:val="24"/>
        </w:rPr>
        <w:t>large</w:t>
      </w:r>
      <w:r w:rsidRPr="00D92A4C">
        <w:rPr>
          <w:color w:val="000000"/>
          <w:sz w:val="24"/>
          <w:szCs w:val="24"/>
          <w:lang w:val="ru-RU"/>
        </w:rPr>
        <w:t xml:space="preserve"> ‘большой’)</w:t>
      </w:r>
      <w:r w:rsidRPr="00D92A4C">
        <w:rPr>
          <w:color w:val="000000"/>
          <w:sz w:val="24"/>
          <w:szCs w:val="24"/>
          <w:lang w:val="ru-RU"/>
        </w:rPr>
        <w:t>, по свойству (</w:t>
      </w:r>
      <w:r>
        <w:rPr>
          <w:color w:val="000000"/>
          <w:sz w:val="24"/>
          <w:szCs w:val="24"/>
        </w:rPr>
        <w:t>solid</w:t>
      </w:r>
      <w:r w:rsidRPr="00D92A4C">
        <w:rPr>
          <w:color w:val="000000"/>
          <w:sz w:val="24"/>
          <w:szCs w:val="24"/>
          <w:lang w:val="ru-RU"/>
        </w:rPr>
        <w:t xml:space="preserve"> ‘твердый’), по цвету (</w:t>
      </w:r>
      <w:r>
        <w:rPr>
          <w:color w:val="000000"/>
          <w:sz w:val="24"/>
          <w:szCs w:val="24"/>
        </w:rPr>
        <w:t>black</w:t>
      </w:r>
      <w:r w:rsidRPr="00D92A4C">
        <w:rPr>
          <w:color w:val="000000"/>
          <w:sz w:val="24"/>
          <w:szCs w:val="24"/>
          <w:lang w:val="ru-RU"/>
        </w:rPr>
        <w:t xml:space="preserve"> ‘черный’), по вкусу (</w:t>
      </w:r>
      <w:r>
        <w:rPr>
          <w:color w:val="000000"/>
          <w:sz w:val="24"/>
          <w:szCs w:val="24"/>
        </w:rPr>
        <w:t>sweet</w:t>
      </w:r>
      <w:r w:rsidRPr="00D92A4C">
        <w:rPr>
          <w:color w:val="000000"/>
          <w:sz w:val="24"/>
          <w:szCs w:val="24"/>
          <w:lang w:val="ru-RU"/>
        </w:rPr>
        <w:t xml:space="preserve"> ‘сладкий’), по весу (</w:t>
      </w:r>
      <w:r>
        <w:rPr>
          <w:color w:val="000000"/>
          <w:sz w:val="24"/>
          <w:szCs w:val="24"/>
        </w:rPr>
        <w:t>heavy</w:t>
      </w:r>
      <w:r w:rsidRPr="00D92A4C">
        <w:rPr>
          <w:color w:val="000000"/>
          <w:sz w:val="24"/>
          <w:szCs w:val="24"/>
          <w:lang w:val="ru-RU"/>
        </w:rPr>
        <w:t xml:space="preserve"> ‘тяжелый’) и т. д. Эти качества могут быть присущи предмету в большей или меньшей степени, поэтому качественные прилагательные имеют формы степеней сравн</w:t>
      </w:r>
      <w:r w:rsidRPr="00D92A4C">
        <w:rPr>
          <w:color w:val="000000"/>
          <w:sz w:val="24"/>
          <w:szCs w:val="24"/>
          <w:lang w:val="ru-RU"/>
        </w:rPr>
        <w:t>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b/>
          <w:bCs/>
          <w:color w:val="000000"/>
          <w:sz w:val="24"/>
          <w:szCs w:val="24"/>
          <w:lang w:val="ru-RU"/>
        </w:rPr>
        <w:t>Относительные</w:t>
      </w:r>
      <w:r w:rsidRPr="00D92A4C">
        <w:rPr>
          <w:color w:val="000000"/>
          <w:sz w:val="24"/>
          <w:szCs w:val="24"/>
          <w:lang w:val="ru-RU"/>
        </w:rPr>
        <w:t xml:space="preserve"> прилагательные передают такие признаки предмета, которые не могут быть в предмете в большей или меньшей степени. Обычно они обозначают материал, из которого сделан предмет (</w:t>
      </w:r>
      <w:r>
        <w:rPr>
          <w:color w:val="000000"/>
          <w:sz w:val="24"/>
          <w:szCs w:val="24"/>
        </w:rPr>
        <w:t>wooden</w:t>
      </w:r>
      <w:r w:rsidRPr="00D92A4C">
        <w:rPr>
          <w:color w:val="000000"/>
          <w:sz w:val="24"/>
          <w:szCs w:val="24"/>
          <w:lang w:val="ru-RU"/>
        </w:rPr>
        <w:t xml:space="preserve"> ‘деревянный’), место действия (</w:t>
      </w:r>
      <w:r>
        <w:rPr>
          <w:color w:val="000000"/>
          <w:sz w:val="24"/>
          <w:szCs w:val="24"/>
        </w:rPr>
        <w:t>rural</w:t>
      </w:r>
      <w:r w:rsidRPr="00D92A4C">
        <w:rPr>
          <w:color w:val="000000"/>
          <w:sz w:val="24"/>
          <w:szCs w:val="24"/>
          <w:lang w:val="ru-RU"/>
        </w:rPr>
        <w:t xml:space="preserve"> ‘сельский, деревенс</w:t>
      </w:r>
      <w:r w:rsidRPr="00D92A4C">
        <w:rPr>
          <w:color w:val="000000"/>
          <w:sz w:val="24"/>
          <w:szCs w:val="24"/>
          <w:lang w:val="ru-RU"/>
        </w:rPr>
        <w:t>кий’), область знаний (</w:t>
      </w:r>
      <w:r>
        <w:rPr>
          <w:color w:val="000000"/>
          <w:sz w:val="24"/>
          <w:szCs w:val="24"/>
        </w:rPr>
        <w:t>mathematical</w:t>
      </w:r>
      <w:r w:rsidRPr="00D92A4C">
        <w:rPr>
          <w:color w:val="000000"/>
          <w:sz w:val="24"/>
          <w:szCs w:val="24"/>
          <w:lang w:val="ru-RU"/>
        </w:rPr>
        <w:t xml:space="preserve"> ‘математический’), эпоху (</w:t>
      </w:r>
      <w:r>
        <w:rPr>
          <w:color w:val="000000"/>
          <w:sz w:val="24"/>
          <w:szCs w:val="24"/>
        </w:rPr>
        <w:t>medieval</w:t>
      </w:r>
      <w:r w:rsidRPr="00D92A4C">
        <w:rPr>
          <w:color w:val="000000"/>
          <w:sz w:val="24"/>
          <w:szCs w:val="24"/>
          <w:lang w:val="ru-RU"/>
        </w:rPr>
        <w:t xml:space="preserve"> ‘средневековый’) и т. д. Относительные прилагательные не имеют степеней сравнения и не сочетаются с наречием </w:t>
      </w:r>
      <w:r>
        <w:rPr>
          <w:color w:val="000000"/>
          <w:sz w:val="24"/>
          <w:szCs w:val="24"/>
        </w:rPr>
        <w:t>very</w:t>
      </w:r>
      <w:r w:rsidRPr="00D92A4C">
        <w:rPr>
          <w:color w:val="000000"/>
          <w:sz w:val="24"/>
          <w:szCs w:val="24"/>
          <w:lang w:val="ru-RU"/>
        </w:rPr>
        <w:t xml:space="preserve"> ‘очень’. </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Степени сравнения прилагательных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Качественные прилагательные имеют следующие степени сравнения (</w:t>
      </w:r>
      <w:r>
        <w:rPr>
          <w:color w:val="000000"/>
          <w:sz w:val="24"/>
          <w:szCs w:val="24"/>
        </w:rPr>
        <w:t>Degrees</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Comparison</w:t>
      </w:r>
      <w:r w:rsidRPr="00D92A4C">
        <w:rPr>
          <w:color w:val="000000"/>
          <w:sz w:val="24"/>
          <w:szCs w:val="24"/>
          <w:lang w:val="ru-RU"/>
        </w:rPr>
        <w:t>): положительную (</w:t>
      </w:r>
      <w:r>
        <w:rPr>
          <w:color w:val="000000"/>
          <w:sz w:val="24"/>
          <w:szCs w:val="24"/>
        </w:rPr>
        <w:t>Positive</w:t>
      </w:r>
      <w:r w:rsidRPr="00D92A4C">
        <w:rPr>
          <w:color w:val="000000"/>
          <w:sz w:val="24"/>
          <w:szCs w:val="24"/>
          <w:lang w:val="ru-RU"/>
        </w:rPr>
        <w:t xml:space="preserve"> </w:t>
      </w:r>
      <w:r>
        <w:rPr>
          <w:color w:val="000000"/>
          <w:sz w:val="24"/>
          <w:szCs w:val="24"/>
        </w:rPr>
        <w:t>Degree</w:t>
      </w:r>
      <w:r w:rsidRPr="00D92A4C">
        <w:rPr>
          <w:color w:val="000000"/>
          <w:sz w:val="24"/>
          <w:szCs w:val="24"/>
          <w:lang w:val="ru-RU"/>
        </w:rPr>
        <w:t>), которая является основной формой прилагательного, сравнительную (</w:t>
      </w:r>
      <w:r>
        <w:rPr>
          <w:color w:val="000000"/>
          <w:sz w:val="24"/>
          <w:szCs w:val="24"/>
        </w:rPr>
        <w:t>Comparative</w:t>
      </w:r>
      <w:r w:rsidRPr="00D92A4C">
        <w:rPr>
          <w:color w:val="000000"/>
          <w:sz w:val="24"/>
          <w:szCs w:val="24"/>
          <w:lang w:val="ru-RU"/>
        </w:rPr>
        <w:t xml:space="preserve"> </w:t>
      </w:r>
      <w:r>
        <w:rPr>
          <w:color w:val="000000"/>
          <w:sz w:val="24"/>
          <w:szCs w:val="24"/>
        </w:rPr>
        <w:t>Degree</w:t>
      </w:r>
      <w:r w:rsidRPr="00D92A4C">
        <w:rPr>
          <w:color w:val="000000"/>
          <w:sz w:val="24"/>
          <w:szCs w:val="24"/>
          <w:lang w:val="ru-RU"/>
        </w:rPr>
        <w:t>) и превосходную (</w:t>
      </w:r>
      <w:r>
        <w:rPr>
          <w:color w:val="000000"/>
          <w:sz w:val="24"/>
          <w:szCs w:val="24"/>
        </w:rPr>
        <w:t>Superlative</w:t>
      </w:r>
      <w:r w:rsidRPr="00D92A4C">
        <w:rPr>
          <w:color w:val="000000"/>
          <w:sz w:val="24"/>
          <w:szCs w:val="24"/>
          <w:lang w:val="ru-RU"/>
        </w:rPr>
        <w:t xml:space="preserve"> </w:t>
      </w:r>
      <w:r>
        <w:rPr>
          <w:color w:val="000000"/>
          <w:sz w:val="24"/>
          <w:szCs w:val="24"/>
        </w:rPr>
        <w:t>Degree</w:t>
      </w:r>
      <w:r w:rsidRPr="00D92A4C">
        <w:rPr>
          <w:color w:val="000000"/>
          <w:sz w:val="24"/>
          <w:szCs w:val="24"/>
          <w:lang w:val="ru-RU"/>
        </w:rPr>
        <w:t xml:space="preserve">). Например: </w:t>
      </w:r>
      <w:r>
        <w:rPr>
          <w:color w:val="000000"/>
          <w:sz w:val="24"/>
          <w:szCs w:val="24"/>
        </w:rPr>
        <w:t>The</w:t>
      </w:r>
      <w:r w:rsidRPr="00D92A4C">
        <w:rPr>
          <w:color w:val="000000"/>
          <w:sz w:val="24"/>
          <w:szCs w:val="24"/>
          <w:lang w:val="ru-RU"/>
        </w:rPr>
        <w:t xml:space="preserve"> </w:t>
      </w:r>
      <w:r>
        <w:rPr>
          <w:color w:val="000000"/>
          <w:sz w:val="24"/>
          <w:szCs w:val="24"/>
        </w:rPr>
        <w:t>Thames</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river</w:t>
      </w:r>
      <w:r w:rsidRPr="00D92A4C">
        <w:rPr>
          <w:color w:val="000000"/>
          <w:sz w:val="24"/>
          <w:szCs w:val="24"/>
          <w:lang w:val="ru-RU"/>
        </w:rPr>
        <w:t xml:space="preserve"> ‘Темза – длинная река’ (</w:t>
      </w:r>
      <w:r>
        <w:rPr>
          <w:color w:val="000000"/>
          <w:sz w:val="24"/>
          <w:szCs w:val="24"/>
        </w:rPr>
        <w:t>long</w:t>
      </w:r>
      <w:r w:rsidRPr="00D92A4C">
        <w:rPr>
          <w:color w:val="000000"/>
          <w:sz w:val="24"/>
          <w:szCs w:val="24"/>
          <w:lang w:val="ru-RU"/>
        </w:rPr>
        <w:t xml:space="preserve"> – положительная степень); </w:t>
      </w:r>
      <w:r>
        <w:rPr>
          <w:color w:val="000000"/>
          <w:sz w:val="24"/>
          <w:szCs w:val="24"/>
        </w:rPr>
        <w:t>The</w:t>
      </w:r>
      <w:r w:rsidRPr="00D92A4C">
        <w:rPr>
          <w:color w:val="000000"/>
          <w:sz w:val="24"/>
          <w:szCs w:val="24"/>
          <w:lang w:val="ru-RU"/>
        </w:rPr>
        <w:t xml:space="preserve"> </w:t>
      </w:r>
      <w:r>
        <w:rPr>
          <w:color w:val="000000"/>
          <w:sz w:val="24"/>
          <w:szCs w:val="24"/>
        </w:rPr>
        <w:t>Volga</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longer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Thames</w:t>
      </w:r>
      <w:r w:rsidRPr="00D92A4C">
        <w:rPr>
          <w:color w:val="000000"/>
          <w:sz w:val="24"/>
          <w:szCs w:val="24"/>
          <w:lang w:val="ru-RU"/>
        </w:rPr>
        <w:t xml:space="preserve"> ‘Волга длиннее Темзы’ (</w:t>
      </w:r>
      <w:r>
        <w:rPr>
          <w:color w:val="000000"/>
          <w:sz w:val="24"/>
          <w:szCs w:val="24"/>
        </w:rPr>
        <w:t>longer</w:t>
      </w:r>
      <w:r w:rsidRPr="00D92A4C">
        <w:rPr>
          <w:color w:val="000000"/>
          <w:sz w:val="24"/>
          <w:szCs w:val="24"/>
          <w:lang w:val="ru-RU"/>
        </w:rPr>
        <w:t xml:space="preserve"> – сравнительная степень); </w:t>
      </w:r>
      <w:r>
        <w:rPr>
          <w:color w:val="000000"/>
          <w:sz w:val="24"/>
          <w:szCs w:val="24"/>
        </w:rPr>
        <w:t>The</w:t>
      </w:r>
      <w:r w:rsidRPr="00D92A4C">
        <w:rPr>
          <w:color w:val="000000"/>
          <w:sz w:val="24"/>
          <w:szCs w:val="24"/>
          <w:lang w:val="ru-RU"/>
        </w:rPr>
        <w:t xml:space="preserve"> </w:t>
      </w:r>
      <w:r>
        <w:rPr>
          <w:color w:val="000000"/>
          <w:sz w:val="24"/>
          <w:szCs w:val="24"/>
        </w:rPr>
        <w:t>Volga</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longest</w:t>
      </w:r>
      <w:r w:rsidRPr="00D92A4C">
        <w:rPr>
          <w:color w:val="000000"/>
          <w:sz w:val="24"/>
          <w:szCs w:val="24"/>
          <w:lang w:val="ru-RU"/>
        </w:rPr>
        <w:t xml:space="preserve"> </w:t>
      </w:r>
      <w:r>
        <w:rPr>
          <w:color w:val="000000"/>
          <w:sz w:val="24"/>
          <w:szCs w:val="24"/>
        </w:rPr>
        <w:t>river</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Europe</w:t>
      </w:r>
      <w:r w:rsidRPr="00D92A4C">
        <w:rPr>
          <w:color w:val="000000"/>
          <w:sz w:val="24"/>
          <w:szCs w:val="24"/>
          <w:lang w:val="ru-RU"/>
        </w:rPr>
        <w:t xml:space="preserve"> ‘Волга – самая длинная река в Ев</w:t>
      </w:r>
      <w:r>
        <w:rPr>
          <w:color w:val="000000"/>
          <w:sz w:val="24"/>
          <w:szCs w:val="24"/>
        </w:rPr>
        <w:t>pone</w:t>
      </w:r>
      <w:r w:rsidRPr="00D92A4C">
        <w:rPr>
          <w:color w:val="000000"/>
          <w:sz w:val="24"/>
          <w:szCs w:val="24"/>
          <w:lang w:val="ru-RU"/>
        </w:rPr>
        <w:t>’ (</w:t>
      </w:r>
      <w:r>
        <w:rPr>
          <w:color w:val="000000"/>
          <w:sz w:val="24"/>
          <w:szCs w:val="24"/>
        </w:rPr>
        <w:t>longes</w:t>
      </w:r>
      <w:r>
        <w:rPr>
          <w:color w:val="000000"/>
          <w:sz w:val="24"/>
          <w:szCs w:val="24"/>
        </w:rPr>
        <w:t>t</w:t>
      </w:r>
      <w:r w:rsidRPr="00D92A4C">
        <w:rPr>
          <w:color w:val="000000"/>
          <w:sz w:val="24"/>
          <w:szCs w:val="24"/>
          <w:lang w:val="ru-RU"/>
        </w:rPr>
        <w:t xml:space="preserve"> – превосходная степень).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Существуют три способа образования степеней сравнения английских прилагательных: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синтетический – при помощи прибавления суффиксов </w:t>
      </w:r>
      <w:r w:rsidRPr="00D92A4C">
        <w:rPr>
          <w:b/>
          <w:bCs/>
          <w:color w:val="000000"/>
          <w:sz w:val="24"/>
          <w:szCs w:val="24"/>
          <w:lang w:val="ru-RU"/>
        </w:rPr>
        <w:t>-е</w:t>
      </w:r>
      <w:r>
        <w:rPr>
          <w:b/>
          <w:bCs/>
          <w:color w:val="000000"/>
          <w:sz w:val="24"/>
          <w:szCs w:val="24"/>
        </w:rPr>
        <w:t>r</w:t>
      </w:r>
      <w:r w:rsidRPr="00D92A4C">
        <w:rPr>
          <w:color w:val="000000"/>
          <w:sz w:val="24"/>
          <w:szCs w:val="24"/>
          <w:lang w:val="ru-RU"/>
        </w:rPr>
        <w:t xml:space="preserve"> и </w:t>
      </w:r>
      <w:r w:rsidRPr="00D92A4C">
        <w:rPr>
          <w:b/>
          <w:bCs/>
          <w:color w:val="000000"/>
          <w:sz w:val="24"/>
          <w:szCs w:val="24"/>
          <w:lang w:val="ru-RU"/>
        </w:rPr>
        <w:t>-</w:t>
      </w:r>
      <w:r>
        <w:rPr>
          <w:b/>
          <w:bCs/>
          <w:color w:val="000000"/>
          <w:sz w:val="24"/>
          <w:szCs w:val="24"/>
        </w:rPr>
        <w:t>est</w:t>
      </w:r>
      <w:r w:rsidRPr="00D92A4C">
        <w:rPr>
          <w:color w:val="000000"/>
          <w:sz w:val="24"/>
          <w:szCs w:val="24"/>
          <w:lang w:val="ru-RU"/>
        </w:rPr>
        <w:t xml:space="preserve"> к основной форме;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аналитический – за счет употребления слов </w:t>
      </w:r>
      <w:r>
        <w:rPr>
          <w:b/>
          <w:bCs/>
          <w:color w:val="000000"/>
          <w:sz w:val="24"/>
          <w:szCs w:val="24"/>
        </w:rPr>
        <w:t>more</w:t>
      </w:r>
      <w:r w:rsidRPr="00D92A4C">
        <w:rPr>
          <w:color w:val="000000"/>
          <w:sz w:val="24"/>
          <w:szCs w:val="24"/>
          <w:lang w:val="ru-RU"/>
        </w:rPr>
        <w:t xml:space="preserve"> и </w:t>
      </w:r>
      <w:r>
        <w:rPr>
          <w:b/>
          <w:bCs/>
          <w:color w:val="000000"/>
          <w:sz w:val="24"/>
          <w:szCs w:val="24"/>
        </w:rPr>
        <w:t>most</w:t>
      </w:r>
      <w:r w:rsidRPr="00D92A4C">
        <w:rPr>
          <w:color w:val="000000"/>
          <w:sz w:val="24"/>
          <w:szCs w:val="24"/>
          <w:lang w:val="ru-RU"/>
        </w:rPr>
        <w:t xml:space="preserve"> перед основн</w:t>
      </w:r>
      <w:r w:rsidRPr="00D92A4C">
        <w:rPr>
          <w:color w:val="000000"/>
          <w:sz w:val="24"/>
          <w:szCs w:val="24"/>
          <w:lang w:val="ru-RU"/>
        </w:rPr>
        <w:t>ой формой;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супплетивный – путем образования степеней сравнения от разных корней.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Односложные прилагательные образуют форму сравнительной степени при помощи суффикса </w:t>
      </w:r>
      <w:r w:rsidRPr="00D92A4C">
        <w:rPr>
          <w:b/>
          <w:bCs/>
          <w:color w:val="000000"/>
          <w:sz w:val="24"/>
          <w:szCs w:val="24"/>
          <w:lang w:val="ru-RU"/>
        </w:rPr>
        <w:t>-е</w:t>
      </w:r>
      <w:r>
        <w:rPr>
          <w:b/>
          <w:bCs/>
          <w:color w:val="000000"/>
          <w:sz w:val="24"/>
          <w:szCs w:val="24"/>
        </w:rPr>
        <w:t>r</w:t>
      </w:r>
      <w:r w:rsidRPr="00D92A4C">
        <w:rPr>
          <w:color w:val="000000"/>
          <w:sz w:val="24"/>
          <w:szCs w:val="24"/>
          <w:lang w:val="ru-RU"/>
        </w:rPr>
        <w:t xml:space="preserve">, а форму превосходной степени при помощи суффикса </w:t>
      </w:r>
      <w:r w:rsidRPr="00D92A4C">
        <w:rPr>
          <w:b/>
          <w:bCs/>
          <w:color w:val="000000"/>
          <w:sz w:val="24"/>
          <w:szCs w:val="24"/>
          <w:lang w:val="ru-RU"/>
        </w:rPr>
        <w:t>-</w:t>
      </w:r>
      <w:r>
        <w:rPr>
          <w:b/>
          <w:bCs/>
          <w:color w:val="000000"/>
          <w:sz w:val="24"/>
          <w:szCs w:val="24"/>
        </w:rPr>
        <w:t>est</w:t>
      </w:r>
      <w:r w:rsidRPr="00D92A4C">
        <w:rPr>
          <w:color w:val="000000"/>
          <w:sz w:val="24"/>
          <w:szCs w:val="24"/>
          <w:lang w:val="ru-RU"/>
        </w:rPr>
        <w:t>, которые прибавляются к основн</w:t>
      </w:r>
      <w:r w:rsidRPr="00D92A4C">
        <w:rPr>
          <w:color w:val="000000"/>
          <w:sz w:val="24"/>
          <w:szCs w:val="24"/>
          <w:lang w:val="ru-RU"/>
        </w:rPr>
        <w:t>ой форме.</w:t>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940425" cy="793518"/>
            <wp:effectExtent l="0" t="0" r="0" b="0"/>
            <wp:docPr id="406"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29"/>
                    <a:srcRect/>
                    <a:stretch>
                      <a:fillRect/>
                    </a:stretch>
                  </pic:blipFill>
                  <pic:spPr>
                    <a:xfrm>
                      <a:off x="0" y="0"/>
                      <a:ext cx="5940425" cy="793518"/>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Некоторые двусложные прилагательные: а) имеющие ударение на втором слоге и б) оканчивающиеся на </w:t>
      </w:r>
      <w:r w:rsidRPr="00D92A4C">
        <w:rPr>
          <w:b/>
          <w:bCs/>
          <w:color w:val="000000"/>
          <w:sz w:val="24"/>
          <w:szCs w:val="24"/>
          <w:lang w:val="ru-RU"/>
        </w:rPr>
        <w:t>-у, -</w:t>
      </w:r>
      <w:r>
        <w:rPr>
          <w:b/>
          <w:bCs/>
          <w:color w:val="000000"/>
          <w:sz w:val="24"/>
          <w:szCs w:val="24"/>
        </w:rPr>
        <w:t>ow</w:t>
      </w:r>
      <w:r w:rsidRPr="00D92A4C">
        <w:rPr>
          <w:b/>
          <w:bCs/>
          <w:color w:val="000000"/>
          <w:sz w:val="24"/>
          <w:szCs w:val="24"/>
          <w:lang w:val="ru-RU"/>
        </w:rPr>
        <w:t>, -е</w:t>
      </w:r>
      <w:r>
        <w:rPr>
          <w:b/>
          <w:bCs/>
          <w:color w:val="000000"/>
          <w:sz w:val="24"/>
          <w:szCs w:val="24"/>
        </w:rPr>
        <w:t>r</w:t>
      </w:r>
      <w:r w:rsidRPr="00D92A4C">
        <w:rPr>
          <w:b/>
          <w:bCs/>
          <w:color w:val="000000"/>
          <w:sz w:val="24"/>
          <w:szCs w:val="24"/>
          <w:lang w:val="ru-RU"/>
        </w:rPr>
        <w:t>, -</w:t>
      </w:r>
      <w:r>
        <w:rPr>
          <w:b/>
          <w:bCs/>
          <w:color w:val="000000"/>
          <w:sz w:val="24"/>
          <w:szCs w:val="24"/>
        </w:rPr>
        <w:t>l</w:t>
      </w:r>
      <w:r w:rsidRPr="00D92A4C">
        <w:rPr>
          <w:b/>
          <w:bCs/>
          <w:color w:val="000000"/>
          <w:sz w:val="24"/>
          <w:szCs w:val="24"/>
          <w:lang w:val="ru-RU"/>
        </w:rPr>
        <w:t>е</w:t>
      </w:r>
      <w:r w:rsidRPr="00D92A4C">
        <w:rPr>
          <w:color w:val="000000"/>
          <w:sz w:val="24"/>
          <w:szCs w:val="24"/>
          <w:lang w:val="ru-RU"/>
        </w:rPr>
        <w:t>, образуют степени сравнения этим же способом.</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lastRenderedPageBreak/>
        <w:drawing>
          <wp:inline distT="0" distB="0" distL="0" distR="0">
            <wp:extent cx="5940425" cy="1978676"/>
            <wp:effectExtent l="0" t="0" r="0" b="0"/>
            <wp:docPr id="408" name="image179.png"/>
            <wp:cNvGraphicFramePr/>
            <a:graphic xmlns:a="http://schemas.openxmlformats.org/drawingml/2006/main">
              <a:graphicData uri="http://schemas.openxmlformats.org/drawingml/2006/picture">
                <pic:pic xmlns:pic="http://schemas.openxmlformats.org/drawingml/2006/picture">
                  <pic:nvPicPr>
                    <pic:cNvPr id="0" name="image179.png"/>
                    <pic:cNvPicPr preferRelativeResize="0"/>
                  </pic:nvPicPr>
                  <pic:blipFill>
                    <a:blip r:embed="rId30"/>
                    <a:srcRect/>
                    <a:stretch>
                      <a:fillRect/>
                    </a:stretch>
                  </pic:blipFill>
                  <pic:spPr>
                    <a:xfrm>
                      <a:off x="0" y="0"/>
                      <a:ext cx="5940425" cy="1978676"/>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При образовании степеней сравнения посредством суффиксов </w:t>
      </w:r>
      <w:r w:rsidRPr="00D92A4C">
        <w:rPr>
          <w:b/>
          <w:bCs/>
          <w:color w:val="000000"/>
          <w:sz w:val="24"/>
          <w:szCs w:val="24"/>
          <w:lang w:val="ru-RU"/>
        </w:rPr>
        <w:t>-е</w:t>
      </w:r>
      <w:r>
        <w:rPr>
          <w:b/>
          <w:bCs/>
          <w:color w:val="000000"/>
          <w:sz w:val="24"/>
          <w:szCs w:val="24"/>
        </w:rPr>
        <w:t>r</w:t>
      </w:r>
      <w:r w:rsidRPr="00D92A4C">
        <w:rPr>
          <w:color w:val="000000"/>
          <w:sz w:val="24"/>
          <w:szCs w:val="24"/>
          <w:lang w:val="ru-RU"/>
        </w:rPr>
        <w:t xml:space="preserve"> и </w:t>
      </w:r>
      <w:r w:rsidRPr="00D92A4C">
        <w:rPr>
          <w:b/>
          <w:bCs/>
          <w:color w:val="000000"/>
          <w:sz w:val="24"/>
          <w:szCs w:val="24"/>
          <w:lang w:val="ru-RU"/>
        </w:rPr>
        <w:t>-</w:t>
      </w:r>
      <w:r>
        <w:rPr>
          <w:b/>
          <w:bCs/>
          <w:color w:val="000000"/>
          <w:sz w:val="24"/>
          <w:szCs w:val="24"/>
        </w:rPr>
        <w:t>est</w:t>
      </w:r>
      <w:r w:rsidRPr="00D92A4C">
        <w:rPr>
          <w:color w:val="000000"/>
          <w:sz w:val="24"/>
          <w:szCs w:val="24"/>
          <w:lang w:val="ru-RU"/>
        </w:rPr>
        <w:t xml:space="preserve"> соблюдаются следующие правила орфографии: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если прилагательное оканчивается на немое е, то при прибавлении </w:t>
      </w:r>
      <w:r w:rsidRPr="00D92A4C">
        <w:rPr>
          <w:b/>
          <w:bCs/>
          <w:color w:val="000000"/>
          <w:sz w:val="24"/>
          <w:szCs w:val="24"/>
          <w:lang w:val="ru-RU"/>
        </w:rPr>
        <w:t>-е</w:t>
      </w:r>
      <w:r>
        <w:rPr>
          <w:b/>
          <w:bCs/>
          <w:color w:val="000000"/>
          <w:sz w:val="24"/>
          <w:szCs w:val="24"/>
        </w:rPr>
        <w:t>r</w:t>
      </w:r>
      <w:r w:rsidRPr="00D92A4C">
        <w:rPr>
          <w:color w:val="000000"/>
          <w:sz w:val="24"/>
          <w:szCs w:val="24"/>
          <w:lang w:val="ru-RU"/>
        </w:rPr>
        <w:t xml:space="preserve"> и </w:t>
      </w:r>
      <w:r w:rsidRPr="00D92A4C">
        <w:rPr>
          <w:b/>
          <w:bCs/>
          <w:color w:val="000000"/>
          <w:sz w:val="24"/>
          <w:szCs w:val="24"/>
          <w:lang w:val="ru-RU"/>
        </w:rPr>
        <w:t>-</w:t>
      </w:r>
      <w:r>
        <w:rPr>
          <w:b/>
          <w:bCs/>
          <w:color w:val="000000"/>
          <w:sz w:val="24"/>
          <w:szCs w:val="24"/>
        </w:rPr>
        <w:t>est</w:t>
      </w:r>
      <w:r w:rsidRPr="00D92A4C">
        <w:rPr>
          <w:color w:val="000000"/>
          <w:sz w:val="24"/>
          <w:szCs w:val="24"/>
          <w:lang w:val="ru-RU"/>
        </w:rPr>
        <w:t xml:space="preserve"> немое </w:t>
      </w:r>
      <w:r w:rsidRPr="00D92A4C">
        <w:rPr>
          <w:b/>
          <w:bCs/>
          <w:color w:val="000000"/>
          <w:sz w:val="24"/>
          <w:szCs w:val="24"/>
          <w:lang w:val="ru-RU"/>
        </w:rPr>
        <w:t>е</w:t>
      </w:r>
      <w:r w:rsidRPr="00D92A4C">
        <w:rPr>
          <w:color w:val="000000"/>
          <w:sz w:val="24"/>
          <w:szCs w:val="24"/>
          <w:lang w:val="ru-RU"/>
        </w:rPr>
        <w:t xml:space="preserve"> опускается: </w:t>
      </w:r>
      <w:r>
        <w:rPr>
          <w:color w:val="000000"/>
          <w:sz w:val="24"/>
          <w:szCs w:val="24"/>
        </w:rPr>
        <w:t>large</w:t>
      </w:r>
      <w:r w:rsidRPr="00D92A4C">
        <w:rPr>
          <w:color w:val="000000"/>
          <w:sz w:val="24"/>
          <w:szCs w:val="24"/>
          <w:lang w:val="ru-RU"/>
        </w:rPr>
        <w:t xml:space="preserve"> ‘большой’ – </w:t>
      </w:r>
      <w:r>
        <w:rPr>
          <w:color w:val="000000"/>
          <w:sz w:val="24"/>
          <w:szCs w:val="24"/>
        </w:rPr>
        <w:t>larger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largest</w:t>
      </w:r>
      <w:r w:rsidRPr="00D92A4C">
        <w:rPr>
          <w:color w:val="000000"/>
          <w:sz w:val="24"/>
          <w:szCs w:val="24"/>
          <w:lang w:val="ru-RU"/>
        </w:rPr>
        <w:t xml:space="preserve">; </w:t>
      </w:r>
      <w:r>
        <w:rPr>
          <w:color w:val="000000"/>
          <w:sz w:val="24"/>
          <w:szCs w:val="24"/>
        </w:rPr>
        <w:t>nice</w:t>
      </w:r>
      <w:r w:rsidRPr="00D92A4C">
        <w:rPr>
          <w:color w:val="000000"/>
          <w:sz w:val="24"/>
          <w:szCs w:val="24"/>
          <w:lang w:val="ru-RU"/>
        </w:rPr>
        <w:t xml:space="preserve"> ‘к</w:t>
      </w:r>
      <w:r w:rsidRPr="00D92A4C">
        <w:rPr>
          <w:color w:val="000000"/>
          <w:sz w:val="24"/>
          <w:szCs w:val="24"/>
          <w:lang w:val="ru-RU"/>
        </w:rPr>
        <w:t xml:space="preserve">расивый’ – </w:t>
      </w:r>
      <w:r>
        <w:rPr>
          <w:color w:val="000000"/>
          <w:sz w:val="24"/>
          <w:szCs w:val="24"/>
        </w:rPr>
        <w:t>nicer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nicest</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если прилагательное оканчивается на согласную с предшествующим кратким гласным звуком, то в сравнительной и превосходной степени конечная согласная буква удваивается: </w:t>
      </w:r>
      <w:r>
        <w:rPr>
          <w:color w:val="000000"/>
          <w:sz w:val="24"/>
          <w:szCs w:val="24"/>
        </w:rPr>
        <w:t>big</w:t>
      </w:r>
      <w:r w:rsidRPr="00D92A4C">
        <w:rPr>
          <w:color w:val="000000"/>
          <w:sz w:val="24"/>
          <w:szCs w:val="24"/>
          <w:lang w:val="ru-RU"/>
        </w:rPr>
        <w:t xml:space="preserve"> ‘большой’ – </w:t>
      </w:r>
      <w:r>
        <w:rPr>
          <w:color w:val="000000"/>
          <w:sz w:val="24"/>
          <w:szCs w:val="24"/>
        </w:rPr>
        <w:t>bigger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biggest</w:t>
      </w:r>
      <w:r w:rsidRPr="00D92A4C">
        <w:rPr>
          <w:color w:val="000000"/>
          <w:sz w:val="24"/>
          <w:szCs w:val="24"/>
          <w:lang w:val="ru-RU"/>
        </w:rPr>
        <w:t xml:space="preserve">; </w:t>
      </w:r>
      <w:r>
        <w:rPr>
          <w:color w:val="000000"/>
          <w:sz w:val="24"/>
          <w:szCs w:val="24"/>
        </w:rPr>
        <w:t>hot</w:t>
      </w:r>
      <w:r w:rsidRPr="00D92A4C">
        <w:rPr>
          <w:color w:val="000000"/>
          <w:sz w:val="24"/>
          <w:szCs w:val="24"/>
          <w:lang w:val="ru-RU"/>
        </w:rPr>
        <w:t xml:space="preserve"> ‘горячий’ </w:t>
      </w:r>
      <w:r w:rsidRPr="00D92A4C">
        <w:rPr>
          <w:color w:val="000000"/>
          <w:sz w:val="24"/>
          <w:szCs w:val="24"/>
          <w:lang w:val="ru-RU"/>
        </w:rPr>
        <w:t xml:space="preserve">– </w:t>
      </w:r>
      <w:r>
        <w:rPr>
          <w:color w:val="000000"/>
          <w:sz w:val="24"/>
          <w:szCs w:val="24"/>
        </w:rPr>
        <w:t>hotter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hottest</w:t>
      </w:r>
      <w:r w:rsidRPr="00D92A4C">
        <w:rPr>
          <w:color w:val="000000"/>
          <w:sz w:val="24"/>
          <w:szCs w:val="24"/>
          <w:lang w:val="ru-RU"/>
        </w:rPr>
        <w:t xml:space="preserve">; </w:t>
      </w:r>
      <w:r>
        <w:rPr>
          <w:color w:val="000000"/>
          <w:sz w:val="24"/>
          <w:szCs w:val="24"/>
        </w:rPr>
        <w:t>wet</w:t>
      </w:r>
      <w:r w:rsidRPr="00D92A4C">
        <w:rPr>
          <w:color w:val="000000"/>
          <w:sz w:val="24"/>
          <w:szCs w:val="24"/>
          <w:lang w:val="ru-RU"/>
        </w:rPr>
        <w:t xml:space="preserve"> ‘мокрый’ – </w:t>
      </w:r>
      <w:r>
        <w:rPr>
          <w:color w:val="000000"/>
          <w:sz w:val="24"/>
          <w:szCs w:val="24"/>
        </w:rPr>
        <w:t>wetter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wettest</w:t>
      </w:r>
      <w:r w:rsidRPr="00D92A4C">
        <w:rPr>
          <w:color w:val="000000"/>
          <w:sz w:val="24"/>
          <w:szCs w:val="24"/>
          <w:lang w:val="ru-RU"/>
        </w:rPr>
        <w:t xml:space="preserve">; </w:t>
      </w:r>
      <w:r>
        <w:rPr>
          <w:color w:val="000000"/>
          <w:sz w:val="24"/>
          <w:szCs w:val="24"/>
        </w:rPr>
        <w:t>thin</w:t>
      </w:r>
      <w:r w:rsidRPr="00D92A4C">
        <w:rPr>
          <w:color w:val="000000"/>
          <w:sz w:val="24"/>
          <w:szCs w:val="24"/>
          <w:lang w:val="ru-RU"/>
        </w:rPr>
        <w:t xml:space="preserve"> ‘тонкий’ – </w:t>
      </w:r>
      <w:r>
        <w:rPr>
          <w:color w:val="000000"/>
          <w:sz w:val="24"/>
          <w:szCs w:val="24"/>
        </w:rPr>
        <w:t>thinner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thinnest</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если прилагательное оканчивается на -у с предшествующей согласной, то в сравнительной и превосходной степени </w:t>
      </w:r>
      <w:r w:rsidRPr="00D92A4C">
        <w:rPr>
          <w:b/>
          <w:bCs/>
          <w:color w:val="000000"/>
          <w:sz w:val="24"/>
          <w:szCs w:val="24"/>
          <w:lang w:val="ru-RU"/>
        </w:rPr>
        <w:t>-у</w:t>
      </w:r>
      <w:r w:rsidRPr="00D92A4C">
        <w:rPr>
          <w:color w:val="000000"/>
          <w:sz w:val="24"/>
          <w:szCs w:val="24"/>
          <w:lang w:val="ru-RU"/>
        </w:rPr>
        <w:t xml:space="preserve"> меняется на </w:t>
      </w:r>
      <w:r w:rsidRPr="00D92A4C">
        <w:rPr>
          <w:b/>
          <w:bCs/>
          <w:color w:val="000000"/>
          <w:sz w:val="24"/>
          <w:szCs w:val="24"/>
          <w:lang w:val="ru-RU"/>
        </w:rPr>
        <w:t>-</w:t>
      </w:r>
      <w:r>
        <w:rPr>
          <w:b/>
          <w:bCs/>
          <w:color w:val="000000"/>
          <w:sz w:val="24"/>
          <w:szCs w:val="24"/>
        </w:rPr>
        <w:t>i</w:t>
      </w:r>
      <w:r w:rsidRPr="00D92A4C">
        <w:rPr>
          <w:color w:val="000000"/>
          <w:sz w:val="24"/>
          <w:szCs w:val="24"/>
          <w:lang w:val="ru-RU"/>
        </w:rPr>
        <w:t xml:space="preserve"> перед суффиксом: </w:t>
      </w:r>
      <w:r>
        <w:rPr>
          <w:color w:val="000000"/>
          <w:sz w:val="24"/>
          <w:szCs w:val="24"/>
        </w:rPr>
        <w:t>dir</w:t>
      </w:r>
      <w:r>
        <w:rPr>
          <w:color w:val="000000"/>
          <w:sz w:val="24"/>
          <w:szCs w:val="24"/>
        </w:rPr>
        <w:t>ty</w:t>
      </w:r>
      <w:r w:rsidRPr="00D92A4C">
        <w:rPr>
          <w:color w:val="000000"/>
          <w:sz w:val="24"/>
          <w:szCs w:val="24"/>
          <w:lang w:val="ru-RU"/>
        </w:rPr>
        <w:t xml:space="preserve"> ‘грязный’ – </w:t>
      </w:r>
      <w:r>
        <w:rPr>
          <w:color w:val="000000"/>
          <w:sz w:val="24"/>
          <w:szCs w:val="24"/>
        </w:rPr>
        <w:t>dirtier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dirtiest</w:t>
      </w:r>
      <w:r w:rsidRPr="00D92A4C">
        <w:rPr>
          <w:color w:val="000000"/>
          <w:sz w:val="24"/>
          <w:szCs w:val="24"/>
          <w:lang w:val="ru-RU"/>
        </w:rPr>
        <w:t xml:space="preserve">; </w:t>
      </w:r>
      <w:r>
        <w:rPr>
          <w:color w:val="000000"/>
          <w:sz w:val="24"/>
          <w:szCs w:val="24"/>
        </w:rPr>
        <w:t>busy</w:t>
      </w:r>
      <w:r w:rsidRPr="00D92A4C">
        <w:rPr>
          <w:color w:val="000000"/>
          <w:sz w:val="24"/>
          <w:szCs w:val="24"/>
          <w:lang w:val="ru-RU"/>
        </w:rPr>
        <w:t xml:space="preserve"> ‘занятой’ – </w:t>
      </w:r>
      <w:r>
        <w:rPr>
          <w:color w:val="000000"/>
          <w:sz w:val="24"/>
          <w:szCs w:val="24"/>
        </w:rPr>
        <w:t>busier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busiest</w:t>
      </w:r>
      <w:r w:rsidRPr="00D92A4C">
        <w:rPr>
          <w:color w:val="000000"/>
          <w:sz w:val="24"/>
          <w:szCs w:val="24"/>
          <w:lang w:val="ru-RU"/>
        </w:rPr>
        <w:t xml:space="preserve">; </w:t>
      </w:r>
      <w:r>
        <w:rPr>
          <w:color w:val="000000"/>
          <w:sz w:val="24"/>
          <w:szCs w:val="24"/>
        </w:rPr>
        <w:t>easy</w:t>
      </w:r>
      <w:r w:rsidRPr="00D92A4C">
        <w:rPr>
          <w:color w:val="000000"/>
          <w:sz w:val="24"/>
          <w:szCs w:val="24"/>
          <w:lang w:val="ru-RU"/>
        </w:rPr>
        <w:t xml:space="preserve"> ‘легкий’ – </w:t>
      </w:r>
      <w:r>
        <w:rPr>
          <w:color w:val="000000"/>
          <w:sz w:val="24"/>
          <w:szCs w:val="24"/>
        </w:rPr>
        <w:t>easier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easiest</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если перед -у стоит гласная, то -у остается без изменения: </w:t>
      </w:r>
      <w:r>
        <w:rPr>
          <w:color w:val="000000"/>
          <w:sz w:val="24"/>
          <w:szCs w:val="24"/>
        </w:rPr>
        <w:t>gay</w:t>
      </w:r>
      <w:r w:rsidRPr="00D92A4C">
        <w:rPr>
          <w:color w:val="000000"/>
          <w:sz w:val="24"/>
          <w:szCs w:val="24"/>
          <w:lang w:val="ru-RU"/>
        </w:rPr>
        <w:t xml:space="preserve"> ‘веселый’ – </w:t>
      </w:r>
      <w:r>
        <w:rPr>
          <w:color w:val="000000"/>
          <w:sz w:val="24"/>
          <w:szCs w:val="24"/>
        </w:rPr>
        <w:t>gayer</w:t>
      </w:r>
      <w:r w:rsidRPr="00D92A4C">
        <w:rPr>
          <w:color w:val="000000"/>
          <w:sz w:val="24"/>
          <w:szCs w:val="24"/>
          <w:lang w:val="ru-RU"/>
        </w:rPr>
        <w:t xml:space="preserve"> – (</w:t>
      </w:r>
      <w:r>
        <w:rPr>
          <w:color w:val="000000"/>
          <w:sz w:val="24"/>
          <w:szCs w:val="24"/>
        </w:rPr>
        <w:t>the</w:t>
      </w:r>
      <w:r w:rsidRPr="00D92A4C">
        <w:rPr>
          <w:color w:val="000000"/>
          <w:sz w:val="24"/>
          <w:szCs w:val="24"/>
          <w:lang w:val="ru-RU"/>
        </w:rPr>
        <w:t xml:space="preserve">) </w:t>
      </w:r>
      <w:r>
        <w:rPr>
          <w:color w:val="000000"/>
          <w:sz w:val="24"/>
          <w:szCs w:val="24"/>
        </w:rPr>
        <w:t>gayest</w:t>
      </w:r>
      <w:r w:rsidRPr="00D92A4C">
        <w:rPr>
          <w:color w:val="000000"/>
          <w:sz w:val="24"/>
          <w:szCs w:val="24"/>
          <w:lang w:val="ru-RU"/>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sidRPr="00D92A4C">
        <w:rPr>
          <w:color w:val="000000"/>
          <w:sz w:val="24"/>
          <w:szCs w:val="24"/>
          <w:lang w:val="ru-RU"/>
        </w:rPr>
        <w:t>Большинство двусложных прилагательн</w:t>
      </w:r>
      <w:r w:rsidRPr="00D92A4C">
        <w:rPr>
          <w:color w:val="000000"/>
          <w:sz w:val="24"/>
          <w:szCs w:val="24"/>
          <w:lang w:val="ru-RU"/>
        </w:rPr>
        <w:t xml:space="preserve">ых, а также прилагательные, состоящие из трех или более слогов, образуют сравнительную степень при помощи слова </w:t>
      </w:r>
      <w:r>
        <w:rPr>
          <w:b/>
          <w:bCs/>
          <w:color w:val="000000"/>
          <w:sz w:val="24"/>
          <w:szCs w:val="24"/>
        </w:rPr>
        <w:t>more</w:t>
      </w:r>
      <w:r w:rsidRPr="00D92A4C">
        <w:rPr>
          <w:color w:val="000000"/>
          <w:sz w:val="24"/>
          <w:szCs w:val="24"/>
          <w:lang w:val="ru-RU"/>
        </w:rPr>
        <w:t xml:space="preserve"> ‘более’, а превосходную – </w:t>
      </w:r>
      <w:r>
        <w:rPr>
          <w:b/>
          <w:bCs/>
          <w:color w:val="000000"/>
          <w:sz w:val="24"/>
          <w:szCs w:val="24"/>
        </w:rPr>
        <w:t>most</w:t>
      </w:r>
      <w:r w:rsidRPr="00D92A4C">
        <w:rPr>
          <w:color w:val="000000"/>
          <w:sz w:val="24"/>
          <w:szCs w:val="24"/>
          <w:lang w:val="ru-RU"/>
        </w:rPr>
        <w:t xml:space="preserve"> ‘наиболее’. </w:t>
      </w:r>
      <w:r>
        <w:rPr>
          <w:color w:val="000000"/>
          <w:sz w:val="24"/>
          <w:szCs w:val="24"/>
        </w:rPr>
        <w:t>Эти слова ставятся перед прилагательным в форме положительной степени.</w:t>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940425" cy="976147"/>
            <wp:effectExtent l="0" t="0" r="0" b="0"/>
            <wp:docPr id="410"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31"/>
                    <a:srcRect/>
                    <a:stretch>
                      <a:fillRect/>
                    </a:stretch>
                  </pic:blipFill>
                  <pic:spPr>
                    <a:xfrm>
                      <a:off x="0" y="0"/>
                      <a:ext cx="5940425" cy="976147"/>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Прилагательные </w:t>
      </w:r>
      <w:r>
        <w:rPr>
          <w:color w:val="000000"/>
          <w:sz w:val="24"/>
          <w:szCs w:val="24"/>
        </w:rPr>
        <w:t>good</w:t>
      </w:r>
      <w:r w:rsidRPr="00D92A4C">
        <w:rPr>
          <w:color w:val="000000"/>
          <w:sz w:val="24"/>
          <w:szCs w:val="24"/>
          <w:lang w:val="ru-RU"/>
        </w:rPr>
        <w:t xml:space="preserve">, </w:t>
      </w:r>
      <w:r>
        <w:rPr>
          <w:color w:val="000000"/>
          <w:sz w:val="24"/>
          <w:szCs w:val="24"/>
        </w:rPr>
        <w:t>bad</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many</w:t>
      </w:r>
      <w:r w:rsidRPr="00D92A4C">
        <w:rPr>
          <w:color w:val="000000"/>
          <w:sz w:val="24"/>
          <w:szCs w:val="24"/>
          <w:lang w:val="ru-RU"/>
        </w:rPr>
        <w:t xml:space="preserve">, </w:t>
      </w:r>
      <w:r>
        <w:rPr>
          <w:color w:val="000000"/>
          <w:sz w:val="24"/>
          <w:szCs w:val="24"/>
        </w:rPr>
        <w:t>little</w:t>
      </w:r>
      <w:r w:rsidRPr="00D92A4C">
        <w:rPr>
          <w:color w:val="000000"/>
          <w:sz w:val="24"/>
          <w:szCs w:val="24"/>
          <w:lang w:val="ru-RU"/>
        </w:rPr>
        <w:t xml:space="preserve"> образуют степени сравнения от разных корней, т. е. супплетивным способом.</w:t>
      </w:r>
    </w:p>
    <w:p w:rsidR="00C72831" w:rsidRDefault="00DF6AC7">
      <w:pPr>
        <w:pBdr>
          <w:top w:val="nil"/>
          <w:left w:val="nil"/>
          <w:bottom w:val="nil"/>
          <w:right w:val="nil"/>
          <w:between w:val="nil"/>
        </w:pBdr>
        <w:spacing w:after="0" w:line="240" w:lineRule="auto"/>
        <w:rPr>
          <w:color w:val="000000"/>
          <w:sz w:val="28"/>
          <w:szCs w:val="28"/>
        </w:rPr>
      </w:pPr>
      <w:r>
        <w:rPr>
          <w:noProof/>
          <w:color w:val="000000"/>
          <w:sz w:val="28"/>
          <w:szCs w:val="28"/>
        </w:rPr>
        <w:drawing>
          <wp:inline distT="0" distB="0" distL="0" distR="0">
            <wp:extent cx="5940425" cy="989338"/>
            <wp:effectExtent l="0" t="0" r="0" b="0"/>
            <wp:docPr id="412" name="image182.png"/>
            <wp:cNvGraphicFramePr/>
            <a:graphic xmlns:a="http://schemas.openxmlformats.org/drawingml/2006/main">
              <a:graphicData uri="http://schemas.openxmlformats.org/drawingml/2006/picture">
                <pic:pic xmlns:pic="http://schemas.openxmlformats.org/drawingml/2006/picture">
                  <pic:nvPicPr>
                    <pic:cNvPr id="0" name="image182.png"/>
                    <pic:cNvPicPr preferRelativeResize="0"/>
                  </pic:nvPicPr>
                  <pic:blipFill>
                    <a:blip r:embed="rId32"/>
                    <a:srcRect/>
                    <a:stretch>
                      <a:fillRect/>
                    </a:stretch>
                  </pic:blipFill>
                  <pic:spPr>
                    <a:xfrm>
                      <a:off x="0" y="0"/>
                      <a:ext cx="5940425" cy="989338"/>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8"/>
          <w:szCs w:val="28"/>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Перевод сравнительных конструкций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В конструкциях сравнения после прилагательного в форме сравнительной степени употребляется союз </w:t>
      </w:r>
      <w:r>
        <w:rPr>
          <w:b/>
          <w:bCs/>
          <w:color w:val="000000"/>
          <w:sz w:val="24"/>
          <w:szCs w:val="24"/>
        </w:rPr>
        <w:t>than</w:t>
      </w:r>
      <w:r w:rsidRPr="00D92A4C">
        <w:rPr>
          <w:color w:val="000000"/>
          <w:sz w:val="24"/>
          <w:szCs w:val="24"/>
          <w:lang w:val="ru-RU"/>
        </w:rPr>
        <w:t xml:space="preserve"> ‘чем’, хотя зачастую на русский язык он не переводится, а употребляется сравнительная форма с родительным падежом существительного: </w:t>
      </w:r>
      <w:r>
        <w:rPr>
          <w:color w:val="000000"/>
          <w:sz w:val="24"/>
          <w:szCs w:val="24"/>
        </w:rPr>
        <w:t>He</w:t>
      </w:r>
      <w:r w:rsidRPr="00D92A4C">
        <w:rPr>
          <w:color w:val="000000"/>
          <w:sz w:val="24"/>
          <w:szCs w:val="24"/>
          <w:lang w:val="ru-RU"/>
        </w:rPr>
        <w:t xml:space="preserve"> </w:t>
      </w:r>
      <w:r>
        <w:rPr>
          <w:color w:val="000000"/>
          <w:sz w:val="24"/>
          <w:szCs w:val="24"/>
        </w:rPr>
        <w:t>speaks</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w:t>
      </w:r>
      <w:r>
        <w:rPr>
          <w:color w:val="000000"/>
          <w:sz w:val="24"/>
          <w:szCs w:val="24"/>
        </w:rPr>
        <w:t>bette</w:t>
      </w:r>
      <w:r>
        <w:rPr>
          <w:color w:val="000000"/>
          <w:sz w:val="24"/>
          <w:szCs w:val="24"/>
        </w:rPr>
        <w:t>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his</w:t>
      </w:r>
      <w:r w:rsidRPr="00D92A4C">
        <w:rPr>
          <w:color w:val="000000"/>
          <w:sz w:val="24"/>
          <w:szCs w:val="24"/>
          <w:lang w:val="ru-RU"/>
        </w:rPr>
        <w:t xml:space="preserve"> </w:t>
      </w:r>
      <w:r>
        <w:rPr>
          <w:color w:val="000000"/>
          <w:sz w:val="24"/>
          <w:szCs w:val="24"/>
        </w:rPr>
        <w:t>friend</w:t>
      </w:r>
      <w:r w:rsidRPr="00D92A4C">
        <w:rPr>
          <w:color w:val="000000"/>
          <w:sz w:val="24"/>
          <w:szCs w:val="24"/>
          <w:lang w:val="ru-RU"/>
        </w:rPr>
        <w:t xml:space="preserve"> ‘Он говорит по-английски лучше, чем его друг’; </w:t>
      </w:r>
      <w:r>
        <w:rPr>
          <w:color w:val="000000"/>
          <w:sz w:val="24"/>
          <w:szCs w:val="24"/>
        </w:rPr>
        <w:t>Stone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heavier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wood</w:t>
      </w:r>
      <w:r w:rsidRPr="00D92A4C">
        <w:rPr>
          <w:color w:val="000000"/>
          <w:sz w:val="24"/>
          <w:szCs w:val="24"/>
          <w:lang w:val="ru-RU"/>
        </w:rPr>
        <w:t xml:space="preserve"> ‘Камень тяжелее дерева’.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lastRenderedPageBreak/>
        <w:t xml:space="preserve">Для усиления сравнительной степени употребляются наречия </w:t>
      </w:r>
      <w:r>
        <w:rPr>
          <w:b/>
          <w:bCs/>
          <w:color w:val="000000"/>
          <w:sz w:val="24"/>
          <w:szCs w:val="24"/>
        </w:rPr>
        <w:t>much</w:t>
      </w:r>
      <w:r w:rsidRPr="00D92A4C">
        <w:rPr>
          <w:color w:val="000000"/>
          <w:sz w:val="24"/>
          <w:szCs w:val="24"/>
          <w:lang w:val="ru-RU"/>
        </w:rPr>
        <w:t xml:space="preserve"> и </w:t>
      </w:r>
      <w:r>
        <w:rPr>
          <w:b/>
          <w:bCs/>
          <w:color w:val="000000"/>
          <w:sz w:val="24"/>
          <w:szCs w:val="24"/>
        </w:rPr>
        <w:t>far</w:t>
      </w:r>
      <w:r w:rsidRPr="00D92A4C">
        <w:rPr>
          <w:color w:val="000000"/>
          <w:sz w:val="24"/>
          <w:szCs w:val="24"/>
          <w:lang w:val="ru-RU"/>
        </w:rPr>
        <w:t>, которые ставятся перед прилагательным в сравнительной степени. При пер</w:t>
      </w:r>
      <w:r w:rsidRPr="00D92A4C">
        <w:rPr>
          <w:color w:val="000000"/>
          <w:sz w:val="24"/>
          <w:szCs w:val="24"/>
          <w:lang w:val="ru-RU"/>
        </w:rPr>
        <w:t xml:space="preserve">еводе на русский язык усиление выражается при помощи слов ‘намного’, ‘гораздо’, ‘значительно’: </w:t>
      </w:r>
      <w:r>
        <w:rPr>
          <w:color w:val="000000"/>
          <w:sz w:val="24"/>
          <w:szCs w:val="24"/>
        </w:rPr>
        <w:t>His</w:t>
      </w:r>
      <w:r w:rsidRPr="00D92A4C">
        <w:rPr>
          <w:color w:val="000000"/>
          <w:sz w:val="24"/>
          <w:szCs w:val="24"/>
          <w:lang w:val="ru-RU"/>
        </w:rPr>
        <w:t xml:space="preserve"> </w:t>
      </w:r>
      <w:r>
        <w:rPr>
          <w:color w:val="000000"/>
          <w:sz w:val="24"/>
          <w:szCs w:val="24"/>
        </w:rPr>
        <w:t>results</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better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mine</w:t>
      </w:r>
      <w:r w:rsidRPr="00D92A4C">
        <w:rPr>
          <w:color w:val="000000"/>
          <w:sz w:val="24"/>
          <w:szCs w:val="24"/>
          <w:lang w:val="ru-RU"/>
        </w:rPr>
        <w:t xml:space="preserve"> ‘Его результаты гораздо лучше моих’; </w:t>
      </w:r>
      <w:r>
        <w:rPr>
          <w:color w:val="000000"/>
          <w:sz w:val="24"/>
          <w:szCs w:val="24"/>
        </w:rPr>
        <w:t>This</w:t>
      </w:r>
      <w:r w:rsidRPr="00D92A4C">
        <w:rPr>
          <w:color w:val="000000"/>
          <w:sz w:val="24"/>
          <w:szCs w:val="24"/>
          <w:lang w:val="ru-RU"/>
        </w:rPr>
        <w:t xml:space="preserve"> </w:t>
      </w:r>
      <w:r>
        <w:rPr>
          <w:color w:val="000000"/>
          <w:sz w:val="24"/>
          <w:szCs w:val="24"/>
        </w:rPr>
        <w:t>device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far</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expensive</w:t>
      </w:r>
      <w:r w:rsidRPr="00D92A4C">
        <w:rPr>
          <w:color w:val="000000"/>
          <w:sz w:val="24"/>
          <w:szCs w:val="24"/>
          <w:lang w:val="ru-RU"/>
        </w:rPr>
        <w:t xml:space="preserve"> ‘Этот прибор значительно дороже’.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 сравнении двух</w:t>
      </w:r>
      <w:r w:rsidRPr="00D92A4C">
        <w:rPr>
          <w:color w:val="000000"/>
          <w:sz w:val="24"/>
          <w:szCs w:val="24"/>
          <w:lang w:val="ru-RU"/>
        </w:rPr>
        <w:t xml:space="preserve"> предметов, которым присуще качество в равной степени, употребляется двойной союз </w:t>
      </w:r>
      <w:r>
        <w:rPr>
          <w:b/>
          <w:bCs/>
          <w:color w:val="000000"/>
          <w:sz w:val="24"/>
          <w:szCs w:val="24"/>
        </w:rPr>
        <w:t>as</w:t>
      </w:r>
      <w:r w:rsidRPr="00D92A4C">
        <w:rPr>
          <w:b/>
          <w:bCs/>
          <w:color w:val="000000"/>
          <w:sz w:val="24"/>
          <w:szCs w:val="24"/>
          <w:lang w:val="ru-RU"/>
        </w:rPr>
        <w:t xml:space="preserve">… </w:t>
      </w:r>
      <w:r>
        <w:rPr>
          <w:b/>
          <w:bCs/>
          <w:color w:val="000000"/>
          <w:sz w:val="24"/>
          <w:szCs w:val="24"/>
        </w:rPr>
        <w:t>as</w:t>
      </w:r>
      <w:r w:rsidRPr="00D92A4C">
        <w:rPr>
          <w:color w:val="000000"/>
          <w:sz w:val="24"/>
          <w:szCs w:val="24"/>
          <w:lang w:val="ru-RU"/>
        </w:rPr>
        <w:t xml:space="preserve"> ‘такой же…, как’, ‘столь же…, как’. При этом прилагательное, обозначающее качество или меру, употребляется в положительной степени: </w:t>
      </w:r>
      <w:r>
        <w:rPr>
          <w:color w:val="000000"/>
          <w:sz w:val="24"/>
          <w:szCs w:val="24"/>
        </w:rPr>
        <w:t>This</w:t>
      </w:r>
      <w:r w:rsidRPr="00D92A4C">
        <w:rPr>
          <w:color w:val="000000"/>
          <w:sz w:val="24"/>
          <w:szCs w:val="24"/>
          <w:lang w:val="ru-RU"/>
        </w:rPr>
        <w:t xml:space="preserve"> </w:t>
      </w:r>
      <w:r>
        <w:rPr>
          <w:color w:val="000000"/>
          <w:sz w:val="24"/>
          <w:szCs w:val="24"/>
        </w:rPr>
        <w:t>task</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important</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ol</w:t>
      </w:r>
      <w:r>
        <w:rPr>
          <w:color w:val="000000"/>
          <w:sz w:val="24"/>
          <w:szCs w:val="24"/>
        </w:rPr>
        <w:t>d</w:t>
      </w:r>
      <w:r w:rsidRPr="00D92A4C">
        <w:rPr>
          <w:color w:val="000000"/>
          <w:sz w:val="24"/>
          <w:szCs w:val="24"/>
          <w:lang w:val="ru-RU"/>
        </w:rPr>
        <w:t xml:space="preserve"> </w:t>
      </w:r>
      <w:r>
        <w:rPr>
          <w:color w:val="000000"/>
          <w:sz w:val="24"/>
          <w:szCs w:val="24"/>
        </w:rPr>
        <w:t>one</w:t>
      </w:r>
      <w:r w:rsidRPr="00D92A4C">
        <w:rPr>
          <w:color w:val="000000"/>
          <w:sz w:val="24"/>
          <w:szCs w:val="24"/>
          <w:lang w:val="ru-RU"/>
        </w:rPr>
        <w:t xml:space="preserve"> ‘Это задание такое же важное, как и старое’.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Неравная степень качества выражается при помощи этих же союзов, но различие подчеркивается отрицательной частицей (</w:t>
      </w:r>
      <w:r>
        <w:rPr>
          <w:b/>
          <w:bCs/>
          <w:color w:val="000000"/>
          <w:sz w:val="24"/>
          <w:szCs w:val="24"/>
        </w:rPr>
        <w:t>not</w:t>
      </w:r>
      <w:r w:rsidRPr="00D92A4C">
        <w:rPr>
          <w:b/>
          <w:bCs/>
          <w:color w:val="000000"/>
          <w:sz w:val="24"/>
          <w:szCs w:val="24"/>
          <w:lang w:val="ru-RU"/>
        </w:rPr>
        <w:t xml:space="preserve"> </w:t>
      </w:r>
      <w:r>
        <w:rPr>
          <w:b/>
          <w:bCs/>
          <w:color w:val="000000"/>
          <w:sz w:val="24"/>
          <w:szCs w:val="24"/>
        </w:rPr>
        <w:t>as</w:t>
      </w:r>
      <w:r w:rsidRPr="00D92A4C">
        <w:rPr>
          <w:b/>
          <w:bCs/>
          <w:color w:val="000000"/>
          <w:sz w:val="24"/>
          <w:szCs w:val="24"/>
          <w:lang w:val="ru-RU"/>
        </w:rPr>
        <w:t xml:space="preserve">… </w:t>
      </w:r>
      <w:r>
        <w:rPr>
          <w:b/>
          <w:bCs/>
          <w:color w:val="000000"/>
          <w:sz w:val="24"/>
          <w:szCs w:val="24"/>
        </w:rPr>
        <w:t>as</w:t>
      </w:r>
      <w:r w:rsidRPr="00D92A4C">
        <w:rPr>
          <w:b/>
          <w:bCs/>
          <w:color w:val="000000"/>
          <w:sz w:val="24"/>
          <w:szCs w:val="24"/>
          <w:lang w:val="ru-RU"/>
        </w:rPr>
        <w:t xml:space="preserve">, </w:t>
      </w:r>
      <w:r>
        <w:rPr>
          <w:b/>
          <w:bCs/>
          <w:color w:val="000000"/>
          <w:sz w:val="24"/>
          <w:szCs w:val="24"/>
        </w:rPr>
        <w:t>not</w:t>
      </w:r>
      <w:r w:rsidRPr="00D92A4C">
        <w:rPr>
          <w:b/>
          <w:bCs/>
          <w:color w:val="000000"/>
          <w:sz w:val="24"/>
          <w:szCs w:val="24"/>
          <w:lang w:val="ru-RU"/>
        </w:rPr>
        <w:t xml:space="preserve"> </w:t>
      </w:r>
      <w:r>
        <w:rPr>
          <w:b/>
          <w:bCs/>
          <w:color w:val="000000"/>
          <w:sz w:val="24"/>
          <w:szCs w:val="24"/>
        </w:rPr>
        <w:t>so</w:t>
      </w:r>
      <w:r w:rsidRPr="00D92A4C">
        <w:rPr>
          <w:b/>
          <w:bCs/>
          <w:color w:val="000000"/>
          <w:sz w:val="24"/>
          <w:szCs w:val="24"/>
          <w:lang w:val="ru-RU"/>
        </w:rPr>
        <w:t xml:space="preserve">… </w:t>
      </w:r>
      <w:r>
        <w:rPr>
          <w:b/>
          <w:bCs/>
          <w:color w:val="000000"/>
          <w:sz w:val="24"/>
          <w:szCs w:val="24"/>
        </w:rPr>
        <w:t>as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Moon</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not</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bright</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Sun</w:t>
      </w:r>
      <w:r w:rsidRPr="00D92A4C">
        <w:rPr>
          <w:color w:val="000000"/>
          <w:sz w:val="24"/>
          <w:szCs w:val="24"/>
          <w:lang w:val="ru-RU"/>
        </w:rPr>
        <w:t xml:space="preserve"> ‘Луна не такая яркая, как Со</w:t>
      </w:r>
      <w:r w:rsidRPr="00D92A4C">
        <w:rPr>
          <w:color w:val="000000"/>
          <w:sz w:val="24"/>
          <w:szCs w:val="24"/>
          <w:lang w:val="ru-RU"/>
        </w:rPr>
        <w:t xml:space="preserve">лнце’.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Сочетание </w:t>
      </w:r>
      <w:r>
        <w:rPr>
          <w:b/>
          <w:bCs/>
          <w:color w:val="000000"/>
          <w:sz w:val="24"/>
          <w:szCs w:val="24"/>
        </w:rPr>
        <w:t>as</w:t>
      </w:r>
      <w:r w:rsidRPr="00D92A4C">
        <w:rPr>
          <w:b/>
          <w:bCs/>
          <w:color w:val="000000"/>
          <w:sz w:val="24"/>
          <w:szCs w:val="24"/>
          <w:lang w:val="ru-RU"/>
        </w:rPr>
        <w:t xml:space="preserve"> (</w:t>
      </w:r>
      <w:r>
        <w:rPr>
          <w:b/>
          <w:bCs/>
          <w:color w:val="000000"/>
          <w:sz w:val="24"/>
          <w:szCs w:val="24"/>
        </w:rPr>
        <w:t>adjective</w:t>
      </w:r>
      <w:r w:rsidRPr="00D92A4C">
        <w:rPr>
          <w:b/>
          <w:bCs/>
          <w:color w:val="000000"/>
          <w:sz w:val="24"/>
          <w:szCs w:val="24"/>
          <w:lang w:val="ru-RU"/>
        </w:rPr>
        <w:t>/</w:t>
      </w:r>
      <w:r>
        <w:rPr>
          <w:b/>
          <w:bCs/>
          <w:color w:val="000000"/>
          <w:sz w:val="24"/>
          <w:szCs w:val="24"/>
        </w:rPr>
        <w:t>adverb</w:t>
      </w:r>
      <w:r w:rsidRPr="00D92A4C">
        <w:rPr>
          <w:b/>
          <w:bCs/>
          <w:color w:val="000000"/>
          <w:sz w:val="24"/>
          <w:szCs w:val="24"/>
          <w:lang w:val="ru-RU"/>
        </w:rPr>
        <w:t xml:space="preserve">) </w:t>
      </w:r>
      <w:r>
        <w:rPr>
          <w:b/>
          <w:bCs/>
          <w:color w:val="000000"/>
          <w:sz w:val="24"/>
          <w:szCs w:val="24"/>
        </w:rPr>
        <w:t>as</w:t>
      </w:r>
      <w:r w:rsidRPr="00D92A4C">
        <w:rPr>
          <w:b/>
          <w:bCs/>
          <w:color w:val="000000"/>
          <w:sz w:val="24"/>
          <w:szCs w:val="24"/>
          <w:lang w:val="ru-RU"/>
        </w:rPr>
        <w:t xml:space="preserve"> </w:t>
      </w:r>
      <w:r w:rsidRPr="00D92A4C">
        <w:rPr>
          <w:color w:val="000000"/>
          <w:sz w:val="24"/>
          <w:szCs w:val="24"/>
          <w:lang w:val="ru-RU"/>
        </w:rPr>
        <w:t>может выражать не только сравнение. В том случае, если прилагательное (наречие) предполагает величину или меру (</w:t>
      </w:r>
      <w:r>
        <w:rPr>
          <w:color w:val="000000"/>
          <w:sz w:val="24"/>
          <w:szCs w:val="24"/>
        </w:rPr>
        <w:t>long</w:t>
      </w:r>
      <w:r w:rsidRPr="00D92A4C">
        <w:rPr>
          <w:color w:val="000000"/>
          <w:sz w:val="24"/>
          <w:szCs w:val="24"/>
          <w:lang w:val="ru-RU"/>
        </w:rPr>
        <w:t xml:space="preserve"> ‘длинный’, </w:t>
      </w:r>
      <w:r>
        <w:rPr>
          <w:color w:val="000000"/>
          <w:sz w:val="24"/>
          <w:szCs w:val="24"/>
        </w:rPr>
        <w:t>tall</w:t>
      </w:r>
      <w:r w:rsidRPr="00D92A4C">
        <w:rPr>
          <w:color w:val="000000"/>
          <w:sz w:val="24"/>
          <w:szCs w:val="24"/>
          <w:lang w:val="ru-RU"/>
        </w:rPr>
        <w:t xml:space="preserve"> ‘высокий’, </w:t>
      </w:r>
      <w:r>
        <w:rPr>
          <w:color w:val="000000"/>
          <w:sz w:val="24"/>
          <w:szCs w:val="24"/>
        </w:rPr>
        <w:t>far</w:t>
      </w:r>
      <w:r w:rsidRPr="00D92A4C">
        <w:rPr>
          <w:color w:val="000000"/>
          <w:sz w:val="24"/>
          <w:szCs w:val="24"/>
          <w:lang w:val="ru-RU"/>
        </w:rPr>
        <w:t xml:space="preserve"> ‘далекий, далеко’), а сочетание </w:t>
      </w:r>
      <w:r>
        <w:rPr>
          <w:color w:val="000000"/>
          <w:sz w:val="24"/>
          <w:szCs w:val="24"/>
        </w:rPr>
        <w:t>as</w:t>
      </w:r>
      <w:r w:rsidRPr="00D92A4C">
        <w:rPr>
          <w:color w:val="000000"/>
          <w:sz w:val="24"/>
          <w:szCs w:val="24"/>
          <w:lang w:val="ru-RU"/>
        </w:rPr>
        <w:t xml:space="preserve"> (</w:t>
      </w:r>
      <w:r>
        <w:rPr>
          <w:color w:val="000000"/>
          <w:sz w:val="24"/>
          <w:szCs w:val="24"/>
        </w:rPr>
        <w:t>adjective</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сопровождается </w:t>
      </w:r>
      <w:r w:rsidRPr="00D92A4C">
        <w:rPr>
          <w:color w:val="000000"/>
          <w:sz w:val="24"/>
          <w:szCs w:val="24"/>
          <w:lang w:val="ru-RU"/>
        </w:rPr>
        <w:t xml:space="preserve">числовым обозначением или другим количественным эквивалентом, то это сочетание обычно не переводится: </w:t>
      </w:r>
      <w:r>
        <w:rPr>
          <w:color w:val="000000"/>
          <w:sz w:val="24"/>
          <w:szCs w:val="24"/>
        </w:rPr>
        <w:t>The</w:t>
      </w:r>
      <w:r w:rsidRPr="00D92A4C">
        <w:rPr>
          <w:color w:val="000000"/>
          <w:sz w:val="24"/>
          <w:szCs w:val="24"/>
          <w:lang w:val="ru-RU"/>
        </w:rPr>
        <w:t xml:space="preserve"> </w:t>
      </w:r>
      <w:r>
        <w:rPr>
          <w:color w:val="000000"/>
          <w:sz w:val="24"/>
          <w:szCs w:val="24"/>
        </w:rPr>
        <w:t>distance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3,000 </w:t>
      </w:r>
      <w:r>
        <w:rPr>
          <w:color w:val="000000"/>
          <w:sz w:val="24"/>
          <w:szCs w:val="24"/>
        </w:rPr>
        <w:t>km</w:t>
      </w:r>
      <w:r w:rsidRPr="00D92A4C">
        <w:rPr>
          <w:color w:val="000000"/>
          <w:sz w:val="24"/>
          <w:szCs w:val="24"/>
          <w:lang w:val="ru-RU"/>
        </w:rPr>
        <w:t xml:space="preserve"> ‘Расстояние составляет (равняется, достигает) 3.000 км’. Сочетанию </w:t>
      </w:r>
      <w:r>
        <w:rPr>
          <w:color w:val="000000"/>
          <w:sz w:val="24"/>
          <w:szCs w:val="24"/>
        </w:rPr>
        <w:t>as</w:t>
      </w:r>
      <w:r w:rsidRPr="00D92A4C">
        <w:rPr>
          <w:color w:val="000000"/>
          <w:sz w:val="24"/>
          <w:szCs w:val="24"/>
          <w:lang w:val="ru-RU"/>
        </w:rPr>
        <w:t xml:space="preserve"> (</w:t>
      </w:r>
      <w:r>
        <w:rPr>
          <w:color w:val="000000"/>
          <w:sz w:val="24"/>
          <w:szCs w:val="24"/>
        </w:rPr>
        <w:t>adjective</w:t>
      </w:r>
      <w:r w:rsidRPr="00D92A4C">
        <w:rPr>
          <w:color w:val="000000"/>
          <w:sz w:val="24"/>
          <w:szCs w:val="24"/>
          <w:lang w:val="ru-RU"/>
        </w:rPr>
        <w:t>/</w:t>
      </w:r>
      <w:r>
        <w:rPr>
          <w:color w:val="000000"/>
          <w:sz w:val="24"/>
          <w:szCs w:val="24"/>
        </w:rPr>
        <w:t>adverb</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может предшествовать колич</w:t>
      </w:r>
      <w:r w:rsidRPr="00D92A4C">
        <w:rPr>
          <w:color w:val="000000"/>
          <w:sz w:val="24"/>
          <w:szCs w:val="24"/>
          <w:lang w:val="ru-RU"/>
        </w:rPr>
        <w:t xml:space="preserve">ественное обозначение кратности (5 </w:t>
      </w:r>
      <w:r>
        <w:rPr>
          <w:color w:val="000000"/>
          <w:sz w:val="24"/>
          <w:szCs w:val="24"/>
        </w:rPr>
        <w:t>times</w:t>
      </w:r>
      <w:r w:rsidRPr="00D92A4C">
        <w:rPr>
          <w:color w:val="000000"/>
          <w:sz w:val="24"/>
          <w:szCs w:val="24"/>
          <w:lang w:val="ru-RU"/>
        </w:rPr>
        <w:t xml:space="preserve"> ‘в 5 раз’, </w:t>
      </w:r>
      <w:r>
        <w:rPr>
          <w:color w:val="000000"/>
          <w:sz w:val="24"/>
          <w:szCs w:val="24"/>
        </w:rPr>
        <w:t>twice</w:t>
      </w:r>
      <w:r w:rsidRPr="00D92A4C">
        <w:rPr>
          <w:color w:val="000000"/>
          <w:sz w:val="24"/>
          <w:szCs w:val="24"/>
          <w:lang w:val="ru-RU"/>
        </w:rPr>
        <w:t xml:space="preserve"> ‘вдвое’). При переводе таких предложений употребляются конструкции со сравнительной степенью русского языка: </w:t>
      </w:r>
      <w:r>
        <w:rPr>
          <w:color w:val="000000"/>
          <w:sz w:val="24"/>
          <w:szCs w:val="24"/>
        </w:rPr>
        <w:t>The</w:t>
      </w:r>
      <w:r w:rsidRPr="00D92A4C">
        <w:rPr>
          <w:color w:val="000000"/>
          <w:sz w:val="24"/>
          <w:szCs w:val="24"/>
          <w:lang w:val="ru-RU"/>
        </w:rPr>
        <w:t xml:space="preserve"> </w:t>
      </w:r>
      <w:r>
        <w:rPr>
          <w:color w:val="000000"/>
          <w:sz w:val="24"/>
          <w:szCs w:val="24"/>
        </w:rPr>
        <w:t>year</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Mars</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twice</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Earth</w:t>
      </w:r>
      <w:r w:rsidRPr="00D92A4C">
        <w:rPr>
          <w:color w:val="000000"/>
          <w:sz w:val="24"/>
          <w:szCs w:val="24"/>
          <w:lang w:val="ru-RU"/>
        </w:rPr>
        <w:t xml:space="preserve"> ‘Год на Марсе длится вдвое дольше,</w:t>
      </w:r>
      <w:r w:rsidRPr="00D92A4C">
        <w:rPr>
          <w:color w:val="000000"/>
          <w:sz w:val="24"/>
          <w:szCs w:val="24"/>
          <w:lang w:val="ru-RU"/>
        </w:rPr>
        <w:t xml:space="preserve"> чем год на Земле’. </w:t>
      </w:r>
    </w:p>
    <w:p w:rsidR="00C72831" w:rsidRDefault="00DF6AC7">
      <w:pPr>
        <w:pBdr>
          <w:top w:val="nil"/>
          <w:left w:val="nil"/>
          <w:bottom w:val="nil"/>
          <w:right w:val="nil"/>
          <w:between w:val="nil"/>
        </w:pBdr>
        <w:spacing w:after="0" w:line="240" w:lineRule="auto"/>
        <w:ind w:firstLine="708"/>
        <w:jc w:val="both"/>
        <w:rPr>
          <w:color w:val="000000"/>
          <w:sz w:val="24"/>
          <w:szCs w:val="24"/>
        </w:rPr>
      </w:pPr>
      <w:r w:rsidRPr="00D92A4C">
        <w:rPr>
          <w:color w:val="000000"/>
          <w:sz w:val="24"/>
          <w:szCs w:val="24"/>
          <w:lang w:val="ru-RU"/>
        </w:rPr>
        <w:t xml:space="preserve">Сочетание </w:t>
      </w:r>
      <w:r>
        <w:rPr>
          <w:b/>
          <w:bCs/>
          <w:color w:val="000000"/>
          <w:sz w:val="24"/>
          <w:szCs w:val="24"/>
        </w:rPr>
        <w:t>as</w:t>
      </w:r>
      <w:r w:rsidRPr="00D92A4C">
        <w:rPr>
          <w:b/>
          <w:bCs/>
          <w:color w:val="000000"/>
          <w:sz w:val="24"/>
          <w:szCs w:val="24"/>
          <w:lang w:val="ru-RU"/>
        </w:rPr>
        <w:t xml:space="preserve"> (</w:t>
      </w:r>
      <w:r>
        <w:rPr>
          <w:b/>
          <w:bCs/>
          <w:color w:val="000000"/>
          <w:sz w:val="24"/>
          <w:szCs w:val="24"/>
        </w:rPr>
        <w:t>adjective</w:t>
      </w:r>
      <w:r w:rsidRPr="00D92A4C">
        <w:rPr>
          <w:b/>
          <w:bCs/>
          <w:color w:val="000000"/>
          <w:sz w:val="24"/>
          <w:szCs w:val="24"/>
          <w:lang w:val="ru-RU"/>
        </w:rPr>
        <w:t>/</w:t>
      </w:r>
      <w:r>
        <w:rPr>
          <w:b/>
          <w:bCs/>
          <w:color w:val="000000"/>
          <w:sz w:val="24"/>
          <w:szCs w:val="24"/>
        </w:rPr>
        <w:t>adverb</w:t>
      </w:r>
      <w:r w:rsidRPr="00D92A4C">
        <w:rPr>
          <w:b/>
          <w:bCs/>
          <w:color w:val="000000"/>
          <w:sz w:val="24"/>
          <w:szCs w:val="24"/>
          <w:lang w:val="ru-RU"/>
        </w:rPr>
        <w:t xml:space="preserve">) </w:t>
      </w:r>
      <w:r>
        <w:rPr>
          <w:b/>
          <w:bCs/>
          <w:color w:val="000000"/>
          <w:sz w:val="24"/>
          <w:szCs w:val="24"/>
        </w:rPr>
        <w:t>as</w:t>
      </w:r>
      <w:r w:rsidRPr="00D92A4C">
        <w:rPr>
          <w:b/>
          <w:bCs/>
          <w:color w:val="000000"/>
          <w:sz w:val="24"/>
          <w:szCs w:val="24"/>
          <w:lang w:val="ru-RU"/>
        </w:rPr>
        <w:t xml:space="preserve"> </w:t>
      </w:r>
      <w:r>
        <w:rPr>
          <w:b/>
          <w:bCs/>
          <w:color w:val="000000"/>
          <w:sz w:val="24"/>
          <w:szCs w:val="24"/>
        </w:rPr>
        <w:t>possible</w:t>
      </w:r>
      <w:r w:rsidRPr="00D92A4C">
        <w:rPr>
          <w:color w:val="000000"/>
          <w:sz w:val="24"/>
          <w:szCs w:val="24"/>
          <w:lang w:val="ru-RU"/>
        </w:rPr>
        <w:t xml:space="preserve"> переводится ‘как можно + прилагательное/наречие в сравнительной степени’: </w:t>
      </w:r>
      <w:r>
        <w:rPr>
          <w:color w:val="000000"/>
          <w:sz w:val="24"/>
          <w:szCs w:val="24"/>
        </w:rPr>
        <w:t>Return</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soon</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possible</w:t>
      </w:r>
      <w:r w:rsidRPr="00D92A4C">
        <w:rPr>
          <w:color w:val="000000"/>
          <w:sz w:val="24"/>
          <w:szCs w:val="24"/>
          <w:lang w:val="ru-RU"/>
        </w:rPr>
        <w:t xml:space="preserve"> ‘Возвращайся как можно скорее’. </w:t>
      </w:r>
      <w:r>
        <w:rPr>
          <w:color w:val="000000"/>
          <w:sz w:val="24"/>
          <w:szCs w:val="24"/>
        </w:rPr>
        <w:t>Ср.: as soon as possible ‘как можно скорее’; as much as po</w:t>
      </w:r>
      <w:r>
        <w:rPr>
          <w:color w:val="000000"/>
          <w:sz w:val="24"/>
          <w:szCs w:val="24"/>
        </w:rPr>
        <w:t>ssible ‘как можно больше’; as fast as possible ‘как можно быстрее’.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Обороты с параллельными конструкциями типа </w:t>
      </w:r>
      <w:r>
        <w:rPr>
          <w:b/>
          <w:bCs/>
          <w:color w:val="000000"/>
          <w:sz w:val="24"/>
          <w:szCs w:val="24"/>
        </w:rPr>
        <w:t>the</w:t>
      </w:r>
      <w:r w:rsidRPr="00D92A4C">
        <w:rPr>
          <w:b/>
          <w:bCs/>
          <w:color w:val="000000"/>
          <w:sz w:val="24"/>
          <w:szCs w:val="24"/>
          <w:lang w:val="ru-RU"/>
        </w:rPr>
        <w:t xml:space="preserve"> </w:t>
      </w:r>
      <w:r>
        <w:rPr>
          <w:b/>
          <w:bCs/>
          <w:color w:val="000000"/>
          <w:sz w:val="24"/>
          <w:szCs w:val="24"/>
        </w:rPr>
        <w:t>more</w:t>
      </w:r>
      <w:r w:rsidRPr="00D92A4C">
        <w:rPr>
          <w:b/>
          <w:bCs/>
          <w:color w:val="000000"/>
          <w:sz w:val="24"/>
          <w:szCs w:val="24"/>
          <w:lang w:val="ru-RU"/>
        </w:rPr>
        <w:t xml:space="preserve">… </w:t>
      </w:r>
      <w:r>
        <w:rPr>
          <w:b/>
          <w:bCs/>
          <w:color w:val="000000"/>
          <w:sz w:val="24"/>
          <w:szCs w:val="24"/>
        </w:rPr>
        <w:t>the</w:t>
      </w:r>
      <w:r w:rsidRPr="00D92A4C">
        <w:rPr>
          <w:b/>
          <w:bCs/>
          <w:color w:val="000000"/>
          <w:sz w:val="24"/>
          <w:szCs w:val="24"/>
          <w:lang w:val="ru-RU"/>
        </w:rPr>
        <w:t xml:space="preserve"> </w:t>
      </w:r>
      <w:r>
        <w:rPr>
          <w:b/>
          <w:bCs/>
          <w:color w:val="000000"/>
          <w:sz w:val="24"/>
          <w:szCs w:val="24"/>
        </w:rPr>
        <w:t>better</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w:t>
      </w:r>
      <w:r>
        <w:rPr>
          <w:color w:val="000000"/>
          <w:sz w:val="24"/>
          <w:szCs w:val="24"/>
        </w:rPr>
        <w:t>the</w:t>
      </w:r>
      <w:r w:rsidRPr="00D92A4C">
        <w:rPr>
          <w:color w:val="000000"/>
          <w:sz w:val="24"/>
          <w:szCs w:val="24"/>
          <w:lang w:val="ru-RU"/>
        </w:rPr>
        <w:t xml:space="preserve"> + прилагательное/наречие в сравнительной степени) переводится ‘чем…, тем…’: </w:t>
      </w:r>
      <w:r>
        <w:rPr>
          <w:color w:val="000000"/>
          <w:sz w:val="24"/>
          <w:szCs w:val="24"/>
        </w:rPr>
        <w:t>The</w:t>
      </w:r>
      <w:r w:rsidRPr="00D92A4C">
        <w:rPr>
          <w:color w:val="000000"/>
          <w:sz w:val="24"/>
          <w:szCs w:val="24"/>
          <w:lang w:val="ru-RU"/>
        </w:rPr>
        <w:t xml:space="preserve"> </w:t>
      </w:r>
      <w:r>
        <w:rPr>
          <w:color w:val="000000"/>
          <w:sz w:val="24"/>
          <w:szCs w:val="24"/>
        </w:rPr>
        <w:t>nearer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centre</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Sun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highe</w:t>
      </w:r>
      <w:r>
        <w:rPr>
          <w:color w:val="000000"/>
          <w:sz w:val="24"/>
          <w:szCs w:val="24"/>
        </w:rPr>
        <w:t>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temperature</w:t>
      </w:r>
      <w:r w:rsidRPr="00D92A4C">
        <w:rPr>
          <w:color w:val="000000"/>
          <w:sz w:val="24"/>
          <w:szCs w:val="24"/>
          <w:lang w:val="ru-RU"/>
        </w:rPr>
        <w:t xml:space="preserve"> ‘Чем ближе к центру Солнца, тем выше температура’; </w:t>
      </w:r>
      <w:r>
        <w:rPr>
          <w:color w:val="000000"/>
          <w:sz w:val="24"/>
          <w:szCs w:val="24"/>
        </w:rPr>
        <w:t>The</w:t>
      </w:r>
      <w:r w:rsidRPr="00D92A4C">
        <w:rPr>
          <w:color w:val="000000"/>
          <w:sz w:val="24"/>
          <w:szCs w:val="24"/>
          <w:lang w:val="ru-RU"/>
        </w:rPr>
        <w:t xml:space="preserve"> </w:t>
      </w:r>
      <w:r>
        <w:rPr>
          <w:color w:val="000000"/>
          <w:sz w:val="24"/>
          <w:szCs w:val="24"/>
        </w:rPr>
        <w:t>sooner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better</w:t>
      </w:r>
      <w:r w:rsidRPr="00D92A4C">
        <w:rPr>
          <w:color w:val="000000"/>
          <w:sz w:val="24"/>
          <w:szCs w:val="24"/>
          <w:lang w:val="ru-RU"/>
        </w:rPr>
        <w:t xml:space="preserve"> ‘Чем раньше, тем лучше’.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Сравнение трех и более объектов выражается с помощью конструкции </w:t>
      </w:r>
      <w:r>
        <w:rPr>
          <w:color w:val="000000"/>
          <w:sz w:val="24"/>
          <w:szCs w:val="24"/>
        </w:rPr>
        <w:t>the</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содержащей прилагательное в превосходной степени: </w:t>
      </w:r>
      <w:r>
        <w:rPr>
          <w:color w:val="000000"/>
          <w:sz w:val="24"/>
          <w:szCs w:val="24"/>
        </w:rPr>
        <w:t>Tom</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tallest</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group</w:t>
      </w:r>
      <w:r w:rsidRPr="00D92A4C">
        <w:rPr>
          <w:color w:val="000000"/>
          <w:sz w:val="24"/>
          <w:szCs w:val="24"/>
          <w:lang w:val="ru-RU"/>
        </w:rPr>
        <w:t xml:space="preserve"> ‘Том – самый высокий в группе’.</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Дайте степени сравнения следующих прилагательных и наречий.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 good, bad, little, many, old;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 near, far, late, big, small, dear, slight, large, young, old, high, bright, cheap, poor, rich, nice;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 narrow, lazy, simple, happy, merry, cozy, clumsy, healthy, easy;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 beautiful, significant, important, expensive, interesting, difficult, polite, hon</w:t>
      </w:r>
      <w:r>
        <w:rPr>
          <w:color w:val="000000"/>
          <w:sz w:val="24"/>
          <w:szCs w:val="24"/>
        </w:rPr>
        <w:t>ourable, accurate.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Переведите сочетания слов.</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a"/>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2835"/>
        <w:gridCol w:w="3827"/>
      </w:tblGrid>
      <w:tr w:rsidR="00C72831">
        <w:tc>
          <w:tcPr>
            <w:tcW w:w="2405" w:type="dxa"/>
          </w:tcPr>
          <w:p w:rsidR="00C72831" w:rsidRDefault="00DF6AC7">
            <w:pPr>
              <w:pBdr>
                <w:top w:val="nil"/>
                <w:left w:val="nil"/>
                <w:bottom w:val="nil"/>
                <w:right w:val="nil"/>
                <w:between w:val="nil"/>
              </w:pBdr>
              <w:jc w:val="both"/>
              <w:rPr>
                <w:color w:val="000000"/>
                <w:sz w:val="24"/>
                <w:szCs w:val="24"/>
              </w:rPr>
            </w:pPr>
            <w:r>
              <w:rPr>
                <w:color w:val="000000"/>
                <w:sz w:val="24"/>
                <w:szCs w:val="24"/>
              </w:rPr>
              <w:t>a) as pure as...</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b) not so easy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c) the more... the better</w:t>
            </w:r>
          </w:p>
        </w:tc>
      </w:tr>
      <w:tr w:rsidR="00C72831">
        <w:tc>
          <w:tcPr>
            <w:tcW w:w="240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as thick as... </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not so high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higher... the easier</w:t>
            </w:r>
          </w:p>
        </w:tc>
      </w:tr>
      <w:tr w:rsidR="00C72831">
        <w:tc>
          <w:tcPr>
            <w:tcW w:w="240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as usual as... </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not so numerous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nearer... the brighter</w:t>
            </w:r>
          </w:p>
        </w:tc>
      </w:tr>
      <w:tr w:rsidR="00C72831">
        <w:tc>
          <w:tcPr>
            <w:tcW w:w="240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as important as... </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not so possible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farther... the less clear</w:t>
            </w:r>
          </w:p>
        </w:tc>
      </w:tr>
      <w:tr w:rsidR="00C72831">
        <w:tc>
          <w:tcPr>
            <w:tcW w:w="240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as slow as... </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not so good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bigger... the less efficient</w:t>
            </w:r>
          </w:p>
        </w:tc>
      </w:tr>
      <w:tr w:rsidR="00C72831">
        <w:tc>
          <w:tcPr>
            <w:tcW w:w="2405" w:type="dxa"/>
          </w:tcPr>
          <w:p w:rsidR="00C72831" w:rsidRDefault="00DF6AC7">
            <w:pPr>
              <w:rPr>
                <w:sz w:val="20"/>
                <w:szCs w:val="20"/>
              </w:rPr>
            </w:pPr>
            <w:r>
              <w:rPr>
                <w:sz w:val="24"/>
                <w:szCs w:val="24"/>
              </w:rPr>
              <w:t>as complete as...</w:t>
            </w:r>
          </w:p>
        </w:tc>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not so sure as...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longer… the more interesting</w:t>
            </w:r>
          </w:p>
        </w:tc>
      </w:tr>
    </w:tbl>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 xml:space="preserve">3. Переведите предложения на русский язык, обращая внимание на значение союза </w:t>
      </w:r>
      <w:r>
        <w:rPr>
          <w:b/>
          <w:bCs/>
          <w:i/>
          <w:iCs/>
          <w:color w:val="000000"/>
          <w:sz w:val="24"/>
          <w:szCs w:val="24"/>
        </w:rPr>
        <w:t>as</w:t>
      </w:r>
      <w:r w:rsidRPr="00D92A4C">
        <w:rPr>
          <w:b/>
          <w:bCs/>
          <w:i/>
          <w:iCs/>
          <w:color w:val="000000"/>
          <w:sz w:val="24"/>
          <w:szCs w:val="24"/>
          <w:lang w:val="ru-RU"/>
        </w:rPr>
        <w:t xml:space="preserve">... </w:t>
      </w:r>
      <w:r>
        <w:rPr>
          <w:b/>
          <w:bCs/>
          <w:i/>
          <w:iCs/>
          <w:color w:val="000000"/>
          <w:sz w:val="24"/>
          <w:szCs w:val="24"/>
        </w:rPr>
        <w:t>as</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а) 1. John isn't as old as he looks. 2. I don't know as many people as you do. 3. Venus is nearly as big as the Earth. 4. He answered all the questions as well as his friends did. 5. No planet is as hot as the Sun. 6. The speed at which the Earth revolves </w:t>
      </w:r>
      <w:r>
        <w:rPr>
          <w:color w:val="000000"/>
          <w:sz w:val="24"/>
          <w:szCs w:val="24"/>
        </w:rPr>
        <w:t>around the Sun is nearly as high as that of Venus. 7. When Mars is at its greatest distance from the Earth it is nearly as bright as the Polar Star.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The distance from the Sun to the Earth is as great as 150 million kilometres. 2. The speed of our fir</w:t>
      </w:r>
      <w:r>
        <w:rPr>
          <w:color w:val="000000"/>
          <w:sz w:val="24"/>
          <w:szCs w:val="24"/>
        </w:rPr>
        <w:t xml:space="preserve">st sputnics was as big as 11 kilometres per second. 3. The temperature in the Sun's centre is as high as 20 million degrees Centigrade. 4. The Moon is as far as 384 thousand kilometres from the Earth. 5. He used to smoke as many as 60 cigarettes a day. 6. </w:t>
      </w:r>
      <w:r>
        <w:rPr>
          <w:color w:val="000000"/>
          <w:sz w:val="24"/>
          <w:szCs w:val="24"/>
        </w:rPr>
        <w:t>I sometimes have to spend as much as 50 dollars a day on bus fares. 7. Prices have increased by as much as 300 per cent.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1. Petrol is twice as expensive today as it was a few years ago. 2. Their house is about three times as large as ours. 3. The mass o</w:t>
      </w:r>
      <w:r>
        <w:rPr>
          <w:color w:val="000000"/>
          <w:sz w:val="24"/>
          <w:szCs w:val="24"/>
        </w:rPr>
        <w:t>f the Sun is 11 times as dense as lead. 4. Every square mile on the sunny side of Mercury receives seven times as much heat as a square mile on the Earth. 5. The year on Mars is twice as long as that on the Earth. 6. London has twice as many banks as the r</w:t>
      </w:r>
      <w:r>
        <w:rPr>
          <w:color w:val="000000"/>
          <w:sz w:val="24"/>
          <w:szCs w:val="24"/>
        </w:rPr>
        <w:t>est of south-east England.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 1. Mars as well as Venus is a planet where no life exists. 2. A solid has length as well as width. It has thickness as well. 3. The ocean of air as well as the ocean of water is material. 4. Metals as well as minerals are of g</w:t>
      </w:r>
      <w:r>
        <w:rPr>
          <w:color w:val="000000"/>
          <w:sz w:val="24"/>
          <w:szCs w:val="24"/>
        </w:rPr>
        <w:t>reat importance in industry. 5. The English system of weights was used in England as well as in a number of other countries.</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4. Переведите на русский язык, используя нужные формы степеней сравнения прилагательных. </w:t>
      </w:r>
      <w:r>
        <w:rPr>
          <w:b/>
          <w:bCs/>
          <w:color w:val="000000"/>
          <w:sz w:val="24"/>
          <w:szCs w:val="24"/>
        </w:rPr>
        <w:t>Вставьте нужный артикль, если необходимо.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Moscow is one of ... towns in Russia (old). It is ... than St. Petersburg (old). Now it is one of ... cities in the world (large). 2. The Tretyakov Gallery is ... art museum in our country (rich). 3. Red Square is ... in Moscow (beautiful). It is as...</w:t>
      </w:r>
      <w:r>
        <w:rPr>
          <w:color w:val="000000"/>
          <w:sz w:val="24"/>
          <w:szCs w:val="24"/>
        </w:rPr>
        <w:t xml:space="preserve"> as the Kremlin, in fact it is part of the Kremlin (old). In old days it was ... part of Moscow (busy). 4. The building of the Bolshoi Theatre is one of ... examples of theatrical architecture (fine). 5. The British Museum is famous for its library, which </w:t>
      </w:r>
      <w:r>
        <w:rPr>
          <w:color w:val="000000"/>
          <w:sz w:val="24"/>
          <w:szCs w:val="24"/>
        </w:rPr>
        <w:t xml:space="preserve">has one of ... collections of books in the world (important). 6. The English Channel, at its ... part, the Strait of Dover, is 32 kilometres wide (narrow). 7. The world's ... countries are Vatican City, in Italy, and Monaco, which is situated in the south </w:t>
      </w:r>
      <w:r>
        <w:rPr>
          <w:color w:val="000000"/>
          <w:sz w:val="24"/>
          <w:szCs w:val="24"/>
        </w:rPr>
        <w:t>of France (small). Both of them are ... than a small collective farm (small). 8. Holland is famous for her tulips. Holland has ... tulips than any other country, and her tulips are ... in the world (many; fine).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Переведите предложения, обращая внимание</w:t>
      </w:r>
      <w:r w:rsidRPr="00D92A4C">
        <w:rPr>
          <w:b/>
          <w:bCs/>
          <w:color w:val="000000"/>
          <w:sz w:val="24"/>
          <w:szCs w:val="24"/>
          <w:lang w:val="ru-RU"/>
        </w:rPr>
        <w:t xml:space="preserve"> на выделенные сочетания.</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а) 1. I thought she was </w:t>
      </w:r>
      <w:r>
        <w:rPr>
          <w:i/>
          <w:iCs/>
          <w:color w:val="000000"/>
          <w:sz w:val="24"/>
          <w:szCs w:val="24"/>
        </w:rPr>
        <w:t>much younger</w:t>
      </w:r>
      <w:r>
        <w:rPr>
          <w:color w:val="000000"/>
          <w:sz w:val="24"/>
          <w:szCs w:val="24"/>
        </w:rPr>
        <w:t xml:space="preserve"> than me, but in fact she was older. 2. His problem was </w:t>
      </w:r>
      <w:r>
        <w:rPr>
          <w:i/>
          <w:iCs/>
          <w:color w:val="000000"/>
          <w:sz w:val="24"/>
          <w:szCs w:val="24"/>
        </w:rPr>
        <w:t>much more serious</w:t>
      </w:r>
      <w:r>
        <w:rPr>
          <w:color w:val="000000"/>
          <w:sz w:val="24"/>
          <w:szCs w:val="24"/>
        </w:rPr>
        <w:t xml:space="preserve"> than he thought at first. 3. Could you speak </w:t>
      </w:r>
      <w:r>
        <w:rPr>
          <w:i/>
          <w:iCs/>
          <w:color w:val="000000"/>
          <w:sz w:val="24"/>
          <w:szCs w:val="24"/>
        </w:rPr>
        <w:t>a</w:t>
      </w:r>
      <w:r>
        <w:rPr>
          <w:color w:val="000000"/>
          <w:sz w:val="24"/>
          <w:szCs w:val="24"/>
        </w:rPr>
        <w:t xml:space="preserve"> </w:t>
      </w:r>
      <w:r>
        <w:rPr>
          <w:i/>
          <w:iCs/>
          <w:color w:val="000000"/>
          <w:sz w:val="24"/>
          <w:szCs w:val="24"/>
        </w:rPr>
        <w:t>bit more slowly</w:t>
      </w:r>
      <w:r>
        <w:rPr>
          <w:color w:val="000000"/>
          <w:sz w:val="24"/>
          <w:szCs w:val="24"/>
        </w:rPr>
        <w:t xml:space="preserve">? 4. Scientists today know </w:t>
      </w:r>
      <w:r>
        <w:rPr>
          <w:i/>
          <w:iCs/>
          <w:color w:val="000000"/>
          <w:sz w:val="24"/>
          <w:szCs w:val="24"/>
        </w:rPr>
        <w:t>much more</w:t>
      </w:r>
      <w:r>
        <w:rPr>
          <w:color w:val="000000"/>
          <w:sz w:val="24"/>
          <w:szCs w:val="24"/>
        </w:rPr>
        <w:t xml:space="preserve"> about the properties </w:t>
      </w:r>
      <w:r>
        <w:rPr>
          <w:color w:val="000000"/>
          <w:sz w:val="24"/>
          <w:szCs w:val="24"/>
        </w:rPr>
        <w:t xml:space="preserve">of solids than they did 40 years ago. 5. The distance from the Sun to the Earth is </w:t>
      </w:r>
      <w:r>
        <w:rPr>
          <w:i/>
          <w:iCs/>
          <w:color w:val="000000"/>
          <w:sz w:val="24"/>
          <w:szCs w:val="24"/>
        </w:rPr>
        <w:t>much longer</w:t>
      </w:r>
      <w:r>
        <w:rPr>
          <w:color w:val="000000"/>
          <w:sz w:val="24"/>
          <w:szCs w:val="24"/>
        </w:rPr>
        <w:t xml:space="preserve"> than that from the Moon 6. The number of discoveries in our century is </w:t>
      </w:r>
      <w:r>
        <w:rPr>
          <w:i/>
          <w:iCs/>
          <w:color w:val="000000"/>
          <w:sz w:val="24"/>
          <w:szCs w:val="24"/>
        </w:rPr>
        <w:t>much bigger</w:t>
      </w:r>
      <w:r>
        <w:rPr>
          <w:color w:val="000000"/>
          <w:sz w:val="24"/>
          <w:szCs w:val="24"/>
        </w:rPr>
        <w:t xml:space="preserve"> than in the previous one. 7. The new method of converting mechanical energy into electrical one is </w:t>
      </w:r>
      <w:r>
        <w:rPr>
          <w:i/>
          <w:iCs/>
          <w:color w:val="000000"/>
          <w:sz w:val="24"/>
          <w:szCs w:val="24"/>
        </w:rPr>
        <w:t>much more efficient</w:t>
      </w:r>
      <w:r>
        <w:rPr>
          <w:color w:val="000000"/>
          <w:sz w:val="24"/>
          <w:szCs w:val="24"/>
        </w:rPr>
        <w:t xml:space="preserve">. 8. Due to low accuracy of this instrument it is </w:t>
      </w:r>
      <w:r>
        <w:rPr>
          <w:i/>
          <w:iCs/>
          <w:color w:val="000000"/>
          <w:sz w:val="24"/>
          <w:szCs w:val="24"/>
        </w:rPr>
        <w:t>much worse</w:t>
      </w:r>
      <w:r>
        <w:rPr>
          <w:color w:val="000000"/>
          <w:sz w:val="24"/>
          <w:szCs w:val="24"/>
        </w:rPr>
        <w:t xml:space="preserve"> to make measurements with it. 9. The lowest temperature on the Earth is –80°</w:t>
      </w:r>
      <w:r>
        <w:rPr>
          <w:color w:val="000000"/>
          <w:sz w:val="24"/>
          <w:szCs w:val="24"/>
        </w:rPr>
        <w:t xml:space="preserve"> С. There are </w:t>
      </w:r>
      <w:r>
        <w:rPr>
          <w:i/>
          <w:iCs/>
          <w:color w:val="000000"/>
          <w:sz w:val="24"/>
          <w:szCs w:val="24"/>
        </w:rPr>
        <w:t>far lower</w:t>
      </w:r>
      <w:r>
        <w:rPr>
          <w:color w:val="000000"/>
          <w:sz w:val="24"/>
          <w:szCs w:val="24"/>
        </w:rPr>
        <w:t xml:space="preserve"> temperatures on other planets.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b) 1. </w:t>
      </w:r>
      <w:r>
        <w:rPr>
          <w:i/>
          <w:iCs/>
          <w:color w:val="000000"/>
          <w:sz w:val="24"/>
          <w:szCs w:val="24"/>
        </w:rPr>
        <w:t>The more</w:t>
      </w:r>
      <w:r>
        <w:rPr>
          <w:color w:val="000000"/>
          <w:sz w:val="24"/>
          <w:szCs w:val="24"/>
        </w:rPr>
        <w:t xml:space="preserve"> you read, </w:t>
      </w:r>
      <w:r>
        <w:rPr>
          <w:i/>
          <w:iCs/>
          <w:color w:val="000000"/>
          <w:sz w:val="24"/>
          <w:szCs w:val="24"/>
        </w:rPr>
        <w:t>the faster</w:t>
      </w:r>
      <w:r>
        <w:rPr>
          <w:color w:val="000000"/>
          <w:sz w:val="24"/>
          <w:szCs w:val="24"/>
        </w:rPr>
        <w:t xml:space="preserve"> you learn to understand books and papers in a foreign language. 2. </w:t>
      </w:r>
      <w:r>
        <w:rPr>
          <w:i/>
          <w:iCs/>
          <w:color w:val="000000"/>
          <w:sz w:val="24"/>
          <w:szCs w:val="24"/>
        </w:rPr>
        <w:t>The more</w:t>
      </w:r>
      <w:r>
        <w:rPr>
          <w:color w:val="000000"/>
          <w:sz w:val="24"/>
          <w:szCs w:val="24"/>
        </w:rPr>
        <w:t xml:space="preserve"> he thought about the idea, </w:t>
      </w:r>
      <w:r>
        <w:rPr>
          <w:i/>
          <w:iCs/>
          <w:color w:val="000000"/>
          <w:sz w:val="24"/>
          <w:szCs w:val="24"/>
        </w:rPr>
        <w:t>the less</w:t>
      </w:r>
      <w:r>
        <w:rPr>
          <w:color w:val="000000"/>
          <w:sz w:val="24"/>
          <w:szCs w:val="24"/>
        </w:rPr>
        <w:t xml:space="preserve"> he liked it. 3. </w:t>
      </w:r>
      <w:r>
        <w:rPr>
          <w:i/>
          <w:iCs/>
          <w:color w:val="000000"/>
          <w:sz w:val="24"/>
          <w:szCs w:val="24"/>
        </w:rPr>
        <w:t>The less</w:t>
      </w:r>
      <w:r>
        <w:rPr>
          <w:color w:val="000000"/>
          <w:sz w:val="24"/>
          <w:szCs w:val="24"/>
        </w:rPr>
        <w:t xml:space="preserve"> you talk, </w:t>
      </w:r>
      <w:r>
        <w:rPr>
          <w:i/>
          <w:iCs/>
          <w:color w:val="000000"/>
          <w:sz w:val="24"/>
          <w:szCs w:val="24"/>
        </w:rPr>
        <w:t>the better</w:t>
      </w:r>
      <w:r>
        <w:rPr>
          <w:color w:val="000000"/>
          <w:sz w:val="24"/>
          <w:szCs w:val="24"/>
        </w:rPr>
        <w:t xml:space="preserve">. 4. </w:t>
      </w:r>
      <w:r>
        <w:rPr>
          <w:i/>
          <w:iCs/>
          <w:color w:val="000000"/>
          <w:sz w:val="24"/>
          <w:szCs w:val="24"/>
        </w:rPr>
        <w:t>The</w:t>
      </w:r>
      <w:r>
        <w:rPr>
          <w:i/>
          <w:iCs/>
          <w:color w:val="000000"/>
          <w:sz w:val="24"/>
          <w:szCs w:val="24"/>
        </w:rPr>
        <w:t xml:space="preserve"> sooner</w:t>
      </w:r>
      <w:r>
        <w:rPr>
          <w:color w:val="000000"/>
          <w:sz w:val="24"/>
          <w:szCs w:val="24"/>
        </w:rPr>
        <w:t xml:space="preserve"> you return, </w:t>
      </w:r>
      <w:r>
        <w:rPr>
          <w:i/>
          <w:iCs/>
          <w:color w:val="000000"/>
          <w:sz w:val="24"/>
          <w:szCs w:val="24"/>
        </w:rPr>
        <w:t>the better</w:t>
      </w:r>
      <w:r>
        <w:rPr>
          <w:color w:val="000000"/>
          <w:sz w:val="24"/>
          <w:szCs w:val="24"/>
        </w:rPr>
        <w:t xml:space="preserve">. 5. </w:t>
      </w:r>
      <w:r>
        <w:rPr>
          <w:i/>
          <w:iCs/>
          <w:color w:val="000000"/>
          <w:sz w:val="24"/>
          <w:szCs w:val="24"/>
        </w:rPr>
        <w:t>The warmer</w:t>
      </w:r>
      <w:r>
        <w:rPr>
          <w:color w:val="000000"/>
          <w:sz w:val="24"/>
          <w:szCs w:val="24"/>
        </w:rPr>
        <w:t xml:space="preserve"> the weather, </w:t>
      </w:r>
      <w:r>
        <w:rPr>
          <w:i/>
          <w:iCs/>
          <w:color w:val="000000"/>
          <w:sz w:val="24"/>
          <w:szCs w:val="24"/>
        </w:rPr>
        <w:t>the better</w:t>
      </w:r>
      <w:r>
        <w:rPr>
          <w:color w:val="000000"/>
          <w:sz w:val="24"/>
          <w:szCs w:val="24"/>
        </w:rPr>
        <w:t xml:space="preserve"> I feel. 6. </w:t>
      </w:r>
      <w:r>
        <w:rPr>
          <w:i/>
          <w:iCs/>
          <w:color w:val="000000"/>
          <w:sz w:val="24"/>
          <w:szCs w:val="24"/>
        </w:rPr>
        <w:t>The younger</w:t>
      </w:r>
      <w:r>
        <w:rPr>
          <w:color w:val="000000"/>
          <w:sz w:val="24"/>
          <w:szCs w:val="24"/>
        </w:rPr>
        <w:t xml:space="preserve"> you are, </w:t>
      </w:r>
      <w:r>
        <w:rPr>
          <w:i/>
          <w:iCs/>
          <w:color w:val="000000"/>
          <w:sz w:val="24"/>
          <w:szCs w:val="24"/>
        </w:rPr>
        <w:t>the easier</w:t>
      </w:r>
      <w:r>
        <w:rPr>
          <w:color w:val="000000"/>
          <w:sz w:val="24"/>
          <w:szCs w:val="24"/>
        </w:rPr>
        <w:t xml:space="preserve"> it is to learn languages. 7. </w:t>
      </w:r>
      <w:r>
        <w:rPr>
          <w:i/>
          <w:iCs/>
          <w:color w:val="000000"/>
          <w:sz w:val="24"/>
          <w:szCs w:val="24"/>
        </w:rPr>
        <w:t>The more expensive</w:t>
      </w:r>
      <w:r>
        <w:rPr>
          <w:color w:val="000000"/>
          <w:sz w:val="24"/>
          <w:szCs w:val="24"/>
        </w:rPr>
        <w:t xml:space="preserve"> the hotel, </w:t>
      </w:r>
      <w:r>
        <w:rPr>
          <w:i/>
          <w:iCs/>
          <w:color w:val="000000"/>
          <w:sz w:val="24"/>
          <w:szCs w:val="24"/>
        </w:rPr>
        <w:t>the better</w:t>
      </w:r>
      <w:r>
        <w:rPr>
          <w:color w:val="000000"/>
          <w:sz w:val="24"/>
          <w:szCs w:val="24"/>
        </w:rPr>
        <w:t xml:space="preserve"> the service. 8. </w:t>
      </w:r>
      <w:r>
        <w:rPr>
          <w:i/>
          <w:iCs/>
          <w:color w:val="000000"/>
          <w:sz w:val="24"/>
          <w:szCs w:val="24"/>
        </w:rPr>
        <w:t>The nearer</w:t>
      </w:r>
      <w:r>
        <w:rPr>
          <w:color w:val="000000"/>
          <w:sz w:val="24"/>
          <w:szCs w:val="24"/>
        </w:rPr>
        <w:t xml:space="preserve"> the Earth, </w:t>
      </w:r>
      <w:r>
        <w:rPr>
          <w:i/>
          <w:iCs/>
          <w:color w:val="000000"/>
          <w:sz w:val="24"/>
          <w:szCs w:val="24"/>
        </w:rPr>
        <w:t>the denser</w:t>
      </w:r>
      <w:r>
        <w:rPr>
          <w:color w:val="000000"/>
          <w:sz w:val="24"/>
          <w:szCs w:val="24"/>
        </w:rPr>
        <w:t xml:space="preserve"> the atmosphere. 9. </w:t>
      </w:r>
      <w:r>
        <w:rPr>
          <w:i/>
          <w:iCs/>
          <w:color w:val="000000"/>
          <w:sz w:val="24"/>
          <w:szCs w:val="24"/>
        </w:rPr>
        <w:t>The m</w:t>
      </w:r>
      <w:r>
        <w:rPr>
          <w:i/>
          <w:iCs/>
          <w:color w:val="000000"/>
          <w:sz w:val="24"/>
          <w:szCs w:val="24"/>
        </w:rPr>
        <w:t>ore</w:t>
      </w:r>
      <w:r>
        <w:rPr>
          <w:color w:val="000000"/>
          <w:sz w:val="24"/>
          <w:szCs w:val="24"/>
        </w:rPr>
        <w:t xml:space="preserve"> experiments scientists make, </w:t>
      </w:r>
      <w:r>
        <w:rPr>
          <w:i/>
          <w:iCs/>
          <w:color w:val="000000"/>
          <w:sz w:val="24"/>
          <w:szCs w:val="24"/>
        </w:rPr>
        <w:t>the greater</w:t>
      </w:r>
      <w:r>
        <w:rPr>
          <w:color w:val="000000"/>
          <w:sz w:val="24"/>
          <w:szCs w:val="24"/>
        </w:rPr>
        <w:t xml:space="preserve"> is their knowledge of the structure of matter. 10. </w:t>
      </w:r>
      <w:r>
        <w:rPr>
          <w:i/>
          <w:iCs/>
          <w:color w:val="000000"/>
          <w:sz w:val="24"/>
          <w:szCs w:val="24"/>
        </w:rPr>
        <w:t>The bigger</w:t>
      </w:r>
      <w:r>
        <w:rPr>
          <w:color w:val="000000"/>
          <w:sz w:val="24"/>
          <w:szCs w:val="24"/>
        </w:rPr>
        <w:t xml:space="preserve"> the mass, </w:t>
      </w:r>
      <w:r>
        <w:rPr>
          <w:i/>
          <w:iCs/>
          <w:color w:val="000000"/>
          <w:sz w:val="24"/>
          <w:szCs w:val="24"/>
        </w:rPr>
        <w:t>the bigger</w:t>
      </w:r>
      <w:r>
        <w:rPr>
          <w:color w:val="000000"/>
          <w:sz w:val="24"/>
          <w:szCs w:val="24"/>
        </w:rPr>
        <w:t xml:space="preserve"> the weight </w:t>
      </w:r>
      <w:r>
        <w:rPr>
          <w:color w:val="000000"/>
          <w:sz w:val="24"/>
          <w:szCs w:val="24"/>
        </w:rPr>
        <w:lastRenderedPageBreak/>
        <w:t xml:space="preserve">of the body. 11. </w:t>
      </w:r>
      <w:r>
        <w:rPr>
          <w:i/>
          <w:iCs/>
          <w:color w:val="000000"/>
          <w:sz w:val="24"/>
          <w:szCs w:val="24"/>
        </w:rPr>
        <w:t>The nearer</w:t>
      </w:r>
      <w:r>
        <w:rPr>
          <w:color w:val="000000"/>
          <w:sz w:val="24"/>
          <w:szCs w:val="24"/>
        </w:rPr>
        <w:t xml:space="preserve"> the centre of the Sun, </w:t>
      </w:r>
      <w:r>
        <w:rPr>
          <w:i/>
          <w:iCs/>
          <w:color w:val="000000"/>
          <w:sz w:val="24"/>
          <w:szCs w:val="24"/>
        </w:rPr>
        <w:t>the higher</w:t>
      </w:r>
      <w:r>
        <w:rPr>
          <w:color w:val="000000"/>
          <w:sz w:val="24"/>
          <w:szCs w:val="24"/>
        </w:rPr>
        <w:t xml:space="preserve"> the temperature. 12. </w:t>
      </w:r>
      <w:r>
        <w:rPr>
          <w:i/>
          <w:iCs/>
          <w:color w:val="000000"/>
          <w:sz w:val="24"/>
          <w:szCs w:val="24"/>
        </w:rPr>
        <w:t>The more</w:t>
      </w:r>
      <w:r>
        <w:rPr>
          <w:color w:val="000000"/>
          <w:sz w:val="24"/>
          <w:szCs w:val="24"/>
        </w:rPr>
        <w:t xml:space="preserve"> the scientist studied the</w:t>
      </w:r>
      <w:r>
        <w:rPr>
          <w:color w:val="000000"/>
          <w:sz w:val="24"/>
          <w:szCs w:val="24"/>
        </w:rPr>
        <w:t xml:space="preserve"> problem, </w:t>
      </w:r>
      <w:r>
        <w:rPr>
          <w:i/>
          <w:iCs/>
          <w:color w:val="000000"/>
          <w:sz w:val="24"/>
          <w:szCs w:val="24"/>
        </w:rPr>
        <w:t>the better</w:t>
      </w:r>
      <w:r>
        <w:rPr>
          <w:color w:val="000000"/>
          <w:sz w:val="24"/>
          <w:szCs w:val="24"/>
        </w:rPr>
        <w:t xml:space="preserve"> he understood its importance for man 13. </w:t>
      </w:r>
      <w:r>
        <w:rPr>
          <w:i/>
          <w:iCs/>
          <w:color w:val="000000"/>
          <w:sz w:val="24"/>
          <w:szCs w:val="24"/>
        </w:rPr>
        <w:t>The stronger</w:t>
      </w:r>
      <w:r>
        <w:rPr>
          <w:color w:val="000000"/>
          <w:sz w:val="24"/>
          <w:szCs w:val="24"/>
        </w:rPr>
        <w:t xml:space="preserve"> the magnet, </w:t>
      </w:r>
      <w:r>
        <w:rPr>
          <w:i/>
          <w:iCs/>
          <w:color w:val="000000"/>
          <w:sz w:val="24"/>
          <w:szCs w:val="24"/>
        </w:rPr>
        <w:t>the greater</w:t>
      </w:r>
      <w:r>
        <w:rPr>
          <w:color w:val="000000"/>
          <w:sz w:val="24"/>
          <w:szCs w:val="24"/>
        </w:rPr>
        <w:t xml:space="preserve"> the distance through which it acts.</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Переведите предложения, обращая внимание на степени сравнения прилагательных (наречий).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Не thought he was the happiest man in the world. 2. The more I speak to you, the more I like you. 3. Mayakovsky is one of the most talented Russian poets. 4. Can you send me the money as soon as possible, please? 5. His radio set is not as powerful as m</w:t>
      </w:r>
      <w:r>
        <w:rPr>
          <w:color w:val="000000"/>
          <w:sz w:val="24"/>
          <w:szCs w:val="24"/>
        </w:rPr>
        <w:t>ine. 6. The more people know about the nature, the better they control it. 7. Last year he spent less time on English than this year. 8. These days more and more people are learning English. 9. The book is not so interesting as you think. 10. He has much m</w:t>
      </w:r>
      <w:r>
        <w:rPr>
          <w:color w:val="000000"/>
          <w:sz w:val="24"/>
          <w:szCs w:val="24"/>
        </w:rPr>
        <w:t>ore free time than I have. 11. This road is the worst I've ever travelled over. 12. If you listen to the teacher more attentively you'll understand better. 13. Do you think people read more books twenty years ago than they do today? 14. Tennis and football</w:t>
      </w:r>
      <w:r>
        <w:rPr>
          <w:color w:val="000000"/>
          <w:sz w:val="24"/>
          <w:szCs w:val="24"/>
        </w:rPr>
        <w:t xml:space="preserve"> are the games I like best. 15. This is the hottest day we have had for several weeks. 16. Yesterday was hotter than any other day we had this summer. 17. Who can read as quickly as I can? 18. This is the best way to learn a foreign language. 19. Jenny did</w:t>
      </w:r>
      <w:r>
        <w:rPr>
          <w:color w:val="000000"/>
          <w:sz w:val="24"/>
          <w:szCs w:val="24"/>
        </w:rPr>
        <w:t>n't do as well at the exam as she hoped. 20. The new car is more comfortable than the previous one. 21. The city centre was less crowded than usual. 22. You can stay here as long as you like. 23. It's becoming more and more difficult to find a job. 24. The</w:t>
      </w:r>
      <w:r>
        <w:rPr>
          <w:color w:val="000000"/>
          <w:sz w:val="24"/>
          <w:szCs w:val="24"/>
        </w:rPr>
        <w:t xml:space="preserve"> sooner they finish the construction of the plant, the better.</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4. Robot Hardware: End effector.</w:t>
      </w:r>
    </w:p>
    <w:p w:rsidR="00C72831" w:rsidRDefault="00C72831">
      <w:pPr>
        <w:pBdr>
          <w:top w:val="nil"/>
          <w:left w:val="nil"/>
          <w:bottom w:val="nil"/>
          <w:right w:val="nil"/>
          <w:between w:val="nil"/>
        </w:pBdr>
        <w:spacing w:after="0" w:line="240" w:lineRule="auto"/>
        <w:jc w:val="both"/>
        <w:rPr>
          <w:color w:val="000000"/>
          <w:sz w:val="32"/>
          <w:szCs w:val="32"/>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определение,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 </w:t>
      </w:r>
      <w:r>
        <w:rPr>
          <w:color w:val="000000"/>
          <w:sz w:val="24"/>
          <w:szCs w:val="24"/>
        </w:rPr>
        <w:t>End</w:t>
      </w:r>
      <w:r w:rsidRPr="00D92A4C">
        <w:rPr>
          <w:color w:val="000000"/>
          <w:sz w:val="24"/>
          <w:szCs w:val="24"/>
          <w:lang w:val="ru-RU"/>
        </w:rPr>
        <w:t xml:space="preserve"> </w:t>
      </w:r>
      <w:r>
        <w:rPr>
          <w:color w:val="000000"/>
          <w:sz w:val="24"/>
          <w:szCs w:val="24"/>
        </w:rPr>
        <w:t>effector</w:t>
      </w:r>
      <w:r w:rsidRPr="00D92A4C">
        <w:rPr>
          <w:color w:val="000000"/>
          <w:sz w:val="24"/>
          <w:szCs w:val="24"/>
          <w:lang w:val="ru-RU"/>
        </w:rPr>
        <w:t xml:space="preserve"> [</w:t>
      </w:r>
      <w:r w:rsidRPr="00D92A4C">
        <w:rPr>
          <w:color w:val="000000"/>
          <w:sz w:val="24"/>
          <w:szCs w:val="24"/>
          <w:lang w:val="ru-RU"/>
        </w:rPr>
        <w:t>ɪ</w:t>
      </w:r>
      <w:r w:rsidRPr="00D92A4C">
        <w:rPr>
          <w:color w:val="000000"/>
          <w:sz w:val="24"/>
          <w:szCs w:val="24"/>
          <w:lang w:val="ru-RU"/>
        </w:rPr>
        <w:t>ˈ</w:t>
      </w:r>
      <w:r>
        <w:rPr>
          <w:color w:val="000000"/>
          <w:sz w:val="24"/>
          <w:szCs w:val="24"/>
        </w:rPr>
        <w:t>fekt</w:t>
      </w:r>
      <w:r w:rsidRPr="00D92A4C">
        <w:rPr>
          <w:color w:val="000000"/>
          <w:sz w:val="24"/>
          <w:szCs w:val="24"/>
          <w:lang w:val="ru-RU"/>
        </w:rPr>
        <w:t>ə</w:t>
      </w:r>
      <w:r>
        <w:rPr>
          <w:color w:val="000000"/>
          <w:sz w:val="24"/>
          <w:szCs w:val="24"/>
        </w:rPr>
        <w:t>r</w:t>
      </w:r>
      <w:r w:rsidRPr="00D92A4C">
        <w:rPr>
          <w:color w:val="000000"/>
          <w:sz w:val="24"/>
          <w:szCs w:val="24"/>
          <w:lang w:val="ru-RU"/>
        </w:rPr>
        <w:t>] = исполнительный инструмент, рабочий орган</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End effector (or end-of-arm tooling) is the general term for describing the tooling connec</w:t>
      </w:r>
      <w:r>
        <w:rPr>
          <w:i/>
          <w:iCs/>
          <w:color w:val="000000"/>
          <w:sz w:val="24"/>
          <w:szCs w:val="24"/>
        </w:rPr>
        <w:t>ted to the end of the robot arm.</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Gripper [</w:t>
      </w:r>
      <w:r>
        <w:rPr>
          <w:color w:val="000000"/>
          <w:sz w:val="24"/>
          <w:szCs w:val="24"/>
        </w:rPr>
        <w:t>ɡrɪpər] схватывающее устройство</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Grippers are the most common type of end effector.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Payload [ˈpe</w:t>
      </w:r>
      <w:r>
        <w:rPr>
          <w:color w:val="000000"/>
          <w:sz w:val="24"/>
          <w:szCs w:val="24"/>
        </w:rPr>
        <w:t>ɪ</w:t>
      </w:r>
      <w:r>
        <w:rPr>
          <w:color w:val="000000"/>
          <w:sz w:val="24"/>
          <w:szCs w:val="24"/>
        </w:rPr>
        <w:t>l</w:t>
      </w:r>
      <w:r>
        <w:rPr>
          <w:color w:val="000000"/>
          <w:sz w:val="24"/>
          <w:szCs w:val="24"/>
        </w:rPr>
        <w:t>əʊ</w:t>
      </w:r>
      <w:r>
        <w:rPr>
          <w:color w:val="000000"/>
          <w:sz w:val="24"/>
          <w:szCs w:val="24"/>
        </w:rPr>
        <w:t>d] полезная нагрузка</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Payload capacity is the maximum weight the robot arm can carry.</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4. </w:t>
      </w:r>
      <w:r>
        <w:rPr>
          <w:color w:val="000000"/>
          <w:sz w:val="24"/>
          <w:szCs w:val="24"/>
        </w:rPr>
        <w:t>To</w:t>
      </w:r>
      <w:r w:rsidRPr="00D92A4C">
        <w:rPr>
          <w:color w:val="000000"/>
          <w:sz w:val="24"/>
          <w:szCs w:val="24"/>
          <w:lang w:val="ru-RU"/>
        </w:rPr>
        <w:t xml:space="preserve"> </w:t>
      </w:r>
      <w:r>
        <w:rPr>
          <w:color w:val="000000"/>
          <w:sz w:val="24"/>
          <w:szCs w:val="24"/>
        </w:rPr>
        <w:t>actuate</w:t>
      </w:r>
      <w:r w:rsidRPr="00D92A4C">
        <w:rPr>
          <w:color w:val="000000"/>
          <w:sz w:val="24"/>
          <w:szCs w:val="24"/>
          <w:lang w:val="ru-RU"/>
        </w:rPr>
        <w:t xml:space="preserve"> [ˈæ</w:t>
      </w:r>
      <w:r>
        <w:rPr>
          <w:color w:val="000000"/>
          <w:sz w:val="24"/>
          <w:szCs w:val="24"/>
        </w:rPr>
        <w:t>kt</w:t>
      </w:r>
      <w:r w:rsidRPr="00D92A4C">
        <w:rPr>
          <w:color w:val="000000"/>
          <w:sz w:val="24"/>
          <w:szCs w:val="24"/>
          <w:lang w:val="ru-RU"/>
        </w:rPr>
        <w:t>ʃ</w:t>
      </w:r>
      <w:r>
        <w:rPr>
          <w:color w:val="000000"/>
          <w:sz w:val="24"/>
          <w:szCs w:val="24"/>
        </w:rPr>
        <w:t>ue</w:t>
      </w:r>
      <w:r w:rsidRPr="00D92A4C">
        <w:rPr>
          <w:color w:val="000000"/>
          <w:sz w:val="24"/>
          <w:szCs w:val="24"/>
          <w:lang w:val="ru-RU"/>
        </w:rPr>
        <w:t>ɪ</w:t>
      </w:r>
      <w:r>
        <w:rPr>
          <w:color w:val="000000"/>
          <w:sz w:val="24"/>
          <w:szCs w:val="24"/>
        </w:rPr>
        <w:t>t</w:t>
      </w:r>
      <w:r w:rsidRPr="00D92A4C">
        <w:rPr>
          <w:color w:val="000000"/>
          <w:sz w:val="24"/>
          <w:szCs w:val="24"/>
          <w:lang w:val="ru-RU"/>
        </w:rPr>
        <w:t>] приводить в движение (</w:t>
      </w:r>
      <w:r>
        <w:rPr>
          <w:color w:val="000000"/>
          <w:sz w:val="24"/>
          <w:szCs w:val="24"/>
        </w:rPr>
        <w:t>actuator</w:t>
      </w:r>
      <w:r w:rsidRPr="00D92A4C">
        <w:rPr>
          <w:color w:val="000000"/>
          <w:sz w:val="24"/>
          <w:szCs w:val="24"/>
          <w:lang w:val="ru-RU"/>
        </w:rPr>
        <w:t xml:space="preserve"> = привод, пускатель, исполнительный механизм)</w:t>
      </w:r>
    </w:p>
    <w:p w:rsidR="00C72831" w:rsidRDefault="00DF6AC7">
      <w:pPr>
        <w:pBdr>
          <w:top w:val="nil"/>
          <w:left w:val="nil"/>
          <w:bottom w:val="nil"/>
          <w:right w:val="nil"/>
          <w:between w:val="nil"/>
        </w:pBdr>
        <w:spacing w:after="0" w:line="240" w:lineRule="auto"/>
        <w:jc w:val="both"/>
        <w:rPr>
          <w:i/>
          <w:iCs/>
          <w:color w:val="000000"/>
          <w:sz w:val="24"/>
          <w:szCs w:val="24"/>
        </w:rPr>
      </w:pPr>
      <w:r w:rsidRPr="00D92A4C">
        <w:rPr>
          <w:color w:val="000000"/>
          <w:sz w:val="24"/>
          <w:szCs w:val="24"/>
          <w:lang w:val="ru-RU"/>
        </w:rPr>
        <w:tab/>
      </w:r>
      <w:r>
        <w:rPr>
          <w:i/>
          <w:iCs/>
          <w:color w:val="000000"/>
          <w:sz w:val="24"/>
          <w:szCs w:val="24"/>
        </w:rPr>
        <w:t xml:space="preserve">Vacuum grippers are essentially vacuum-actuated suction cups. </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The gripper jaws are pneu</w:t>
      </w:r>
      <w:r>
        <w:rPr>
          <w:i/>
          <w:iCs/>
          <w:color w:val="000000"/>
          <w:sz w:val="24"/>
          <w:szCs w:val="24"/>
        </w:rPr>
        <w:t>matically [njuːˈmat</w:t>
      </w:r>
      <w:r>
        <w:rPr>
          <w:i/>
          <w:iCs/>
          <w:color w:val="000000"/>
          <w:sz w:val="24"/>
          <w:szCs w:val="24"/>
        </w:rPr>
        <w:t>ɪ</w:t>
      </w:r>
      <w:r>
        <w:rPr>
          <w:i/>
          <w:iCs/>
          <w:color w:val="000000"/>
          <w:sz w:val="24"/>
          <w:szCs w:val="24"/>
        </w:rPr>
        <w:t>k] actuated.</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Mechanically actuated grippers are the most common type of gripper.</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b"/>
        <w:tblW w:w="9209" w:type="dxa"/>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48"/>
        <w:gridCol w:w="4961"/>
      </w:tblGrid>
      <w:tr w:rsidR="00C72831">
        <w:tc>
          <w:tcPr>
            <w:tcW w:w="4248"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Handle</w:t>
            </w:r>
            <w:r w:rsidRPr="00D92A4C">
              <w:rPr>
                <w:color w:val="000000"/>
                <w:sz w:val="24"/>
                <w:szCs w:val="24"/>
                <w:lang w:val="ru-RU"/>
              </w:rPr>
              <w:t xml:space="preserve"> [ˈ</w:t>
            </w:r>
            <w:r>
              <w:rPr>
                <w:color w:val="000000"/>
                <w:sz w:val="24"/>
                <w:szCs w:val="24"/>
              </w:rPr>
              <w:t>h</w:t>
            </w:r>
            <w:r w:rsidRPr="00D92A4C">
              <w:rPr>
                <w:color w:val="000000"/>
                <w:sz w:val="24"/>
                <w:szCs w:val="24"/>
                <w:lang w:val="ru-RU"/>
              </w:rPr>
              <w:t>æ</w:t>
            </w:r>
            <w:r>
              <w:rPr>
                <w:color w:val="000000"/>
                <w:sz w:val="24"/>
                <w:szCs w:val="24"/>
              </w:rPr>
              <w:t>ndl</w:t>
            </w:r>
            <w:r w:rsidRPr="00D92A4C">
              <w:rPr>
                <w:color w:val="000000"/>
                <w:sz w:val="24"/>
                <w:szCs w:val="24"/>
                <w:lang w:val="ru-RU"/>
              </w:rPr>
              <w:t>] обращаться, манипулировать</w:t>
            </w:r>
          </w:p>
          <w:p w:rsidR="00C72831" w:rsidRPr="00D92A4C" w:rsidRDefault="00DF6AC7">
            <w:pPr>
              <w:pBdr>
                <w:top w:val="nil"/>
                <w:left w:val="nil"/>
                <w:bottom w:val="nil"/>
                <w:right w:val="nil"/>
                <w:between w:val="nil"/>
              </w:pBdr>
              <w:rPr>
                <w:color w:val="000000"/>
                <w:sz w:val="24"/>
                <w:szCs w:val="24"/>
                <w:lang w:val="ru-RU"/>
              </w:rPr>
            </w:pPr>
            <w:r>
              <w:rPr>
                <w:color w:val="000000"/>
                <w:sz w:val="24"/>
                <w:szCs w:val="24"/>
              </w:rPr>
              <w:t>Grasp</w:t>
            </w:r>
            <w:r w:rsidRPr="00D92A4C">
              <w:rPr>
                <w:color w:val="000000"/>
                <w:sz w:val="24"/>
                <w:szCs w:val="24"/>
                <w:lang w:val="ru-RU"/>
              </w:rPr>
              <w:t xml:space="preserve"> [</w:t>
            </w:r>
            <w:r w:rsidRPr="00D92A4C">
              <w:rPr>
                <w:color w:val="000000"/>
                <w:sz w:val="24"/>
                <w:szCs w:val="24"/>
                <w:lang w:val="ru-RU"/>
              </w:rPr>
              <w:t>ɡ</w:t>
            </w:r>
            <w:r>
              <w:rPr>
                <w:color w:val="000000"/>
                <w:sz w:val="24"/>
                <w:szCs w:val="24"/>
              </w:rPr>
              <w:t>r</w:t>
            </w:r>
            <w:r w:rsidRPr="00D92A4C">
              <w:rPr>
                <w:color w:val="000000"/>
                <w:sz w:val="24"/>
                <w:szCs w:val="24"/>
                <w:lang w:val="ru-RU"/>
              </w:rPr>
              <w:t>ɑː</w:t>
            </w:r>
            <w:r>
              <w:rPr>
                <w:color w:val="000000"/>
                <w:sz w:val="24"/>
                <w:szCs w:val="24"/>
              </w:rPr>
              <w:t>sp</w:t>
            </w:r>
            <w:r w:rsidRPr="00D92A4C">
              <w:rPr>
                <w:color w:val="000000"/>
                <w:sz w:val="24"/>
                <w:szCs w:val="24"/>
                <w:lang w:val="ru-RU"/>
              </w:rPr>
              <w:t>] схватывать</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Grippers are used in material handling applications to grasp and manipulate objects.</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Fragile [ˈfrad</w:t>
            </w:r>
            <w:r>
              <w:rPr>
                <w:color w:val="000000"/>
                <w:sz w:val="24"/>
                <w:szCs w:val="24"/>
              </w:rPr>
              <w:t>ʒʌɪ</w:t>
            </w:r>
            <w:r>
              <w:rPr>
                <w:color w:val="000000"/>
                <w:sz w:val="24"/>
                <w:szCs w:val="24"/>
              </w:rPr>
              <w:t>l] хрупкий, ломкий</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smooth fragile objects</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Permanent [ˈp</w:t>
            </w:r>
            <w:r>
              <w:rPr>
                <w:color w:val="000000"/>
                <w:sz w:val="24"/>
                <w:szCs w:val="24"/>
              </w:rPr>
              <w:t>ɜ</w:t>
            </w:r>
            <w:r>
              <w:rPr>
                <w:color w:val="000000"/>
                <w:sz w:val="24"/>
                <w:szCs w:val="24"/>
              </w:rPr>
              <w:t>ːrm</w:t>
            </w:r>
            <w:r>
              <w:rPr>
                <w:color w:val="000000"/>
                <w:sz w:val="24"/>
                <w:szCs w:val="24"/>
              </w:rPr>
              <w:t>ə</w:t>
            </w:r>
            <w:r>
              <w:rPr>
                <w:color w:val="000000"/>
                <w:sz w:val="24"/>
                <w:szCs w:val="24"/>
              </w:rPr>
              <w:t>n</w:t>
            </w:r>
            <w:r>
              <w:rPr>
                <w:color w:val="000000"/>
                <w:sz w:val="24"/>
                <w:szCs w:val="24"/>
              </w:rPr>
              <w:t>ə</w:t>
            </w:r>
            <w:r>
              <w:rPr>
                <w:color w:val="000000"/>
                <w:sz w:val="24"/>
                <w:szCs w:val="24"/>
              </w:rPr>
              <w:t>nt] постоянный</w:t>
            </w:r>
          </w:p>
          <w:p w:rsidR="00C72831" w:rsidRDefault="00DF6AC7">
            <w:pPr>
              <w:pBdr>
                <w:top w:val="nil"/>
                <w:left w:val="nil"/>
                <w:bottom w:val="nil"/>
                <w:right w:val="nil"/>
                <w:between w:val="nil"/>
              </w:pBdr>
              <w:rPr>
                <w:color w:val="000000"/>
                <w:sz w:val="24"/>
                <w:szCs w:val="24"/>
              </w:rPr>
            </w:pPr>
            <w:r>
              <w:rPr>
                <w:color w:val="000000"/>
                <w:sz w:val="24"/>
                <w:szCs w:val="24"/>
              </w:rPr>
              <w:t>Releas</w:t>
            </w:r>
            <w:r>
              <w:rPr>
                <w:color w:val="000000"/>
                <w:sz w:val="24"/>
                <w:szCs w:val="24"/>
              </w:rPr>
              <w:t>e [r</w:t>
            </w:r>
            <w:r>
              <w:rPr>
                <w:color w:val="000000"/>
                <w:sz w:val="24"/>
                <w:szCs w:val="24"/>
              </w:rPr>
              <w:t>ɪ</w:t>
            </w:r>
            <w:r>
              <w:rPr>
                <w:color w:val="000000"/>
                <w:sz w:val="24"/>
                <w:szCs w:val="24"/>
              </w:rPr>
              <w:t>ˈ</w:t>
            </w:r>
            <w:r>
              <w:rPr>
                <w:color w:val="000000"/>
                <w:sz w:val="24"/>
                <w:szCs w:val="24"/>
              </w:rPr>
              <w:t>liːs] разъединение</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Permanent magnets with air release.</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Linearly [ˈl</w:t>
            </w:r>
            <w:r>
              <w:rPr>
                <w:color w:val="000000"/>
                <w:sz w:val="24"/>
                <w:szCs w:val="24"/>
              </w:rPr>
              <w:t>ɪ</w:t>
            </w:r>
            <w:r>
              <w:rPr>
                <w:color w:val="000000"/>
                <w:sz w:val="24"/>
                <w:szCs w:val="24"/>
              </w:rPr>
              <w:t>n</w:t>
            </w:r>
            <w:r>
              <w:rPr>
                <w:color w:val="000000"/>
                <w:sz w:val="24"/>
                <w:szCs w:val="24"/>
              </w:rPr>
              <w:t>ɪə</w:t>
            </w:r>
            <w:r>
              <w:rPr>
                <w:color w:val="000000"/>
                <w:sz w:val="24"/>
                <w:szCs w:val="24"/>
              </w:rPr>
              <w:t>li] линейно</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Linearly actuated gripper</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Torch [t</w:t>
            </w:r>
            <w:r>
              <w:rPr>
                <w:color w:val="000000"/>
                <w:sz w:val="24"/>
                <w:szCs w:val="24"/>
              </w:rPr>
              <w:t>ɔ</w:t>
            </w:r>
            <w:r>
              <w:rPr>
                <w:color w:val="000000"/>
                <w:sz w:val="24"/>
                <w:szCs w:val="24"/>
              </w:rPr>
              <w:t>ːrt</w:t>
            </w:r>
            <w:r>
              <w:rPr>
                <w:color w:val="000000"/>
                <w:sz w:val="24"/>
                <w:szCs w:val="24"/>
              </w:rPr>
              <w:t>ʃ</w:t>
            </w:r>
            <w:r>
              <w:rPr>
                <w:color w:val="000000"/>
                <w:sz w:val="24"/>
                <w:szCs w:val="24"/>
              </w:rPr>
              <w:t>] паяльная лампа</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Heating torches.</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Spindle [ˈsp</w:t>
            </w:r>
            <w:r>
              <w:rPr>
                <w:color w:val="000000"/>
                <w:sz w:val="24"/>
                <w:szCs w:val="24"/>
              </w:rPr>
              <w:t>ɪ</w:t>
            </w:r>
            <w:r>
              <w:rPr>
                <w:color w:val="000000"/>
                <w:sz w:val="24"/>
                <w:szCs w:val="24"/>
              </w:rPr>
              <w:t>nd(</w:t>
            </w:r>
            <w:r>
              <w:rPr>
                <w:color w:val="000000"/>
                <w:sz w:val="24"/>
                <w:szCs w:val="24"/>
              </w:rPr>
              <w:t>ə</w:t>
            </w:r>
            <w:r>
              <w:rPr>
                <w:color w:val="000000"/>
                <w:sz w:val="24"/>
                <w:szCs w:val="24"/>
              </w:rPr>
              <w:t>)l] шпиндель</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Rotating spindles.</w:t>
            </w:r>
          </w:p>
        </w:tc>
      </w:tr>
      <w:tr w:rsidR="00C72831">
        <w:tc>
          <w:tcPr>
            <w:tcW w:w="4248"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Weld</w:t>
            </w:r>
            <w:r w:rsidRPr="00D92A4C">
              <w:rPr>
                <w:color w:val="000000"/>
                <w:sz w:val="24"/>
                <w:szCs w:val="24"/>
                <w:lang w:val="ru-RU"/>
              </w:rPr>
              <w:t xml:space="preserve"> [</w:t>
            </w:r>
            <w:r>
              <w:rPr>
                <w:color w:val="000000"/>
                <w:sz w:val="24"/>
                <w:szCs w:val="24"/>
              </w:rPr>
              <w:t>weld</w:t>
            </w:r>
            <w:r w:rsidRPr="00D92A4C">
              <w:rPr>
                <w:color w:val="000000"/>
                <w:sz w:val="24"/>
                <w:szCs w:val="24"/>
                <w:lang w:val="ru-RU"/>
              </w:rPr>
              <w:t>] сваривать</w:t>
            </w:r>
          </w:p>
          <w:p w:rsidR="00C72831" w:rsidRPr="00D92A4C" w:rsidRDefault="00DF6AC7">
            <w:pPr>
              <w:pBdr>
                <w:top w:val="nil"/>
                <w:left w:val="nil"/>
                <w:bottom w:val="nil"/>
                <w:right w:val="nil"/>
                <w:between w:val="nil"/>
              </w:pBdr>
              <w:rPr>
                <w:color w:val="000000"/>
                <w:sz w:val="24"/>
                <w:szCs w:val="24"/>
                <w:lang w:val="ru-RU"/>
              </w:rPr>
            </w:pPr>
            <w:r>
              <w:rPr>
                <w:color w:val="000000"/>
                <w:sz w:val="24"/>
                <w:szCs w:val="24"/>
              </w:rPr>
              <w:t>Gun</w:t>
            </w:r>
            <w:r w:rsidRPr="00D92A4C">
              <w:rPr>
                <w:color w:val="000000"/>
                <w:sz w:val="24"/>
                <w:szCs w:val="24"/>
                <w:lang w:val="ru-RU"/>
              </w:rPr>
              <w:t xml:space="preserve"> [</w:t>
            </w:r>
            <w:r w:rsidRPr="00D92A4C">
              <w:rPr>
                <w:color w:val="000000"/>
                <w:sz w:val="24"/>
                <w:szCs w:val="24"/>
                <w:lang w:val="ru-RU"/>
              </w:rPr>
              <w:t>ɡʌ</w:t>
            </w:r>
            <w:r>
              <w:rPr>
                <w:color w:val="000000"/>
                <w:sz w:val="24"/>
                <w:szCs w:val="24"/>
              </w:rPr>
              <w:t>n</w:t>
            </w:r>
            <w:r w:rsidRPr="00D92A4C">
              <w:rPr>
                <w:color w:val="000000"/>
                <w:sz w:val="24"/>
                <w:szCs w:val="24"/>
                <w:lang w:val="ru-RU"/>
              </w:rPr>
              <w:t>] пистолет, аппарат</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Welding and paint spray guns.</w:t>
            </w:r>
          </w:p>
        </w:tc>
      </w:tr>
      <w:tr w:rsidR="00C72831">
        <w:tc>
          <w:tcPr>
            <w:tcW w:w="4248" w:type="dxa"/>
          </w:tcPr>
          <w:p w:rsidR="00C72831" w:rsidRDefault="00DF6AC7">
            <w:pPr>
              <w:pBdr>
                <w:top w:val="nil"/>
                <w:left w:val="nil"/>
                <w:bottom w:val="nil"/>
                <w:right w:val="nil"/>
                <w:between w:val="nil"/>
              </w:pBdr>
              <w:rPr>
                <w:color w:val="000000"/>
                <w:sz w:val="24"/>
                <w:szCs w:val="24"/>
              </w:rPr>
            </w:pPr>
            <w:r>
              <w:rPr>
                <w:color w:val="000000"/>
                <w:sz w:val="24"/>
                <w:szCs w:val="24"/>
              </w:rPr>
              <w:t>Jaw [d</w:t>
            </w:r>
            <w:r>
              <w:rPr>
                <w:color w:val="000000"/>
                <w:sz w:val="24"/>
                <w:szCs w:val="24"/>
              </w:rPr>
              <w:t>ʒɔ</w:t>
            </w:r>
            <w:r>
              <w:rPr>
                <w:color w:val="000000"/>
                <w:sz w:val="24"/>
                <w:szCs w:val="24"/>
              </w:rPr>
              <w:t>ː] кулачок</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gripper jaws are most often pneumatically actuated</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3. Прочитайте текст.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End effector.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End effector</w:t>
      </w:r>
      <w:r>
        <w:rPr>
          <w:color w:val="000000"/>
          <w:sz w:val="24"/>
          <w:szCs w:val="24"/>
        </w:rPr>
        <w:t xml:space="preserve"> (or end-of-arm tooling) is the general term for describing the tooling connected to the end of the robot arm. Grippers are the most common type of end effector and </w:t>
      </w:r>
      <w:r>
        <w:rPr>
          <w:i/>
          <w:iCs/>
          <w:color w:val="000000"/>
          <w:sz w:val="24"/>
          <w:szCs w:val="24"/>
        </w:rPr>
        <w:t>are used</w:t>
      </w:r>
      <w:r>
        <w:rPr>
          <w:color w:val="000000"/>
          <w:sz w:val="24"/>
          <w:szCs w:val="24"/>
        </w:rPr>
        <w:t xml:space="preserve"> in material handling applications </w:t>
      </w:r>
      <w:r>
        <w:rPr>
          <w:i/>
          <w:iCs/>
          <w:color w:val="000000"/>
          <w:sz w:val="24"/>
          <w:szCs w:val="24"/>
        </w:rPr>
        <w:t>to grasp</w:t>
      </w:r>
      <w:r>
        <w:rPr>
          <w:color w:val="000000"/>
          <w:sz w:val="24"/>
          <w:szCs w:val="24"/>
        </w:rPr>
        <w:t xml:space="preserve"> and </w:t>
      </w:r>
      <w:r>
        <w:rPr>
          <w:i/>
          <w:iCs/>
          <w:color w:val="000000"/>
          <w:sz w:val="24"/>
          <w:szCs w:val="24"/>
        </w:rPr>
        <w:t>manipulate</w:t>
      </w:r>
      <w:r>
        <w:rPr>
          <w:color w:val="000000"/>
          <w:sz w:val="24"/>
          <w:szCs w:val="24"/>
        </w:rPr>
        <w:t xml:space="preserve"> objects.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End effector’s</w:t>
      </w:r>
      <w:r>
        <w:rPr>
          <w:color w:val="000000"/>
          <w:sz w:val="24"/>
          <w:szCs w:val="24"/>
        </w:rPr>
        <w:t xml:space="preserve"> weight is of critical importance because it lessens the robot arm’s available payload capacity. Payload capacity is the maximum weight the robot arm can carry and still meet the robot’s designed speed and acceleration/deceleration performance capabilities</w:t>
      </w:r>
      <w:r>
        <w:rPr>
          <w:color w:val="000000"/>
          <w:sz w:val="24"/>
          <w:szCs w:val="24"/>
        </w:rPr>
        <w:t xml:space="preserve">. If the application is using a robot with a payload capacity of 2 kg and the object </w:t>
      </w:r>
      <w:r>
        <w:rPr>
          <w:i/>
          <w:iCs/>
          <w:color w:val="000000"/>
          <w:sz w:val="24"/>
          <w:szCs w:val="24"/>
        </w:rPr>
        <w:t>being manipulated</w:t>
      </w:r>
      <w:r>
        <w:rPr>
          <w:color w:val="000000"/>
          <w:sz w:val="24"/>
          <w:szCs w:val="24"/>
        </w:rPr>
        <w:t xml:space="preserve"> weighs 1 kg, the gripper assembly cannot weigh more than 1 kg.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 xml:space="preserve">The end effector may be some type of tool. In this case, instead of manipulating an object, the robot manipulates the tool relative to a stationary or slowly moving object. It controls the tool in terms of starting, stopping, and regulating its operation. </w:t>
      </w:r>
      <w:r>
        <w:rPr>
          <w:color w:val="000000"/>
          <w:sz w:val="24"/>
          <w:szCs w:val="24"/>
        </w:rPr>
        <w:t>Example end effector tools include welding guns, paint spray guns, rotating spindles, heating torches, and laser cutting tools.</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End</w:t>
      </w:r>
      <w:r w:rsidRPr="00D92A4C">
        <w:rPr>
          <w:b/>
          <w:bCs/>
          <w:color w:val="000000"/>
          <w:sz w:val="24"/>
          <w:szCs w:val="24"/>
          <w:lang w:val="ru-RU"/>
        </w:rPr>
        <w:t xml:space="preserve"> </w:t>
      </w:r>
      <w:r>
        <w:rPr>
          <w:b/>
          <w:bCs/>
          <w:color w:val="000000"/>
          <w:sz w:val="24"/>
          <w:szCs w:val="24"/>
        </w:rPr>
        <w:t>effector</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 Вес исполнительного механизма крайне важен, поскольку он снижает возможную грузоподъемность.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Если используется рука с грузоподъёмностью в 2 кг, а предмет, который нужно переместить весит 1 кг, то схватывающее устройство в сборе не может весить бол</w:t>
      </w:r>
      <w:r w:rsidRPr="00D92A4C">
        <w:rPr>
          <w:color w:val="000000"/>
          <w:sz w:val="24"/>
          <w:szCs w:val="24"/>
          <w:lang w:val="ru-RU"/>
        </w:rPr>
        <w:t xml:space="preserve">ьше 1 кг.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Исполнительный механизм или рабочий инструмент руки-манипулятора может быть в виде инструмента. В этом случае робот управляет инструментом относительно неподвижного или медленно движущегося предмета.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Прочитайте текст.</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2: Types of grippers.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color w:val="000000"/>
          <w:sz w:val="24"/>
          <w:szCs w:val="24"/>
        </w:rPr>
        <w:t>major types of grippers include vacuum grippers, magnetic grippers, simple mechanical device grippers, and mechanically actuated grippers.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Vacuum grippers</w:t>
      </w:r>
      <w:r>
        <w:rPr>
          <w:color w:val="000000"/>
          <w:sz w:val="24"/>
          <w:szCs w:val="24"/>
        </w:rPr>
        <w:t xml:space="preserve"> are essentially vacuum-actuated suction cups. They </w:t>
      </w:r>
      <w:r>
        <w:rPr>
          <w:i/>
          <w:iCs/>
          <w:color w:val="000000"/>
          <w:sz w:val="24"/>
          <w:szCs w:val="24"/>
        </w:rPr>
        <w:t>are</w:t>
      </w:r>
      <w:r>
        <w:rPr>
          <w:color w:val="000000"/>
          <w:sz w:val="24"/>
          <w:szCs w:val="24"/>
        </w:rPr>
        <w:t xml:space="preserve"> often </w:t>
      </w:r>
      <w:r>
        <w:rPr>
          <w:i/>
          <w:iCs/>
          <w:color w:val="000000"/>
          <w:sz w:val="24"/>
          <w:szCs w:val="24"/>
        </w:rPr>
        <w:t>used</w:t>
      </w:r>
      <w:r>
        <w:rPr>
          <w:color w:val="000000"/>
          <w:sz w:val="24"/>
          <w:szCs w:val="24"/>
        </w:rPr>
        <w:t xml:space="preserve"> </w:t>
      </w:r>
      <w:r>
        <w:rPr>
          <w:i/>
          <w:iCs/>
          <w:color w:val="000000"/>
          <w:sz w:val="24"/>
          <w:szCs w:val="24"/>
        </w:rPr>
        <w:t>to pick up</w:t>
      </w:r>
      <w:r>
        <w:rPr>
          <w:color w:val="000000"/>
          <w:sz w:val="24"/>
          <w:szCs w:val="24"/>
        </w:rPr>
        <w:t xml:space="preserve"> smooth fragile objects, </w:t>
      </w:r>
      <w:r>
        <w:rPr>
          <w:color w:val="000000"/>
          <w:sz w:val="24"/>
          <w:szCs w:val="24"/>
        </w:rPr>
        <w:t xml:space="preserve">such as sheets of glass, plastic sheets or bags, and thin metal sheets. </w:t>
      </w:r>
      <w:r>
        <w:rPr>
          <w:b/>
          <w:bCs/>
          <w:color w:val="000000"/>
          <w:sz w:val="24"/>
          <w:szCs w:val="24"/>
        </w:rPr>
        <w:t>Magnetic grippers</w:t>
      </w:r>
      <w:r>
        <w:rPr>
          <w:color w:val="000000"/>
          <w:sz w:val="24"/>
          <w:szCs w:val="24"/>
        </w:rPr>
        <w:t xml:space="preserve"> use electromagnets or permanent magnets with air release </w:t>
      </w:r>
      <w:r>
        <w:rPr>
          <w:i/>
          <w:iCs/>
          <w:color w:val="000000"/>
          <w:sz w:val="24"/>
          <w:szCs w:val="24"/>
        </w:rPr>
        <w:t>to pick up</w:t>
      </w:r>
      <w:r>
        <w:rPr>
          <w:color w:val="000000"/>
          <w:sz w:val="24"/>
          <w:szCs w:val="24"/>
        </w:rPr>
        <w:t xml:space="preserve"> magnetic objects. Scoops or hooks are </w:t>
      </w:r>
      <w:r>
        <w:rPr>
          <w:b/>
          <w:bCs/>
          <w:color w:val="000000"/>
          <w:sz w:val="24"/>
          <w:szCs w:val="24"/>
        </w:rPr>
        <w:t>simple mechanical devices</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Mechanically actuated grippers</w:t>
      </w:r>
      <w:r>
        <w:rPr>
          <w:color w:val="000000"/>
          <w:sz w:val="24"/>
          <w:szCs w:val="24"/>
        </w:rPr>
        <w:t xml:space="preserve"> ar</w:t>
      </w:r>
      <w:r>
        <w:rPr>
          <w:color w:val="000000"/>
          <w:sz w:val="24"/>
          <w:szCs w:val="24"/>
        </w:rPr>
        <w:t xml:space="preserve">e the most common type of gripper. They have fingers that </w:t>
      </w:r>
      <w:r>
        <w:rPr>
          <w:i/>
          <w:iCs/>
          <w:color w:val="000000"/>
          <w:sz w:val="24"/>
          <w:szCs w:val="24"/>
        </w:rPr>
        <w:t>are</w:t>
      </w:r>
      <w:r>
        <w:rPr>
          <w:color w:val="000000"/>
          <w:sz w:val="24"/>
          <w:szCs w:val="24"/>
        </w:rPr>
        <w:t xml:space="preserve"> mechanically </w:t>
      </w:r>
      <w:r>
        <w:rPr>
          <w:i/>
          <w:iCs/>
          <w:color w:val="000000"/>
          <w:sz w:val="24"/>
          <w:szCs w:val="24"/>
        </w:rPr>
        <w:t>actuated</w:t>
      </w:r>
      <w:r>
        <w:rPr>
          <w:color w:val="000000"/>
          <w:sz w:val="24"/>
          <w:szCs w:val="24"/>
        </w:rPr>
        <w:t xml:space="preserve"> </w:t>
      </w:r>
      <w:r>
        <w:rPr>
          <w:i/>
          <w:iCs/>
          <w:color w:val="000000"/>
          <w:sz w:val="24"/>
          <w:szCs w:val="24"/>
        </w:rPr>
        <w:t>to open</w:t>
      </w:r>
      <w:r>
        <w:rPr>
          <w:color w:val="000000"/>
          <w:sz w:val="24"/>
          <w:szCs w:val="24"/>
        </w:rPr>
        <w:t xml:space="preserve"> or </w:t>
      </w:r>
      <w:r>
        <w:rPr>
          <w:i/>
          <w:iCs/>
          <w:color w:val="000000"/>
          <w:sz w:val="24"/>
          <w:szCs w:val="24"/>
        </w:rPr>
        <w:t>close</w:t>
      </w:r>
      <w:r>
        <w:rPr>
          <w:color w:val="000000"/>
          <w:sz w:val="24"/>
          <w:szCs w:val="24"/>
        </w:rPr>
        <w:t xml:space="preserve"> to grasp objects. Gripper fingers are typically custom-machined so they match the object </w:t>
      </w:r>
      <w:r>
        <w:rPr>
          <w:i/>
          <w:iCs/>
          <w:color w:val="000000"/>
          <w:sz w:val="24"/>
          <w:szCs w:val="24"/>
        </w:rPr>
        <w:t>to be manipulated</w:t>
      </w:r>
      <w:r>
        <w:rPr>
          <w:color w:val="000000"/>
          <w:sz w:val="24"/>
          <w:szCs w:val="24"/>
        </w:rPr>
        <w:t xml:space="preserve"> and then bolted to the gripper jaws. The gripper</w:t>
      </w:r>
      <w:r>
        <w:rPr>
          <w:color w:val="000000"/>
          <w:sz w:val="24"/>
          <w:szCs w:val="24"/>
        </w:rPr>
        <w:t xml:space="preserve"> jaws are</w:t>
      </w:r>
      <w:r>
        <w:rPr>
          <w:i/>
          <w:iCs/>
          <w:color w:val="000000"/>
          <w:sz w:val="24"/>
          <w:szCs w:val="24"/>
        </w:rPr>
        <w:t xml:space="preserve"> </w:t>
      </w:r>
      <w:r>
        <w:rPr>
          <w:color w:val="000000"/>
          <w:sz w:val="24"/>
          <w:szCs w:val="24"/>
        </w:rPr>
        <w:t xml:space="preserve">pneumatically actuated or electrically actuated. The gripper’s jaws </w:t>
      </w:r>
      <w:r>
        <w:rPr>
          <w:i/>
          <w:iCs/>
          <w:color w:val="000000"/>
          <w:sz w:val="24"/>
          <w:szCs w:val="24"/>
        </w:rPr>
        <w:t>can be actuated</w:t>
      </w:r>
      <w:r>
        <w:rPr>
          <w:color w:val="000000"/>
          <w:sz w:val="24"/>
          <w:szCs w:val="24"/>
        </w:rPr>
        <w:t xml:space="preserve"> in either an angular or linear fashion. The number of jaws/fingers depends on the shape of the object </w:t>
      </w:r>
      <w:r>
        <w:rPr>
          <w:i/>
          <w:iCs/>
          <w:color w:val="000000"/>
          <w:sz w:val="24"/>
          <w:szCs w:val="24"/>
        </w:rPr>
        <w:t>to be manipulated</w:t>
      </w:r>
      <w:r>
        <w:rPr>
          <w:color w:val="000000"/>
          <w:sz w:val="24"/>
          <w:szCs w:val="24"/>
        </w:rPr>
        <w:t>. Two-, three-, and four-jaw grippers are common.</w:t>
      </w:r>
    </w:p>
    <w:p w:rsidR="00C72831" w:rsidRDefault="00DF6AC7">
      <w:pPr>
        <w:pBdr>
          <w:top w:val="nil"/>
          <w:left w:val="nil"/>
          <w:bottom w:val="nil"/>
          <w:right w:val="nil"/>
          <w:between w:val="nil"/>
        </w:pBdr>
        <w:spacing w:after="0" w:line="240" w:lineRule="auto"/>
        <w:ind w:firstLine="708"/>
        <w:jc w:val="center"/>
        <w:rPr>
          <w:color w:val="000000"/>
          <w:sz w:val="24"/>
          <w:szCs w:val="24"/>
        </w:rPr>
      </w:pPr>
      <w:r>
        <w:rPr>
          <w:noProof/>
          <w:color w:val="000000"/>
          <w:sz w:val="24"/>
          <w:szCs w:val="24"/>
        </w:rPr>
        <w:drawing>
          <wp:inline distT="0" distB="0" distL="0" distR="0">
            <wp:extent cx="3730731" cy="2054959"/>
            <wp:effectExtent l="0" t="0" r="0" b="0"/>
            <wp:docPr id="414" name="image181.png"/>
            <wp:cNvGraphicFramePr/>
            <a:graphic xmlns:a="http://schemas.openxmlformats.org/drawingml/2006/main">
              <a:graphicData uri="http://schemas.openxmlformats.org/drawingml/2006/picture">
                <pic:pic xmlns:pic="http://schemas.openxmlformats.org/drawingml/2006/picture">
                  <pic:nvPicPr>
                    <pic:cNvPr id="0" name="image181.png"/>
                    <pic:cNvPicPr preferRelativeResize="0"/>
                  </pic:nvPicPr>
                  <pic:blipFill>
                    <a:blip r:embed="rId33"/>
                    <a:srcRect/>
                    <a:stretch>
                      <a:fillRect/>
                    </a:stretch>
                  </pic:blipFill>
                  <pic:spPr>
                    <a:xfrm>
                      <a:off x="0" y="0"/>
                      <a:ext cx="3730731" cy="2054959"/>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lastRenderedPageBreak/>
        <w:drawing>
          <wp:inline distT="0" distB="0" distL="0" distR="0">
            <wp:extent cx="4915912" cy="2366728"/>
            <wp:effectExtent l="0" t="0" r="0" b="0"/>
            <wp:docPr id="416"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34"/>
                    <a:srcRect/>
                    <a:stretch>
                      <a:fillRect/>
                    </a:stretch>
                  </pic:blipFill>
                  <pic:spPr>
                    <a:xfrm>
                      <a:off x="0" y="0"/>
                      <a:ext cx="4915912" cy="2366728"/>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6. Переведите и прочитайте предложения и словосочетания с русского на английский язык. Используйте материал текста </w:t>
      </w:r>
      <w:r>
        <w:rPr>
          <w:b/>
          <w:bCs/>
          <w:color w:val="000000"/>
          <w:sz w:val="24"/>
          <w:szCs w:val="24"/>
        </w:rPr>
        <w:t>Types</w:t>
      </w:r>
      <w:r w:rsidRPr="00D92A4C">
        <w:rPr>
          <w:b/>
          <w:bCs/>
          <w:color w:val="000000"/>
          <w:sz w:val="24"/>
          <w:szCs w:val="24"/>
          <w:lang w:val="ru-RU"/>
        </w:rPr>
        <w:t xml:space="preserve"> </w:t>
      </w:r>
      <w:r>
        <w:rPr>
          <w:b/>
          <w:bCs/>
          <w:color w:val="000000"/>
          <w:sz w:val="24"/>
          <w:szCs w:val="24"/>
        </w:rPr>
        <w:t>of</w:t>
      </w:r>
      <w:r w:rsidRPr="00D92A4C">
        <w:rPr>
          <w:b/>
          <w:bCs/>
          <w:color w:val="000000"/>
          <w:sz w:val="24"/>
          <w:szCs w:val="24"/>
          <w:lang w:val="ru-RU"/>
        </w:rPr>
        <w:t xml:space="preserve"> </w:t>
      </w:r>
      <w:r>
        <w:rPr>
          <w:b/>
          <w:bCs/>
          <w:color w:val="000000"/>
          <w:sz w:val="24"/>
          <w:szCs w:val="24"/>
        </w:rPr>
        <w:t>grippers</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Механическое схватывающее устройство оснащено пальцами, которые механически раскрываются и смыкаются для схватывания пр</w:t>
      </w:r>
      <w:r w:rsidRPr="00D92A4C">
        <w:rPr>
          <w:color w:val="000000"/>
          <w:sz w:val="24"/>
          <w:szCs w:val="24"/>
          <w:lang w:val="ru-RU"/>
        </w:rPr>
        <w:t xml:space="preserve">едмета.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Вакуумное схватывающее устройство представляет собой вакуумную присоску.</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3) Кулачки схватывающего устройства в основном являются пневматическими, однако есть и электрические.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4) Кулачки могут приводиться в движение как под углом, так и линейно</w:t>
      </w:r>
      <w:r w:rsidRPr="00D92A4C">
        <w:rPr>
          <w:color w:val="000000"/>
          <w:sz w:val="24"/>
          <w:szCs w:val="24"/>
          <w:lang w:val="ru-RU"/>
        </w:rPr>
        <w:t xml:space="preserve">. </w:t>
      </w:r>
    </w:p>
    <w:p w:rsidR="00C72831" w:rsidRPr="00D92A4C" w:rsidRDefault="00C72831">
      <w:pPr>
        <w:pBdr>
          <w:top w:val="nil"/>
          <w:left w:val="nil"/>
          <w:bottom w:val="nil"/>
          <w:right w:val="nil"/>
          <w:between w:val="nil"/>
        </w:pBdr>
        <w:spacing w:after="0" w:line="240" w:lineRule="auto"/>
        <w:rPr>
          <w:color w:val="000000"/>
          <w:sz w:val="24"/>
          <w:szCs w:val="24"/>
          <w:lang w:val="ru-RU"/>
        </w:rPr>
      </w:pPr>
    </w:p>
    <w:p w:rsidR="00C72831" w:rsidRDefault="00DF6AC7">
      <w:pPr>
        <w:pBdr>
          <w:top w:val="nil"/>
          <w:left w:val="nil"/>
          <w:bottom w:val="nil"/>
          <w:right w:val="nil"/>
          <w:between w:val="nil"/>
        </w:pBdr>
        <w:spacing w:after="0" w:line="240" w:lineRule="auto"/>
        <w:rPr>
          <w:color w:val="000000"/>
          <w:sz w:val="24"/>
          <w:szCs w:val="24"/>
        </w:rPr>
      </w:pPr>
      <w:r>
        <w:rPr>
          <w:b/>
          <w:bCs/>
          <w:color w:val="000000"/>
          <w:sz w:val="24"/>
          <w:szCs w:val="24"/>
        </w:rPr>
        <w:t>7. List</w:t>
      </w:r>
      <w:r>
        <w:rPr>
          <w:b/>
          <w:bCs/>
          <w:i/>
          <w:iCs/>
          <w:color w:val="000000"/>
          <w:sz w:val="24"/>
          <w:szCs w:val="24"/>
        </w:rPr>
        <w:t xml:space="preserve"> </w:t>
      </w:r>
      <w:r>
        <w:rPr>
          <w:b/>
          <w:bCs/>
          <w:color w:val="000000"/>
          <w:sz w:val="24"/>
          <w:szCs w:val="24"/>
        </w:rPr>
        <w:t>and describe four types of robot grippers.</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8. Прочитайте и переведите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w:t>
      </w:r>
      <w:r w:rsidRPr="00D92A4C">
        <w:rPr>
          <w:b/>
          <w:bCs/>
          <w:color w:val="000000"/>
          <w:sz w:val="24"/>
          <w:szCs w:val="24"/>
          <w:lang w:val="ru-RU"/>
        </w:rPr>
        <w:t xml:space="preserve"> 3. </w:t>
      </w:r>
      <w:r>
        <w:rPr>
          <w:b/>
          <w:bCs/>
          <w:color w:val="000000"/>
          <w:sz w:val="24"/>
          <w:szCs w:val="24"/>
        </w:rPr>
        <w:t>The Adaptive Gripper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Adaptive Gripper has three articulated fingers, i.e. Finger A in front of Finger B and Finger C, that each have three joints (three phalanxes per finger). The Gripper can engage up to ten points of contact with an object (three on each of the phalanges</w:t>
      </w:r>
      <w:r>
        <w:rPr>
          <w:color w:val="000000"/>
          <w:sz w:val="24"/>
          <w:szCs w:val="24"/>
        </w:rPr>
        <w:t xml:space="preserve"> plus the palm). The fingers are under-actuated, meaning they have fewer motors than the total number of joints. This configuration allows the fingers to automatically adapt to the shape of object they grip and it also simplifies the control of the Gripper</w:t>
      </w:r>
      <w:r>
        <w:rPr>
          <w:color w:val="000000"/>
          <w:sz w:val="24"/>
          <w:szCs w:val="24"/>
        </w:rPr>
        <w:t xml:space="preserve">. </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099061" cy="3045406"/>
            <wp:effectExtent l="0" t="0" r="0" b="0"/>
            <wp:docPr id="418"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35"/>
                    <a:srcRect/>
                    <a:stretch>
                      <a:fillRect/>
                    </a:stretch>
                  </pic:blipFill>
                  <pic:spPr>
                    <a:xfrm>
                      <a:off x="0" y="0"/>
                      <a:ext cx="4099061" cy="3045406"/>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Two types of grips occur when closing the 3-Finger Adaptive Robot Gripper on an object: Fingertip Grip or Encompassing Grip. The Fingertip Grip is when an object is only held by the distal phalanxes. This type of grip is similar to what is done with c</w:t>
      </w:r>
      <w:r>
        <w:rPr>
          <w:color w:val="000000"/>
          <w:sz w:val="24"/>
          <w:szCs w:val="24"/>
        </w:rPr>
        <w:t xml:space="preserve">onventional industrial parallel grippers. In this situation, the stability of the grip is maintained because of the friction between the fingers and the object. The Encompassing Grip is when the fingers surround an object. The object is encompassed within </w:t>
      </w:r>
      <w:r>
        <w:rPr>
          <w:color w:val="000000"/>
          <w:sz w:val="24"/>
          <w:szCs w:val="24"/>
        </w:rPr>
        <w:t xml:space="preserve">the fingers and the stability of the grip is no longer related to friction. </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32"/>
          <w:szCs w:val="32"/>
        </w:rPr>
        <w:t>II. Listening (Аудирование)</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b/>
          <w:bCs/>
          <w:color w:val="000000"/>
          <w:sz w:val="24"/>
          <w:szCs w:val="24"/>
        </w:rPr>
        <w:t xml:space="preserve">1. Прослушайте аудиозапись “Let's Talk About End Effectors”. </w:t>
      </w:r>
      <w:r w:rsidRPr="00D92A4C">
        <w:rPr>
          <w:b/>
          <w:bCs/>
          <w:color w:val="000000"/>
          <w:sz w:val="24"/>
          <w:szCs w:val="24"/>
          <w:lang w:val="ru-RU"/>
        </w:rPr>
        <w:t>Заполните таблицу. Определите истинность, либо ложность высказывания.</w:t>
      </w:r>
    </w:p>
    <w:p w:rsidR="00C72831" w:rsidRPr="00D92A4C" w:rsidRDefault="00C72831">
      <w:pPr>
        <w:pBdr>
          <w:top w:val="nil"/>
          <w:left w:val="nil"/>
          <w:bottom w:val="nil"/>
          <w:right w:val="nil"/>
          <w:between w:val="nil"/>
        </w:pBdr>
        <w:spacing w:after="0" w:line="240" w:lineRule="auto"/>
        <w:rPr>
          <w:b/>
          <w:bCs/>
          <w:color w:val="000000"/>
          <w:sz w:val="24"/>
          <w:szCs w:val="24"/>
          <w:lang w:val="ru-RU"/>
        </w:rPr>
      </w:pPr>
    </w:p>
    <w:tbl>
      <w:tblPr>
        <w:tblStyle w:val="afc"/>
        <w:tblW w:w="86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224"/>
        <w:gridCol w:w="708"/>
        <w:gridCol w:w="710"/>
      </w:tblGrid>
      <w:tr w:rsidR="00C72831">
        <w:trPr>
          <w:jc w:val="center"/>
        </w:trPr>
        <w:tc>
          <w:tcPr>
            <w:tcW w:w="7224" w:type="dxa"/>
          </w:tcPr>
          <w:p w:rsidR="00C72831" w:rsidRPr="00D92A4C" w:rsidRDefault="00C72831">
            <w:pPr>
              <w:pBdr>
                <w:top w:val="nil"/>
                <w:left w:val="nil"/>
                <w:bottom w:val="nil"/>
                <w:right w:val="nil"/>
                <w:between w:val="nil"/>
              </w:pBdr>
              <w:jc w:val="both"/>
              <w:rPr>
                <w:color w:val="000000"/>
                <w:sz w:val="24"/>
                <w:szCs w:val="24"/>
                <w:lang w:val="ru-RU"/>
              </w:rPr>
            </w:pPr>
          </w:p>
        </w:tc>
        <w:tc>
          <w:tcPr>
            <w:tcW w:w="708"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True </w:t>
            </w:r>
          </w:p>
        </w:tc>
        <w:tc>
          <w:tcPr>
            <w:tcW w:w="71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False </w:t>
            </w:r>
          </w:p>
        </w:tc>
      </w:tr>
      <w:tr w:rsidR="00C72831">
        <w:trPr>
          <w:jc w:val="center"/>
        </w:trPr>
        <w:tc>
          <w:tcPr>
            <w:tcW w:w="7224" w:type="dxa"/>
          </w:tcPr>
          <w:p w:rsidR="00C72831" w:rsidRDefault="00DF6AC7">
            <w:pPr>
              <w:pBdr>
                <w:top w:val="nil"/>
                <w:left w:val="nil"/>
                <w:bottom w:val="nil"/>
                <w:right w:val="nil"/>
                <w:between w:val="nil"/>
              </w:pBdr>
              <w:jc w:val="both"/>
              <w:rPr>
                <w:color w:val="000000"/>
                <w:sz w:val="24"/>
                <w:szCs w:val="24"/>
              </w:rPr>
            </w:pPr>
            <w:r>
              <w:rPr>
                <w:color w:val="000000"/>
                <w:sz w:val="24"/>
                <w:szCs w:val="24"/>
              </w:rPr>
              <w:t>1. A two-finger gripper is a passive end effector.</w:t>
            </w:r>
          </w:p>
        </w:tc>
        <w:tc>
          <w:tcPr>
            <w:tcW w:w="708" w:type="dxa"/>
          </w:tcPr>
          <w:p w:rsidR="00C72831" w:rsidRDefault="00C72831">
            <w:pPr>
              <w:pBdr>
                <w:top w:val="nil"/>
                <w:left w:val="nil"/>
                <w:bottom w:val="nil"/>
                <w:right w:val="nil"/>
                <w:between w:val="nil"/>
              </w:pBdr>
              <w:jc w:val="both"/>
              <w:rPr>
                <w:color w:val="000000"/>
                <w:sz w:val="24"/>
                <w:szCs w:val="24"/>
              </w:rPr>
            </w:pPr>
          </w:p>
        </w:tc>
        <w:tc>
          <w:tcPr>
            <w:tcW w:w="710"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7224" w:type="dxa"/>
          </w:tcPr>
          <w:p w:rsidR="00C72831" w:rsidRDefault="00DF6AC7">
            <w:pPr>
              <w:pBdr>
                <w:top w:val="nil"/>
                <w:left w:val="nil"/>
                <w:bottom w:val="nil"/>
                <w:right w:val="nil"/>
                <w:between w:val="nil"/>
              </w:pBdr>
              <w:jc w:val="both"/>
              <w:rPr>
                <w:color w:val="000000"/>
                <w:sz w:val="24"/>
                <w:szCs w:val="24"/>
              </w:rPr>
            </w:pPr>
            <w:r>
              <w:rPr>
                <w:color w:val="000000"/>
                <w:sz w:val="24"/>
                <w:szCs w:val="24"/>
              </w:rPr>
              <w:t>2. It uses a vacuum to adhere to and move objects from place to place.</w:t>
            </w:r>
          </w:p>
        </w:tc>
        <w:tc>
          <w:tcPr>
            <w:tcW w:w="708" w:type="dxa"/>
          </w:tcPr>
          <w:p w:rsidR="00C72831" w:rsidRDefault="00C72831">
            <w:pPr>
              <w:pBdr>
                <w:top w:val="nil"/>
                <w:left w:val="nil"/>
                <w:bottom w:val="nil"/>
                <w:right w:val="nil"/>
                <w:between w:val="nil"/>
              </w:pBdr>
              <w:jc w:val="both"/>
              <w:rPr>
                <w:color w:val="000000"/>
                <w:sz w:val="24"/>
                <w:szCs w:val="24"/>
              </w:rPr>
            </w:pPr>
          </w:p>
        </w:tc>
        <w:tc>
          <w:tcPr>
            <w:tcW w:w="710"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7224" w:type="dxa"/>
          </w:tcPr>
          <w:p w:rsidR="00C72831" w:rsidRDefault="00DF6AC7">
            <w:pPr>
              <w:pBdr>
                <w:top w:val="nil"/>
                <w:left w:val="nil"/>
                <w:bottom w:val="nil"/>
                <w:right w:val="nil"/>
                <w:between w:val="nil"/>
              </w:pBdr>
              <w:jc w:val="both"/>
              <w:rPr>
                <w:color w:val="000000"/>
                <w:sz w:val="24"/>
                <w:szCs w:val="24"/>
              </w:rPr>
            </w:pPr>
            <w:r>
              <w:rPr>
                <w:color w:val="000000"/>
                <w:sz w:val="24"/>
                <w:szCs w:val="24"/>
              </w:rPr>
              <w:t>3. The two-finger gripper applies a punching pressure to an object in order to move it.</w:t>
            </w:r>
          </w:p>
        </w:tc>
        <w:tc>
          <w:tcPr>
            <w:tcW w:w="708" w:type="dxa"/>
          </w:tcPr>
          <w:p w:rsidR="00C72831" w:rsidRDefault="00C72831">
            <w:pPr>
              <w:pBdr>
                <w:top w:val="nil"/>
                <w:left w:val="nil"/>
                <w:bottom w:val="nil"/>
                <w:right w:val="nil"/>
                <w:between w:val="nil"/>
              </w:pBdr>
              <w:jc w:val="both"/>
              <w:rPr>
                <w:color w:val="000000"/>
                <w:sz w:val="24"/>
                <w:szCs w:val="24"/>
              </w:rPr>
            </w:pPr>
          </w:p>
        </w:tc>
        <w:tc>
          <w:tcPr>
            <w:tcW w:w="710"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7224" w:type="dxa"/>
          </w:tcPr>
          <w:p w:rsidR="00C72831" w:rsidRDefault="00DF6AC7">
            <w:pPr>
              <w:pBdr>
                <w:top w:val="nil"/>
                <w:left w:val="nil"/>
                <w:bottom w:val="nil"/>
                <w:right w:val="nil"/>
                <w:between w:val="nil"/>
              </w:pBdr>
              <w:jc w:val="both"/>
              <w:rPr>
                <w:color w:val="000000"/>
                <w:sz w:val="24"/>
                <w:szCs w:val="24"/>
              </w:rPr>
            </w:pPr>
            <w:r>
              <w:rPr>
                <w:color w:val="000000"/>
                <w:sz w:val="24"/>
                <w:szCs w:val="24"/>
              </w:rPr>
              <w:t>4. This means that it can’t hold parts, but can manipulate or actively use them.</w:t>
            </w:r>
          </w:p>
        </w:tc>
        <w:tc>
          <w:tcPr>
            <w:tcW w:w="708" w:type="dxa"/>
          </w:tcPr>
          <w:p w:rsidR="00C72831" w:rsidRDefault="00C72831">
            <w:pPr>
              <w:pBdr>
                <w:top w:val="nil"/>
                <w:left w:val="nil"/>
                <w:bottom w:val="nil"/>
                <w:right w:val="nil"/>
                <w:between w:val="nil"/>
              </w:pBdr>
              <w:jc w:val="both"/>
              <w:rPr>
                <w:color w:val="000000"/>
                <w:sz w:val="24"/>
                <w:szCs w:val="24"/>
              </w:rPr>
            </w:pPr>
          </w:p>
        </w:tc>
        <w:tc>
          <w:tcPr>
            <w:tcW w:w="710"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7224" w:type="dxa"/>
          </w:tcPr>
          <w:p w:rsidR="00C72831" w:rsidRDefault="00DF6AC7">
            <w:pPr>
              <w:pBdr>
                <w:top w:val="nil"/>
                <w:left w:val="nil"/>
                <w:bottom w:val="nil"/>
                <w:right w:val="nil"/>
                <w:between w:val="nil"/>
              </w:pBdr>
              <w:jc w:val="both"/>
              <w:rPr>
                <w:color w:val="000000"/>
                <w:sz w:val="24"/>
                <w:szCs w:val="24"/>
              </w:rPr>
            </w:pPr>
            <w:r>
              <w:rPr>
                <w:color w:val="000000"/>
                <w:sz w:val="24"/>
                <w:szCs w:val="24"/>
              </w:rPr>
              <w:t>5. These robots have welding and effectors that allow them to join metal components in the manufacturing process.</w:t>
            </w:r>
          </w:p>
        </w:tc>
        <w:tc>
          <w:tcPr>
            <w:tcW w:w="708" w:type="dxa"/>
          </w:tcPr>
          <w:p w:rsidR="00C72831" w:rsidRDefault="00C72831">
            <w:pPr>
              <w:pBdr>
                <w:top w:val="nil"/>
                <w:left w:val="nil"/>
                <w:bottom w:val="nil"/>
                <w:right w:val="nil"/>
                <w:between w:val="nil"/>
              </w:pBdr>
              <w:jc w:val="both"/>
              <w:rPr>
                <w:color w:val="000000"/>
                <w:sz w:val="24"/>
                <w:szCs w:val="24"/>
              </w:rPr>
            </w:pPr>
          </w:p>
        </w:tc>
        <w:tc>
          <w:tcPr>
            <w:tcW w:w="710" w:type="dxa"/>
          </w:tcPr>
          <w:p w:rsidR="00C72831" w:rsidRDefault="00C72831">
            <w:pPr>
              <w:pBdr>
                <w:top w:val="nil"/>
                <w:left w:val="nil"/>
                <w:bottom w:val="nil"/>
                <w:right w:val="nil"/>
                <w:between w:val="nil"/>
              </w:pBdr>
              <w:jc w:val="both"/>
              <w:rPr>
                <w:color w:val="000000"/>
                <w:sz w:val="24"/>
                <w:szCs w:val="24"/>
              </w:rPr>
            </w:pPr>
          </w:p>
        </w:tc>
      </w:tr>
    </w:tbl>
    <w:p w:rsidR="00C72831" w:rsidRDefault="00C72831">
      <w:pPr>
        <w:pBdr>
          <w:top w:val="nil"/>
          <w:left w:val="nil"/>
          <w:bottom w:val="nil"/>
          <w:right w:val="nil"/>
          <w:between w:val="nil"/>
        </w:pBdr>
        <w:spacing w:after="0" w:line="240" w:lineRule="auto"/>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наречии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Наречие (</w:t>
      </w:r>
      <w:r>
        <w:rPr>
          <w:color w:val="000000"/>
          <w:sz w:val="24"/>
          <w:szCs w:val="24"/>
        </w:rPr>
        <w:t>the</w:t>
      </w:r>
      <w:r w:rsidRPr="00D92A4C">
        <w:rPr>
          <w:color w:val="000000"/>
          <w:sz w:val="24"/>
          <w:szCs w:val="24"/>
          <w:lang w:val="ru-RU"/>
        </w:rPr>
        <w:t xml:space="preserve"> </w:t>
      </w:r>
      <w:r>
        <w:rPr>
          <w:color w:val="000000"/>
          <w:sz w:val="24"/>
          <w:szCs w:val="24"/>
        </w:rPr>
        <w:t>Adverb</w:t>
      </w:r>
      <w:r w:rsidRPr="00D92A4C">
        <w:rPr>
          <w:color w:val="000000"/>
          <w:sz w:val="24"/>
          <w:szCs w:val="24"/>
          <w:lang w:val="ru-RU"/>
        </w:rPr>
        <w:t xml:space="preserve">) – это часть речи, которая определяет действие или качество: </w:t>
      </w:r>
      <w:r>
        <w:rPr>
          <w:color w:val="000000"/>
          <w:sz w:val="24"/>
          <w:szCs w:val="24"/>
        </w:rPr>
        <w:t>He</w:t>
      </w:r>
      <w:r w:rsidRPr="00D92A4C">
        <w:rPr>
          <w:color w:val="000000"/>
          <w:sz w:val="24"/>
          <w:szCs w:val="24"/>
          <w:lang w:val="ru-RU"/>
        </w:rPr>
        <w:t xml:space="preserve"> </w:t>
      </w:r>
      <w:r>
        <w:rPr>
          <w:color w:val="000000"/>
          <w:sz w:val="24"/>
          <w:szCs w:val="24"/>
        </w:rPr>
        <w:t>ran</w:t>
      </w:r>
      <w:r w:rsidRPr="00D92A4C">
        <w:rPr>
          <w:color w:val="000000"/>
          <w:sz w:val="24"/>
          <w:szCs w:val="24"/>
          <w:lang w:val="ru-RU"/>
        </w:rPr>
        <w:t xml:space="preserve"> </w:t>
      </w:r>
      <w:r>
        <w:rPr>
          <w:color w:val="000000"/>
          <w:sz w:val="24"/>
          <w:szCs w:val="24"/>
        </w:rPr>
        <w:t>quickly</w:t>
      </w:r>
      <w:r w:rsidRPr="00D92A4C">
        <w:rPr>
          <w:color w:val="000000"/>
          <w:sz w:val="24"/>
          <w:szCs w:val="24"/>
          <w:lang w:val="ru-RU"/>
        </w:rPr>
        <w:t xml:space="preserve"> ‘Он бежал быстро’;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very</w:t>
      </w:r>
      <w:r w:rsidRPr="00D92A4C">
        <w:rPr>
          <w:color w:val="000000"/>
          <w:sz w:val="24"/>
          <w:szCs w:val="24"/>
          <w:lang w:val="ru-RU"/>
        </w:rPr>
        <w:t xml:space="preserve"> </w:t>
      </w:r>
      <w:r>
        <w:rPr>
          <w:color w:val="000000"/>
          <w:sz w:val="24"/>
          <w:szCs w:val="24"/>
        </w:rPr>
        <w:t>glad</w:t>
      </w:r>
      <w:r w:rsidRPr="00D92A4C">
        <w:rPr>
          <w:color w:val="000000"/>
          <w:sz w:val="24"/>
          <w:szCs w:val="24"/>
          <w:lang w:val="ru-RU"/>
        </w:rPr>
        <w:t xml:space="preserve"> ‘Я очень рад’; </w:t>
      </w:r>
      <w:r>
        <w:rPr>
          <w:color w:val="000000"/>
          <w:sz w:val="24"/>
          <w:szCs w:val="24"/>
        </w:rPr>
        <w:t>I</w:t>
      </w:r>
      <w:r w:rsidRPr="00D92A4C">
        <w:rPr>
          <w:color w:val="000000"/>
          <w:sz w:val="24"/>
          <w:szCs w:val="24"/>
          <w:lang w:val="ru-RU"/>
        </w:rPr>
        <w:t xml:space="preserve"> </w:t>
      </w:r>
      <w:r>
        <w:rPr>
          <w:color w:val="000000"/>
          <w:sz w:val="24"/>
          <w:szCs w:val="24"/>
        </w:rPr>
        <w:t>know</w:t>
      </w:r>
      <w:r w:rsidRPr="00D92A4C">
        <w:rPr>
          <w:color w:val="000000"/>
          <w:sz w:val="24"/>
          <w:szCs w:val="24"/>
          <w:lang w:val="ru-RU"/>
        </w:rPr>
        <w:t xml:space="preserve"> </w:t>
      </w:r>
      <w:r>
        <w:rPr>
          <w:color w:val="000000"/>
          <w:sz w:val="24"/>
          <w:szCs w:val="24"/>
        </w:rPr>
        <w:t>them</w:t>
      </w:r>
      <w:r w:rsidRPr="00D92A4C">
        <w:rPr>
          <w:color w:val="000000"/>
          <w:sz w:val="24"/>
          <w:szCs w:val="24"/>
          <w:lang w:val="ru-RU"/>
        </w:rPr>
        <w:t xml:space="preserve"> </w:t>
      </w:r>
      <w:r>
        <w:rPr>
          <w:color w:val="000000"/>
          <w:sz w:val="24"/>
          <w:szCs w:val="24"/>
        </w:rPr>
        <w:t>quite</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‘Я знаю их довольно хорошо’. В предложении наречия являются обстоятельством.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По форме на</w:t>
      </w:r>
      <w:r w:rsidRPr="00D92A4C">
        <w:rPr>
          <w:color w:val="000000"/>
          <w:sz w:val="24"/>
          <w:szCs w:val="24"/>
          <w:lang w:val="ru-RU"/>
        </w:rPr>
        <w:t>речия делятся на следующие группы.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Простые (неразложимые на составные части): </w:t>
      </w:r>
      <w:r>
        <w:rPr>
          <w:color w:val="000000"/>
          <w:sz w:val="24"/>
          <w:szCs w:val="24"/>
        </w:rPr>
        <w:t>now</w:t>
      </w:r>
      <w:r w:rsidRPr="00D92A4C">
        <w:rPr>
          <w:color w:val="000000"/>
          <w:sz w:val="24"/>
          <w:szCs w:val="24"/>
          <w:lang w:val="ru-RU"/>
        </w:rPr>
        <w:t xml:space="preserve"> ‘сейчас’, </w:t>
      </w:r>
      <w:r>
        <w:rPr>
          <w:color w:val="000000"/>
          <w:sz w:val="24"/>
          <w:szCs w:val="24"/>
        </w:rPr>
        <w:t>here</w:t>
      </w:r>
      <w:r w:rsidRPr="00D92A4C">
        <w:rPr>
          <w:color w:val="000000"/>
          <w:sz w:val="24"/>
          <w:szCs w:val="24"/>
          <w:lang w:val="ru-RU"/>
        </w:rPr>
        <w:t xml:space="preserve"> ‘здесь’, </w:t>
      </w:r>
      <w:r>
        <w:rPr>
          <w:color w:val="000000"/>
          <w:sz w:val="24"/>
          <w:szCs w:val="24"/>
        </w:rPr>
        <w:t>when</w:t>
      </w:r>
      <w:r w:rsidRPr="00D92A4C">
        <w:rPr>
          <w:color w:val="000000"/>
          <w:sz w:val="24"/>
          <w:szCs w:val="24"/>
          <w:lang w:val="ru-RU"/>
        </w:rPr>
        <w:t xml:space="preserve"> ‘когда’.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Производные (образующиеся при помощи суффиксов): </w:t>
      </w:r>
      <w:r>
        <w:rPr>
          <w:color w:val="000000"/>
          <w:sz w:val="24"/>
          <w:szCs w:val="24"/>
        </w:rPr>
        <w:t>quickly</w:t>
      </w:r>
      <w:r w:rsidRPr="00D92A4C">
        <w:rPr>
          <w:color w:val="000000"/>
          <w:sz w:val="24"/>
          <w:szCs w:val="24"/>
          <w:lang w:val="ru-RU"/>
        </w:rPr>
        <w:t xml:space="preserve"> ‘быстро’, </w:t>
      </w:r>
      <w:r>
        <w:rPr>
          <w:color w:val="000000"/>
          <w:sz w:val="24"/>
          <w:szCs w:val="24"/>
        </w:rPr>
        <w:t>weekly</w:t>
      </w:r>
      <w:r w:rsidRPr="00D92A4C">
        <w:rPr>
          <w:color w:val="000000"/>
          <w:sz w:val="24"/>
          <w:szCs w:val="24"/>
          <w:lang w:val="ru-RU"/>
        </w:rPr>
        <w:t xml:space="preserve"> ‘еженедельно’.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3. Сложные (созданные путем словосложения</w:t>
      </w:r>
      <w:r w:rsidRPr="00D92A4C">
        <w:rPr>
          <w:color w:val="000000"/>
          <w:sz w:val="24"/>
          <w:szCs w:val="24"/>
          <w:lang w:val="ru-RU"/>
        </w:rPr>
        <w:t xml:space="preserve">): </w:t>
      </w:r>
      <w:r>
        <w:rPr>
          <w:color w:val="000000"/>
          <w:sz w:val="24"/>
          <w:szCs w:val="24"/>
        </w:rPr>
        <w:t>sometimes</w:t>
      </w:r>
      <w:r w:rsidRPr="00D92A4C">
        <w:rPr>
          <w:color w:val="000000"/>
          <w:sz w:val="24"/>
          <w:szCs w:val="24"/>
          <w:lang w:val="ru-RU"/>
        </w:rPr>
        <w:t xml:space="preserve"> ‘иногда’, </w:t>
      </w:r>
      <w:r>
        <w:rPr>
          <w:color w:val="000000"/>
          <w:sz w:val="24"/>
          <w:szCs w:val="24"/>
        </w:rPr>
        <w:t>inside</w:t>
      </w:r>
      <w:r w:rsidRPr="00D92A4C">
        <w:rPr>
          <w:color w:val="000000"/>
          <w:sz w:val="24"/>
          <w:szCs w:val="24"/>
          <w:lang w:val="ru-RU"/>
        </w:rPr>
        <w:t xml:space="preserve"> ‘внутри’.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4. Составные (состоящие из служебного слова и знаменательного и объединенные единым значением): </w:t>
      </w:r>
      <w:r>
        <w:rPr>
          <w:color w:val="000000"/>
          <w:sz w:val="24"/>
          <w:szCs w:val="24"/>
        </w:rPr>
        <w:t>at</w:t>
      </w:r>
      <w:r w:rsidRPr="00D92A4C">
        <w:rPr>
          <w:color w:val="000000"/>
          <w:sz w:val="24"/>
          <w:szCs w:val="24"/>
          <w:lang w:val="ru-RU"/>
        </w:rPr>
        <w:t xml:space="preserve"> </w:t>
      </w:r>
      <w:r>
        <w:rPr>
          <w:color w:val="000000"/>
          <w:sz w:val="24"/>
          <w:szCs w:val="24"/>
        </w:rPr>
        <w:t>first</w:t>
      </w:r>
      <w:r w:rsidRPr="00D92A4C">
        <w:rPr>
          <w:color w:val="000000"/>
          <w:sz w:val="24"/>
          <w:szCs w:val="24"/>
          <w:lang w:val="ru-RU"/>
        </w:rPr>
        <w:t xml:space="preserve"> ‘сначала’, </w:t>
      </w:r>
      <w:r>
        <w:rPr>
          <w:color w:val="000000"/>
          <w:sz w:val="24"/>
          <w:szCs w:val="24"/>
        </w:rPr>
        <w:t>at</w:t>
      </w:r>
      <w:r w:rsidRPr="00D92A4C">
        <w:rPr>
          <w:color w:val="000000"/>
          <w:sz w:val="24"/>
          <w:szCs w:val="24"/>
          <w:lang w:val="ru-RU"/>
        </w:rPr>
        <w:t xml:space="preserve"> </w:t>
      </w:r>
      <w:r>
        <w:rPr>
          <w:color w:val="000000"/>
          <w:sz w:val="24"/>
          <w:szCs w:val="24"/>
        </w:rPr>
        <w:t>once</w:t>
      </w:r>
      <w:r w:rsidRPr="00D92A4C">
        <w:rPr>
          <w:color w:val="000000"/>
          <w:sz w:val="24"/>
          <w:szCs w:val="24"/>
          <w:lang w:val="ru-RU"/>
        </w:rPr>
        <w:t xml:space="preserve"> ‘тотчас же’, </w:t>
      </w:r>
      <w:r>
        <w:rPr>
          <w:color w:val="000000"/>
          <w:sz w:val="24"/>
          <w:szCs w:val="24"/>
        </w:rPr>
        <w:t>in</w:t>
      </w:r>
      <w:r w:rsidRPr="00D92A4C">
        <w:rPr>
          <w:color w:val="000000"/>
          <w:sz w:val="24"/>
          <w:szCs w:val="24"/>
          <w:lang w:val="ru-RU"/>
        </w:rPr>
        <w:t xml:space="preserve"> </w:t>
      </w:r>
      <w:r>
        <w:rPr>
          <w:color w:val="000000"/>
          <w:sz w:val="24"/>
          <w:szCs w:val="24"/>
        </w:rPr>
        <w:t>vain</w:t>
      </w:r>
      <w:r w:rsidRPr="00D92A4C">
        <w:rPr>
          <w:color w:val="000000"/>
          <w:sz w:val="24"/>
          <w:szCs w:val="24"/>
          <w:lang w:val="ru-RU"/>
        </w:rPr>
        <w:t xml:space="preserve"> ‘напрасно’.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английском языке существует различные виды наречий: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образа действия: </w:t>
      </w:r>
      <w:r>
        <w:rPr>
          <w:color w:val="000000"/>
          <w:sz w:val="24"/>
          <w:szCs w:val="24"/>
        </w:rPr>
        <w:t>quickly</w:t>
      </w:r>
      <w:r w:rsidRPr="00D92A4C">
        <w:rPr>
          <w:color w:val="000000"/>
          <w:sz w:val="24"/>
          <w:szCs w:val="24"/>
          <w:lang w:val="ru-RU"/>
        </w:rPr>
        <w:t xml:space="preserve"> ‘быстро’, </w:t>
      </w:r>
      <w:r>
        <w:rPr>
          <w:color w:val="000000"/>
          <w:sz w:val="24"/>
          <w:szCs w:val="24"/>
        </w:rPr>
        <w:t>nicely</w:t>
      </w:r>
      <w:r w:rsidRPr="00D92A4C">
        <w:rPr>
          <w:color w:val="000000"/>
          <w:sz w:val="24"/>
          <w:szCs w:val="24"/>
          <w:lang w:val="ru-RU"/>
        </w:rPr>
        <w:t xml:space="preserve"> ‘красиво’, </w:t>
      </w:r>
      <w:r>
        <w:rPr>
          <w:color w:val="000000"/>
          <w:sz w:val="24"/>
          <w:szCs w:val="24"/>
        </w:rPr>
        <w:t>fast</w:t>
      </w:r>
      <w:r w:rsidRPr="00D92A4C">
        <w:rPr>
          <w:color w:val="000000"/>
          <w:sz w:val="24"/>
          <w:szCs w:val="24"/>
          <w:lang w:val="ru-RU"/>
        </w:rPr>
        <w:t xml:space="preserve"> ‘быстро’.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места: </w:t>
      </w:r>
      <w:r>
        <w:rPr>
          <w:color w:val="000000"/>
          <w:sz w:val="24"/>
          <w:szCs w:val="24"/>
        </w:rPr>
        <w:t>there</w:t>
      </w:r>
      <w:r w:rsidRPr="00D92A4C">
        <w:rPr>
          <w:color w:val="000000"/>
          <w:sz w:val="24"/>
          <w:szCs w:val="24"/>
          <w:lang w:val="ru-RU"/>
        </w:rPr>
        <w:t xml:space="preserve"> ‘там’, </w:t>
      </w:r>
      <w:r>
        <w:rPr>
          <w:color w:val="000000"/>
          <w:sz w:val="24"/>
          <w:szCs w:val="24"/>
        </w:rPr>
        <w:t>near</w:t>
      </w:r>
      <w:r w:rsidRPr="00D92A4C">
        <w:rPr>
          <w:color w:val="000000"/>
          <w:sz w:val="24"/>
          <w:szCs w:val="24"/>
          <w:lang w:val="ru-RU"/>
        </w:rPr>
        <w:t xml:space="preserve"> ‘близко’, </w:t>
      </w:r>
      <w:r>
        <w:rPr>
          <w:color w:val="000000"/>
          <w:sz w:val="24"/>
          <w:szCs w:val="24"/>
        </w:rPr>
        <w:t>everywhere</w:t>
      </w:r>
      <w:r w:rsidRPr="00D92A4C">
        <w:rPr>
          <w:color w:val="000000"/>
          <w:sz w:val="24"/>
          <w:szCs w:val="24"/>
          <w:lang w:val="ru-RU"/>
        </w:rPr>
        <w:t xml:space="preserve"> ‘везде’.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времени: </w:t>
      </w:r>
      <w:r>
        <w:rPr>
          <w:color w:val="000000"/>
          <w:sz w:val="24"/>
          <w:szCs w:val="24"/>
        </w:rPr>
        <w:t>now</w:t>
      </w:r>
      <w:r w:rsidRPr="00D92A4C">
        <w:rPr>
          <w:color w:val="000000"/>
          <w:sz w:val="24"/>
          <w:szCs w:val="24"/>
          <w:lang w:val="ru-RU"/>
        </w:rPr>
        <w:t xml:space="preserve"> ‘сейчас’, </w:t>
      </w:r>
      <w:r>
        <w:rPr>
          <w:color w:val="000000"/>
          <w:sz w:val="24"/>
          <w:szCs w:val="24"/>
        </w:rPr>
        <w:t>soon</w:t>
      </w:r>
      <w:r w:rsidRPr="00D92A4C">
        <w:rPr>
          <w:color w:val="000000"/>
          <w:sz w:val="24"/>
          <w:szCs w:val="24"/>
          <w:lang w:val="ru-RU"/>
        </w:rPr>
        <w:t xml:space="preserve"> ‘скоро’, </w:t>
      </w:r>
      <w:r>
        <w:rPr>
          <w:color w:val="000000"/>
          <w:sz w:val="24"/>
          <w:szCs w:val="24"/>
        </w:rPr>
        <w:t>yet</w:t>
      </w:r>
      <w:r w:rsidRPr="00D92A4C">
        <w:rPr>
          <w:color w:val="000000"/>
          <w:sz w:val="24"/>
          <w:szCs w:val="24"/>
          <w:lang w:val="ru-RU"/>
        </w:rPr>
        <w:t xml:space="preserve"> ‘еще’, </w:t>
      </w:r>
      <w:r>
        <w:rPr>
          <w:color w:val="000000"/>
          <w:sz w:val="24"/>
          <w:szCs w:val="24"/>
        </w:rPr>
        <w:t>still</w:t>
      </w:r>
      <w:r w:rsidRPr="00D92A4C">
        <w:rPr>
          <w:color w:val="000000"/>
          <w:sz w:val="24"/>
          <w:szCs w:val="24"/>
          <w:lang w:val="ru-RU"/>
        </w:rPr>
        <w:t xml:space="preserve"> ‘уже’, </w:t>
      </w:r>
      <w:r>
        <w:rPr>
          <w:color w:val="000000"/>
          <w:sz w:val="24"/>
          <w:szCs w:val="24"/>
        </w:rPr>
        <w:t>then</w:t>
      </w:r>
      <w:r w:rsidRPr="00D92A4C">
        <w:rPr>
          <w:color w:val="000000"/>
          <w:sz w:val="24"/>
          <w:szCs w:val="24"/>
          <w:lang w:val="ru-RU"/>
        </w:rPr>
        <w:t xml:space="preserve"> ‘пот</w:t>
      </w:r>
      <w:r w:rsidRPr="00D92A4C">
        <w:rPr>
          <w:color w:val="000000"/>
          <w:sz w:val="24"/>
          <w:szCs w:val="24"/>
          <w:lang w:val="ru-RU"/>
        </w:rPr>
        <w:t>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4) многократности действий: </w:t>
      </w:r>
      <w:r>
        <w:rPr>
          <w:color w:val="000000"/>
          <w:sz w:val="24"/>
          <w:szCs w:val="24"/>
        </w:rPr>
        <w:t>twice</w:t>
      </w:r>
      <w:r w:rsidRPr="00D92A4C">
        <w:rPr>
          <w:color w:val="000000"/>
          <w:sz w:val="24"/>
          <w:szCs w:val="24"/>
          <w:lang w:val="ru-RU"/>
        </w:rPr>
        <w:t xml:space="preserve"> ‘дважды’, </w:t>
      </w:r>
      <w:r>
        <w:rPr>
          <w:color w:val="000000"/>
          <w:sz w:val="24"/>
          <w:szCs w:val="24"/>
        </w:rPr>
        <w:t>often</w:t>
      </w:r>
      <w:r w:rsidRPr="00D92A4C">
        <w:rPr>
          <w:color w:val="000000"/>
          <w:sz w:val="24"/>
          <w:szCs w:val="24"/>
          <w:lang w:val="ru-RU"/>
        </w:rPr>
        <w:t xml:space="preserve"> ‘часто’, </w:t>
      </w:r>
      <w:r>
        <w:rPr>
          <w:color w:val="000000"/>
          <w:sz w:val="24"/>
          <w:szCs w:val="24"/>
        </w:rPr>
        <w:t>never</w:t>
      </w:r>
      <w:r w:rsidRPr="00D92A4C">
        <w:rPr>
          <w:color w:val="000000"/>
          <w:sz w:val="24"/>
          <w:szCs w:val="24"/>
          <w:lang w:val="ru-RU"/>
        </w:rPr>
        <w:t xml:space="preserve"> ‘никогда’, </w:t>
      </w:r>
      <w:r>
        <w:rPr>
          <w:color w:val="000000"/>
          <w:sz w:val="24"/>
          <w:szCs w:val="24"/>
        </w:rPr>
        <w:t>always</w:t>
      </w:r>
      <w:r w:rsidRPr="00D92A4C">
        <w:rPr>
          <w:color w:val="000000"/>
          <w:sz w:val="24"/>
          <w:szCs w:val="24"/>
          <w:lang w:val="ru-RU"/>
        </w:rPr>
        <w:t xml:space="preserve"> ‘всегда’, </w:t>
      </w:r>
      <w:r>
        <w:rPr>
          <w:color w:val="000000"/>
          <w:sz w:val="24"/>
          <w:szCs w:val="24"/>
        </w:rPr>
        <w:t>seldom</w:t>
      </w:r>
      <w:r w:rsidRPr="00D92A4C">
        <w:rPr>
          <w:color w:val="000000"/>
          <w:sz w:val="24"/>
          <w:szCs w:val="24"/>
          <w:lang w:val="ru-RU"/>
        </w:rPr>
        <w:t xml:space="preserve"> ‘редко’, </w:t>
      </w:r>
      <w:r>
        <w:rPr>
          <w:color w:val="000000"/>
          <w:sz w:val="24"/>
          <w:szCs w:val="24"/>
        </w:rPr>
        <w:t>sometimes</w:t>
      </w:r>
      <w:r w:rsidRPr="00D92A4C">
        <w:rPr>
          <w:color w:val="000000"/>
          <w:sz w:val="24"/>
          <w:szCs w:val="24"/>
          <w:lang w:val="ru-RU"/>
        </w:rPr>
        <w:t xml:space="preserve"> ‘иногда’.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5) степени и меры: </w:t>
      </w:r>
      <w:r>
        <w:rPr>
          <w:color w:val="000000"/>
          <w:sz w:val="24"/>
          <w:szCs w:val="24"/>
        </w:rPr>
        <w:t>very</w:t>
      </w:r>
      <w:r w:rsidRPr="00D92A4C">
        <w:rPr>
          <w:color w:val="000000"/>
          <w:sz w:val="24"/>
          <w:szCs w:val="24"/>
          <w:lang w:val="ru-RU"/>
        </w:rPr>
        <w:t xml:space="preserve"> ‘очень’, </w:t>
      </w:r>
      <w:r>
        <w:rPr>
          <w:color w:val="000000"/>
          <w:sz w:val="24"/>
          <w:szCs w:val="24"/>
        </w:rPr>
        <w:t>fairly</w:t>
      </w:r>
      <w:r w:rsidRPr="00D92A4C">
        <w:rPr>
          <w:color w:val="000000"/>
          <w:sz w:val="24"/>
          <w:szCs w:val="24"/>
          <w:lang w:val="ru-RU"/>
        </w:rPr>
        <w:t xml:space="preserve"> ‘довольно, достаточно’, </w:t>
      </w:r>
      <w:r>
        <w:rPr>
          <w:color w:val="000000"/>
          <w:sz w:val="24"/>
          <w:szCs w:val="24"/>
        </w:rPr>
        <w:t>quite</w:t>
      </w:r>
      <w:r w:rsidRPr="00D92A4C">
        <w:rPr>
          <w:color w:val="000000"/>
          <w:sz w:val="24"/>
          <w:szCs w:val="24"/>
          <w:lang w:val="ru-RU"/>
        </w:rPr>
        <w:t xml:space="preserve"> ‘вполне’, </w:t>
      </w:r>
      <w:r>
        <w:rPr>
          <w:color w:val="000000"/>
          <w:sz w:val="24"/>
          <w:szCs w:val="24"/>
        </w:rPr>
        <w:t>hardly</w:t>
      </w:r>
      <w:r w:rsidRPr="00D92A4C">
        <w:rPr>
          <w:color w:val="000000"/>
          <w:sz w:val="24"/>
          <w:szCs w:val="24"/>
          <w:lang w:val="ru-RU"/>
        </w:rPr>
        <w:t xml:space="preserve"> ‘едва’.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6) вопросительные: </w:t>
      </w:r>
      <w:r>
        <w:rPr>
          <w:color w:val="000000"/>
          <w:sz w:val="24"/>
          <w:szCs w:val="24"/>
        </w:rPr>
        <w:t>when</w:t>
      </w:r>
      <w:r w:rsidRPr="00D92A4C">
        <w:rPr>
          <w:color w:val="000000"/>
          <w:sz w:val="24"/>
          <w:szCs w:val="24"/>
          <w:lang w:val="ru-RU"/>
        </w:rPr>
        <w:t xml:space="preserve"> ‘ко</w:t>
      </w:r>
      <w:r w:rsidRPr="00D92A4C">
        <w:rPr>
          <w:color w:val="000000"/>
          <w:sz w:val="24"/>
          <w:szCs w:val="24"/>
          <w:lang w:val="ru-RU"/>
        </w:rPr>
        <w:t xml:space="preserve">гда’, </w:t>
      </w:r>
      <w:r>
        <w:rPr>
          <w:color w:val="000000"/>
          <w:sz w:val="24"/>
          <w:szCs w:val="24"/>
        </w:rPr>
        <w:t>where</w:t>
      </w:r>
      <w:r w:rsidRPr="00D92A4C">
        <w:rPr>
          <w:color w:val="000000"/>
          <w:sz w:val="24"/>
          <w:szCs w:val="24"/>
          <w:lang w:val="ru-RU"/>
        </w:rPr>
        <w:t xml:space="preserve"> ‘где’, </w:t>
      </w:r>
      <w:r>
        <w:rPr>
          <w:color w:val="000000"/>
          <w:sz w:val="24"/>
          <w:szCs w:val="24"/>
        </w:rPr>
        <w:t>why</w:t>
      </w:r>
      <w:r w:rsidRPr="00D92A4C">
        <w:rPr>
          <w:color w:val="000000"/>
          <w:sz w:val="24"/>
          <w:szCs w:val="24"/>
          <w:lang w:val="ru-RU"/>
        </w:rPr>
        <w:t xml:space="preserve"> ‘почему’.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7) относительные: </w:t>
      </w:r>
      <w:r>
        <w:rPr>
          <w:color w:val="000000"/>
          <w:sz w:val="24"/>
          <w:szCs w:val="24"/>
        </w:rPr>
        <w:t>when</w:t>
      </w:r>
      <w:r w:rsidRPr="00D92A4C">
        <w:rPr>
          <w:color w:val="000000"/>
          <w:sz w:val="24"/>
          <w:szCs w:val="24"/>
          <w:lang w:val="ru-RU"/>
        </w:rPr>
        <w:t xml:space="preserve"> ‘когда’, </w:t>
      </w:r>
      <w:r>
        <w:rPr>
          <w:color w:val="000000"/>
          <w:sz w:val="24"/>
          <w:szCs w:val="24"/>
        </w:rPr>
        <w:t>where</w:t>
      </w:r>
      <w:r w:rsidRPr="00D92A4C">
        <w:rPr>
          <w:color w:val="000000"/>
          <w:sz w:val="24"/>
          <w:szCs w:val="24"/>
          <w:lang w:val="ru-RU"/>
        </w:rPr>
        <w:t xml:space="preserve"> ‘где’, </w:t>
      </w:r>
      <w:r>
        <w:rPr>
          <w:color w:val="000000"/>
          <w:sz w:val="24"/>
          <w:szCs w:val="24"/>
        </w:rPr>
        <w:t>why</w:t>
      </w:r>
      <w:r w:rsidRPr="00D92A4C">
        <w:rPr>
          <w:color w:val="000000"/>
          <w:sz w:val="24"/>
          <w:szCs w:val="24"/>
          <w:lang w:val="ru-RU"/>
        </w:rPr>
        <w:t xml:space="preserve"> ‘почему’.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lastRenderedPageBreak/>
        <w:t>Некоторые наречия относятся не к одному слову, а к предложению в целом. Они не являются членами предложения, а представляют собой вводные слова. К числу таких нареч</w:t>
      </w:r>
      <w:r w:rsidRPr="00D92A4C">
        <w:rPr>
          <w:color w:val="000000"/>
          <w:sz w:val="24"/>
          <w:szCs w:val="24"/>
          <w:lang w:val="ru-RU"/>
        </w:rPr>
        <w:t xml:space="preserve">ий относятся: </w:t>
      </w:r>
      <w:r>
        <w:rPr>
          <w:color w:val="000000"/>
          <w:sz w:val="24"/>
          <w:szCs w:val="24"/>
        </w:rPr>
        <w:t>probably</w:t>
      </w:r>
      <w:r w:rsidRPr="00D92A4C">
        <w:rPr>
          <w:color w:val="000000"/>
          <w:sz w:val="24"/>
          <w:szCs w:val="24"/>
          <w:lang w:val="ru-RU"/>
        </w:rPr>
        <w:t xml:space="preserve"> ‘вероятно’, </w:t>
      </w:r>
      <w:r>
        <w:rPr>
          <w:color w:val="000000"/>
          <w:sz w:val="24"/>
          <w:szCs w:val="24"/>
        </w:rPr>
        <w:t>possibly</w:t>
      </w:r>
      <w:r w:rsidRPr="00D92A4C">
        <w:rPr>
          <w:color w:val="000000"/>
          <w:sz w:val="24"/>
          <w:szCs w:val="24"/>
          <w:lang w:val="ru-RU"/>
        </w:rPr>
        <w:t xml:space="preserve"> ‘возможно’, </w:t>
      </w:r>
      <w:r>
        <w:rPr>
          <w:color w:val="000000"/>
          <w:sz w:val="24"/>
          <w:szCs w:val="24"/>
        </w:rPr>
        <w:t>indeed</w:t>
      </w:r>
      <w:r w:rsidRPr="00D92A4C">
        <w:rPr>
          <w:color w:val="000000"/>
          <w:sz w:val="24"/>
          <w:szCs w:val="24"/>
          <w:lang w:val="ru-RU"/>
        </w:rPr>
        <w:t xml:space="preserve"> ‘в самом деле, действительно’, </w:t>
      </w:r>
      <w:r>
        <w:rPr>
          <w:color w:val="000000"/>
          <w:sz w:val="24"/>
          <w:szCs w:val="24"/>
        </w:rPr>
        <w:t>certainly</w:t>
      </w:r>
      <w:r w:rsidRPr="00D92A4C">
        <w:rPr>
          <w:color w:val="000000"/>
          <w:sz w:val="24"/>
          <w:szCs w:val="24"/>
          <w:lang w:val="ru-RU"/>
        </w:rPr>
        <w:t xml:space="preserve"> ‘конечно, несомненно’, </w:t>
      </w:r>
      <w:r>
        <w:rPr>
          <w:color w:val="000000"/>
          <w:sz w:val="24"/>
          <w:szCs w:val="24"/>
        </w:rPr>
        <w:t>perhaps</w:t>
      </w:r>
      <w:r w:rsidRPr="00D92A4C">
        <w:rPr>
          <w:color w:val="000000"/>
          <w:sz w:val="24"/>
          <w:szCs w:val="24"/>
          <w:lang w:val="ru-RU"/>
        </w:rPr>
        <w:t xml:space="preserve">, </w:t>
      </w:r>
      <w:r>
        <w:rPr>
          <w:color w:val="000000"/>
          <w:sz w:val="24"/>
          <w:szCs w:val="24"/>
        </w:rPr>
        <w:t>may</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‘может быть’, </w:t>
      </w:r>
      <w:r>
        <w:rPr>
          <w:color w:val="000000"/>
          <w:sz w:val="24"/>
          <w:szCs w:val="24"/>
        </w:rPr>
        <w:t>undoubtedly</w:t>
      </w:r>
      <w:r w:rsidRPr="00D92A4C">
        <w:rPr>
          <w:color w:val="000000"/>
          <w:sz w:val="24"/>
          <w:szCs w:val="24"/>
          <w:lang w:val="ru-RU"/>
        </w:rPr>
        <w:t xml:space="preserve"> ‘несомненно’, </w:t>
      </w:r>
      <w:r>
        <w:rPr>
          <w:color w:val="000000"/>
          <w:sz w:val="24"/>
          <w:szCs w:val="24"/>
        </w:rPr>
        <w:t>evidently</w:t>
      </w:r>
      <w:r w:rsidRPr="00D92A4C">
        <w:rPr>
          <w:color w:val="000000"/>
          <w:sz w:val="24"/>
          <w:szCs w:val="24"/>
          <w:lang w:val="ru-RU"/>
        </w:rPr>
        <w:t xml:space="preserve"> ‘очевидно’, </w:t>
      </w:r>
      <w:r>
        <w:rPr>
          <w:color w:val="000000"/>
          <w:sz w:val="24"/>
          <w:szCs w:val="24"/>
        </w:rPr>
        <w:t>firstly</w:t>
      </w:r>
      <w:r w:rsidRPr="00D92A4C">
        <w:rPr>
          <w:color w:val="000000"/>
          <w:sz w:val="24"/>
          <w:szCs w:val="24"/>
          <w:lang w:val="ru-RU"/>
        </w:rPr>
        <w:t xml:space="preserve"> ‘во-первых’, </w:t>
      </w:r>
      <w:r>
        <w:rPr>
          <w:color w:val="000000"/>
          <w:sz w:val="24"/>
          <w:szCs w:val="24"/>
        </w:rPr>
        <w:t>practically</w:t>
      </w:r>
      <w:r w:rsidRPr="00D92A4C">
        <w:rPr>
          <w:color w:val="000000"/>
          <w:sz w:val="24"/>
          <w:szCs w:val="24"/>
          <w:lang w:val="ru-RU"/>
        </w:rPr>
        <w:t xml:space="preserve"> ‘практически, факт</w:t>
      </w:r>
      <w:r w:rsidRPr="00D92A4C">
        <w:rPr>
          <w:color w:val="000000"/>
          <w:sz w:val="24"/>
          <w:szCs w:val="24"/>
          <w:lang w:val="ru-RU"/>
        </w:rPr>
        <w:t xml:space="preserve">ически’, </w:t>
      </w:r>
      <w:r>
        <w:rPr>
          <w:color w:val="000000"/>
          <w:sz w:val="24"/>
          <w:szCs w:val="24"/>
        </w:rPr>
        <w:t>naturally</w:t>
      </w:r>
      <w:r w:rsidRPr="00D92A4C">
        <w:rPr>
          <w:color w:val="000000"/>
          <w:sz w:val="24"/>
          <w:szCs w:val="24"/>
          <w:lang w:val="ru-RU"/>
        </w:rPr>
        <w:t xml:space="preserve"> ‘естественно, разумеется’.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Некоторые наречия переводятся на русский язык не наречиями, а различными словосочетаниями: </w:t>
      </w:r>
      <w:r>
        <w:rPr>
          <w:color w:val="000000"/>
          <w:sz w:val="24"/>
          <w:szCs w:val="24"/>
        </w:rPr>
        <w:t>mainly</w:t>
      </w:r>
      <w:r w:rsidRPr="00D92A4C">
        <w:rPr>
          <w:color w:val="000000"/>
          <w:sz w:val="24"/>
          <w:szCs w:val="24"/>
          <w:lang w:val="ru-RU"/>
        </w:rPr>
        <w:t xml:space="preserve">, </w:t>
      </w:r>
      <w:r>
        <w:rPr>
          <w:color w:val="000000"/>
          <w:sz w:val="24"/>
          <w:szCs w:val="24"/>
        </w:rPr>
        <w:t>chiefly</w:t>
      </w:r>
      <w:r w:rsidRPr="00D92A4C">
        <w:rPr>
          <w:color w:val="000000"/>
          <w:sz w:val="24"/>
          <w:szCs w:val="24"/>
          <w:lang w:val="ru-RU"/>
        </w:rPr>
        <w:t xml:space="preserve">, </w:t>
      </w:r>
      <w:r>
        <w:rPr>
          <w:color w:val="000000"/>
          <w:sz w:val="24"/>
          <w:szCs w:val="24"/>
        </w:rPr>
        <w:t>mostly</w:t>
      </w:r>
      <w:r w:rsidRPr="00D92A4C">
        <w:rPr>
          <w:color w:val="000000"/>
          <w:sz w:val="24"/>
          <w:szCs w:val="24"/>
          <w:lang w:val="ru-RU"/>
        </w:rPr>
        <w:t xml:space="preserve"> ‘главным образом’, </w:t>
      </w:r>
      <w:r>
        <w:rPr>
          <w:color w:val="000000"/>
          <w:sz w:val="24"/>
          <w:szCs w:val="24"/>
        </w:rPr>
        <w:t>finally</w:t>
      </w:r>
      <w:r w:rsidRPr="00D92A4C">
        <w:rPr>
          <w:color w:val="000000"/>
          <w:sz w:val="24"/>
          <w:szCs w:val="24"/>
          <w:lang w:val="ru-RU"/>
        </w:rPr>
        <w:t xml:space="preserve"> ‘в конце концов, в заключение’, </w:t>
      </w:r>
      <w:r>
        <w:rPr>
          <w:color w:val="000000"/>
          <w:sz w:val="24"/>
          <w:szCs w:val="24"/>
        </w:rPr>
        <w:t>equally</w:t>
      </w:r>
      <w:r w:rsidRPr="00D92A4C">
        <w:rPr>
          <w:color w:val="000000"/>
          <w:sz w:val="24"/>
          <w:szCs w:val="24"/>
          <w:lang w:val="ru-RU"/>
        </w:rPr>
        <w:t xml:space="preserve"> ‘равным образом’, </w:t>
      </w:r>
      <w:r>
        <w:rPr>
          <w:color w:val="000000"/>
          <w:sz w:val="24"/>
          <w:szCs w:val="24"/>
        </w:rPr>
        <w:t>fortunatel</w:t>
      </w:r>
      <w:r>
        <w:rPr>
          <w:color w:val="000000"/>
          <w:sz w:val="24"/>
          <w:szCs w:val="24"/>
        </w:rPr>
        <w:t>y</w:t>
      </w:r>
      <w:r w:rsidRPr="00D92A4C">
        <w:rPr>
          <w:color w:val="000000"/>
          <w:sz w:val="24"/>
          <w:szCs w:val="24"/>
          <w:lang w:val="ru-RU"/>
        </w:rPr>
        <w:t xml:space="preserve">, </w:t>
      </w:r>
      <w:r>
        <w:rPr>
          <w:color w:val="000000"/>
          <w:sz w:val="24"/>
          <w:szCs w:val="24"/>
        </w:rPr>
        <w:t>happily</w:t>
      </w:r>
      <w:r w:rsidRPr="00D92A4C">
        <w:rPr>
          <w:color w:val="000000"/>
          <w:sz w:val="24"/>
          <w:szCs w:val="24"/>
          <w:lang w:val="ru-RU"/>
        </w:rPr>
        <w:t xml:space="preserve"> ‘к счастью’, </w:t>
      </w:r>
      <w:r>
        <w:rPr>
          <w:color w:val="000000"/>
          <w:sz w:val="24"/>
          <w:szCs w:val="24"/>
        </w:rPr>
        <w:t>unfortunately</w:t>
      </w:r>
      <w:r w:rsidRPr="00D92A4C">
        <w:rPr>
          <w:color w:val="000000"/>
          <w:sz w:val="24"/>
          <w:szCs w:val="24"/>
          <w:lang w:val="ru-RU"/>
        </w:rPr>
        <w:t xml:space="preserve"> ‘к несчастью’, </w:t>
      </w:r>
      <w:r>
        <w:rPr>
          <w:color w:val="000000"/>
          <w:sz w:val="24"/>
          <w:szCs w:val="24"/>
        </w:rPr>
        <w:t>economically</w:t>
      </w:r>
      <w:r w:rsidRPr="00D92A4C">
        <w:rPr>
          <w:color w:val="000000"/>
          <w:sz w:val="24"/>
          <w:szCs w:val="24"/>
          <w:lang w:val="ru-RU"/>
        </w:rPr>
        <w:t xml:space="preserve"> ‘экономически, в экономическом отношении’, </w:t>
      </w:r>
      <w:r>
        <w:rPr>
          <w:color w:val="000000"/>
          <w:sz w:val="24"/>
          <w:szCs w:val="24"/>
        </w:rPr>
        <w:t>financially</w:t>
      </w:r>
      <w:r w:rsidRPr="00D92A4C">
        <w:rPr>
          <w:color w:val="000000"/>
          <w:sz w:val="24"/>
          <w:szCs w:val="24"/>
          <w:lang w:val="ru-RU"/>
        </w:rPr>
        <w:t xml:space="preserve"> ‘в финансовом отношении’, </w:t>
      </w:r>
      <w:r>
        <w:rPr>
          <w:color w:val="000000"/>
          <w:sz w:val="24"/>
          <w:szCs w:val="24"/>
        </w:rPr>
        <w:t>internationally</w:t>
      </w:r>
      <w:r w:rsidRPr="00D92A4C">
        <w:rPr>
          <w:color w:val="000000"/>
          <w:sz w:val="24"/>
          <w:szCs w:val="24"/>
          <w:lang w:val="ru-RU"/>
        </w:rPr>
        <w:t xml:space="preserve"> ‘в международном масштабе’ и т. д.</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Наречия, относящиеся к предложению в целом, могут стоять в</w:t>
      </w:r>
      <w:r w:rsidRPr="00D92A4C">
        <w:rPr>
          <w:color w:val="000000"/>
          <w:sz w:val="24"/>
          <w:szCs w:val="24"/>
          <w:lang w:val="ru-RU"/>
        </w:rPr>
        <w:t xml:space="preserve"> начале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и в конце предложения. Они очень часто занимают то же место, что и наречия неопределенного времени: </w:t>
      </w:r>
      <w:r>
        <w:rPr>
          <w:color w:val="000000"/>
          <w:sz w:val="24"/>
          <w:szCs w:val="24"/>
        </w:rPr>
        <w:t>Probably</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home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six</w:t>
      </w:r>
      <w:r w:rsidRPr="00D92A4C">
        <w:rPr>
          <w:color w:val="000000"/>
          <w:sz w:val="24"/>
          <w:szCs w:val="24"/>
          <w:lang w:val="ru-RU"/>
        </w:rPr>
        <w:t xml:space="preserve">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 </w:t>
      </w:r>
      <w:r>
        <w:rPr>
          <w:color w:val="000000"/>
          <w:sz w:val="24"/>
          <w:szCs w:val="24"/>
        </w:rPr>
        <w:t>I</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home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six</w:t>
      </w:r>
      <w:r w:rsidRPr="00D92A4C">
        <w:rPr>
          <w:color w:val="000000"/>
          <w:sz w:val="24"/>
          <w:szCs w:val="24"/>
          <w:lang w:val="ru-RU"/>
        </w:rPr>
        <w:t xml:space="preserve">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w:t>
      </w:r>
      <w:r>
        <w:rPr>
          <w:color w:val="000000"/>
          <w:sz w:val="24"/>
          <w:szCs w:val="24"/>
        </w:rPr>
        <w:t>probably</w:t>
      </w:r>
      <w:r w:rsidRPr="00D92A4C">
        <w:rPr>
          <w:color w:val="000000"/>
          <w:sz w:val="24"/>
          <w:szCs w:val="24"/>
          <w:lang w:val="ru-RU"/>
        </w:rPr>
        <w:t xml:space="preserve"> ‘Я, вероятно, буду дома в шесть часов’.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Наречия могут служит</w:t>
      </w:r>
      <w:r w:rsidRPr="00D92A4C">
        <w:rPr>
          <w:color w:val="000000"/>
          <w:sz w:val="24"/>
          <w:szCs w:val="24"/>
          <w:lang w:val="ru-RU"/>
        </w:rPr>
        <w:t xml:space="preserve">ь для соединения предложений, выполняя таким образом роль союзов (союзные наречия). К таким наречиям относятся: </w:t>
      </w:r>
      <w:r>
        <w:rPr>
          <w:color w:val="000000"/>
          <w:sz w:val="24"/>
          <w:szCs w:val="24"/>
        </w:rPr>
        <w:t>so</w:t>
      </w:r>
      <w:r w:rsidRPr="00D92A4C">
        <w:rPr>
          <w:color w:val="000000"/>
          <w:sz w:val="24"/>
          <w:szCs w:val="24"/>
          <w:lang w:val="ru-RU"/>
        </w:rPr>
        <w:t xml:space="preserve"> ‘поэтому, таким образом, итак’, </w:t>
      </w:r>
      <w:r>
        <w:rPr>
          <w:color w:val="000000"/>
          <w:sz w:val="24"/>
          <w:szCs w:val="24"/>
        </w:rPr>
        <w:t>therefore</w:t>
      </w:r>
      <w:r w:rsidRPr="00D92A4C">
        <w:rPr>
          <w:color w:val="000000"/>
          <w:sz w:val="24"/>
          <w:szCs w:val="24"/>
          <w:lang w:val="ru-RU"/>
        </w:rPr>
        <w:t xml:space="preserve"> ‘поэтому’, </w:t>
      </w:r>
      <w:r>
        <w:rPr>
          <w:color w:val="000000"/>
          <w:sz w:val="24"/>
          <w:szCs w:val="24"/>
        </w:rPr>
        <w:t>then</w:t>
      </w:r>
      <w:r w:rsidRPr="00D92A4C">
        <w:rPr>
          <w:color w:val="000000"/>
          <w:sz w:val="24"/>
          <w:szCs w:val="24"/>
          <w:lang w:val="ru-RU"/>
        </w:rPr>
        <w:t xml:space="preserve"> ‘затем, тогда’, </w:t>
      </w:r>
      <w:r>
        <w:rPr>
          <w:color w:val="000000"/>
          <w:sz w:val="24"/>
          <w:szCs w:val="24"/>
        </w:rPr>
        <w:t>however</w:t>
      </w:r>
      <w:r w:rsidRPr="00D92A4C">
        <w:rPr>
          <w:color w:val="000000"/>
          <w:sz w:val="24"/>
          <w:szCs w:val="24"/>
          <w:lang w:val="ru-RU"/>
        </w:rPr>
        <w:t xml:space="preserve"> ‘однако’, </w:t>
      </w:r>
      <w:r>
        <w:rPr>
          <w:color w:val="000000"/>
          <w:sz w:val="24"/>
          <w:szCs w:val="24"/>
        </w:rPr>
        <w:t>nevertheless</w:t>
      </w:r>
      <w:r w:rsidRPr="00D92A4C">
        <w:rPr>
          <w:color w:val="000000"/>
          <w:sz w:val="24"/>
          <w:szCs w:val="24"/>
          <w:lang w:val="ru-RU"/>
        </w:rPr>
        <w:t xml:space="preserve"> ‘тем не менее’, </w:t>
      </w:r>
      <w:r>
        <w:rPr>
          <w:color w:val="000000"/>
          <w:sz w:val="24"/>
          <w:szCs w:val="24"/>
        </w:rPr>
        <w:t>still</w:t>
      </w:r>
      <w:r w:rsidRPr="00D92A4C">
        <w:rPr>
          <w:color w:val="000000"/>
          <w:sz w:val="24"/>
          <w:szCs w:val="24"/>
          <w:lang w:val="ru-RU"/>
        </w:rPr>
        <w:t xml:space="preserve">, </w:t>
      </w:r>
      <w:r>
        <w:rPr>
          <w:color w:val="000000"/>
          <w:sz w:val="24"/>
          <w:szCs w:val="24"/>
        </w:rPr>
        <w:t>yet</w:t>
      </w:r>
      <w:r w:rsidRPr="00D92A4C">
        <w:rPr>
          <w:color w:val="000000"/>
          <w:sz w:val="24"/>
          <w:szCs w:val="24"/>
          <w:lang w:val="ru-RU"/>
        </w:rPr>
        <w:t xml:space="preserve"> ‘тем не м</w:t>
      </w:r>
      <w:r w:rsidRPr="00D92A4C">
        <w:rPr>
          <w:color w:val="000000"/>
          <w:sz w:val="24"/>
          <w:szCs w:val="24"/>
          <w:lang w:val="ru-RU"/>
        </w:rPr>
        <w:t xml:space="preserve">енее, все же’, </w:t>
      </w:r>
      <w:r>
        <w:rPr>
          <w:color w:val="000000"/>
          <w:sz w:val="24"/>
          <w:szCs w:val="24"/>
        </w:rPr>
        <w:t>besides</w:t>
      </w:r>
      <w:r w:rsidRPr="00D92A4C">
        <w:rPr>
          <w:color w:val="000000"/>
          <w:sz w:val="24"/>
          <w:szCs w:val="24"/>
          <w:lang w:val="ru-RU"/>
        </w:rPr>
        <w:t xml:space="preserve"> ‘кроме того’, </w:t>
      </w:r>
      <w:r>
        <w:rPr>
          <w:color w:val="000000"/>
          <w:sz w:val="24"/>
          <w:szCs w:val="24"/>
        </w:rPr>
        <w:t>meanwhile</w:t>
      </w:r>
      <w:r w:rsidRPr="00D92A4C">
        <w:rPr>
          <w:color w:val="000000"/>
          <w:sz w:val="24"/>
          <w:szCs w:val="24"/>
          <w:lang w:val="ru-RU"/>
        </w:rPr>
        <w:t xml:space="preserve">, </w:t>
      </w:r>
      <w:r>
        <w:rPr>
          <w:color w:val="000000"/>
          <w:sz w:val="24"/>
          <w:szCs w:val="24"/>
        </w:rPr>
        <w:t>meantime</w:t>
      </w:r>
      <w:r w:rsidRPr="00D92A4C">
        <w:rPr>
          <w:color w:val="000000"/>
          <w:sz w:val="24"/>
          <w:szCs w:val="24"/>
          <w:lang w:val="ru-RU"/>
        </w:rPr>
        <w:t xml:space="preserve"> ‘тем временем’, </w:t>
      </w:r>
      <w:r>
        <w:rPr>
          <w:color w:val="000000"/>
          <w:sz w:val="24"/>
          <w:szCs w:val="24"/>
        </w:rPr>
        <w:t>moreover</w:t>
      </w:r>
      <w:r w:rsidRPr="00D92A4C">
        <w:rPr>
          <w:color w:val="000000"/>
          <w:sz w:val="24"/>
          <w:szCs w:val="24"/>
          <w:lang w:val="ru-RU"/>
        </w:rPr>
        <w:t xml:space="preserve"> ‘сверх того, кроме того’, </w:t>
      </w:r>
      <w:r>
        <w:rPr>
          <w:color w:val="000000"/>
          <w:sz w:val="24"/>
          <w:szCs w:val="24"/>
        </w:rPr>
        <w:t>otherwise</w:t>
      </w:r>
      <w:r w:rsidRPr="00D92A4C">
        <w:rPr>
          <w:color w:val="000000"/>
          <w:sz w:val="24"/>
          <w:szCs w:val="24"/>
          <w:lang w:val="ru-RU"/>
        </w:rPr>
        <w:t xml:space="preserve">, </w:t>
      </w:r>
      <w:r>
        <w:rPr>
          <w:color w:val="000000"/>
          <w:sz w:val="24"/>
          <w:szCs w:val="24"/>
        </w:rPr>
        <w:t>else</w:t>
      </w:r>
      <w:r w:rsidRPr="00D92A4C">
        <w:rPr>
          <w:color w:val="000000"/>
          <w:sz w:val="24"/>
          <w:szCs w:val="24"/>
          <w:lang w:val="ru-RU"/>
        </w:rPr>
        <w:t xml:space="preserve">, </w:t>
      </w:r>
      <w:r>
        <w:rPr>
          <w:color w:val="000000"/>
          <w:sz w:val="24"/>
          <w:szCs w:val="24"/>
        </w:rPr>
        <w:t>or</w:t>
      </w:r>
      <w:r w:rsidRPr="00D92A4C">
        <w:rPr>
          <w:color w:val="000000"/>
          <w:sz w:val="24"/>
          <w:szCs w:val="24"/>
          <w:lang w:val="ru-RU"/>
        </w:rPr>
        <w:t xml:space="preserve"> </w:t>
      </w:r>
      <w:r>
        <w:rPr>
          <w:color w:val="000000"/>
          <w:sz w:val="24"/>
          <w:szCs w:val="24"/>
        </w:rPr>
        <w:t>else</w:t>
      </w:r>
      <w:r w:rsidRPr="00D92A4C">
        <w:rPr>
          <w:color w:val="000000"/>
          <w:sz w:val="24"/>
          <w:szCs w:val="24"/>
          <w:lang w:val="ru-RU"/>
        </w:rPr>
        <w:t xml:space="preserve"> ‘иначе, в противном случае’ и т. д.</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Образование наречий от прилагательных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Большинство наречий образа действия и степени образуются при помощи прибавления к прилагательному окончания </w:t>
      </w:r>
      <w:r w:rsidRPr="00D92A4C">
        <w:rPr>
          <w:b/>
          <w:bCs/>
          <w:color w:val="000000"/>
          <w:sz w:val="24"/>
          <w:szCs w:val="24"/>
          <w:lang w:val="ru-RU"/>
        </w:rPr>
        <w:t>-</w:t>
      </w:r>
      <w:r>
        <w:rPr>
          <w:b/>
          <w:bCs/>
          <w:color w:val="000000"/>
          <w:sz w:val="24"/>
          <w:szCs w:val="24"/>
        </w:rPr>
        <w:t>ly</w:t>
      </w:r>
      <w:r w:rsidRPr="00D92A4C">
        <w:rPr>
          <w:color w:val="000000"/>
          <w:sz w:val="24"/>
          <w:szCs w:val="24"/>
          <w:lang w:val="ru-RU"/>
        </w:rPr>
        <w:t xml:space="preserve">: </w:t>
      </w:r>
      <w:r>
        <w:rPr>
          <w:color w:val="000000"/>
          <w:sz w:val="24"/>
          <w:szCs w:val="24"/>
        </w:rPr>
        <w:t>slow</w:t>
      </w:r>
      <w:r w:rsidRPr="00D92A4C">
        <w:rPr>
          <w:color w:val="000000"/>
          <w:sz w:val="24"/>
          <w:szCs w:val="24"/>
          <w:lang w:val="ru-RU"/>
        </w:rPr>
        <w:t xml:space="preserve"> ‘медленный’ – </w:t>
      </w:r>
      <w:r>
        <w:rPr>
          <w:color w:val="000000"/>
          <w:sz w:val="24"/>
          <w:szCs w:val="24"/>
        </w:rPr>
        <w:t>slowly</w:t>
      </w:r>
      <w:r w:rsidRPr="00D92A4C">
        <w:rPr>
          <w:color w:val="000000"/>
          <w:sz w:val="24"/>
          <w:szCs w:val="24"/>
          <w:lang w:val="ru-RU"/>
        </w:rPr>
        <w:t xml:space="preserve"> ‘медленно’; </w:t>
      </w:r>
      <w:r>
        <w:rPr>
          <w:color w:val="000000"/>
          <w:sz w:val="24"/>
          <w:szCs w:val="24"/>
        </w:rPr>
        <w:t>quick</w:t>
      </w:r>
      <w:r w:rsidRPr="00D92A4C">
        <w:rPr>
          <w:color w:val="000000"/>
          <w:sz w:val="24"/>
          <w:szCs w:val="24"/>
          <w:lang w:val="ru-RU"/>
        </w:rPr>
        <w:t xml:space="preserve"> ‘быстрый’ – </w:t>
      </w:r>
      <w:r>
        <w:rPr>
          <w:color w:val="000000"/>
          <w:sz w:val="24"/>
          <w:szCs w:val="24"/>
        </w:rPr>
        <w:t>quickly</w:t>
      </w:r>
      <w:r w:rsidRPr="00D92A4C">
        <w:rPr>
          <w:color w:val="000000"/>
          <w:sz w:val="24"/>
          <w:szCs w:val="24"/>
          <w:lang w:val="ru-RU"/>
        </w:rPr>
        <w:t xml:space="preserve"> ‘быстро’.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Однако многие наречия совпадают по форме с прилагательными: </w:t>
      </w:r>
      <w:r>
        <w:rPr>
          <w:color w:val="000000"/>
          <w:sz w:val="24"/>
          <w:szCs w:val="24"/>
        </w:rPr>
        <w:t>high</w:t>
      </w:r>
      <w:r w:rsidRPr="00D92A4C">
        <w:rPr>
          <w:color w:val="000000"/>
          <w:sz w:val="24"/>
          <w:szCs w:val="24"/>
          <w:lang w:val="ru-RU"/>
        </w:rPr>
        <w:t xml:space="preserve"> ‘высоко’ и ‘высокий’, </w:t>
      </w:r>
      <w:r>
        <w:rPr>
          <w:color w:val="000000"/>
          <w:sz w:val="24"/>
          <w:szCs w:val="24"/>
        </w:rPr>
        <w:t>near</w:t>
      </w:r>
      <w:r w:rsidRPr="00D92A4C">
        <w:rPr>
          <w:color w:val="000000"/>
          <w:sz w:val="24"/>
          <w:szCs w:val="24"/>
          <w:lang w:val="ru-RU"/>
        </w:rPr>
        <w:t xml:space="preserve"> ‘близко’ и ‘близкий’, </w:t>
      </w:r>
      <w:r>
        <w:rPr>
          <w:color w:val="000000"/>
          <w:sz w:val="24"/>
          <w:szCs w:val="24"/>
        </w:rPr>
        <w:t>late</w:t>
      </w:r>
      <w:r w:rsidRPr="00D92A4C">
        <w:rPr>
          <w:color w:val="000000"/>
          <w:sz w:val="24"/>
          <w:szCs w:val="24"/>
          <w:lang w:val="ru-RU"/>
        </w:rPr>
        <w:t xml:space="preserve"> ‘поздно’ и ‘поздний’, </w:t>
      </w:r>
      <w:r>
        <w:rPr>
          <w:color w:val="000000"/>
          <w:sz w:val="24"/>
          <w:szCs w:val="24"/>
        </w:rPr>
        <w:t>little</w:t>
      </w:r>
      <w:r w:rsidRPr="00D92A4C">
        <w:rPr>
          <w:color w:val="000000"/>
          <w:sz w:val="24"/>
          <w:szCs w:val="24"/>
          <w:lang w:val="ru-RU"/>
        </w:rPr>
        <w:t xml:space="preserve"> ‘маленький’ и ‘мало’. Если наречие получает суффикс </w:t>
      </w:r>
      <w:r w:rsidRPr="00D92A4C">
        <w:rPr>
          <w:b/>
          <w:bCs/>
          <w:color w:val="000000"/>
          <w:sz w:val="24"/>
          <w:szCs w:val="24"/>
          <w:lang w:val="ru-RU"/>
        </w:rPr>
        <w:t>-</w:t>
      </w:r>
      <w:r>
        <w:rPr>
          <w:b/>
          <w:bCs/>
          <w:color w:val="000000"/>
          <w:sz w:val="24"/>
          <w:szCs w:val="24"/>
        </w:rPr>
        <w:t>ly</w:t>
      </w:r>
      <w:r w:rsidRPr="00D92A4C">
        <w:rPr>
          <w:color w:val="000000"/>
          <w:sz w:val="24"/>
          <w:szCs w:val="24"/>
          <w:lang w:val="ru-RU"/>
        </w:rPr>
        <w:t>, то полученное новое наречие приобретает лексическое</w:t>
      </w:r>
      <w:r w:rsidRPr="00D92A4C">
        <w:rPr>
          <w:color w:val="000000"/>
          <w:sz w:val="24"/>
          <w:szCs w:val="24"/>
          <w:lang w:val="ru-RU"/>
        </w:rPr>
        <w:t xml:space="preserve"> значение, не связанное со значением корня слова. Ср.: </w:t>
      </w:r>
      <w:r>
        <w:rPr>
          <w:color w:val="000000"/>
          <w:sz w:val="24"/>
          <w:szCs w:val="24"/>
        </w:rPr>
        <w:t>near</w:t>
      </w:r>
      <w:r w:rsidRPr="00D92A4C">
        <w:rPr>
          <w:color w:val="000000"/>
          <w:sz w:val="24"/>
          <w:szCs w:val="24"/>
          <w:lang w:val="ru-RU"/>
        </w:rPr>
        <w:t xml:space="preserve"> ‘близко’ – </w:t>
      </w:r>
      <w:r>
        <w:rPr>
          <w:color w:val="000000"/>
          <w:sz w:val="24"/>
          <w:szCs w:val="24"/>
        </w:rPr>
        <w:t>nearly</w:t>
      </w:r>
      <w:r w:rsidRPr="00D92A4C">
        <w:rPr>
          <w:color w:val="000000"/>
          <w:sz w:val="24"/>
          <w:szCs w:val="24"/>
          <w:lang w:val="ru-RU"/>
        </w:rPr>
        <w:t xml:space="preserve"> ‘почти’; </w:t>
      </w:r>
      <w:r>
        <w:rPr>
          <w:color w:val="000000"/>
          <w:sz w:val="24"/>
          <w:szCs w:val="24"/>
        </w:rPr>
        <w:t>hard</w:t>
      </w:r>
      <w:r w:rsidRPr="00D92A4C">
        <w:rPr>
          <w:color w:val="000000"/>
          <w:sz w:val="24"/>
          <w:szCs w:val="24"/>
          <w:lang w:val="ru-RU"/>
        </w:rPr>
        <w:t xml:space="preserve"> ‘усердно’ – </w:t>
      </w:r>
      <w:r>
        <w:rPr>
          <w:color w:val="000000"/>
          <w:sz w:val="24"/>
          <w:szCs w:val="24"/>
        </w:rPr>
        <w:t>hardly</w:t>
      </w:r>
      <w:r w:rsidRPr="00D92A4C">
        <w:rPr>
          <w:color w:val="000000"/>
          <w:sz w:val="24"/>
          <w:szCs w:val="24"/>
          <w:lang w:val="ru-RU"/>
        </w:rPr>
        <w:t xml:space="preserve"> ‘едва’; </w:t>
      </w:r>
      <w:r>
        <w:rPr>
          <w:color w:val="000000"/>
          <w:sz w:val="24"/>
          <w:szCs w:val="24"/>
        </w:rPr>
        <w:t>close</w:t>
      </w:r>
      <w:r w:rsidRPr="00D92A4C">
        <w:rPr>
          <w:color w:val="000000"/>
          <w:sz w:val="24"/>
          <w:szCs w:val="24"/>
          <w:lang w:val="ru-RU"/>
        </w:rPr>
        <w:t xml:space="preserve"> ‘близко’ – </w:t>
      </w:r>
      <w:r>
        <w:rPr>
          <w:color w:val="000000"/>
          <w:sz w:val="24"/>
          <w:szCs w:val="24"/>
        </w:rPr>
        <w:t>closely</w:t>
      </w:r>
      <w:r w:rsidRPr="00D92A4C">
        <w:rPr>
          <w:color w:val="000000"/>
          <w:sz w:val="24"/>
          <w:szCs w:val="24"/>
          <w:lang w:val="ru-RU"/>
        </w:rPr>
        <w:t xml:space="preserve"> ‘тщательно, основательно’; </w:t>
      </w:r>
      <w:r>
        <w:rPr>
          <w:color w:val="000000"/>
          <w:sz w:val="24"/>
          <w:szCs w:val="24"/>
        </w:rPr>
        <w:t>late</w:t>
      </w:r>
      <w:r w:rsidRPr="00D92A4C">
        <w:rPr>
          <w:color w:val="000000"/>
          <w:sz w:val="24"/>
          <w:szCs w:val="24"/>
          <w:lang w:val="ru-RU"/>
        </w:rPr>
        <w:t xml:space="preserve"> ‘поздний, поздно’ – </w:t>
      </w:r>
      <w:r>
        <w:rPr>
          <w:color w:val="000000"/>
          <w:sz w:val="24"/>
          <w:szCs w:val="24"/>
        </w:rPr>
        <w:t>lately</w:t>
      </w:r>
      <w:r w:rsidRPr="00D92A4C">
        <w:rPr>
          <w:color w:val="000000"/>
          <w:sz w:val="24"/>
          <w:szCs w:val="24"/>
          <w:lang w:val="ru-RU"/>
        </w:rPr>
        <w:t xml:space="preserve"> ‘в последнее время’; </w:t>
      </w:r>
      <w:r>
        <w:rPr>
          <w:color w:val="000000"/>
          <w:sz w:val="24"/>
          <w:szCs w:val="24"/>
        </w:rPr>
        <w:t>high</w:t>
      </w:r>
      <w:r w:rsidRPr="00D92A4C">
        <w:rPr>
          <w:color w:val="000000"/>
          <w:sz w:val="24"/>
          <w:szCs w:val="24"/>
          <w:lang w:val="ru-RU"/>
        </w:rPr>
        <w:t xml:space="preserve"> ‘высоко’ – </w:t>
      </w:r>
      <w:r>
        <w:rPr>
          <w:color w:val="000000"/>
          <w:sz w:val="24"/>
          <w:szCs w:val="24"/>
        </w:rPr>
        <w:t>highly</w:t>
      </w:r>
      <w:r w:rsidRPr="00D92A4C">
        <w:rPr>
          <w:color w:val="000000"/>
          <w:sz w:val="24"/>
          <w:szCs w:val="24"/>
          <w:lang w:val="ru-RU"/>
        </w:rPr>
        <w:t xml:space="preserve"> ‘очень, в</w:t>
      </w:r>
      <w:r w:rsidRPr="00D92A4C">
        <w:rPr>
          <w:color w:val="000000"/>
          <w:sz w:val="24"/>
          <w:szCs w:val="24"/>
          <w:lang w:val="ru-RU"/>
        </w:rPr>
        <w:t xml:space="preserve"> значительной степени’.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Наречия, образованные от некоторых прилагательных, также приобретают значения, отличающиеся от лексического значения корня, например: </w:t>
      </w:r>
      <w:r>
        <w:rPr>
          <w:color w:val="000000"/>
          <w:sz w:val="24"/>
          <w:szCs w:val="24"/>
        </w:rPr>
        <w:t>large</w:t>
      </w:r>
      <w:r w:rsidRPr="00D92A4C">
        <w:rPr>
          <w:color w:val="000000"/>
          <w:sz w:val="24"/>
          <w:szCs w:val="24"/>
          <w:lang w:val="ru-RU"/>
        </w:rPr>
        <w:t xml:space="preserve"> ‘большой’ – </w:t>
      </w:r>
      <w:r>
        <w:rPr>
          <w:color w:val="000000"/>
          <w:sz w:val="24"/>
          <w:szCs w:val="24"/>
        </w:rPr>
        <w:t>largely</w:t>
      </w:r>
      <w:r w:rsidRPr="00D92A4C">
        <w:rPr>
          <w:color w:val="000000"/>
          <w:sz w:val="24"/>
          <w:szCs w:val="24"/>
          <w:lang w:val="ru-RU"/>
        </w:rPr>
        <w:t xml:space="preserve"> ‘очень, в значительной степени’; </w:t>
      </w:r>
      <w:r>
        <w:rPr>
          <w:color w:val="000000"/>
          <w:sz w:val="24"/>
          <w:szCs w:val="24"/>
        </w:rPr>
        <w:t>great</w:t>
      </w:r>
      <w:r w:rsidRPr="00D92A4C">
        <w:rPr>
          <w:color w:val="000000"/>
          <w:sz w:val="24"/>
          <w:szCs w:val="24"/>
          <w:lang w:val="ru-RU"/>
        </w:rPr>
        <w:t xml:space="preserve"> ‘великий’ – </w:t>
      </w:r>
      <w:r>
        <w:rPr>
          <w:color w:val="000000"/>
          <w:sz w:val="24"/>
          <w:szCs w:val="24"/>
        </w:rPr>
        <w:t>greatly</w:t>
      </w:r>
      <w:r w:rsidRPr="00D92A4C">
        <w:rPr>
          <w:color w:val="000000"/>
          <w:sz w:val="24"/>
          <w:szCs w:val="24"/>
          <w:lang w:val="ru-RU"/>
        </w:rPr>
        <w:t xml:space="preserve"> ‘очень, в зна</w:t>
      </w:r>
      <w:r w:rsidRPr="00D92A4C">
        <w:rPr>
          <w:color w:val="000000"/>
          <w:sz w:val="24"/>
          <w:szCs w:val="24"/>
          <w:lang w:val="ru-RU"/>
        </w:rPr>
        <w:t xml:space="preserve">чительной степени’; </w:t>
      </w:r>
      <w:r>
        <w:rPr>
          <w:color w:val="000000"/>
          <w:sz w:val="24"/>
          <w:szCs w:val="24"/>
        </w:rPr>
        <w:t>Their</w:t>
      </w:r>
      <w:r w:rsidRPr="00D92A4C">
        <w:rPr>
          <w:color w:val="000000"/>
          <w:sz w:val="24"/>
          <w:szCs w:val="24"/>
          <w:lang w:val="ru-RU"/>
        </w:rPr>
        <w:t xml:space="preserve"> </w:t>
      </w:r>
      <w:r>
        <w:rPr>
          <w:color w:val="000000"/>
          <w:sz w:val="24"/>
          <w:szCs w:val="24"/>
        </w:rPr>
        <w:t>research</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highly</w:t>
      </w:r>
      <w:r w:rsidRPr="00D92A4C">
        <w:rPr>
          <w:color w:val="000000"/>
          <w:sz w:val="24"/>
          <w:szCs w:val="24"/>
          <w:lang w:val="ru-RU"/>
        </w:rPr>
        <w:t xml:space="preserve"> </w:t>
      </w:r>
      <w:r>
        <w:rPr>
          <w:color w:val="000000"/>
          <w:sz w:val="24"/>
          <w:szCs w:val="24"/>
        </w:rPr>
        <w:t>important</w:t>
      </w:r>
      <w:r w:rsidRPr="00D92A4C">
        <w:rPr>
          <w:color w:val="000000"/>
          <w:sz w:val="24"/>
          <w:szCs w:val="24"/>
          <w:lang w:val="ru-RU"/>
        </w:rPr>
        <w:t xml:space="preserve"> ‘Их исследование очень важное’.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Степени сравнения наречий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Некоторые наречия (образа действия, степени, частоты) имеют категорию степеней сравнения. Формы сравнительной и превосходной степени наречи</w:t>
      </w:r>
      <w:r w:rsidRPr="00D92A4C">
        <w:rPr>
          <w:color w:val="000000"/>
          <w:sz w:val="24"/>
          <w:szCs w:val="24"/>
          <w:lang w:val="ru-RU"/>
        </w:rPr>
        <w:t>й образуются аналогично степеням сравнения прилагательных.</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lastRenderedPageBreak/>
        <w:drawing>
          <wp:inline distT="0" distB="0" distL="0" distR="0">
            <wp:extent cx="5940425" cy="2717382"/>
            <wp:effectExtent l="0" t="0" r="0" b="0"/>
            <wp:docPr id="420" name="image186.png"/>
            <wp:cNvGraphicFramePr/>
            <a:graphic xmlns:a="http://schemas.openxmlformats.org/drawingml/2006/main">
              <a:graphicData uri="http://schemas.openxmlformats.org/drawingml/2006/picture">
                <pic:pic xmlns:pic="http://schemas.openxmlformats.org/drawingml/2006/picture">
                  <pic:nvPicPr>
                    <pic:cNvPr id="0" name="image186.png"/>
                    <pic:cNvPicPr preferRelativeResize="0"/>
                  </pic:nvPicPr>
                  <pic:blipFill>
                    <a:blip r:embed="rId36"/>
                    <a:srcRect/>
                    <a:stretch>
                      <a:fillRect/>
                    </a:stretch>
                  </pic:blipFill>
                  <pic:spPr>
                    <a:xfrm>
                      <a:off x="0" y="0"/>
                      <a:ext cx="5940425" cy="2717382"/>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Выберите правильное слово.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Your translation is (correct/correctly). 2. Write the new words (correct/correctly). 3. It is (cold/coldly) in the classroom. 4. Your hand are (cold/coldly). Put on your gloves. 5. He is angry. He looked so (cold/coldly) at me. 6. I am (happy/happily) t</w:t>
      </w:r>
      <w:r>
        <w:rPr>
          <w:color w:val="000000"/>
          <w:sz w:val="24"/>
          <w:szCs w:val="24"/>
        </w:rPr>
        <w:t>o meet you. 7. They have lived (happy/happily) all their life. 8. I think it is a (real/really) good play. 9. You look tired. You shouldn't work so (hard/hardly). 10. She looks (wonderful/wonderfully) in her new dress. 11. This weather makes me feel (bad/b</w:t>
      </w:r>
      <w:r>
        <w:rPr>
          <w:color w:val="000000"/>
          <w:sz w:val="24"/>
          <w:szCs w:val="24"/>
        </w:rPr>
        <w:t>adly). 12. He comes home (late/lately) after his evening classes. 13. I haven't seen him (late/lately). 14. I am sure you can do this exercise (easy/easily).</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Переведите предложения, правильно определив функцию выделенных слов.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Great Britain's first </w:t>
      </w:r>
      <w:r>
        <w:rPr>
          <w:color w:val="000000"/>
          <w:sz w:val="24"/>
          <w:szCs w:val="24"/>
        </w:rPr>
        <w:t xml:space="preserve">parliament was formed </w:t>
      </w:r>
      <w:r>
        <w:rPr>
          <w:i/>
          <w:iCs/>
          <w:color w:val="000000"/>
          <w:sz w:val="24"/>
          <w:szCs w:val="24"/>
        </w:rPr>
        <w:t>already</w:t>
      </w:r>
      <w:r>
        <w:rPr>
          <w:color w:val="000000"/>
          <w:sz w:val="24"/>
          <w:szCs w:val="24"/>
        </w:rPr>
        <w:t xml:space="preserve"> in 1265. 2. Have you </w:t>
      </w:r>
      <w:r>
        <w:rPr>
          <w:i/>
          <w:iCs/>
          <w:color w:val="000000"/>
          <w:sz w:val="24"/>
          <w:szCs w:val="24"/>
        </w:rPr>
        <w:t>ever</w:t>
      </w:r>
      <w:r>
        <w:rPr>
          <w:color w:val="000000"/>
          <w:sz w:val="24"/>
          <w:szCs w:val="24"/>
        </w:rPr>
        <w:t xml:space="preserve"> been to London? 3. He </w:t>
      </w:r>
      <w:r>
        <w:rPr>
          <w:i/>
          <w:iCs/>
          <w:color w:val="000000"/>
          <w:sz w:val="24"/>
          <w:szCs w:val="24"/>
        </w:rPr>
        <w:t>seldom</w:t>
      </w:r>
      <w:r>
        <w:rPr>
          <w:color w:val="000000"/>
          <w:sz w:val="24"/>
          <w:szCs w:val="24"/>
        </w:rPr>
        <w:t xml:space="preserve"> gets up early. 4. He has done his homework </w:t>
      </w:r>
      <w:r>
        <w:rPr>
          <w:i/>
          <w:iCs/>
          <w:color w:val="000000"/>
          <w:sz w:val="24"/>
          <w:szCs w:val="24"/>
        </w:rPr>
        <w:t>perfectly</w:t>
      </w:r>
      <w:r>
        <w:rPr>
          <w:color w:val="000000"/>
          <w:sz w:val="24"/>
          <w:szCs w:val="24"/>
        </w:rPr>
        <w:t xml:space="preserve"> </w:t>
      </w:r>
      <w:r>
        <w:rPr>
          <w:i/>
          <w:iCs/>
          <w:color w:val="000000"/>
          <w:sz w:val="24"/>
          <w:szCs w:val="24"/>
        </w:rPr>
        <w:t>well</w:t>
      </w:r>
      <w:r>
        <w:rPr>
          <w:color w:val="000000"/>
          <w:sz w:val="24"/>
          <w:szCs w:val="24"/>
        </w:rPr>
        <w:t xml:space="preserve">. 5. He can play the piano </w:t>
      </w:r>
      <w:r>
        <w:rPr>
          <w:i/>
          <w:iCs/>
          <w:color w:val="000000"/>
          <w:sz w:val="24"/>
          <w:szCs w:val="24"/>
        </w:rPr>
        <w:t>beautifully</w:t>
      </w:r>
      <w:r>
        <w:rPr>
          <w:color w:val="000000"/>
          <w:sz w:val="24"/>
          <w:szCs w:val="24"/>
        </w:rPr>
        <w:t xml:space="preserve">. 6. The train arrived </w:t>
      </w:r>
      <w:r>
        <w:rPr>
          <w:i/>
          <w:iCs/>
          <w:color w:val="000000"/>
          <w:sz w:val="24"/>
          <w:szCs w:val="24"/>
        </w:rPr>
        <w:t>later</w:t>
      </w:r>
      <w:r>
        <w:rPr>
          <w:color w:val="000000"/>
          <w:sz w:val="24"/>
          <w:szCs w:val="24"/>
        </w:rPr>
        <w:t xml:space="preserve"> than we expected. 7. </w:t>
      </w:r>
      <w:r>
        <w:rPr>
          <w:i/>
          <w:iCs/>
          <w:color w:val="000000"/>
          <w:sz w:val="24"/>
          <w:szCs w:val="24"/>
        </w:rPr>
        <w:t>Sometimes</w:t>
      </w:r>
      <w:r>
        <w:rPr>
          <w:color w:val="000000"/>
          <w:sz w:val="24"/>
          <w:szCs w:val="24"/>
        </w:rPr>
        <w:t xml:space="preserve"> I go to bed </w:t>
      </w:r>
      <w:r>
        <w:rPr>
          <w:i/>
          <w:iCs/>
          <w:color w:val="000000"/>
          <w:sz w:val="24"/>
          <w:szCs w:val="24"/>
        </w:rPr>
        <w:t>quite late</w:t>
      </w:r>
      <w:r>
        <w:rPr>
          <w:color w:val="000000"/>
          <w:sz w:val="24"/>
          <w:szCs w:val="24"/>
        </w:rPr>
        <w:t xml:space="preserve">. 8. It is </w:t>
      </w:r>
      <w:r>
        <w:rPr>
          <w:i/>
          <w:iCs/>
          <w:color w:val="000000"/>
          <w:sz w:val="24"/>
          <w:szCs w:val="24"/>
        </w:rPr>
        <w:t xml:space="preserve">far </w:t>
      </w:r>
      <w:r>
        <w:rPr>
          <w:color w:val="000000"/>
          <w:sz w:val="24"/>
          <w:szCs w:val="24"/>
        </w:rPr>
        <w:t xml:space="preserve">from </w:t>
      </w:r>
      <w:r>
        <w:rPr>
          <w:i/>
          <w:iCs/>
          <w:color w:val="000000"/>
          <w:sz w:val="24"/>
          <w:szCs w:val="24"/>
        </w:rPr>
        <w:t>here</w:t>
      </w:r>
      <w:r>
        <w:rPr>
          <w:color w:val="000000"/>
          <w:sz w:val="24"/>
          <w:szCs w:val="24"/>
        </w:rPr>
        <w:t xml:space="preserve"> to my office. 9. When he came home he was </w:t>
      </w:r>
      <w:r>
        <w:rPr>
          <w:i/>
          <w:iCs/>
          <w:color w:val="000000"/>
          <w:sz w:val="24"/>
          <w:szCs w:val="24"/>
        </w:rPr>
        <w:t xml:space="preserve">very </w:t>
      </w:r>
      <w:r>
        <w:rPr>
          <w:color w:val="000000"/>
          <w:sz w:val="24"/>
          <w:szCs w:val="24"/>
        </w:rPr>
        <w:t xml:space="preserve">tired. He could </w:t>
      </w:r>
      <w:r>
        <w:rPr>
          <w:i/>
          <w:iCs/>
          <w:color w:val="000000"/>
          <w:sz w:val="24"/>
          <w:szCs w:val="24"/>
        </w:rPr>
        <w:t>hardly</w:t>
      </w:r>
      <w:r>
        <w:rPr>
          <w:color w:val="000000"/>
          <w:sz w:val="24"/>
          <w:szCs w:val="24"/>
        </w:rPr>
        <w:t xml:space="preserve"> speak. 10. He works </w:t>
      </w:r>
      <w:r>
        <w:rPr>
          <w:i/>
          <w:iCs/>
          <w:color w:val="000000"/>
          <w:sz w:val="24"/>
          <w:szCs w:val="24"/>
        </w:rPr>
        <w:t>very</w:t>
      </w:r>
      <w:r>
        <w:rPr>
          <w:color w:val="000000"/>
          <w:sz w:val="24"/>
          <w:szCs w:val="24"/>
        </w:rPr>
        <w:t xml:space="preserve"> </w:t>
      </w:r>
      <w:r>
        <w:rPr>
          <w:i/>
          <w:iCs/>
          <w:color w:val="000000"/>
          <w:sz w:val="24"/>
          <w:szCs w:val="24"/>
        </w:rPr>
        <w:t>hard</w:t>
      </w:r>
      <w:r>
        <w:rPr>
          <w:color w:val="000000"/>
          <w:sz w:val="24"/>
          <w:szCs w:val="24"/>
        </w:rPr>
        <w:t xml:space="preserve"> and </w:t>
      </w:r>
      <w:r>
        <w:rPr>
          <w:i/>
          <w:iCs/>
          <w:color w:val="000000"/>
          <w:sz w:val="24"/>
          <w:szCs w:val="24"/>
        </w:rPr>
        <w:t>usually</w:t>
      </w:r>
      <w:r>
        <w:rPr>
          <w:color w:val="000000"/>
          <w:sz w:val="24"/>
          <w:szCs w:val="24"/>
        </w:rPr>
        <w:t xml:space="preserve"> passes his exams </w:t>
      </w:r>
      <w:r>
        <w:rPr>
          <w:i/>
          <w:iCs/>
          <w:color w:val="000000"/>
          <w:sz w:val="24"/>
          <w:szCs w:val="24"/>
        </w:rPr>
        <w:t>successfully</w:t>
      </w:r>
      <w:r>
        <w:rPr>
          <w:color w:val="000000"/>
          <w:sz w:val="24"/>
          <w:szCs w:val="24"/>
        </w:rPr>
        <w:t xml:space="preserve">. 11. </w:t>
      </w:r>
      <w:r>
        <w:rPr>
          <w:i/>
          <w:iCs/>
          <w:color w:val="000000"/>
          <w:sz w:val="24"/>
          <w:szCs w:val="24"/>
        </w:rPr>
        <w:t>When</w:t>
      </w:r>
      <w:r>
        <w:rPr>
          <w:color w:val="000000"/>
          <w:sz w:val="24"/>
          <w:szCs w:val="24"/>
        </w:rPr>
        <w:t xml:space="preserve"> will you have your exam in English? 12. The houses in wh</w:t>
      </w:r>
      <w:r>
        <w:rPr>
          <w:color w:val="000000"/>
          <w:sz w:val="24"/>
          <w:szCs w:val="24"/>
        </w:rPr>
        <w:t xml:space="preserve">ich people live </w:t>
      </w:r>
      <w:r>
        <w:rPr>
          <w:i/>
          <w:iCs/>
          <w:color w:val="000000"/>
          <w:sz w:val="24"/>
          <w:szCs w:val="24"/>
        </w:rPr>
        <w:t>today</w:t>
      </w:r>
      <w:r>
        <w:rPr>
          <w:color w:val="000000"/>
          <w:sz w:val="24"/>
          <w:szCs w:val="24"/>
        </w:rPr>
        <w:t xml:space="preserve"> are </w:t>
      </w:r>
      <w:r>
        <w:rPr>
          <w:i/>
          <w:iCs/>
          <w:color w:val="000000"/>
          <w:sz w:val="24"/>
          <w:szCs w:val="24"/>
        </w:rPr>
        <w:t>very comfortable</w:t>
      </w:r>
      <w:r>
        <w:rPr>
          <w:color w:val="000000"/>
          <w:sz w:val="24"/>
          <w:szCs w:val="24"/>
        </w:rPr>
        <w:t xml:space="preserve">. 13. The inventor of telephone Alexander Bell hated the telephone and he </w:t>
      </w:r>
      <w:r>
        <w:rPr>
          <w:i/>
          <w:iCs/>
          <w:color w:val="000000"/>
          <w:sz w:val="24"/>
          <w:szCs w:val="24"/>
        </w:rPr>
        <w:t>hardly ever</w:t>
      </w:r>
      <w:r>
        <w:rPr>
          <w:color w:val="000000"/>
          <w:sz w:val="24"/>
          <w:szCs w:val="24"/>
        </w:rPr>
        <w:t xml:space="preserve"> used it. 14. </w:t>
      </w:r>
      <w:r>
        <w:rPr>
          <w:i/>
          <w:iCs/>
          <w:color w:val="000000"/>
          <w:sz w:val="24"/>
          <w:szCs w:val="24"/>
        </w:rPr>
        <w:t>Unfortunately</w:t>
      </w:r>
      <w:r>
        <w:rPr>
          <w:color w:val="000000"/>
          <w:sz w:val="24"/>
          <w:szCs w:val="24"/>
        </w:rPr>
        <w:t xml:space="preserve"> his application form didn't arrive in time for consideration. 15. She had </w:t>
      </w:r>
      <w:r>
        <w:rPr>
          <w:i/>
          <w:iCs/>
          <w:color w:val="000000"/>
          <w:sz w:val="24"/>
          <w:szCs w:val="24"/>
        </w:rPr>
        <w:t>never</w:t>
      </w:r>
      <w:r>
        <w:rPr>
          <w:color w:val="000000"/>
          <w:sz w:val="24"/>
          <w:szCs w:val="24"/>
        </w:rPr>
        <w:t xml:space="preserve"> thought she would fee</w:t>
      </w:r>
      <w:r>
        <w:rPr>
          <w:color w:val="000000"/>
          <w:sz w:val="24"/>
          <w:szCs w:val="24"/>
        </w:rPr>
        <w:t xml:space="preserve">l so </w:t>
      </w:r>
      <w:r>
        <w:rPr>
          <w:i/>
          <w:iCs/>
          <w:color w:val="000000"/>
          <w:sz w:val="24"/>
          <w:szCs w:val="24"/>
        </w:rPr>
        <w:t>lonely</w:t>
      </w:r>
      <w:r>
        <w:rPr>
          <w:color w:val="000000"/>
          <w:sz w:val="24"/>
          <w:szCs w:val="24"/>
        </w:rPr>
        <w:t xml:space="preserve">. 16. She could see </w:t>
      </w:r>
      <w:r>
        <w:rPr>
          <w:i/>
          <w:iCs/>
          <w:color w:val="000000"/>
          <w:sz w:val="24"/>
          <w:szCs w:val="24"/>
        </w:rPr>
        <w:t>almost</w:t>
      </w:r>
      <w:r>
        <w:rPr>
          <w:color w:val="000000"/>
          <w:sz w:val="24"/>
          <w:szCs w:val="24"/>
        </w:rPr>
        <w:t xml:space="preserve"> nothing through the thick yellow fog.</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5. Robot Hardware: Power Sources.</w:t>
      </w:r>
    </w:p>
    <w:p w:rsidR="00C72831" w:rsidRDefault="00C72831">
      <w:pPr>
        <w:pBdr>
          <w:top w:val="nil"/>
          <w:left w:val="nil"/>
          <w:bottom w:val="nil"/>
          <w:right w:val="nil"/>
          <w:between w:val="nil"/>
        </w:pBdr>
        <w:spacing w:after="0" w:line="240" w:lineRule="auto"/>
        <w:jc w:val="both"/>
        <w:rPr>
          <w:color w:val="000000"/>
          <w:sz w:val="32"/>
          <w:szCs w:val="32"/>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Запомните следующие слова и выражения.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Hard</w:t>
      </w:r>
      <w:r w:rsidRPr="00D92A4C">
        <w:rPr>
          <w:color w:val="000000"/>
          <w:sz w:val="24"/>
          <w:szCs w:val="24"/>
          <w:lang w:val="ru-RU"/>
        </w:rPr>
        <w:t xml:space="preserve"> </w:t>
      </w:r>
      <w:r>
        <w:rPr>
          <w:color w:val="000000"/>
          <w:sz w:val="24"/>
          <w:szCs w:val="24"/>
        </w:rPr>
        <w:t>stop</w:t>
      </w:r>
      <w:r w:rsidRPr="00D92A4C">
        <w:rPr>
          <w:color w:val="000000"/>
          <w:sz w:val="24"/>
          <w:szCs w:val="24"/>
          <w:lang w:val="ru-RU"/>
        </w:rPr>
        <w:t xml:space="preserve"> = Тяжелый останов. Останов = вид механического</w:t>
      </w:r>
      <w:r>
        <w:rPr>
          <w:color w:val="000000"/>
          <w:sz w:val="24"/>
          <w:szCs w:val="24"/>
        </w:rPr>
        <w:t> </w:t>
      </w:r>
      <w:hyperlink r:id="rId37">
        <w:r w:rsidRPr="00D92A4C">
          <w:rPr>
            <w:color w:val="000000"/>
            <w:sz w:val="24"/>
            <w:szCs w:val="24"/>
            <w:lang w:val="ru-RU"/>
          </w:rPr>
          <w:t>тормозного устройства</w:t>
        </w:r>
      </w:hyperlink>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Closed</w:t>
      </w:r>
      <w:r w:rsidRPr="00D92A4C">
        <w:rPr>
          <w:color w:val="000000"/>
          <w:sz w:val="24"/>
          <w:szCs w:val="24"/>
          <w:lang w:val="ru-RU"/>
        </w:rPr>
        <w:t xml:space="preserve"> </w:t>
      </w:r>
      <w:r>
        <w:rPr>
          <w:color w:val="000000"/>
          <w:sz w:val="24"/>
          <w:szCs w:val="24"/>
        </w:rPr>
        <w:t>loop</w:t>
      </w:r>
      <w:r w:rsidRPr="00D92A4C">
        <w:rPr>
          <w:color w:val="000000"/>
          <w:sz w:val="24"/>
          <w:szCs w:val="24"/>
          <w:lang w:val="ru-RU"/>
        </w:rPr>
        <w:t xml:space="preserve"> (</w:t>
      </w:r>
      <w:r>
        <w:rPr>
          <w:color w:val="000000"/>
          <w:sz w:val="24"/>
          <w:szCs w:val="24"/>
        </w:rPr>
        <w:t>closed</w:t>
      </w:r>
      <w:r w:rsidRPr="00D92A4C">
        <w:rPr>
          <w:color w:val="000000"/>
          <w:sz w:val="24"/>
          <w:szCs w:val="24"/>
          <w:lang w:val="ru-RU"/>
        </w:rPr>
        <w:t>-</w:t>
      </w:r>
      <w:r>
        <w:rPr>
          <w:color w:val="000000"/>
          <w:sz w:val="24"/>
          <w:szCs w:val="24"/>
        </w:rPr>
        <w:t>loop</w:t>
      </w:r>
      <w:r w:rsidRPr="00D92A4C">
        <w:rPr>
          <w:color w:val="000000"/>
          <w:sz w:val="24"/>
          <w:szCs w:val="24"/>
          <w:lang w:val="ru-RU"/>
        </w:rPr>
        <w:t xml:space="preserve"> </w:t>
      </w:r>
      <w:r>
        <w:rPr>
          <w:color w:val="000000"/>
          <w:sz w:val="24"/>
          <w:szCs w:val="24"/>
        </w:rPr>
        <w:t>cont</w:t>
      </w:r>
      <w:r>
        <w:rPr>
          <w:color w:val="000000"/>
          <w:sz w:val="24"/>
          <w:szCs w:val="24"/>
        </w:rPr>
        <w:t>rol</w:t>
      </w:r>
      <w:r w:rsidRPr="00D92A4C">
        <w:rPr>
          <w:color w:val="000000"/>
          <w:sz w:val="24"/>
          <w:szCs w:val="24"/>
          <w:lang w:val="ru-RU"/>
        </w:rPr>
        <w:t xml:space="preserve"> </w:t>
      </w:r>
      <w:r>
        <w:rPr>
          <w:color w:val="000000"/>
          <w:sz w:val="24"/>
          <w:szCs w:val="24"/>
        </w:rPr>
        <w:t>system</w:t>
      </w:r>
      <w:r w:rsidRPr="00D92A4C">
        <w:rPr>
          <w:color w:val="000000"/>
          <w:sz w:val="24"/>
          <w:szCs w:val="24"/>
          <w:lang w:val="ru-RU"/>
        </w:rPr>
        <w:t>) = Замкнутая система управления, система с обратной связью</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Open</w:t>
      </w:r>
      <w:r w:rsidRPr="00D92A4C">
        <w:rPr>
          <w:color w:val="000000"/>
          <w:sz w:val="24"/>
          <w:szCs w:val="24"/>
          <w:lang w:val="ru-RU"/>
        </w:rPr>
        <w:t xml:space="preserve"> </w:t>
      </w:r>
      <w:r>
        <w:rPr>
          <w:color w:val="000000"/>
          <w:sz w:val="24"/>
          <w:szCs w:val="24"/>
        </w:rPr>
        <w:t>loop</w:t>
      </w:r>
      <w:r w:rsidRPr="00D92A4C">
        <w:rPr>
          <w:color w:val="000000"/>
          <w:sz w:val="24"/>
          <w:szCs w:val="24"/>
          <w:lang w:val="ru-RU"/>
        </w:rPr>
        <w:t xml:space="preserve"> (</w:t>
      </w:r>
      <w:r>
        <w:rPr>
          <w:color w:val="000000"/>
          <w:sz w:val="24"/>
          <w:szCs w:val="24"/>
        </w:rPr>
        <w:t>open</w:t>
      </w:r>
      <w:r w:rsidRPr="00D92A4C">
        <w:rPr>
          <w:color w:val="000000"/>
          <w:sz w:val="24"/>
          <w:szCs w:val="24"/>
          <w:lang w:val="ru-RU"/>
        </w:rPr>
        <w:t>-</w:t>
      </w:r>
      <w:r>
        <w:rPr>
          <w:color w:val="000000"/>
          <w:sz w:val="24"/>
          <w:szCs w:val="24"/>
        </w:rPr>
        <w:t>loop</w:t>
      </w:r>
      <w:r w:rsidRPr="00D92A4C">
        <w:rPr>
          <w:color w:val="000000"/>
          <w:sz w:val="24"/>
          <w:szCs w:val="24"/>
          <w:lang w:val="ru-RU"/>
        </w:rPr>
        <w:t xml:space="preserve"> </w:t>
      </w:r>
      <w:r>
        <w:rPr>
          <w:color w:val="000000"/>
          <w:sz w:val="24"/>
          <w:szCs w:val="24"/>
        </w:rPr>
        <w:t>control</w:t>
      </w:r>
      <w:r w:rsidRPr="00D92A4C">
        <w:rPr>
          <w:color w:val="000000"/>
          <w:sz w:val="24"/>
          <w:szCs w:val="24"/>
          <w:lang w:val="ru-RU"/>
        </w:rPr>
        <w:t xml:space="preserve"> </w:t>
      </w:r>
      <w:r>
        <w:rPr>
          <w:color w:val="000000"/>
          <w:sz w:val="24"/>
          <w:szCs w:val="24"/>
        </w:rPr>
        <w:t>system</w:t>
      </w:r>
      <w:r w:rsidRPr="00D92A4C">
        <w:rPr>
          <w:color w:val="000000"/>
          <w:sz w:val="24"/>
          <w:szCs w:val="24"/>
          <w:lang w:val="ru-RU"/>
        </w:rPr>
        <w:t>) = Разомкнутая система управления, без обратной связи</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AC = alternating current [ˈk</w:t>
      </w:r>
      <w:r>
        <w:rPr>
          <w:color w:val="000000"/>
          <w:sz w:val="24"/>
          <w:szCs w:val="24"/>
        </w:rPr>
        <w:t>ʌ</w:t>
      </w:r>
      <w:r>
        <w:rPr>
          <w:color w:val="000000"/>
          <w:sz w:val="24"/>
          <w:szCs w:val="24"/>
        </w:rPr>
        <w:t>r(</w:t>
      </w:r>
      <w:r>
        <w:rPr>
          <w:color w:val="000000"/>
          <w:sz w:val="24"/>
          <w:szCs w:val="24"/>
        </w:rPr>
        <w:t>ə</w:t>
      </w:r>
      <w:r>
        <w:rPr>
          <w:color w:val="000000"/>
          <w:sz w:val="24"/>
          <w:szCs w:val="24"/>
        </w:rPr>
        <w:t>)nt] = переменный ток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DC = direct current = постоянный ток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Reduc</w:t>
      </w:r>
      <w:r>
        <w:rPr>
          <w:color w:val="000000"/>
          <w:sz w:val="24"/>
          <w:szCs w:val="24"/>
        </w:rPr>
        <w:t>tion drive = привод</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Harmonic [h</w:t>
      </w:r>
      <w:r>
        <w:rPr>
          <w:color w:val="000000"/>
          <w:sz w:val="24"/>
          <w:szCs w:val="24"/>
        </w:rPr>
        <w:t>ɑːrˈmɑːnɪk] drive = Волновая передача с гибким звеном</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pick-and-place system = Подъёмно-транспортная система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non-servo system = Система без следящего контура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stop</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conveyor</w:t>
      </w:r>
      <w:r w:rsidRPr="00D92A4C">
        <w:rPr>
          <w:color w:val="000000"/>
          <w:sz w:val="24"/>
          <w:szCs w:val="24"/>
          <w:lang w:val="ru-RU"/>
        </w:rPr>
        <w:t xml:space="preserve"> </w:t>
      </w:r>
      <w:r>
        <w:rPr>
          <w:color w:val="000000"/>
          <w:sz w:val="24"/>
          <w:szCs w:val="24"/>
        </w:rPr>
        <w:t>system</w:t>
      </w:r>
      <w:r w:rsidRPr="00D92A4C">
        <w:rPr>
          <w:color w:val="000000"/>
          <w:sz w:val="24"/>
          <w:szCs w:val="24"/>
          <w:lang w:val="ru-RU"/>
        </w:rPr>
        <w:t xml:space="preserve"> = Система периодической остановки конвей</w:t>
      </w:r>
      <w:r w:rsidRPr="00D92A4C">
        <w:rPr>
          <w:color w:val="000000"/>
          <w:sz w:val="24"/>
          <w:szCs w:val="24"/>
          <w:lang w:val="ru-RU"/>
        </w:rPr>
        <w:t>ера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servo</w:t>
      </w:r>
      <w:r w:rsidRPr="00D92A4C">
        <w:rPr>
          <w:color w:val="000000"/>
          <w:sz w:val="24"/>
          <w:szCs w:val="24"/>
          <w:lang w:val="ru-RU"/>
        </w:rPr>
        <w:t xml:space="preserve"> </w:t>
      </w:r>
      <w:r>
        <w:rPr>
          <w:color w:val="000000"/>
          <w:sz w:val="24"/>
          <w:szCs w:val="24"/>
        </w:rPr>
        <w:t>control</w:t>
      </w:r>
      <w:r w:rsidRPr="00D92A4C">
        <w:rPr>
          <w:color w:val="000000"/>
          <w:sz w:val="24"/>
          <w:szCs w:val="24"/>
          <w:lang w:val="ru-RU"/>
        </w:rPr>
        <w:t xml:space="preserve"> = Серво управление, следящее управление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d"/>
        <w:tblW w:w="79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4678"/>
      </w:tblGrid>
      <w:tr w:rsidR="00C72831">
        <w:trPr>
          <w:jc w:val="center"/>
        </w:trPr>
        <w:tc>
          <w:tcPr>
            <w:tcW w:w="3256"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74152" cy="752326"/>
                  <wp:effectExtent l="0" t="0" r="0" b="0"/>
                  <wp:docPr id="421"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38"/>
                          <a:srcRect/>
                          <a:stretch>
                            <a:fillRect/>
                          </a:stretch>
                        </pic:blipFill>
                        <pic:spPr>
                          <a:xfrm>
                            <a:off x="0" y="0"/>
                            <a:ext cx="1474152" cy="752326"/>
                          </a:xfrm>
                          <a:prstGeom prst="rect">
                            <a:avLst/>
                          </a:prstGeom>
                          <a:ln/>
                        </pic:spPr>
                      </pic:pic>
                    </a:graphicData>
                  </a:graphic>
                </wp:inline>
              </w:drawing>
            </w:r>
          </w:p>
        </w:tc>
        <w:tc>
          <w:tcPr>
            <w:tcW w:w="4678" w:type="dxa"/>
          </w:tcPr>
          <w:p w:rsidR="00C72831" w:rsidRDefault="00DF6AC7">
            <w:pPr>
              <w:pBdr>
                <w:top w:val="nil"/>
                <w:left w:val="nil"/>
                <w:bottom w:val="nil"/>
                <w:right w:val="nil"/>
                <w:between w:val="nil"/>
              </w:pBdr>
              <w:rPr>
                <w:color w:val="000000"/>
                <w:sz w:val="24"/>
                <w:szCs w:val="24"/>
              </w:rPr>
            </w:pPr>
            <w:r>
              <w:rPr>
                <w:color w:val="000000"/>
                <w:sz w:val="24"/>
                <w:szCs w:val="24"/>
              </w:rPr>
              <w:t>Synchronous [ˈs</w:t>
            </w:r>
            <w:r>
              <w:rPr>
                <w:color w:val="000000"/>
                <w:sz w:val="24"/>
                <w:szCs w:val="24"/>
              </w:rPr>
              <w:t>ɪ</w:t>
            </w:r>
            <w:r>
              <w:rPr>
                <w:color w:val="000000"/>
                <w:sz w:val="24"/>
                <w:szCs w:val="24"/>
              </w:rPr>
              <w:t>ŋkr</w:t>
            </w:r>
            <w:r>
              <w:rPr>
                <w:color w:val="000000"/>
                <w:sz w:val="24"/>
                <w:szCs w:val="24"/>
              </w:rPr>
              <w:t>ə</w:t>
            </w:r>
            <w:r>
              <w:rPr>
                <w:color w:val="000000"/>
                <w:sz w:val="24"/>
                <w:szCs w:val="24"/>
              </w:rPr>
              <w:t>n</w:t>
            </w:r>
            <w:r>
              <w:rPr>
                <w:color w:val="000000"/>
                <w:sz w:val="24"/>
                <w:szCs w:val="24"/>
              </w:rPr>
              <w:t>ə</w:t>
            </w:r>
            <w:r>
              <w:rPr>
                <w:color w:val="000000"/>
                <w:sz w:val="24"/>
                <w:szCs w:val="24"/>
              </w:rPr>
              <w:t>s] Timing Belt = зубчатая ременная передача.</w:t>
            </w:r>
          </w:p>
        </w:tc>
      </w:tr>
      <w:tr w:rsidR="00C72831">
        <w:trPr>
          <w:jc w:val="center"/>
        </w:trPr>
        <w:tc>
          <w:tcPr>
            <w:tcW w:w="3256"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113691" cy="1154561"/>
                  <wp:effectExtent l="0" t="0" r="0" b="0"/>
                  <wp:docPr id="24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9"/>
                          <a:srcRect/>
                          <a:stretch>
                            <a:fillRect/>
                          </a:stretch>
                        </pic:blipFill>
                        <pic:spPr>
                          <a:xfrm>
                            <a:off x="0" y="0"/>
                            <a:ext cx="1113691" cy="1154561"/>
                          </a:xfrm>
                          <a:prstGeom prst="rect">
                            <a:avLst/>
                          </a:prstGeom>
                          <a:ln/>
                        </pic:spPr>
                      </pic:pic>
                    </a:graphicData>
                  </a:graphic>
                </wp:inline>
              </w:drawing>
            </w:r>
          </w:p>
        </w:tc>
        <w:tc>
          <w:tcPr>
            <w:tcW w:w="4678" w:type="dxa"/>
          </w:tcPr>
          <w:p w:rsidR="00C72831" w:rsidRDefault="00DF6AC7">
            <w:pPr>
              <w:pBdr>
                <w:top w:val="nil"/>
                <w:left w:val="nil"/>
                <w:bottom w:val="nil"/>
                <w:right w:val="nil"/>
                <w:between w:val="nil"/>
              </w:pBdr>
              <w:rPr>
                <w:color w:val="000000"/>
                <w:sz w:val="24"/>
                <w:szCs w:val="24"/>
              </w:rPr>
            </w:pPr>
            <w:r>
              <w:rPr>
                <w:color w:val="000000"/>
                <w:sz w:val="24"/>
                <w:szCs w:val="24"/>
              </w:rPr>
              <w:t>Spur</w:t>
            </w:r>
            <w:r w:rsidRPr="00D92A4C">
              <w:rPr>
                <w:color w:val="000000"/>
                <w:sz w:val="24"/>
                <w:szCs w:val="24"/>
                <w:lang w:val="ru-RU"/>
              </w:rPr>
              <w:t xml:space="preserve"> </w:t>
            </w:r>
            <w:r>
              <w:rPr>
                <w:color w:val="000000"/>
                <w:sz w:val="24"/>
                <w:szCs w:val="24"/>
              </w:rPr>
              <w:t>gears</w:t>
            </w:r>
            <w:r w:rsidRPr="00D92A4C">
              <w:rPr>
                <w:color w:val="000000"/>
                <w:sz w:val="24"/>
                <w:szCs w:val="24"/>
                <w:lang w:val="ru-RU"/>
              </w:rPr>
              <w:t xml:space="preserve"> [</w:t>
            </w:r>
            <w:r>
              <w:rPr>
                <w:color w:val="000000"/>
                <w:sz w:val="24"/>
                <w:szCs w:val="24"/>
              </w:rPr>
              <w:t>sp</w:t>
            </w:r>
            <w:r w:rsidRPr="00D92A4C">
              <w:rPr>
                <w:color w:val="000000"/>
                <w:sz w:val="24"/>
                <w:szCs w:val="24"/>
                <w:lang w:val="ru-RU"/>
              </w:rPr>
              <w:t>ɜ</w:t>
            </w:r>
            <w:r w:rsidRPr="00D92A4C">
              <w:rPr>
                <w:color w:val="000000"/>
                <w:sz w:val="24"/>
                <w:szCs w:val="24"/>
                <w:lang w:val="ru-RU"/>
              </w:rPr>
              <w:t>ː</w:t>
            </w:r>
            <w:r>
              <w:rPr>
                <w:color w:val="000000"/>
                <w:sz w:val="24"/>
                <w:szCs w:val="24"/>
              </w:rPr>
              <w:t>r</w:t>
            </w:r>
            <w:r w:rsidRPr="00D92A4C">
              <w:rPr>
                <w:color w:val="000000"/>
                <w:sz w:val="24"/>
                <w:szCs w:val="24"/>
                <w:lang w:val="ru-RU"/>
              </w:rPr>
              <w:t xml:space="preserve"> </w:t>
            </w:r>
            <w:r w:rsidRPr="00D92A4C">
              <w:rPr>
                <w:color w:val="000000"/>
                <w:sz w:val="24"/>
                <w:szCs w:val="24"/>
                <w:lang w:val="ru-RU"/>
              </w:rPr>
              <w:t>ɡɪ</w:t>
            </w:r>
            <w:r>
              <w:rPr>
                <w:color w:val="000000"/>
                <w:sz w:val="24"/>
                <w:szCs w:val="24"/>
              </w:rPr>
              <w:t>r</w:t>
            </w:r>
            <w:r w:rsidRPr="00D92A4C">
              <w:rPr>
                <w:color w:val="000000"/>
                <w:sz w:val="24"/>
                <w:szCs w:val="24"/>
                <w:lang w:val="ru-RU"/>
              </w:rPr>
              <w:t xml:space="preserve">] = Цилиндрическая прямозубая шестерня. </w:t>
            </w:r>
            <w:r>
              <w:rPr>
                <w:color w:val="000000"/>
                <w:sz w:val="24"/>
                <w:szCs w:val="24"/>
              </w:rPr>
              <w:t>Цилиндрическая передача.</w:t>
            </w:r>
          </w:p>
          <w:p w:rsidR="00C72831" w:rsidRDefault="00C72831">
            <w:pPr>
              <w:jc w:val="center"/>
            </w:pPr>
          </w:p>
        </w:tc>
      </w:tr>
      <w:tr w:rsidR="00C72831">
        <w:trPr>
          <w:jc w:val="center"/>
        </w:trPr>
        <w:tc>
          <w:tcPr>
            <w:tcW w:w="3256"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117159" cy="922341"/>
                  <wp:effectExtent l="0" t="0" r="0" b="0"/>
                  <wp:docPr id="24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0"/>
                          <a:srcRect/>
                          <a:stretch>
                            <a:fillRect/>
                          </a:stretch>
                        </pic:blipFill>
                        <pic:spPr>
                          <a:xfrm>
                            <a:off x="0" y="0"/>
                            <a:ext cx="1117159" cy="922341"/>
                          </a:xfrm>
                          <a:prstGeom prst="rect">
                            <a:avLst/>
                          </a:prstGeom>
                          <a:ln/>
                        </pic:spPr>
                      </pic:pic>
                    </a:graphicData>
                  </a:graphic>
                </wp:inline>
              </w:drawing>
            </w:r>
          </w:p>
        </w:tc>
        <w:tc>
          <w:tcPr>
            <w:tcW w:w="4678" w:type="dxa"/>
          </w:tcPr>
          <w:p w:rsidR="00C72831" w:rsidRDefault="00DF6AC7">
            <w:pPr>
              <w:pBdr>
                <w:top w:val="nil"/>
                <w:left w:val="nil"/>
                <w:bottom w:val="nil"/>
                <w:right w:val="nil"/>
                <w:between w:val="nil"/>
              </w:pBdr>
              <w:jc w:val="both"/>
              <w:rPr>
                <w:color w:val="000000"/>
                <w:sz w:val="24"/>
                <w:szCs w:val="24"/>
              </w:rPr>
            </w:pPr>
            <w:r>
              <w:rPr>
                <w:color w:val="000000"/>
                <w:sz w:val="24"/>
                <w:szCs w:val="24"/>
              </w:rPr>
              <w:t>Worm [w</w:t>
            </w:r>
            <w:r>
              <w:rPr>
                <w:color w:val="000000"/>
                <w:sz w:val="24"/>
                <w:szCs w:val="24"/>
              </w:rPr>
              <w:t>ɜ</w:t>
            </w:r>
            <w:r>
              <w:rPr>
                <w:color w:val="000000"/>
                <w:sz w:val="24"/>
                <w:szCs w:val="24"/>
              </w:rPr>
              <w:t>ːrm] gears = червячная зубчатая передача</w:t>
            </w:r>
          </w:p>
        </w:tc>
      </w:tr>
      <w:tr w:rsidR="00C72831" w:rsidRPr="00D92A4C">
        <w:trPr>
          <w:jc w:val="center"/>
        </w:trPr>
        <w:tc>
          <w:tcPr>
            <w:tcW w:w="3256"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959298" cy="825301"/>
                  <wp:effectExtent l="0" t="0" r="0" b="0"/>
                  <wp:docPr id="24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1"/>
                          <a:srcRect/>
                          <a:stretch>
                            <a:fillRect/>
                          </a:stretch>
                        </pic:blipFill>
                        <pic:spPr>
                          <a:xfrm>
                            <a:off x="0" y="0"/>
                            <a:ext cx="959298" cy="825301"/>
                          </a:xfrm>
                          <a:prstGeom prst="rect">
                            <a:avLst/>
                          </a:prstGeom>
                          <a:ln/>
                        </pic:spPr>
                      </pic:pic>
                    </a:graphicData>
                  </a:graphic>
                </wp:inline>
              </w:drawing>
            </w:r>
          </w:p>
        </w:tc>
        <w:tc>
          <w:tcPr>
            <w:tcW w:w="4678"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Bevel</w:t>
            </w:r>
            <w:r w:rsidRPr="00D92A4C">
              <w:rPr>
                <w:color w:val="000000"/>
                <w:sz w:val="24"/>
                <w:szCs w:val="24"/>
                <w:lang w:val="ru-RU"/>
              </w:rPr>
              <w:t xml:space="preserve"> [ˈ</w:t>
            </w:r>
            <w:r>
              <w:rPr>
                <w:color w:val="000000"/>
                <w:sz w:val="24"/>
                <w:szCs w:val="24"/>
              </w:rPr>
              <w:t>bevl</w:t>
            </w:r>
            <w:r w:rsidRPr="00D92A4C">
              <w:rPr>
                <w:color w:val="000000"/>
                <w:sz w:val="24"/>
                <w:szCs w:val="24"/>
                <w:lang w:val="ru-RU"/>
              </w:rPr>
              <w:t xml:space="preserve">] </w:t>
            </w:r>
            <w:r>
              <w:rPr>
                <w:color w:val="000000"/>
                <w:sz w:val="24"/>
                <w:szCs w:val="24"/>
              </w:rPr>
              <w:t>gears</w:t>
            </w:r>
            <w:r w:rsidRPr="00D92A4C">
              <w:rPr>
                <w:color w:val="000000"/>
                <w:sz w:val="24"/>
                <w:szCs w:val="24"/>
                <w:lang w:val="ru-RU"/>
              </w:rPr>
              <w:t xml:space="preserve"> = Коническая зубчатая передача</w:t>
            </w:r>
          </w:p>
          <w:p w:rsidR="00C72831" w:rsidRPr="00D92A4C" w:rsidRDefault="00C72831">
            <w:pPr>
              <w:pBdr>
                <w:top w:val="nil"/>
                <w:left w:val="nil"/>
                <w:bottom w:val="nil"/>
                <w:right w:val="nil"/>
                <w:between w:val="nil"/>
              </w:pBdr>
              <w:jc w:val="both"/>
              <w:rPr>
                <w:color w:val="000000"/>
                <w:sz w:val="24"/>
                <w:szCs w:val="24"/>
                <w:lang w:val="ru-RU"/>
              </w:rPr>
            </w:pPr>
          </w:p>
        </w:tc>
      </w:tr>
      <w:tr w:rsidR="00C72831" w:rsidRPr="00D92A4C">
        <w:trPr>
          <w:jc w:val="center"/>
        </w:trPr>
        <w:tc>
          <w:tcPr>
            <w:tcW w:w="3256"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02577" cy="896122"/>
                  <wp:effectExtent l="0" t="0" r="0" b="0"/>
                  <wp:docPr id="24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
                          <a:srcRect/>
                          <a:stretch>
                            <a:fillRect/>
                          </a:stretch>
                        </pic:blipFill>
                        <pic:spPr>
                          <a:xfrm>
                            <a:off x="0" y="0"/>
                            <a:ext cx="1302577" cy="896122"/>
                          </a:xfrm>
                          <a:prstGeom prst="rect">
                            <a:avLst/>
                          </a:prstGeom>
                          <a:ln/>
                        </pic:spPr>
                      </pic:pic>
                    </a:graphicData>
                  </a:graphic>
                </wp:inline>
              </w:drawing>
            </w:r>
          </w:p>
        </w:tc>
        <w:tc>
          <w:tcPr>
            <w:tcW w:w="4678"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Ball</w:t>
            </w:r>
            <w:r w:rsidRPr="00D92A4C">
              <w:rPr>
                <w:color w:val="000000"/>
                <w:sz w:val="24"/>
                <w:szCs w:val="24"/>
                <w:lang w:val="ru-RU"/>
              </w:rPr>
              <w:t xml:space="preserve"> </w:t>
            </w:r>
            <w:r>
              <w:rPr>
                <w:color w:val="000000"/>
                <w:sz w:val="24"/>
                <w:szCs w:val="24"/>
              </w:rPr>
              <w:t>screw</w:t>
            </w:r>
            <w:r w:rsidRPr="00D92A4C">
              <w:rPr>
                <w:color w:val="000000"/>
                <w:sz w:val="24"/>
                <w:szCs w:val="24"/>
                <w:lang w:val="ru-RU"/>
              </w:rPr>
              <w:t xml:space="preserve"> [</w:t>
            </w:r>
            <w:r>
              <w:rPr>
                <w:color w:val="000000"/>
                <w:sz w:val="24"/>
                <w:szCs w:val="24"/>
              </w:rPr>
              <w:t>skru</w:t>
            </w:r>
            <w:r w:rsidRPr="00D92A4C">
              <w:rPr>
                <w:color w:val="000000"/>
                <w:sz w:val="24"/>
                <w:szCs w:val="24"/>
                <w:lang w:val="ru-RU"/>
              </w:rPr>
              <w:t xml:space="preserve">ː] </w:t>
            </w:r>
            <w:r>
              <w:rPr>
                <w:color w:val="000000"/>
                <w:sz w:val="24"/>
                <w:szCs w:val="24"/>
              </w:rPr>
              <w:t>mechanism</w:t>
            </w:r>
            <w:r w:rsidRPr="00D92A4C">
              <w:rPr>
                <w:color w:val="000000"/>
                <w:sz w:val="24"/>
                <w:szCs w:val="24"/>
                <w:lang w:val="ru-RU"/>
              </w:rPr>
              <w:t xml:space="preserve"> (</w:t>
            </w:r>
            <w:r>
              <w:rPr>
                <w:color w:val="000000"/>
                <w:sz w:val="24"/>
                <w:szCs w:val="24"/>
              </w:rPr>
              <w:t>drive</w:t>
            </w:r>
            <w:r w:rsidRPr="00D92A4C">
              <w:rPr>
                <w:color w:val="000000"/>
                <w:sz w:val="24"/>
                <w:szCs w:val="24"/>
                <w:lang w:val="ru-RU"/>
              </w:rPr>
              <w:t>) = привод с шариковой винтовой парой; привод с шариковым винтом</w:t>
            </w:r>
          </w:p>
        </w:tc>
      </w:tr>
      <w:tr w:rsidR="00C72831">
        <w:trPr>
          <w:jc w:val="center"/>
        </w:trPr>
        <w:tc>
          <w:tcPr>
            <w:tcW w:w="3256" w:type="dxa"/>
          </w:tcPr>
          <w:p w:rsidR="00C72831" w:rsidRDefault="00DF6AC7">
            <w:pPr>
              <w:pBdr>
                <w:top w:val="nil"/>
                <w:left w:val="nil"/>
                <w:bottom w:val="nil"/>
                <w:right w:val="nil"/>
                <w:between w:val="nil"/>
              </w:pBdr>
              <w:jc w:val="center"/>
              <w:rPr>
                <w:color w:val="000000"/>
                <w:sz w:val="24"/>
                <w:szCs w:val="24"/>
              </w:rPr>
            </w:pPr>
            <w:r>
              <w:rPr>
                <w:b/>
                <w:bCs/>
                <w:noProof/>
                <w:color w:val="000000"/>
                <w:sz w:val="24"/>
                <w:szCs w:val="24"/>
              </w:rPr>
              <w:drawing>
                <wp:inline distT="0" distB="0" distL="0" distR="0">
                  <wp:extent cx="1643147" cy="776896"/>
                  <wp:effectExtent l="0" t="0" r="0" b="0"/>
                  <wp:docPr id="251" name="image24.jpg" descr="C:\Users\Пк\Pictures\1.jpg"/>
                  <wp:cNvGraphicFramePr/>
                  <a:graphic xmlns:a="http://schemas.openxmlformats.org/drawingml/2006/main">
                    <a:graphicData uri="http://schemas.openxmlformats.org/drawingml/2006/picture">
                      <pic:pic xmlns:pic="http://schemas.openxmlformats.org/drawingml/2006/picture">
                        <pic:nvPicPr>
                          <pic:cNvPr id="0" name="image24.jpg" descr="C:\Users\Пк\Pictures\1.jpg"/>
                          <pic:cNvPicPr preferRelativeResize="0"/>
                        </pic:nvPicPr>
                        <pic:blipFill>
                          <a:blip r:embed="rId43"/>
                          <a:srcRect/>
                          <a:stretch>
                            <a:fillRect/>
                          </a:stretch>
                        </pic:blipFill>
                        <pic:spPr>
                          <a:xfrm>
                            <a:off x="0" y="0"/>
                            <a:ext cx="1643147" cy="776896"/>
                          </a:xfrm>
                          <a:prstGeom prst="rect">
                            <a:avLst/>
                          </a:prstGeom>
                          <a:ln/>
                        </pic:spPr>
                      </pic:pic>
                    </a:graphicData>
                  </a:graphic>
                </wp:inline>
              </w:drawing>
            </w:r>
          </w:p>
        </w:tc>
        <w:tc>
          <w:tcPr>
            <w:tcW w:w="4678" w:type="dxa"/>
          </w:tcPr>
          <w:p w:rsidR="00C72831" w:rsidRDefault="00DF6AC7">
            <w:pPr>
              <w:pBdr>
                <w:top w:val="nil"/>
                <w:left w:val="nil"/>
                <w:bottom w:val="nil"/>
                <w:right w:val="nil"/>
                <w:between w:val="nil"/>
              </w:pBdr>
              <w:jc w:val="both"/>
              <w:rPr>
                <w:color w:val="000000"/>
                <w:sz w:val="24"/>
                <w:szCs w:val="24"/>
              </w:rPr>
            </w:pPr>
            <w:r>
              <w:rPr>
                <w:color w:val="000000"/>
                <w:sz w:val="24"/>
                <w:szCs w:val="24"/>
              </w:rPr>
              <w:t>Pulley [ˈp</w:t>
            </w:r>
            <w:r>
              <w:rPr>
                <w:color w:val="000000"/>
                <w:sz w:val="24"/>
                <w:szCs w:val="24"/>
              </w:rPr>
              <w:t>ʊ</w:t>
            </w:r>
            <w:r>
              <w:rPr>
                <w:color w:val="000000"/>
                <w:sz w:val="24"/>
                <w:szCs w:val="24"/>
              </w:rPr>
              <w:t>li] шкив</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To compress [k</w:t>
      </w:r>
      <w:r>
        <w:rPr>
          <w:color w:val="000000"/>
          <w:sz w:val="24"/>
          <w:szCs w:val="24"/>
        </w:rPr>
        <w:t>ə</w:t>
      </w:r>
      <w:r>
        <w:rPr>
          <w:color w:val="000000"/>
          <w:sz w:val="24"/>
          <w:szCs w:val="24"/>
        </w:rPr>
        <w:t>mˈpres] сжимать -&gt; Compressibility [k</w:t>
      </w:r>
      <w:r>
        <w:rPr>
          <w:color w:val="000000"/>
          <w:sz w:val="24"/>
          <w:szCs w:val="24"/>
        </w:rPr>
        <w:t>ə</w:t>
      </w:r>
      <w:r>
        <w:rPr>
          <w:color w:val="000000"/>
          <w:sz w:val="24"/>
          <w:szCs w:val="24"/>
        </w:rPr>
        <w:t>mˌpres</w:t>
      </w:r>
      <w:r>
        <w:rPr>
          <w:color w:val="000000"/>
          <w:sz w:val="24"/>
          <w:szCs w:val="24"/>
        </w:rPr>
        <w:t>ɪ</w:t>
      </w:r>
      <w:r>
        <w:rPr>
          <w:color w:val="000000"/>
          <w:sz w:val="24"/>
          <w:szCs w:val="24"/>
        </w:rPr>
        <w:t>ˈ</w:t>
      </w:r>
      <w:r>
        <w:rPr>
          <w:color w:val="000000"/>
          <w:sz w:val="24"/>
          <w:szCs w:val="24"/>
        </w:rPr>
        <w:t>b</w:t>
      </w:r>
      <w:r>
        <w:rPr>
          <w:color w:val="000000"/>
          <w:sz w:val="24"/>
          <w:szCs w:val="24"/>
        </w:rPr>
        <w:t>ɪ</w:t>
      </w:r>
      <w:r>
        <w:rPr>
          <w:color w:val="000000"/>
          <w:sz w:val="24"/>
          <w:szCs w:val="24"/>
        </w:rPr>
        <w:t>l</w:t>
      </w:r>
      <w:r>
        <w:rPr>
          <w:color w:val="000000"/>
          <w:sz w:val="24"/>
          <w:szCs w:val="24"/>
        </w:rPr>
        <w:t>ɪ</w:t>
      </w:r>
      <w:r>
        <w:rPr>
          <w:color w:val="000000"/>
          <w:sz w:val="24"/>
          <w:szCs w:val="24"/>
        </w:rPr>
        <w:t>t</w:t>
      </w:r>
      <w:r>
        <w:rPr>
          <w:color w:val="000000"/>
          <w:sz w:val="24"/>
          <w:szCs w:val="24"/>
        </w:rPr>
        <w:t>ɪ</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Compressibility of the air</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2. Hydraulic [h</w:t>
      </w:r>
      <w:r>
        <w:rPr>
          <w:color w:val="000000"/>
          <w:sz w:val="24"/>
          <w:szCs w:val="24"/>
        </w:rPr>
        <w:t>ʌɪ</w:t>
      </w:r>
      <w:r>
        <w:rPr>
          <w:color w:val="000000"/>
          <w:sz w:val="24"/>
          <w:szCs w:val="24"/>
        </w:rPr>
        <w:t>ˈ</w:t>
      </w:r>
      <w:r>
        <w:rPr>
          <w:color w:val="000000"/>
          <w:sz w:val="24"/>
          <w:szCs w:val="24"/>
        </w:rPr>
        <w:t>dr</w:t>
      </w:r>
      <w:r>
        <w:rPr>
          <w:color w:val="000000"/>
          <w:sz w:val="24"/>
          <w:szCs w:val="24"/>
        </w:rPr>
        <w:t>ɔ</w:t>
      </w:r>
      <w:r>
        <w:rPr>
          <w:color w:val="000000"/>
          <w:sz w:val="24"/>
          <w:szCs w:val="24"/>
        </w:rPr>
        <w:t>ːl</w:t>
      </w:r>
      <w:r>
        <w:rPr>
          <w:color w:val="000000"/>
          <w:sz w:val="24"/>
          <w:szCs w:val="24"/>
        </w:rPr>
        <w:t>ɪ</w:t>
      </w:r>
      <w:r>
        <w:rPr>
          <w:color w:val="000000"/>
          <w:sz w:val="24"/>
          <w:szCs w:val="24"/>
        </w:rPr>
        <w:t>k] гидравлический</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Hydraulic systems are closed loop systems</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Valves [valv] direct the flow of pressurized hydraulic fluid [ˈfluː</w:t>
      </w:r>
      <w:r>
        <w:rPr>
          <w:i/>
          <w:iCs/>
          <w:color w:val="000000"/>
          <w:sz w:val="24"/>
          <w:szCs w:val="24"/>
        </w:rPr>
        <w:t>ɪ</w:t>
      </w:r>
      <w:r>
        <w:rPr>
          <w:i/>
          <w:iCs/>
          <w:color w:val="000000"/>
          <w:sz w:val="24"/>
          <w:szCs w:val="24"/>
        </w:rPr>
        <w:t>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Pneumatic [njuːˈmat</w:t>
      </w:r>
      <w:r>
        <w:rPr>
          <w:color w:val="000000"/>
          <w:sz w:val="24"/>
          <w:szCs w:val="24"/>
        </w:rPr>
        <w:t>ɪ</w:t>
      </w:r>
      <w:r>
        <w:rPr>
          <w:color w:val="000000"/>
          <w:sz w:val="24"/>
          <w:szCs w:val="24"/>
        </w:rPr>
        <w:t>k] пневматический</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Pneumatic systems are open loop</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Pneumatic actuator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Adjus</w:t>
      </w:r>
      <w:r>
        <w:rPr>
          <w:color w:val="000000"/>
          <w:sz w:val="24"/>
          <w:szCs w:val="24"/>
        </w:rPr>
        <w:t>t [</w:t>
      </w:r>
      <w:r>
        <w:rPr>
          <w:color w:val="000000"/>
          <w:sz w:val="24"/>
          <w:szCs w:val="24"/>
        </w:rPr>
        <w:t>ə</w:t>
      </w:r>
      <w:r>
        <w:rPr>
          <w:color w:val="000000"/>
          <w:sz w:val="24"/>
          <w:szCs w:val="24"/>
        </w:rPr>
        <w:t>ˈ</w:t>
      </w:r>
      <w:r>
        <w:rPr>
          <w:color w:val="000000"/>
          <w:sz w:val="24"/>
          <w:szCs w:val="24"/>
        </w:rPr>
        <w:t>d</w:t>
      </w:r>
      <w:r>
        <w:rPr>
          <w:color w:val="000000"/>
          <w:sz w:val="24"/>
          <w:szCs w:val="24"/>
        </w:rPr>
        <w:t>ʒʌ</w:t>
      </w:r>
      <w:r>
        <w:rPr>
          <w:color w:val="000000"/>
          <w:sz w:val="24"/>
          <w:szCs w:val="24"/>
        </w:rPr>
        <w:t>st] регулировать -&gt; Adjustable [</w:t>
      </w:r>
      <w:r>
        <w:rPr>
          <w:color w:val="000000"/>
          <w:sz w:val="24"/>
          <w:szCs w:val="24"/>
        </w:rPr>
        <w:t>ə</w:t>
      </w:r>
      <w:r>
        <w:rPr>
          <w:color w:val="000000"/>
          <w:sz w:val="24"/>
          <w:szCs w:val="24"/>
        </w:rPr>
        <w:t>ˈ</w:t>
      </w:r>
      <w:r>
        <w:rPr>
          <w:color w:val="000000"/>
          <w:sz w:val="24"/>
          <w:szCs w:val="24"/>
        </w:rPr>
        <w:t>d</w:t>
      </w:r>
      <w:r>
        <w:rPr>
          <w:color w:val="000000"/>
          <w:sz w:val="24"/>
          <w:szCs w:val="24"/>
        </w:rPr>
        <w:t>ʒʌ</w:t>
      </w:r>
      <w:r>
        <w:rPr>
          <w:color w:val="000000"/>
          <w:sz w:val="24"/>
          <w:szCs w:val="24"/>
        </w:rPr>
        <w:t>st</w:t>
      </w:r>
      <w:r>
        <w:rPr>
          <w:color w:val="000000"/>
          <w:sz w:val="24"/>
          <w:szCs w:val="24"/>
        </w:rPr>
        <w:t>ə</w:t>
      </w:r>
      <w:r>
        <w:rPr>
          <w:color w:val="000000"/>
          <w:sz w:val="24"/>
          <w:szCs w:val="24"/>
        </w:rPr>
        <w:t>bl] -&gt; Adjustment [</w:t>
      </w:r>
      <w:r>
        <w:rPr>
          <w:color w:val="000000"/>
          <w:sz w:val="24"/>
          <w:szCs w:val="24"/>
        </w:rPr>
        <w:t>ə</w:t>
      </w:r>
      <w:r>
        <w:rPr>
          <w:color w:val="000000"/>
          <w:sz w:val="24"/>
          <w:szCs w:val="24"/>
        </w:rPr>
        <w:t>ˈ</w:t>
      </w:r>
      <w:r>
        <w:rPr>
          <w:color w:val="000000"/>
          <w:sz w:val="24"/>
          <w:szCs w:val="24"/>
        </w:rPr>
        <w:t>d</w:t>
      </w:r>
      <w:r>
        <w:rPr>
          <w:color w:val="000000"/>
          <w:sz w:val="24"/>
          <w:szCs w:val="24"/>
        </w:rPr>
        <w:t>ʒʌ</w:t>
      </w:r>
      <w:r>
        <w:rPr>
          <w:color w:val="000000"/>
          <w:sz w:val="24"/>
          <w:szCs w:val="24"/>
        </w:rPr>
        <w:t>s(t)m(</w:t>
      </w:r>
      <w:r>
        <w:rPr>
          <w:color w:val="000000"/>
          <w:sz w:val="24"/>
          <w:szCs w:val="24"/>
        </w:rPr>
        <w:t>ə</w:t>
      </w:r>
      <w:r>
        <w:rPr>
          <w:color w:val="000000"/>
          <w:sz w:val="24"/>
          <w:szCs w:val="24"/>
        </w:rPr>
        <w:t xml:space="preserve">)nt] </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Air systems use adjustable hard stops for location control.</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Feedback loop allows the controller to make adjustments to the robot.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Leak [liːk] давать течь, утечка</w:t>
      </w:r>
    </w:p>
    <w:p w:rsidR="00C72831" w:rsidRDefault="00DF6AC7">
      <w:pPr>
        <w:pBdr>
          <w:top w:val="nil"/>
          <w:left w:val="nil"/>
          <w:bottom w:val="nil"/>
          <w:right w:val="nil"/>
          <w:between w:val="nil"/>
        </w:pBdr>
        <w:spacing w:after="0" w:line="240" w:lineRule="auto"/>
        <w:jc w:val="both"/>
        <w:rPr>
          <w:i/>
          <w:iCs/>
          <w:color w:val="000000"/>
          <w:sz w:val="24"/>
          <w:szCs w:val="24"/>
        </w:rPr>
      </w:pPr>
      <w:r>
        <w:rPr>
          <w:color w:val="000000"/>
          <w:sz w:val="24"/>
          <w:szCs w:val="24"/>
        </w:rPr>
        <w:tab/>
      </w:r>
      <w:r>
        <w:rPr>
          <w:i/>
          <w:iCs/>
          <w:color w:val="000000"/>
          <w:sz w:val="24"/>
          <w:szCs w:val="24"/>
        </w:rPr>
        <w:t>Hydra</w:t>
      </w:r>
      <w:r>
        <w:rPr>
          <w:i/>
          <w:iCs/>
          <w:color w:val="000000"/>
          <w:sz w:val="24"/>
          <w:szCs w:val="24"/>
        </w:rPr>
        <w:t>ulic systems tend to be noisy and to leak.</w:t>
      </w:r>
    </w:p>
    <w:p w:rsidR="00C72831" w:rsidRDefault="00DF6AC7">
      <w:pPr>
        <w:pBdr>
          <w:top w:val="nil"/>
          <w:left w:val="nil"/>
          <w:bottom w:val="nil"/>
          <w:right w:val="nil"/>
          <w:between w:val="nil"/>
        </w:pBdr>
        <w:spacing w:after="0" w:line="240" w:lineRule="auto"/>
        <w:ind w:left="709" w:hanging="142"/>
        <w:jc w:val="both"/>
        <w:rPr>
          <w:i/>
          <w:iCs/>
          <w:color w:val="000000"/>
          <w:sz w:val="24"/>
          <w:szCs w:val="24"/>
        </w:rPr>
      </w:pPr>
      <w:r>
        <w:rPr>
          <w:i/>
          <w:iCs/>
          <w:color w:val="000000"/>
          <w:sz w:val="24"/>
          <w:szCs w:val="24"/>
        </w:rPr>
        <w:tab/>
      </w:r>
      <w:r>
        <w:rPr>
          <w:i/>
          <w:iCs/>
          <w:color w:val="000000"/>
          <w:sz w:val="24"/>
          <w:szCs w:val="24"/>
        </w:rPr>
        <w:t>Leaks in pneumatic systems do not contaminate [k</w:t>
      </w:r>
      <w:r>
        <w:rPr>
          <w:i/>
          <w:iCs/>
          <w:color w:val="000000"/>
          <w:sz w:val="24"/>
          <w:szCs w:val="24"/>
        </w:rPr>
        <w:t>ə</w:t>
      </w:r>
      <w:r>
        <w:rPr>
          <w:i/>
          <w:iCs/>
          <w:color w:val="000000"/>
          <w:sz w:val="24"/>
          <w:szCs w:val="24"/>
        </w:rPr>
        <w:t>nˈtam</w:t>
      </w:r>
      <w:r>
        <w:rPr>
          <w:i/>
          <w:iCs/>
          <w:color w:val="000000"/>
          <w:sz w:val="24"/>
          <w:szCs w:val="24"/>
        </w:rPr>
        <w:t>ɪ</w:t>
      </w:r>
      <w:r>
        <w:rPr>
          <w:i/>
          <w:iCs/>
          <w:color w:val="000000"/>
          <w:sz w:val="24"/>
          <w:szCs w:val="24"/>
        </w:rPr>
        <w:t>ne</w:t>
      </w:r>
      <w:r>
        <w:rPr>
          <w:i/>
          <w:iCs/>
          <w:color w:val="000000"/>
          <w:sz w:val="24"/>
          <w:szCs w:val="24"/>
        </w:rPr>
        <w:t>ɪ</w:t>
      </w:r>
      <w:r>
        <w:rPr>
          <w:i/>
          <w:iCs/>
          <w:color w:val="000000"/>
          <w:sz w:val="24"/>
          <w:szCs w:val="24"/>
        </w:rPr>
        <w:t>t] the surrounding   environment [</w:t>
      </w:r>
      <w:r>
        <w:rPr>
          <w:i/>
          <w:iCs/>
          <w:color w:val="000000"/>
          <w:sz w:val="24"/>
          <w:szCs w:val="24"/>
        </w:rPr>
        <w:t>ɪ</w:t>
      </w:r>
      <w:r>
        <w:rPr>
          <w:i/>
          <w:iCs/>
          <w:color w:val="000000"/>
          <w:sz w:val="24"/>
          <w:szCs w:val="24"/>
        </w:rPr>
        <w:t>nˈv</w:t>
      </w:r>
      <w:r>
        <w:rPr>
          <w:i/>
          <w:iCs/>
          <w:color w:val="000000"/>
          <w:sz w:val="24"/>
          <w:szCs w:val="24"/>
        </w:rPr>
        <w:t>ʌɪ</w:t>
      </w:r>
      <w:r>
        <w:rPr>
          <w:i/>
          <w:iCs/>
          <w:color w:val="000000"/>
          <w:sz w:val="24"/>
          <w:szCs w:val="24"/>
        </w:rPr>
        <w:t>r</w:t>
      </w:r>
      <w:r>
        <w:rPr>
          <w:i/>
          <w:iCs/>
          <w:color w:val="000000"/>
          <w:sz w:val="24"/>
          <w:szCs w:val="24"/>
        </w:rPr>
        <w:t>ə</w:t>
      </w:r>
      <w:r>
        <w:rPr>
          <w:i/>
          <w:iCs/>
          <w:color w:val="000000"/>
          <w:sz w:val="24"/>
          <w:szCs w:val="24"/>
        </w:rPr>
        <w:t>nm(</w:t>
      </w:r>
      <w:r>
        <w:rPr>
          <w:i/>
          <w:iCs/>
          <w:color w:val="000000"/>
          <w:sz w:val="24"/>
          <w:szCs w:val="24"/>
        </w:rPr>
        <w:t>ə</w:t>
      </w:r>
      <w:r>
        <w:rPr>
          <w:i/>
          <w:iCs/>
          <w:color w:val="000000"/>
          <w:sz w:val="24"/>
          <w:szCs w:val="24"/>
        </w:rPr>
        <w:t>)nt].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Hazard [ˈhaz</w:t>
      </w:r>
      <w:r>
        <w:rPr>
          <w:color w:val="000000"/>
          <w:sz w:val="24"/>
          <w:szCs w:val="24"/>
        </w:rPr>
        <w:t>ə</w:t>
      </w:r>
      <w:r>
        <w:rPr>
          <w:color w:val="000000"/>
          <w:sz w:val="24"/>
          <w:szCs w:val="24"/>
        </w:rPr>
        <w:t>d] опасность</w:t>
      </w:r>
    </w:p>
    <w:p w:rsidR="00C72831" w:rsidRDefault="00DF6AC7">
      <w:pPr>
        <w:pBdr>
          <w:top w:val="nil"/>
          <w:left w:val="nil"/>
          <w:bottom w:val="nil"/>
          <w:right w:val="nil"/>
          <w:between w:val="nil"/>
        </w:pBdr>
        <w:spacing w:after="0" w:line="240" w:lineRule="auto"/>
        <w:jc w:val="both"/>
        <w:rPr>
          <w:i/>
          <w:iCs/>
          <w:color w:val="000000"/>
          <w:sz w:val="24"/>
          <w:szCs w:val="24"/>
        </w:rPr>
      </w:pPr>
      <w:r>
        <w:rPr>
          <w:color w:val="000000"/>
          <w:sz w:val="24"/>
          <w:szCs w:val="24"/>
        </w:rPr>
        <w:tab/>
      </w:r>
      <w:r>
        <w:rPr>
          <w:i/>
          <w:iCs/>
          <w:color w:val="000000"/>
          <w:sz w:val="24"/>
          <w:szCs w:val="24"/>
        </w:rPr>
        <w:t>Oil-based systems can be a fire hazard.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Torque [t</w:t>
      </w:r>
      <w:r>
        <w:rPr>
          <w:color w:val="000000"/>
          <w:sz w:val="24"/>
          <w:szCs w:val="24"/>
        </w:rPr>
        <w:t>ɔ</w:t>
      </w:r>
      <w:r>
        <w:rPr>
          <w:color w:val="000000"/>
          <w:sz w:val="24"/>
          <w:szCs w:val="24"/>
        </w:rPr>
        <w:t>ːrk] вращающий момент</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DC motors generate more torque for high s</w:t>
      </w:r>
      <w:r>
        <w:rPr>
          <w:i/>
          <w:iCs/>
          <w:color w:val="000000"/>
          <w:sz w:val="24"/>
          <w:szCs w:val="24"/>
        </w:rPr>
        <w:t>trength applications.</w:t>
      </w:r>
    </w:p>
    <w:p w:rsidR="00C72831" w:rsidRDefault="00C72831">
      <w:pPr>
        <w:pBdr>
          <w:top w:val="nil"/>
          <w:left w:val="nil"/>
          <w:bottom w:val="nil"/>
          <w:right w:val="nil"/>
          <w:between w:val="nil"/>
        </w:pBdr>
        <w:spacing w:after="0" w:line="240" w:lineRule="auto"/>
        <w:jc w:val="both"/>
        <w:rPr>
          <w:b/>
          <w:bCs/>
          <w:color w:val="000000"/>
          <w:sz w:val="24"/>
          <w:szCs w:val="24"/>
        </w:rPr>
      </w:pPr>
    </w:p>
    <w:tbl>
      <w:tblPr>
        <w:tblStyle w:val="afe"/>
        <w:tblW w:w="8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4253"/>
      </w:tblGrid>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Footprint [ˈf</w:t>
            </w:r>
            <w:r>
              <w:rPr>
                <w:color w:val="000000"/>
                <w:sz w:val="24"/>
                <w:szCs w:val="24"/>
              </w:rPr>
              <w:t>ʊ</w:t>
            </w:r>
            <w:r>
              <w:rPr>
                <w:color w:val="000000"/>
                <w:sz w:val="24"/>
                <w:szCs w:val="24"/>
              </w:rPr>
              <w:t>tpr</w:t>
            </w:r>
            <w:r>
              <w:rPr>
                <w:color w:val="000000"/>
                <w:sz w:val="24"/>
                <w:szCs w:val="24"/>
              </w:rPr>
              <w:t>ɪ</w:t>
            </w:r>
            <w:r>
              <w:rPr>
                <w:color w:val="000000"/>
                <w:sz w:val="24"/>
                <w:szCs w:val="24"/>
              </w:rPr>
              <w:t>nt] зона расположения</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Footprint of the robot.</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Maintenance [ˈme</w:t>
            </w:r>
            <w:r>
              <w:rPr>
                <w:color w:val="000000"/>
                <w:sz w:val="24"/>
                <w:szCs w:val="24"/>
              </w:rPr>
              <w:t>ɪ</w:t>
            </w:r>
            <w:r>
              <w:rPr>
                <w:color w:val="000000"/>
                <w:sz w:val="24"/>
                <w:szCs w:val="24"/>
              </w:rPr>
              <w:t>nt(</w:t>
            </w:r>
            <w:r>
              <w:rPr>
                <w:color w:val="000000"/>
                <w:sz w:val="24"/>
                <w:szCs w:val="24"/>
              </w:rPr>
              <w:t>ə</w:t>
            </w:r>
            <w:r>
              <w:rPr>
                <w:color w:val="000000"/>
                <w:sz w:val="24"/>
                <w:szCs w:val="24"/>
              </w:rPr>
              <w:t>)n</w:t>
            </w:r>
            <w:r>
              <w:rPr>
                <w:color w:val="000000"/>
                <w:sz w:val="24"/>
                <w:szCs w:val="24"/>
              </w:rPr>
              <w:t>ə</w:t>
            </w:r>
            <w:r>
              <w:rPr>
                <w:color w:val="000000"/>
                <w:sz w:val="24"/>
                <w:szCs w:val="24"/>
              </w:rPr>
              <w:t>ns] техническое обслуживание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They are messy and require regular maintenance.</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Servomotor [ˈs</w:t>
            </w:r>
            <w:r>
              <w:rPr>
                <w:color w:val="000000"/>
                <w:sz w:val="24"/>
                <w:szCs w:val="24"/>
              </w:rPr>
              <w:t>ɜ</w:t>
            </w:r>
            <w:r>
              <w:rPr>
                <w:color w:val="000000"/>
                <w:sz w:val="24"/>
                <w:szCs w:val="24"/>
              </w:rPr>
              <w:t>ːv</w:t>
            </w:r>
            <w:r>
              <w:rPr>
                <w:color w:val="000000"/>
                <w:sz w:val="24"/>
                <w:szCs w:val="24"/>
              </w:rPr>
              <w:t>əʊ</w:t>
            </w:r>
            <w:r>
              <w:rPr>
                <w:color w:val="000000"/>
                <w:sz w:val="24"/>
                <w:szCs w:val="24"/>
              </w:rPr>
              <w:t>ˌ</w:t>
            </w:r>
            <w:r>
              <w:rPr>
                <w:color w:val="000000"/>
                <w:sz w:val="24"/>
                <w:szCs w:val="24"/>
              </w:rPr>
              <w:t>m</w:t>
            </w:r>
            <w:r>
              <w:rPr>
                <w:color w:val="000000"/>
                <w:sz w:val="24"/>
                <w:szCs w:val="24"/>
              </w:rPr>
              <w:t>əʊ</w:t>
            </w:r>
            <w:r>
              <w:rPr>
                <w:color w:val="000000"/>
                <w:sz w:val="24"/>
                <w:szCs w:val="24"/>
              </w:rPr>
              <w:t>t</w:t>
            </w:r>
            <w:r>
              <w:rPr>
                <w:color w:val="000000"/>
                <w:sz w:val="24"/>
                <w:szCs w:val="24"/>
              </w:rPr>
              <w:t>ə</w:t>
            </w:r>
            <w:r>
              <w:rPr>
                <w:color w:val="000000"/>
                <w:sz w:val="24"/>
                <w:szCs w:val="24"/>
              </w:rPr>
              <w:t>r] сервопривод</w:t>
            </w:r>
          </w:p>
          <w:p w:rsidR="00C72831" w:rsidRDefault="00DF6AC7">
            <w:pPr>
              <w:pBdr>
                <w:top w:val="nil"/>
                <w:left w:val="nil"/>
                <w:bottom w:val="nil"/>
                <w:right w:val="nil"/>
                <w:between w:val="nil"/>
              </w:pBdr>
              <w:rPr>
                <w:color w:val="000000"/>
                <w:sz w:val="24"/>
                <w:szCs w:val="24"/>
              </w:rPr>
            </w:pPr>
            <w:r>
              <w:rPr>
                <w:color w:val="000000"/>
                <w:sz w:val="24"/>
                <w:szCs w:val="24"/>
              </w:rPr>
              <w:t>Precise [pr</w:t>
            </w:r>
            <w:r>
              <w:rPr>
                <w:color w:val="000000"/>
                <w:sz w:val="24"/>
                <w:szCs w:val="24"/>
              </w:rPr>
              <w:t>ɪ</w:t>
            </w:r>
            <w:r>
              <w:rPr>
                <w:color w:val="000000"/>
                <w:sz w:val="24"/>
                <w:szCs w:val="24"/>
              </w:rPr>
              <w:t>ˈ</w:t>
            </w:r>
            <w:r>
              <w:rPr>
                <w:color w:val="000000"/>
                <w:sz w:val="24"/>
                <w:szCs w:val="24"/>
              </w:rPr>
              <w:t>s</w:t>
            </w:r>
            <w:r>
              <w:rPr>
                <w:color w:val="000000"/>
                <w:sz w:val="24"/>
                <w:szCs w:val="24"/>
              </w:rPr>
              <w:t>ʌɪ</w:t>
            </w:r>
            <w:r>
              <w:rPr>
                <w:color w:val="000000"/>
                <w:sz w:val="24"/>
                <w:szCs w:val="24"/>
              </w:rPr>
              <w:t>s] точный</w:t>
            </w:r>
          </w:p>
          <w:p w:rsidR="00C72831" w:rsidRPr="00D92A4C" w:rsidRDefault="00DF6AC7">
            <w:pPr>
              <w:pBdr>
                <w:top w:val="nil"/>
                <w:left w:val="nil"/>
                <w:bottom w:val="nil"/>
                <w:right w:val="nil"/>
                <w:between w:val="nil"/>
              </w:pBdr>
              <w:rPr>
                <w:color w:val="000000"/>
                <w:sz w:val="24"/>
                <w:szCs w:val="24"/>
                <w:lang w:val="ru-RU"/>
              </w:rPr>
            </w:pPr>
            <w:r>
              <w:rPr>
                <w:color w:val="000000"/>
                <w:sz w:val="24"/>
                <w:szCs w:val="24"/>
              </w:rPr>
              <w:t>Enable</w:t>
            </w:r>
            <w:r w:rsidRPr="00D92A4C">
              <w:rPr>
                <w:color w:val="000000"/>
                <w:sz w:val="24"/>
                <w:szCs w:val="24"/>
                <w:lang w:val="ru-RU"/>
              </w:rPr>
              <w:t xml:space="preserve"> [</w:t>
            </w:r>
            <w:r w:rsidRPr="00D92A4C">
              <w:rPr>
                <w:color w:val="000000"/>
                <w:sz w:val="24"/>
                <w:szCs w:val="24"/>
                <w:lang w:val="ru-RU"/>
              </w:rPr>
              <w:t>ɪ</w:t>
            </w:r>
            <w:r w:rsidRPr="00D92A4C">
              <w:rPr>
                <w:color w:val="000000"/>
                <w:sz w:val="24"/>
                <w:szCs w:val="24"/>
                <w:lang w:val="ru-RU"/>
              </w:rPr>
              <w:t>ˈ</w:t>
            </w:r>
            <w:r>
              <w:rPr>
                <w:color w:val="000000"/>
                <w:sz w:val="24"/>
                <w:szCs w:val="24"/>
              </w:rPr>
              <w:t>ne</w:t>
            </w:r>
            <w:r w:rsidRPr="00D92A4C">
              <w:rPr>
                <w:color w:val="000000"/>
                <w:sz w:val="24"/>
                <w:szCs w:val="24"/>
                <w:lang w:val="ru-RU"/>
              </w:rPr>
              <w:t>ɪ</w:t>
            </w:r>
            <w:r>
              <w:rPr>
                <w:color w:val="000000"/>
                <w:sz w:val="24"/>
                <w:szCs w:val="24"/>
              </w:rPr>
              <w:t>b</w:t>
            </w:r>
            <w:r w:rsidRPr="00D92A4C">
              <w:rPr>
                <w:color w:val="000000"/>
                <w:sz w:val="24"/>
                <w:szCs w:val="24"/>
                <w:lang w:val="ru-RU"/>
              </w:rPr>
              <w:t>(</w:t>
            </w:r>
            <w:r w:rsidRPr="00D92A4C">
              <w:rPr>
                <w:color w:val="000000"/>
                <w:sz w:val="24"/>
                <w:szCs w:val="24"/>
                <w:lang w:val="ru-RU"/>
              </w:rPr>
              <w:t>ə</w:t>
            </w:r>
            <w:r w:rsidRPr="00D92A4C">
              <w:rPr>
                <w:color w:val="000000"/>
                <w:sz w:val="24"/>
                <w:szCs w:val="24"/>
                <w:lang w:val="ru-RU"/>
              </w:rPr>
              <w:t>)</w:t>
            </w:r>
            <w:r>
              <w:rPr>
                <w:color w:val="000000"/>
                <w:sz w:val="24"/>
                <w:szCs w:val="24"/>
              </w:rPr>
              <w:t>l</w:t>
            </w:r>
            <w:r w:rsidRPr="00D92A4C">
              <w:rPr>
                <w:color w:val="000000"/>
                <w:sz w:val="24"/>
                <w:szCs w:val="24"/>
                <w:lang w:val="ru-RU"/>
              </w:rPr>
              <w:t>] делать возможным</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Electrically actuated robots use electrical servomotors, enabling precise speed and position control.</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Rugged [ˈr</w:t>
            </w:r>
            <w:r>
              <w:rPr>
                <w:color w:val="000000"/>
                <w:sz w:val="24"/>
                <w:szCs w:val="24"/>
              </w:rPr>
              <w:t>ʌɡɪ</w:t>
            </w:r>
            <w:r>
              <w:rPr>
                <w:color w:val="000000"/>
                <w:sz w:val="24"/>
                <w:szCs w:val="24"/>
              </w:rPr>
              <w:t>d] жёсткий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AC motors are more stable, light, and rugged.</w:t>
            </w:r>
          </w:p>
        </w:tc>
      </w:tr>
      <w:tr w:rsidR="00C72831">
        <w:tc>
          <w:tcPr>
            <w:tcW w:w="4673"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Reduction</w:t>
            </w:r>
            <w:r w:rsidRPr="00D92A4C">
              <w:rPr>
                <w:color w:val="000000"/>
                <w:sz w:val="24"/>
                <w:szCs w:val="24"/>
                <w:lang w:val="ru-RU"/>
              </w:rPr>
              <w:t xml:space="preserve"> [</w:t>
            </w:r>
            <w:r>
              <w:rPr>
                <w:color w:val="000000"/>
                <w:sz w:val="24"/>
                <w:szCs w:val="24"/>
              </w:rPr>
              <w:t>r</w:t>
            </w:r>
            <w:r w:rsidRPr="00D92A4C">
              <w:rPr>
                <w:color w:val="000000"/>
                <w:sz w:val="24"/>
                <w:szCs w:val="24"/>
                <w:lang w:val="ru-RU"/>
              </w:rPr>
              <w:t>ɪ</w:t>
            </w:r>
            <w:r w:rsidRPr="00D92A4C">
              <w:rPr>
                <w:color w:val="000000"/>
                <w:sz w:val="24"/>
                <w:szCs w:val="24"/>
                <w:lang w:val="ru-RU"/>
              </w:rPr>
              <w:t>ˈ</w:t>
            </w:r>
            <w:r>
              <w:rPr>
                <w:color w:val="000000"/>
                <w:sz w:val="24"/>
                <w:szCs w:val="24"/>
              </w:rPr>
              <w:t>d</w:t>
            </w:r>
            <w:r w:rsidRPr="00D92A4C">
              <w:rPr>
                <w:color w:val="000000"/>
                <w:sz w:val="24"/>
                <w:szCs w:val="24"/>
                <w:lang w:val="ru-RU"/>
              </w:rPr>
              <w:t>ʌ</w:t>
            </w:r>
            <w:r>
              <w:rPr>
                <w:color w:val="000000"/>
                <w:sz w:val="24"/>
                <w:szCs w:val="24"/>
              </w:rPr>
              <w:t>k</w:t>
            </w:r>
            <w:r w:rsidRPr="00D92A4C">
              <w:rPr>
                <w:color w:val="000000"/>
                <w:sz w:val="24"/>
                <w:szCs w:val="24"/>
                <w:lang w:val="ru-RU"/>
              </w:rPr>
              <w:t>ʃ</w:t>
            </w:r>
            <w:r w:rsidRPr="00D92A4C">
              <w:rPr>
                <w:color w:val="000000"/>
                <w:sz w:val="24"/>
                <w:szCs w:val="24"/>
                <w:lang w:val="ru-RU"/>
              </w:rPr>
              <w:t>(</w:t>
            </w:r>
            <w:r w:rsidRPr="00D92A4C">
              <w:rPr>
                <w:color w:val="000000"/>
                <w:sz w:val="24"/>
                <w:szCs w:val="24"/>
                <w:lang w:val="ru-RU"/>
              </w:rPr>
              <w:t>ə</w:t>
            </w:r>
            <w:r w:rsidRPr="00D92A4C">
              <w:rPr>
                <w:color w:val="000000"/>
                <w:sz w:val="24"/>
                <w:szCs w:val="24"/>
                <w:lang w:val="ru-RU"/>
              </w:rPr>
              <w:t>)</w:t>
            </w:r>
            <w:r>
              <w:rPr>
                <w:color w:val="000000"/>
                <w:sz w:val="24"/>
                <w:szCs w:val="24"/>
              </w:rPr>
              <w:t>n</w:t>
            </w:r>
            <w:r w:rsidRPr="00D92A4C">
              <w:rPr>
                <w:color w:val="000000"/>
                <w:sz w:val="24"/>
                <w:szCs w:val="24"/>
                <w:lang w:val="ru-RU"/>
              </w:rPr>
              <w:t>] превращение, приведение, понижение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Rotational motion speed reduction.</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Amplification [ˌampl</w:t>
            </w:r>
            <w:r>
              <w:rPr>
                <w:color w:val="000000"/>
                <w:sz w:val="24"/>
                <w:szCs w:val="24"/>
              </w:rPr>
              <w:t>ɪ</w:t>
            </w:r>
            <w:r>
              <w:rPr>
                <w:color w:val="000000"/>
                <w:sz w:val="24"/>
                <w:szCs w:val="24"/>
              </w:rPr>
              <w:t>f</w:t>
            </w:r>
            <w:r>
              <w:rPr>
                <w:color w:val="000000"/>
                <w:sz w:val="24"/>
                <w:szCs w:val="24"/>
              </w:rPr>
              <w:t>ɪ</w:t>
            </w:r>
            <w:r>
              <w:rPr>
                <w:color w:val="000000"/>
                <w:sz w:val="24"/>
                <w:szCs w:val="24"/>
              </w:rPr>
              <w:t>ˈ</w:t>
            </w:r>
            <w:r>
              <w:rPr>
                <w:color w:val="000000"/>
                <w:sz w:val="24"/>
                <w:szCs w:val="24"/>
              </w:rPr>
              <w:t>ke</w:t>
            </w:r>
            <w:r>
              <w:rPr>
                <w:color w:val="000000"/>
                <w:sz w:val="24"/>
                <w:szCs w:val="24"/>
              </w:rPr>
              <w:t>ɪʃ</w:t>
            </w:r>
            <w:r>
              <w:rPr>
                <w:color w:val="000000"/>
                <w:sz w:val="24"/>
                <w:szCs w:val="24"/>
              </w:rPr>
              <w:t>(</w:t>
            </w:r>
            <w:r>
              <w:rPr>
                <w:color w:val="000000"/>
                <w:sz w:val="24"/>
                <w:szCs w:val="24"/>
              </w:rPr>
              <w:t>ə</w:t>
            </w:r>
            <w:r>
              <w:rPr>
                <w:color w:val="000000"/>
                <w:sz w:val="24"/>
                <w:szCs w:val="24"/>
              </w:rPr>
              <w:t>)n] усиление, увеличение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Corresponding torque amplification.</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Ratio [ˈre</w:t>
            </w:r>
            <w:r>
              <w:rPr>
                <w:color w:val="000000"/>
                <w:sz w:val="24"/>
                <w:szCs w:val="24"/>
              </w:rPr>
              <w:t>ɪʃɪəʊ</w:t>
            </w:r>
            <w:r>
              <w:rPr>
                <w:color w:val="000000"/>
                <w:sz w:val="24"/>
                <w:szCs w:val="24"/>
              </w:rPr>
              <w:t>] передаточное число</w:t>
            </w:r>
          </w:p>
          <w:p w:rsidR="00C72831" w:rsidRDefault="00DF6AC7">
            <w:pPr>
              <w:pBdr>
                <w:top w:val="nil"/>
                <w:left w:val="nil"/>
                <w:bottom w:val="nil"/>
                <w:right w:val="nil"/>
                <w:between w:val="nil"/>
              </w:pBdr>
              <w:rPr>
                <w:color w:val="000000"/>
                <w:sz w:val="24"/>
                <w:szCs w:val="24"/>
              </w:rPr>
            </w:pPr>
            <w:r>
              <w:rPr>
                <w:color w:val="000000"/>
                <w:sz w:val="24"/>
                <w:szCs w:val="24"/>
              </w:rPr>
              <w:t>Condensed [k</w:t>
            </w:r>
            <w:r>
              <w:rPr>
                <w:color w:val="000000"/>
                <w:sz w:val="24"/>
                <w:szCs w:val="24"/>
              </w:rPr>
              <w:t>ə</w:t>
            </w:r>
            <w:r>
              <w:rPr>
                <w:color w:val="000000"/>
                <w:sz w:val="24"/>
                <w:szCs w:val="24"/>
              </w:rPr>
              <w:t>nˈd</w:t>
            </w:r>
            <w:r>
              <w:rPr>
                <w:color w:val="000000"/>
                <w:sz w:val="24"/>
                <w:szCs w:val="24"/>
              </w:rPr>
              <w:t>ɛ</w:t>
            </w:r>
            <w:r>
              <w:rPr>
                <w:color w:val="000000"/>
                <w:sz w:val="24"/>
                <w:szCs w:val="24"/>
              </w:rPr>
              <w:t>nst] уплотнённый, компактный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They provide high reduction ratios and corresponding large torque amplification in a condensed package.</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Elliptical [</w:t>
            </w:r>
            <w:r>
              <w:rPr>
                <w:color w:val="000000"/>
                <w:sz w:val="24"/>
                <w:szCs w:val="24"/>
              </w:rPr>
              <w:t>ɪ</w:t>
            </w:r>
            <w:r>
              <w:rPr>
                <w:color w:val="000000"/>
                <w:sz w:val="24"/>
                <w:szCs w:val="24"/>
              </w:rPr>
              <w:t>ˈ</w:t>
            </w:r>
            <w:r>
              <w:rPr>
                <w:color w:val="000000"/>
                <w:sz w:val="24"/>
                <w:szCs w:val="24"/>
              </w:rPr>
              <w:t>l</w:t>
            </w:r>
            <w:r>
              <w:rPr>
                <w:color w:val="000000"/>
                <w:sz w:val="24"/>
                <w:szCs w:val="24"/>
              </w:rPr>
              <w:t>ɪ</w:t>
            </w:r>
            <w:r>
              <w:rPr>
                <w:color w:val="000000"/>
                <w:sz w:val="24"/>
                <w:szCs w:val="24"/>
              </w:rPr>
              <w:t>pt</w:t>
            </w:r>
            <w:r>
              <w:rPr>
                <w:color w:val="000000"/>
                <w:sz w:val="24"/>
                <w:szCs w:val="24"/>
              </w:rPr>
              <w:t>ɪ</w:t>
            </w:r>
            <w:r>
              <w:rPr>
                <w:color w:val="000000"/>
                <w:sz w:val="24"/>
                <w:szCs w:val="24"/>
              </w:rPr>
              <w:t>k(</w:t>
            </w:r>
            <w:r>
              <w:rPr>
                <w:color w:val="000000"/>
                <w:sz w:val="24"/>
                <w:szCs w:val="24"/>
              </w:rPr>
              <w:t>ə</w:t>
            </w:r>
            <w:r>
              <w:rPr>
                <w:color w:val="000000"/>
                <w:sz w:val="24"/>
                <w:szCs w:val="24"/>
              </w:rPr>
              <w:t>)l] эллиптический, овальный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elliptical wave gen</w:t>
            </w:r>
            <w:r>
              <w:rPr>
                <w:color w:val="000000"/>
                <w:sz w:val="24"/>
                <w:szCs w:val="24"/>
              </w:rPr>
              <w:t xml:space="preserve">erator </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Flexspline [fleks spl</w:t>
            </w:r>
            <w:r>
              <w:rPr>
                <w:color w:val="000000"/>
                <w:sz w:val="24"/>
                <w:szCs w:val="24"/>
              </w:rPr>
              <w:t>ʌɪ</w:t>
            </w:r>
            <w:r>
              <w:rPr>
                <w:color w:val="000000"/>
                <w:sz w:val="24"/>
                <w:szCs w:val="24"/>
              </w:rPr>
              <w:t>n] гибкое зубчатое колесо</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flexspline serves as the output to the mechanism.</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Mesh [me</w:t>
            </w:r>
            <w:r>
              <w:rPr>
                <w:color w:val="000000"/>
                <w:sz w:val="24"/>
                <w:szCs w:val="24"/>
              </w:rPr>
              <w:t>ʃ</w:t>
            </w:r>
            <w:r>
              <w:rPr>
                <w:color w:val="000000"/>
                <w:sz w:val="24"/>
                <w:szCs w:val="24"/>
              </w:rPr>
              <w:t>] сцепляться</w:t>
            </w:r>
          </w:p>
          <w:p w:rsidR="00C72831" w:rsidRDefault="00DF6AC7">
            <w:pPr>
              <w:pBdr>
                <w:top w:val="nil"/>
                <w:left w:val="nil"/>
                <w:bottom w:val="nil"/>
                <w:right w:val="nil"/>
                <w:between w:val="nil"/>
              </w:pBdr>
              <w:rPr>
                <w:color w:val="000000"/>
                <w:sz w:val="24"/>
                <w:szCs w:val="24"/>
              </w:rPr>
            </w:pPr>
            <w:r>
              <w:rPr>
                <w:color w:val="000000"/>
                <w:sz w:val="24"/>
                <w:szCs w:val="24"/>
              </w:rPr>
              <w:t>Circular spline [ˈs</w:t>
            </w:r>
            <w:r>
              <w:rPr>
                <w:color w:val="000000"/>
                <w:sz w:val="24"/>
                <w:szCs w:val="24"/>
              </w:rPr>
              <w:t>ɜ</w:t>
            </w:r>
            <w:r>
              <w:rPr>
                <w:color w:val="000000"/>
                <w:sz w:val="24"/>
                <w:szCs w:val="24"/>
              </w:rPr>
              <w:t>ːrkj</w:t>
            </w:r>
            <w:r>
              <w:rPr>
                <w:color w:val="000000"/>
                <w:sz w:val="24"/>
                <w:szCs w:val="24"/>
              </w:rPr>
              <w:t>ə</w:t>
            </w:r>
            <w:r>
              <w:rPr>
                <w:color w:val="000000"/>
                <w:sz w:val="24"/>
                <w:szCs w:val="24"/>
              </w:rPr>
              <w:t>l</w:t>
            </w:r>
            <w:r>
              <w:rPr>
                <w:color w:val="000000"/>
                <w:sz w:val="24"/>
                <w:szCs w:val="24"/>
              </w:rPr>
              <w:t>ə</w:t>
            </w:r>
            <w:r>
              <w:rPr>
                <w:color w:val="000000"/>
                <w:sz w:val="24"/>
                <w:szCs w:val="24"/>
              </w:rPr>
              <w:t>r spl</w:t>
            </w:r>
            <w:r>
              <w:rPr>
                <w:color w:val="000000"/>
                <w:sz w:val="24"/>
                <w:szCs w:val="24"/>
              </w:rPr>
              <w:t>ʌɪ</w:t>
            </w:r>
            <w:r>
              <w:rPr>
                <w:color w:val="000000"/>
                <w:sz w:val="24"/>
                <w:szCs w:val="24"/>
              </w:rPr>
              <w:t>n] кольцевая канавка, круговое кольцо</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gear teeth mesh in two locations 180 degrees apart with gear teeth on the inside diameter of the circular spline.</w:t>
            </w:r>
          </w:p>
        </w:tc>
      </w:tr>
      <w:tr w:rsidR="00C72831">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Backlash [ˈbakla</w:t>
            </w:r>
            <w:r>
              <w:rPr>
                <w:color w:val="000000"/>
                <w:sz w:val="24"/>
                <w:szCs w:val="24"/>
              </w:rPr>
              <w:t>ʃ</w:t>
            </w:r>
            <w:r>
              <w:rPr>
                <w:color w:val="000000"/>
                <w:sz w:val="24"/>
                <w:szCs w:val="24"/>
              </w:rPr>
              <w:t>] зазор, люфт, мёртвый ход</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zero backlash for very hi</w:t>
            </w:r>
            <w:r>
              <w:rPr>
                <w:color w:val="000000"/>
                <w:sz w:val="24"/>
                <w:szCs w:val="24"/>
              </w:rPr>
              <w:t>gh positional accuracy.</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 xml:space="preserve">3. Прочитайте и переведите тексты. </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w:t>
      </w:r>
      <w:r w:rsidRPr="00D92A4C">
        <w:rPr>
          <w:b/>
          <w:bCs/>
          <w:color w:val="000000"/>
          <w:sz w:val="24"/>
          <w:szCs w:val="24"/>
          <w:lang w:val="ru-RU"/>
        </w:rPr>
        <w:t xml:space="preserve"> 1. </w:t>
      </w:r>
      <w:r>
        <w:rPr>
          <w:b/>
          <w:bCs/>
          <w:color w:val="000000"/>
          <w:sz w:val="24"/>
          <w:szCs w:val="24"/>
        </w:rPr>
        <w:t>Power Sources.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three types of power sources used </w:t>
      </w:r>
      <w:r>
        <w:rPr>
          <w:i/>
          <w:iCs/>
          <w:color w:val="000000"/>
          <w:sz w:val="24"/>
          <w:szCs w:val="24"/>
        </w:rPr>
        <w:t>to power</w:t>
      </w:r>
      <w:r>
        <w:rPr>
          <w:color w:val="000000"/>
          <w:sz w:val="24"/>
          <w:szCs w:val="24"/>
        </w:rPr>
        <w:t xml:space="preserve"> robots include hydraulic systems, pneumatic systems, and electrical systems.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Hydraulic systems are closed loop systems in which electronically controlled valves direct the flow of pressurized hydraulic fluid to the appropriate linear or rotary </w:t>
      </w:r>
      <w:r>
        <w:rPr>
          <w:b/>
          <w:bCs/>
          <w:color w:val="000000"/>
          <w:sz w:val="24"/>
          <w:szCs w:val="24"/>
        </w:rPr>
        <w:t>actuator</w:t>
      </w:r>
      <w:r>
        <w:rPr>
          <w:color w:val="000000"/>
          <w:sz w:val="24"/>
          <w:szCs w:val="24"/>
        </w:rPr>
        <w:t xml:space="preserve"> </w:t>
      </w:r>
      <w:r>
        <w:rPr>
          <w:i/>
          <w:iCs/>
          <w:color w:val="000000"/>
          <w:sz w:val="24"/>
          <w:szCs w:val="24"/>
        </w:rPr>
        <w:t>to</w:t>
      </w:r>
      <w:r>
        <w:rPr>
          <w:i/>
          <w:iCs/>
          <w:color w:val="000000"/>
          <w:sz w:val="24"/>
          <w:szCs w:val="24"/>
        </w:rPr>
        <w:t xml:space="preserve"> achieve</w:t>
      </w:r>
      <w:r>
        <w:rPr>
          <w:color w:val="000000"/>
          <w:sz w:val="24"/>
          <w:szCs w:val="24"/>
        </w:rPr>
        <w:t xml:space="preserve"> the desired robot arm motion. Hydraulic systems have large </w:t>
      </w:r>
      <w:r>
        <w:rPr>
          <w:b/>
          <w:bCs/>
          <w:color w:val="000000"/>
          <w:sz w:val="24"/>
          <w:szCs w:val="24"/>
        </w:rPr>
        <w:t>payload capacities</w:t>
      </w:r>
      <w:r>
        <w:rPr>
          <w:color w:val="000000"/>
          <w:sz w:val="24"/>
          <w:szCs w:val="24"/>
        </w:rPr>
        <w:t xml:space="preserve">. The support system increases the cost and footprint of the robot. Hydraulic systems tend </w:t>
      </w:r>
      <w:r>
        <w:rPr>
          <w:i/>
          <w:iCs/>
          <w:color w:val="000000"/>
          <w:sz w:val="24"/>
          <w:szCs w:val="24"/>
        </w:rPr>
        <w:t>to be</w:t>
      </w:r>
      <w:r>
        <w:rPr>
          <w:color w:val="000000"/>
          <w:sz w:val="24"/>
          <w:szCs w:val="24"/>
        </w:rPr>
        <w:t xml:space="preserve"> noisy and </w:t>
      </w:r>
      <w:r>
        <w:rPr>
          <w:i/>
          <w:iCs/>
          <w:color w:val="000000"/>
          <w:sz w:val="24"/>
          <w:szCs w:val="24"/>
        </w:rPr>
        <w:t>to leak</w:t>
      </w:r>
      <w:r>
        <w:rPr>
          <w:color w:val="000000"/>
          <w:sz w:val="24"/>
          <w:szCs w:val="24"/>
        </w:rPr>
        <w:t>. They are messy and require regular maintenance. Oil-ba</w:t>
      </w:r>
      <w:r>
        <w:rPr>
          <w:color w:val="000000"/>
          <w:sz w:val="24"/>
          <w:szCs w:val="24"/>
        </w:rPr>
        <w:t xml:space="preserve">sed systems can be a fire hazard.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Pneumatic robots have very different performance capabilities. The compressibility of the air in the pneumatic systems makes difficult the accurate control of position and speed. Air systems use adjustable hard stops for </w:t>
      </w:r>
      <w:r>
        <w:rPr>
          <w:color w:val="000000"/>
          <w:sz w:val="24"/>
          <w:szCs w:val="24"/>
        </w:rPr>
        <w:t>location control. Air systems are open loop. Leaks in pneumatic systems do not contaminate the surrounding environment.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2. Electric drive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Electrically </w:t>
      </w:r>
      <w:r>
        <w:rPr>
          <w:b/>
          <w:bCs/>
          <w:color w:val="000000"/>
          <w:sz w:val="24"/>
          <w:szCs w:val="24"/>
        </w:rPr>
        <w:t>actuated</w:t>
      </w:r>
      <w:r>
        <w:rPr>
          <w:color w:val="000000"/>
          <w:sz w:val="24"/>
          <w:szCs w:val="24"/>
        </w:rPr>
        <w:t xml:space="preserve"> robots are the most common type of robots in industry today. They use electrical se</w:t>
      </w:r>
      <w:r>
        <w:rPr>
          <w:color w:val="000000"/>
          <w:sz w:val="24"/>
          <w:szCs w:val="24"/>
        </w:rPr>
        <w:t xml:space="preserve">rvomotors, enabling precise speed and position control. These robots </w:t>
      </w:r>
      <w:r>
        <w:rPr>
          <w:i/>
          <w:iCs/>
          <w:color w:val="000000"/>
          <w:sz w:val="24"/>
          <w:szCs w:val="24"/>
        </w:rPr>
        <w:t>are controlled</w:t>
      </w:r>
      <w:r>
        <w:rPr>
          <w:color w:val="000000"/>
          <w:sz w:val="24"/>
          <w:szCs w:val="24"/>
        </w:rPr>
        <w:t xml:space="preserve"> by a closed loop control system allowing accurate and </w:t>
      </w:r>
      <w:r>
        <w:rPr>
          <w:b/>
          <w:bCs/>
          <w:color w:val="000000"/>
          <w:sz w:val="24"/>
          <w:szCs w:val="24"/>
        </w:rPr>
        <w:t>repeatable</w:t>
      </w:r>
      <w:r>
        <w:rPr>
          <w:color w:val="000000"/>
          <w:sz w:val="24"/>
          <w:szCs w:val="24"/>
        </w:rPr>
        <w:t xml:space="preserve"> position control.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servomotors may be AC or DC. AC motors are more stable, light, and rugged. They requi</w:t>
      </w:r>
      <w:r>
        <w:rPr>
          <w:color w:val="000000"/>
          <w:sz w:val="24"/>
          <w:szCs w:val="24"/>
        </w:rPr>
        <w:t xml:space="preserve">re less maintenance than DC motors, which require regular brush replacement. DC motors generate more torque for high strength applications. </w:t>
      </w:r>
      <w:r>
        <w:rPr>
          <w:i/>
          <w:iCs/>
          <w:color w:val="000000"/>
          <w:sz w:val="24"/>
          <w:szCs w:val="24"/>
        </w:rPr>
        <w:t>To power</w:t>
      </w:r>
      <w:r>
        <w:rPr>
          <w:color w:val="000000"/>
          <w:sz w:val="24"/>
          <w:szCs w:val="24"/>
        </w:rPr>
        <w:t xml:space="preserve"> a robot arm joint, servomotors generally require some type of rotational motion speed reduction and corresp</w:t>
      </w:r>
      <w:r>
        <w:rPr>
          <w:color w:val="000000"/>
          <w:sz w:val="24"/>
          <w:szCs w:val="24"/>
        </w:rPr>
        <w:t xml:space="preserve">onding torque amplification. This </w:t>
      </w:r>
      <w:r>
        <w:rPr>
          <w:i/>
          <w:iCs/>
          <w:color w:val="000000"/>
          <w:sz w:val="24"/>
          <w:szCs w:val="24"/>
        </w:rPr>
        <w:t>is accomplished</w:t>
      </w:r>
      <w:r>
        <w:rPr>
          <w:color w:val="000000"/>
          <w:sz w:val="24"/>
          <w:szCs w:val="24"/>
        </w:rPr>
        <w:t xml:space="preserve"> with a reduction drive. Common types of reduction drives for rotary motion include pulleys and synchronous timing belts, gear trains—including spur, worm, bevel, and harmonic drives. Linear motion </w:t>
      </w:r>
      <w:r>
        <w:rPr>
          <w:i/>
          <w:iCs/>
          <w:color w:val="000000"/>
          <w:sz w:val="24"/>
          <w:szCs w:val="24"/>
        </w:rPr>
        <w:t>is accomp</w:t>
      </w:r>
      <w:r>
        <w:rPr>
          <w:i/>
          <w:iCs/>
          <w:color w:val="000000"/>
          <w:sz w:val="24"/>
          <w:szCs w:val="24"/>
        </w:rPr>
        <w:t>lished</w:t>
      </w:r>
      <w:r>
        <w:rPr>
          <w:color w:val="000000"/>
          <w:sz w:val="24"/>
          <w:szCs w:val="24"/>
        </w:rPr>
        <w:t xml:space="preserve"> with ball screw mechanisms.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advantages of electric drive systems include the following: no danger of contamination of the work environment; no separate power source requirement; and low noise level. Electric drive systems have the fastest arm mo</w:t>
      </w:r>
      <w:r>
        <w:rPr>
          <w:color w:val="000000"/>
          <w:sz w:val="24"/>
          <w:szCs w:val="24"/>
        </w:rPr>
        <w:t xml:space="preserve">tion with the quickest response. The primary disadvantage of the electric drive system is payload capacity, which </w:t>
      </w:r>
      <w:r>
        <w:rPr>
          <w:i/>
          <w:iCs/>
          <w:color w:val="000000"/>
          <w:sz w:val="24"/>
          <w:szCs w:val="24"/>
        </w:rPr>
        <w:t xml:space="preserve">is </w:t>
      </w:r>
      <w:r>
        <w:rPr>
          <w:color w:val="000000"/>
          <w:sz w:val="24"/>
          <w:szCs w:val="24"/>
        </w:rPr>
        <w:t>typically</w:t>
      </w:r>
      <w:r>
        <w:rPr>
          <w:i/>
          <w:iCs/>
          <w:color w:val="000000"/>
          <w:sz w:val="24"/>
          <w:szCs w:val="24"/>
        </w:rPr>
        <w:t xml:space="preserve"> limited</w:t>
      </w:r>
      <w:r>
        <w:rPr>
          <w:color w:val="000000"/>
          <w:sz w:val="24"/>
          <w:szCs w:val="24"/>
        </w:rPr>
        <w:t xml:space="preserve"> to 250 pounds.</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3. Harmonic Drive</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color w:val="000000"/>
          <w:sz w:val="24"/>
          <w:szCs w:val="24"/>
        </w:rPr>
        <w:t>Harmonic drives were invented in the 1950s. They provide high reduction ratios and corresponding large torque amplification in a condensed package. A harmonic drive consists of an elliptical wave generator, flexspline, ball bearings, and circular spline. T</w:t>
      </w:r>
      <w:r>
        <w:rPr>
          <w:color w:val="000000"/>
          <w:sz w:val="24"/>
          <w:szCs w:val="24"/>
        </w:rPr>
        <w:t>he elliptical wave generator serves as the input to the mechanism and the flexspline is the output. The flexspline has gear teeth on its outside diameter that mesh in two locations 180 degrees apart with gear teeth on the inside diameter of the circular sp</w:t>
      </w:r>
      <w:r>
        <w:rPr>
          <w:color w:val="000000"/>
          <w:sz w:val="24"/>
          <w:szCs w:val="24"/>
        </w:rPr>
        <w:t xml:space="preserve">line. The circular spline is fixed and does not rotate. As the wave generator rotates, the ball bearings cause the flexspline to deform, thereby moving the mesh point around the inside of the circular spline. Because the flexspline has two less teeth than </w:t>
      </w:r>
      <w:r>
        <w:rPr>
          <w:color w:val="000000"/>
          <w:sz w:val="24"/>
          <w:szCs w:val="24"/>
        </w:rPr>
        <w:t>the circular spline, the flexspline rotates in the opposite direction of the elliptical wave generator. This unique construction enables the harmonic generator to have zero backlash for very high positional accuracy. This makes the drives ideally suited fo</w:t>
      </w:r>
      <w:r>
        <w:rPr>
          <w:color w:val="000000"/>
          <w:sz w:val="24"/>
          <w:szCs w:val="24"/>
        </w:rPr>
        <w:t>r electric drive robotic joint applications.</w:t>
      </w:r>
    </w:p>
    <w:p w:rsidR="00C72831" w:rsidRDefault="00DF6AC7">
      <w:pPr>
        <w:pBdr>
          <w:top w:val="nil"/>
          <w:left w:val="nil"/>
          <w:bottom w:val="nil"/>
          <w:right w:val="nil"/>
          <w:between w:val="nil"/>
        </w:pBdr>
        <w:spacing w:after="0" w:line="240" w:lineRule="auto"/>
        <w:ind w:firstLine="284"/>
        <w:rPr>
          <w:color w:val="000000"/>
          <w:sz w:val="24"/>
          <w:szCs w:val="24"/>
        </w:rPr>
      </w:pPr>
      <w:r>
        <w:rPr>
          <w:noProof/>
          <w:color w:val="000000"/>
          <w:sz w:val="24"/>
          <w:szCs w:val="24"/>
        </w:rPr>
        <w:lastRenderedPageBreak/>
        <w:drawing>
          <wp:inline distT="0" distB="0" distL="0" distR="0">
            <wp:extent cx="1891821" cy="1654931"/>
            <wp:effectExtent l="0" t="0" r="0" b="0"/>
            <wp:docPr id="25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4"/>
                    <a:srcRect/>
                    <a:stretch>
                      <a:fillRect/>
                    </a:stretch>
                  </pic:blipFill>
                  <pic:spPr>
                    <a:xfrm>
                      <a:off x="0" y="0"/>
                      <a:ext cx="1891821" cy="1654931"/>
                    </a:xfrm>
                    <a:prstGeom prst="rect">
                      <a:avLst/>
                    </a:prstGeom>
                    <a:ln/>
                  </pic:spPr>
                </pic:pic>
              </a:graphicData>
            </a:graphic>
          </wp:inline>
        </w:drawing>
      </w:r>
      <w:r>
        <w:rPr>
          <w:noProof/>
          <w:color w:val="000000"/>
          <w:sz w:val="24"/>
          <w:szCs w:val="24"/>
        </w:rPr>
        <w:drawing>
          <wp:inline distT="0" distB="0" distL="0" distR="0">
            <wp:extent cx="3564582" cy="2401873"/>
            <wp:effectExtent l="0" t="0" r="0" b="0"/>
            <wp:docPr id="25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5"/>
                    <a:srcRect/>
                    <a:stretch>
                      <a:fillRect/>
                    </a:stretch>
                  </pic:blipFill>
                  <pic:spPr>
                    <a:xfrm>
                      <a:off x="0" y="0"/>
                      <a:ext cx="3564582" cy="2401873"/>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Определите грамматическую категорию выделенных слов. Переведите предложения со словами, выделенными курсивом.</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5. </w:t>
      </w:r>
      <w:r>
        <w:rPr>
          <w:b/>
          <w:bCs/>
          <w:color w:val="000000"/>
          <w:sz w:val="24"/>
          <w:szCs w:val="24"/>
        </w:rPr>
        <w:t>Convert</w:t>
      </w:r>
      <w:r w:rsidRPr="00D92A4C">
        <w:rPr>
          <w:b/>
          <w:bCs/>
          <w:color w:val="000000"/>
          <w:sz w:val="24"/>
          <w:szCs w:val="24"/>
          <w:lang w:val="ru-RU"/>
        </w:rPr>
        <w:t xml:space="preserve"> 250 </w:t>
      </w:r>
      <w:r>
        <w:rPr>
          <w:b/>
          <w:bCs/>
          <w:color w:val="000000"/>
          <w:sz w:val="24"/>
          <w:szCs w:val="24"/>
        </w:rPr>
        <w:t>pounds</w:t>
      </w:r>
      <w:r w:rsidRPr="00D92A4C">
        <w:rPr>
          <w:b/>
          <w:bCs/>
          <w:color w:val="000000"/>
          <w:sz w:val="24"/>
          <w:szCs w:val="24"/>
          <w:lang w:val="ru-RU"/>
        </w:rPr>
        <w:t xml:space="preserve"> </w:t>
      </w:r>
      <w:r>
        <w:rPr>
          <w:b/>
          <w:bCs/>
          <w:color w:val="000000"/>
          <w:sz w:val="24"/>
          <w:szCs w:val="24"/>
        </w:rPr>
        <w:t>into</w:t>
      </w:r>
      <w:r w:rsidRPr="00D92A4C">
        <w:rPr>
          <w:b/>
          <w:bCs/>
          <w:color w:val="000000"/>
          <w:sz w:val="24"/>
          <w:szCs w:val="24"/>
          <w:lang w:val="ru-RU"/>
        </w:rPr>
        <w:t xml:space="preserve"> </w:t>
      </w:r>
      <w:r>
        <w:rPr>
          <w:b/>
          <w:bCs/>
          <w:color w:val="000000"/>
          <w:sz w:val="24"/>
          <w:szCs w:val="24"/>
        </w:rPr>
        <w:t>kg</w:t>
      </w:r>
      <w:r w:rsidRPr="00D92A4C">
        <w:rPr>
          <w:b/>
          <w:bCs/>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Дайте письменный развёрнутый ответ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List and describe the three basic types of robot power so</w:t>
      </w:r>
      <w:r>
        <w:rPr>
          <w:color w:val="000000"/>
          <w:sz w:val="24"/>
          <w:szCs w:val="24"/>
        </w:rPr>
        <w:t>urces. What are the advantages and disadvantages of each?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Explain the role of a reduction drive in an electrically actuated robot arm.</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II</w:t>
      </w:r>
      <w:r w:rsidRPr="00D92A4C">
        <w:rPr>
          <w:color w:val="000000"/>
          <w:sz w:val="32"/>
          <w:szCs w:val="32"/>
          <w:lang w:val="ru-RU"/>
        </w:rPr>
        <w:t xml:space="preserve">. </w:t>
      </w:r>
      <w:r>
        <w:rPr>
          <w:color w:val="000000"/>
          <w:sz w:val="32"/>
          <w:szCs w:val="32"/>
        </w:rPr>
        <w:t>Listening</w:t>
      </w:r>
      <w:r w:rsidRPr="00D92A4C">
        <w:rPr>
          <w:color w:val="000000"/>
          <w:sz w:val="32"/>
          <w:szCs w:val="32"/>
          <w:lang w:val="ru-RU"/>
        </w:rPr>
        <w:t xml:space="preserve"> (Аудирование)</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Посмотрите видеоролик “</w:t>
      </w:r>
      <w:r>
        <w:rPr>
          <w:b/>
          <w:bCs/>
          <w:color w:val="000000"/>
          <w:sz w:val="24"/>
          <w:szCs w:val="24"/>
        </w:rPr>
        <w:t>Harmonic</w:t>
      </w:r>
      <w:r w:rsidRPr="00D92A4C">
        <w:rPr>
          <w:b/>
          <w:bCs/>
          <w:color w:val="000000"/>
          <w:sz w:val="24"/>
          <w:szCs w:val="24"/>
          <w:lang w:val="ru-RU"/>
        </w:rPr>
        <w:t xml:space="preserve"> </w:t>
      </w:r>
      <w:r>
        <w:rPr>
          <w:b/>
          <w:bCs/>
          <w:color w:val="000000"/>
          <w:sz w:val="24"/>
          <w:szCs w:val="24"/>
        </w:rPr>
        <w:t>Drive</w:t>
      </w:r>
      <w:r w:rsidRPr="00D92A4C">
        <w:rPr>
          <w:b/>
          <w:bCs/>
          <w:color w:val="000000"/>
          <w:sz w:val="24"/>
          <w:szCs w:val="24"/>
          <w:lang w:val="ru-RU"/>
        </w:rPr>
        <w:t>”. Заполните пропуски в тексте.</w:t>
      </w:r>
    </w:p>
    <w:p w:rsidR="00C72831" w:rsidRPr="00D92A4C" w:rsidRDefault="00DF6AC7">
      <w:pPr>
        <w:pBdr>
          <w:top w:val="nil"/>
          <w:left w:val="nil"/>
          <w:bottom w:val="nil"/>
          <w:right w:val="nil"/>
          <w:between w:val="nil"/>
        </w:pBdr>
        <w:spacing w:after="0" w:line="240" w:lineRule="auto"/>
        <w:ind w:firstLine="708"/>
        <w:jc w:val="center"/>
        <w:rPr>
          <w:b/>
          <w:bCs/>
          <w:color w:val="000000"/>
          <w:sz w:val="24"/>
          <w:szCs w:val="24"/>
          <w:lang w:val="ru-RU"/>
        </w:rPr>
      </w:pPr>
      <w:r>
        <w:rPr>
          <w:b/>
          <w:bCs/>
          <w:color w:val="000000"/>
          <w:sz w:val="24"/>
          <w:szCs w:val="24"/>
        </w:rPr>
        <w:t>The</w:t>
      </w:r>
      <w:r w:rsidRPr="00D92A4C">
        <w:rPr>
          <w:b/>
          <w:bCs/>
          <w:color w:val="000000"/>
          <w:sz w:val="24"/>
          <w:szCs w:val="24"/>
          <w:lang w:val="ru-RU"/>
        </w:rPr>
        <w:t xml:space="preserve"> </w:t>
      </w:r>
      <w:r>
        <w:rPr>
          <w:b/>
          <w:bCs/>
          <w:color w:val="000000"/>
          <w:sz w:val="24"/>
          <w:szCs w:val="24"/>
        </w:rPr>
        <w:t>harmonic</w:t>
      </w:r>
      <w:r w:rsidRPr="00D92A4C">
        <w:rPr>
          <w:b/>
          <w:bCs/>
          <w:color w:val="000000"/>
          <w:sz w:val="24"/>
          <w:szCs w:val="24"/>
          <w:lang w:val="ru-RU"/>
        </w:rPr>
        <w:t xml:space="preserve"> </w:t>
      </w:r>
      <w:r>
        <w:rPr>
          <w:b/>
          <w:bCs/>
          <w:color w:val="000000"/>
          <w:sz w:val="24"/>
          <w:szCs w:val="24"/>
        </w:rPr>
        <w:t>drive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highly precise and backlash free gears are the central element of the harmonic drive principle used in our gearboxes and servo …. . Harmonic drive component sets</w:t>
      </w:r>
      <w:r>
        <w:rPr>
          <w:color w:val="000000"/>
          <w:sz w:val="24"/>
          <w:szCs w:val="24"/>
        </w:rPr>
        <w:t xml:space="preserve"> consists of only three …. components: wave generator, flex spline and circular spline.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wave generator</w:t>
      </w:r>
      <w:r>
        <w:rPr>
          <w:color w:val="000000"/>
          <w:sz w:val="24"/>
          <w:szCs w:val="24"/>
        </w:rPr>
        <w:t xml:space="preserve"> is the driven element of the … . The ellipse shaped form of the wave generator is fitted with a specially designed ….. . </w:t>
      </w:r>
      <w:r>
        <w:rPr>
          <w:b/>
          <w:bCs/>
          <w:color w:val="000000"/>
          <w:sz w:val="24"/>
          <w:szCs w:val="24"/>
        </w:rPr>
        <w:t>The flex spline</w:t>
      </w:r>
      <w:r>
        <w:rPr>
          <w:color w:val="000000"/>
          <w:sz w:val="24"/>
          <w:szCs w:val="24"/>
        </w:rPr>
        <w:t xml:space="preserve"> is a high-s</w:t>
      </w:r>
      <w:r>
        <w:rPr>
          <w:color w:val="000000"/>
          <w:sz w:val="24"/>
          <w:szCs w:val="24"/>
        </w:rPr>
        <w:t xml:space="preserve">trength torsionally stiff yet flexible component with …… teeth, which reliably transmits high loads. </w:t>
      </w:r>
      <w:r>
        <w:rPr>
          <w:b/>
          <w:bCs/>
          <w:color w:val="000000"/>
          <w:sz w:val="24"/>
          <w:szCs w:val="24"/>
        </w:rPr>
        <w:t>The circular spline</w:t>
      </w:r>
      <w:r>
        <w:rPr>
          <w:color w:val="000000"/>
          <w:sz w:val="24"/>
          <w:szCs w:val="24"/>
        </w:rPr>
        <w:t xml:space="preserve"> is designed as a ….. ring with internal teeth. The circular spline has two teeth more than that a flex spline.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By inserting the wave g</w:t>
      </w:r>
      <w:r>
        <w:rPr>
          <w:color w:val="000000"/>
          <w:sz w:val="24"/>
          <w:szCs w:val="24"/>
        </w:rPr>
        <w:t>enerator into the flex spline, the flex spline assumes the elliptical shape of the wave generator. The rotating wave generator causes the flex spline to ….. deform.  The assembled gear has two diametrically opposed tooth engagement areas around the major a</w:t>
      </w:r>
      <w:r>
        <w:rPr>
          <w:color w:val="000000"/>
          <w:sz w:val="24"/>
          <w:szCs w:val="24"/>
        </w:rPr>
        <w:t>xis of the ellipse. The rotation of the wave generator causes the meshing of flex spline with a circular spline to move around circumference. Since the flex spline has two teeth less than the circular spline, rotating the wave generator leads to a relative</w:t>
      </w:r>
      <w:r>
        <w:rPr>
          <w:color w:val="000000"/>
          <w:sz w:val="24"/>
          <w:szCs w:val="24"/>
        </w:rPr>
        <w:t xml:space="preserve"> movement between the flex spline and the circular spline. </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color w:val="000000"/>
          <w:sz w:val="24"/>
          <w:szCs w:val="24"/>
        </w:rPr>
        <w:t>Harmonic drive gears and servo actuators are used where the zero …. , extraordinary precision and high …… are required in all areas where drive technology is required.</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2. Перед просмотром видео «</w:t>
      </w:r>
      <w:r>
        <w:rPr>
          <w:b/>
          <w:bCs/>
          <w:color w:val="000000"/>
          <w:sz w:val="24"/>
          <w:szCs w:val="24"/>
        </w:rPr>
        <w:t>Robotics</w:t>
      </w:r>
      <w:r w:rsidRPr="00D92A4C">
        <w:rPr>
          <w:b/>
          <w:bCs/>
          <w:color w:val="000000"/>
          <w:sz w:val="24"/>
          <w:szCs w:val="24"/>
          <w:lang w:val="ru-RU"/>
        </w:rPr>
        <w:t xml:space="preserve"> </w:t>
      </w:r>
      <w:r>
        <w:rPr>
          <w:b/>
          <w:bCs/>
          <w:color w:val="000000"/>
          <w:sz w:val="24"/>
          <w:szCs w:val="24"/>
        </w:rPr>
        <w:t>Open</w:t>
      </w:r>
      <w:r w:rsidRPr="00D92A4C">
        <w:rPr>
          <w:b/>
          <w:bCs/>
          <w:color w:val="000000"/>
          <w:sz w:val="24"/>
          <w:szCs w:val="24"/>
          <w:lang w:val="ru-RU"/>
        </w:rPr>
        <w:t xml:space="preserve"> &amp; </w:t>
      </w:r>
      <w:r>
        <w:rPr>
          <w:b/>
          <w:bCs/>
          <w:color w:val="000000"/>
          <w:sz w:val="24"/>
          <w:szCs w:val="24"/>
        </w:rPr>
        <w:t>Closed</w:t>
      </w:r>
      <w:r w:rsidRPr="00D92A4C">
        <w:rPr>
          <w:b/>
          <w:bCs/>
          <w:color w:val="000000"/>
          <w:sz w:val="24"/>
          <w:szCs w:val="24"/>
          <w:lang w:val="ru-RU"/>
        </w:rPr>
        <w:t>-</w:t>
      </w:r>
      <w:r>
        <w:rPr>
          <w:b/>
          <w:bCs/>
          <w:color w:val="000000"/>
          <w:sz w:val="24"/>
          <w:szCs w:val="24"/>
        </w:rPr>
        <w:t>loop</w:t>
      </w:r>
      <w:r w:rsidRPr="00D92A4C">
        <w:rPr>
          <w:b/>
          <w:bCs/>
          <w:color w:val="000000"/>
          <w:sz w:val="24"/>
          <w:szCs w:val="24"/>
          <w:lang w:val="ru-RU"/>
        </w:rPr>
        <w:t xml:space="preserve"> </w:t>
      </w:r>
      <w:r>
        <w:rPr>
          <w:b/>
          <w:bCs/>
          <w:color w:val="000000"/>
          <w:sz w:val="24"/>
          <w:szCs w:val="24"/>
        </w:rPr>
        <w:t>Systems</w:t>
      </w:r>
      <w:r w:rsidRPr="00D92A4C">
        <w:rPr>
          <w:b/>
          <w:bCs/>
          <w:color w:val="000000"/>
          <w:sz w:val="24"/>
          <w:szCs w:val="24"/>
          <w:lang w:val="ru-RU"/>
        </w:rPr>
        <w:t>»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f"/>
        <w:tblW w:w="864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957"/>
        <w:gridCol w:w="3686"/>
      </w:tblGrid>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Feedback [ˈfiːdbak] обратная связь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feedback from the system</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Current [ˈk</w:t>
            </w:r>
            <w:r>
              <w:rPr>
                <w:color w:val="000000"/>
                <w:sz w:val="24"/>
                <w:szCs w:val="24"/>
              </w:rPr>
              <w:t>ʌ</w:t>
            </w:r>
            <w:r>
              <w:rPr>
                <w:color w:val="000000"/>
                <w:sz w:val="24"/>
                <w:szCs w:val="24"/>
              </w:rPr>
              <w:t>r(</w:t>
            </w:r>
            <w:r>
              <w:rPr>
                <w:color w:val="000000"/>
                <w:sz w:val="24"/>
                <w:szCs w:val="24"/>
              </w:rPr>
              <w:t>ə</w:t>
            </w:r>
            <w:r>
              <w:rPr>
                <w:color w:val="000000"/>
                <w:sz w:val="24"/>
                <w:szCs w:val="24"/>
              </w:rPr>
              <w:t>)nt] текущий</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current state</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Convert [k</w:t>
            </w:r>
            <w:r>
              <w:rPr>
                <w:color w:val="000000"/>
                <w:sz w:val="24"/>
                <w:szCs w:val="24"/>
              </w:rPr>
              <w:t>ə</w:t>
            </w:r>
            <w:r>
              <w:rPr>
                <w:color w:val="000000"/>
                <w:sz w:val="24"/>
                <w:szCs w:val="24"/>
              </w:rPr>
              <w:t>nˈv</w:t>
            </w:r>
            <w:r>
              <w:rPr>
                <w:color w:val="000000"/>
                <w:sz w:val="24"/>
                <w:szCs w:val="24"/>
              </w:rPr>
              <w:t>ɜ</w:t>
            </w:r>
            <w:r>
              <w:rPr>
                <w:color w:val="000000"/>
                <w:sz w:val="24"/>
                <w:szCs w:val="24"/>
              </w:rPr>
              <w:t>ːrt] конвертировать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The system driver converts signals </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Length [leŋθ] продолжительность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the program length of time</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Integrity [</w:t>
            </w:r>
            <w:r>
              <w:rPr>
                <w:color w:val="000000"/>
                <w:sz w:val="24"/>
                <w:szCs w:val="24"/>
              </w:rPr>
              <w:t>ɪ</w:t>
            </w:r>
            <w:r>
              <w:rPr>
                <w:color w:val="000000"/>
                <w:sz w:val="24"/>
                <w:szCs w:val="24"/>
              </w:rPr>
              <w:t>nˈte</w:t>
            </w:r>
            <w:r>
              <w:rPr>
                <w:color w:val="000000"/>
                <w:sz w:val="24"/>
                <w:szCs w:val="24"/>
              </w:rPr>
              <w:t>ɡrəti] целостность, прямота</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the integrity of the signal</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Sprinkler [ˈspr</w:t>
            </w:r>
            <w:r>
              <w:rPr>
                <w:color w:val="000000"/>
                <w:sz w:val="24"/>
                <w:szCs w:val="24"/>
              </w:rPr>
              <w:t>ɪ</w:t>
            </w:r>
            <w:r>
              <w:rPr>
                <w:color w:val="000000"/>
                <w:sz w:val="24"/>
                <w:szCs w:val="24"/>
              </w:rPr>
              <w:t>ŋkl</w:t>
            </w:r>
            <w:r>
              <w:rPr>
                <w:color w:val="000000"/>
                <w:sz w:val="24"/>
                <w:szCs w:val="24"/>
              </w:rPr>
              <w:t>ə</w:t>
            </w:r>
            <w:r>
              <w:rPr>
                <w:color w:val="000000"/>
                <w:sz w:val="24"/>
                <w:szCs w:val="24"/>
              </w:rPr>
              <w:t>r] дождевальная установка</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An industrial sprinkler system</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Designate [ˈdez</w:t>
            </w:r>
            <w:r>
              <w:rPr>
                <w:color w:val="000000"/>
                <w:sz w:val="24"/>
                <w:szCs w:val="24"/>
              </w:rPr>
              <w:t>ɪɡ</w:t>
            </w:r>
            <w:r>
              <w:rPr>
                <w:color w:val="000000"/>
                <w:sz w:val="24"/>
                <w:szCs w:val="24"/>
              </w:rPr>
              <w:t>ne</w:t>
            </w:r>
            <w:r>
              <w:rPr>
                <w:color w:val="000000"/>
                <w:sz w:val="24"/>
                <w:szCs w:val="24"/>
              </w:rPr>
              <w:t>ɪ</w:t>
            </w:r>
            <w:r>
              <w:rPr>
                <w:color w:val="000000"/>
                <w:sz w:val="24"/>
                <w:szCs w:val="24"/>
              </w:rPr>
              <w:t>t] назначать, устанавливать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designated time</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Repeatability [r</w:t>
            </w:r>
            <w:r>
              <w:rPr>
                <w:color w:val="000000"/>
                <w:sz w:val="24"/>
                <w:szCs w:val="24"/>
              </w:rPr>
              <w:t>ɪ</w:t>
            </w:r>
            <w:r>
              <w:rPr>
                <w:color w:val="000000"/>
                <w:sz w:val="24"/>
                <w:szCs w:val="24"/>
              </w:rPr>
              <w:t>ˈ</w:t>
            </w:r>
            <w:r>
              <w:rPr>
                <w:color w:val="000000"/>
                <w:sz w:val="24"/>
                <w:szCs w:val="24"/>
              </w:rPr>
              <w:t>piːt</w:t>
            </w:r>
            <w:r>
              <w:rPr>
                <w:color w:val="000000"/>
                <w:sz w:val="24"/>
                <w:szCs w:val="24"/>
              </w:rPr>
              <w:t>ə</w:t>
            </w:r>
            <w:r>
              <w:rPr>
                <w:color w:val="000000"/>
                <w:sz w:val="24"/>
                <w:szCs w:val="24"/>
              </w:rPr>
              <w:t xml:space="preserve"> b</w:t>
            </w:r>
            <w:r>
              <w:rPr>
                <w:color w:val="000000"/>
                <w:sz w:val="24"/>
                <w:szCs w:val="24"/>
              </w:rPr>
              <w:t>ɪ</w:t>
            </w:r>
            <w:r>
              <w:rPr>
                <w:color w:val="000000"/>
                <w:sz w:val="24"/>
                <w:szCs w:val="24"/>
              </w:rPr>
              <w:t>l</w:t>
            </w:r>
            <w:r>
              <w:rPr>
                <w:color w:val="000000"/>
                <w:sz w:val="24"/>
                <w:szCs w:val="24"/>
              </w:rPr>
              <w:t>ɪ</w:t>
            </w:r>
            <w:r>
              <w:rPr>
                <w:color w:val="000000"/>
                <w:sz w:val="24"/>
                <w:szCs w:val="24"/>
              </w:rPr>
              <w:t>t</w:t>
            </w:r>
            <w:r>
              <w:rPr>
                <w:color w:val="000000"/>
                <w:sz w:val="24"/>
                <w:szCs w:val="24"/>
              </w:rPr>
              <w:t>ɪ</w:t>
            </w:r>
            <w:r>
              <w:rPr>
                <w:color w:val="000000"/>
                <w:sz w:val="24"/>
                <w:szCs w:val="24"/>
              </w:rPr>
              <w:t>]</w:t>
            </w:r>
          </w:p>
          <w:p w:rsidR="00C72831" w:rsidRDefault="00DF6AC7">
            <w:pPr>
              <w:pBdr>
                <w:top w:val="nil"/>
                <w:left w:val="nil"/>
                <w:bottom w:val="nil"/>
                <w:right w:val="nil"/>
                <w:between w:val="nil"/>
              </w:pBdr>
              <w:rPr>
                <w:color w:val="000000"/>
                <w:sz w:val="24"/>
                <w:szCs w:val="24"/>
              </w:rPr>
            </w:pPr>
            <w:r>
              <w:rPr>
                <w:color w:val="000000"/>
                <w:sz w:val="24"/>
                <w:szCs w:val="24"/>
              </w:rPr>
              <w:t>Variation [ˌveriˈe</w:t>
            </w:r>
            <w:r>
              <w:rPr>
                <w:color w:val="000000"/>
                <w:sz w:val="24"/>
                <w:szCs w:val="24"/>
              </w:rPr>
              <w:t>ɪʃ</w:t>
            </w:r>
            <w:r>
              <w:rPr>
                <w:color w:val="000000"/>
                <w:sz w:val="24"/>
                <w:szCs w:val="24"/>
              </w:rPr>
              <w:t>n] изменение</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high repeatability and low variation</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Reorient [ˌriːˈ</w:t>
            </w:r>
            <w:r>
              <w:rPr>
                <w:color w:val="000000"/>
                <w:sz w:val="24"/>
                <w:szCs w:val="24"/>
              </w:rPr>
              <w:t>ɔ</w:t>
            </w:r>
            <w:r>
              <w:rPr>
                <w:color w:val="000000"/>
                <w:sz w:val="24"/>
                <w:szCs w:val="24"/>
              </w:rPr>
              <w:t>ːrient] переориентировать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reorienting work pieces</w:t>
            </w:r>
          </w:p>
        </w:tc>
      </w:tr>
      <w:tr w:rsidR="00C72831">
        <w:trPr>
          <w:jc w:val="center"/>
        </w:trPr>
        <w:tc>
          <w:tcPr>
            <w:tcW w:w="4957"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Tend</w:t>
            </w:r>
            <w:r w:rsidRPr="00D92A4C">
              <w:rPr>
                <w:color w:val="000000"/>
                <w:sz w:val="24"/>
                <w:szCs w:val="24"/>
                <w:lang w:val="ru-RU"/>
              </w:rPr>
              <w:t xml:space="preserve"> [</w:t>
            </w:r>
            <w:r>
              <w:rPr>
                <w:color w:val="000000"/>
                <w:sz w:val="24"/>
                <w:szCs w:val="24"/>
              </w:rPr>
              <w:t>tend</w:t>
            </w:r>
            <w:r w:rsidRPr="00D92A4C">
              <w:rPr>
                <w:color w:val="000000"/>
                <w:sz w:val="24"/>
                <w:szCs w:val="24"/>
                <w:lang w:val="ru-RU"/>
              </w:rPr>
              <w:t>] обслуживать</w:t>
            </w:r>
          </w:p>
          <w:p w:rsidR="00C72831" w:rsidRPr="00D92A4C" w:rsidRDefault="00DF6AC7">
            <w:pPr>
              <w:pBdr>
                <w:top w:val="nil"/>
                <w:left w:val="nil"/>
                <w:bottom w:val="nil"/>
                <w:right w:val="nil"/>
                <w:between w:val="nil"/>
              </w:pBdr>
              <w:rPr>
                <w:color w:val="000000"/>
                <w:sz w:val="24"/>
                <w:szCs w:val="24"/>
                <w:lang w:val="ru-RU"/>
              </w:rPr>
            </w:pPr>
            <w:r>
              <w:rPr>
                <w:color w:val="000000"/>
                <w:sz w:val="24"/>
                <w:szCs w:val="24"/>
              </w:rPr>
              <w:t>Handle</w:t>
            </w:r>
            <w:r w:rsidRPr="00D92A4C">
              <w:rPr>
                <w:color w:val="000000"/>
                <w:sz w:val="24"/>
                <w:szCs w:val="24"/>
                <w:lang w:val="ru-RU"/>
              </w:rPr>
              <w:t xml:space="preserve"> [ˈ</w:t>
            </w:r>
            <w:r>
              <w:rPr>
                <w:color w:val="000000"/>
                <w:sz w:val="24"/>
                <w:szCs w:val="24"/>
              </w:rPr>
              <w:t>h</w:t>
            </w:r>
            <w:r w:rsidRPr="00D92A4C">
              <w:rPr>
                <w:color w:val="000000"/>
                <w:sz w:val="24"/>
                <w:szCs w:val="24"/>
                <w:lang w:val="ru-RU"/>
              </w:rPr>
              <w:t>æ</w:t>
            </w:r>
            <w:r>
              <w:rPr>
                <w:color w:val="000000"/>
                <w:sz w:val="24"/>
                <w:szCs w:val="24"/>
              </w:rPr>
              <w:t>ndl</w:t>
            </w:r>
            <w:r w:rsidRPr="00D92A4C">
              <w:rPr>
                <w:color w:val="000000"/>
                <w:sz w:val="24"/>
                <w:szCs w:val="24"/>
                <w:lang w:val="ru-RU"/>
              </w:rPr>
              <w:t>] обращаться, манипулировать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Material handling and machine tending operations</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Flexible [ˈfleks</w:t>
            </w:r>
            <w:r>
              <w:rPr>
                <w:color w:val="000000"/>
                <w:sz w:val="24"/>
                <w:szCs w:val="24"/>
              </w:rPr>
              <w:t>ə</w:t>
            </w:r>
            <w:r>
              <w:rPr>
                <w:color w:val="000000"/>
                <w:sz w:val="24"/>
                <w:szCs w:val="24"/>
              </w:rPr>
              <w:t>bl] гибкий</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lack of speed control and lack of flexible work positions</w:t>
            </w:r>
          </w:p>
        </w:tc>
      </w:tr>
      <w:tr w:rsidR="00C72831">
        <w:trPr>
          <w:jc w:val="center"/>
        </w:trPr>
        <w:tc>
          <w:tcPr>
            <w:tcW w:w="4957"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Resultant</w:t>
            </w:r>
            <w:r w:rsidRPr="00D92A4C">
              <w:rPr>
                <w:color w:val="000000"/>
                <w:sz w:val="24"/>
                <w:szCs w:val="24"/>
                <w:lang w:val="ru-RU"/>
              </w:rPr>
              <w:t xml:space="preserve"> [</w:t>
            </w:r>
            <w:r>
              <w:rPr>
                <w:color w:val="000000"/>
                <w:sz w:val="24"/>
                <w:szCs w:val="24"/>
              </w:rPr>
              <w:t>r</w:t>
            </w:r>
            <w:r w:rsidRPr="00D92A4C">
              <w:rPr>
                <w:color w:val="000000"/>
                <w:sz w:val="24"/>
                <w:szCs w:val="24"/>
                <w:lang w:val="ru-RU"/>
              </w:rPr>
              <w:t>ɪ</w:t>
            </w:r>
            <w:r w:rsidRPr="00D92A4C">
              <w:rPr>
                <w:color w:val="000000"/>
                <w:sz w:val="24"/>
                <w:szCs w:val="24"/>
                <w:lang w:val="ru-RU"/>
              </w:rPr>
              <w:t>ˈ</w:t>
            </w:r>
            <w:r>
              <w:rPr>
                <w:color w:val="000000"/>
                <w:sz w:val="24"/>
                <w:szCs w:val="24"/>
              </w:rPr>
              <w:t>z</w:t>
            </w:r>
            <w:r w:rsidRPr="00D92A4C">
              <w:rPr>
                <w:color w:val="000000"/>
                <w:sz w:val="24"/>
                <w:szCs w:val="24"/>
                <w:lang w:val="ru-RU"/>
              </w:rPr>
              <w:t>ʌ</w:t>
            </w:r>
            <w:r>
              <w:rPr>
                <w:color w:val="000000"/>
                <w:sz w:val="24"/>
                <w:szCs w:val="24"/>
              </w:rPr>
              <w:t>lt</w:t>
            </w:r>
            <w:r w:rsidRPr="00D92A4C">
              <w:rPr>
                <w:color w:val="000000"/>
                <w:sz w:val="24"/>
                <w:szCs w:val="24"/>
                <w:lang w:val="ru-RU"/>
              </w:rPr>
              <w:t>(</w:t>
            </w:r>
            <w:r w:rsidRPr="00D92A4C">
              <w:rPr>
                <w:color w:val="000000"/>
                <w:sz w:val="24"/>
                <w:szCs w:val="24"/>
                <w:lang w:val="ru-RU"/>
              </w:rPr>
              <w:t>ə</w:t>
            </w:r>
            <w:r w:rsidRPr="00D92A4C">
              <w:rPr>
                <w:color w:val="000000"/>
                <w:sz w:val="24"/>
                <w:szCs w:val="24"/>
                <w:lang w:val="ru-RU"/>
              </w:rPr>
              <w:t>)</w:t>
            </w:r>
            <w:r>
              <w:rPr>
                <w:color w:val="000000"/>
                <w:sz w:val="24"/>
                <w:szCs w:val="24"/>
              </w:rPr>
              <w:t>nt</w:t>
            </w:r>
            <w:r w:rsidRPr="00D92A4C">
              <w:rPr>
                <w:color w:val="000000"/>
                <w:sz w:val="24"/>
                <w:szCs w:val="24"/>
                <w:lang w:val="ru-RU"/>
              </w:rPr>
              <w:t>] получающийся в результате</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resultant state</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Predetermined [ˌpriːd</w:t>
            </w:r>
            <w:r>
              <w:rPr>
                <w:color w:val="000000"/>
                <w:sz w:val="24"/>
                <w:szCs w:val="24"/>
              </w:rPr>
              <w:t>ɪ</w:t>
            </w:r>
            <w:r>
              <w:rPr>
                <w:color w:val="000000"/>
                <w:sz w:val="24"/>
                <w:szCs w:val="24"/>
              </w:rPr>
              <w:t>ˈ</w:t>
            </w:r>
            <w:r>
              <w:rPr>
                <w:color w:val="000000"/>
                <w:sz w:val="24"/>
                <w:szCs w:val="24"/>
              </w:rPr>
              <w:t>t</w:t>
            </w:r>
            <w:r>
              <w:rPr>
                <w:color w:val="000000"/>
                <w:sz w:val="24"/>
                <w:szCs w:val="24"/>
              </w:rPr>
              <w:t>ɜ</w:t>
            </w:r>
            <w:r>
              <w:rPr>
                <w:color w:val="000000"/>
                <w:sz w:val="24"/>
                <w:szCs w:val="24"/>
              </w:rPr>
              <w:t>ːm</w:t>
            </w:r>
            <w:r>
              <w:rPr>
                <w:color w:val="000000"/>
                <w:sz w:val="24"/>
                <w:szCs w:val="24"/>
              </w:rPr>
              <w:t>ɪ</w:t>
            </w:r>
            <w:r>
              <w:rPr>
                <w:color w:val="000000"/>
                <w:sz w:val="24"/>
                <w:szCs w:val="24"/>
              </w:rPr>
              <w:t>nd] предопределенный</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The positions of the robot can be predetermined</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Error [ˈer</w:t>
            </w:r>
            <w:r>
              <w:rPr>
                <w:color w:val="000000"/>
                <w:sz w:val="24"/>
                <w:szCs w:val="24"/>
              </w:rPr>
              <w:t>ə</w:t>
            </w:r>
            <w:r>
              <w:rPr>
                <w:color w:val="000000"/>
                <w:sz w:val="24"/>
                <w:szCs w:val="24"/>
              </w:rPr>
              <w:t>r] ошибка</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error sensing feedback</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Moisture [ˈm</w:t>
            </w:r>
            <w:r>
              <w:rPr>
                <w:color w:val="000000"/>
                <w:sz w:val="24"/>
                <w:szCs w:val="24"/>
              </w:rPr>
              <w:t>ɔɪ</w:t>
            </w:r>
            <w:r>
              <w:rPr>
                <w:color w:val="000000"/>
                <w:sz w:val="24"/>
                <w:szCs w:val="24"/>
              </w:rPr>
              <w:t>st</w:t>
            </w:r>
            <w:r>
              <w:rPr>
                <w:color w:val="000000"/>
                <w:sz w:val="24"/>
                <w:szCs w:val="24"/>
              </w:rPr>
              <w:t>ʃə</w:t>
            </w:r>
            <w:r>
              <w:rPr>
                <w:color w:val="000000"/>
                <w:sz w:val="24"/>
                <w:szCs w:val="24"/>
              </w:rPr>
              <w:t>] влажность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moisture sensor</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Density [ˈdens</w:t>
            </w:r>
            <w:r>
              <w:rPr>
                <w:color w:val="000000"/>
                <w:sz w:val="24"/>
                <w:szCs w:val="24"/>
              </w:rPr>
              <w:t>ə</w:t>
            </w:r>
            <w:r>
              <w:rPr>
                <w:color w:val="000000"/>
                <w:sz w:val="24"/>
                <w:szCs w:val="24"/>
              </w:rPr>
              <w:t>ti] концентрация</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the moisture density of the soil</w:t>
            </w:r>
          </w:p>
        </w:tc>
      </w:tr>
      <w:tr w:rsidR="00C72831">
        <w:trPr>
          <w:jc w:val="center"/>
        </w:trPr>
        <w:tc>
          <w:tcPr>
            <w:tcW w:w="4957" w:type="dxa"/>
          </w:tcPr>
          <w:p w:rsidR="00C72831" w:rsidRDefault="00DF6AC7">
            <w:pPr>
              <w:pBdr>
                <w:top w:val="nil"/>
                <w:left w:val="nil"/>
                <w:bottom w:val="nil"/>
                <w:right w:val="nil"/>
                <w:between w:val="nil"/>
              </w:pBdr>
              <w:rPr>
                <w:color w:val="000000"/>
                <w:sz w:val="24"/>
                <w:szCs w:val="24"/>
              </w:rPr>
            </w:pPr>
            <w:r>
              <w:rPr>
                <w:color w:val="000000"/>
                <w:sz w:val="24"/>
                <w:szCs w:val="24"/>
              </w:rPr>
              <w:t>Utilize [ˈjuːt</w:t>
            </w:r>
            <w:r>
              <w:rPr>
                <w:color w:val="000000"/>
                <w:sz w:val="24"/>
                <w:szCs w:val="24"/>
              </w:rPr>
              <w:t>ə</w:t>
            </w:r>
            <w:r>
              <w:rPr>
                <w:color w:val="000000"/>
                <w:sz w:val="24"/>
                <w:szCs w:val="24"/>
              </w:rPr>
              <w:t>la</w:t>
            </w:r>
            <w:r>
              <w:rPr>
                <w:color w:val="000000"/>
                <w:sz w:val="24"/>
                <w:szCs w:val="24"/>
              </w:rPr>
              <w:t>ɪ</w:t>
            </w:r>
            <w:r>
              <w:rPr>
                <w:color w:val="000000"/>
                <w:sz w:val="24"/>
                <w:szCs w:val="24"/>
              </w:rPr>
              <w:t>z] использовать</w:t>
            </w:r>
          </w:p>
        </w:tc>
        <w:tc>
          <w:tcPr>
            <w:tcW w:w="3686" w:type="dxa"/>
          </w:tcPr>
          <w:p w:rsidR="00C72831" w:rsidRDefault="00DF6AC7">
            <w:pPr>
              <w:pBdr>
                <w:top w:val="nil"/>
                <w:left w:val="nil"/>
                <w:bottom w:val="nil"/>
                <w:right w:val="nil"/>
                <w:between w:val="nil"/>
              </w:pBdr>
              <w:jc w:val="both"/>
              <w:rPr>
                <w:color w:val="000000"/>
                <w:sz w:val="24"/>
                <w:szCs w:val="24"/>
              </w:rPr>
            </w:pPr>
            <w:r>
              <w:rPr>
                <w:color w:val="000000"/>
                <w:sz w:val="24"/>
                <w:szCs w:val="24"/>
              </w:rPr>
              <w:t>to utilize multiple programs</w:t>
            </w:r>
          </w:p>
        </w:tc>
      </w:tr>
    </w:tbl>
    <w:p w:rsidR="00C72831" w:rsidRDefault="00C72831">
      <w:pPr>
        <w:spacing w:after="0" w:line="240" w:lineRule="auto"/>
        <w:jc w:val="both"/>
        <w:rPr>
          <w:b/>
          <w:bCs/>
          <w:color w:val="000000"/>
          <w:sz w:val="24"/>
          <w:szCs w:val="24"/>
        </w:rPr>
      </w:pPr>
    </w:p>
    <w:p w:rsidR="00C72831" w:rsidRDefault="00DF6AC7">
      <w:pPr>
        <w:spacing w:after="0" w:line="240" w:lineRule="auto"/>
        <w:jc w:val="both"/>
        <w:rPr>
          <w:b/>
          <w:bCs/>
          <w:color w:val="000000"/>
          <w:sz w:val="24"/>
          <w:szCs w:val="24"/>
        </w:rPr>
      </w:pPr>
      <w:r>
        <w:rPr>
          <w:b/>
          <w:bCs/>
          <w:color w:val="000000"/>
          <w:sz w:val="24"/>
          <w:szCs w:val="24"/>
        </w:rPr>
        <w:t>3. Просмотрите видеоматериал «Robotics Open &amp; Closed-loop Systems». Заполните пропуски в тексте. Прочитайте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Control systems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There are different types of control systems used in robotics. In open-loop control the computer sends signals based on the c</w:t>
      </w:r>
      <w:r>
        <w:rPr>
          <w:color w:val="000000"/>
          <w:sz w:val="24"/>
          <w:szCs w:val="24"/>
        </w:rPr>
        <w:t>urrent state without taking into account feedback from the system. This type of system is also called non-servo or pick-and-place and is used in about … % of the robots in the United States. In open-loop control systems signals are first sent by a computer</w:t>
      </w:r>
      <w:r>
        <w:rPr>
          <w:color w:val="000000"/>
          <w:sz w:val="24"/>
          <w:szCs w:val="24"/>
        </w:rPr>
        <w:t xml:space="preserve"> controller to the system driver. The system driver then converts those signals into an operation for the process or robot to perform. The system driver can be anything from a pneumatic … , a hydraulic flow valve or an … controller. In open-loop systems th</w:t>
      </w:r>
      <w:r>
        <w:rPr>
          <w:color w:val="000000"/>
          <w:sz w:val="24"/>
          <w:szCs w:val="24"/>
        </w:rPr>
        <w:t xml:space="preserve">e program length of time the signal is applied, as well as the integrity of the signal, are … for ensuring that the new operation is completed. This is because there is no feedback to the computer from the system driver or the robot and thus no updates to </w:t>
      </w:r>
      <w:r>
        <w:rPr>
          <w:color w:val="000000"/>
          <w:sz w:val="24"/>
          <w:szCs w:val="24"/>
        </w:rPr>
        <w:t xml:space="preserve">the signal outputs can be made.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term process in this illustration simply … any piece of … that accomplishes work. This could be a robotic arm, a motor or an … . For the purposes of this module will focus on robots. Once the signal is received the robo</w:t>
      </w:r>
      <w:r>
        <w:rPr>
          <w:color w:val="000000"/>
          <w:sz w:val="24"/>
          <w:szCs w:val="24"/>
        </w:rPr>
        <w:t>t performs the appropriate … in an open-loop system the signals that go from the computer to the system driver to the robot are never checked with a … loop to ensure that the robot has completed its task. A simple example of an open-loop system is an indus</w:t>
      </w:r>
      <w:r>
        <w:rPr>
          <w:color w:val="000000"/>
          <w:sz w:val="24"/>
          <w:szCs w:val="24"/>
        </w:rPr>
        <w:t xml:space="preserve">trial sprinkler system. In this example, the programmer updates the computer controller which will turn the … on at a designated time. When the computer sends the signal the water … will turn on. When </w:t>
      </w:r>
      <w:r>
        <w:rPr>
          <w:color w:val="000000"/>
          <w:sz w:val="24"/>
          <w:szCs w:val="24"/>
        </w:rPr>
        <w:lastRenderedPageBreak/>
        <w:t>the valve turns on water flows to the sprinkler and dri</w:t>
      </w:r>
      <w:r>
        <w:rPr>
          <w:color w:val="000000"/>
          <w:sz w:val="24"/>
          <w:szCs w:val="24"/>
        </w:rPr>
        <w:t xml:space="preserve">ves a motor that allows the sprinkler to simultaneously move along the … and … the …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Some good examples for open-loop control systems are stop-and-go conveyor systems with constant … and manufacturing applications with high repeatability and low variati</w:t>
      </w:r>
      <w:r>
        <w:rPr>
          <w:color w:val="000000"/>
          <w:sz w:val="24"/>
          <w:szCs w:val="24"/>
        </w:rPr>
        <w:t>on, such as punching holes out of a piece of … metal or reorienting work pieces. Material handling and machine tending operations also account for many open loop … applications. Due to their lack of speed control and lack of flexible work positions open lo</w:t>
      </w:r>
      <w:r>
        <w:rPr>
          <w:color w:val="000000"/>
          <w:sz w:val="24"/>
          <w:szCs w:val="24"/>
        </w:rPr>
        <w:t>op control is useful for well-defined systems where the … between input and the resultant state can be modeled. The positions of the robot can be predetermined and the loading environment does not change. Open-loop control systems are typically … costs due</w:t>
      </w:r>
      <w:r>
        <w:rPr>
          <w:color w:val="000000"/>
          <w:sz w:val="24"/>
          <w:szCs w:val="24"/>
        </w:rPr>
        <w:t xml:space="preserve"> to their simplistic design, high … and controller simplicity. They should be used where motion is predefined, … and does not vary.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second type of control system is called closed-loop control or servo control. A servo is a device that uses error sensi</w:t>
      </w:r>
      <w:r>
        <w:rPr>
          <w:color w:val="000000"/>
          <w:sz w:val="24"/>
          <w:szCs w:val="24"/>
        </w:rPr>
        <w:t>ng feedback to control the … of another device. The primary … in an open versus closed loop system is the addition of a feedback loop that allows the controller to make adjustments to the robot. In our previous example of a sprinkler the system was open-lo</w:t>
      </w:r>
      <w:r>
        <w:rPr>
          <w:color w:val="000000"/>
          <w:sz w:val="24"/>
          <w:szCs w:val="24"/>
        </w:rPr>
        <w:t>op because the controller received no … , but if a moisture sensor is added it becomes a closed-loop system. The sensor … the moisture density of the soil and sends that information back to the computer controller. The computer can then make adjustments to</w:t>
      </w:r>
      <w:r>
        <w:rPr>
          <w:color w:val="000000"/>
          <w:sz w:val="24"/>
          <w:szCs w:val="24"/>
        </w:rPr>
        <w:t xml:space="preserve"> the … of water coming from the sprinkler. The … of closed-loop control systems include flexible program control, ease of changing programmed points, the capacity for … manufacturing tasks and multiple program storage and … capabilities. These flexible cap</w:t>
      </w:r>
      <w:r>
        <w:rPr>
          <w:color w:val="000000"/>
          <w:sz w:val="24"/>
          <w:szCs w:val="24"/>
        </w:rPr>
        <w:t>abilities allow the same machine to utilize multiple programs with different operations based on the work being presented all without a change in machinery. Closed-loop systems require a larger upfront capital investment and highly skilled maintainers, but</w:t>
      </w:r>
      <w:r>
        <w:rPr>
          <w:color w:val="000000"/>
          <w:sz w:val="24"/>
          <w:szCs w:val="24"/>
        </w:rPr>
        <w:t xml:space="preserve"> the payback comes from a much larger range of capabilities. Closed loop controllers are used in … , … , coating and sealer application, … handling, machine …, arc and water jet cutting, … and assembly operations.</w:t>
      </w:r>
    </w:p>
    <w:p w:rsidR="00C72831" w:rsidRDefault="00C72831">
      <w:pPr>
        <w:pBdr>
          <w:top w:val="nil"/>
          <w:left w:val="nil"/>
          <w:bottom w:val="nil"/>
          <w:right w:val="nil"/>
          <w:between w:val="nil"/>
        </w:pBdr>
        <w:spacing w:after="0" w:line="240" w:lineRule="auto"/>
        <w:rPr>
          <w:b/>
          <w:bCs/>
          <w:color w:val="000000"/>
          <w:sz w:val="24"/>
          <w:szCs w:val="24"/>
        </w:rPr>
      </w:pPr>
    </w:p>
    <w:p w:rsidR="00C72831" w:rsidRDefault="00C72831">
      <w:pPr>
        <w:pBdr>
          <w:top w:val="nil"/>
          <w:left w:val="nil"/>
          <w:bottom w:val="nil"/>
          <w:right w:val="nil"/>
          <w:between w:val="nil"/>
        </w:pBdr>
        <w:spacing w:after="0" w:line="240" w:lineRule="auto"/>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местоимении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Местоимение (</w:t>
      </w:r>
      <w:r>
        <w:rPr>
          <w:color w:val="000000"/>
          <w:sz w:val="24"/>
          <w:szCs w:val="24"/>
        </w:rPr>
        <w:t>the</w:t>
      </w:r>
      <w:r w:rsidRPr="00D92A4C">
        <w:rPr>
          <w:color w:val="000000"/>
          <w:sz w:val="24"/>
          <w:szCs w:val="24"/>
          <w:lang w:val="ru-RU"/>
        </w:rPr>
        <w:t xml:space="preserve"> </w:t>
      </w:r>
      <w:r>
        <w:rPr>
          <w:color w:val="000000"/>
          <w:sz w:val="24"/>
          <w:szCs w:val="24"/>
        </w:rPr>
        <w:t>Pronoun</w:t>
      </w:r>
      <w:r w:rsidRPr="00D92A4C">
        <w:rPr>
          <w:color w:val="000000"/>
          <w:sz w:val="24"/>
          <w:szCs w:val="24"/>
          <w:lang w:val="ru-RU"/>
        </w:rPr>
        <w:t xml:space="preserve">) – это часть речи, которая употребляется в предложении вместо имени существительного или имени прилагательного. Местоимение не называет лицо, предмет или признак, а лишь отсылает к ним.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английском языке принято выделять нескольк</w:t>
      </w:r>
      <w:r w:rsidRPr="00D92A4C">
        <w:rPr>
          <w:color w:val="000000"/>
          <w:sz w:val="24"/>
          <w:szCs w:val="24"/>
          <w:lang w:val="ru-RU"/>
        </w:rPr>
        <w:t>о разрядов местоимений. Основными являются: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sidRPr="00D92A4C">
        <w:rPr>
          <w:b/>
          <w:bCs/>
          <w:color w:val="000000"/>
          <w:sz w:val="24"/>
          <w:szCs w:val="24"/>
          <w:lang w:val="ru-RU"/>
        </w:rPr>
        <w:t>личные</w:t>
      </w:r>
      <w:r w:rsidRPr="00D92A4C">
        <w:rPr>
          <w:color w:val="000000"/>
          <w:sz w:val="24"/>
          <w:szCs w:val="24"/>
          <w:lang w:val="ru-RU"/>
        </w:rPr>
        <w:t xml:space="preserve"> – </w:t>
      </w:r>
      <w:r>
        <w:rPr>
          <w:color w:val="000000"/>
          <w:sz w:val="24"/>
          <w:szCs w:val="24"/>
        </w:rPr>
        <w:t>I</w:t>
      </w:r>
      <w:r w:rsidRPr="00D92A4C">
        <w:rPr>
          <w:color w:val="000000"/>
          <w:sz w:val="24"/>
          <w:szCs w:val="24"/>
          <w:lang w:val="ru-RU"/>
        </w:rPr>
        <w:t xml:space="preserve"> ‘я’, </w:t>
      </w:r>
      <w:r>
        <w:rPr>
          <w:color w:val="000000"/>
          <w:sz w:val="24"/>
          <w:szCs w:val="24"/>
        </w:rPr>
        <w:t>you</w:t>
      </w:r>
      <w:r w:rsidRPr="00D92A4C">
        <w:rPr>
          <w:color w:val="000000"/>
          <w:sz w:val="24"/>
          <w:szCs w:val="24"/>
          <w:lang w:val="ru-RU"/>
        </w:rPr>
        <w:t xml:space="preserve"> ‘ты’, </w:t>
      </w:r>
      <w:r>
        <w:rPr>
          <w:color w:val="000000"/>
          <w:sz w:val="24"/>
          <w:szCs w:val="24"/>
        </w:rPr>
        <w:t>he</w:t>
      </w:r>
      <w:r w:rsidRPr="00D92A4C">
        <w:rPr>
          <w:color w:val="000000"/>
          <w:sz w:val="24"/>
          <w:szCs w:val="24"/>
          <w:lang w:val="ru-RU"/>
        </w:rPr>
        <w:t xml:space="preserve"> ‘он’, </w:t>
      </w:r>
      <w:r>
        <w:rPr>
          <w:color w:val="000000"/>
          <w:sz w:val="24"/>
          <w:szCs w:val="24"/>
        </w:rPr>
        <w:t>she</w:t>
      </w:r>
      <w:r w:rsidRPr="00D92A4C">
        <w:rPr>
          <w:color w:val="000000"/>
          <w:sz w:val="24"/>
          <w:szCs w:val="24"/>
          <w:lang w:val="ru-RU"/>
        </w:rPr>
        <w:t xml:space="preserve"> ‘она’, </w:t>
      </w:r>
      <w:r>
        <w:rPr>
          <w:color w:val="000000"/>
          <w:sz w:val="24"/>
          <w:szCs w:val="24"/>
        </w:rPr>
        <w:t>it</w:t>
      </w:r>
      <w:r w:rsidRPr="00D92A4C">
        <w:rPr>
          <w:color w:val="000000"/>
          <w:sz w:val="24"/>
          <w:szCs w:val="24"/>
          <w:lang w:val="ru-RU"/>
        </w:rPr>
        <w:t xml:space="preserve"> ‘оно’, </w:t>
      </w:r>
      <w:r>
        <w:rPr>
          <w:color w:val="000000"/>
          <w:sz w:val="24"/>
          <w:szCs w:val="24"/>
        </w:rPr>
        <w:t>we</w:t>
      </w:r>
      <w:r w:rsidRPr="00D92A4C">
        <w:rPr>
          <w:color w:val="000000"/>
          <w:sz w:val="24"/>
          <w:szCs w:val="24"/>
          <w:lang w:val="ru-RU"/>
        </w:rPr>
        <w:t xml:space="preserve"> ‘мы’, </w:t>
      </w:r>
      <w:r>
        <w:rPr>
          <w:color w:val="000000"/>
          <w:sz w:val="24"/>
          <w:szCs w:val="24"/>
        </w:rPr>
        <w:t>you</w:t>
      </w:r>
      <w:r w:rsidRPr="00D92A4C">
        <w:rPr>
          <w:color w:val="000000"/>
          <w:sz w:val="24"/>
          <w:szCs w:val="24"/>
          <w:lang w:val="ru-RU"/>
        </w:rPr>
        <w:t xml:space="preserve"> ‘вы’, </w:t>
      </w:r>
      <w:r>
        <w:rPr>
          <w:color w:val="000000"/>
          <w:sz w:val="24"/>
          <w:szCs w:val="24"/>
        </w:rPr>
        <w:t>they</w:t>
      </w:r>
      <w:r w:rsidRPr="00D92A4C">
        <w:rPr>
          <w:color w:val="000000"/>
          <w:sz w:val="24"/>
          <w:szCs w:val="24"/>
          <w:lang w:val="ru-RU"/>
        </w:rPr>
        <w:t xml:space="preserve"> ‘они’;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sidRPr="00D92A4C">
        <w:rPr>
          <w:b/>
          <w:bCs/>
          <w:color w:val="000000"/>
          <w:sz w:val="24"/>
          <w:szCs w:val="24"/>
          <w:lang w:val="ru-RU"/>
        </w:rPr>
        <w:t>притяжательные</w:t>
      </w:r>
      <w:r w:rsidRPr="00D92A4C">
        <w:rPr>
          <w:color w:val="000000"/>
          <w:sz w:val="24"/>
          <w:szCs w:val="24"/>
          <w:lang w:val="ru-RU"/>
        </w:rPr>
        <w:t xml:space="preserve"> – </w:t>
      </w:r>
      <w:r>
        <w:rPr>
          <w:color w:val="000000"/>
          <w:sz w:val="24"/>
          <w:szCs w:val="24"/>
        </w:rPr>
        <w:t>my</w:t>
      </w:r>
      <w:r w:rsidRPr="00D92A4C">
        <w:rPr>
          <w:color w:val="000000"/>
          <w:sz w:val="24"/>
          <w:szCs w:val="24"/>
          <w:lang w:val="ru-RU"/>
        </w:rPr>
        <w:t xml:space="preserve"> ‘мой (моя, мое)’, </w:t>
      </w:r>
      <w:r>
        <w:rPr>
          <w:color w:val="000000"/>
          <w:sz w:val="24"/>
          <w:szCs w:val="24"/>
        </w:rPr>
        <w:t>your</w:t>
      </w:r>
      <w:r w:rsidRPr="00D92A4C">
        <w:rPr>
          <w:color w:val="000000"/>
          <w:sz w:val="24"/>
          <w:szCs w:val="24"/>
          <w:lang w:val="ru-RU"/>
        </w:rPr>
        <w:t xml:space="preserve"> ‘твой’, </w:t>
      </w:r>
      <w:r>
        <w:rPr>
          <w:color w:val="000000"/>
          <w:sz w:val="24"/>
          <w:szCs w:val="24"/>
        </w:rPr>
        <w:t>his</w:t>
      </w:r>
      <w:r w:rsidRPr="00D92A4C">
        <w:rPr>
          <w:color w:val="000000"/>
          <w:sz w:val="24"/>
          <w:szCs w:val="24"/>
          <w:lang w:val="ru-RU"/>
        </w:rPr>
        <w:t xml:space="preserve"> ‘его’, </w:t>
      </w:r>
      <w:r>
        <w:rPr>
          <w:color w:val="000000"/>
          <w:sz w:val="24"/>
          <w:szCs w:val="24"/>
        </w:rPr>
        <w:t>her</w:t>
      </w:r>
      <w:r w:rsidRPr="00D92A4C">
        <w:rPr>
          <w:color w:val="000000"/>
          <w:sz w:val="24"/>
          <w:szCs w:val="24"/>
          <w:lang w:val="ru-RU"/>
        </w:rPr>
        <w:t xml:space="preserve"> ‘ее’, </w:t>
      </w:r>
      <w:r>
        <w:rPr>
          <w:color w:val="000000"/>
          <w:sz w:val="24"/>
          <w:szCs w:val="24"/>
        </w:rPr>
        <w:t>its</w:t>
      </w:r>
      <w:r w:rsidRPr="00D92A4C">
        <w:rPr>
          <w:color w:val="000000"/>
          <w:sz w:val="24"/>
          <w:szCs w:val="24"/>
          <w:lang w:val="ru-RU"/>
        </w:rPr>
        <w:t xml:space="preserve"> ‘его’, </w:t>
      </w:r>
      <w:r>
        <w:rPr>
          <w:color w:val="000000"/>
          <w:sz w:val="24"/>
          <w:szCs w:val="24"/>
        </w:rPr>
        <w:t>our</w:t>
      </w:r>
      <w:r w:rsidRPr="00D92A4C">
        <w:rPr>
          <w:color w:val="000000"/>
          <w:sz w:val="24"/>
          <w:szCs w:val="24"/>
          <w:lang w:val="ru-RU"/>
        </w:rPr>
        <w:t xml:space="preserve"> ‘наш’, </w:t>
      </w:r>
      <w:r>
        <w:rPr>
          <w:color w:val="000000"/>
          <w:sz w:val="24"/>
          <w:szCs w:val="24"/>
        </w:rPr>
        <w:t>your</w:t>
      </w:r>
      <w:r w:rsidRPr="00D92A4C">
        <w:rPr>
          <w:color w:val="000000"/>
          <w:sz w:val="24"/>
          <w:szCs w:val="24"/>
          <w:lang w:val="ru-RU"/>
        </w:rPr>
        <w:t xml:space="preserve"> ‘ваш’, </w:t>
      </w:r>
      <w:r>
        <w:rPr>
          <w:color w:val="000000"/>
          <w:sz w:val="24"/>
          <w:szCs w:val="24"/>
        </w:rPr>
        <w:t>their</w:t>
      </w:r>
      <w:r w:rsidRPr="00D92A4C">
        <w:rPr>
          <w:color w:val="000000"/>
          <w:sz w:val="24"/>
          <w:szCs w:val="24"/>
          <w:lang w:val="ru-RU"/>
        </w:rPr>
        <w:t xml:space="preserve"> ‘их’; а т</w:t>
      </w:r>
      <w:r w:rsidRPr="00D92A4C">
        <w:rPr>
          <w:color w:val="000000"/>
          <w:sz w:val="24"/>
          <w:szCs w:val="24"/>
          <w:lang w:val="ru-RU"/>
        </w:rPr>
        <w:t xml:space="preserve">акже их абсолютные формы – </w:t>
      </w:r>
      <w:r>
        <w:rPr>
          <w:color w:val="000000"/>
          <w:sz w:val="24"/>
          <w:szCs w:val="24"/>
        </w:rPr>
        <w:t>mine</w:t>
      </w:r>
      <w:r w:rsidRPr="00D92A4C">
        <w:rPr>
          <w:color w:val="000000"/>
          <w:sz w:val="24"/>
          <w:szCs w:val="24"/>
          <w:lang w:val="ru-RU"/>
        </w:rPr>
        <w:t xml:space="preserve">, </w:t>
      </w:r>
      <w:r>
        <w:rPr>
          <w:color w:val="000000"/>
          <w:sz w:val="24"/>
          <w:szCs w:val="24"/>
        </w:rPr>
        <w:t>yours</w:t>
      </w:r>
      <w:r w:rsidRPr="00D92A4C">
        <w:rPr>
          <w:color w:val="000000"/>
          <w:sz w:val="24"/>
          <w:szCs w:val="24"/>
          <w:lang w:val="ru-RU"/>
        </w:rPr>
        <w:t xml:space="preserve">, </w:t>
      </w:r>
      <w:r>
        <w:rPr>
          <w:color w:val="000000"/>
          <w:sz w:val="24"/>
          <w:szCs w:val="24"/>
        </w:rPr>
        <w:t>his</w:t>
      </w:r>
      <w:r w:rsidRPr="00D92A4C">
        <w:rPr>
          <w:color w:val="000000"/>
          <w:sz w:val="24"/>
          <w:szCs w:val="24"/>
          <w:lang w:val="ru-RU"/>
        </w:rPr>
        <w:t xml:space="preserve">, </w:t>
      </w:r>
      <w:r>
        <w:rPr>
          <w:color w:val="000000"/>
          <w:sz w:val="24"/>
          <w:szCs w:val="24"/>
        </w:rPr>
        <w:t>hers</w:t>
      </w:r>
      <w:r w:rsidRPr="00D92A4C">
        <w:rPr>
          <w:color w:val="000000"/>
          <w:sz w:val="24"/>
          <w:szCs w:val="24"/>
          <w:lang w:val="ru-RU"/>
        </w:rPr>
        <w:t xml:space="preserve">, </w:t>
      </w:r>
      <w:r>
        <w:rPr>
          <w:color w:val="000000"/>
          <w:sz w:val="24"/>
          <w:szCs w:val="24"/>
        </w:rPr>
        <w:t>its</w:t>
      </w:r>
      <w:r w:rsidRPr="00D92A4C">
        <w:rPr>
          <w:color w:val="000000"/>
          <w:sz w:val="24"/>
          <w:szCs w:val="24"/>
          <w:lang w:val="ru-RU"/>
        </w:rPr>
        <w:t xml:space="preserve">, </w:t>
      </w:r>
      <w:r>
        <w:rPr>
          <w:color w:val="000000"/>
          <w:sz w:val="24"/>
          <w:szCs w:val="24"/>
        </w:rPr>
        <w:t>ours</w:t>
      </w:r>
      <w:r w:rsidRPr="00D92A4C">
        <w:rPr>
          <w:color w:val="000000"/>
          <w:sz w:val="24"/>
          <w:szCs w:val="24"/>
          <w:lang w:val="ru-RU"/>
        </w:rPr>
        <w:t xml:space="preserve">, </w:t>
      </w:r>
      <w:r>
        <w:rPr>
          <w:color w:val="000000"/>
          <w:sz w:val="24"/>
          <w:szCs w:val="24"/>
        </w:rPr>
        <w:t>theirs</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sidRPr="00D92A4C">
        <w:rPr>
          <w:b/>
          <w:bCs/>
          <w:color w:val="000000"/>
          <w:sz w:val="24"/>
          <w:szCs w:val="24"/>
          <w:lang w:val="ru-RU"/>
        </w:rPr>
        <w:t>указательные</w:t>
      </w:r>
      <w:r w:rsidRPr="00D92A4C">
        <w:rPr>
          <w:color w:val="000000"/>
          <w:sz w:val="24"/>
          <w:szCs w:val="24"/>
          <w:lang w:val="ru-RU"/>
        </w:rPr>
        <w:t xml:space="preserve"> – </w:t>
      </w:r>
      <w:r>
        <w:rPr>
          <w:color w:val="000000"/>
          <w:sz w:val="24"/>
          <w:szCs w:val="24"/>
        </w:rPr>
        <w:t>this</w:t>
      </w:r>
      <w:r w:rsidRPr="00D92A4C">
        <w:rPr>
          <w:color w:val="000000"/>
          <w:sz w:val="24"/>
          <w:szCs w:val="24"/>
          <w:lang w:val="ru-RU"/>
        </w:rPr>
        <w:t xml:space="preserve"> (</w:t>
      </w:r>
      <w:r>
        <w:rPr>
          <w:color w:val="000000"/>
          <w:sz w:val="24"/>
          <w:szCs w:val="24"/>
        </w:rPr>
        <w:t>these</w:t>
      </w:r>
      <w:r w:rsidRPr="00D92A4C">
        <w:rPr>
          <w:color w:val="000000"/>
          <w:sz w:val="24"/>
          <w:szCs w:val="24"/>
          <w:lang w:val="ru-RU"/>
        </w:rPr>
        <w:t xml:space="preserve">) ‘этот (эти)’, </w:t>
      </w:r>
      <w:r>
        <w:rPr>
          <w:color w:val="000000"/>
          <w:sz w:val="24"/>
          <w:szCs w:val="24"/>
        </w:rPr>
        <w:t>that</w:t>
      </w:r>
      <w:r w:rsidRPr="00D92A4C">
        <w:rPr>
          <w:color w:val="000000"/>
          <w:sz w:val="24"/>
          <w:szCs w:val="24"/>
          <w:lang w:val="ru-RU"/>
        </w:rPr>
        <w:t xml:space="preserve"> (</w:t>
      </w:r>
      <w:r>
        <w:rPr>
          <w:color w:val="000000"/>
          <w:sz w:val="24"/>
          <w:szCs w:val="24"/>
        </w:rPr>
        <w:t>those</w:t>
      </w:r>
      <w:r w:rsidRPr="00D92A4C">
        <w:rPr>
          <w:color w:val="000000"/>
          <w:sz w:val="24"/>
          <w:szCs w:val="24"/>
          <w:lang w:val="ru-RU"/>
        </w:rPr>
        <w:t xml:space="preserve">) ‘тот (те)’, </w:t>
      </w:r>
      <w:r>
        <w:rPr>
          <w:color w:val="000000"/>
          <w:sz w:val="24"/>
          <w:szCs w:val="24"/>
        </w:rPr>
        <w:t>such</w:t>
      </w:r>
      <w:r w:rsidRPr="00D92A4C">
        <w:rPr>
          <w:color w:val="000000"/>
          <w:sz w:val="24"/>
          <w:szCs w:val="24"/>
          <w:lang w:val="ru-RU"/>
        </w:rPr>
        <w:t xml:space="preserve"> ‘такой’;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sidRPr="00D92A4C">
        <w:rPr>
          <w:b/>
          <w:bCs/>
          <w:color w:val="000000"/>
          <w:sz w:val="24"/>
          <w:szCs w:val="24"/>
          <w:lang w:val="ru-RU"/>
        </w:rPr>
        <w:t>вопросительные</w:t>
      </w:r>
      <w:r w:rsidRPr="00D92A4C">
        <w:rPr>
          <w:color w:val="000000"/>
          <w:sz w:val="24"/>
          <w:szCs w:val="24"/>
          <w:lang w:val="ru-RU"/>
        </w:rPr>
        <w:t xml:space="preserve"> – </w:t>
      </w:r>
      <w:r>
        <w:rPr>
          <w:color w:val="000000"/>
          <w:sz w:val="24"/>
          <w:szCs w:val="24"/>
        </w:rPr>
        <w:t>who</w:t>
      </w:r>
      <w:r w:rsidRPr="00D92A4C">
        <w:rPr>
          <w:color w:val="000000"/>
          <w:sz w:val="24"/>
          <w:szCs w:val="24"/>
          <w:lang w:val="ru-RU"/>
        </w:rPr>
        <w:t xml:space="preserve"> ‘кто’, </w:t>
      </w:r>
      <w:r>
        <w:rPr>
          <w:color w:val="000000"/>
          <w:sz w:val="24"/>
          <w:szCs w:val="24"/>
        </w:rPr>
        <w:t>what</w:t>
      </w:r>
      <w:r w:rsidRPr="00D92A4C">
        <w:rPr>
          <w:color w:val="000000"/>
          <w:sz w:val="24"/>
          <w:szCs w:val="24"/>
          <w:lang w:val="ru-RU"/>
        </w:rPr>
        <w:t xml:space="preserve"> ‘что’, </w:t>
      </w:r>
      <w:r>
        <w:rPr>
          <w:color w:val="000000"/>
          <w:sz w:val="24"/>
          <w:szCs w:val="24"/>
        </w:rPr>
        <w:t>whose</w:t>
      </w:r>
      <w:r w:rsidRPr="00D92A4C">
        <w:rPr>
          <w:color w:val="000000"/>
          <w:sz w:val="24"/>
          <w:szCs w:val="24"/>
          <w:lang w:val="ru-RU"/>
        </w:rPr>
        <w:t xml:space="preserve"> ‘чей’, </w:t>
      </w:r>
      <w:r>
        <w:rPr>
          <w:color w:val="000000"/>
          <w:sz w:val="24"/>
          <w:szCs w:val="24"/>
        </w:rPr>
        <w:t>which</w:t>
      </w:r>
      <w:r w:rsidRPr="00D92A4C">
        <w:rPr>
          <w:color w:val="000000"/>
          <w:sz w:val="24"/>
          <w:szCs w:val="24"/>
          <w:lang w:val="ru-RU"/>
        </w:rPr>
        <w:t xml:space="preserve"> ‘который’;</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color w:val="000000"/>
          <w:sz w:val="24"/>
          <w:szCs w:val="24"/>
          <w:lang w:val="ru-RU"/>
        </w:rPr>
        <w:t xml:space="preserve">- </w:t>
      </w:r>
      <w:r w:rsidRPr="00D92A4C">
        <w:rPr>
          <w:b/>
          <w:bCs/>
          <w:color w:val="000000"/>
          <w:sz w:val="24"/>
          <w:szCs w:val="24"/>
          <w:lang w:val="ru-RU"/>
        </w:rPr>
        <w:t xml:space="preserve">неопределенные;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 отрицательные</w:t>
      </w:r>
      <w:r w:rsidRPr="00D92A4C">
        <w:rPr>
          <w:color w:val="000000"/>
          <w:sz w:val="24"/>
          <w:szCs w:val="24"/>
          <w:lang w:val="ru-RU"/>
        </w:rPr>
        <w:t xml:space="preserve">;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sidRPr="00D92A4C">
        <w:rPr>
          <w:b/>
          <w:bCs/>
          <w:color w:val="000000"/>
          <w:sz w:val="24"/>
          <w:szCs w:val="24"/>
          <w:lang w:val="ru-RU"/>
        </w:rPr>
        <w:t>возвратные</w:t>
      </w:r>
      <w:r w:rsidRPr="00D92A4C">
        <w:rPr>
          <w:color w:val="000000"/>
          <w:sz w:val="24"/>
          <w:szCs w:val="24"/>
          <w:lang w:val="ru-RU"/>
        </w:rPr>
        <w:t xml:space="preserve"> – </w:t>
      </w:r>
      <w:r>
        <w:rPr>
          <w:color w:val="000000"/>
          <w:sz w:val="24"/>
          <w:szCs w:val="24"/>
        </w:rPr>
        <w:t>myself</w:t>
      </w:r>
      <w:r w:rsidRPr="00D92A4C">
        <w:rPr>
          <w:color w:val="000000"/>
          <w:sz w:val="24"/>
          <w:szCs w:val="24"/>
          <w:lang w:val="ru-RU"/>
        </w:rPr>
        <w:t xml:space="preserve"> ‘я сам, себя’, </w:t>
      </w:r>
      <w:r>
        <w:rPr>
          <w:color w:val="000000"/>
          <w:sz w:val="24"/>
          <w:szCs w:val="24"/>
        </w:rPr>
        <w:t>yourself</w:t>
      </w:r>
      <w:r w:rsidRPr="00D92A4C">
        <w:rPr>
          <w:color w:val="000000"/>
          <w:sz w:val="24"/>
          <w:szCs w:val="24"/>
          <w:lang w:val="ru-RU"/>
        </w:rPr>
        <w:t xml:space="preserve"> ‘ты сам, себя’, </w:t>
      </w:r>
      <w:r>
        <w:rPr>
          <w:color w:val="000000"/>
          <w:sz w:val="24"/>
          <w:szCs w:val="24"/>
        </w:rPr>
        <w:t>himself</w:t>
      </w:r>
      <w:r w:rsidRPr="00D92A4C">
        <w:rPr>
          <w:color w:val="000000"/>
          <w:sz w:val="24"/>
          <w:szCs w:val="24"/>
          <w:lang w:val="ru-RU"/>
        </w:rPr>
        <w:t xml:space="preserve"> ‘он сам, себя’, </w:t>
      </w:r>
      <w:r>
        <w:rPr>
          <w:color w:val="000000"/>
          <w:sz w:val="24"/>
          <w:szCs w:val="24"/>
        </w:rPr>
        <w:t>herself</w:t>
      </w:r>
      <w:r w:rsidRPr="00D92A4C">
        <w:rPr>
          <w:color w:val="000000"/>
          <w:sz w:val="24"/>
          <w:szCs w:val="24"/>
          <w:lang w:val="ru-RU"/>
        </w:rPr>
        <w:t xml:space="preserve"> ‘она сама, себя’, </w:t>
      </w:r>
      <w:r>
        <w:rPr>
          <w:color w:val="000000"/>
          <w:sz w:val="24"/>
          <w:szCs w:val="24"/>
        </w:rPr>
        <w:t>itself</w:t>
      </w:r>
      <w:r w:rsidRPr="00D92A4C">
        <w:rPr>
          <w:color w:val="000000"/>
          <w:sz w:val="24"/>
          <w:szCs w:val="24"/>
          <w:lang w:val="ru-RU"/>
        </w:rPr>
        <w:t xml:space="preserve"> ‘оно само, себя’, </w:t>
      </w:r>
      <w:r>
        <w:rPr>
          <w:color w:val="000000"/>
          <w:sz w:val="24"/>
          <w:szCs w:val="24"/>
        </w:rPr>
        <w:t>ourselves</w:t>
      </w:r>
      <w:r w:rsidRPr="00D92A4C">
        <w:rPr>
          <w:color w:val="000000"/>
          <w:sz w:val="24"/>
          <w:szCs w:val="24"/>
          <w:lang w:val="ru-RU"/>
        </w:rPr>
        <w:t xml:space="preserve"> ‘мы сами, себя’, </w:t>
      </w:r>
      <w:r>
        <w:rPr>
          <w:color w:val="000000"/>
          <w:sz w:val="24"/>
          <w:szCs w:val="24"/>
        </w:rPr>
        <w:t>yourselves</w:t>
      </w:r>
      <w:r w:rsidRPr="00D92A4C">
        <w:rPr>
          <w:color w:val="000000"/>
          <w:sz w:val="24"/>
          <w:szCs w:val="24"/>
          <w:lang w:val="ru-RU"/>
        </w:rPr>
        <w:t xml:space="preserve"> ‘вы сами, себя’, </w:t>
      </w:r>
      <w:r>
        <w:rPr>
          <w:color w:val="000000"/>
          <w:sz w:val="24"/>
          <w:szCs w:val="24"/>
        </w:rPr>
        <w:t>themselves</w:t>
      </w:r>
      <w:r w:rsidRPr="00D92A4C">
        <w:rPr>
          <w:color w:val="000000"/>
          <w:sz w:val="24"/>
          <w:szCs w:val="24"/>
          <w:lang w:val="ru-RU"/>
        </w:rPr>
        <w:t xml:space="preserve"> ‘они сами, себя’;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lastRenderedPageBreak/>
        <w:t xml:space="preserve">- </w:t>
      </w:r>
      <w:r w:rsidRPr="00D92A4C">
        <w:rPr>
          <w:b/>
          <w:bCs/>
          <w:color w:val="000000"/>
          <w:sz w:val="24"/>
          <w:szCs w:val="24"/>
          <w:lang w:val="ru-RU"/>
        </w:rPr>
        <w:t>относительные</w:t>
      </w:r>
      <w:r w:rsidRPr="00D92A4C">
        <w:rPr>
          <w:color w:val="000000"/>
          <w:sz w:val="24"/>
          <w:szCs w:val="24"/>
          <w:lang w:val="ru-RU"/>
        </w:rPr>
        <w:t xml:space="preserve"> –</w:t>
      </w:r>
      <w:r w:rsidRPr="00D92A4C">
        <w:rPr>
          <w:color w:val="000000"/>
          <w:sz w:val="24"/>
          <w:szCs w:val="24"/>
          <w:lang w:val="ru-RU"/>
        </w:rPr>
        <w:t xml:space="preserve"> </w:t>
      </w:r>
      <w:r>
        <w:rPr>
          <w:color w:val="000000"/>
          <w:sz w:val="24"/>
          <w:szCs w:val="24"/>
        </w:rPr>
        <w:t>who</w:t>
      </w:r>
      <w:r w:rsidRPr="00D92A4C">
        <w:rPr>
          <w:color w:val="000000"/>
          <w:sz w:val="24"/>
          <w:szCs w:val="24"/>
          <w:lang w:val="ru-RU"/>
        </w:rPr>
        <w:t xml:space="preserve"> ‘кто, который’, </w:t>
      </w:r>
      <w:r>
        <w:rPr>
          <w:color w:val="000000"/>
          <w:sz w:val="24"/>
          <w:szCs w:val="24"/>
        </w:rPr>
        <w:t>what</w:t>
      </w:r>
      <w:r w:rsidRPr="00D92A4C">
        <w:rPr>
          <w:color w:val="000000"/>
          <w:sz w:val="24"/>
          <w:szCs w:val="24"/>
          <w:lang w:val="ru-RU"/>
        </w:rPr>
        <w:t xml:space="preserve"> ‘что, который’, </w:t>
      </w:r>
      <w:r>
        <w:rPr>
          <w:color w:val="000000"/>
          <w:sz w:val="24"/>
          <w:szCs w:val="24"/>
        </w:rPr>
        <w:t>which</w:t>
      </w:r>
      <w:r w:rsidRPr="00D92A4C">
        <w:rPr>
          <w:color w:val="000000"/>
          <w:sz w:val="24"/>
          <w:szCs w:val="24"/>
          <w:lang w:val="ru-RU"/>
        </w:rPr>
        <w:t xml:space="preserve"> ‘который’, </w:t>
      </w:r>
      <w:r>
        <w:rPr>
          <w:color w:val="000000"/>
          <w:sz w:val="24"/>
          <w:szCs w:val="24"/>
        </w:rPr>
        <w:t>that</w:t>
      </w:r>
      <w:r w:rsidRPr="00D92A4C">
        <w:rPr>
          <w:color w:val="000000"/>
          <w:sz w:val="24"/>
          <w:szCs w:val="24"/>
          <w:lang w:val="ru-RU"/>
        </w:rPr>
        <w:t xml:space="preserve"> ‘что, который’, </w:t>
      </w:r>
      <w:r>
        <w:rPr>
          <w:color w:val="000000"/>
          <w:sz w:val="24"/>
          <w:szCs w:val="24"/>
        </w:rPr>
        <w:t>whose</w:t>
      </w:r>
      <w:r w:rsidRPr="00D92A4C">
        <w:rPr>
          <w:color w:val="000000"/>
          <w:sz w:val="24"/>
          <w:szCs w:val="24"/>
          <w:lang w:val="ru-RU"/>
        </w:rPr>
        <w:t xml:space="preserve"> ‘чей (чья, чье, чьи)’; относительные местоимения употребляются для связи придаточного определительного предложения с главным.</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Личные местоимения</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808220" cy="967740"/>
            <wp:effectExtent l="0" t="0" r="0" b="0"/>
            <wp:docPr id="25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6"/>
                    <a:srcRect/>
                    <a:stretch>
                      <a:fillRect/>
                    </a:stretch>
                  </pic:blipFill>
                  <pic:spPr>
                    <a:xfrm>
                      <a:off x="0" y="0"/>
                      <a:ext cx="4808220" cy="967740"/>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Личные местоимения в именительном падеже обычно являются подлежащим в предложении, в объектном падеже – дополнением: </w:t>
      </w:r>
      <w:r>
        <w:rPr>
          <w:color w:val="000000"/>
          <w:sz w:val="24"/>
          <w:szCs w:val="24"/>
        </w:rPr>
        <w:t>He</w:t>
      </w:r>
      <w:r w:rsidRPr="00D92A4C">
        <w:rPr>
          <w:color w:val="000000"/>
          <w:sz w:val="24"/>
          <w:szCs w:val="24"/>
          <w:lang w:val="ru-RU"/>
        </w:rPr>
        <w:t xml:space="preserve"> </w:t>
      </w:r>
      <w:r>
        <w:rPr>
          <w:color w:val="000000"/>
          <w:sz w:val="24"/>
          <w:szCs w:val="24"/>
        </w:rPr>
        <w:t>gave</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very</w:t>
      </w:r>
      <w:r w:rsidRPr="00D92A4C">
        <w:rPr>
          <w:color w:val="000000"/>
          <w:sz w:val="24"/>
          <w:szCs w:val="24"/>
          <w:lang w:val="ru-RU"/>
        </w:rPr>
        <w:t xml:space="preserve"> </w:t>
      </w:r>
      <w:r>
        <w:rPr>
          <w:color w:val="000000"/>
          <w:sz w:val="24"/>
          <w:szCs w:val="24"/>
        </w:rPr>
        <w:t>good</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‘Он дал мне очень хорошую книгу’.</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Неопределенные местоимения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Неопределенные местоимения (</w:t>
      </w:r>
      <w:r>
        <w:rPr>
          <w:color w:val="000000"/>
          <w:sz w:val="24"/>
          <w:szCs w:val="24"/>
        </w:rPr>
        <w:t>Indefinite</w:t>
      </w:r>
      <w:r w:rsidRPr="00D92A4C">
        <w:rPr>
          <w:color w:val="000000"/>
          <w:sz w:val="24"/>
          <w:szCs w:val="24"/>
          <w:lang w:val="ru-RU"/>
        </w:rPr>
        <w:t xml:space="preserve"> </w:t>
      </w:r>
      <w:r>
        <w:rPr>
          <w:color w:val="000000"/>
          <w:sz w:val="24"/>
          <w:szCs w:val="24"/>
        </w:rPr>
        <w:t>Pronouns</w:t>
      </w:r>
      <w:r w:rsidRPr="00D92A4C">
        <w:rPr>
          <w:color w:val="000000"/>
          <w:sz w:val="24"/>
          <w:szCs w:val="24"/>
          <w:lang w:val="ru-RU"/>
        </w:rPr>
        <w:t xml:space="preserve">) </w:t>
      </w:r>
      <w:r>
        <w:rPr>
          <w:b/>
          <w:bCs/>
          <w:color w:val="000000"/>
          <w:sz w:val="24"/>
          <w:szCs w:val="24"/>
        </w:rPr>
        <w:t>some</w:t>
      </w:r>
      <w:r w:rsidRPr="00D92A4C">
        <w:rPr>
          <w:color w:val="000000"/>
          <w:sz w:val="24"/>
          <w:szCs w:val="24"/>
          <w:lang w:val="ru-RU"/>
        </w:rPr>
        <w:t xml:space="preserve"> и </w:t>
      </w:r>
      <w:r>
        <w:rPr>
          <w:b/>
          <w:bCs/>
          <w:color w:val="000000"/>
          <w:sz w:val="24"/>
          <w:szCs w:val="24"/>
        </w:rPr>
        <w:t>any</w:t>
      </w:r>
      <w:r w:rsidRPr="00D92A4C">
        <w:rPr>
          <w:b/>
          <w:bCs/>
          <w:color w:val="000000"/>
          <w:sz w:val="24"/>
          <w:szCs w:val="24"/>
          <w:lang w:val="ru-RU"/>
        </w:rPr>
        <w:t xml:space="preserve"> </w:t>
      </w:r>
      <w:r w:rsidRPr="00D92A4C">
        <w:rPr>
          <w:color w:val="000000"/>
          <w:sz w:val="24"/>
          <w:szCs w:val="24"/>
          <w:lang w:val="ru-RU"/>
        </w:rPr>
        <w:t>выражают наличие либо отсутствие неопределенного качества или количества.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Неопределенное местоимение </w:t>
      </w:r>
      <w:r>
        <w:rPr>
          <w:color w:val="000000"/>
          <w:sz w:val="24"/>
          <w:szCs w:val="24"/>
        </w:rPr>
        <w:t>some</w:t>
      </w:r>
      <w:r w:rsidRPr="00D92A4C">
        <w:rPr>
          <w:color w:val="000000"/>
          <w:sz w:val="24"/>
          <w:szCs w:val="24"/>
          <w:lang w:val="ru-RU"/>
        </w:rPr>
        <w:t xml:space="preserve"> обычно употребляется в утвердительных предложениях. Местоимение </w:t>
      </w:r>
      <w:r>
        <w:rPr>
          <w:color w:val="000000"/>
          <w:sz w:val="24"/>
          <w:szCs w:val="24"/>
        </w:rPr>
        <w:t>some</w:t>
      </w:r>
      <w:r w:rsidRPr="00D92A4C">
        <w:rPr>
          <w:color w:val="000000"/>
          <w:sz w:val="24"/>
          <w:szCs w:val="24"/>
          <w:lang w:val="ru-RU"/>
        </w:rPr>
        <w:t xml:space="preserve"> может быть определени</w:t>
      </w:r>
      <w:r w:rsidRPr="00D92A4C">
        <w:rPr>
          <w:color w:val="000000"/>
          <w:sz w:val="24"/>
          <w:szCs w:val="24"/>
          <w:lang w:val="ru-RU"/>
        </w:rPr>
        <w:t>ем как при существительных исчисляемых, так и при неисчисляемых. При переводе это следует учитывать, что: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w:t>
      </w:r>
      <w:r>
        <w:rPr>
          <w:color w:val="000000"/>
          <w:sz w:val="24"/>
          <w:szCs w:val="24"/>
        </w:rPr>
        <w:t>a</w:t>
      </w:r>
      <w:r w:rsidRPr="00D92A4C">
        <w:rPr>
          <w:color w:val="000000"/>
          <w:sz w:val="24"/>
          <w:szCs w:val="24"/>
          <w:lang w:val="ru-RU"/>
        </w:rPr>
        <w:t xml:space="preserve">) Перед исчисляемыми существительными в форме множественного числа местоимение </w:t>
      </w:r>
      <w:r>
        <w:rPr>
          <w:color w:val="000000"/>
          <w:sz w:val="24"/>
          <w:szCs w:val="24"/>
        </w:rPr>
        <w:t>some</w:t>
      </w:r>
      <w:r w:rsidRPr="00D92A4C">
        <w:rPr>
          <w:color w:val="000000"/>
          <w:sz w:val="24"/>
          <w:szCs w:val="24"/>
          <w:lang w:val="ru-RU"/>
        </w:rPr>
        <w:t xml:space="preserve"> переводится как ‘несколько’, ‘некоторые’, ‘какие-то’: </w:t>
      </w:r>
      <w:r>
        <w:rPr>
          <w:color w:val="000000"/>
          <w:sz w:val="24"/>
          <w:szCs w:val="24"/>
        </w:rPr>
        <w:t>There</w:t>
      </w:r>
      <w:r w:rsidRPr="00D92A4C">
        <w:rPr>
          <w:color w:val="000000"/>
          <w:sz w:val="24"/>
          <w:szCs w:val="24"/>
          <w:lang w:val="ru-RU"/>
        </w:rPr>
        <w:t xml:space="preserve"> </w:t>
      </w:r>
      <w:r>
        <w:rPr>
          <w:color w:val="000000"/>
          <w:sz w:val="24"/>
          <w:szCs w:val="24"/>
        </w:rPr>
        <w:t>ar</w:t>
      </w:r>
      <w:r>
        <w:rPr>
          <w:color w:val="000000"/>
          <w:sz w:val="24"/>
          <w:szCs w:val="24"/>
        </w:rPr>
        <w:t>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students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laboratory</w:t>
      </w:r>
      <w:r w:rsidRPr="00D92A4C">
        <w:rPr>
          <w:color w:val="000000"/>
          <w:sz w:val="24"/>
          <w:szCs w:val="24"/>
          <w:lang w:val="ru-RU"/>
        </w:rPr>
        <w:t xml:space="preserve"> ‘В лаборатории есть несколько студентов’; </w:t>
      </w:r>
      <w:r>
        <w:rPr>
          <w:color w:val="000000"/>
          <w:sz w:val="24"/>
          <w:szCs w:val="24"/>
        </w:rPr>
        <w:t>Some</w:t>
      </w:r>
      <w:r w:rsidRPr="00D92A4C">
        <w:rPr>
          <w:color w:val="000000"/>
          <w:sz w:val="24"/>
          <w:szCs w:val="24"/>
          <w:lang w:val="ru-RU"/>
        </w:rPr>
        <w:t xml:space="preserve"> </w:t>
      </w:r>
      <w:r>
        <w:rPr>
          <w:color w:val="000000"/>
          <w:sz w:val="24"/>
          <w:szCs w:val="24"/>
        </w:rPr>
        <w:t>students</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research</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‘Некоторые студенты занимаются научной работой’.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b</w:t>
      </w:r>
      <w:r w:rsidRPr="00D92A4C">
        <w:rPr>
          <w:color w:val="000000"/>
          <w:sz w:val="24"/>
          <w:szCs w:val="24"/>
          <w:lang w:val="ru-RU"/>
        </w:rPr>
        <w:t xml:space="preserve">) Перед исчисляемым существительным в единственном числе неопределенное местоимение </w:t>
      </w:r>
      <w:r>
        <w:rPr>
          <w:color w:val="000000"/>
          <w:sz w:val="24"/>
          <w:szCs w:val="24"/>
        </w:rPr>
        <w:t>some</w:t>
      </w:r>
      <w:r w:rsidRPr="00D92A4C">
        <w:rPr>
          <w:color w:val="000000"/>
          <w:sz w:val="24"/>
          <w:szCs w:val="24"/>
          <w:lang w:val="ru-RU"/>
        </w:rPr>
        <w:t xml:space="preserve"> переводитс</w:t>
      </w:r>
      <w:r w:rsidRPr="00D92A4C">
        <w:rPr>
          <w:color w:val="000000"/>
          <w:sz w:val="24"/>
          <w:szCs w:val="24"/>
          <w:lang w:val="ru-RU"/>
        </w:rPr>
        <w:t xml:space="preserve">я как ‘какой-то’: </w:t>
      </w:r>
      <w:r>
        <w:rPr>
          <w:color w:val="000000"/>
          <w:sz w:val="24"/>
          <w:szCs w:val="24"/>
        </w:rPr>
        <w:t>Some</w:t>
      </w:r>
      <w:r w:rsidRPr="00D92A4C">
        <w:rPr>
          <w:color w:val="000000"/>
          <w:sz w:val="24"/>
          <w:szCs w:val="24"/>
          <w:lang w:val="ru-RU"/>
        </w:rPr>
        <w:t xml:space="preserve"> </w:t>
      </w:r>
      <w:r>
        <w:rPr>
          <w:color w:val="000000"/>
          <w:sz w:val="24"/>
          <w:szCs w:val="24"/>
        </w:rPr>
        <w:t>student</w:t>
      </w:r>
      <w:r w:rsidRPr="00D92A4C">
        <w:rPr>
          <w:color w:val="000000"/>
          <w:sz w:val="24"/>
          <w:szCs w:val="24"/>
          <w:lang w:val="ru-RU"/>
        </w:rPr>
        <w:t xml:space="preserve"> </w:t>
      </w:r>
      <w:r>
        <w:rPr>
          <w:color w:val="000000"/>
          <w:sz w:val="24"/>
          <w:szCs w:val="24"/>
        </w:rPr>
        <w:t>asked</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not</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ago</w:t>
      </w:r>
      <w:r w:rsidRPr="00D92A4C">
        <w:rPr>
          <w:color w:val="000000"/>
          <w:sz w:val="24"/>
          <w:szCs w:val="24"/>
          <w:lang w:val="ru-RU"/>
        </w:rPr>
        <w:t xml:space="preserve"> ‘Какой-то студент просил эту книгу несколько минут назад’.</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Перед неисчисляемыми существительными местоимение </w:t>
      </w:r>
      <w:r>
        <w:rPr>
          <w:b/>
          <w:bCs/>
          <w:color w:val="000000"/>
          <w:sz w:val="24"/>
          <w:szCs w:val="24"/>
        </w:rPr>
        <w:t>some</w:t>
      </w:r>
      <w:r w:rsidRPr="00D92A4C">
        <w:rPr>
          <w:color w:val="000000"/>
          <w:sz w:val="24"/>
          <w:szCs w:val="24"/>
          <w:lang w:val="ru-RU"/>
        </w:rPr>
        <w:t xml:space="preserve"> означает ‘немного’, ‘некоторое количество’, ‘какой-то’ и в этом значении ино</w:t>
      </w:r>
      <w:r w:rsidRPr="00D92A4C">
        <w:rPr>
          <w:color w:val="000000"/>
          <w:sz w:val="24"/>
          <w:szCs w:val="24"/>
          <w:lang w:val="ru-RU"/>
        </w:rPr>
        <w:t xml:space="preserve">гда не переводится: </w:t>
      </w:r>
      <w:r>
        <w:rPr>
          <w:color w:val="000000"/>
          <w:sz w:val="24"/>
          <w:szCs w:val="24"/>
        </w:rPr>
        <w:t>Give</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water</w:t>
      </w:r>
      <w:r w:rsidRPr="00D92A4C">
        <w:rPr>
          <w:color w:val="000000"/>
          <w:sz w:val="24"/>
          <w:szCs w:val="24"/>
          <w:lang w:val="ru-RU"/>
        </w:rPr>
        <w:t xml:space="preserve"> ‘Дайте мне еще (немного) воды’; </w:t>
      </w:r>
      <w:r>
        <w:rPr>
          <w:color w:val="000000"/>
          <w:sz w:val="24"/>
          <w:szCs w:val="24"/>
        </w:rPr>
        <w:t>There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solution</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tube</w:t>
      </w:r>
      <w:r w:rsidRPr="00D92A4C">
        <w:rPr>
          <w:color w:val="000000"/>
          <w:sz w:val="24"/>
          <w:szCs w:val="24"/>
          <w:lang w:val="ru-RU"/>
        </w:rPr>
        <w:t xml:space="preserve"> ‘В пробирке какой-то раствор (или ‘В пробирке есть немного раствора’).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Неопределенное местоимение </w:t>
      </w:r>
      <w:r>
        <w:rPr>
          <w:color w:val="000000"/>
          <w:sz w:val="24"/>
          <w:szCs w:val="24"/>
        </w:rPr>
        <w:t>any</w:t>
      </w:r>
      <w:r w:rsidRPr="00D92A4C">
        <w:rPr>
          <w:color w:val="000000"/>
          <w:sz w:val="24"/>
          <w:szCs w:val="24"/>
          <w:lang w:val="ru-RU"/>
        </w:rPr>
        <w:t xml:space="preserve"> имеет аналогичные значения, но чаще всего у</w:t>
      </w:r>
      <w:r w:rsidRPr="00D92A4C">
        <w:rPr>
          <w:color w:val="000000"/>
          <w:sz w:val="24"/>
          <w:szCs w:val="24"/>
          <w:lang w:val="ru-RU"/>
        </w:rPr>
        <w:t xml:space="preserve">потребляется в вопросительных и отрицательных предложениях. Местоимение </w:t>
      </w:r>
      <w:r>
        <w:rPr>
          <w:b/>
          <w:bCs/>
          <w:color w:val="000000"/>
          <w:sz w:val="24"/>
          <w:szCs w:val="24"/>
        </w:rPr>
        <w:t>any</w:t>
      </w:r>
      <w:r w:rsidRPr="00D92A4C">
        <w:rPr>
          <w:color w:val="000000"/>
          <w:sz w:val="24"/>
          <w:szCs w:val="24"/>
          <w:lang w:val="ru-RU"/>
        </w:rPr>
        <w:t xml:space="preserve"> может стоять: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 перед исчисляемыми существительными в форме множественного числа в вопросительных конструкциях и переводиться как ‘какие-то’, ‘какие-нибудь’ (А</w:t>
      </w:r>
      <w:r>
        <w:rPr>
          <w:color w:val="000000"/>
          <w:sz w:val="24"/>
          <w:szCs w:val="24"/>
        </w:rPr>
        <w:t>re</w:t>
      </w:r>
      <w:r w:rsidRPr="00D92A4C">
        <w:rPr>
          <w:color w:val="000000"/>
          <w:sz w:val="24"/>
          <w:szCs w:val="24"/>
          <w:lang w:val="ru-RU"/>
        </w:rPr>
        <w:t xml:space="preserve"> </w:t>
      </w:r>
      <w:r>
        <w:rPr>
          <w:color w:val="000000"/>
          <w:sz w:val="24"/>
          <w:szCs w:val="24"/>
        </w:rPr>
        <w:t>there</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news</w:t>
      </w:r>
      <w:r w:rsidRPr="00D92A4C">
        <w:rPr>
          <w:color w:val="000000"/>
          <w:sz w:val="24"/>
          <w:szCs w:val="24"/>
          <w:lang w:val="ru-RU"/>
        </w:rPr>
        <w:t>? ‘</w:t>
      </w:r>
      <w:r w:rsidRPr="00D92A4C">
        <w:rPr>
          <w:color w:val="000000"/>
          <w:sz w:val="24"/>
          <w:szCs w:val="24"/>
          <w:lang w:val="ru-RU"/>
        </w:rPr>
        <w:t>Есть какие-нибудь новости?’), а в отрицательных предложениях как ‘никакие’ (</w:t>
      </w:r>
      <w:r>
        <w:rPr>
          <w:color w:val="000000"/>
          <w:sz w:val="24"/>
          <w:szCs w:val="24"/>
        </w:rPr>
        <w:t>There</w:t>
      </w:r>
      <w:r w:rsidRPr="00D92A4C">
        <w:rPr>
          <w:color w:val="000000"/>
          <w:sz w:val="24"/>
          <w:szCs w:val="24"/>
          <w:lang w:val="ru-RU"/>
        </w:rPr>
        <w:t xml:space="preserve"> </w:t>
      </w:r>
      <w:r>
        <w:rPr>
          <w:color w:val="000000"/>
          <w:sz w:val="24"/>
          <w:szCs w:val="24"/>
        </w:rPr>
        <w:t>aren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good</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shelf</w:t>
      </w:r>
      <w:r w:rsidRPr="00D92A4C">
        <w:rPr>
          <w:color w:val="000000"/>
          <w:sz w:val="24"/>
          <w:szCs w:val="24"/>
          <w:lang w:val="ru-RU"/>
        </w:rPr>
        <w:t xml:space="preserve"> ‘На этой полке нет никаких хороших книг’);</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перед неисчисляемыми существительными и означать ‘какое-либо количество’, ‘некоторое количес</w:t>
      </w:r>
      <w:r w:rsidRPr="00D92A4C">
        <w:rPr>
          <w:color w:val="000000"/>
          <w:sz w:val="24"/>
          <w:szCs w:val="24"/>
          <w:lang w:val="ru-RU"/>
        </w:rPr>
        <w:t>тво’, ‘сколько-нибудь’ и в этом значении иногда не переводится (</w:t>
      </w:r>
      <w:r>
        <w:rPr>
          <w:color w:val="000000"/>
          <w:sz w:val="24"/>
          <w:szCs w:val="24"/>
        </w:rPr>
        <w:t>Is</w:t>
      </w:r>
      <w:r w:rsidRPr="00D92A4C">
        <w:rPr>
          <w:color w:val="000000"/>
          <w:sz w:val="24"/>
          <w:szCs w:val="24"/>
          <w:lang w:val="ru-RU"/>
        </w:rPr>
        <w:t xml:space="preserve"> </w:t>
      </w:r>
      <w:r>
        <w:rPr>
          <w:color w:val="000000"/>
          <w:sz w:val="24"/>
          <w:szCs w:val="24"/>
        </w:rPr>
        <w:t>there</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mineral</w:t>
      </w:r>
      <w:r w:rsidRPr="00D92A4C">
        <w:rPr>
          <w:color w:val="000000"/>
          <w:sz w:val="24"/>
          <w:szCs w:val="24"/>
          <w:lang w:val="ru-RU"/>
        </w:rPr>
        <w:t xml:space="preserve"> </w:t>
      </w:r>
      <w:r>
        <w:rPr>
          <w:color w:val="000000"/>
          <w:sz w:val="24"/>
          <w:szCs w:val="24"/>
        </w:rPr>
        <w:t>water</w:t>
      </w:r>
      <w:r w:rsidRPr="00D92A4C">
        <w:rPr>
          <w:color w:val="000000"/>
          <w:sz w:val="24"/>
          <w:szCs w:val="24"/>
          <w:lang w:val="ru-RU"/>
        </w:rPr>
        <w:t xml:space="preserve">? ‘Есть ли минеральная вода?’), а в отрицательных предложениях </w:t>
      </w:r>
      <w:r>
        <w:rPr>
          <w:color w:val="000000"/>
          <w:sz w:val="24"/>
          <w:szCs w:val="24"/>
        </w:rPr>
        <w:t>any</w:t>
      </w:r>
      <w:r w:rsidRPr="00D92A4C">
        <w:rPr>
          <w:color w:val="000000"/>
          <w:sz w:val="24"/>
          <w:szCs w:val="24"/>
          <w:lang w:val="ru-RU"/>
        </w:rPr>
        <w:t xml:space="preserve"> означает ‘никакого количества’, ‘нисколько’: </w:t>
      </w:r>
      <w:r>
        <w:rPr>
          <w:color w:val="000000"/>
          <w:sz w:val="24"/>
          <w:szCs w:val="24"/>
        </w:rPr>
        <w:t>We</w:t>
      </w:r>
      <w:r w:rsidRPr="00D92A4C">
        <w:rPr>
          <w:color w:val="000000"/>
          <w:sz w:val="24"/>
          <w:szCs w:val="24"/>
          <w:lang w:val="ru-RU"/>
        </w:rPr>
        <w:t xml:space="preserve"> </w:t>
      </w:r>
      <w:r>
        <w:rPr>
          <w:color w:val="000000"/>
          <w:sz w:val="24"/>
          <w:szCs w:val="24"/>
        </w:rPr>
        <w:t>haven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chalk</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classroom</w:t>
      </w:r>
      <w:r w:rsidRPr="00D92A4C">
        <w:rPr>
          <w:color w:val="000000"/>
          <w:sz w:val="24"/>
          <w:szCs w:val="24"/>
          <w:lang w:val="ru-RU"/>
        </w:rPr>
        <w:t>. ‘У нас нет (нис</w:t>
      </w:r>
      <w:r w:rsidRPr="00D92A4C">
        <w:rPr>
          <w:color w:val="000000"/>
          <w:sz w:val="24"/>
          <w:szCs w:val="24"/>
          <w:lang w:val="ru-RU"/>
        </w:rPr>
        <w:t>колько) мела в классе’.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Перед числительным неопределенное местоимение </w:t>
      </w:r>
      <w:r>
        <w:rPr>
          <w:color w:val="000000"/>
          <w:sz w:val="24"/>
          <w:szCs w:val="24"/>
        </w:rPr>
        <w:t>some</w:t>
      </w:r>
      <w:r w:rsidRPr="00D92A4C">
        <w:rPr>
          <w:color w:val="000000"/>
          <w:sz w:val="24"/>
          <w:szCs w:val="24"/>
          <w:lang w:val="ru-RU"/>
        </w:rPr>
        <w:t xml:space="preserve"> обозначает неточное количество и переводится ‘примерно’, ‘приблизительно’, ‘около’: </w:t>
      </w:r>
      <w:r>
        <w:rPr>
          <w:color w:val="000000"/>
          <w:sz w:val="24"/>
          <w:szCs w:val="24"/>
        </w:rPr>
        <w:t>There</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500 </w:t>
      </w:r>
      <w:r>
        <w:rPr>
          <w:color w:val="000000"/>
          <w:sz w:val="24"/>
          <w:szCs w:val="24"/>
        </w:rPr>
        <w:t>students</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faculty</w:t>
      </w:r>
      <w:r w:rsidRPr="00D92A4C">
        <w:rPr>
          <w:color w:val="000000"/>
          <w:sz w:val="24"/>
          <w:szCs w:val="24"/>
          <w:lang w:val="ru-RU"/>
        </w:rPr>
        <w:t xml:space="preserve"> ‘На нашем факультете примерно 500 студентов’.</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b/>
          <w:bCs/>
          <w:color w:val="000000"/>
          <w:sz w:val="24"/>
          <w:szCs w:val="24"/>
        </w:rPr>
        <w:lastRenderedPageBreak/>
        <w:t>Some</w:t>
      </w:r>
      <w:r w:rsidRPr="00D92A4C">
        <w:rPr>
          <w:b/>
          <w:bCs/>
          <w:color w:val="000000"/>
          <w:sz w:val="24"/>
          <w:szCs w:val="24"/>
          <w:lang w:val="ru-RU"/>
        </w:rPr>
        <w:t xml:space="preserve"> </w:t>
      </w:r>
      <w:r w:rsidRPr="00D92A4C">
        <w:rPr>
          <w:color w:val="000000"/>
          <w:sz w:val="24"/>
          <w:szCs w:val="24"/>
          <w:lang w:val="ru-RU"/>
        </w:rPr>
        <w:t>упо</w:t>
      </w:r>
      <w:r w:rsidRPr="00D92A4C">
        <w:rPr>
          <w:color w:val="000000"/>
          <w:sz w:val="24"/>
          <w:szCs w:val="24"/>
          <w:lang w:val="ru-RU"/>
        </w:rPr>
        <w:t xml:space="preserve">требляется и в вопросительных предложениях, если вопрос является просьбой, предложением, приглашением или ожидается утвердительный ответ: </w:t>
      </w:r>
      <w:r>
        <w:rPr>
          <w:color w:val="000000"/>
          <w:sz w:val="24"/>
          <w:szCs w:val="24"/>
        </w:rPr>
        <w:t>Would</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like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coffee</w:t>
      </w:r>
      <w:r w:rsidRPr="00D92A4C">
        <w:rPr>
          <w:color w:val="000000"/>
          <w:sz w:val="24"/>
          <w:szCs w:val="24"/>
          <w:lang w:val="ru-RU"/>
        </w:rPr>
        <w:t xml:space="preserve">? </w:t>
      </w:r>
      <w:r>
        <w:rPr>
          <w:color w:val="000000"/>
          <w:sz w:val="24"/>
          <w:szCs w:val="24"/>
        </w:rPr>
        <w:t xml:space="preserve">‘Не хотите ли кофе?’ May I take some paper? </w:t>
      </w:r>
      <w:r w:rsidRPr="00D92A4C">
        <w:rPr>
          <w:color w:val="000000"/>
          <w:sz w:val="24"/>
          <w:szCs w:val="24"/>
          <w:lang w:val="ru-RU"/>
        </w:rPr>
        <w:t xml:space="preserve">‘Можно взять немного бумаги?’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отдельных слу</w:t>
      </w:r>
      <w:r w:rsidRPr="00D92A4C">
        <w:rPr>
          <w:color w:val="000000"/>
          <w:sz w:val="24"/>
          <w:szCs w:val="24"/>
          <w:lang w:val="ru-RU"/>
        </w:rPr>
        <w:t xml:space="preserve">чаях неопределенное местоимение </w:t>
      </w:r>
      <w:r>
        <w:rPr>
          <w:color w:val="000000"/>
          <w:sz w:val="24"/>
          <w:szCs w:val="24"/>
        </w:rPr>
        <w:t>some</w:t>
      </w:r>
      <w:r w:rsidRPr="00D92A4C">
        <w:rPr>
          <w:color w:val="000000"/>
          <w:sz w:val="24"/>
          <w:szCs w:val="24"/>
          <w:lang w:val="ru-RU"/>
        </w:rPr>
        <w:t xml:space="preserve"> может употребляться в своем основном значении, выражая неопределенное количество, и в отрицательных конструкциях. Ср.: </w:t>
      </w:r>
      <w:r>
        <w:rPr>
          <w:color w:val="000000"/>
          <w:sz w:val="24"/>
          <w:szCs w:val="24"/>
        </w:rPr>
        <w:t>I</w:t>
      </w:r>
      <w:r w:rsidRPr="00D92A4C">
        <w:rPr>
          <w:color w:val="000000"/>
          <w:sz w:val="24"/>
          <w:szCs w:val="24"/>
          <w:lang w:val="ru-RU"/>
        </w:rPr>
        <w:t xml:space="preserve"> </w:t>
      </w:r>
      <w:r>
        <w:rPr>
          <w:color w:val="000000"/>
          <w:sz w:val="24"/>
          <w:szCs w:val="24"/>
        </w:rPr>
        <w:t>didn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answer</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questions</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test</w:t>
      </w:r>
      <w:r w:rsidRPr="00D92A4C">
        <w:rPr>
          <w:color w:val="000000"/>
          <w:sz w:val="24"/>
          <w:szCs w:val="24"/>
          <w:lang w:val="ru-RU"/>
        </w:rPr>
        <w:t xml:space="preserve"> ‘Я не ответил ни на какие вопросы на зачете’; </w:t>
      </w:r>
      <w:r>
        <w:rPr>
          <w:color w:val="000000"/>
          <w:sz w:val="24"/>
          <w:szCs w:val="24"/>
        </w:rPr>
        <w:t>I</w:t>
      </w:r>
      <w:r w:rsidRPr="00D92A4C">
        <w:rPr>
          <w:color w:val="000000"/>
          <w:sz w:val="24"/>
          <w:szCs w:val="24"/>
          <w:lang w:val="ru-RU"/>
        </w:rPr>
        <w:t xml:space="preserve"> </w:t>
      </w:r>
      <w:r>
        <w:rPr>
          <w:color w:val="000000"/>
          <w:sz w:val="24"/>
          <w:szCs w:val="24"/>
        </w:rPr>
        <w:t>couldn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w:t>
      </w:r>
      <w:r>
        <w:rPr>
          <w:color w:val="000000"/>
          <w:sz w:val="24"/>
          <w:szCs w:val="24"/>
        </w:rPr>
        <w:t>nswer</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questions</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test</w:t>
      </w:r>
      <w:r w:rsidRPr="00D92A4C">
        <w:rPr>
          <w:color w:val="000000"/>
          <w:sz w:val="24"/>
          <w:szCs w:val="24"/>
          <w:lang w:val="ru-RU"/>
        </w:rPr>
        <w:t xml:space="preserve"> ‘Я не смог ответить на некоторые вопросы на зачете’.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Местоимение </w:t>
      </w:r>
      <w:r>
        <w:rPr>
          <w:b/>
          <w:bCs/>
          <w:color w:val="000000"/>
          <w:sz w:val="24"/>
          <w:szCs w:val="24"/>
        </w:rPr>
        <w:t>any</w:t>
      </w:r>
      <w:r w:rsidRPr="00D92A4C">
        <w:rPr>
          <w:color w:val="000000"/>
          <w:sz w:val="24"/>
          <w:szCs w:val="24"/>
          <w:lang w:val="ru-RU"/>
        </w:rPr>
        <w:t xml:space="preserve"> может употребляться в утвердительных предложениях со значением ‘любой’, ‘всякий’, ‘каждый’: </w:t>
      </w:r>
      <w:r>
        <w:rPr>
          <w:color w:val="000000"/>
          <w:sz w:val="24"/>
          <w:szCs w:val="24"/>
        </w:rPr>
        <w:t>You</w:t>
      </w:r>
      <w:r w:rsidRPr="00D92A4C">
        <w:rPr>
          <w:color w:val="000000"/>
          <w:sz w:val="24"/>
          <w:szCs w:val="24"/>
          <w:lang w:val="ru-RU"/>
        </w:rPr>
        <w:t xml:space="preserve"> </w:t>
      </w:r>
      <w:r>
        <w:rPr>
          <w:color w:val="000000"/>
          <w:sz w:val="24"/>
          <w:szCs w:val="24"/>
        </w:rPr>
        <w:t>can</w:t>
      </w:r>
      <w:r w:rsidRPr="00D92A4C">
        <w:rPr>
          <w:color w:val="000000"/>
          <w:sz w:val="24"/>
          <w:szCs w:val="24"/>
          <w:lang w:val="ru-RU"/>
        </w:rPr>
        <w:t xml:space="preserve"> </w:t>
      </w:r>
      <w:r>
        <w:rPr>
          <w:color w:val="000000"/>
          <w:sz w:val="24"/>
          <w:szCs w:val="24"/>
        </w:rPr>
        <w:t>find</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information</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reference</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‘Вы можете</w:t>
      </w:r>
      <w:r w:rsidRPr="00D92A4C">
        <w:rPr>
          <w:color w:val="000000"/>
          <w:sz w:val="24"/>
          <w:szCs w:val="24"/>
          <w:lang w:val="ru-RU"/>
        </w:rPr>
        <w:t xml:space="preserve"> найти эту информацию в любом справочнике’.</w:t>
      </w:r>
    </w:p>
    <w:p w:rsidR="00C72831" w:rsidRPr="00D92A4C" w:rsidRDefault="00C72831">
      <w:pPr>
        <w:pBdr>
          <w:top w:val="nil"/>
          <w:left w:val="nil"/>
          <w:bottom w:val="nil"/>
          <w:right w:val="nil"/>
          <w:between w:val="nil"/>
        </w:pBdr>
        <w:spacing w:after="0" w:line="240" w:lineRule="auto"/>
        <w:jc w:val="center"/>
        <w:rPr>
          <w:color w:val="000000"/>
          <w:sz w:val="28"/>
          <w:szCs w:val="28"/>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Отрицательное местоимение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Отрицательное местоимение </w:t>
      </w:r>
      <w:r>
        <w:rPr>
          <w:b/>
          <w:bCs/>
          <w:color w:val="000000"/>
          <w:sz w:val="24"/>
          <w:szCs w:val="24"/>
        </w:rPr>
        <w:t>no</w:t>
      </w:r>
      <w:r w:rsidRPr="00D92A4C">
        <w:rPr>
          <w:color w:val="000000"/>
          <w:sz w:val="24"/>
          <w:szCs w:val="24"/>
          <w:lang w:val="ru-RU"/>
        </w:rPr>
        <w:t xml:space="preserve"> ‘никакой’ употребляется как с исчисляемыми, так и неисчисляемыми существительными. Исчисляемые существительные с отрицательным местоимением могут быть и в единственном, и во множественном числе, причем при существительном в единственном числе неопределенн</w:t>
      </w:r>
      <w:r w:rsidRPr="00D92A4C">
        <w:rPr>
          <w:color w:val="000000"/>
          <w:sz w:val="24"/>
          <w:szCs w:val="24"/>
          <w:lang w:val="ru-RU"/>
        </w:rPr>
        <w:t xml:space="preserve">ый артикль не употребляется. По значению отрицательное местоимение </w:t>
      </w:r>
      <w:r>
        <w:rPr>
          <w:color w:val="000000"/>
          <w:sz w:val="24"/>
          <w:szCs w:val="24"/>
        </w:rPr>
        <w:t>no</w:t>
      </w:r>
      <w:r w:rsidRPr="00D92A4C">
        <w:rPr>
          <w:color w:val="000000"/>
          <w:sz w:val="24"/>
          <w:szCs w:val="24"/>
          <w:lang w:val="ru-RU"/>
        </w:rPr>
        <w:t xml:space="preserve"> эквивалентно сочетанию отрицательной частицы </w:t>
      </w:r>
      <w:r>
        <w:rPr>
          <w:b/>
          <w:bCs/>
          <w:color w:val="000000"/>
          <w:sz w:val="24"/>
          <w:szCs w:val="24"/>
        </w:rPr>
        <w:t>not</w:t>
      </w:r>
      <w:r w:rsidRPr="00D92A4C">
        <w:rPr>
          <w:color w:val="000000"/>
          <w:sz w:val="24"/>
          <w:szCs w:val="24"/>
          <w:lang w:val="ru-RU"/>
        </w:rPr>
        <w:t xml:space="preserve"> с неопределенным местоимением </w:t>
      </w:r>
      <w:r>
        <w:rPr>
          <w:b/>
          <w:bCs/>
          <w:color w:val="000000"/>
          <w:sz w:val="24"/>
          <w:szCs w:val="24"/>
        </w:rPr>
        <w:t>any</w:t>
      </w:r>
      <w:r w:rsidRPr="00D92A4C">
        <w:rPr>
          <w:color w:val="000000"/>
          <w:sz w:val="24"/>
          <w:szCs w:val="24"/>
          <w:lang w:val="ru-RU"/>
        </w:rPr>
        <w:t xml:space="preserve">: </w:t>
      </w:r>
      <w:r>
        <w:rPr>
          <w:color w:val="000000"/>
          <w:sz w:val="24"/>
          <w:szCs w:val="24"/>
        </w:rPr>
        <w:t>There</w:t>
      </w:r>
      <w:r w:rsidRPr="00D92A4C">
        <w:rPr>
          <w:color w:val="000000"/>
          <w:sz w:val="24"/>
          <w:szCs w:val="24"/>
          <w:lang w:val="ru-RU"/>
        </w:rPr>
        <w:t xml:space="preserve"> </w:t>
      </w:r>
      <w:r>
        <w:rPr>
          <w:color w:val="000000"/>
          <w:sz w:val="24"/>
          <w:szCs w:val="24"/>
        </w:rPr>
        <w:t>isn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water</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glass</w:t>
      </w:r>
      <w:r w:rsidRPr="00D92A4C">
        <w:rPr>
          <w:color w:val="000000"/>
          <w:sz w:val="24"/>
          <w:szCs w:val="24"/>
          <w:lang w:val="ru-RU"/>
        </w:rPr>
        <w:t xml:space="preserve"> = </w:t>
      </w:r>
      <w:r>
        <w:rPr>
          <w:color w:val="000000"/>
          <w:sz w:val="24"/>
          <w:szCs w:val="24"/>
        </w:rPr>
        <w:t>There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no</w:t>
      </w:r>
      <w:r w:rsidRPr="00D92A4C">
        <w:rPr>
          <w:color w:val="000000"/>
          <w:sz w:val="24"/>
          <w:szCs w:val="24"/>
          <w:lang w:val="ru-RU"/>
        </w:rPr>
        <w:t xml:space="preserve"> </w:t>
      </w:r>
      <w:r>
        <w:rPr>
          <w:color w:val="000000"/>
          <w:sz w:val="24"/>
          <w:szCs w:val="24"/>
        </w:rPr>
        <w:t>water</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glass</w:t>
      </w:r>
      <w:r w:rsidRPr="00D92A4C">
        <w:rPr>
          <w:color w:val="000000"/>
          <w:sz w:val="24"/>
          <w:szCs w:val="24"/>
          <w:lang w:val="ru-RU"/>
        </w:rPr>
        <w:t xml:space="preserve"> ‘В стакане нет воды’.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Перед сущест</w:t>
      </w:r>
      <w:r w:rsidRPr="00D92A4C">
        <w:rPr>
          <w:color w:val="000000"/>
          <w:sz w:val="24"/>
          <w:szCs w:val="24"/>
          <w:lang w:val="ru-RU"/>
        </w:rPr>
        <w:t xml:space="preserve">вительным в функции подлежащего отрицательное местоимение </w:t>
      </w:r>
      <w:r>
        <w:rPr>
          <w:b/>
          <w:bCs/>
          <w:color w:val="000000"/>
          <w:sz w:val="24"/>
          <w:szCs w:val="24"/>
        </w:rPr>
        <w:t>no</w:t>
      </w:r>
      <w:r w:rsidRPr="00D92A4C">
        <w:rPr>
          <w:color w:val="000000"/>
          <w:sz w:val="24"/>
          <w:szCs w:val="24"/>
          <w:lang w:val="ru-RU"/>
        </w:rPr>
        <w:t xml:space="preserve"> означает ‘никакой’, ‘ни один’: </w:t>
      </w:r>
      <w:r>
        <w:rPr>
          <w:color w:val="000000"/>
          <w:sz w:val="24"/>
          <w:szCs w:val="24"/>
        </w:rPr>
        <w:t>No</w:t>
      </w:r>
      <w:r w:rsidRPr="00D92A4C">
        <w:rPr>
          <w:color w:val="000000"/>
          <w:sz w:val="24"/>
          <w:szCs w:val="24"/>
          <w:lang w:val="ru-RU"/>
        </w:rPr>
        <w:t xml:space="preserve"> </w:t>
      </w:r>
      <w:r>
        <w:rPr>
          <w:color w:val="000000"/>
          <w:sz w:val="24"/>
          <w:szCs w:val="24"/>
        </w:rPr>
        <w:t>student</w:t>
      </w:r>
      <w:r w:rsidRPr="00D92A4C">
        <w:rPr>
          <w:color w:val="000000"/>
          <w:sz w:val="24"/>
          <w:szCs w:val="24"/>
          <w:lang w:val="ru-RU"/>
        </w:rPr>
        <w:t xml:space="preserve"> </w:t>
      </w:r>
      <w:r>
        <w:rPr>
          <w:color w:val="000000"/>
          <w:sz w:val="24"/>
          <w:szCs w:val="24"/>
        </w:rPr>
        <w:t>can</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difficult</w:t>
      </w:r>
      <w:r w:rsidRPr="00D92A4C">
        <w:rPr>
          <w:color w:val="000000"/>
          <w:sz w:val="24"/>
          <w:szCs w:val="24"/>
          <w:lang w:val="ru-RU"/>
        </w:rPr>
        <w:t xml:space="preserve"> </w:t>
      </w:r>
      <w:r>
        <w:rPr>
          <w:color w:val="000000"/>
          <w:sz w:val="24"/>
          <w:szCs w:val="24"/>
        </w:rPr>
        <w:t>sum</w:t>
      </w:r>
      <w:r w:rsidRPr="00D92A4C">
        <w:rPr>
          <w:color w:val="000000"/>
          <w:sz w:val="24"/>
          <w:szCs w:val="24"/>
          <w:lang w:val="ru-RU"/>
        </w:rPr>
        <w:t xml:space="preserve"> ‘Ни один студент не может решить эту задачу’.</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4. Производные местоимения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Неопределенные местоимения </w:t>
      </w:r>
      <w:r>
        <w:rPr>
          <w:b/>
          <w:bCs/>
          <w:i/>
          <w:iCs/>
          <w:color w:val="000000"/>
          <w:sz w:val="24"/>
          <w:szCs w:val="24"/>
        </w:rPr>
        <w:t>some</w:t>
      </w:r>
      <w:r w:rsidRPr="00D92A4C">
        <w:rPr>
          <w:b/>
          <w:bCs/>
          <w:i/>
          <w:iCs/>
          <w:color w:val="000000"/>
          <w:sz w:val="24"/>
          <w:szCs w:val="24"/>
          <w:lang w:val="ru-RU"/>
        </w:rPr>
        <w:t xml:space="preserve">, </w:t>
      </w:r>
      <w:r>
        <w:rPr>
          <w:b/>
          <w:bCs/>
          <w:i/>
          <w:iCs/>
          <w:color w:val="000000"/>
          <w:sz w:val="24"/>
          <w:szCs w:val="24"/>
        </w:rPr>
        <w:t>any</w:t>
      </w:r>
      <w:r w:rsidRPr="00D92A4C">
        <w:rPr>
          <w:b/>
          <w:bCs/>
          <w:i/>
          <w:iCs/>
          <w:color w:val="000000"/>
          <w:sz w:val="24"/>
          <w:szCs w:val="24"/>
          <w:lang w:val="ru-RU"/>
        </w:rPr>
        <w:t xml:space="preserve">, </w:t>
      </w:r>
      <w:r>
        <w:rPr>
          <w:b/>
          <w:bCs/>
          <w:i/>
          <w:iCs/>
          <w:color w:val="000000"/>
          <w:sz w:val="24"/>
          <w:szCs w:val="24"/>
        </w:rPr>
        <w:t>every</w:t>
      </w:r>
      <w:r w:rsidRPr="00D92A4C">
        <w:rPr>
          <w:color w:val="000000"/>
          <w:sz w:val="24"/>
          <w:szCs w:val="24"/>
          <w:lang w:val="ru-RU"/>
        </w:rPr>
        <w:t xml:space="preserve"> и отрицательное местоимение </w:t>
      </w:r>
      <w:r>
        <w:rPr>
          <w:b/>
          <w:bCs/>
          <w:i/>
          <w:iCs/>
          <w:color w:val="000000"/>
          <w:sz w:val="24"/>
          <w:szCs w:val="24"/>
        </w:rPr>
        <w:t>no</w:t>
      </w:r>
      <w:r w:rsidRPr="00D92A4C">
        <w:rPr>
          <w:color w:val="000000"/>
          <w:sz w:val="24"/>
          <w:szCs w:val="24"/>
          <w:lang w:val="ru-RU"/>
        </w:rPr>
        <w:t xml:space="preserve"> образуют производные сочетания со словами </w:t>
      </w:r>
      <w:r>
        <w:rPr>
          <w:color w:val="000000"/>
          <w:sz w:val="24"/>
          <w:szCs w:val="24"/>
        </w:rPr>
        <w:t>thing</w:t>
      </w:r>
      <w:r w:rsidRPr="00D92A4C">
        <w:rPr>
          <w:color w:val="000000"/>
          <w:sz w:val="24"/>
          <w:szCs w:val="24"/>
          <w:lang w:val="ru-RU"/>
        </w:rPr>
        <w:t xml:space="preserve"> ‘вещь’ (для обозначения неодушевленных предметов), </w:t>
      </w:r>
      <w:r>
        <w:rPr>
          <w:color w:val="000000"/>
          <w:sz w:val="24"/>
          <w:szCs w:val="24"/>
        </w:rPr>
        <w:t>body</w:t>
      </w:r>
      <w:r w:rsidRPr="00D92A4C">
        <w:rPr>
          <w:color w:val="000000"/>
          <w:sz w:val="24"/>
          <w:szCs w:val="24"/>
          <w:lang w:val="ru-RU"/>
        </w:rPr>
        <w:t xml:space="preserve"> ‘тело’, </w:t>
      </w:r>
      <w:r>
        <w:rPr>
          <w:color w:val="000000"/>
          <w:sz w:val="24"/>
          <w:szCs w:val="24"/>
        </w:rPr>
        <w:t>one</w:t>
      </w:r>
      <w:r w:rsidRPr="00D92A4C">
        <w:rPr>
          <w:color w:val="000000"/>
          <w:sz w:val="24"/>
          <w:szCs w:val="24"/>
          <w:lang w:val="ru-RU"/>
        </w:rPr>
        <w:t xml:space="preserve"> ‘некто’ (для одушевленных), </w:t>
      </w:r>
      <w:r>
        <w:rPr>
          <w:color w:val="000000"/>
          <w:sz w:val="24"/>
          <w:szCs w:val="24"/>
        </w:rPr>
        <w:t>where</w:t>
      </w:r>
      <w:r w:rsidRPr="00D92A4C">
        <w:rPr>
          <w:color w:val="000000"/>
          <w:sz w:val="24"/>
          <w:szCs w:val="24"/>
          <w:lang w:val="ru-RU"/>
        </w:rPr>
        <w:t xml:space="preserve"> ‘где’, ‘куда’ (для образования </w:t>
      </w:r>
      <w:r w:rsidRPr="00D92A4C">
        <w:rPr>
          <w:color w:val="000000"/>
          <w:sz w:val="24"/>
          <w:szCs w:val="24"/>
          <w:lang w:val="ru-RU"/>
        </w:rPr>
        <w:t>неопределенных наречий).</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ПРОИЗВОДНЫЕ МЕСТОИМЕНИЯ И НАРЕЧИЯ ОТ </w:t>
      </w:r>
      <w:r>
        <w:rPr>
          <w:color w:val="000000"/>
          <w:sz w:val="24"/>
          <w:szCs w:val="24"/>
        </w:rPr>
        <w:t>SOME</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NO</w:t>
      </w:r>
      <w:r w:rsidRPr="00D92A4C">
        <w:rPr>
          <w:color w:val="000000"/>
          <w:sz w:val="24"/>
          <w:szCs w:val="24"/>
          <w:lang w:val="ru-RU"/>
        </w:rPr>
        <w:t xml:space="preserve">, </w:t>
      </w:r>
      <w:r>
        <w:rPr>
          <w:color w:val="000000"/>
          <w:sz w:val="24"/>
          <w:szCs w:val="24"/>
        </w:rPr>
        <w:t>EVERY</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600700" cy="3246120"/>
            <wp:effectExtent l="0" t="0" r="0" b="0"/>
            <wp:docPr id="25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47"/>
                    <a:srcRect/>
                    <a:stretch>
                      <a:fillRect/>
                    </a:stretch>
                  </pic:blipFill>
                  <pic:spPr>
                    <a:xfrm>
                      <a:off x="0" y="0"/>
                      <a:ext cx="5600700" cy="3246120"/>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lastRenderedPageBreak/>
        <w:t xml:space="preserve">5. Количественные местоимения </w:t>
      </w:r>
      <w:r>
        <w:rPr>
          <w:color w:val="000000"/>
          <w:sz w:val="24"/>
          <w:szCs w:val="24"/>
        </w:rPr>
        <w:t>many</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few</w:t>
      </w:r>
      <w:r w:rsidRPr="00D92A4C">
        <w:rPr>
          <w:color w:val="000000"/>
          <w:sz w:val="24"/>
          <w:szCs w:val="24"/>
          <w:lang w:val="ru-RU"/>
        </w:rPr>
        <w:t xml:space="preserve">, </w:t>
      </w:r>
      <w:r>
        <w:rPr>
          <w:color w:val="000000"/>
          <w:sz w:val="24"/>
          <w:szCs w:val="24"/>
        </w:rPr>
        <w:t>little</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b/>
          <w:bCs/>
          <w:color w:val="000000"/>
          <w:sz w:val="24"/>
          <w:szCs w:val="24"/>
        </w:rPr>
        <w:t>Many</w:t>
      </w:r>
      <w:r w:rsidRPr="00D92A4C">
        <w:rPr>
          <w:color w:val="000000"/>
          <w:sz w:val="24"/>
          <w:szCs w:val="24"/>
          <w:lang w:val="ru-RU"/>
        </w:rPr>
        <w:t xml:space="preserve"> ‘много’ и </w:t>
      </w:r>
      <w:r>
        <w:rPr>
          <w:b/>
          <w:bCs/>
          <w:color w:val="000000"/>
          <w:sz w:val="24"/>
          <w:szCs w:val="24"/>
        </w:rPr>
        <w:t>few</w:t>
      </w:r>
      <w:r w:rsidRPr="00D92A4C">
        <w:rPr>
          <w:color w:val="000000"/>
          <w:sz w:val="24"/>
          <w:szCs w:val="24"/>
          <w:lang w:val="ru-RU"/>
        </w:rPr>
        <w:t xml:space="preserve"> ‘мало’ употребляются с исчисляемыми существительными: Н</w:t>
      </w:r>
      <w:r>
        <w:rPr>
          <w:color w:val="000000"/>
          <w:sz w:val="24"/>
          <w:szCs w:val="24"/>
        </w:rPr>
        <w:t>ave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got</w:t>
      </w:r>
      <w:r w:rsidRPr="00D92A4C">
        <w:rPr>
          <w:color w:val="000000"/>
          <w:sz w:val="24"/>
          <w:szCs w:val="24"/>
          <w:lang w:val="ru-RU"/>
        </w:rPr>
        <w:t xml:space="preserve"> </w:t>
      </w:r>
      <w:r>
        <w:rPr>
          <w:color w:val="000000"/>
          <w:sz w:val="24"/>
          <w:szCs w:val="24"/>
        </w:rPr>
        <w:t>many</w:t>
      </w:r>
      <w:r w:rsidRPr="00D92A4C">
        <w:rPr>
          <w:color w:val="000000"/>
          <w:sz w:val="24"/>
          <w:szCs w:val="24"/>
          <w:lang w:val="ru-RU"/>
        </w:rPr>
        <w:t xml:space="preserve"> </w:t>
      </w:r>
      <w:r>
        <w:rPr>
          <w:color w:val="000000"/>
          <w:sz w:val="24"/>
          <w:szCs w:val="24"/>
        </w:rPr>
        <w:t>or</w:t>
      </w:r>
      <w:r w:rsidRPr="00D92A4C">
        <w:rPr>
          <w:color w:val="000000"/>
          <w:sz w:val="24"/>
          <w:szCs w:val="24"/>
          <w:lang w:val="ru-RU"/>
        </w:rPr>
        <w:t xml:space="preserve"> </w:t>
      </w:r>
      <w:r>
        <w:rPr>
          <w:color w:val="000000"/>
          <w:sz w:val="24"/>
          <w:szCs w:val="24"/>
        </w:rPr>
        <w:t>few</w:t>
      </w:r>
      <w:r w:rsidRPr="00D92A4C">
        <w:rPr>
          <w:color w:val="000000"/>
          <w:sz w:val="24"/>
          <w:szCs w:val="24"/>
          <w:lang w:val="ru-RU"/>
        </w:rPr>
        <w:t xml:space="preserve"> </w:t>
      </w:r>
      <w:r>
        <w:rPr>
          <w:color w:val="000000"/>
          <w:sz w:val="24"/>
          <w:szCs w:val="24"/>
        </w:rPr>
        <w:t>mistakes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your</w:t>
      </w:r>
      <w:r w:rsidRPr="00D92A4C">
        <w:rPr>
          <w:color w:val="000000"/>
          <w:sz w:val="24"/>
          <w:szCs w:val="24"/>
          <w:lang w:val="ru-RU"/>
        </w:rPr>
        <w:t xml:space="preserve"> </w:t>
      </w:r>
      <w:r>
        <w:rPr>
          <w:color w:val="000000"/>
          <w:sz w:val="24"/>
          <w:szCs w:val="24"/>
        </w:rPr>
        <w:t>test</w:t>
      </w:r>
      <w:r w:rsidRPr="00D92A4C">
        <w:rPr>
          <w:color w:val="000000"/>
          <w:sz w:val="24"/>
          <w:szCs w:val="24"/>
          <w:lang w:val="ru-RU"/>
        </w:rPr>
        <w:t>? ‘У тебя в тесте много или мало ошибок?’</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b/>
          <w:bCs/>
          <w:color w:val="000000"/>
          <w:sz w:val="24"/>
          <w:szCs w:val="24"/>
        </w:rPr>
        <w:t>Much</w:t>
      </w:r>
      <w:r w:rsidRPr="00D92A4C">
        <w:rPr>
          <w:color w:val="000000"/>
          <w:sz w:val="24"/>
          <w:szCs w:val="24"/>
          <w:lang w:val="ru-RU"/>
        </w:rPr>
        <w:t xml:space="preserve"> ‘много’ и </w:t>
      </w:r>
      <w:r>
        <w:rPr>
          <w:b/>
          <w:bCs/>
          <w:color w:val="000000"/>
          <w:sz w:val="24"/>
          <w:szCs w:val="24"/>
        </w:rPr>
        <w:t>little</w:t>
      </w:r>
      <w:r w:rsidRPr="00D92A4C">
        <w:rPr>
          <w:color w:val="000000"/>
          <w:sz w:val="24"/>
          <w:szCs w:val="24"/>
          <w:lang w:val="ru-RU"/>
        </w:rPr>
        <w:t xml:space="preserve"> ‘мало’ употребляются с неисчисляемыми существительными: </w:t>
      </w:r>
      <w:r>
        <w:rPr>
          <w:color w:val="000000"/>
          <w:sz w:val="24"/>
          <w:szCs w:val="24"/>
        </w:rPr>
        <w:t>We</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done</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little</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tod</w:t>
      </w:r>
      <w:r>
        <w:rPr>
          <w:color w:val="000000"/>
          <w:sz w:val="24"/>
          <w:szCs w:val="24"/>
        </w:rPr>
        <w:t>ay</w:t>
      </w:r>
      <w:r w:rsidRPr="00D92A4C">
        <w:rPr>
          <w:color w:val="000000"/>
          <w:sz w:val="24"/>
          <w:szCs w:val="24"/>
          <w:lang w:val="ru-RU"/>
        </w:rPr>
        <w:t xml:space="preserve"> ‘Мы сделали много (мало) работы сегодня’.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Количественные местоимения </w:t>
      </w:r>
      <w:r w:rsidRPr="00D92A4C">
        <w:rPr>
          <w:b/>
          <w:bCs/>
          <w:color w:val="000000"/>
          <w:sz w:val="24"/>
          <w:szCs w:val="24"/>
          <w:lang w:val="ru-RU"/>
        </w:rPr>
        <w:t xml:space="preserve">а </w:t>
      </w:r>
      <w:r>
        <w:rPr>
          <w:b/>
          <w:bCs/>
          <w:color w:val="000000"/>
          <w:sz w:val="24"/>
          <w:szCs w:val="24"/>
        </w:rPr>
        <w:t>few</w:t>
      </w:r>
      <w:r w:rsidRPr="00D92A4C">
        <w:rPr>
          <w:color w:val="000000"/>
          <w:sz w:val="24"/>
          <w:szCs w:val="24"/>
          <w:lang w:val="ru-RU"/>
        </w:rPr>
        <w:t xml:space="preserve"> ‘немного, несколько’, </w:t>
      </w:r>
      <w:r w:rsidRPr="00D92A4C">
        <w:rPr>
          <w:b/>
          <w:bCs/>
          <w:color w:val="000000"/>
          <w:sz w:val="24"/>
          <w:szCs w:val="24"/>
          <w:lang w:val="ru-RU"/>
        </w:rPr>
        <w:t xml:space="preserve">а </w:t>
      </w:r>
      <w:r>
        <w:rPr>
          <w:b/>
          <w:bCs/>
          <w:color w:val="000000"/>
          <w:sz w:val="24"/>
          <w:szCs w:val="24"/>
        </w:rPr>
        <w:t>little</w:t>
      </w:r>
      <w:r w:rsidRPr="00D92A4C">
        <w:rPr>
          <w:b/>
          <w:bCs/>
          <w:color w:val="000000"/>
          <w:sz w:val="24"/>
          <w:szCs w:val="24"/>
          <w:lang w:val="ru-RU"/>
        </w:rPr>
        <w:t xml:space="preserve"> </w:t>
      </w:r>
      <w:r w:rsidRPr="00D92A4C">
        <w:rPr>
          <w:color w:val="000000"/>
          <w:sz w:val="24"/>
          <w:szCs w:val="24"/>
          <w:lang w:val="ru-RU"/>
        </w:rPr>
        <w:t xml:space="preserve">‘немного’ по значению и функции аналогичны неопределенному местоимению </w:t>
      </w:r>
      <w:r>
        <w:rPr>
          <w:color w:val="000000"/>
          <w:sz w:val="24"/>
          <w:szCs w:val="24"/>
        </w:rPr>
        <w:t>some</w:t>
      </w:r>
      <w:r w:rsidRPr="00D92A4C">
        <w:rPr>
          <w:color w:val="000000"/>
          <w:sz w:val="24"/>
          <w:szCs w:val="24"/>
          <w:lang w:val="ru-RU"/>
        </w:rPr>
        <w:t xml:space="preserve"> в основном значении. Ср.: </w:t>
      </w:r>
      <w:r>
        <w:rPr>
          <w:color w:val="000000"/>
          <w:sz w:val="24"/>
          <w:szCs w:val="24"/>
        </w:rPr>
        <w:t>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little</w:t>
      </w:r>
      <w:r w:rsidRPr="00D92A4C">
        <w:rPr>
          <w:color w:val="000000"/>
          <w:sz w:val="24"/>
          <w:szCs w:val="24"/>
          <w:lang w:val="ru-RU"/>
        </w:rPr>
        <w:t xml:space="preserve"> </w:t>
      </w:r>
      <w:r>
        <w:rPr>
          <w:color w:val="000000"/>
          <w:sz w:val="24"/>
          <w:szCs w:val="24"/>
        </w:rPr>
        <w:t>money</w:t>
      </w:r>
      <w:r w:rsidRPr="00D92A4C">
        <w:rPr>
          <w:color w:val="000000"/>
          <w:sz w:val="24"/>
          <w:szCs w:val="24"/>
          <w:lang w:val="ru-RU"/>
        </w:rPr>
        <w:t xml:space="preserve"> ‘У него мало денег’; </w:t>
      </w:r>
      <w:r>
        <w:rPr>
          <w:color w:val="000000"/>
          <w:sz w:val="24"/>
          <w:szCs w:val="24"/>
        </w:rPr>
        <w:t>He</w:t>
      </w:r>
      <w:r w:rsidRPr="00D92A4C">
        <w:rPr>
          <w:color w:val="000000"/>
          <w:sz w:val="24"/>
          <w:szCs w:val="24"/>
          <w:lang w:val="ru-RU"/>
        </w:rPr>
        <w:t xml:space="preserve"> </w:t>
      </w:r>
      <w:r>
        <w:rPr>
          <w:color w:val="000000"/>
          <w:sz w:val="24"/>
          <w:szCs w:val="24"/>
        </w:rPr>
        <w:t>h</w:t>
      </w:r>
      <w:r>
        <w:rPr>
          <w:color w:val="000000"/>
          <w:sz w:val="24"/>
          <w:szCs w:val="24"/>
        </w:rPr>
        <w:t>as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little</w:t>
      </w:r>
      <w:r w:rsidRPr="00D92A4C">
        <w:rPr>
          <w:color w:val="000000"/>
          <w:sz w:val="24"/>
          <w:szCs w:val="24"/>
          <w:lang w:val="ru-RU"/>
        </w:rPr>
        <w:t xml:space="preserve"> </w:t>
      </w:r>
      <w:r>
        <w:rPr>
          <w:color w:val="000000"/>
          <w:sz w:val="24"/>
          <w:szCs w:val="24"/>
        </w:rPr>
        <w:t>money</w:t>
      </w:r>
      <w:r w:rsidRPr="00D92A4C">
        <w:rPr>
          <w:color w:val="000000"/>
          <w:sz w:val="24"/>
          <w:szCs w:val="24"/>
          <w:lang w:val="ru-RU"/>
        </w:rPr>
        <w:t xml:space="preserve"> ‘У него есть немного денег’; </w:t>
      </w:r>
      <w:r>
        <w:rPr>
          <w:color w:val="000000"/>
          <w:sz w:val="24"/>
          <w:szCs w:val="24"/>
        </w:rPr>
        <w:t>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few</w:t>
      </w:r>
      <w:r w:rsidRPr="00D92A4C">
        <w:rPr>
          <w:color w:val="000000"/>
          <w:sz w:val="24"/>
          <w:szCs w:val="24"/>
          <w:lang w:val="ru-RU"/>
        </w:rPr>
        <w:t xml:space="preserve"> </w:t>
      </w:r>
      <w:r>
        <w:rPr>
          <w:color w:val="000000"/>
          <w:sz w:val="24"/>
          <w:szCs w:val="24"/>
        </w:rPr>
        <w:t>friends</w:t>
      </w:r>
      <w:r w:rsidRPr="00D92A4C">
        <w:rPr>
          <w:color w:val="000000"/>
          <w:sz w:val="24"/>
          <w:szCs w:val="24"/>
          <w:lang w:val="ru-RU"/>
        </w:rPr>
        <w:t xml:space="preserve"> ‘У него мало друзей’; </w:t>
      </w:r>
      <w:r>
        <w:rPr>
          <w:color w:val="000000"/>
          <w:sz w:val="24"/>
          <w:szCs w:val="24"/>
        </w:rPr>
        <w:t>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few</w:t>
      </w:r>
      <w:r w:rsidRPr="00D92A4C">
        <w:rPr>
          <w:color w:val="000000"/>
          <w:sz w:val="24"/>
          <w:szCs w:val="24"/>
          <w:lang w:val="ru-RU"/>
        </w:rPr>
        <w:t xml:space="preserve"> </w:t>
      </w:r>
      <w:r>
        <w:rPr>
          <w:color w:val="000000"/>
          <w:sz w:val="24"/>
          <w:szCs w:val="24"/>
        </w:rPr>
        <w:t>friends</w:t>
      </w:r>
      <w:r w:rsidRPr="00D92A4C">
        <w:rPr>
          <w:color w:val="000000"/>
          <w:sz w:val="24"/>
          <w:szCs w:val="24"/>
          <w:lang w:val="ru-RU"/>
        </w:rPr>
        <w:t xml:space="preserve"> ‘У него есть несколько друзей’.</w:t>
      </w: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Замените слова в скобках соответствующими личными местоимениями.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(Mary) is not a chemist. 2. (These men) are not engineers. 3. Is (that apple) red? 4. (Those stories) are very interesting. 5. (The pen and pencil) are blue. 6. (This table) is not new.</w:t>
      </w:r>
      <w:r>
        <w:rPr>
          <w:color w:val="000000"/>
          <w:sz w:val="24"/>
          <w:szCs w:val="24"/>
        </w:rPr>
        <w:t xml:space="preserve"> 7. (My brother) is in Moscow now. 8. (The cat) didn't eat the fish. 9. (Tom's sister) is much younger than him. 10. (The sun) was shining brightly in the sky. 11. (Tom and Mary) are my best friends. 12. Take the book, … </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desk</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Пер</w:t>
      </w:r>
      <w:r w:rsidRPr="00D92A4C">
        <w:rPr>
          <w:b/>
          <w:bCs/>
          <w:color w:val="000000"/>
          <w:sz w:val="24"/>
          <w:szCs w:val="24"/>
          <w:lang w:val="ru-RU"/>
        </w:rPr>
        <w:t>еведите предложения, содержащие возвратные и усилительные местоимения.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always do it myself. 2. He can do the work quite easily himself. 3. They often criticize themselves. 4. He can cope (справиться) with all his problems himself. 5. The manager spoke to me himself. 6. The world must protect itself from war. 7. I don't k</w:t>
      </w:r>
      <w:r>
        <w:rPr>
          <w:color w:val="000000"/>
          <w:sz w:val="24"/>
          <w:szCs w:val="24"/>
        </w:rPr>
        <w:t>now the answer myself. 8. She will answer the letter herself. 9. Look at the cat! It is washing itself. 10. Old people sometimes talk to themselves.</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Заполните пропуски притяжательными местоимениями.</w:t>
      </w:r>
    </w:p>
    <w:p w:rsidR="00C72831" w:rsidRDefault="00DF6AC7">
      <w:pPr>
        <w:pBdr>
          <w:top w:val="nil"/>
          <w:left w:val="nil"/>
          <w:bottom w:val="nil"/>
          <w:right w:val="nil"/>
          <w:between w:val="nil"/>
        </w:pBdr>
        <w:spacing w:after="0" w:line="240" w:lineRule="auto"/>
        <w:jc w:val="both"/>
        <w:rPr>
          <w:color w:val="000000"/>
          <w:sz w:val="24"/>
          <w:szCs w:val="24"/>
        </w:rPr>
      </w:pPr>
      <w:r w:rsidRPr="00D92A4C">
        <w:rPr>
          <w:color w:val="000000"/>
          <w:sz w:val="24"/>
          <w:szCs w:val="24"/>
          <w:lang w:val="ru-RU"/>
        </w:rPr>
        <w:t xml:space="preserve">1. </w:t>
      </w:r>
      <w:r>
        <w:rPr>
          <w:color w:val="000000"/>
          <w:sz w:val="24"/>
          <w:szCs w:val="24"/>
        </w:rPr>
        <w:t>She</w:t>
      </w:r>
      <w:r w:rsidRPr="00D92A4C">
        <w:rPr>
          <w:color w:val="000000"/>
          <w:sz w:val="24"/>
          <w:szCs w:val="24"/>
          <w:lang w:val="ru-RU"/>
        </w:rPr>
        <w:t xml:space="preserve"> </w:t>
      </w:r>
      <w:r>
        <w:rPr>
          <w:color w:val="000000"/>
          <w:sz w:val="24"/>
          <w:szCs w:val="24"/>
        </w:rPr>
        <w:t>took</w:t>
      </w:r>
      <w:r w:rsidRPr="00D92A4C">
        <w:rPr>
          <w:color w:val="000000"/>
          <w:sz w:val="24"/>
          <w:szCs w:val="24"/>
          <w:lang w:val="ru-RU"/>
        </w:rPr>
        <w:t xml:space="preserve"> … </w:t>
      </w:r>
      <w:r>
        <w:rPr>
          <w:color w:val="000000"/>
          <w:sz w:val="24"/>
          <w:szCs w:val="24"/>
        </w:rPr>
        <w:t>pen</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began</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write</w:t>
      </w:r>
      <w:r w:rsidRPr="00D92A4C">
        <w:rPr>
          <w:color w:val="000000"/>
          <w:sz w:val="24"/>
          <w:szCs w:val="24"/>
          <w:lang w:val="ru-RU"/>
        </w:rPr>
        <w:t xml:space="preserve">. </w:t>
      </w:r>
      <w:r>
        <w:rPr>
          <w:color w:val="000000"/>
          <w:sz w:val="24"/>
          <w:szCs w:val="24"/>
        </w:rPr>
        <w:t>2. We send … ch</w:t>
      </w:r>
      <w:r>
        <w:rPr>
          <w:color w:val="000000"/>
          <w:sz w:val="24"/>
          <w:szCs w:val="24"/>
        </w:rPr>
        <w:t>ildren to school at the age of seven. 3. You must choose … future profession yourself. 4. He always does … homework in English. 5. I have bought a present for … friend. 6. I don't know this word. Can you explain … meaning. 7. I'll ask Mary to give me … boo</w:t>
      </w:r>
      <w:r>
        <w:rPr>
          <w:color w:val="000000"/>
          <w:sz w:val="24"/>
          <w:szCs w:val="24"/>
        </w:rPr>
        <w:t xml:space="preserve">k. 8. She doesn't like to speak about … work. 9. Give Jane … watch. Give her the newspaper too. 10. This is … exercise book. Give it to me, please.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4. Вставьте в предложение </w:t>
      </w:r>
      <w:r>
        <w:rPr>
          <w:b/>
          <w:bCs/>
          <w:color w:val="000000"/>
          <w:sz w:val="24"/>
          <w:szCs w:val="24"/>
        </w:rPr>
        <w:t>some</w:t>
      </w:r>
      <w:r w:rsidRPr="00D92A4C">
        <w:rPr>
          <w:b/>
          <w:bCs/>
          <w:color w:val="000000"/>
          <w:sz w:val="24"/>
          <w:szCs w:val="24"/>
          <w:lang w:val="ru-RU"/>
        </w:rPr>
        <w:t xml:space="preserve">, </w:t>
      </w:r>
      <w:r>
        <w:rPr>
          <w:b/>
          <w:bCs/>
          <w:color w:val="000000"/>
          <w:sz w:val="24"/>
          <w:szCs w:val="24"/>
        </w:rPr>
        <w:t>any</w:t>
      </w:r>
      <w:r w:rsidRPr="00D92A4C">
        <w:rPr>
          <w:b/>
          <w:bCs/>
          <w:color w:val="000000"/>
          <w:sz w:val="24"/>
          <w:szCs w:val="24"/>
          <w:lang w:val="ru-RU"/>
        </w:rPr>
        <w:t xml:space="preserve"> или </w:t>
      </w:r>
      <w:r>
        <w:rPr>
          <w:b/>
          <w:bCs/>
          <w:color w:val="000000"/>
          <w:sz w:val="24"/>
          <w:szCs w:val="24"/>
        </w:rPr>
        <w:t>no</w:t>
      </w:r>
      <w:r w:rsidRPr="00D92A4C">
        <w:rPr>
          <w:b/>
          <w:bCs/>
          <w:color w:val="000000"/>
          <w:sz w:val="24"/>
          <w:szCs w:val="24"/>
          <w:lang w:val="ru-RU"/>
        </w:rPr>
        <w:t xml:space="preserve">.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Are there … students here from Japa</w:t>
      </w:r>
      <w:r>
        <w:rPr>
          <w:color w:val="000000"/>
          <w:sz w:val="24"/>
          <w:szCs w:val="24"/>
        </w:rPr>
        <w:t>n? 2. There are … students here from China, but there are not … from India. 3. Is there … news? – Yes, there are … letters on the desk. 4. If … difficulties arise, let me know. 5. They have … really good friends. Have you got … ? 6. Can … of you help us? –</w:t>
      </w:r>
      <w:r>
        <w:rPr>
          <w:color w:val="000000"/>
          <w:sz w:val="24"/>
          <w:szCs w:val="24"/>
        </w:rPr>
        <w:t xml:space="preserve"> … problem. 7. Would you like … ice cream, please? – … more, thank you, I've had … . 8. I take … sugar with my tea, it fattens me. 9. He told us … strange story. 10. They haven't got … conveniences in their country house but they are going to get … . 11. I</w:t>
      </w:r>
      <w:r>
        <w:rPr>
          <w:color w:val="000000"/>
          <w:sz w:val="24"/>
          <w:szCs w:val="24"/>
        </w:rPr>
        <w:t xml:space="preserve"> am afraid there isn't … coffee left. 12. Are there … letters for me? 13. There is … bread left. Go and buy a loaf. 14. I'd like to buy … new clothes but I haven't got … money. 15. I can't see my glasses … where. 16. She put her handbag down … where and no</w:t>
      </w:r>
      <w:r>
        <w:rPr>
          <w:color w:val="000000"/>
          <w:sz w:val="24"/>
          <w:szCs w:val="24"/>
        </w:rPr>
        <w:t>w she can't find it.</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5. Вставьте в предложение </w:t>
      </w:r>
      <w:r>
        <w:rPr>
          <w:b/>
          <w:bCs/>
          <w:i/>
          <w:iCs/>
          <w:color w:val="000000"/>
          <w:sz w:val="24"/>
          <w:szCs w:val="24"/>
        </w:rPr>
        <w:t>somebody</w:t>
      </w:r>
      <w:r w:rsidRPr="00D92A4C">
        <w:rPr>
          <w:b/>
          <w:bCs/>
          <w:i/>
          <w:iCs/>
          <w:color w:val="000000"/>
          <w:sz w:val="24"/>
          <w:szCs w:val="24"/>
          <w:lang w:val="ru-RU"/>
        </w:rPr>
        <w:t xml:space="preserve">, </w:t>
      </w:r>
      <w:r>
        <w:rPr>
          <w:b/>
          <w:bCs/>
          <w:i/>
          <w:iCs/>
          <w:color w:val="000000"/>
          <w:sz w:val="24"/>
          <w:szCs w:val="24"/>
        </w:rPr>
        <w:t>anybody</w:t>
      </w:r>
      <w:r w:rsidRPr="00D92A4C">
        <w:rPr>
          <w:b/>
          <w:bCs/>
          <w:color w:val="000000"/>
          <w:sz w:val="24"/>
          <w:szCs w:val="24"/>
          <w:lang w:val="ru-RU"/>
        </w:rPr>
        <w:t xml:space="preserve"> или </w:t>
      </w:r>
      <w:r>
        <w:rPr>
          <w:b/>
          <w:bCs/>
          <w:i/>
          <w:iCs/>
          <w:color w:val="000000"/>
          <w:sz w:val="24"/>
          <w:szCs w:val="24"/>
        </w:rPr>
        <w:t>nobody</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It is so dark here! Can you see … in front of us? 2. Do you know that … has broken the door to the gym? 3. Do you know … here? 4. She said she could recognize … because of the</w:t>
      </w:r>
      <w:r>
        <w:rPr>
          <w:color w:val="000000"/>
          <w:sz w:val="24"/>
          <w:szCs w:val="24"/>
        </w:rPr>
        <w:t xml:space="preserve">ir painted faces. 5. Is there … at home? – No, there is … in. 6. I'm sure there is … inside, just knock louder! 7. If … comes, </w:t>
      </w:r>
      <w:r>
        <w:rPr>
          <w:color w:val="000000"/>
          <w:sz w:val="24"/>
          <w:szCs w:val="24"/>
        </w:rPr>
        <w:lastRenderedPageBreak/>
        <w:t>he will give you a call. 8. Are you waiting for …? 9. Don't be silly! There is … there. 10. Sally, there is … downstairs who want</w:t>
      </w:r>
      <w:r>
        <w:rPr>
          <w:color w:val="000000"/>
          <w:sz w:val="24"/>
          <w:szCs w:val="24"/>
        </w:rPr>
        <w:t>s to speak to you.</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 Вставьте в предложение something, anything или nothing.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I'm sure … can be done under the circumstances. 2. There is always … I don't understand. 3. Is there … else you would like me to explain to you? 4. Nelly has got very important news. It's … you would like to hear. 5. I don't want … at all. … can help me</w:t>
      </w:r>
      <w:r>
        <w:rPr>
          <w:color w:val="000000"/>
          <w:sz w:val="24"/>
          <w:szCs w:val="24"/>
        </w:rPr>
        <w:t xml:space="preserve"> relax. 6. I think there is … strange about this man. 7. … ever interests him. 8. Shall we go anywhere for the weekend? – Sorry, we can't. We all have … to do. 9. Everybody thinks he should buy … for the party. 10. … serious can come out of this.</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7. Встав</w:t>
      </w:r>
      <w:r>
        <w:rPr>
          <w:b/>
          <w:bCs/>
          <w:color w:val="000000"/>
          <w:sz w:val="24"/>
          <w:szCs w:val="24"/>
        </w:rPr>
        <w:t>ьте в предложение much или many.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How … eggs are there in the fridge, Paul? 2. Produce …, consume little. 3. We haven't got … potatoes. 4. Is there … meat in the fridge? 5. There isn't … fruit at home, and there isn't … fish either. 6. Do you really need</w:t>
      </w:r>
      <w:r>
        <w:rPr>
          <w:color w:val="000000"/>
          <w:sz w:val="24"/>
          <w:szCs w:val="24"/>
        </w:rPr>
        <w:t xml:space="preserve"> so … sugar? 7. He says he couldn't bring … carrots. 8. Sue took as … books as she could carry by herself. 9. Have you got … money? 10. He doesn't think … policemen have arrived. 11. Thank you very … . 12. My friend didn't make … mistakes. 13. How … money </w:t>
      </w:r>
      <w:r>
        <w:rPr>
          <w:color w:val="000000"/>
          <w:sz w:val="24"/>
          <w:szCs w:val="24"/>
        </w:rPr>
        <w:t xml:space="preserve">have you got? 14. There isn't … milk in the bottle. 15. I haven't got … time, but I'll try to help you. 16. Have your parents been to … countries? 17. There weren't … people in the street. 18. Has your son made … friends in France? 19. Dan doesn't spend … </w:t>
      </w:r>
      <w:r>
        <w:rPr>
          <w:color w:val="000000"/>
          <w:sz w:val="24"/>
          <w:szCs w:val="24"/>
        </w:rPr>
        <w:t>money on his clothes. 20. You watch TV too … . 21. Was there ... traffic in sight? 22. Did you take … photos in Spain? 23. Try to do as … as possible. 24. Do you get … letters every week? 25. My wife didn't speak … at the party. 26. I enjoyed the concert v</w:t>
      </w:r>
      <w:r>
        <w:rPr>
          <w:color w:val="000000"/>
          <w:sz w:val="24"/>
          <w:szCs w:val="24"/>
        </w:rPr>
        <w:t>ery …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8. Вставьте в предложение </w:t>
      </w:r>
      <w:r>
        <w:rPr>
          <w:b/>
          <w:bCs/>
          <w:color w:val="000000"/>
          <w:sz w:val="24"/>
          <w:szCs w:val="24"/>
        </w:rPr>
        <w:t>few</w:t>
      </w:r>
      <w:r w:rsidRPr="00D92A4C">
        <w:rPr>
          <w:b/>
          <w:bCs/>
          <w:color w:val="000000"/>
          <w:sz w:val="24"/>
          <w:szCs w:val="24"/>
          <w:lang w:val="ru-RU"/>
        </w:rPr>
        <w:t xml:space="preserve"> или </w:t>
      </w:r>
      <w:r>
        <w:rPr>
          <w:b/>
          <w:bCs/>
          <w:color w:val="000000"/>
          <w:sz w:val="24"/>
          <w:szCs w:val="24"/>
        </w:rPr>
        <w:t>little</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There is … milk in the jug. 2. Is there so … salt left? 3. I couldn't buy ten rolls. They had very … . 4. There is some milk in the fridge but there is very … sour cream there. 5. I'm delighted. Tom has</w:t>
      </w:r>
      <w:r>
        <w:rPr>
          <w:color w:val="000000"/>
          <w:sz w:val="24"/>
          <w:szCs w:val="24"/>
        </w:rPr>
        <w:t xml:space="preserve"> made very … mistakes in the test. 6. There are … lumps of sugar left. 7. … people will admit their mistakes. 8. How many jars of jam have you bought? – Sorry, very … . 9. Is there really so … bread left? 10. Three biscuits are not many, they are … .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9. </w:t>
      </w:r>
      <w:r>
        <w:rPr>
          <w:b/>
          <w:bCs/>
          <w:color w:val="000000"/>
          <w:sz w:val="24"/>
          <w:szCs w:val="24"/>
        </w:rPr>
        <w:t>Вставьте в предложение few, a few или little, a little.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My sister likes … sugar in her tea, but I like a lot in mine. 2. There was still … time before the lesson began. 3. We got … pleasure from the trip, the weather was bad all the time. 4. Are there m</w:t>
      </w:r>
      <w:r>
        <w:rPr>
          <w:color w:val="000000"/>
          <w:sz w:val="24"/>
          <w:szCs w:val="24"/>
        </w:rPr>
        <w:t>any vacant rooms in the hotel? – No, there are only … . 5. There is … sunshine in this rainy country. 6. She said she wanted to buy … rice and bread and … oranges. 7. Do many people know about this new shop? – No, only …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10. Переведите предложения, обращая внимание на выделенные слова.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They study organic processes and inorganic </w:t>
      </w:r>
      <w:r>
        <w:rPr>
          <w:i/>
          <w:iCs/>
          <w:color w:val="000000"/>
          <w:sz w:val="24"/>
          <w:szCs w:val="24"/>
        </w:rPr>
        <w:t>ones</w:t>
      </w:r>
      <w:r>
        <w:rPr>
          <w:color w:val="000000"/>
          <w:sz w:val="24"/>
          <w:szCs w:val="24"/>
        </w:rPr>
        <w:t xml:space="preserve">. 2. </w:t>
      </w:r>
      <w:r>
        <w:rPr>
          <w:i/>
          <w:iCs/>
          <w:color w:val="000000"/>
          <w:sz w:val="24"/>
          <w:szCs w:val="24"/>
        </w:rPr>
        <w:t>Anyone</w:t>
      </w:r>
      <w:r>
        <w:rPr>
          <w:color w:val="000000"/>
          <w:sz w:val="24"/>
          <w:szCs w:val="24"/>
        </w:rPr>
        <w:t xml:space="preserve"> can take part in this work. 3. This method is simpler than that </w:t>
      </w:r>
      <w:r>
        <w:rPr>
          <w:i/>
          <w:iCs/>
          <w:color w:val="000000"/>
          <w:sz w:val="24"/>
          <w:szCs w:val="24"/>
        </w:rPr>
        <w:t>one</w:t>
      </w:r>
      <w:r>
        <w:rPr>
          <w:color w:val="000000"/>
          <w:sz w:val="24"/>
          <w:szCs w:val="24"/>
        </w:rPr>
        <w:t xml:space="preserve">. 4. </w:t>
      </w:r>
      <w:r>
        <w:rPr>
          <w:i/>
          <w:iCs/>
          <w:color w:val="000000"/>
          <w:sz w:val="24"/>
          <w:szCs w:val="24"/>
        </w:rPr>
        <w:t>No one</w:t>
      </w:r>
      <w:r>
        <w:rPr>
          <w:color w:val="000000"/>
          <w:sz w:val="24"/>
          <w:szCs w:val="24"/>
        </w:rPr>
        <w:t xml:space="preserve"> has ever observed this phenomenon. 5. </w:t>
      </w:r>
      <w:r>
        <w:rPr>
          <w:i/>
          <w:iCs/>
          <w:color w:val="000000"/>
          <w:sz w:val="24"/>
          <w:szCs w:val="24"/>
        </w:rPr>
        <w:t xml:space="preserve">One </w:t>
      </w:r>
      <w:r>
        <w:rPr>
          <w:color w:val="000000"/>
          <w:sz w:val="24"/>
          <w:szCs w:val="24"/>
        </w:rPr>
        <w:t>must kn</w:t>
      </w:r>
      <w:r>
        <w:rPr>
          <w:color w:val="000000"/>
          <w:sz w:val="24"/>
          <w:szCs w:val="24"/>
        </w:rPr>
        <w:t xml:space="preserve">ow all the properties of this substance. 6. Hydrogen consists of particles, each </w:t>
      </w:r>
      <w:r>
        <w:rPr>
          <w:i/>
          <w:iCs/>
          <w:color w:val="000000"/>
          <w:sz w:val="24"/>
          <w:szCs w:val="24"/>
        </w:rPr>
        <w:t>one</w:t>
      </w:r>
      <w:r>
        <w:rPr>
          <w:color w:val="000000"/>
          <w:sz w:val="24"/>
          <w:szCs w:val="24"/>
        </w:rPr>
        <w:t xml:space="preserve"> is made up of 2 hydrogen atoms. 7. </w:t>
      </w:r>
      <w:r>
        <w:rPr>
          <w:i/>
          <w:iCs/>
          <w:color w:val="000000"/>
          <w:sz w:val="24"/>
          <w:szCs w:val="24"/>
        </w:rPr>
        <w:t>One</w:t>
      </w:r>
      <w:r>
        <w:rPr>
          <w:color w:val="000000"/>
          <w:sz w:val="24"/>
          <w:szCs w:val="24"/>
        </w:rPr>
        <w:t xml:space="preserve"> can hardly find a sphere where power is not required. 8. This solid is denser than that </w:t>
      </w:r>
      <w:r>
        <w:rPr>
          <w:i/>
          <w:iCs/>
          <w:color w:val="000000"/>
          <w:sz w:val="24"/>
          <w:szCs w:val="24"/>
        </w:rPr>
        <w:t>one</w:t>
      </w:r>
      <w:r>
        <w:rPr>
          <w:color w:val="000000"/>
          <w:sz w:val="24"/>
          <w:szCs w:val="24"/>
        </w:rPr>
        <w:t>. 9. The right hand is usually stronger t</w:t>
      </w:r>
      <w:r>
        <w:rPr>
          <w:color w:val="000000"/>
          <w:sz w:val="24"/>
          <w:szCs w:val="24"/>
        </w:rPr>
        <w:t xml:space="preserve">han the left </w:t>
      </w:r>
      <w:r>
        <w:rPr>
          <w:i/>
          <w:iCs/>
          <w:color w:val="000000"/>
          <w:sz w:val="24"/>
          <w:szCs w:val="24"/>
        </w:rPr>
        <w:t>one</w:t>
      </w:r>
      <w:r>
        <w:rPr>
          <w:color w:val="000000"/>
          <w:sz w:val="24"/>
          <w:szCs w:val="24"/>
        </w:rPr>
        <w:t xml:space="preserve">. 10. These boxes are too small. We want to get bigger </w:t>
      </w:r>
      <w:r>
        <w:rPr>
          <w:i/>
          <w:iCs/>
          <w:color w:val="000000"/>
          <w:sz w:val="24"/>
          <w:szCs w:val="24"/>
        </w:rPr>
        <w:t>ones</w:t>
      </w:r>
      <w:r>
        <w:rPr>
          <w:color w:val="000000"/>
          <w:sz w:val="24"/>
          <w:szCs w:val="24"/>
        </w:rPr>
        <w:t xml:space="preserve">. 11. </w:t>
      </w:r>
      <w:r>
        <w:rPr>
          <w:i/>
          <w:iCs/>
          <w:color w:val="000000"/>
          <w:sz w:val="24"/>
          <w:szCs w:val="24"/>
        </w:rPr>
        <w:t>One</w:t>
      </w:r>
      <w:r>
        <w:rPr>
          <w:color w:val="000000"/>
          <w:sz w:val="24"/>
          <w:szCs w:val="24"/>
        </w:rPr>
        <w:t xml:space="preserve"> should pay more attention to the results of </w:t>
      </w:r>
      <w:r>
        <w:rPr>
          <w:i/>
          <w:iCs/>
          <w:color w:val="000000"/>
          <w:sz w:val="24"/>
          <w:szCs w:val="24"/>
        </w:rPr>
        <w:t>one's</w:t>
      </w:r>
      <w:r>
        <w:rPr>
          <w:color w:val="000000"/>
          <w:sz w:val="24"/>
          <w:szCs w:val="24"/>
        </w:rPr>
        <w:t xml:space="preserve"> experiment. 12. The new devices have a number of advantages over the old </w:t>
      </w:r>
      <w:r>
        <w:rPr>
          <w:i/>
          <w:iCs/>
          <w:color w:val="000000"/>
          <w:sz w:val="24"/>
          <w:szCs w:val="24"/>
        </w:rPr>
        <w:t>ones</w:t>
      </w:r>
      <w:r>
        <w:rPr>
          <w:color w:val="000000"/>
          <w:sz w:val="24"/>
          <w:szCs w:val="24"/>
        </w:rPr>
        <w:t>.</w:t>
      </w:r>
    </w:p>
    <w:p w:rsidR="00C72831" w:rsidRDefault="00C72831"/>
    <w:p w:rsidR="00C72831" w:rsidRDefault="00C72831"/>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6. Robot Hardware: Controller and Teach Pendant.</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определение,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 </w:t>
      </w:r>
      <w:r>
        <w:rPr>
          <w:b/>
          <w:bCs/>
          <w:color w:val="000000"/>
          <w:sz w:val="24"/>
          <w:szCs w:val="24"/>
        </w:rPr>
        <w:t>Robot</w:t>
      </w:r>
      <w:r w:rsidRPr="00D92A4C">
        <w:rPr>
          <w:b/>
          <w:bCs/>
          <w:color w:val="000000"/>
          <w:sz w:val="24"/>
          <w:szCs w:val="24"/>
          <w:lang w:val="ru-RU"/>
        </w:rPr>
        <w:t xml:space="preserve"> </w:t>
      </w:r>
      <w:r>
        <w:rPr>
          <w:b/>
          <w:bCs/>
          <w:color w:val="000000"/>
          <w:sz w:val="24"/>
          <w:szCs w:val="24"/>
        </w:rPr>
        <w:t>controller</w:t>
      </w:r>
      <w:r w:rsidRPr="00D92A4C">
        <w:rPr>
          <w:color w:val="000000"/>
          <w:sz w:val="24"/>
          <w:szCs w:val="24"/>
          <w:lang w:val="ru-RU"/>
        </w:rPr>
        <w:t xml:space="preserve"> = устройство управления роботом.</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The robot controller is a special purpose computer that has three major [ˈme</w:t>
      </w:r>
      <w:r>
        <w:rPr>
          <w:i/>
          <w:iCs/>
          <w:color w:val="000000"/>
          <w:sz w:val="24"/>
          <w:szCs w:val="24"/>
        </w:rPr>
        <w:t>ɪ</w:t>
      </w:r>
      <w:r>
        <w:rPr>
          <w:i/>
          <w:iCs/>
          <w:color w:val="000000"/>
          <w:sz w:val="24"/>
          <w:szCs w:val="24"/>
        </w:rPr>
        <w:t>d</w:t>
      </w:r>
      <w:r>
        <w:rPr>
          <w:i/>
          <w:iCs/>
          <w:color w:val="000000"/>
          <w:sz w:val="24"/>
          <w:szCs w:val="24"/>
        </w:rPr>
        <w:t>ʒə</w:t>
      </w:r>
      <w:r>
        <w:rPr>
          <w:i/>
          <w:iCs/>
          <w:color w:val="000000"/>
          <w:sz w:val="24"/>
          <w:szCs w:val="24"/>
        </w:rPr>
        <w:t>] functions.</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The robot controller provides the means for the robot to interact with and control periphery equipment [p</w:t>
      </w:r>
      <w:r>
        <w:rPr>
          <w:i/>
          <w:iCs/>
          <w:color w:val="000000"/>
          <w:sz w:val="24"/>
          <w:szCs w:val="24"/>
        </w:rPr>
        <w:t>ə</w:t>
      </w:r>
      <w:r>
        <w:rPr>
          <w:i/>
          <w:iCs/>
          <w:color w:val="000000"/>
          <w:sz w:val="24"/>
          <w:szCs w:val="24"/>
        </w:rPr>
        <w:t>ˈ</w:t>
      </w:r>
      <w:r>
        <w:rPr>
          <w:i/>
          <w:iCs/>
          <w:color w:val="000000"/>
          <w:sz w:val="24"/>
          <w:szCs w:val="24"/>
        </w:rPr>
        <w:t>r</w:t>
      </w:r>
      <w:r>
        <w:rPr>
          <w:i/>
          <w:iCs/>
          <w:color w:val="000000"/>
          <w:sz w:val="24"/>
          <w:szCs w:val="24"/>
        </w:rPr>
        <w:t>ɪ</w:t>
      </w:r>
      <w:r>
        <w:rPr>
          <w:i/>
          <w:iCs/>
          <w:color w:val="000000"/>
          <w:sz w:val="24"/>
          <w:szCs w:val="24"/>
        </w:rPr>
        <w:t>f</w:t>
      </w:r>
      <w:r>
        <w:rPr>
          <w:i/>
          <w:iCs/>
          <w:color w:val="000000"/>
          <w:sz w:val="24"/>
          <w:szCs w:val="24"/>
        </w:rPr>
        <w:t>ə</w:t>
      </w:r>
      <w:r>
        <w:rPr>
          <w:i/>
          <w:iCs/>
          <w:color w:val="000000"/>
          <w:sz w:val="24"/>
          <w:szCs w:val="24"/>
        </w:rPr>
        <w:t xml:space="preserve">ri </w:t>
      </w:r>
      <w:r>
        <w:rPr>
          <w:i/>
          <w:iCs/>
          <w:color w:val="000000"/>
          <w:sz w:val="24"/>
          <w:szCs w:val="24"/>
        </w:rPr>
        <w:t>ɪ</w:t>
      </w:r>
      <w:r>
        <w:rPr>
          <w:i/>
          <w:iCs/>
          <w:color w:val="000000"/>
          <w:sz w:val="24"/>
          <w:szCs w:val="24"/>
        </w:rPr>
        <w:t>ˈ</w:t>
      </w:r>
      <w:r>
        <w:rPr>
          <w:i/>
          <w:iCs/>
          <w:color w:val="000000"/>
          <w:sz w:val="24"/>
          <w:szCs w:val="24"/>
        </w:rPr>
        <w:t>kw</w:t>
      </w:r>
      <w:r>
        <w:rPr>
          <w:i/>
          <w:iCs/>
          <w:color w:val="000000"/>
          <w:sz w:val="24"/>
          <w:szCs w:val="24"/>
        </w:rPr>
        <w:t>ɪ</w:t>
      </w:r>
      <w:r>
        <w:rPr>
          <w:i/>
          <w:iCs/>
          <w:color w:val="000000"/>
          <w:sz w:val="24"/>
          <w:szCs w:val="24"/>
        </w:rPr>
        <w:t>pm</w:t>
      </w:r>
      <w:r>
        <w:rPr>
          <w:i/>
          <w:iCs/>
          <w:color w:val="000000"/>
          <w:sz w:val="24"/>
          <w:szCs w:val="24"/>
        </w:rPr>
        <w:t>ə</w:t>
      </w:r>
      <w:r>
        <w:rPr>
          <w:i/>
          <w:iCs/>
          <w:color w:val="000000"/>
          <w:sz w:val="24"/>
          <w:szCs w:val="24"/>
        </w:rPr>
        <w:t>nt] and end effectors.</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The robot controller controls the actuators that direct arm motion.</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2. </w:t>
      </w:r>
      <w:r>
        <w:rPr>
          <w:b/>
          <w:bCs/>
          <w:color w:val="000000"/>
          <w:sz w:val="24"/>
          <w:szCs w:val="24"/>
        </w:rPr>
        <w:t>Continuous</w:t>
      </w:r>
      <w:r w:rsidRPr="00D92A4C">
        <w:rPr>
          <w:b/>
          <w:bCs/>
          <w:color w:val="000000"/>
          <w:sz w:val="24"/>
          <w:szCs w:val="24"/>
          <w:lang w:val="ru-RU"/>
        </w:rPr>
        <w:t xml:space="preserve"> </w:t>
      </w:r>
      <w:r>
        <w:rPr>
          <w:b/>
          <w:bCs/>
          <w:color w:val="000000"/>
          <w:sz w:val="24"/>
          <w:szCs w:val="24"/>
        </w:rPr>
        <w:t>path</w:t>
      </w:r>
      <w:r w:rsidRPr="00D92A4C">
        <w:rPr>
          <w:b/>
          <w:bCs/>
          <w:color w:val="000000"/>
          <w:sz w:val="24"/>
          <w:szCs w:val="24"/>
          <w:lang w:val="ru-RU"/>
        </w:rPr>
        <w:t xml:space="preserve"> </w:t>
      </w:r>
      <w:r w:rsidRPr="00D92A4C">
        <w:rPr>
          <w:color w:val="000000"/>
          <w:sz w:val="24"/>
          <w:szCs w:val="24"/>
          <w:lang w:val="ru-RU"/>
        </w:rPr>
        <w:t>[</w:t>
      </w:r>
      <w:r>
        <w:rPr>
          <w:color w:val="000000"/>
          <w:sz w:val="24"/>
          <w:szCs w:val="24"/>
        </w:rPr>
        <w:t>p</w:t>
      </w:r>
      <w:r w:rsidRPr="00D92A4C">
        <w:rPr>
          <w:color w:val="000000"/>
          <w:sz w:val="24"/>
          <w:szCs w:val="24"/>
          <w:lang w:val="ru-RU"/>
        </w:rPr>
        <w:t>ɑː</w:t>
      </w:r>
      <w:r>
        <w:rPr>
          <w:color w:val="000000"/>
          <w:sz w:val="24"/>
          <w:szCs w:val="24"/>
        </w:rPr>
        <w:t>θ</w:t>
      </w:r>
      <w:r w:rsidRPr="00D92A4C">
        <w:rPr>
          <w:color w:val="000000"/>
          <w:sz w:val="24"/>
          <w:szCs w:val="24"/>
          <w:lang w:val="ru-RU"/>
        </w:rPr>
        <w:t>]</w:t>
      </w:r>
      <w:r w:rsidRPr="00D92A4C">
        <w:rPr>
          <w:b/>
          <w:bCs/>
          <w:color w:val="000000"/>
          <w:sz w:val="24"/>
          <w:szCs w:val="24"/>
          <w:lang w:val="ru-RU"/>
        </w:rPr>
        <w:t xml:space="preserve"> </w:t>
      </w:r>
      <w:r>
        <w:rPr>
          <w:b/>
          <w:bCs/>
          <w:color w:val="000000"/>
          <w:sz w:val="24"/>
          <w:szCs w:val="24"/>
        </w:rPr>
        <w:t>control</w:t>
      </w:r>
      <w:r w:rsidRPr="00D92A4C">
        <w:rPr>
          <w:color w:val="000000"/>
          <w:sz w:val="24"/>
          <w:szCs w:val="24"/>
          <w:lang w:val="ru-RU"/>
        </w:rPr>
        <w:t xml:space="preserve"> = Управление движением (робота) по непрерывной траектории.</w:t>
      </w:r>
    </w:p>
    <w:p w:rsidR="00C72831" w:rsidRDefault="00DF6AC7">
      <w:pPr>
        <w:pBdr>
          <w:top w:val="nil"/>
          <w:left w:val="nil"/>
          <w:bottom w:val="nil"/>
          <w:right w:val="nil"/>
          <w:between w:val="nil"/>
        </w:pBdr>
        <w:spacing w:after="0" w:line="240" w:lineRule="auto"/>
        <w:jc w:val="both"/>
        <w:rPr>
          <w:i/>
          <w:iCs/>
          <w:color w:val="000000"/>
          <w:sz w:val="24"/>
          <w:szCs w:val="24"/>
        </w:rPr>
      </w:pPr>
      <w:r w:rsidRPr="00D92A4C">
        <w:rPr>
          <w:color w:val="000000"/>
          <w:sz w:val="24"/>
          <w:szCs w:val="24"/>
          <w:lang w:val="ru-RU"/>
        </w:rPr>
        <w:tab/>
      </w:r>
      <w:r>
        <w:rPr>
          <w:i/>
          <w:iCs/>
          <w:color w:val="000000"/>
          <w:sz w:val="24"/>
          <w:szCs w:val="24"/>
        </w:rPr>
        <w:t>Continuous path control robots simultaneously [ˌsa</w:t>
      </w:r>
      <w:r>
        <w:rPr>
          <w:i/>
          <w:iCs/>
          <w:color w:val="000000"/>
          <w:sz w:val="24"/>
          <w:szCs w:val="24"/>
        </w:rPr>
        <w:t>ɪ</w:t>
      </w:r>
      <w:r>
        <w:rPr>
          <w:i/>
          <w:iCs/>
          <w:color w:val="000000"/>
          <w:sz w:val="24"/>
          <w:szCs w:val="24"/>
        </w:rPr>
        <w:t>mlˈte</w:t>
      </w:r>
      <w:r>
        <w:rPr>
          <w:i/>
          <w:iCs/>
          <w:color w:val="000000"/>
          <w:sz w:val="24"/>
          <w:szCs w:val="24"/>
        </w:rPr>
        <w:t>ɪ</w:t>
      </w:r>
      <w:r>
        <w:rPr>
          <w:i/>
          <w:iCs/>
          <w:color w:val="000000"/>
          <w:sz w:val="24"/>
          <w:szCs w:val="24"/>
        </w:rPr>
        <w:t>ni</w:t>
      </w:r>
      <w:r>
        <w:rPr>
          <w:i/>
          <w:iCs/>
          <w:color w:val="000000"/>
          <w:sz w:val="24"/>
          <w:szCs w:val="24"/>
        </w:rPr>
        <w:t>ə</w:t>
      </w:r>
      <w:r>
        <w:rPr>
          <w:i/>
          <w:iCs/>
          <w:color w:val="000000"/>
          <w:sz w:val="24"/>
          <w:szCs w:val="24"/>
        </w:rPr>
        <w:t xml:space="preserve">sli] control the position of each </w:t>
      </w:r>
      <w:r>
        <w:rPr>
          <w:i/>
          <w:iCs/>
          <w:color w:val="000000"/>
          <w:sz w:val="24"/>
          <w:szCs w:val="24"/>
        </w:rPr>
        <w:t>[iːt</w:t>
      </w:r>
      <w:r>
        <w:rPr>
          <w:i/>
          <w:iCs/>
          <w:color w:val="000000"/>
          <w:sz w:val="24"/>
          <w:szCs w:val="24"/>
        </w:rPr>
        <w:t>ʃ</w:t>
      </w:r>
      <w:r>
        <w:rPr>
          <w:i/>
          <w:iCs/>
          <w:color w:val="000000"/>
          <w:sz w:val="24"/>
          <w:szCs w:val="24"/>
        </w:rPr>
        <w:t>] robot axis.</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Robots using continuous path control are capable of moving to precise [pr</w:t>
      </w:r>
      <w:r>
        <w:rPr>
          <w:i/>
          <w:iCs/>
          <w:color w:val="000000"/>
          <w:sz w:val="24"/>
          <w:szCs w:val="24"/>
        </w:rPr>
        <w:t>ɪ</w:t>
      </w:r>
      <w:r>
        <w:rPr>
          <w:i/>
          <w:iCs/>
          <w:color w:val="000000"/>
          <w:sz w:val="24"/>
          <w:szCs w:val="24"/>
        </w:rPr>
        <w:t>ˈ</w:t>
      </w:r>
      <w:r>
        <w:rPr>
          <w:i/>
          <w:iCs/>
          <w:color w:val="000000"/>
          <w:sz w:val="24"/>
          <w:szCs w:val="24"/>
        </w:rPr>
        <w:t>sa</w:t>
      </w:r>
      <w:r>
        <w:rPr>
          <w:i/>
          <w:iCs/>
          <w:color w:val="000000"/>
          <w:sz w:val="24"/>
          <w:szCs w:val="24"/>
        </w:rPr>
        <w:t>ɪ</w:t>
      </w:r>
      <w:r>
        <w:rPr>
          <w:i/>
          <w:iCs/>
          <w:color w:val="000000"/>
          <w:sz w:val="24"/>
          <w:szCs w:val="24"/>
        </w:rPr>
        <w:t>s] locations.</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The majority of modern electromotive industrial robots exercise ([ˈeks</w:t>
      </w:r>
      <w:r>
        <w:rPr>
          <w:i/>
          <w:iCs/>
          <w:color w:val="000000"/>
          <w:sz w:val="24"/>
          <w:szCs w:val="24"/>
        </w:rPr>
        <w:t>ə</w:t>
      </w:r>
      <w:r>
        <w:rPr>
          <w:i/>
          <w:iCs/>
          <w:color w:val="000000"/>
          <w:sz w:val="24"/>
          <w:szCs w:val="24"/>
        </w:rPr>
        <w:t>rsa</w:t>
      </w:r>
      <w:r>
        <w:rPr>
          <w:i/>
          <w:iCs/>
          <w:color w:val="000000"/>
          <w:sz w:val="24"/>
          <w:szCs w:val="24"/>
        </w:rPr>
        <w:t>ɪ</w:t>
      </w:r>
      <w:r>
        <w:rPr>
          <w:i/>
          <w:iCs/>
          <w:color w:val="000000"/>
          <w:sz w:val="24"/>
          <w:szCs w:val="24"/>
        </w:rPr>
        <w:t>z] применять, использовать) continuous path control.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3. </w:t>
      </w:r>
      <w:r>
        <w:rPr>
          <w:b/>
          <w:bCs/>
          <w:color w:val="000000"/>
          <w:sz w:val="24"/>
          <w:szCs w:val="24"/>
        </w:rPr>
        <w:t>Limited sequen</w:t>
      </w:r>
      <w:r>
        <w:rPr>
          <w:b/>
          <w:bCs/>
          <w:color w:val="000000"/>
          <w:sz w:val="24"/>
          <w:szCs w:val="24"/>
        </w:rPr>
        <w:t xml:space="preserve">ce </w:t>
      </w:r>
      <w:r>
        <w:rPr>
          <w:color w:val="000000"/>
          <w:sz w:val="24"/>
          <w:szCs w:val="24"/>
        </w:rPr>
        <w:t>[ˈsiːkw</w:t>
      </w:r>
      <w:r>
        <w:rPr>
          <w:color w:val="000000"/>
          <w:sz w:val="24"/>
          <w:szCs w:val="24"/>
        </w:rPr>
        <w:t>ə</w:t>
      </w:r>
      <w:r>
        <w:rPr>
          <w:color w:val="000000"/>
          <w:sz w:val="24"/>
          <w:szCs w:val="24"/>
        </w:rPr>
        <w:t>ns]</w:t>
      </w:r>
      <w:r>
        <w:rPr>
          <w:b/>
          <w:bCs/>
          <w:color w:val="000000"/>
          <w:sz w:val="24"/>
          <w:szCs w:val="24"/>
        </w:rPr>
        <w:t xml:space="preserve"> control</w:t>
      </w:r>
      <w:r>
        <w:rPr>
          <w:color w:val="000000"/>
          <w:sz w:val="24"/>
          <w:szCs w:val="24"/>
        </w:rPr>
        <w:t xml:space="preserve"> = Позиционный контроль</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Limited sequence control is the most basic type of robot motion control.</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color w:val="000000"/>
          <w:sz w:val="24"/>
          <w:szCs w:val="24"/>
          <w:lang w:val="ru-RU"/>
        </w:rPr>
        <w:t xml:space="preserve">4. </w:t>
      </w:r>
      <w:r>
        <w:rPr>
          <w:b/>
          <w:bCs/>
          <w:color w:val="000000"/>
          <w:sz w:val="24"/>
          <w:szCs w:val="24"/>
        </w:rPr>
        <w:t>Closed</w:t>
      </w:r>
      <w:r w:rsidRPr="00D92A4C">
        <w:rPr>
          <w:b/>
          <w:bCs/>
          <w:color w:val="000000"/>
          <w:sz w:val="24"/>
          <w:szCs w:val="24"/>
          <w:lang w:val="ru-RU"/>
        </w:rPr>
        <w:t xml:space="preserve"> </w:t>
      </w:r>
      <w:r>
        <w:rPr>
          <w:b/>
          <w:bCs/>
          <w:color w:val="000000"/>
          <w:sz w:val="24"/>
          <w:szCs w:val="24"/>
        </w:rPr>
        <w:t>loop</w:t>
      </w:r>
      <w:r w:rsidRPr="00D92A4C">
        <w:rPr>
          <w:b/>
          <w:bCs/>
          <w:color w:val="000000"/>
          <w:sz w:val="24"/>
          <w:szCs w:val="24"/>
          <w:lang w:val="ru-RU"/>
        </w:rPr>
        <w:t xml:space="preserve"> </w:t>
      </w:r>
      <w:r>
        <w:rPr>
          <w:b/>
          <w:bCs/>
          <w:color w:val="000000"/>
          <w:sz w:val="24"/>
          <w:szCs w:val="24"/>
        </w:rPr>
        <w:t>feedback</w:t>
      </w:r>
      <w:r w:rsidRPr="00D92A4C">
        <w:rPr>
          <w:b/>
          <w:bCs/>
          <w:color w:val="000000"/>
          <w:sz w:val="24"/>
          <w:szCs w:val="24"/>
          <w:lang w:val="ru-RU"/>
        </w:rPr>
        <w:t xml:space="preserve"> </w:t>
      </w:r>
      <w:r>
        <w:rPr>
          <w:b/>
          <w:bCs/>
          <w:color w:val="000000"/>
          <w:sz w:val="24"/>
          <w:szCs w:val="24"/>
        </w:rPr>
        <w:t>system</w:t>
      </w:r>
      <w:r w:rsidRPr="00D92A4C">
        <w:rPr>
          <w:color w:val="000000"/>
          <w:sz w:val="24"/>
          <w:szCs w:val="24"/>
          <w:lang w:val="ru-RU"/>
        </w:rPr>
        <w:t xml:space="preserve"> = Замкнутая система управления, система с обратной связью.</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Continuous path control robots require closed l</w:t>
      </w:r>
      <w:r>
        <w:rPr>
          <w:i/>
          <w:iCs/>
          <w:color w:val="000000"/>
          <w:sz w:val="24"/>
          <w:szCs w:val="24"/>
        </w:rPr>
        <w:t>oop feedback systems—one for each robot axis.</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 xml:space="preserve">5. </w:t>
      </w:r>
      <w:r>
        <w:rPr>
          <w:b/>
          <w:bCs/>
          <w:color w:val="000000"/>
          <w:sz w:val="24"/>
          <w:szCs w:val="24"/>
        </w:rPr>
        <w:t>Control cabinet</w:t>
      </w:r>
      <w:r>
        <w:rPr>
          <w:color w:val="000000"/>
          <w:sz w:val="24"/>
          <w:szCs w:val="24"/>
        </w:rPr>
        <w:t xml:space="preserve"> = Шкаф управления.</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The control cabinet provides a means to turn the robot on or off, to start or stop program execution, and to execute an emergency stop.</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w:t>
      </w:r>
      <w:r>
        <w:rPr>
          <w:b/>
          <w:bCs/>
          <w:color w:val="000000"/>
          <w:sz w:val="24"/>
          <w:szCs w:val="24"/>
        </w:rPr>
        <w:t xml:space="preserve"> Teach pendant</w:t>
      </w:r>
      <w:r>
        <w:rPr>
          <w:color w:val="000000"/>
          <w:sz w:val="24"/>
          <w:szCs w:val="24"/>
        </w:rPr>
        <w:t xml:space="preserve"> [ˈpend</w:t>
      </w:r>
      <w:r>
        <w:rPr>
          <w:color w:val="000000"/>
          <w:sz w:val="24"/>
          <w:szCs w:val="24"/>
        </w:rPr>
        <w:t>ə</w:t>
      </w:r>
      <w:r>
        <w:rPr>
          <w:color w:val="000000"/>
          <w:sz w:val="24"/>
          <w:szCs w:val="24"/>
        </w:rPr>
        <w:t>nt] = Пульт обучения (робота)</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In modern robots the teach pendant is the primary means through wh</w:t>
      </w:r>
      <w:r>
        <w:rPr>
          <w:i/>
          <w:iCs/>
          <w:color w:val="000000"/>
          <w:sz w:val="24"/>
          <w:szCs w:val="24"/>
        </w:rPr>
        <w:t>ich programs are entered, edited, simulated, stored, and loaded for execution.</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f0"/>
        <w:tblW w:w="86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4111"/>
      </w:tblGrid>
      <w:tr w:rsidR="00C72831">
        <w:tc>
          <w:tcPr>
            <w:tcW w:w="4531" w:type="dxa"/>
          </w:tcPr>
          <w:p w:rsidR="00C72831" w:rsidRDefault="00DF6AC7">
            <w:pPr>
              <w:pBdr>
                <w:top w:val="nil"/>
                <w:left w:val="nil"/>
                <w:bottom w:val="nil"/>
                <w:right w:val="nil"/>
                <w:between w:val="nil"/>
              </w:pBdr>
              <w:rPr>
                <w:color w:val="000000"/>
                <w:sz w:val="24"/>
                <w:szCs w:val="24"/>
              </w:rPr>
            </w:pPr>
            <w:r>
              <w:rPr>
                <w:color w:val="000000"/>
                <w:sz w:val="24"/>
                <w:szCs w:val="24"/>
              </w:rPr>
              <w:t>Specified [ˈspes</w:t>
            </w:r>
            <w:r>
              <w:rPr>
                <w:color w:val="000000"/>
                <w:sz w:val="24"/>
                <w:szCs w:val="24"/>
              </w:rPr>
              <w:t>ɪ</w:t>
            </w:r>
            <w:r>
              <w:rPr>
                <w:color w:val="000000"/>
                <w:sz w:val="24"/>
                <w:szCs w:val="24"/>
              </w:rPr>
              <w:t>fa</w:t>
            </w:r>
            <w:r>
              <w:rPr>
                <w:color w:val="000000"/>
                <w:sz w:val="24"/>
                <w:szCs w:val="24"/>
              </w:rPr>
              <w:t>ɪ</w:t>
            </w:r>
            <w:r>
              <w:rPr>
                <w:color w:val="000000"/>
                <w:sz w:val="24"/>
                <w:szCs w:val="24"/>
              </w:rPr>
              <w:t>d] точно определенный</w:t>
            </w:r>
          </w:p>
        </w:tc>
        <w:tc>
          <w:tcPr>
            <w:tcW w:w="4111" w:type="dxa"/>
          </w:tcPr>
          <w:p w:rsidR="00C72831" w:rsidRDefault="00DF6AC7">
            <w:pPr>
              <w:pBdr>
                <w:top w:val="nil"/>
                <w:left w:val="nil"/>
                <w:bottom w:val="nil"/>
                <w:right w:val="nil"/>
                <w:between w:val="nil"/>
              </w:pBdr>
              <w:jc w:val="both"/>
              <w:rPr>
                <w:color w:val="000000"/>
                <w:sz w:val="24"/>
                <w:szCs w:val="24"/>
              </w:rPr>
            </w:pPr>
            <w:r>
              <w:rPr>
                <w:color w:val="000000"/>
                <w:sz w:val="24"/>
                <w:szCs w:val="24"/>
              </w:rPr>
              <w:t>Specified path.</w:t>
            </w:r>
          </w:p>
        </w:tc>
      </w:tr>
      <w:tr w:rsidR="00C72831">
        <w:tc>
          <w:tcPr>
            <w:tcW w:w="4531" w:type="dxa"/>
          </w:tcPr>
          <w:p w:rsidR="00C72831" w:rsidRDefault="00DF6AC7">
            <w:pPr>
              <w:pBdr>
                <w:top w:val="nil"/>
                <w:left w:val="nil"/>
                <w:bottom w:val="nil"/>
                <w:right w:val="nil"/>
                <w:between w:val="nil"/>
              </w:pBdr>
              <w:rPr>
                <w:color w:val="000000"/>
                <w:sz w:val="24"/>
                <w:szCs w:val="24"/>
              </w:rPr>
            </w:pPr>
            <w:r>
              <w:rPr>
                <w:color w:val="000000"/>
                <w:sz w:val="24"/>
                <w:szCs w:val="24"/>
              </w:rPr>
              <w:t>Velocity [v</w:t>
            </w:r>
            <w:r>
              <w:rPr>
                <w:color w:val="000000"/>
                <w:sz w:val="24"/>
                <w:szCs w:val="24"/>
              </w:rPr>
              <w:t>ə</w:t>
            </w:r>
            <w:r>
              <w:rPr>
                <w:color w:val="000000"/>
                <w:sz w:val="24"/>
                <w:szCs w:val="24"/>
              </w:rPr>
              <w:t>ˈ</w:t>
            </w:r>
            <w:r>
              <w:rPr>
                <w:color w:val="000000"/>
                <w:sz w:val="24"/>
                <w:szCs w:val="24"/>
              </w:rPr>
              <w:t>l</w:t>
            </w:r>
            <w:r>
              <w:rPr>
                <w:color w:val="000000"/>
                <w:sz w:val="24"/>
                <w:szCs w:val="24"/>
              </w:rPr>
              <w:t>ɑːsəti] скорость</w:t>
            </w:r>
          </w:p>
          <w:p w:rsidR="00C72831" w:rsidRDefault="00DF6AC7">
            <w:pPr>
              <w:pBdr>
                <w:top w:val="nil"/>
                <w:left w:val="nil"/>
                <w:bottom w:val="nil"/>
                <w:right w:val="nil"/>
                <w:between w:val="nil"/>
              </w:pBdr>
              <w:rPr>
                <w:color w:val="000000"/>
                <w:sz w:val="24"/>
                <w:szCs w:val="24"/>
              </w:rPr>
            </w:pPr>
            <w:r>
              <w:rPr>
                <w:color w:val="000000"/>
                <w:sz w:val="24"/>
                <w:szCs w:val="24"/>
              </w:rPr>
              <w:t>Acceleration [</w:t>
            </w:r>
            <w:r>
              <w:rPr>
                <w:color w:val="000000"/>
                <w:sz w:val="24"/>
                <w:szCs w:val="24"/>
              </w:rPr>
              <w:t>ə</w:t>
            </w:r>
            <w:r>
              <w:rPr>
                <w:color w:val="000000"/>
                <w:sz w:val="24"/>
                <w:szCs w:val="24"/>
              </w:rPr>
              <w:t>kˌsel</w:t>
            </w:r>
            <w:r>
              <w:rPr>
                <w:color w:val="000000"/>
                <w:sz w:val="24"/>
                <w:szCs w:val="24"/>
              </w:rPr>
              <w:t>ə</w:t>
            </w:r>
            <w:r>
              <w:rPr>
                <w:color w:val="000000"/>
                <w:sz w:val="24"/>
                <w:szCs w:val="24"/>
              </w:rPr>
              <w:t>ˈ</w:t>
            </w:r>
            <w:r>
              <w:rPr>
                <w:color w:val="000000"/>
                <w:sz w:val="24"/>
                <w:szCs w:val="24"/>
              </w:rPr>
              <w:t>re</w:t>
            </w:r>
            <w:r>
              <w:rPr>
                <w:color w:val="000000"/>
                <w:sz w:val="24"/>
                <w:szCs w:val="24"/>
              </w:rPr>
              <w:t>ɪʃ</w:t>
            </w:r>
            <w:r>
              <w:rPr>
                <w:color w:val="000000"/>
                <w:sz w:val="24"/>
                <w:szCs w:val="24"/>
              </w:rPr>
              <w:t>n] ускорение</w:t>
            </w:r>
          </w:p>
          <w:p w:rsidR="00C72831" w:rsidRDefault="00DF6AC7">
            <w:pPr>
              <w:pBdr>
                <w:top w:val="nil"/>
                <w:left w:val="nil"/>
                <w:bottom w:val="nil"/>
                <w:right w:val="nil"/>
                <w:between w:val="nil"/>
              </w:pBdr>
              <w:rPr>
                <w:color w:val="000000"/>
                <w:sz w:val="24"/>
                <w:szCs w:val="24"/>
              </w:rPr>
            </w:pPr>
            <w:r>
              <w:rPr>
                <w:color w:val="000000"/>
                <w:sz w:val="24"/>
                <w:szCs w:val="24"/>
              </w:rPr>
              <w:t>Achieve [</w:t>
            </w:r>
            <w:r>
              <w:rPr>
                <w:color w:val="000000"/>
                <w:sz w:val="24"/>
                <w:szCs w:val="24"/>
              </w:rPr>
              <w:t>ə</w:t>
            </w:r>
            <w:r>
              <w:rPr>
                <w:color w:val="000000"/>
                <w:sz w:val="24"/>
                <w:szCs w:val="24"/>
              </w:rPr>
              <w:t>ˈ</w:t>
            </w:r>
            <w:r>
              <w:rPr>
                <w:color w:val="000000"/>
                <w:sz w:val="24"/>
                <w:szCs w:val="24"/>
              </w:rPr>
              <w:t>t</w:t>
            </w:r>
            <w:r>
              <w:rPr>
                <w:color w:val="000000"/>
                <w:sz w:val="24"/>
                <w:szCs w:val="24"/>
              </w:rPr>
              <w:t>ʃ</w:t>
            </w:r>
            <w:r>
              <w:rPr>
                <w:color w:val="000000"/>
                <w:sz w:val="24"/>
                <w:szCs w:val="24"/>
              </w:rPr>
              <w:t>iːv]</w:t>
            </w:r>
          </w:p>
        </w:tc>
        <w:tc>
          <w:tcPr>
            <w:tcW w:w="4111" w:type="dxa"/>
          </w:tcPr>
          <w:p w:rsidR="00C72831" w:rsidRDefault="00DF6AC7">
            <w:pPr>
              <w:pBdr>
                <w:top w:val="nil"/>
                <w:left w:val="nil"/>
                <w:bottom w:val="nil"/>
                <w:right w:val="nil"/>
                <w:between w:val="nil"/>
              </w:pBdr>
              <w:jc w:val="both"/>
              <w:rPr>
                <w:color w:val="000000"/>
                <w:sz w:val="24"/>
                <w:szCs w:val="24"/>
              </w:rPr>
            </w:pPr>
            <w:r>
              <w:rPr>
                <w:color w:val="000000"/>
                <w:sz w:val="24"/>
                <w:szCs w:val="24"/>
              </w:rPr>
              <w:t>Continuous path control robots control the velocity and acceleration of each joint to achieve the programmed path.</w:t>
            </w:r>
          </w:p>
        </w:tc>
      </w:tr>
      <w:tr w:rsidR="00C72831">
        <w:tc>
          <w:tcPr>
            <w:tcW w:w="4531" w:type="dxa"/>
          </w:tcPr>
          <w:p w:rsidR="00C72831" w:rsidRDefault="00DF6AC7">
            <w:pPr>
              <w:pBdr>
                <w:top w:val="nil"/>
                <w:left w:val="nil"/>
                <w:bottom w:val="nil"/>
                <w:right w:val="nil"/>
                <w:between w:val="nil"/>
              </w:pBdr>
              <w:rPr>
                <w:color w:val="000000"/>
                <w:sz w:val="24"/>
                <w:szCs w:val="24"/>
              </w:rPr>
            </w:pPr>
            <w:r>
              <w:rPr>
                <w:color w:val="000000"/>
                <w:sz w:val="24"/>
                <w:szCs w:val="24"/>
              </w:rPr>
              <w:t>Executive [</w:t>
            </w:r>
            <w:r>
              <w:rPr>
                <w:color w:val="000000"/>
                <w:sz w:val="24"/>
                <w:szCs w:val="24"/>
              </w:rPr>
              <w:t>ɪɡ</w:t>
            </w:r>
            <w:r>
              <w:rPr>
                <w:color w:val="000000"/>
                <w:sz w:val="24"/>
                <w:szCs w:val="24"/>
              </w:rPr>
              <w:t>ˈ</w:t>
            </w:r>
            <w:r>
              <w:rPr>
                <w:color w:val="000000"/>
                <w:sz w:val="24"/>
                <w:szCs w:val="24"/>
              </w:rPr>
              <w:t>zekj</w:t>
            </w:r>
            <w:r>
              <w:rPr>
                <w:color w:val="000000"/>
                <w:sz w:val="24"/>
                <w:szCs w:val="24"/>
              </w:rPr>
              <w:t>ə</w:t>
            </w:r>
            <w:r>
              <w:rPr>
                <w:color w:val="000000"/>
                <w:sz w:val="24"/>
                <w:szCs w:val="24"/>
              </w:rPr>
              <w:t>t</w:t>
            </w:r>
            <w:r>
              <w:rPr>
                <w:color w:val="000000"/>
                <w:sz w:val="24"/>
                <w:szCs w:val="24"/>
              </w:rPr>
              <w:t>ɪ</w:t>
            </w:r>
            <w:r>
              <w:rPr>
                <w:color w:val="000000"/>
                <w:sz w:val="24"/>
                <w:szCs w:val="24"/>
              </w:rPr>
              <w:t>v] исполнительный</w:t>
            </w:r>
          </w:p>
        </w:tc>
        <w:tc>
          <w:tcPr>
            <w:tcW w:w="4111" w:type="dxa"/>
          </w:tcPr>
          <w:p w:rsidR="00C72831" w:rsidRDefault="00DF6AC7">
            <w:pPr>
              <w:pBdr>
                <w:top w:val="nil"/>
                <w:left w:val="nil"/>
                <w:bottom w:val="nil"/>
                <w:right w:val="nil"/>
                <w:between w:val="nil"/>
              </w:pBdr>
              <w:jc w:val="both"/>
              <w:rPr>
                <w:color w:val="000000"/>
                <w:sz w:val="24"/>
                <w:szCs w:val="24"/>
              </w:rPr>
            </w:pPr>
            <w:r>
              <w:rPr>
                <w:color w:val="000000"/>
                <w:sz w:val="24"/>
                <w:szCs w:val="24"/>
              </w:rPr>
              <w:t>An executive controller resolves the program information into individual axis movements.</w:t>
            </w:r>
          </w:p>
        </w:tc>
      </w:tr>
      <w:tr w:rsidR="00C72831">
        <w:tc>
          <w:tcPr>
            <w:tcW w:w="4531" w:type="dxa"/>
          </w:tcPr>
          <w:p w:rsidR="00C72831" w:rsidRDefault="00DF6AC7">
            <w:pPr>
              <w:pBdr>
                <w:top w:val="nil"/>
                <w:left w:val="nil"/>
                <w:bottom w:val="nil"/>
                <w:right w:val="nil"/>
                <w:between w:val="nil"/>
              </w:pBdr>
              <w:rPr>
                <w:color w:val="000000"/>
                <w:sz w:val="24"/>
                <w:szCs w:val="24"/>
              </w:rPr>
            </w:pPr>
            <w:r>
              <w:rPr>
                <w:color w:val="000000"/>
                <w:sz w:val="24"/>
                <w:szCs w:val="24"/>
              </w:rPr>
              <w:t>Encoder [</w:t>
            </w:r>
            <w:r>
              <w:rPr>
                <w:color w:val="000000"/>
                <w:sz w:val="24"/>
                <w:szCs w:val="24"/>
              </w:rPr>
              <w:t>ɪ</w:t>
            </w:r>
            <w:r>
              <w:rPr>
                <w:color w:val="000000"/>
                <w:sz w:val="24"/>
                <w:szCs w:val="24"/>
              </w:rPr>
              <w:t>nˈk</w:t>
            </w:r>
            <w:r>
              <w:rPr>
                <w:color w:val="000000"/>
                <w:sz w:val="24"/>
                <w:szCs w:val="24"/>
              </w:rPr>
              <w:t>əʊ</w:t>
            </w:r>
            <w:r>
              <w:rPr>
                <w:color w:val="000000"/>
                <w:sz w:val="24"/>
                <w:szCs w:val="24"/>
              </w:rPr>
              <w:t>d</w:t>
            </w:r>
            <w:r>
              <w:rPr>
                <w:color w:val="000000"/>
                <w:sz w:val="24"/>
                <w:szCs w:val="24"/>
              </w:rPr>
              <w:t>ə</w:t>
            </w:r>
            <w:r>
              <w:rPr>
                <w:color w:val="000000"/>
                <w:sz w:val="24"/>
                <w:szCs w:val="24"/>
              </w:rPr>
              <w:t>] преобразователь кода</w:t>
            </w:r>
          </w:p>
          <w:p w:rsidR="00C72831" w:rsidRDefault="00DF6AC7">
            <w:pPr>
              <w:pBdr>
                <w:top w:val="nil"/>
                <w:left w:val="nil"/>
                <w:bottom w:val="nil"/>
                <w:right w:val="nil"/>
                <w:between w:val="nil"/>
              </w:pBdr>
              <w:rPr>
                <w:color w:val="000000"/>
                <w:sz w:val="24"/>
                <w:szCs w:val="24"/>
              </w:rPr>
            </w:pPr>
            <w:r>
              <w:rPr>
                <w:color w:val="000000"/>
                <w:sz w:val="24"/>
                <w:szCs w:val="24"/>
              </w:rPr>
              <w:t>Tachometer [tæˈk</w:t>
            </w:r>
            <w:r>
              <w:rPr>
                <w:color w:val="000000"/>
                <w:sz w:val="24"/>
                <w:szCs w:val="24"/>
              </w:rPr>
              <w:t xml:space="preserve">ɑːmɪtər] тахометр </w:t>
            </w:r>
          </w:p>
        </w:tc>
        <w:tc>
          <w:tcPr>
            <w:tcW w:w="411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axis encoder informs the position of the axis continuously to the axis controller, while the tachometer reports the rotational speed.</w:t>
            </w:r>
          </w:p>
        </w:tc>
      </w:tr>
      <w:tr w:rsidR="00C72831">
        <w:tc>
          <w:tcPr>
            <w:tcW w:w="4531" w:type="dxa"/>
          </w:tcPr>
          <w:p w:rsidR="00C72831" w:rsidRDefault="00DF6AC7">
            <w:pPr>
              <w:pBdr>
                <w:top w:val="nil"/>
                <w:left w:val="nil"/>
                <w:bottom w:val="nil"/>
                <w:right w:val="nil"/>
                <w:between w:val="nil"/>
              </w:pBdr>
              <w:rPr>
                <w:color w:val="000000"/>
                <w:sz w:val="24"/>
                <w:szCs w:val="24"/>
              </w:rPr>
            </w:pPr>
            <w:r>
              <w:rPr>
                <w:color w:val="000000"/>
                <w:sz w:val="24"/>
                <w:szCs w:val="24"/>
              </w:rPr>
              <w:t>Variety [v</w:t>
            </w:r>
            <w:r>
              <w:rPr>
                <w:color w:val="000000"/>
                <w:sz w:val="24"/>
                <w:szCs w:val="24"/>
              </w:rPr>
              <w:t>ə</w:t>
            </w:r>
            <w:r>
              <w:rPr>
                <w:color w:val="000000"/>
                <w:sz w:val="24"/>
                <w:szCs w:val="24"/>
              </w:rPr>
              <w:t>ˈ</w:t>
            </w:r>
            <w:r>
              <w:rPr>
                <w:color w:val="000000"/>
                <w:sz w:val="24"/>
                <w:szCs w:val="24"/>
              </w:rPr>
              <w:t>ra</w:t>
            </w:r>
            <w:r>
              <w:rPr>
                <w:color w:val="000000"/>
                <w:sz w:val="24"/>
                <w:szCs w:val="24"/>
              </w:rPr>
              <w:t>ɪə</w:t>
            </w:r>
            <w:r>
              <w:rPr>
                <w:color w:val="000000"/>
                <w:sz w:val="24"/>
                <w:szCs w:val="24"/>
              </w:rPr>
              <w:t>ti]</w:t>
            </w:r>
          </w:p>
        </w:tc>
        <w:tc>
          <w:tcPr>
            <w:tcW w:w="4111" w:type="dxa"/>
          </w:tcPr>
          <w:p w:rsidR="00C72831" w:rsidRDefault="00DF6AC7">
            <w:pPr>
              <w:pBdr>
                <w:top w:val="nil"/>
                <w:left w:val="nil"/>
                <w:bottom w:val="nil"/>
                <w:right w:val="nil"/>
                <w:between w:val="nil"/>
              </w:pBdr>
              <w:jc w:val="both"/>
              <w:rPr>
                <w:color w:val="000000"/>
                <w:sz w:val="24"/>
                <w:szCs w:val="24"/>
              </w:rPr>
            </w:pPr>
            <w:r>
              <w:rPr>
                <w:color w:val="000000"/>
                <w:sz w:val="24"/>
                <w:szCs w:val="24"/>
              </w:rPr>
              <w:t>A wide variety of tasks.</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lastRenderedPageBreak/>
        <w:t>3. Прочитайте тексты.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The robot controller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robot controller is a special purpose computer that has three major functions: 1) it controls the actuators that direct arm motion: 2) it provides the means for the robot </w:t>
      </w:r>
      <w:r>
        <w:rPr>
          <w:i/>
          <w:iCs/>
          <w:color w:val="000000"/>
          <w:sz w:val="24"/>
          <w:szCs w:val="24"/>
        </w:rPr>
        <w:t>to interact</w:t>
      </w:r>
      <w:r>
        <w:rPr>
          <w:color w:val="000000"/>
          <w:sz w:val="24"/>
          <w:szCs w:val="24"/>
        </w:rPr>
        <w:t xml:space="preserve"> with and control periphery equipment and end effectors; 3) it serves </w:t>
      </w:r>
      <w:r>
        <w:rPr>
          <w:color w:val="000000"/>
          <w:sz w:val="24"/>
          <w:szCs w:val="24"/>
        </w:rPr>
        <w:t xml:space="preserve">as the user interface from which the robot </w:t>
      </w:r>
      <w:r>
        <w:rPr>
          <w:i/>
          <w:iCs/>
          <w:color w:val="000000"/>
          <w:sz w:val="24"/>
          <w:szCs w:val="24"/>
        </w:rPr>
        <w:t>can be</w:t>
      </w:r>
      <w:r>
        <w:rPr>
          <w:color w:val="000000"/>
          <w:sz w:val="24"/>
          <w:szCs w:val="24"/>
        </w:rPr>
        <w:t xml:space="preserve"> manually </w:t>
      </w:r>
      <w:r>
        <w:rPr>
          <w:i/>
          <w:iCs/>
          <w:color w:val="000000"/>
          <w:sz w:val="24"/>
          <w:szCs w:val="24"/>
        </w:rPr>
        <w:t>controlled</w:t>
      </w:r>
      <w:r>
        <w:rPr>
          <w:color w:val="000000"/>
          <w:sz w:val="24"/>
          <w:szCs w:val="24"/>
        </w:rPr>
        <w:t xml:space="preserve"> and programs </w:t>
      </w:r>
      <w:r>
        <w:rPr>
          <w:i/>
          <w:iCs/>
          <w:color w:val="000000"/>
          <w:sz w:val="24"/>
          <w:szCs w:val="24"/>
        </w:rPr>
        <w:t>can be entered</w:t>
      </w:r>
      <w:r>
        <w:rPr>
          <w:color w:val="000000"/>
          <w:sz w:val="24"/>
          <w:szCs w:val="24"/>
        </w:rPr>
        <w:t xml:space="preserve">, </w:t>
      </w:r>
      <w:r>
        <w:rPr>
          <w:i/>
          <w:iCs/>
          <w:color w:val="000000"/>
          <w:sz w:val="24"/>
          <w:szCs w:val="24"/>
        </w:rPr>
        <w:t>edited</w:t>
      </w:r>
      <w:r>
        <w:rPr>
          <w:color w:val="000000"/>
          <w:sz w:val="24"/>
          <w:szCs w:val="24"/>
        </w:rPr>
        <w:t xml:space="preserve">, and </w:t>
      </w:r>
      <w:r>
        <w:rPr>
          <w:i/>
          <w:iCs/>
          <w:color w:val="000000"/>
          <w:sz w:val="24"/>
          <w:szCs w:val="24"/>
        </w:rPr>
        <w:t>executed</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performance capabilities of any robot are dependent on the type of arm motion control the robot controller executes. In a pick and </w:t>
      </w:r>
      <w:r>
        <w:rPr>
          <w:color w:val="000000"/>
          <w:sz w:val="24"/>
          <w:szCs w:val="24"/>
        </w:rPr>
        <w:t xml:space="preserve">place application the robot moves to a position </w:t>
      </w:r>
      <w:r>
        <w:rPr>
          <w:i/>
          <w:iCs/>
          <w:color w:val="000000"/>
          <w:sz w:val="24"/>
          <w:szCs w:val="24"/>
        </w:rPr>
        <w:t>to grasp</w:t>
      </w:r>
      <w:r>
        <w:rPr>
          <w:color w:val="000000"/>
          <w:sz w:val="24"/>
          <w:szCs w:val="24"/>
        </w:rPr>
        <w:t xml:space="preserve"> an object, then to another location </w:t>
      </w:r>
      <w:r>
        <w:rPr>
          <w:i/>
          <w:iCs/>
          <w:color w:val="000000"/>
          <w:sz w:val="24"/>
          <w:szCs w:val="24"/>
        </w:rPr>
        <w:t>to release</w:t>
      </w:r>
      <w:r>
        <w:rPr>
          <w:color w:val="000000"/>
          <w:sz w:val="24"/>
          <w:szCs w:val="24"/>
        </w:rPr>
        <w:t xml:space="preserve"> the object. The actual stopping position of each joint is set with limits or mechanical stops. This type of control </w:t>
      </w:r>
      <w:r>
        <w:rPr>
          <w:i/>
          <w:iCs/>
          <w:color w:val="000000"/>
          <w:sz w:val="24"/>
          <w:szCs w:val="24"/>
        </w:rPr>
        <w:t>is called</w:t>
      </w:r>
      <w:r>
        <w:rPr>
          <w:color w:val="000000"/>
          <w:sz w:val="24"/>
          <w:szCs w:val="24"/>
        </w:rPr>
        <w:t xml:space="preserve"> </w:t>
      </w:r>
      <w:r>
        <w:rPr>
          <w:b/>
          <w:bCs/>
          <w:color w:val="000000"/>
          <w:sz w:val="24"/>
          <w:szCs w:val="24"/>
        </w:rPr>
        <w:t>limited sequence control</w:t>
      </w:r>
      <w:r>
        <w:rPr>
          <w:color w:val="000000"/>
          <w:sz w:val="24"/>
          <w:szCs w:val="24"/>
        </w:rPr>
        <w:t xml:space="preserve"> a</w:t>
      </w:r>
      <w:r>
        <w:rPr>
          <w:color w:val="000000"/>
          <w:sz w:val="24"/>
          <w:szCs w:val="24"/>
        </w:rPr>
        <w:t xml:space="preserve">nd is the most basic type of robot motion control.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Robots using </w:t>
      </w:r>
      <w:r>
        <w:rPr>
          <w:b/>
          <w:bCs/>
          <w:color w:val="000000"/>
          <w:sz w:val="24"/>
          <w:szCs w:val="24"/>
        </w:rPr>
        <w:t>continuous path control</w:t>
      </w:r>
      <w:r>
        <w:rPr>
          <w:color w:val="000000"/>
          <w:sz w:val="24"/>
          <w:szCs w:val="24"/>
        </w:rPr>
        <w:t xml:space="preserve"> are capable of moving to precise locations, without the aid of mechanical stops, while following a specified path. Continuous path control robots not only simultaneous</w:t>
      </w:r>
      <w:r>
        <w:rPr>
          <w:color w:val="000000"/>
          <w:sz w:val="24"/>
          <w:szCs w:val="24"/>
        </w:rPr>
        <w:t xml:space="preserve">ly control the position of each robot axis but also the velocity and acceleration of each joint </w:t>
      </w:r>
      <w:r>
        <w:rPr>
          <w:i/>
          <w:iCs/>
          <w:color w:val="000000"/>
          <w:sz w:val="24"/>
          <w:szCs w:val="24"/>
        </w:rPr>
        <w:t>to achieve</w:t>
      </w:r>
      <w:r>
        <w:rPr>
          <w:color w:val="000000"/>
          <w:sz w:val="24"/>
          <w:szCs w:val="24"/>
        </w:rPr>
        <w:t xml:space="preserve"> the programmed path. </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087415" cy="2749954"/>
            <wp:effectExtent l="0" t="0" r="0" b="0"/>
            <wp:docPr id="26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8"/>
                    <a:srcRect/>
                    <a:stretch>
                      <a:fillRect/>
                    </a:stretch>
                  </pic:blipFill>
                  <pic:spPr>
                    <a:xfrm>
                      <a:off x="0" y="0"/>
                      <a:ext cx="5087415" cy="2749954"/>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Continuous path control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Continuous path control robots require closed loop feedback systems—one for each robot axis. The robot program, which </w:t>
      </w:r>
      <w:r>
        <w:rPr>
          <w:i/>
          <w:iCs/>
          <w:color w:val="000000"/>
          <w:sz w:val="24"/>
          <w:szCs w:val="24"/>
        </w:rPr>
        <w:t>is stored</w:t>
      </w:r>
      <w:r>
        <w:rPr>
          <w:color w:val="000000"/>
          <w:sz w:val="24"/>
          <w:szCs w:val="24"/>
        </w:rPr>
        <w:t xml:space="preserve"> in the controller memory, specifies positions, along with the path and speed that the robot arm is </w:t>
      </w:r>
      <w:r>
        <w:rPr>
          <w:i/>
          <w:iCs/>
          <w:color w:val="000000"/>
          <w:sz w:val="24"/>
          <w:szCs w:val="24"/>
        </w:rPr>
        <w:t>to follow</w:t>
      </w:r>
      <w:r>
        <w:rPr>
          <w:color w:val="000000"/>
          <w:sz w:val="24"/>
          <w:szCs w:val="24"/>
        </w:rPr>
        <w:t xml:space="preserve">. In order </w:t>
      </w:r>
      <w:r>
        <w:rPr>
          <w:i/>
          <w:iCs/>
          <w:color w:val="000000"/>
          <w:sz w:val="24"/>
          <w:szCs w:val="24"/>
        </w:rPr>
        <w:t>to achiev</w:t>
      </w:r>
      <w:r>
        <w:rPr>
          <w:i/>
          <w:iCs/>
          <w:color w:val="000000"/>
          <w:sz w:val="24"/>
          <w:szCs w:val="24"/>
        </w:rPr>
        <w:t>e</w:t>
      </w:r>
      <w:r>
        <w:rPr>
          <w:color w:val="000000"/>
          <w:sz w:val="24"/>
          <w:szCs w:val="24"/>
        </w:rPr>
        <w:t xml:space="preserve"> the desired path, robot axes must move simultaneously in a coordinated fashion. An executive controller resolves the program information into individual axis movements. </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754260" cy="1637342"/>
            <wp:effectExtent l="0" t="0" r="0" b="0"/>
            <wp:docPr id="22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4754260" cy="1637342"/>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Each individual axis movement </w:t>
      </w:r>
      <w:r>
        <w:rPr>
          <w:i/>
          <w:iCs/>
          <w:color w:val="000000"/>
          <w:sz w:val="24"/>
          <w:szCs w:val="24"/>
        </w:rPr>
        <w:t>is sent</w:t>
      </w:r>
      <w:r>
        <w:rPr>
          <w:color w:val="000000"/>
          <w:sz w:val="24"/>
          <w:szCs w:val="24"/>
        </w:rPr>
        <w:t xml:space="preserve"> to the axis controller, which analyzes the signal and turns on and rotates the servomotor </w:t>
      </w:r>
      <w:r>
        <w:rPr>
          <w:i/>
          <w:iCs/>
          <w:color w:val="000000"/>
          <w:sz w:val="24"/>
          <w:szCs w:val="24"/>
        </w:rPr>
        <w:t>to obtain</w:t>
      </w:r>
      <w:r>
        <w:rPr>
          <w:color w:val="000000"/>
          <w:sz w:val="24"/>
          <w:szCs w:val="24"/>
        </w:rPr>
        <w:t xml:space="preserve"> the desired joint position at the desired speed. The axis </w:t>
      </w:r>
      <w:r>
        <w:rPr>
          <w:b/>
          <w:bCs/>
          <w:color w:val="000000"/>
          <w:sz w:val="24"/>
          <w:szCs w:val="24"/>
        </w:rPr>
        <w:t>encoder</w:t>
      </w:r>
      <w:r>
        <w:rPr>
          <w:color w:val="000000"/>
          <w:sz w:val="24"/>
          <w:szCs w:val="24"/>
        </w:rPr>
        <w:t xml:space="preserve"> informs, or feeds back, the position of the axis continuously to the axis controller, whi</w:t>
      </w:r>
      <w:r>
        <w:rPr>
          <w:color w:val="000000"/>
          <w:sz w:val="24"/>
          <w:szCs w:val="24"/>
        </w:rPr>
        <w:t xml:space="preserve">le </w:t>
      </w:r>
      <w:r>
        <w:rPr>
          <w:color w:val="000000"/>
          <w:sz w:val="24"/>
          <w:szCs w:val="24"/>
        </w:rPr>
        <w:lastRenderedPageBreak/>
        <w:t xml:space="preserve">the </w:t>
      </w:r>
      <w:r>
        <w:rPr>
          <w:b/>
          <w:bCs/>
          <w:color w:val="000000"/>
          <w:sz w:val="24"/>
          <w:szCs w:val="24"/>
        </w:rPr>
        <w:t>tachometer</w:t>
      </w:r>
      <w:r>
        <w:rPr>
          <w:color w:val="000000"/>
          <w:sz w:val="24"/>
          <w:szCs w:val="24"/>
        </w:rPr>
        <w:t xml:space="preserve"> reports the rotational speed. The axis controller continuously compares the desired position and speed to the actual position and speed, adjusting the servomotor accordingly.</w:t>
      </w:r>
    </w:p>
    <w:p w:rsidR="00C72831" w:rsidRDefault="00DF6AC7">
      <w:pPr>
        <w:spacing w:after="0" w:line="240" w:lineRule="auto"/>
        <w:jc w:val="center"/>
        <w:rPr>
          <w:b/>
          <w:bCs/>
          <w:sz w:val="24"/>
          <w:szCs w:val="24"/>
        </w:rPr>
      </w:pPr>
      <w:r>
        <w:rPr>
          <w:b/>
          <w:bCs/>
          <w:noProof/>
          <w:sz w:val="24"/>
          <w:szCs w:val="24"/>
        </w:rPr>
        <w:drawing>
          <wp:inline distT="0" distB="0" distL="0" distR="0">
            <wp:extent cx="4235795" cy="3379461"/>
            <wp:effectExtent l="0" t="0" r="0" b="0"/>
            <wp:docPr id="2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0"/>
                    <a:srcRect/>
                    <a:stretch>
                      <a:fillRect/>
                    </a:stretch>
                  </pic:blipFill>
                  <pic:spPr>
                    <a:xfrm>
                      <a:off x="0" y="0"/>
                      <a:ext cx="4235795" cy="3379461"/>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majority of modern electromotive industrial robots exerci</w:t>
      </w:r>
      <w:r>
        <w:rPr>
          <w:color w:val="000000"/>
          <w:sz w:val="24"/>
          <w:szCs w:val="24"/>
        </w:rPr>
        <w:t xml:space="preserve">se continuous path control. They are capable of performing a wide variety of tasks requiring precise control of an end effector or tool. The robot controller performs material handling, seam arc-welding and machining applications.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Teach pendant.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control cabinet and teach pendant represent the operator interface. Through these devices the robot program </w:t>
      </w:r>
      <w:r>
        <w:rPr>
          <w:i/>
          <w:iCs/>
          <w:color w:val="000000"/>
          <w:sz w:val="24"/>
          <w:szCs w:val="24"/>
        </w:rPr>
        <w:t>is created</w:t>
      </w:r>
      <w:r>
        <w:rPr>
          <w:color w:val="000000"/>
          <w:sz w:val="24"/>
          <w:szCs w:val="24"/>
        </w:rPr>
        <w:t xml:space="preserve">, program files </w:t>
      </w:r>
      <w:r>
        <w:rPr>
          <w:i/>
          <w:iCs/>
          <w:color w:val="000000"/>
          <w:sz w:val="24"/>
          <w:szCs w:val="24"/>
        </w:rPr>
        <w:t>are manipulated</w:t>
      </w:r>
      <w:r>
        <w:rPr>
          <w:color w:val="000000"/>
          <w:sz w:val="24"/>
          <w:szCs w:val="24"/>
        </w:rPr>
        <w:t xml:space="preserve"> and </w:t>
      </w:r>
      <w:r>
        <w:rPr>
          <w:i/>
          <w:iCs/>
          <w:color w:val="000000"/>
          <w:sz w:val="24"/>
          <w:szCs w:val="24"/>
        </w:rPr>
        <w:t>edited</w:t>
      </w:r>
      <w:r>
        <w:rPr>
          <w:color w:val="000000"/>
          <w:sz w:val="24"/>
          <w:szCs w:val="24"/>
        </w:rPr>
        <w:t xml:space="preserve">, and the robot </w:t>
      </w:r>
      <w:r>
        <w:rPr>
          <w:i/>
          <w:iCs/>
          <w:color w:val="000000"/>
          <w:sz w:val="24"/>
          <w:szCs w:val="24"/>
        </w:rPr>
        <w:t>is</w:t>
      </w:r>
      <w:r>
        <w:rPr>
          <w:color w:val="000000"/>
          <w:sz w:val="24"/>
          <w:szCs w:val="24"/>
        </w:rPr>
        <w:t xml:space="preserve"> manually </w:t>
      </w:r>
      <w:r>
        <w:rPr>
          <w:i/>
          <w:iCs/>
          <w:color w:val="000000"/>
          <w:sz w:val="24"/>
          <w:szCs w:val="24"/>
        </w:rPr>
        <w:t>controlled</w:t>
      </w:r>
      <w:r>
        <w:rPr>
          <w:color w:val="000000"/>
          <w:sz w:val="24"/>
          <w:szCs w:val="24"/>
        </w:rPr>
        <w:t xml:space="preserve">. The control cabinet provides </w:t>
      </w:r>
      <w:r>
        <w:rPr>
          <w:color w:val="000000"/>
          <w:sz w:val="24"/>
          <w:szCs w:val="24"/>
        </w:rPr>
        <w:t xml:space="preserve">a means </w:t>
      </w:r>
      <w:r>
        <w:rPr>
          <w:i/>
          <w:iCs/>
          <w:color w:val="000000"/>
          <w:sz w:val="24"/>
          <w:szCs w:val="24"/>
        </w:rPr>
        <w:t>to turn</w:t>
      </w:r>
      <w:r>
        <w:rPr>
          <w:color w:val="000000"/>
          <w:sz w:val="24"/>
          <w:szCs w:val="24"/>
        </w:rPr>
        <w:t xml:space="preserve"> the robot </w:t>
      </w:r>
      <w:r>
        <w:rPr>
          <w:i/>
          <w:iCs/>
          <w:color w:val="000000"/>
          <w:sz w:val="24"/>
          <w:szCs w:val="24"/>
        </w:rPr>
        <w:t>on</w:t>
      </w:r>
      <w:r>
        <w:rPr>
          <w:color w:val="000000"/>
          <w:sz w:val="24"/>
          <w:szCs w:val="24"/>
        </w:rPr>
        <w:t xml:space="preserve"> or </w:t>
      </w:r>
      <w:r>
        <w:rPr>
          <w:i/>
          <w:iCs/>
          <w:color w:val="000000"/>
          <w:sz w:val="24"/>
          <w:szCs w:val="24"/>
        </w:rPr>
        <w:t>off</w:t>
      </w:r>
      <w:r>
        <w:rPr>
          <w:color w:val="000000"/>
          <w:sz w:val="24"/>
          <w:szCs w:val="24"/>
        </w:rPr>
        <w:t xml:space="preserve">, </w:t>
      </w:r>
      <w:r>
        <w:rPr>
          <w:i/>
          <w:iCs/>
          <w:color w:val="000000"/>
          <w:sz w:val="24"/>
          <w:szCs w:val="24"/>
        </w:rPr>
        <w:t>to start</w:t>
      </w:r>
      <w:r>
        <w:rPr>
          <w:color w:val="000000"/>
          <w:sz w:val="24"/>
          <w:szCs w:val="24"/>
        </w:rPr>
        <w:t xml:space="preserve"> or </w:t>
      </w:r>
      <w:r>
        <w:rPr>
          <w:i/>
          <w:iCs/>
          <w:color w:val="000000"/>
          <w:sz w:val="24"/>
          <w:szCs w:val="24"/>
        </w:rPr>
        <w:t>stop</w:t>
      </w:r>
      <w:r>
        <w:rPr>
          <w:color w:val="000000"/>
          <w:sz w:val="24"/>
          <w:szCs w:val="24"/>
        </w:rPr>
        <w:t xml:space="preserve"> program execution, and </w:t>
      </w:r>
      <w:r>
        <w:rPr>
          <w:i/>
          <w:iCs/>
          <w:color w:val="000000"/>
          <w:sz w:val="24"/>
          <w:szCs w:val="24"/>
        </w:rPr>
        <w:t>to execute</w:t>
      </w:r>
      <w:r>
        <w:rPr>
          <w:color w:val="000000"/>
          <w:sz w:val="24"/>
          <w:szCs w:val="24"/>
        </w:rPr>
        <w:t xml:space="preserve"> an emergency stop. In modern robots the teach pendant is the primary means through which programs </w:t>
      </w:r>
      <w:r>
        <w:rPr>
          <w:i/>
          <w:iCs/>
          <w:color w:val="000000"/>
          <w:sz w:val="24"/>
          <w:szCs w:val="24"/>
        </w:rPr>
        <w:t>are entered, edited, simulated, stored</w:t>
      </w:r>
      <w:r>
        <w:rPr>
          <w:color w:val="000000"/>
          <w:sz w:val="24"/>
          <w:szCs w:val="24"/>
        </w:rPr>
        <w:t xml:space="preserve">, and </w:t>
      </w:r>
      <w:r>
        <w:rPr>
          <w:i/>
          <w:iCs/>
          <w:color w:val="000000"/>
          <w:sz w:val="24"/>
          <w:szCs w:val="24"/>
        </w:rPr>
        <w:t>loaded</w:t>
      </w:r>
      <w:r>
        <w:rPr>
          <w:color w:val="000000"/>
          <w:sz w:val="24"/>
          <w:szCs w:val="24"/>
        </w:rPr>
        <w:t xml:space="preserve"> for execution. Teac</w:t>
      </w:r>
      <w:r>
        <w:rPr>
          <w:color w:val="000000"/>
          <w:sz w:val="24"/>
          <w:szCs w:val="24"/>
        </w:rPr>
        <w:t xml:space="preserve">h pendants typically consist of an LCD screen and pushbuttons or toggle switches for entering and executing commands. During the programming process the robot </w:t>
      </w:r>
      <w:r>
        <w:rPr>
          <w:i/>
          <w:iCs/>
          <w:color w:val="000000"/>
          <w:sz w:val="24"/>
          <w:szCs w:val="24"/>
        </w:rPr>
        <w:t>is</w:t>
      </w:r>
      <w:r>
        <w:rPr>
          <w:color w:val="000000"/>
          <w:sz w:val="24"/>
          <w:szCs w:val="24"/>
        </w:rPr>
        <w:t xml:space="preserve"> manually </w:t>
      </w:r>
      <w:r>
        <w:rPr>
          <w:i/>
          <w:iCs/>
          <w:color w:val="000000"/>
          <w:sz w:val="24"/>
          <w:szCs w:val="24"/>
        </w:rPr>
        <w:t>moved</w:t>
      </w:r>
      <w:r>
        <w:rPr>
          <w:color w:val="000000"/>
          <w:sz w:val="24"/>
          <w:szCs w:val="24"/>
        </w:rPr>
        <w:t xml:space="preserve"> to the positions </w:t>
      </w:r>
      <w:r>
        <w:rPr>
          <w:i/>
          <w:iCs/>
          <w:color w:val="000000"/>
          <w:sz w:val="24"/>
          <w:szCs w:val="24"/>
        </w:rPr>
        <w:t>to be programmed</w:t>
      </w:r>
      <w:r>
        <w:rPr>
          <w:color w:val="000000"/>
          <w:sz w:val="24"/>
          <w:szCs w:val="24"/>
        </w:rPr>
        <w:t>. Once the robot is in the desired position, t</w:t>
      </w:r>
      <w:r>
        <w:rPr>
          <w:color w:val="000000"/>
          <w:sz w:val="24"/>
          <w:szCs w:val="24"/>
        </w:rPr>
        <w:t xml:space="preserve">he position information, often along with the means </w:t>
      </w:r>
      <w:r>
        <w:rPr>
          <w:i/>
          <w:iCs/>
          <w:color w:val="000000"/>
          <w:sz w:val="24"/>
          <w:szCs w:val="24"/>
        </w:rPr>
        <w:t>to achieve</w:t>
      </w:r>
      <w:r>
        <w:rPr>
          <w:color w:val="000000"/>
          <w:sz w:val="24"/>
          <w:szCs w:val="24"/>
        </w:rPr>
        <w:t xml:space="preserve"> that position, </w:t>
      </w:r>
      <w:r>
        <w:rPr>
          <w:i/>
          <w:iCs/>
          <w:color w:val="000000"/>
          <w:sz w:val="24"/>
          <w:szCs w:val="24"/>
        </w:rPr>
        <w:t>is stored</w:t>
      </w:r>
      <w:r>
        <w:rPr>
          <w:color w:val="000000"/>
          <w:sz w:val="24"/>
          <w:szCs w:val="24"/>
        </w:rPr>
        <w:t xml:space="preserve"> for later use in the program. These tasks </w:t>
      </w:r>
      <w:r>
        <w:rPr>
          <w:i/>
          <w:iCs/>
          <w:color w:val="000000"/>
          <w:sz w:val="24"/>
          <w:szCs w:val="24"/>
        </w:rPr>
        <w:t>are</w:t>
      </w:r>
      <w:r>
        <w:rPr>
          <w:color w:val="000000"/>
          <w:sz w:val="24"/>
          <w:szCs w:val="24"/>
        </w:rPr>
        <w:t xml:space="preserve"> typically </w:t>
      </w:r>
      <w:r>
        <w:rPr>
          <w:i/>
          <w:iCs/>
          <w:color w:val="000000"/>
          <w:sz w:val="24"/>
          <w:szCs w:val="24"/>
        </w:rPr>
        <w:t>accomplished</w:t>
      </w:r>
      <w:r>
        <w:rPr>
          <w:color w:val="000000"/>
          <w:sz w:val="24"/>
          <w:szCs w:val="24"/>
        </w:rPr>
        <w:t xml:space="preserve"> with the teach pendant.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lastRenderedPageBreak/>
        <w:drawing>
          <wp:inline distT="0" distB="0" distL="0" distR="0">
            <wp:extent cx="4050392" cy="3787915"/>
            <wp:effectExtent l="0" t="0" r="0" b="0"/>
            <wp:docPr id="22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1"/>
                    <a:srcRect/>
                    <a:stretch>
                      <a:fillRect/>
                    </a:stretch>
                  </pic:blipFill>
                  <pic:spPr>
                    <a:xfrm>
                      <a:off x="0" y="0"/>
                      <a:ext cx="4050392" cy="3787915"/>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i/>
          <w:iCs/>
          <w:color w:val="000000"/>
          <w:sz w:val="24"/>
          <w:szCs w:val="24"/>
        </w:rPr>
      </w:pPr>
    </w:p>
    <w:tbl>
      <w:tblPr>
        <w:tblStyle w:val="aff1"/>
        <w:tblW w:w="89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26"/>
      </w:tblGrid>
      <w:tr w:rsidR="00C72831">
        <w:tc>
          <w:tcPr>
            <w:tcW w:w="8926" w:type="dxa"/>
          </w:tcPr>
          <w:p w:rsidR="00C72831" w:rsidRDefault="00DF6AC7">
            <w:pPr>
              <w:pBdr>
                <w:top w:val="nil"/>
                <w:left w:val="nil"/>
                <w:bottom w:val="nil"/>
                <w:right w:val="nil"/>
                <w:between w:val="nil"/>
              </w:pBdr>
              <w:jc w:val="center"/>
              <w:rPr>
                <w:rFonts w:ascii="Times New Roman" w:eastAsia="Times New Roman" w:hAnsi="Times New Roman" w:cs="Times New Roman"/>
                <w:color w:val="000000"/>
                <w:sz w:val="24"/>
                <w:szCs w:val="24"/>
              </w:rPr>
            </w:pPr>
            <w:r>
              <w:rPr>
                <w:noProof/>
                <w:color w:val="000000"/>
                <w:sz w:val="24"/>
                <w:szCs w:val="24"/>
              </w:rPr>
              <w:drawing>
                <wp:inline distT="0" distB="0" distL="0" distR="0">
                  <wp:extent cx="5237249" cy="2265247"/>
                  <wp:effectExtent l="0" t="0" r="0" b="0"/>
                  <wp:docPr id="23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2"/>
                          <a:srcRect/>
                          <a:stretch>
                            <a:fillRect/>
                          </a:stretch>
                        </pic:blipFill>
                        <pic:spPr>
                          <a:xfrm>
                            <a:off x="0" y="0"/>
                            <a:ext cx="5237249" cy="2265247"/>
                          </a:xfrm>
                          <a:prstGeom prst="rect">
                            <a:avLst/>
                          </a:prstGeom>
                          <a:ln/>
                        </pic:spPr>
                      </pic:pic>
                    </a:graphicData>
                  </a:graphic>
                </wp:inline>
              </w:drawing>
            </w:r>
          </w:p>
        </w:tc>
      </w:tr>
      <w:tr w:rsidR="00C72831">
        <w:tc>
          <w:tcPr>
            <w:tcW w:w="8926"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the portable teach pendant</w:t>
            </w:r>
          </w:p>
        </w:tc>
      </w:tr>
      <w:tr w:rsidR="00C72831">
        <w:tc>
          <w:tcPr>
            <w:tcW w:w="8926" w:type="dxa"/>
          </w:tcPr>
          <w:p w:rsidR="00C72831" w:rsidRDefault="00DF6AC7">
            <w:pPr>
              <w:pBdr>
                <w:top w:val="nil"/>
                <w:left w:val="nil"/>
                <w:bottom w:val="nil"/>
                <w:right w:val="nil"/>
                <w:between w:val="nil"/>
              </w:pBdr>
              <w:jc w:val="center"/>
              <w:rPr>
                <w:rFonts w:ascii="Times New Roman" w:eastAsia="Times New Roman" w:hAnsi="Times New Roman" w:cs="Times New Roman"/>
                <w:color w:val="000000"/>
                <w:sz w:val="24"/>
                <w:szCs w:val="24"/>
              </w:rPr>
            </w:pPr>
            <w:r>
              <w:rPr>
                <w:noProof/>
                <w:color w:val="000000"/>
                <w:sz w:val="24"/>
                <w:szCs w:val="24"/>
              </w:rPr>
              <w:drawing>
                <wp:inline distT="0" distB="0" distL="0" distR="0">
                  <wp:extent cx="4678715" cy="1976208"/>
                  <wp:effectExtent l="0" t="0" r="0" b="0"/>
                  <wp:docPr id="23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3"/>
                          <a:srcRect/>
                          <a:stretch>
                            <a:fillRect/>
                          </a:stretch>
                        </pic:blipFill>
                        <pic:spPr>
                          <a:xfrm>
                            <a:off x="0" y="0"/>
                            <a:ext cx="4678715" cy="1976208"/>
                          </a:xfrm>
                          <a:prstGeom prst="rect">
                            <a:avLst/>
                          </a:prstGeom>
                          <a:ln/>
                        </pic:spPr>
                      </pic:pic>
                    </a:graphicData>
                  </a:graphic>
                </wp:inline>
              </w:drawing>
            </w:r>
          </w:p>
        </w:tc>
      </w:tr>
      <w:tr w:rsidR="00C72831">
        <w:tc>
          <w:tcPr>
            <w:tcW w:w="8926"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operator’s panel on the controller</w:t>
            </w:r>
          </w:p>
        </w:tc>
      </w:tr>
    </w:tbl>
    <w:p w:rsidR="00C72831" w:rsidRDefault="00C72831">
      <w:pPr>
        <w:pBdr>
          <w:top w:val="nil"/>
          <w:left w:val="nil"/>
          <w:bottom w:val="nil"/>
          <w:right w:val="nil"/>
          <w:between w:val="nil"/>
        </w:pBdr>
        <w:spacing w:after="0" w:line="240" w:lineRule="auto"/>
        <w:jc w:val="both"/>
        <w:rPr>
          <w:i/>
          <w:iCs/>
          <w:color w:val="000000"/>
          <w:sz w:val="24"/>
          <w:szCs w:val="24"/>
        </w:rPr>
      </w:pPr>
    </w:p>
    <w:p w:rsidR="00C72831" w:rsidRDefault="00C72831">
      <w:pPr>
        <w:pBdr>
          <w:top w:val="nil"/>
          <w:left w:val="nil"/>
          <w:bottom w:val="nil"/>
          <w:right w:val="nil"/>
          <w:between w:val="nil"/>
        </w:pBdr>
        <w:spacing w:after="0" w:line="240" w:lineRule="auto"/>
        <w:jc w:val="both"/>
        <w:rPr>
          <w:i/>
          <w:i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4. Прочитайте и переведите предложения с выделенными словами. При переводе обращайте внимание на грамматическую категорию выделенных слов.</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Дайте развёрнутый ответ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What are the three major functions of the robot controller? Describe the r</w:t>
      </w:r>
      <w:r>
        <w:rPr>
          <w:color w:val="000000"/>
          <w:sz w:val="24"/>
          <w:szCs w:val="24"/>
        </w:rPr>
        <w:t>ole each plays in an industrial robot.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Explain the difference between a limited sequence controller and a continuous path controller. Which type would be required in a spray painting application?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What role does the executive controller play in regard to controlling arm motion?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What device enables the creation, editing, and manipulation of the files of a robot program?</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Прочитайте и переведите информацию к пульту обучения робота.</w:t>
      </w:r>
    </w:p>
    <w:p w:rsidR="00C72831" w:rsidRDefault="00DF6AC7">
      <w:pPr>
        <w:pBdr>
          <w:top w:val="nil"/>
          <w:left w:val="nil"/>
          <w:bottom w:val="nil"/>
          <w:right w:val="nil"/>
          <w:between w:val="nil"/>
        </w:pBdr>
        <w:spacing w:after="0" w:line="240" w:lineRule="auto"/>
        <w:jc w:val="center"/>
        <w:rPr>
          <w:b/>
          <w:bCs/>
          <w:color w:val="000000"/>
          <w:sz w:val="24"/>
          <w:szCs w:val="24"/>
        </w:rPr>
      </w:pPr>
      <w:r>
        <w:rPr>
          <w:noProof/>
          <w:color w:val="000000"/>
          <w:sz w:val="24"/>
          <w:szCs w:val="24"/>
        </w:rPr>
        <w:drawing>
          <wp:inline distT="0" distB="0" distL="0" distR="0">
            <wp:extent cx="5649737" cy="3114598"/>
            <wp:effectExtent l="0" t="0" r="0" b="0"/>
            <wp:docPr id="233" name="image10.jpg" descr="C:\Users\Пк\Pictures\tp.jpg"/>
            <wp:cNvGraphicFramePr/>
            <a:graphic xmlns:a="http://schemas.openxmlformats.org/drawingml/2006/main">
              <a:graphicData uri="http://schemas.openxmlformats.org/drawingml/2006/picture">
                <pic:pic xmlns:pic="http://schemas.openxmlformats.org/drawingml/2006/picture">
                  <pic:nvPicPr>
                    <pic:cNvPr id="0" name="image10.jpg" descr="C:\Users\Пк\Pictures\tp.jpg"/>
                    <pic:cNvPicPr preferRelativeResize="0"/>
                  </pic:nvPicPr>
                  <pic:blipFill>
                    <a:blip r:embed="rId54"/>
                    <a:srcRect/>
                    <a:stretch>
                      <a:fillRect/>
                    </a:stretch>
                  </pic:blipFill>
                  <pic:spPr>
                    <a:xfrm>
                      <a:off x="0" y="0"/>
                      <a:ext cx="5649737" cy="3114598"/>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Display</w:t>
      </w:r>
      <w:r>
        <w:rPr>
          <w:color w:val="000000"/>
          <w:sz w:val="24"/>
          <w:szCs w:val="24"/>
        </w:rPr>
        <w:t>: 16 text lines with 40 characters per line.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Motion keys</w:t>
      </w:r>
      <w:r>
        <w:rPr>
          <w:color w:val="000000"/>
          <w:sz w:val="24"/>
          <w:szCs w:val="24"/>
        </w:rPr>
        <w:t>: Select the type of movement when jogging.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Navigation keys</w:t>
      </w:r>
      <w:r>
        <w:rPr>
          <w:color w:val="000000"/>
          <w:sz w:val="24"/>
          <w:szCs w:val="24"/>
        </w:rPr>
        <w:t>: Move the cursor and enter data.</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Menu keys</w:t>
      </w:r>
      <w:r>
        <w:rPr>
          <w:color w:val="000000"/>
          <w:sz w:val="24"/>
          <w:szCs w:val="24"/>
        </w:rPr>
        <w:t>: Display pull-down menus.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Function keys</w:t>
      </w:r>
      <w:r>
        <w:rPr>
          <w:color w:val="000000"/>
          <w:sz w:val="24"/>
          <w:szCs w:val="24"/>
        </w:rPr>
        <w:t>: Select the commands used most often.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Window keys</w:t>
      </w:r>
      <w:r>
        <w:rPr>
          <w:color w:val="000000"/>
          <w:sz w:val="24"/>
          <w:szCs w:val="24"/>
        </w:rPr>
        <w:t>:</w:t>
      </w:r>
      <w:r>
        <w:rPr>
          <w:color w:val="000000"/>
          <w:sz w:val="24"/>
          <w:szCs w:val="24"/>
        </w:rPr>
        <w:t xml:space="preserve"> Display one of the robot’s various windows. These windows control a number of different functions: 1) Jog (manual operation); 2) Program, edit and test a program; 3) Manual input/output management; 4) File management; 5) System configuration; 6) Service a</w:t>
      </w:r>
      <w:r>
        <w:rPr>
          <w:color w:val="000000"/>
          <w:sz w:val="24"/>
          <w:szCs w:val="24"/>
        </w:rPr>
        <w:t>nd troubleshooting; 7) Automatic operation.</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b/>
          <w:bCs/>
          <w:color w:val="000000"/>
          <w:sz w:val="24"/>
          <w:szCs w:val="24"/>
        </w:rPr>
        <w:t>User-defined keys (P1-P5):</w:t>
      </w:r>
      <w:r>
        <w:rPr>
          <w:color w:val="000000"/>
          <w:sz w:val="24"/>
          <w:szCs w:val="24"/>
        </w:rPr>
        <w:t xml:space="preserve"> Five user-defined keys that can be configured to set or reset an output (e.g. open/close gripper) or to activate a system input.</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spacing w:after="0" w:line="240" w:lineRule="auto"/>
        <w:rPr>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spacing w:after="0" w:line="240" w:lineRule="auto"/>
        <w:rPr>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1. Функции местоимения </w:t>
      </w:r>
      <w:r>
        <w:rPr>
          <w:b/>
          <w:bCs/>
          <w:i/>
          <w:iCs/>
          <w:color w:val="000000"/>
          <w:sz w:val="24"/>
          <w:szCs w:val="24"/>
        </w:rPr>
        <w:t>it</w:t>
      </w:r>
      <w:r w:rsidRPr="00D92A4C">
        <w:rPr>
          <w:color w:val="000000"/>
          <w:sz w:val="24"/>
          <w:szCs w:val="24"/>
          <w:lang w:val="ru-RU"/>
        </w:rPr>
        <w:t xml:space="preserve"> и особенности употребления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Личное местоимение </w:t>
      </w:r>
      <w:r>
        <w:rPr>
          <w:b/>
          <w:bCs/>
          <w:color w:val="000000"/>
          <w:sz w:val="24"/>
          <w:szCs w:val="24"/>
        </w:rPr>
        <w:t>it</w:t>
      </w:r>
      <w:r w:rsidRPr="00D92A4C">
        <w:rPr>
          <w:color w:val="000000"/>
          <w:sz w:val="24"/>
          <w:szCs w:val="24"/>
          <w:lang w:val="ru-RU"/>
        </w:rPr>
        <w:t xml:space="preserve"> в функции подлежащего, дополнения и в других функциях употребляется для замены существительных, обозначающих неодушевленные предметы и некоторые живые существа (детей, животных),</w:t>
      </w:r>
      <w:r w:rsidRPr="00D92A4C">
        <w:rPr>
          <w:color w:val="000000"/>
          <w:sz w:val="24"/>
          <w:szCs w:val="24"/>
          <w:lang w:val="ru-RU"/>
        </w:rPr>
        <w:t xml:space="preserve"> которые в английском языке относятся к </w:t>
      </w:r>
      <w:r w:rsidRPr="00D92A4C">
        <w:rPr>
          <w:color w:val="000000"/>
          <w:sz w:val="24"/>
          <w:szCs w:val="24"/>
          <w:lang w:val="ru-RU"/>
        </w:rPr>
        <w:lastRenderedPageBreak/>
        <w:t xml:space="preserve">среднему роду. На русский язык личное местоимение </w:t>
      </w:r>
      <w:r>
        <w:rPr>
          <w:b/>
          <w:bCs/>
          <w:color w:val="000000"/>
          <w:sz w:val="24"/>
          <w:szCs w:val="24"/>
        </w:rPr>
        <w:t>it</w:t>
      </w:r>
      <w:r w:rsidRPr="00D92A4C">
        <w:rPr>
          <w:color w:val="000000"/>
          <w:sz w:val="24"/>
          <w:szCs w:val="24"/>
          <w:lang w:val="ru-RU"/>
        </w:rPr>
        <w:t xml:space="preserve"> переводится местоимениями он, она, оно и соотносится с родом соответствующего существительного в русском языке: </w:t>
      </w:r>
      <w:r>
        <w:rPr>
          <w:color w:val="000000"/>
          <w:sz w:val="24"/>
          <w:szCs w:val="24"/>
        </w:rPr>
        <w:t>I</w:t>
      </w:r>
      <w:r w:rsidRPr="00D92A4C">
        <w:rPr>
          <w:color w:val="000000"/>
          <w:sz w:val="24"/>
          <w:szCs w:val="24"/>
          <w:lang w:val="ru-RU"/>
        </w:rPr>
        <w:t xml:space="preserve"> </w:t>
      </w:r>
      <w:r>
        <w:rPr>
          <w:color w:val="000000"/>
          <w:sz w:val="24"/>
          <w:szCs w:val="24"/>
        </w:rPr>
        <w:t>like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It is interesting ‘Мне нравится э</w:t>
      </w:r>
      <w:r>
        <w:rPr>
          <w:color w:val="000000"/>
          <w:sz w:val="24"/>
          <w:szCs w:val="24"/>
        </w:rPr>
        <w:t>та книга. Она интересная’; Repeat the experiment, please. It is very important ‘Повторите, пожалуйста, опыт. Он очень важен’; Your solution is correct. Explain</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w:t>
      </w:r>
      <w:r>
        <w:rPr>
          <w:color w:val="000000"/>
          <w:sz w:val="24"/>
          <w:szCs w:val="24"/>
        </w:rPr>
        <w:t>please</w:t>
      </w:r>
      <w:r w:rsidRPr="00D92A4C">
        <w:rPr>
          <w:color w:val="000000"/>
          <w:sz w:val="24"/>
          <w:szCs w:val="24"/>
          <w:lang w:val="ru-RU"/>
        </w:rPr>
        <w:t xml:space="preserve"> ‘Ваше решение правильное. Объясните его, пожалуйста’.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Указательное местоимение (по</w:t>
      </w:r>
      <w:r w:rsidRPr="00D92A4C">
        <w:rPr>
          <w:color w:val="000000"/>
          <w:sz w:val="24"/>
          <w:szCs w:val="24"/>
          <w:lang w:val="ru-RU"/>
        </w:rPr>
        <w:t xml:space="preserve">длежащее). Переводится как это: </w:t>
      </w:r>
      <w:r>
        <w:rPr>
          <w:color w:val="000000"/>
          <w:sz w:val="24"/>
          <w:szCs w:val="24"/>
        </w:rPr>
        <w:t>What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new</w:t>
      </w:r>
      <w:r w:rsidRPr="00D92A4C">
        <w:rPr>
          <w:color w:val="000000"/>
          <w:sz w:val="24"/>
          <w:szCs w:val="24"/>
          <w:lang w:val="ru-RU"/>
        </w:rPr>
        <w:t xml:space="preserve"> </w:t>
      </w:r>
      <w:r>
        <w:rPr>
          <w:color w:val="000000"/>
          <w:sz w:val="24"/>
          <w:szCs w:val="24"/>
        </w:rPr>
        <w:t>device</w:t>
      </w:r>
      <w:r w:rsidRPr="00D92A4C">
        <w:rPr>
          <w:color w:val="000000"/>
          <w:sz w:val="24"/>
          <w:szCs w:val="24"/>
          <w:lang w:val="ru-RU"/>
        </w:rPr>
        <w:t xml:space="preserve"> ‘Что это? – Это новый прибор’.</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Безличное местоимение (подлежащее в английском предложении). На русский язык не переводится. В качестве безличного подлежащего в безличных предложениях </w:t>
      </w:r>
      <w:r>
        <w:rPr>
          <w:color w:val="000000"/>
          <w:sz w:val="24"/>
          <w:szCs w:val="24"/>
        </w:rPr>
        <w:t>it</w:t>
      </w:r>
      <w:r w:rsidRPr="00D92A4C">
        <w:rPr>
          <w:color w:val="000000"/>
          <w:sz w:val="24"/>
          <w:szCs w:val="24"/>
          <w:lang w:val="ru-RU"/>
        </w:rPr>
        <w:t xml:space="preserve"> </w:t>
      </w:r>
      <w:r w:rsidRPr="00D92A4C">
        <w:rPr>
          <w:color w:val="000000"/>
          <w:sz w:val="24"/>
          <w:szCs w:val="24"/>
          <w:lang w:val="ru-RU"/>
        </w:rPr>
        <w:t>употребляется при обозначении: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а) времени: It is 6 o'clock ‘6 часов’; It is Sunday ‘Воскресенье’.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 xml:space="preserve">б) расстояния: How far is it to Moscow? </w:t>
      </w:r>
      <w:r w:rsidRPr="00D92A4C">
        <w:rPr>
          <w:color w:val="000000"/>
          <w:sz w:val="24"/>
          <w:szCs w:val="24"/>
          <w:lang w:val="ru-RU"/>
        </w:rPr>
        <w:t xml:space="preserve">‘Сколько до Москвы?’;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500 </w:t>
      </w:r>
      <w:r>
        <w:rPr>
          <w:color w:val="000000"/>
          <w:sz w:val="24"/>
          <w:szCs w:val="24"/>
        </w:rPr>
        <w:t>kilometres</w:t>
      </w:r>
      <w:r w:rsidRPr="00D92A4C">
        <w:rPr>
          <w:color w:val="000000"/>
          <w:sz w:val="24"/>
          <w:szCs w:val="24"/>
          <w:lang w:val="ru-RU"/>
        </w:rPr>
        <w:t xml:space="preserve"> ‘500 километров’.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погоды и условий окружающей среды: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raining</w:t>
      </w:r>
      <w:r w:rsidRPr="00D92A4C">
        <w:rPr>
          <w:color w:val="000000"/>
          <w:sz w:val="24"/>
          <w:szCs w:val="24"/>
          <w:lang w:val="ru-RU"/>
        </w:rPr>
        <w:t xml:space="preserve"> ‘Идет</w:t>
      </w:r>
      <w:r w:rsidRPr="00D92A4C">
        <w:rPr>
          <w:color w:val="000000"/>
          <w:sz w:val="24"/>
          <w:szCs w:val="24"/>
          <w:lang w:val="ru-RU"/>
        </w:rPr>
        <w:t xml:space="preserve"> дождь’;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winter</w:t>
      </w:r>
      <w:r w:rsidRPr="00D92A4C">
        <w:rPr>
          <w:color w:val="000000"/>
          <w:sz w:val="24"/>
          <w:szCs w:val="24"/>
          <w:lang w:val="ru-RU"/>
        </w:rPr>
        <w:t xml:space="preserve"> ‘Зима’;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dark</w:t>
      </w:r>
      <w:r w:rsidRPr="00D92A4C">
        <w:rPr>
          <w:color w:val="000000"/>
          <w:sz w:val="24"/>
          <w:szCs w:val="24"/>
          <w:lang w:val="ru-RU"/>
        </w:rPr>
        <w:t xml:space="preserve"> </w:t>
      </w:r>
      <w:r>
        <w:rPr>
          <w:color w:val="000000"/>
          <w:sz w:val="24"/>
          <w:szCs w:val="24"/>
        </w:rPr>
        <w:t>already</w:t>
      </w:r>
      <w:r w:rsidRPr="00D92A4C">
        <w:rPr>
          <w:color w:val="000000"/>
          <w:sz w:val="24"/>
          <w:szCs w:val="24"/>
          <w:lang w:val="ru-RU"/>
        </w:rPr>
        <w:t xml:space="preserve"> ‘Уже темно’.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г) температуры: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cold</w:t>
      </w:r>
      <w:r w:rsidRPr="00D92A4C">
        <w:rPr>
          <w:color w:val="000000"/>
          <w:sz w:val="24"/>
          <w:szCs w:val="24"/>
          <w:lang w:val="ru-RU"/>
        </w:rPr>
        <w:t xml:space="preserve"> (</w:t>
      </w:r>
      <w:r>
        <w:rPr>
          <w:color w:val="000000"/>
          <w:sz w:val="24"/>
          <w:szCs w:val="24"/>
        </w:rPr>
        <w:t>hot</w:t>
      </w:r>
      <w:r w:rsidRPr="00D92A4C">
        <w:rPr>
          <w:color w:val="000000"/>
          <w:sz w:val="24"/>
          <w:szCs w:val="24"/>
          <w:lang w:val="ru-RU"/>
        </w:rPr>
        <w:t xml:space="preserve">, 25°) </w:t>
      </w:r>
      <w:r>
        <w:rPr>
          <w:color w:val="000000"/>
          <w:sz w:val="24"/>
          <w:szCs w:val="24"/>
        </w:rPr>
        <w:t>in</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room</w:t>
      </w:r>
      <w:r w:rsidRPr="00D92A4C">
        <w:rPr>
          <w:color w:val="000000"/>
          <w:sz w:val="24"/>
          <w:szCs w:val="24"/>
          <w:lang w:val="ru-RU"/>
        </w:rPr>
        <w:t xml:space="preserve"> ‘В этой комнате холодно (жарко, 25°)’.</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4) Формальное подлежащее </w:t>
      </w:r>
      <w:r>
        <w:rPr>
          <w:b/>
          <w:bCs/>
          <w:color w:val="000000"/>
          <w:sz w:val="24"/>
          <w:szCs w:val="24"/>
        </w:rPr>
        <w:t>it</w:t>
      </w:r>
      <w:r w:rsidRPr="00D92A4C">
        <w:rPr>
          <w:color w:val="000000"/>
          <w:sz w:val="24"/>
          <w:szCs w:val="24"/>
          <w:lang w:val="ru-RU"/>
        </w:rPr>
        <w:t xml:space="preserve">. Настоящее подлежащее выражено придаточным предложением или инфинитивом. На </w:t>
      </w:r>
      <w:r w:rsidRPr="00D92A4C">
        <w:rPr>
          <w:color w:val="000000"/>
          <w:sz w:val="24"/>
          <w:szCs w:val="24"/>
          <w:lang w:val="ru-RU"/>
        </w:rPr>
        <w:t xml:space="preserve">русский язык </w:t>
      </w:r>
      <w:r>
        <w:rPr>
          <w:b/>
          <w:bCs/>
          <w:color w:val="000000"/>
          <w:sz w:val="24"/>
          <w:szCs w:val="24"/>
        </w:rPr>
        <w:t>it</w:t>
      </w:r>
      <w:r w:rsidRPr="00D92A4C">
        <w:rPr>
          <w:color w:val="000000"/>
          <w:sz w:val="24"/>
          <w:szCs w:val="24"/>
          <w:lang w:val="ru-RU"/>
        </w:rPr>
        <w:t xml:space="preserve"> не переводится: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easy</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criticize</w:t>
      </w:r>
      <w:r w:rsidRPr="00D92A4C">
        <w:rPr>
          <w:color w:val="000000"/>
          <w:sz w:val="24"/>
          <w:szCs w:val="24"/>
          <w:lang w:val="ru-RU"/>
        </w:rPr>
        <w:t xml:space="preserve"> ‘Легко критиковать’;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strange</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not</w:t>
      </w:r>
      <w:r w:rsidRPr="00D92A4C">
        <w:rPr>
          <w:color w:val="000000"/>
          <w:sz w:val="24"/>
          <w:szCs w:val="24"/>
          <w:lang w:val="ru-RU"/>
        </w:rPr>
        <w:t xml:space="preserve"> </w:t>
      </w:r>
      <w:r>
        <w:rPr>
          <w:color w:val="000000"/>
          <w:sz w:val="24"/>
          <w:szCs w:val="24"/>
        </w:rPr>
        <w:t>returned</w:t>
      </w:r>
      <w:r w:rsidRPr="00D92A4C">
        <w:rPr>
          <w:color w:val="000000"/>
          <w:sz w:val="24"/>
          <w:szCs w:val="24"/>
          <w:lang w:val="ru-RU"/>
        </w:rPr>
        <w:t xml:space="preserve"> </w:t>
      </w:r>
      <w:r>
        <w:rPr>
          <w:color w:val="000000"/>
          <w:sz w:val="24"/>
          <w:szCs w:val="24"/>
        </w:rPr>
        <w:t>yet</w:t>
      </w:r>
      <w:r w:rsidRPr="00D92A4C">
        <w:rPr>
          <w:color w:val="000000"/>
          <w:sz w:val="24"/>
          <w:szCs w:val="24"/>
          <w:lang w:val="ru-RU"/>
        </w:rPr>
        <w:t xml:space="preserve"> ‘Странно, что он до сих пор не вернулся’; </w:t>
      </w:r>
      <w:r>
        <w:rPr>
          <w:color w:val="000000"/>
          <w:sz w:val="24"/>
          <w:szCs w:val="24"/>
        </w:rPr>
        <w:t>It</w:t>
      </w:r>
      <w:r w:rsidRPr="00D92A4C">
        <w:rPr>
          <w:color w:val="000000"/>
          <w:sz w:val="24"/>
          <w:szCs w:val="24"/>
          <w:lang w:val="ru-RU"/>
        </w:rPr>
        <w:t xml:space="preserve"> </w:t>
      </w:r>
      <w:r>
        <w:rPr>
          <w:color w:val="000000"/>
          <w:sz w:val="24"/>
          <w:szCs w:val="24"/>
        </w:rPr>
        <w:t>seems</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substance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desirable</w:t>
      </w:r>
      <w:r w:rsidRPr="00D92A4C">
        <w:rPr>
          <w:color w:val="000000"/>
          <w:sz w:val="24"/>
          <w:szCs w:val="24"/>
          <w:lang w:val="ru-RU"/>
        </w:rPr>
        <w:t xml:space="preserve"> </w:t>
      </w:r>
      <w:r>
        <w:rPr>
          <w:color w:val="000000"/>
          <w:sz w:val="24"/>
          <w:szCs w:val="24"/>
        </w:rPr>
        <w:t>properties</w:t>
      </w:r>
      <w:r w:rsidRPr="00D92A4C">
        <w:rPr>
          <w:color w:val="000000"/>
          <w:sz w:val="24"/>
          <w:szCs w:val="24"/>
          <w:lang w:val="ru-RU"/>
        </w:rPr>
        <w:t xml:space="preserve"> ‘Кажется, это вещество обладает нужными свойс</w:t>
      </w:r>
      <w:r w:rsidRPr="00D92A4C">
        <w:rPr>
          <w:color w:val="000000"/>
          <w:sz w:val="24"/>
          <w:szCs w:val="24"/>
          <w:lang w:val="ru-RU"/>
        </w:rPr>
        <w:t>твами’. (</w:t>
      </w:r>
      <w:r>
        <w:rPr>
          <w:color w:val="000000"/>
          <w:sz w:val="24"/>
          <w:szCs w:val="24"/>
        </w:rPr>
        <w:t>H</w:t>
      </w:r>
      <w:r w:rsidRPr="00D92A4C">
        <w:rPr>
          <w:color w:val="000000"/>
          <w:sz w:val="24"/>
          <w:szCs w:val="24"/>
          <w:lang w:val="ru-RU"/>
        </w:rPr>
        <w:t xml:space="preserve">о: </w:t>
      </w:r>
      <w:r>
        <w:rPr>
          <w:color w:val="000000"/>
          <w:sz w:val="24"/>
          <w:szCs w:val="24"/>
        </w:rPr>
        <w:t>It</w:t>
      </w:r>
      <w:r w:rsidRPr="00D92A4C">
        <w:rPr>
          <w:color w:val="000000"/>
          <w:sz w:val="24"/>
          <w:szCs w:val="24"/>
          <w:lang w:val="ru-RU"/>
        </w:rPr>
        <w:t xml:space="preserve"> можно опустить, если придаточное предложение находится перед сказуемым: </w:t>
      </w:r>
      <w:r>
        <w:rPr>
          <w:color w:val="000000"/>
          <w:sz w:val="24"/>
          <w:szCs w:val="24"/>
        </w:rPr>
        <w:t>That</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hasn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returned</w:t>
      </w:r>
      <w:r w:rsidRPr="00D92A4C">
        <w:rPr>
          <w:color w:val="000000"/>
          <w:sz w:val="24"/>
          <w:szCs w:val="24"/>
          <w:lang w:val="ru-RU"/>
        </w:rPr>
        <w:t xml:space="preserve"> </w:t>
      </w:r>
      <w:r>
        <w:rPr>
          <w:color w:val="000000"/>
          <w:sz w:val="24"/>
          <w:szCs w:val="24"/>
        </w:rPr>
        <w:t>yet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strange</w:t>
      </w:r>
      <w:r w:rsidRPr="00D92A4C">
        <w:rPr>
          <w:color w:val="000000"/>
          <w:sz w:val="24"/>
          <w:szCs w:val="24"/>
          <w:lang w:val="ru-RU"/>
        </w:rPr>
        <w:t xml:space="preserve"> ‘</w:t>
      </w:r>
      <w:r>
        <w:rPr>
          <w:color w:val="000000"/>
          <w:sz w:val="24"/>
          <w:szCs w:val="24"/>
        </w:rPr>
        <w:t>To</w:t>
      </w:r>
      <w:r w:rsidRPr="00D92A4C">
        <w:rPr>
          <w:color w:val="000000"/>
          <w:sz w:val="24"/>
          <w:szCs w:val="24"/>
          <w:lang w:val="ru-RU"/>
        </w:rPr>
        <w:t>, что он до сих пор не вернулся, странно’).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5) Усилительное местоимение </w:t>
      </w:r>
      <w:r>
        <w:rPr>
          <w:color w:val="000000"/>
          <w:sz w:val="24"/>
          <w:szCs w:val="24"/>
        </w:rPr>
        <w:t>it</w:t>
      </w:r>
      <w:r w:rsidRPr="00D92A4C">
        <w:rPr>
          <w:color w:val="000000"/>
          <w:sz w:val="24"/>
          <w:szCs w:val="24"/>
          <w:lang w:val="ru-RU"/>
        </w:rPr>
        <w:t>. Употребляется для выделения отдельных членов предл</w:t>
      </w:r>
      <w:r w:rsidRPr="00D92A4C">
        <w:rPr>
          <w:color w:val="000000"/>
          <w:sz w:val="24"/>
          <w:szCs w:val="24"/>
          <w:lang w:val="ru-RU"/>
        </w:rPr>
        <w:t xml:space="preserve">ожения в составе сложноподчиненного предложения. При переводе предложения используются выделительные слова именно, только, лишь, уже, не кто иной, как и др., причем само предложение переводится на русский язык простым предложением: </w:t>
      </w:r>
      <w:r>
        <w:rPr>
          <w:color w:val="000000"/>
          <w:sz w:val="24"/>
          <w:szCs w:val="24"/>
        </w:rPr>
        <w:t>It</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morning</w:t>
      </w:r>
      <w:r w:rsidRPr="00D92A4C">
        <w:rPr>
          <w:color w:val="000000"/>
          <w:sz w:val="24"/>
          <w:szCs w:val="24"/>
          <w:lang w:val="ru-RU"/>
        </w:rPr>
        <w:t xml:space="preserve"> </w:t>
      </w:r>
      <w:r>
        <w:rPr>
          <w:color w:val="000000"/>
          <w:sz w:val="24"/>
          <w:szCs w:val="24"/>
        </w:rPr>
        <w:t>th</w:t>
      </w:r>
      <w:r>
        <w:rPr>
          <w:color w:val="000000"/>
          <w:sz w:val="24"/>
          <w:szCs w:val="24"/>
        </w:rPr>
        <w:t>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train</w:t>
      </w:r>
      <w:r w:rsidRPr="00D92A4C">
        <w:rPr>
          <w:color w:val="000000"/>
          <w:sz w:val="24"/>
          <w:szCs w:val="24"/>
          <w:lang w:val="ru-RU"/>
        </w:rPr>
        <w:t xml:space="preserve"> </w:t>
      </w:r>
      <w:r>
        <w:rPr>
          <w:color w:val="000000"/>
          <w:sz w:val="24"/>
          <w:szCs w:val="24"/>
        </w:rPr>
        <w:t>arrived</w:t>
      </w:r>
      <w:r w:rsidRPr="00D92A4C">
        <w:rPr>
          <w:color w:val="000000"/>
          <w:sz w:val="24"/>
          <w:szCs w:val="24"/>
          <w:lang w:val="ru-RU"/>
        </w:rPr>
        <w:t xml:space="preserve"> ‘Поезд прибыл только утром’;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Popov</w:t>
      </w:r>
      <w:r w:rsidRPr="00D92A4C">
        <w:rPr>
          <w:color w:val="000000"/>
          <w:sz w:val="24"/>
          <w:szCs w:val="24"/>
          <w:lang w:val="ru-RU"/>
        </w:rPr>
        <w:t xml:space="preserve"> </w:t>
      </w:r>
      <w:r>
        <w:rPr>
          <w:color w:val="000000"/>
          <w:sz w:val="24"/>
          <w:szCs w:val="24"/>
        </w:rPr>
        <w:t>who</w:t>
      </w:r>
      <w:r w:rsidRPr="00D92A4C">
        <w:rPr>
          <w:color w:val="000000"/>
          <w:sz w:val="24"/>
          <w:szCs w:val="24"/>
          <w:lang w:val="ru-RU"/>
        </w:rPr>
        <w:t xml:space="preserve"> </w:t>
      </w:r>
      <w:r>
        <w:rPr>
          <w:color w:val="000000"/>
          <w:sz w:val="24"/>
          <w:szCs w:val="24"/>
        </w:rPr>
        <w:t>invented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radio</w:t>
      </w:r>
      <w:r w:rsidRPr="00D92A4C">
        <w:rPr>
          <w:color w:val="000000"/>
          <w:sz w:val="24"/>
          <w:szCs w:val="24"/>
          <w:lang w:val="ru-RU"/>
        </w:rPr>
        <w:t xml:space="preserve"> ‘Радио изобрел не кто иной, как Попов’.</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Слова-заместители существительных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Кроме личных местоимений в именительном и объектном падежах вместо существительных используются и другие слова. Слова, которые употребляются в предложении, чтобы избежать, называются словами-заместителями. В качестве слов-заместителей используются: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w:t>
      </w:r>
      <w:r>
        <w:rPr>
          <w:b/>
          <w:bCs/>
          <w:i/>
          <w:iCs/>
          <w:color w:val="000000"/>
          <w:sz w:val="24"/>
          <w:szCs w:val="24"/>
        </w:rPr>
        <w:t>mine</w:t>
      </w:r>
      <w:r w:rsidRPr="00D92A4C">
        <w:rPr>
          <w:b/>
          <w:bCs/>
          <w:i/>
          <w:iCs/>
          <w:color w:val="000000"/>
          <w:sz w:val="24"/>
          <w:szCs w:val="24"/>
          <w:lang w:val="ru-RU"/>
        </w:rPr>
        <w:t xml:space="preserve">, </w:t>
      </w:r>
      <w:r>
        <w:rPr>
          <w:b/>
          <w:bCs/>
          <w:i/>
          <w:iCs/>
          <w:color w:val="000000"/>
          <w:sz w:val="24"/>
          <w:szCs w:val="24"/>
        </w:rPr>
        <w:t>ours</w:t>
      </w:r>
      <w:r w:rsidRPr="00D92A4C">
        <w:rPr>
          <w:b/>
          <w:bCs/>
          <w:i/>
          <w:iCs/>
          <w:color w:val="000000"/>
          <w:sz w:val="24"/>
          <w:szCs w:val="24"/>
          <w:lang w:val="ru-RU"/>
        </w:rPr>
        <w:t xml:space="preserve">, </w:t>
      </w:r>
      <w:r>
        <w:rPr>
          <w:b/>
          <w:bCs/>
          <w:i/>
          <w:iCs/>
          <w:color w:val="000000"/>
          <w:sz w:val="24"/>
          <w:szCs w:val="24"/>
        </w:rPr>
        <w:t>his</w:t>
      </w:r>
      <w:r w:rsidRPr="00D92A4C">
        <w:rPr>
          <w:b/>
          <w:bCs/>
          <w:i/>
          <w:iCs/>
          <w:color w:val="000000"/>
          <w:sz w:val="24"/>
          <w:szCs w:val="24"/>
          <w:lang w:val="ru-RU"/>
        </w:rPr>
        <w:t xml:space="preserve">, </w:t>
      </w:r>
      <w:r>
        <w:rPr>
          <w:b/>
          <w:bCs/>
          <w:i/>
          <w:iCs/>
          <w:color w:val="000000"/>
          <w:sz w:val="24"/>
          <w:szCs w:val="24"/>
        </w:rPr>
        <w:t>hers</w:t>
      </w:r>
      <w:r w:rsidRPr="00D92A4C">
        <w:rPr>
          <w:b/>
          <w:bCs/>
          <w:i/>
          <w:iCs/>
          <w:color w:val="000000"/>
          <w:sz w:val="24"/>
          <w:szCs w:val="24"/>
          <w:lang w:val="ru-RU"/>
        </w:rPr>
        <w:t xml:space="preserve">, </w:t>
      </w:r>
      <w:r>
        <w:rPr>
          <w:b/>
          <w:bCs/>
          <w:i/>
          <w:iCs/>
          <w:color w:val="000000"/>
          <w:sz w:val="24"/>
          <w:szCs w:val="24"/>
        </w:rPr>
        <w:t>theirs</w:t>
      </w:r>
      <w:r w:rsidRPr="00D92A4C">
        <w:rPr>
          <w:b/>
          <w:bCs/>
          <w:i/>
          <w:iCs/>
          <w:color w:val="000000"/>
          <w:sz w:val="24"/>
          <w:szCs w:val="24"/>
          <w:lang w:val="ru-RU"/>
        </w:rPr>
        <w:t xml:space="preserve">, </w:t>
      </w:r>
      <w:r>
        <w:rPr>
          <w:b/>
          <w:bCs/>
          <w:i/>
          <w:iCs/>
          <w:color w:val="000000"/>
          <w:sz w:val="24"/>
          <w:szCs w:val="24"/>
        </w:rPr>
        <w:t>yours</w:t>
      </w:r>
      <w:r w:rsidRPr="00D92A4C">
        <w:rPr>
          <w:color w:val="000000"/>
          <w:sz w:val="24"/>
          <w:szCs w:val="24"/>
          <w:lang w:val="ru-RU"/>
        </w:rPr>
        <w:t xml:space="preserve"> – особая форма притяжательных местоимений, которая используется вместо сочетания существительного с притяжательным местоимением, например: </w:t>
      </w:r>
      <w:r>
        <w:rPr>
          <w:color w:val="000000"/>
          <w:sz w:val="24"/>
          <w:szCs w:val="24"/>
        </w:rPr>
        <w:t>Our</w:t>
      </w:r>
      <w:r w:rsidRPr="00D92A4C">
        <w:rPr>
          <w:color w:val="000000"/>
          <w:sz w:val="24"/>
          <w:szCs w:val="24"/>
          <w:lang w:val="ru-RU"/>
        </w:rPr>
        <w:t xml:space="preserve"> </w:t>
      </w:r>
      <w:r>
        <w:rPr>
          <w:color w:val="000000"/>
          <w:sz w:val="24"/>
          <w:szCs w:val="24"/>
        </w:rPr>
        <w:t>procedure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practical</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theirs</w:t>
      </w:r>
      <w:r w:rsidRPr="00D92A4C">
        <w:rPr>
          <w:color w:val="000000"/>
          <w:sz w:val="24"/>
          <w:szCs w:val="24"/>
          <w:lang w:val="ru-RU"/>
        </w:rPr>
        <w:t xml:space="preserve"> (</w:t>
      </w:r>
      <w:r>
        <w:rPr>
          <w:color w:val="000000"/>
          <w:sz w:val="24"/>
          <w:szCs w:val="24"/>
        </w:rPr>
        <w:t>their</w:t>
      </w:r>
      <w:r w:rsidRPr="00D92A4C">
        <w:rPr>
          <w:color w:val="000000"/>
          <w:sz w:val="24"/>
          <w:szCs w:val="24"/>
          <w:lang w:val="ru-RU"/>
        </w:rPr>
        <w:t xml:space="preserve"> </w:t>
      </w:r>
      <w:r>
        <w:rPr>
          <w:color w:val="000000"/>
          <w:sz w:val="24"/>
          <w:szCs w:val="24"/>
        </w:rPr>
        <w:t>procedure</w:t>
      </w:r>
      <w:r w:rsidRPr="00D92A4C">
        <w:rPr>
          <w:color w:val="000000"/>
          <w:sz w:val="24"/>
          <w:szCs w:val="24"/>
          <w:lang w:val="ru-RU"/>
        </w:rPr>
        <w:t>) ‘Наш метод (процедура)</w:t>
      </w:r>
      <w:r w:rsidRPr="00D92A4C">
        <w:rPr>
          <w:color w:val="000000"/>
          <w:sz w:val="24"/>
          <w:szCs w:val="24"/>
          <w:lang w:val="ru-RU"/>
        </w:rPr>
        <w:t xml:space="preserve"> более практичен, чем их (мет</w:t>
      </w:r>
      <w:r>
        <w:rPr>
          <w:color w:val="000000"/>
          <w:sz w:val="24"/>
          <w:szCs w:val="24"/>
        </w:rPr>
        <w:t>o</w:t>
      </w:r>
      <w:r w:rsidRPr="00D92A4C">
        <w:rPr>
          <w:color w:val="000000"/>
          <w:sz w:val="24"/>
          <w:szCs w:val="24"/>
          <w:lang w:val="ru-RU"/>
        </w:rPr>
        <w:t xml:space="preserve">д)’; </w:t>
      </w:r>
      <w:r>
        <w:rPr>
          <w:color w:val="000000"/>
          <w:sz w:val="24"/>
          <w:szCs w:val="24"/>
        </w:rPr>
        <w:t>Results</w:t>
      </w:r>
      <w:r w:rsidRPr="00D92A4C">
        <w:rPr>
          <w:color w:val="000000"/>
          <w:sz w:val="24"/>
          <w:szCs w:val="24"/>
          <w:lang w:val="ru-RU"/>
        </w:rPr>
        <w:t xml:space="preserve"> </w:t>
      </w:r>
      <w:r>
        <w:rPr>
          <w:color w:val="000000"/>
          <w:sz w:val="24"/>
          <w:szCs w:val="24"/>
        </w:rPr>
        <w:t>similar</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ours</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results</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previously</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obtained</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w:t>
      </w:r>
      <w:r>
        <w:rPr>
          <w:color w:val="000000"/>
          <w:sz w:val="24"/>
          <w:szCs w:val="24"/>
        </w:rPr>
        <w:t>them</w:t>
      </w:r>
      <w:r w:rsidRPr="00D92A4C">
        <w:rPr>
          <w:color w:val="000000"/>
          <w:sz w:val="24"/>
          <w:szCs w:val="24"/>
          <w:lang w:val="ru-RU"/>
        </w:rPr>
        <w:t xml:space="preserve"> ‘Результаты, подобные нашим (результатам), были уже получены ими’.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w:t>
      </w:r>
      <w:r>
        <w:rPr>
          <w:b/>
          <w:bCs/>
          <w:i/>
          <w:iCs/>
          <w:color w:val="000000"/>
          <w:sz w:val="24"/>
          <w:szCs w:val="24"/>
        </w:rPr>
        <w:t>that</w:t>
      </w:r>
      <w:r w:rsidRPr="00D92A4C">
        <w:rPr>
          <w:b/>
          <w:bCs/>
          <w:i/>
          <w:iCs/>
          <w:color w:val="000000"/>
          <w:sz w:val="24"/>
          <w:szCs w:val="24"/>
          <w:lang w:val="ru-RU"/>
        </w:rPr>
        <w:t xml:space="preserve">, </w:t>
      </w:r>
      <w:r>
        <w:rPr>
          <w:b/>
          <w:bCs/>
          <w:i/>
          <w:iCs/>
          <w:color w:val="000000"/>
          <w:sz w:val="24"/>
          <w:szCs w:val="24"/>
        </w:rPr>
        <w:t>those</w:t>
      </w:r>
      <w:r w:rsidRPr="00D92A4C">
        <w:rPr>
          <w:color w:val="000000"/>
          <w:sz w:val="24"/>
          <w:szCs w:val="24"/>
          <w:lang w:val="ru-RU"/>
        </w:rPr>
        <w:t xml:space="preserve"> – используются вместо существительных, которые имеют правое опр</w:t>
      </w:r>
      <w:r w:rsidRPr="00D92A4C">
        <w:rPr>
          <w:color w:val="000000"/>
          <w:sz w:val="24"/>
          <w:szCs w:val="24"/>
          <w:lang w:val="ru-RU"/>
        </w:rPr>
        <w:t xml:space="preserve">еделение, поэтому в английском предложении после </w:t>
      </w:r>
      <w:r>
        <w:rPr>
          <w:color w:val="000000"/>
          <w:sz w:val="24"/>
          <w:szCs w:val="24"/>
        </w:rPr>
        <w:t>that</w:t>
      </w:r>
      <w:r w:rsidRPr="00D92A4C">
        <w:rPr>
          <w:color w:val="000000"/>
          <w:sz w:val="24"/>
          <w:szCs w:val="24"/>
          <w:lang w:val="ru-RU"/>
        </w:rPr>
        <w:t xml:space="preserve"> и </w:t>
      </w:r>
      <w:r>
        <w:rPr>
          <w:color w:val="000000"/>
          <w:sz w:val="24"/>
          <w:szCs w:val="24"/>
        </w:rPr>
        <w:t>those</w:t>
      </w:r>
      <w:r w:rsidRPr="00D92A4C">
        <w:rPr>
          <w:color w:val="000000"/>
          <w:sz w:val="24"/>
          <w:szCs w:val="24"/>
          <w:lang w:val="ru-RU"/>
        </w:rPr>
        <w:t xml:space="preserve"> следует или предлог (чаще всего </w:t>
      </w:r>
      <w:r>
        <w:rPr>
          <w:color w:val="000000"/>
          <w:sz w:val="24"/>
          <w:szCs w:val="24"/>
        </w:rPr>
        <w:t>of</w:t>
      </w:r>
      <w:r w:rsidRPr="00D92A4C">
        <w:rPr>
          <w:color w:val="000000"/>
          <w:sz w:val="24"/>
          <w:szCs w:val="24"/>
          <w:lang w:val="ru-RU"/>
        </w:rPr>
        <w:t xml:space="preserve">), или причастие (чаще всего </w:t>
      </w:r>
      <w:r>
        <w:rPr>
          <w:color w:val="000000"/>
          <w:sz w:val="24"/>
          <w:szCs w:val="24"/>
        </w:rPr>
        <w:t>Participle</w:t>
      </w:r>
      <w:r w:rsidRPr="00D92A4C">
        <w:rPr>
          <w:color w:val="000000"/>
          <w:sz w:val="24"/>
          <w:szCs w:val="24"/>
          <w:lang w:val="ru-RU"/>
        </w:rPr>
        <w:t xml:space="preserve"> </w:t>
      </w:r>
      <w:r>
        <w:rPr>
          <w:color w:val="000000"/>
          <w:sz w:val="24"/>
          <w:szCs w:val="24"/>
        </w:rPr>
        <w:t>II</w:t>
      </w:r>
      <w:r w:rsidRPr="00D92A4C">
        <w:rPr>
          <w:color w:val="000000"/>
          <w:sz w:val="24"/>
          <w:szCs w:val="24"/>
          <w:lang w:val="ru-RU"/>
        </w:rPr>
        <w:t xml:space="preserve">), или прилагательное, а не существительное, как это бывает, в случае если </w:t>
      </w:r>
      <w:r>
        <w:rPr>
          <w:color w:val="000000"/>
          <w:sz w:val="24"/>
          <w:szCs w:val="24"/>
        </w:rPr>
        <w:t>that</w:t>
      </w:r>
      <w:r w:rsidRPr="00D92A4C">
        <w:rPr>
          <w:color w:val="000000"/>
          <w:sz w:val="24"/>
          <w:szCs w:val="24"/>
          <w:lang w:val="ru-RU"/>
        </w:rPr>
        <w:t xml:space="preserve"> и </w:t>
      </w:r>
      <w:r>
        <w:rPr>
          <w:color w:val="000000"/>
          <w:sz w:val="24"/>
          <w:szCs w:val="24"/>
        </w:rPr>
        <w:t>those</w:t>
      </w:r>
      <w:r w:rsidRPr="00D92A4C">
        <w:rPr>
          <w:color w:val="000000"/>
          <w:sz w:val="24"/>
          <w:szCs w:val="24"/>
          <w:lang w:val="ru-RU"/>
        </w:rPr>
        <w:t xml:space="preserve"> являются указательными местоим</w:t>
      </w:r>
      <w:r w:rsidRPr="00D92A4C">
        <w:rPr>
          <w:color w:val="000000"/>
          <w:sz w:val="24"/>
          <w:szCs w:val="24"/>
          <w:lang w:val="ru-RU"/>
        </w:rPr>
        <w:t xml:space="preserve">ениями, например: </w:t>
      </w:r>
      <w:r>
        <w:rPr>
          <w:color w:val="000000"/>
          <w:sz w:val="24"/>
          <w:szCs w:val="24"/>
        </w:rPr>
        <w:t>This</w:t>
      </w:r>
      <w:r w:rsidRPr="00D92A4C">
        <w:rPr>
          <w:color w:val="000000"/>
          <w:sz w:val="24"/>
          <w:szCs w:val="24"/>
          <w:lang w:val="ru-RU"/>
        </w:rPr>
        <w:t xml:space="preserve"> </w:t>
      </w:r>
      <w:r>
        <w:rPr>
          <w:color w:val="000000"/>
          <w:sz w:val="24"/>
          <w:szCs w:val="24"/>
        </w:rPr>
        <w:t>point</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view</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mathematician</w:t>
      </w:r>
      <w:r w:rsidRPr="00D92A4C">
        <w:rPr>
          <w:color w:val="000000"/>
          <w:sz w:val="24"/>
          <w:szCs w:val="24"/>
          <w:lang w:val="ru-RU"/>
        </w:rPr>
        <w:t xml:space="preserve"> </w:t>
      </w:r>
      <w:r>
        <w:rPr>
          <w:color w:val="000000"/>
          <w:sz w:val="24"/>
          <w:szCs w:val="24"/>
        </w:rPr>
        <w:t>rather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physicist</w:t>
      </w:r>
      <w:r w:rsidRPr="00D92A4C">
        <w:rPr>
          <w:color w:val="000000"/>
          <w:sz w:val="24"/>
          <w:szCs w:val="24"/>
          <w:lang w:val="ru-RU"/>
        </w:rPr>
        <w:t xml:space="preserve"> ‘Эта точка зрения является точкой зрения математика, </w:t>
      </w:r>
      <w:r>
        <w:rPr>
          <w:color w:val="000000"/>
          <w:sz w:val="24"/>
          <w:szCs w:val="24"/>
        </w:rPr>
        <w:t>a</w:t>
      </w:r>
      <w:r w:rsidRPr="00D92A4C">
        <w:rPr>
          <w:color w:val="000000"/>
          <w:sz w:val="24"/>
          <w:szCs w:val="24"/>
          <w:lang w:val="ru-RU"/>
        </w:rPr>
        <w:t xml:space="preserve"> не физика’; </w:t>
      </w:r>
      <w:r>
        <w:rPr>
          <w:color w:val="000000"/>
          <w:sz w:val="24"/>
          <w:szCs w:val="24"/>
        </w:rPr>
        <w:t>These</w:t>
      </w:r>
      <w:r w:rsidRPr="00D92A4C">
        <w:rPr>
          <w:color w:val="000000"/>
          <w:sz w:val="24"/>
          <w:szCs w:val="24"/>
          <w:lang w:val="ru-RU"/>
        </w:rPr>
        <w:t xml:space="preserve"> </w:t>
      </w:r>
      <w:r>
        <w:rPr>
          <w:color w:val="000000"/>
          <w:sz w:val="24"/>
          <w:szCs w:val="24"/>
        </w:rPr>
        <w:t>devices</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reliable</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those</w:t>
      </w:r>
      <w:r w:rsidRPr="00D92A4C">
        <w:rPr>
          <w:color w:val="000000"/>
          <w:sz w:val="24"/>
          <w:szCs w:val="24"/>
          <w:lang w:val="ru-RU"/>
        </w:rPr>
        <w:t xml:space="preserve"> </w:t>
      </w:r>
      <w:r>
        <w:rPr>
          <w:color w:val="000000"/>
          <w:sz w:val="24"/>
          <w:szCs w:val="24"/>
        </w:rPr>
        <w:t>designed</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laboratory</w:t>
      </w:r>
      <w:r w:rsidRPr="00D92A4C">
        <w:rPr>
          <w:color w:val="000000"/>
          <w:sz w:val="24"/>
          <w:szCs w:val="24"/>
          <w:lang w:val="ru-RU"/>
        </w:rPr>
        <w:t xml:space="preserve"> ‘Эти приборы надежнее, чем приб</w:t>
      </w:r>
      <w:r w:rsidRPr="00D92A4C">
        <w:rPr>
          <w:color w:val="000000"/>
          <w:sz w:val="24"/>
          <w:szCs w:val="24"/>
          <w:lang w:val="ru-RU"/>
        </w:rPr>
        <w:t xml:space="preserve">оры, </w:t>
      </w:r>
      <w:r w:rsidRPr="00D92A4C">
        <w:rPr>
          <w:color w:val="000000"/>
          <w:sz w:val="24"/>
          <w:szCs w:val="24"/>
          <w:lang w:val="ru-RU"/>
        </w:rPr>
        <w:lastRenderedPageBreak/>
        <w:t xml:space="preserve">разработанные в нашей лаборатории’. Слово </w:t>
      </w:r>
      <w:r>
        <w:rPr>
          <w:color w:val="000000"/>
          <w:sz w:val="24"/>
          <w:szCs w:val="24"/>
        </w:rPr>
        <w:t>that</w:t>
      </w:r>
      <w:r w:rsidRPr="00D92A4C">
        <w:rPr>
          <w:color w:val="000000"/>
          <w:sz w:val="24"/>
          <w:szCs w:val="24"/>
          <w:lang w:val="ru-RU"/>
        </w:rPr>
        <w:t xml:space="preserve"> (</w:t>
      </w:r>
      <w:r>
        <w:rPr>
          <w:color w:val="000000"/>
          <w:sz w:val="24"/>
          <w:szCs w:val="24"/>
        </w:rPr>
        <w:t>those</w:t>
      </w:r>
      <w:r w:rsidRPr="00D92A4C">
        <w:rPr>
          <w:color w:val="000000"/>
          <w:sz w:val="24"/>
          <w:szCs w:val="24"/>
          <w:lang w:val="ru-RU"/>
        </w:rPr>
        <w:t>) в этой функции переводится существительным, которое оно заменяет, или не переводится совсем.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w:t>
      </w:r>
      <w:r>
        <w:rPr>
          <w:b/>
          <w:bCs/>
          <w:i/>
          <w:iCs/>
          <w:color w:val="000000"/>
          <w:sz w:val="24"/>
          <w:szCs w:val="24"/>
        </w:rPr>
        <w:t>this</w:t>
      </w:r>
      <w:r w:rsidRPr="00D92A4C">
        <w:rPr>
          <w:b/>
          <w:bCs/>
          <w:i/>
          <w:iCs/>
          <w:color w:val="000000"/>
          <w:sz w:val="24"/>
          <w:szCs w:val="24"/>
          <w:lang w:val="ru-RU"/>
        </w:rPr>
        <w:t xml:space="preserve">, </w:t>
      </w:r>
      <w:r>
        <w:rPr>
          <w:b/>
          <w:bCs/>
          <w:i/>
          <w:iCs/>
          <w:color w:val="000000"/>
          <w:sz w:val="24"/>
          <w:szCs w:val="24"/>
        </w:rPr>
        <w:t>these</w:t>
      </w:r>
      <w:r w:rsidRPr="00D92A4C">
        <w:rPr>
          <w:color w:val="000000"/>
          <w:sz w:val="24"/>
          <w:szCs w:val="24"/>
          <w:lang w:val="ru-RU"/>
        </w:rPr>
        <w:t xml:space="preserve"> – обычно используются в качестве подлежащего, поэтому за ними идет глагол, а не существи</w:t>
      </w:r>
      <w:r w:rsidRPr="00D92A4C">
        <w:rPr>
          <w:color w:val="000000"/>
          <w:sz w:val="24"/>
          <w:szCs w:val="24"/>
          <w:lang w:val="ru-RU"/>
        </w:rPr>
        <w:t xml:space="preserve">тельное, как в том случае, когда </w:t>
      </w:r>
      <w:r>
        <w:rPr>
          <w:color w:val="000000"/>
          <w:sz w:val="24"/>
          <w:szCs w:val="24"/>
        </w:rPr>
        <w:t>this</w:t>
      </w:r>
      <w:r w:rsidRPr="00D92A4C">
        <w:rPr>
          <w:color w:val="000000"/>
          <w:sz w:val="24"/>
          <w:szCs w:val="24"/>
          <w:lang w:val="ru-RU"/>
        </w:rPr>
        <w:t xml:space="preserve"> и </w:t>
      </w:r>
      <w:r>
        <w:rPr>
          <w:color w:val="000000"/>
          <w:sz w:val="24"/>
          <w:szCs w:val="24"/>
        </w:rPr>
        <w:t>these</w:t>
      </w:r>
      <w:r w:rsidRPr="00D92A4C">
        <w:rPr>
          <w:color w:val="000000"/>
          <w:sz w:val="24"/>
          <w:szCs w:val="24"/>
          <w:lang w:val="ru-RU"/>
        </w:rPr>
        <w:t xml:space="preserve"> являются указательными местоимениями. Эти слова-заместители заменяют существительные предшествующего предложения. При переводе в тех случаях, когда невозможно повторить ранее упомянутые слова, рекомендуется исп</w:t>
      </w:r>
      <w:r w:rsidRPr="00D92A4C">
        <w:rPr>
          <w:color w:val="000000"/>
          <w:sz w:val="24"/>
          <w:szCs w:val="24"/>
          <w:lang w:val="ru-RU"/>
        </w:rPr>
        <w:t xml:space="preserve">ользовать служебные слова типа это, все это, все они, все эти явления и т. п., например: </w:t>
      </w:r>
      <w:r>
        <w:rPr>
          <w:color w:val="000000"/>
          <w:sz w:val="24"/>
          <w:szCs w:val="24"/>
        </w:rPr>
        <w:t>These</w:t>
      </w:r>
      <w:r w:rsidRPr="00D92A4C">
        <w:rPr>
          <w:color w:val="000000"/>
          <w:sz w:val="24"/>
          <w:szCs w:val="24"/>
          <w:lang w:val="ru-RU"/>
        </w:rPr>
        <w:t xml:space="preserve"> </w:t>
      </w:r>
      <w:r>
        <w:rPr>
          <w:color w:val="000000"/>
          <w:sz w:val="24"/>
          <w:szCs w:val="24"/>
        </w:rPr>
        <w:t>were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successive</w:t>
      </w:r>
      <w:r w:rsidRPr="00D92A4C">
        <w:rPr>
          <w:color w:val="000000"/>
          <w:sz w:val="24"/>
          <w:szCs w:val="24"/>
          <w:lang w:val="ru-RU"/>
        </w:rPr>
        <w:t xml:space="preserve"> </w:t>
      </w:r>
      <w:r>
        <w:rPr>
          <w:color w:val="000000"/>
          <w:sz w:val="24"/>
          <w:szCs w:val="24"/>
        </w:rPr>
        <w:t>actions</w:t>
      </w:r>
      <w:r w:rsidRPr="00D92A4C">
        <w:rPr>
          <w:color w:val="000000"/>
          <w:sz w:val="24"/>
          <w:szCs w:val="24"/>
          <w:lang w:val="ru-RU"/>
        </w:rPr>
        <w:t xml:space="preserve"> ‘Они представляли собой несколько последовательных действий’; </w:t>
      </w:r>
      <w:r>
        <w:rPr>
          <w:color w:val="000000"/>
          <w:sz w:val="24"/>
          <w:szCs w:val="24"/>
        </w:rPr>
        <w:t>This</w:t>
      </w:r>
      <w:r w:rsidRPr="00D92A4C">
        <w:rPr>
          <w:color w:val="000000"/>
          <w:sz w:val="24"/>
          <w:szCs w:val="24"/>
          <w:lang w:val="ru-RU"/>
        </w:rPr>
        <w:t xml:space="preserve"> </w:t>
      </w:r>
      <w:r>
        <w:rPr>
          <w:color w:val="000000"/>
          <w:sz w:val="24"/>
          <w:szCs w:val="24"/>
        </w:rPr>
        <w:t>confirms</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earlier</w:t>
      </w:r>
      <w:r w:rsidRPr="00D92A4C">
        <w:rPr>
          <w:color w:val="000000"/>
          <w:sz w:val="24"/>
          <w:szCs w:val="24"/>
          <w:lang w:val="ru-RU"/>
        </w:rPr>
        <w:t xml:space="preserve"> </w:t>
      </w:r>
      <w:r>
        <w:rPr>
          <w:color w:val="000000"/>
          <w:sz w:val="24"/>
          <w:szCs w:val="24"/>
        </w:rPr>
        <w:t>suggestion</w:t>
      </w:r>
      <w:r w:rsidRPr="00D92A4C">
        <w:rPr>
          <w:color w:val="000000"/>
          <w:sz w:val="24"/>
          <w:szCs w:val="24"/>
          <w:lang w:val="ru-RU"/>
        </w:rPr>
        <w:t xml:space="preserve"> ‘Это (явление, открытие) подтверж</w:t>
      </w:r>
      <w:r w:rsidRPr="00D92A4C">
        <w:rPr>
          <w:color w:val="000000"/>
          <w:sz w:val="24"/>
          <w:szCs w:val="24"/>
          <w:lang w:val="ru-RU"/>
        </w:rPr>
        <w:t>дает наше раннее предположение’.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4) </w:t>
      </w:r>
      <w:r w:rsidRPr="00D92A4C">
        <w:rPr>
          <w:b/>
          <w:bCs/>
          <w:i/>
          <w:iCs/>
          <w:color w:val="000000"/>
          <w:sz w:val="24"/>
          <w:szCs w:val="24"/>
          <w:lang w:val="ru-RU"/>
        </w:rPr>
        <w:t>о</w:t>
      </w:r>
      <w:r>
        <w:rPr>
          <w:b/>
          <w:bCs/>
          <w:i/>
          <w:iCs/>
          <w:color w:val="000000"/>
          <w:sz w:val="24"/>
          <w:szCs w:val="24"/>
        </w:rPr>
        <w:t>ne</w:t>
      </w:r>
      <w:r w:rsidRPr="00D92A4C">
        <w:rPr>
          <w:b/>
          <w:bCs/>
          <w:i/>
          <w:iCs/>
          <w:color w:val="000000"/>
          <w:sz w:val="24"/>
          <w:szCs w:val="24"/>
          <w:lang w:val="ru-RU"/>
        </w:rPr>
        <w:t xml:space="preserve"> (</w:t>
      </w:r>
      <w:r>
        <w:rPr>
          <w:b/>
          <w:bCs/>
          <w:i/>
          <w:iCs/>
          <w:color w:val="000000"/>
          <w:sz w:val="24"/>
          <w:szCs w:val="24"/>
        </w:rPr>
        <w:t>ones</w:t>
      </w:r>
      <w:r w:rsidRPr="00D92A4C">
        <w:rPr>
          <w:b/>
          <w:bCs/>
          <w:i/>
          <w:iCs/>
          <w:color w:val="000000"/>
          <w:sz w:val="24"/>
          <w:szCs w:val="24"/>
          <w:lang w:val="ru-RU"/>
        </w:rPr>
        <w:t>)</w:t>
      </w:r>
      <w:r w:rsidRPr="00D92A4C">
        <w:rPr>
          <w:color w:val="000000"/>
          <w:sz w:val="24"/>
          <w:szCs w:val="24"/>
          <w:lang w:val="ru-RU"/>
        </w:rPr>
        <w:t xml:space="preserve"> – употребляется вместо существительного, которое имеет определение (обычно стоящее перед этим существительным). Может заменять существительное во множественном числе и тогда используется форма </w:t>
      </w:r>
      <w:r>
        <w:rPr>
          <w:color w:val="000000"/>
          <w:sz w:val="24"/>
          <w:szCs w:val="24"/>
        </w:rPr>
        <w:t>ones</w:t>
      </w:r>
      <w:r w:rsidRPr="00D92A4C">
        <w:rPr>
          <w:color w:val="000000"/>
          <w:sz w:val="24"/>
          <w:szCs w:val="24"/>
          <w:lang w:val="ru-RU"/>
        </w:rPr>
        <w:t xml:space="preserve">, например: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possible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relate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phase</w:t>
      </w:r>
      <w:r w:rsidRPr="00D92A4C">
        <w:rPr>
          <w:color w:val="000000"/>
          <w:sz w:val="24"/>
          <w:szCs w:val="24"/>
          <w:lang w:val="ru-RU"/>
        </w:rPr>
        <w:t xml:space="preserve"> </w:t>
      </w:r>
      <w:r>
        <w:rPr>
          <w:color w:val="000000"/>
          <w:sz w:val="24"/>
          <w:szCs w:val="24"/>
        </w:rPr>
        <w:t>diagram</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conventional</w:t>
      </w:r>
      <w:r w:rsidRPr="00D92A4C">
        <w:rPr>
          <w:color w:val="000000"/>
          <w:sz w:val="24"/>
          <w:szCs w:val="24"/>
          <w:lang w:val="ru-RU"/>
        </w:rPr>
        <w:t xml:space="preserve"> </w:t>
      </w:r>
      <w:r>
        <w:rPr>
          <w:color w:val="000000"/>
          <w:sz w:val="24"/>
          <w:szCs w:val="24"/>
        </w:rPr>
        <w:t>one</w:t>
      </w:r>
      <w:r w:rsidRPr="00D92A4C">
        <w:rPr>
          <w:color w:val="000000"/>
          <w:sz w:val="24"/>
          <w:szCs w:val="24"/>
          <w:lang w:val="ru-RU"/>
        </w:rPr>
        <w:t xml:space="preserve"> ‘Можно связать эту фазовую диаграмму с более обычной диаграммой’; </w:t>
      </w:r>
      <w:r>
        <w:rPr>
          <w:color w:val="000000"/>
          <w:sz w:val="24"/>
          <w:szCs w:val="24"/>
        </w:rPr>
        <w:t>Among</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disadvantages</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following</w:t>
      </w:r>
      <w:r w:rsidRPr="00D92A4C">
        <w:rPr>
          <w:color w:val="000000"/>
          <w:sz w:val="24"/>
          <w:szCs w:val="24"/>
          <w:lang w:val="ru-RU"/>
        </w:rPr>
        <w:t xml:space="preserve"> </w:t>
      </w:r>
      <w:r>
        <w:rPr>
          <w:color w:val="000000"/>
          <w:sz w:val="24"/>
          <w:szCs w:val="24"/>
        </w:rPr>
        <w:t>ones</w:t>
      </w:r>
      <w:r w:rsidRPr="00D92A4C">
        <w:rPr>
          <w:color w:val="000000"/>
          <w:sz w:val="24"/>
          <w:szCs w:val="24"/>
          <w:lang w:val="ru-RU"/>
        </w:rPr>
        <w:t xml:space="preserve"> </w:t>
      </w:r>
      <w:r>
        <w:rPr>
          <w:color w:val="000000"/>
          <w:sz w:val="24"/>
          <w:szCs w:val="24"/>
        </w:rPr>
        <w:t>can</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mentioned</w:t>
      </w:r>
      <w:r w:rsidRPr="00D92A4C">
        <w:rPr>
          <w:color w:val="000000"/>
          <w:sz w:val="24"/>
          <w:szCs w:val="24"/>
          <w:lang w:val="ru-RU"/>
        </w:rPr>
        <w:t xml:space="preserve"> ‘Среди недостатков можно упомянуть следующие (недостатки)’.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Местоимение </w:t>
      </w:r>
      <w:r>
        <w:rPr>
          <w:b/>
          <w:bCs/>
          <w:i/>
          <w:iCs/>
          <w:color w:val="000000"/>
          <w:sz w:val="24"/>
          <w:szCs w:val="24"/>
        </w:rPr>
        <w:t>one</w:t>
      </w:r>
      <w:r w:rsidRPr="00D92A4C">
        <w:rPr>
          <w:color w:val="000000"/>
          <w:sz w:val="24"/>
          <w:szCs w:val="24"/>
          <w:lang w:val="ru-RU"/>
        </w:rPr>
        <w:t xml:space="preserve"> как слово-заместитель или совсем не переводится на русский язык или переводится тем существительным, которое оно заменяет. Местоимение </w:t>
      </w:r>
      <w:r>
        <w:rPr>
          <w:b/>
          <w:bCs/>
          <w:i/>
          <w:iCs/>
          <w:color w:val="000000"/>
          <w:sz w:val="24"/>
          <w:szCs w:val="24"/>
        </w:rPr>
        <w:t>one</w:t>
      </w:r>
      <w:r w:rsidRPr="00D92A4C">
        <w:rPr>
          <w:color w:val="000000"/>
          <w:sz w:val="24"/>
          <w:szCs w:val="24"/>
          <w:lang w:val="ru-RU"/>
        </w:rPr>
        <w:t xml:space="preserve"> как слово-заместитель не употребляется после притяжательных местоимений, т. к. в этом случае употреб</w:t>
      </w:r>
      <w:r w:rsidRPr="00D92A4C">
        <w:rPr>
          <w:color w:val="000000"/>
          <w:sz w:val="24"/>
          <w:szCs w:val="24"/>
          <w:lang w:val="ru-RU"/>
        </w:rPr>
        <w:t xml:space="preserve">ляется независимая форма притяжательных местоимений. Оно также не употребляется после существительных в притяжательном падеже: </w:t>
      </w:r>
      <w:r>
        <w:rPr>
          <w:color w:val="000000"/>
          <w:sz w:val="24"/>
          <w:szCs w:val="24"/>
        </w:rPr>
        <w:t>This</w:t>
      </w:r>
      <w:r w:rsidRPr="00D92A4C">
        <w:rPr>
          <w:color w:val="000000"/>
          <w:sz w:val="24"/>
          <w:szCs w:val="24"/>
          <w:lang w:val="ru-RU"/>
        </w:rPr>
        <w:t xml:space="preserve"> </w:t>
      </w:r>
      <w:r>
        <w:rPr>
          <w:color w:val="000000"/>
          <w:sz w:val="24"/>
          <w:szCs w:val="24"/>
        </w:rPr>
        <w:t>experiment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complicated</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yours</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take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time</w:t>
      </w:r>
      <w:r w:rsidRPr="00D92A4C">
        <w:rPr>
          <w:color w:val="000000"/>
          <w:sz w:val="24"/>
          <w:szCs w:val="24"/>
          <w:lang w:val="ru-RU"/>
        </w:rPr>
        <w:t xml:space="preserve"> ‘Этот эксперимент сложнее, чем ваш. Он займет больше време</w:t>
      </w:r>
      <w:r w:rsidRPr="00D92A4C">
        <w:rPr>
          <w:color w:val="000000"/>
          <w:sz w:val="24"/>
          <w:szCs w:val="24"/>
          <w:lang w:val="ru-RU"/>
        </w:rPr>
        <w:t xml:space="preserve">ни’; </w:t>
      </w:r>
      <w:r>
        <w:rPr>
          <w:color w:val="000000"/>
          <w:sz w:val="24"/>
          <w:szCs w:val="24"/>
        </w:rPr>
        <w:t>Your</w:t>
      </w:r>
      <w:r w:rsidRPr="00D92A4C">
        <w:rPr>
          <w:color w:val="000000"/>
          <w:sz w:val="24"/>
          <w:szCs w:val="24"/>
          <w:lang w:val="ru-RU"/>
        </w:rPr>
        <w:t xml:space="preserve"> </w:t>
      </w:r>
      <w:r>
        <w:rPr>
          <w:color w:val="000000"/>
          <w:sz w:val="24"/>
          <w:szCs w:val="24"/>
        </w:rPr>
        <w:t>drawing</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good</w:t>
      </w:r>
      <w:r w:rsidRPr="00D92A4C">
        <w:rPr>
          <w:color w:val="000000"/>
          <w:sz w:val="24"/>
          <w:szCs w:val="24"/>
          <w:lang w:val="ru-RU"/>
        </w:rPr>
        <w:t xml:space="preserve">, </w:t>
      </w:r>
      <w:r>
        <w:rPr>
          <w:color w:val="000000"/>
          <w:sz w:val="24"/>
          <w:szCs w:val="24"/>
        </w:rPr>
        <w:t>but</w:t>
      </w:r>
      <w:r w:rsidRPr="00D92A4C">
        <w:rPr>
          <w:color w:val="000000"/>
          <w:sz w:val="24"/>
          <w:szCs w:val="24"/>
          <w:lang w:val="ru-RU"/>
        </w:rPr>
        <w:t xml:space="preserve"> </w:t>
      </w:r>
      <w:r>
        <w:rPr>
          <w:color w:val="000000"/>
          <w:sz w:val="24"/>
          <w:szCs w:val="24"/>
        </w:rPr>
        <w:t>Victor</w:t>
      </w:r>
      <w:r w:rsidRPr="00D92A4C">
        <w:rPr>
          <w:color w:val="000000"/>
          <w:sz w:val="24"/>
          <w:szCs w:val="24"/>
          <w:lang w:val="ru-RU"/>
        </w:rPr>
        <w:t>'</w:t>
      </w:r>
      <w:r>
        <w:rPr>
          <w:color w:val="000000"/>
          <w:sz w:val="24"/>
          <w:szCs w:val="24"/>
        </w:rPr>
        <w:t>s</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better</w:t>
      </w:r>
      <w:r w:rsidRPr="00D92A4C">
        <w:rPr>
          <w:color w:val="000000"/>
          <w:sz w:val="24"/>
          <w:szCs w:val="24"/>
          <w:lang w:val="ru-RU"/>
        </w:rPr>
        <w:t xml:space="preserve"> ‘Ваш чертеж хороший, но чертеж Виктора гораздо лучше’.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3. Функции слова </w:t>
      </w:r>
      <w:r>
        <w:rPr>
          <w:b/>
          <w:bCs/>
          <w:i/>
          <w:iCs/>
          <w:color w:val="000000"/>
          <w:sz w:val="24"/>
          <w:szCs w:val="24"/>
        </w:rPr>
        <w:t>one</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Слово </w:t>
      </w:r>
      <w:r>
        <w:rPr>
          <w:color w:val="000000"/>
          <w:sz w:val="24"/>
          <w:szCs w:val="24"/>
        </w:rPr>
        <w:t>one</w:t>
      </w:r>
      <w:r w:rsidRPr="00D92A4C">
        <w:rPr>
          <w:color w:val="000000"/>
          <w:sz w:val="24"/>
          <w:szCs w:val="24"/>
          <w:lang w:val="ru-RU"/>
        </w:rPr>
        <w:t xml:space="preserve"> может также выступать в роли: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формального подлежащего – стоит перед сказуемым. Предложения такого типа следует или переводить неопределенно-личными предложениями, или (реже) использовать в качестве подлежащего формальное мы, например: То </w:t>
      </w:r>
      <w:r>
        <w:rPr>
          <w:color w:val="000000"/>
          <w:sz w:val="24"/>
          <w:szCs w:val="24"/>
        </w:rPr>
        <w:t>get</w:t>
      </w:r>
      <w:r w:rsidRPr="00D92A4C">
        <w:rPr>
          <w:color w:val="000000"/>
          <w:sz w:val="24"/>
          <w:szCs w:val="24"/>
          <w:lang w:val="ru-RU"/>
        </w:rPr>
        <w:t xml:space="preserve"> </w:t>
      </w:r>
      <w:r>
        <w:rPr>
          <w:color w:val="000000"/>
          <w:sz w:val="24"/>
          <w:szCs w:val="24"/>
        </w:rPr>
        <w:t>good</w:t>
      </w:r>
      <w:r w:rsidRPr="00D92A4C">
        <w:rPr>
          <w:color w:val="000000"/>
          <w:sz w:val="24"/>
          <w:szCs w:val="24"/>
          <w:lang w:val="ru-RU"/>
        </w:rPr>
        <w:t xml:space="preserve"> </w:t>
      </w:r>
      <w:r>
        <w:rPr>
          <w:color w:val="000000"/>
          <w:sz w:val="24"/>
          <w:szCs w:val="24"/>
        </w:rPr>
        <w:t>results</w:t>
      </w:r>
      <w:r w:rsidRPr="00D92A4C">
        <w:rPr>
          <w:color w:val="000000"/>
          <w:sz w:val="24"/>
          <w:szCs w:val="24"/>
          <w:lang w:val="ru-RU"/>
        </w:rPr>
        <w:t xml:space="preserve"> </w:t>
      </w:r>
      <w:r>
        <w:rPr>
          <w:color w:val="000000"/>
          <w:sz w:val="24"/>
          <w:szCs w:val="24"/>
        </w:rPr>
        <w:t>one</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hard</w:t>
      </w:r>
      <w:r w:rsidRPr="00D92A4C">
        <w:rPr>
          <w:color w:val="000000"/>
          <w:sz w:val="24"/>
          <w:szCs w:val="24"/>
          <w:lang w:val="ru-RU"/>
        </w:rPr>
        <w:t xml:space="preserve"> ‘Чтобы по</w:t>
      </w:r>
      <w:r w:rsidRPr="00D92A4C">
        <w:rPr>
          <w:color w:val="000000"/>
          <w:sz w:val="24"/>
          <w:szCs w:val="24"/>
          <w:lang w:val="ru-RU"/>
        </w:rPr>
        <w:t xml:space="preserve">лучить хорошие результаты, надо упорно работать’; </w:t>
      </w:r>
      <w:r>
        <w:rPr>
          <w:color w:val="000000"/>
          <w:sz w:val="24"/>
          <w:szCs w:val="24"/>
        </w:rPr>
        <w:t>This</w:t>
      </w:r>
      <w:r w:rsidRPr="00D92A4C">
        <w:rPr>
          <w:color w:val="000000"/>
          <w:sz w:val="24"/>
          <w:szCs w:val="24"/>
          <w:lang w:val="ru-RU"/>
        </w:rPr>
        <w:t xml:space="preserve"> </w:t>
      </w:r>
      <w:r>
        <w:rPr>
          <w:color w:val="000000"/>
          <w:sz w:val="24"/>
          <w:szCs w:val="24"/>
        </w:rPr>
        <w:t>system</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satisfactory</w:t>
      </w:r>
      <w:r w:rsidRPr="00D92A4C">
        <w:rPr>
          <w:color w:val="000000"/>
          <w:sz w:val="24"/>
          <w:szCs w:val="24"/>
          <w:lang w:val="ru-RU"/>
        </w:rPr>
        <w:t xml:space="preserve"> </w:t>
      </w:r>
      <w:r>
        <w:rPr>
          <w:color w:val="000000"/>
          <w:sz w:val="24"/>
          <w:szCs w:val="24"/>
        </w:rPr>
        <w:t>when</w:t>
      </w:r>
      <w:r w:rsidRPr="00D92A4C">
        <w:rPr>
          <w:color w:val="000000"/>
          <w:sz w:val="24"/>
          <w:szCs w:val="24"/>
          <w:lang w:val="ru-RU"/>
        </w:rPr>
        <w:t xml:space="preserve"> </w:t>
      </w:r>
      <w:r>
        <w:rPr>
          <w:color w:val="000000"/>
          <w:sz w:val="24"/>
          <w:szCs w:val="24"/>
        </w:rPr>
        <w:t>one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studying</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catalogue</w:t>
      </w:r>
      <w:r w:rsidRPr="00D92A4C">
        <w:rPr>
          <w:color w:val="000000"/>
          <w:sz w:val="24"/>
          <w:szCs w:val="24"/>
          <w:lang w:val="ru-RU"/>
        </w:rPr>
        <w:t xml:space="preserve"> ‘Эта система является удовлетворительной, когда изучается (мы изучаем) каталог’;</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формального дополнения – стоит после сказуемого, обычно не </w:t>
      </w:r>
      <w:r w:rsidRPr="00D92A4C">
        <w:rPr>
          <w:color w:val="000000"/>
          <w:sz w:val="24"/>
          <w:szCs w:val="24"/>
          <w:lang w:val="ru-RU"/>
        </w:rPr>
        <w:t xml:space="preserve">переводится или заменяется формальным нам, например: </w:t>
      </w:r>
      <w:r>
        <w:rPr>
          <w:color w:val="000000"/>
          <w:sz w:val="24"/>
          <w:szCs w:val="24"/>
        </w:rPr>
        <w:t>This</w:t>
      </w:r>
      <w:r w:rsidRPr="00D92A4C">
        <w:rPr>
          <w:color w:val="000000"/>
          <w:sz w:val="24"/>
          <w:szCs w:val="24"/>
          <w:lang w:val="ru-RU"/>
        </w:rPr>
        <w:t xml:space="preserve"> </w:t>
      </w:r>
      <w:r>
        <w:rPr>
          <w:color w:val="000000"/>
          <w:sz w:val="24"/>
          <w:szCs w:val="24"/>
        </w:rPr>
        <w:t>enables</w:t>
      </w:r>
      <w:r w:rsidRPr="00D92A4C">
        <w:rPr>
          <w:color w:val="000000"/>
          <w:sz w:val="24"/>
          <w:szCs w:val="24"/>
          <w:lang w:val="ru-RU"/>
        </w:rPr>
        <w:t xml:space="preserve"> </w:t>
      </w:r>
      <w:r>
        <w:rPr>
          <w:color w:val="000000"/>
          <w:sz w:val="24"/>
          <w:szCs w:val="24"/>
        </w:rPr>
        <w:t>one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observe</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record</w:t>
      </w:r>
      <w:r w:rsidRPr="00D92A4C">
        <w:rPr>
          <w:color w:val="000000"/>
          <w:sz w:val="24"/>
          <w:szCs w:val="24"/>
          <w:lang w:val="ru-RU"/>
        </w:rPr>
        <w:t xml:space="preserve"> </w:t>
      </w:r>
      <w:r>
        <w:rPr>
          <w:color w:val="000000"/>
          <w:sz w:val="24"/>
          <w:szCs w:val="24"/>
        </w:rPr>
        <w:t>all</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changes</w:t>
      </w:r>
      <w:r w:rsidRPr="00D92A4C">
        <w:rPr>
          <w:color w:val="000000"/>
          <w:sz w:val="24"/>
          <w:szCs w:val="24"/>
          <w:lang w:val="ru-RU"/>
        </w:rPr>
        <w:t xml:space="preserve"> ‘Это позволяет (нам) наблюдать и регистрировать все изменения’.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Определите функцию местоимения </w:t>
      </w:r>
      <w:r>
        <w:rPr>
          <w:b/>
          <w:bCs/>
          <w:i/>
          <w:iCs/>
          <w:color w:val="000000"/>
          <w:sz w:val="24"/>
          <w:szCs w:val="24"/>
        </w:rPr>
        <w:t>it</w:t>
      </w:r>
      <w:r w:rsidRPr="00D92A4C">
        <w:rPr>
          <w:b/>
          <w:bCs/>
          <w:color w:val="000000"/>
          <w:sz w:val="24"/>
          <w:szCs w:val="24"/>
          <w:lang w:val="ru-RU"/>
        </w:rPr>
        <w:t xml:space="preserve"> и переведите предложения.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1. In the gaseous state water changes into steam and in the solid state it becomes ice. 2. It is well known that a solid expands when we heat it. 3. It often rains in autumn in Great Britain. 4. It is 350,000 kilometres from the </w:t>
      </w:r>
      <w:r>
        <w:rPr>
          <w:color w:val="000000"/>
          <w:sz w:val="24"/>
          <w:szCs w:val="24"/>
        </w:rPr>
        <w:t xml:space="preserve">Earth to the Moon. 5. It was yesterday that I got the telegram. 6. It took us half an hour to get to the railway station. 7. It is early spring now, but it's quite warm. 8. He has got a present from his friend, and he likes it very much. </w:t>
      </w:r>
      <w:r w:rsidRPr="00D92A4C">
        <w:rPr>
          <w:color w:val="000000"/>
          <w:sz w:val="24"/>
          <w:szCs w:val="24"/>
          <w:lang w:val="ru-RU"/>
        </w:rPr>
        <w:t xml:space="preserve">9. </w:t>
      </w:r>
      <w:r>
        <w:rPr>
          <w:color w:val="000000"/>
          <w:sz w:val="24"/>
          <w:szCs w:val="24"/>
        </w:rPr>
        <w:t>It</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Tom</w:t>
      </w:r>
      <w:r w:rsidRPr="00D92A4C">
        <w:rPr>
          <w:color w:val="000000"/>
          <w:sz w:val="24"/>
          <w:szCs w:val="24"/>
          <w:lang w:val="ru-RU"/>
        </w:rPr>
        <w:t xml:space="preserve"> </w:t>
      </w:r>
      <w:r>
        <w:rPr>
          <w:color w:val="000000"/>
          <w:sz w:val="24"/>
          <w:szCs w:val="24"/>
        </w:rPr>
        <w:t>who</w:t>
      </w:r>
      <w:r w:rsidRPr="00D92A4C">
        <w:rPr>
          <w:color w:val="000000"/>
          <w:sz w:val="24"/>
          <w:szCs w:val="24"/>
          <w:lang w:val="ru-RU"/>
        </w:rPr>
        <w:t xml:space="preserve"> </w:t>
      </w:r>
      <w:r>
        <w:rPr>
          <w:color w:val="000000"/>
          <w:sz w:val="24"/>
          <w:szCs w:val="24"/>
        </w:rPr>
        <w:t>helped</w:t>
      </w:r>
      <w:r w:rsidRPr="00D92A4C">
        <w:rPr>
          <w:color w:val="000000"/>
          <w:sz w:val="24"/>
          <w:szCs w:val="24"/>
          <w:lang w:val="ru-RU"/>
        </w:rPr>
        <w:t xml:space="preserve"> </w:t>
      </w:r>
      <w:r>
        <w:rPr>
          <w:color w:val="000000"/>
          <w:sz w:val="24"/>
          <w:szCs w:val="24"/>
        </w:rPr>
        <w:t>us</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2. Переведите предложения, обращая внимание на слова-заместители.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1. These shoes are too big. I need smaller ones. 2. The right hand is usually stronger than the left one. 3. These boxes are very small. We want to get bigger ones. 4. The new laboratory is equipped better than the old one. 5. There are many diagrams he</w:t>
      </w:r>
      <w:r>
        <w:rPr>
          <w:color w:val="000000"/>
          <w:sz w:val="24"/>
          <w:szCs w:val="24"/>
        </w:rPr>
        <w:t>re. The most interesting ones are on that wall. 6. There is a table at one of the windows and a sofa at the other one. 7. This solid is denser than that one. 8. Tom realized that the experiment was much more difficult than the previous one. 9. If you are g</w:t>
      </w:r>
      <w:r>
        <w:rPr>
          <w:color w:val="000000"/>
          <w:sz w:val="24"/>
          <w:szCs w:val="24"/>
        </w:rPr>
        <w:t>oing to buy newspapers, could you get one for me? 10. Nowadays many people have a mobile phone, but I've never used one. 11. Australia has lots of poisonous spiders (пауки), but the biggest ones live in Asia. 12. These strawberries aren't as good as the on</w:t>
      </w:r>
      <w:r>
        <w:rPr>
          <w:color w:val="000000"/>
          <w:sz w:val="24"/>
          <w:szCs w:val="24"/>
        </w:rPr>
        <w:t>es we grow ourselves.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This is a new measuring instrument, its accuracy is much higher than that of the old one. 2. The freezing point of water on the Centigrade scale is 0° and that on the Fahrenheit scale is +32°. 3. The density of the liquid air is</w:t>
      </w:r>
      <w:r>
        <w:rPr>
          <w:color w:val="000000"/>
          <w:sz w:val="24"/>
          <w:szCs w:val="24"/>
        </w:rPr>
        <w:t xml:space="preserve"> only a little less than that of water. 4. The speed of the Tu-154 is greater than that of the Tu-124. 5. The qualities of the new alloy are better than those of the old one.</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c) 1. Your advice is more important for us than hers. 2. This isn't my book, it's</w:t>
      </w:r>
      <w:r>
        <w:rPr>
          <w:color w:val="000000"/>
          <w:sz w:val="24"/>
          <w:szCs w:val="24"/>
        </w:rPr>
        <w:t xml:space="preserve"> my brother's. 3. Their office is farther away from the Institute than ours. 4. Whose pen is this? – It's mine. 5. Where is your tennis racket? Mine is in my sports bag. 6. I wish I had a car like yours. 7. This is not my umbrella. Mine is black. 8. The in</w:t>
      </w:r>
      <w:r>
        <w:rPr>
          <w:color w:val="000000"/>
          <w:sz w:val="24"/>
          <w:szCs w:val="24"/>
        </w:rPr>
        <w:t>struments at our laboratory are not so modern as those at yours. 9. Mercury revolves round the Sun at a higher speed than other planets. Its</w:t>
      </w:r>
      <w:r w:rsidRPr="00D92A4C">
        <w:rPr>
          <w:color w:val="000000"/>
          <w:sz w:val="24"/>
          <w:szCs w:val="24"/>
          <w:lang w:val="ru-RU"/>
        </w:rPr>
        <w:t xml:space="preserve"> </w:t>
      </w:r>
      <w:r>
        <w:rPr>
          <w:color w:val="000000"/>
          <w:sz w:val="24"/>
          <w:szCs w:val="24"/>
        </w:rPr>
        <w:t>speed</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higher</w:t>
      </w:r>
      <w:r w:rsidRPr="00D92A4C">
        <w:rPr>
          <w:color w:val="000000"/>
          <w:sz w:val="24"/>
          <w:szCs w:val="24"/>
          <w:lang w:val="ru-RU"/>
        </w:rPr>
        <w:t xml:space="preserve"> </w:t>
      </w:r>
      <w:r>
        <w:rPr>
          <w:color w:val="000000"/>
          <w:sz w:val="24"/>
          <w:szCs w:val="24"/>
        </w:rPr>
        <w:t>than</w:t>
      </w:r>
      <w:r w:rsidRPr="00D92A4C">
        <w:rPr>
          <w:color w:val="000000"/>
          <w:sz w:val="24"/>
          <w:szCs w:val="24"/>
          <w:lang w:val="ru-RU"/>
        </w:rPr>
        <w:t xml:space="preserve"> </w:t>
      </w:r>
      <w:r>
        <w:rPr>
          <w:color w:val="000000"/>
          <w:sz w:val="24"/>
          <w:szCs w:val="24"/>
        </w:rPr>
        <w:t>theirs</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Переведите предложения, обращая внимание на местоимения.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One cannot start </w:t>
      </w:r>
      <w:r>
        <w:rPr>
          <w:color w:val="000000"/>
          <w:sz w:val="24"/>
          <w:szCs w:val="24"/>
        </w:rPr>
        <w:t>applying probability theory before one has an adequate method for the numerical representation of the data. 2. This procedure is more reliable than ours. 3. This leads to algorithms that are closely related to ours. 4. Nothing can give one a more vivid ide</w:t>
      </w:r>
      <w:r>
        <w:rPr>
          <w:color w:val="000000"/>
          <w:sz w:val="24"/>
          <w:szCs w:val="24"/>
        </w:rPr>
        <w:t xml:space="preserve">a of the state of the times than the festivals described by the ancient annalists. 5. Tolerance is pretending that opinions which disagree with yours are not nonsense. 6. Use of the concept as a parameter achieves results similar to ours in most cases. 7. </w:t>
      </w:r>
      <w:r>
        <w:rPr>
          <w:color w:val="000000"/>
          <w:sz w:val="24"/>
          <w:szCs w:val="24"/>
        </w:rPr>
        <w:t>If one diagrams it one finds about twenty layers. 8. This leads one to regard two problems. 9. These are central issues in determining a system's operational parameters. 10. Structural clarity, honesty of structural expression – these have become controlli</w:t>
      </w:r>
      <w:r>
        <w:rPr>
          <w:color w:val="000000"/>
          <w:sz w:val="24"/>
          <w:szCs w:val="24"/>
        </w:rPr>
        <w:t xml:space="preserve">ng values in design. 11. As a matter of fact the atoms have an irregular to-and-fro motion similar to that of the electron. 12. Planetary theory was not developed to the same degree as that of the moon. 13. Our discussions to this point have been confined </w:t>
      </w:r>
      <w:r>
        <w:rPr>
          <w:color w:val="000000"/>
          <w:sz w:val="24"/>
          <w:szCs w:val="24"/>
        </w:rPr>
        <w:t>to a rather restricted class of functions, namely, those describable by linear differential equations. 14. The approach has three aspects, that of general theoretical principles, that of known results and conclusions and that of the basically known, but no</w:t>
      </w:r>
      <w:r>
        <w:rPr>
          <w:color w:val="000000"/>
          <w:sz w:val="24"/>
          <w:szCs w:val="24"/>
        </w:rPr>
        <w:t>w refined, experimental method, and the computational procedure. 15. The format for problem analysis presented above has a number of applications to questions that go beyond those considered so far.</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 w:rsidR="00C72831" w:rsidRDefault="00C72831"/>
    <w:p w:rsidR="00C72831" w:rsidRDefault="00C72831"/>
    <w:p w:rsidR="00C72831" w:rsidRDefault="00C72831"/>
    <w:p w:rsidR="00C72831" w:rsidRDefault="00C72831"/>
    <w:p w:rsidR="00C72831" w:rsidRDefault="00C72831"/>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7. Robot Application and Selection.</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и переведите слова и словосочетания.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SCARA robots, Cartesian coordinate robots, end-of-arm tooling, payload, to manipulate, gripper, end effector, location, spindle.</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tbl>
      <w:tblPr>
        <w:tblStyle w:val="aff2"/>
        <w:tblW w:w="906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5"/>
        <w:gridCol w:w="4253"/>
      </w:tblGrid>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Application [apl</w:t>
            </w:r>
            <w:r>
              <w:rPr>
                <w:color w:val="000000"/>
                <w:sz w:val="24"/>
                <w:szCs w:val="24"/>
              </w:rPr>
              <w:t>ɪ</w:t>
            </w:r>
            <w:r>
              <w:rPr>
                <w:color w:val="000000"/>
                <w:sz w:val="24"/>
                <w:szCs w:val="24"/>
              </w:rPr>
              <w:t>ˈ</w:t>
            </w:r>
            <w:r>
              <w:rPr>
                <w:color w:val="000000"/>
                <w:sz w:val="24"/>
                <w:szCs w:val="24"/>
              </w:rPr>
              <w:t>ke</w:t>
            </w:r>
            <w:r>
              <w:rPr>
                <w:color w:val="000000"/>
                <w:sz w:val="24"/>
                <w:szCs w:val="24"/>
              </w:rPr>
              <w:t>ɪʃ</w:t>
            </w:r>
            <w:r>
              <w:rPr>
                <w:color w:val="000000"/>
                <w:sz w:val="24"/>
                <w:szCs w:val="24"/>
              </w:rPr>
              <w:t>(</w:t>
            </w:r>
            <w:r>
              <w:rPr>
                <w:color w:val="000000"/>
                <w:sz w:val="24"/>
                <w:szCs w:val="24"/>
              </w:rPr>
              <w:t>ə</w:t>
            </w:r>
            <w:r>
              <w:rPr>
                <w:color w:val="000000"/>
                <w:sz w:val="24"/>
                <w:szCs w:val="24"/>
              </w:rPr>
              <w:t>)n] пр</w:t>
            </w:r>
            <w:r>
              <w:rPr>
                <w:color w:val="000000"/>
                <w:sz w:val="24"/>
                <w:szCs w:val="24"/>
              </w:rPr>
              <w:t>именение</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Nonindustrial applications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Productivity [ˌpr</w:t>
            </w:r>
            <w:r>
              <w:rPr>
                <w:color w:val="000000"/>
                <w:sz w:val="24"/>
                <w:szCs w:val="24"/>
              </w:rPr>
              <w:t>ɑːdʌkˈtɪvəti] производительность</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Productivity improvement</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Pharmaceutical [ˌf</w:t>
            </w:r>
            <w:r>
              <w:rPr>
                <w:color w:val="000000"/>
                <w:sz w:val="24"/>
                <w:szCs w:val="24"/>
              </w:rPr>
              <w:t>ɑːməˈs(j)uːtɪk(ə)l]</w:t>
            </w:r>
          </w:p>
          <w:p w:rsidR="00C72831" w:rsidRDefault="00DF6AC7">
            <w:pPr>
              <w:pBdr>
                <w:top w:val="nil"/>
                <w:left w:val="nil"/>
                <w:bottom w:val="nil"/>
                <w:right w:val="nil"/>
                <w:between w:val="nil"/>
              </w:pBdr>
              <w:rPr>
                <w:color w:val="000000"/>
                <w:sz w:val="24"/>
                <w:szCs w:val="24"/>
              </w:rPr>
            </w:pPr>
            <w:r>
              <w:rPr>
                <w:color w:val="000000"/>
                <w:sz w:val="24"/>
                <w:szCs w:val="24"/>
              </w:rPr>
              <w:t>Field [fiːld] сфера деятельности</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Pharmaceutical and health care fields.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Environment [</w:t>
            </w:r>
            <w:r>
              <w:rPr>
                <w:color w:val="000000"/>
                <w:sz w:val="24"/>
                <w:szCs w:val="24"/>
              </w:rPr>
              <w:t>ɪ</w:t>
            </w:r>
            <w:r>
              <w:rPr>
                <w:color w:val="000000"/>
                <w:sz w:val="24"/>
                <w:szCs w:val="24"/>
              </w:rPr>
              <w:t>nˈva</w:t>
            </w:r>
            <w:r>
              <w:rPr>
                <w:color w:val="000000"/>
                <w:sz w:val="24"/>
                <w:szCs w:val="24"/>
              </w:rPr>
              <w:t>ɪ</w:t>
            </w:r>
            <w:r>
              <w:rPr>
                <w:color w:val="000000"/>
                <w:sz w:val="24"/>
                <w:szCs w:val="24"/>
              </w:rPr>
              <w:t>r</w:t>
            </w:r>
            <w:r>
              <w:rPr>
                <w:color w:val="000000"/>
                <w:sz w:val="24"/>
                <w:szCs w:val="24"/>
              </w:rPr>
              <w:t>ə</w:t>
            </w:r>
            <w:r>
              <w:rPr>
                <w:color w:val="000000"/>
                <w:sz w:val="24"/>
                <w:szCs w:val="24"/>
              </w:rPr>
              <w:t>nm</w:t>
            </w:r>
            <w:r>
              <w:rPr>
                <w:color w:val="000000"/>
                <w:sz w:val="24"/>
                <w:szCs w:val="24"/>
              </w:rPr>
              <w:t>ə</w:t>
            </w:r>
            <w:r>
              <w:rPr>
                <w:color w:val="000000"/>
                <w:sz w:val="24"/>
                <w:szCs w:val="24"/>
              </w:rPr>
              <w:t>nt]</w:t>
            </w:r>
          </w:p>
          <w:p w:rsidR="00C72831" w:rsidRDefault="00DF6AC7">
            <w:pPr>
              <w:pBdr>
                <w:top w:val="nil"/>
                <w:left w:val="nil"/>
                <w:bottom w:val="nil"/>
                <w:right w:val="nil"/>
                <w:between w:val="nil"/>
              </w:pBdr>
              <w:rPr>
                <w:color w:val="000000"/>
                <w:sz w:val="24"/>
                <w:szCs w:val="24"/>
              </w:rPr>
            </w:pPr>
            <w:r>
              <w:rPr>
                <w:color w:val="000000"/>
                <w:sz w:val="24"/>
                <w:szCs w:val="24"/>
              </w:rPr>
              <w:t>Thrive [θra</w:t>
            </w:r>
            <w:r>
              <w:rPr>
                <w:color w:val="000000"/>
                <w:sz w:val="24"/>
                <w:szCs w:val="24"/>
              </w:rPr>
              <w:t>ɪ</w:t>
            </w:r>
            <w:r>
              <w:rPr>
                <w:color w:val="000000"/>
                <w:sz w:val="24"/>
                <w:szCs w:val="24"/>
              </w:rPr>
              <w:t>v] преуспевать</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There are also specific work environments in which robotic technology tends to thrive.</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Hazardous [ˈhaz</w:t>
            </w:r>
            <w:r>
              <w:rPr>
                <w:color w:val="000000"/>
                <w:sz w:val="24"/>
                <w:szCs w:val="24"/>
              </w:rPr>
              <w:t>ə</w:t>
            </w:r>
            <w:r>
              <w:rPr>
                <w:color w:val="000000"/>
                <w:sz w:val="24"/>
                <w:szCs w:val="24"/>
              </w:rPr>
              <w:t>d</w:t>
            </w:r>
            <w:r>
              <w:rPr>
                <w:color w:val="000000"/>
                <w:sz w:val="24"/>
                <w:szCs w:val="24"/>
              </w:rPr>
              <w:t>ə</w:t>
            </w:r>
            <w:r>
              <w:rPr>
                <w:color w:val="000000"/>
                <w:sz w:val="24"/>
                <w:szCs w:val="24"/>
              </w:rPr>
              <w:t>s]</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Hazardous or uncomfortable for workers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Accuracy [ˈakj</w:t>
            </w:r>
            <w:r>
              <w:rPr>
                <w:color w:val="000000"/>
                <w:sz w:val="24"/>
                <w:szCs w:val="24"/>
              </w:rPr>
              <w:t>ʊ</w:t>
            </w:r>
            <w:r>
              <w:rPr>
                <w:color w:val="000000"/>
                <w:sz w:val="24"/>
                <w:szCs w:val="24"/>
              </w:rPr>
              <w:t>r</w:t>
            </w:r>
            <w:r>
              <w:rPr>
                <w:color w:val="000000"/>
                <w:sz w:val="24"/>
                <w:szCs w:val="24"/>
              </w:rPr>
              <w:t>ə</w:t>
            </w:r>
            <w:r>
              <w:rPr>
                <w:color w:val="000000"/>
                <w:sz w:val="24"/>
                <w:szCs w:val="24"/>
              </w:rPr>
              <w:t>si]</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High degree of accuracy</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Repetitious [ˌrep</w:t>
            </w:r>
            <w:r>
              <w:rPr>
                <w:color w:val="000000"/>
                <w:sz w:val="24"/>
                <w:szCs w:val="24"/>
              </w:rPr>
              <w:t>ə</w:t>
            </w:r>
            <w:r>
              <w:rPr>
                <w:color w:val="000000"/>
                <w:sz w:val="24"/>
                <w:szCs w:val="24"/>
              </w:rPr>
              <w:t>ˈ</w:t>
            </w:r>
            <w:r>
              <w:rPr>
                <w:color w:val="000000"/>
                <w:sz w:val="24"/>
                <w:szCs w:val="24"/>
              </w:rPr>
              <w:t>t</w:t>
            </w:r>
            <w:r>
              <w:rPr>
                <w:color w:val="000000"/>
                <w:sz w:val="24"/>
                <w:szCs w:val="24"/>
              </w:rPr>
              <w:t>ɪʃə</w:t>
            </w:r>
            <w:r>
              <w:rPr>
                <w:color w:val="000000"/>
                <w:sz w:val="24"/>
                <w:szCs w:val="24"/>
              </w:rPr>
              <w:t>s]</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Highly repetitious processes.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Dangerous [ˈde</w:t>
            </w:r>
            <w:r>
              <w:rPr>
                <w:color w:val="000000"/>
                <w:sz w:val="24"/>
                <w:szCs w:val="24"/>
              </w:rPr>
              <w:t>ɪ</w:t>
            </w:r>
            <w:r>
              <w:rPr>
                <w:color w:val="000000"/>
                <w:sz w:val="24"/>
                <w:szCs w:val="24"/>
              </w:rPr>
              <w:t>nd</w:t>
            </w:r>
            <w:r>
              <w:rPr>
                <w:color w:val="000000"/>
                <w:sz w:val="24"/>
                <w:szCs w:val="24"/>
              </w:rPr>
              <w:t>ʒə</w:t>
            </w:r>
            <w:r>
              <w:rPr>
                <w:color w:val="000000"/>
                <w:sz w:val="24"/>
                <w:szCs w:val="24"/>
              </w:rPr>
              <w:t>r</w:t>
            </w:r>
            <w:r>
              <w:rPr>
                <w:color w:val="000000"/>
                <w:sz w:val="24"/>
                <w:szCs w:val="24"/>
              </w:rPr>
              <w:t>ə</w:t>
            </w:r>
            <w:r>
              <w:rPr>
                <w:color w:val="000000"/>
                <w:sz w:val="24"/>
                <w:szCs w:val="24"/>
              </w:rPr>
              <w:t>s]</w:t>
            </w:r>
          </w:p>
          <w:p w:rsidR="00C72831" w:rsidRDefault="00DF6AC7">
            <w:pPr>
              <w:pBdr>
                <w:top w:val="nil"/>
                <w:left w:val="nil"/>
                <w:bottom w:val="nil"/>
                <w:right w:val="nil"/>
                <w:between w:val="nil"/>
              </w:pBdr>
              <w:rPr>
                <w:color w:val="000000"/>
                <w:sz w:val="24"/>
                <w:szCs w:val="24"/>
              </w:rPr>
            </w:pPr>
            <w:r>
              <w:rPr>
                <w:color w:val="000000"/>
                <w:sz w:val="24"/>
                <w:szCs w:val="24"/>
              </w:rPr>
              <w:t>Atmospheric [ˌætm</w:t>
            </w:r>
            <w:r>
              <w:rPr>
                <w:color w:val="000000"/>
                <w:sz w:val="24"/>
                <w:szCs w:val="24"/>
              </w:rPr>
              <w:t>ə</w:t>
            </w:r>
            <w:r>
              <w:rPr>
                <w:color w:val="000000"/>
                <w:sz w:val="24"/>
                <w:szCs w:val="24"/>
              </w:rPr>
              <w:t>sˈfer</w:t>
            </w:r>
            <w:r>
              <w:rPr>
                <w:color w:val="000000"/>
                <w:sz w:val="24"/>
                <w:szCs w:val="24"/>
              </w:rPr>
              <w:t>ɪ</w:t>
            </w:r>
            <w:r>
              <w:rPr>
                <w:color w:val="000000"/>
                <w:sz w:val="24"/>
                <w:szCs w:val="24"/>
              </w:rPr>
              <w:t>k]</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Dangerous atmospheric conditions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Crouch [kra</w:t>
            </w:r>
            <w:r>
              <w:rPr>
                <w:color w:val="000000"/>
                <w:sz w:val="24"/>
                <w:szCs w:val="24"/>
              </w:rPr>
              <w:t>ʊ</w:t>
            </w:r>
            <w:r>
              <w:rPr>
                <w:color w:val="000000"/>
                <w:sz w:val="24"/>
                <w:szCs w:val="24"/>
              </w:rPr>
              <w:t>t</w:t>
            </w:r>
            <w:r>
              <w:rPr>
                <w:color w:val="000000"/>
                <w:sz w:val="24"/>
                <w:szCs w:val="24"/>
              </w:rPr>
              <w:t>ʃ</w:t>
            </w:r>
            <w:r>
              <w:rPr>
                <w:color w:val="000000"/>
                <w:sz w:val="24"/>
                <w:szCs w:val="24"/>
              </w:rPr>
              <w:t>] присесть</w:t>
            </w:r>
          </w:p>
          <w:p w:rsidR="00C72831" w:rsidRDefault="00DF6AC7">
            <w:pPr>
              <w:pBdr>
                <w:top w:val="nil"/>
                <w:left w:val="nil"/>
                <w:bottom w:val="nil"/>
                <w:right w:val="nil"/>
                <w:between w:val="nil"/>
              </w:pBdr>
              <w:rPr>
                <w:color w:val="000000"/>
                <w:sz w:val="24"/>
                <w:szCs w:val="24"/>
              </w:rPr>
            </w:pPr>
            <w:r>
              <w:rPr>
                <w:color w:val="000000"/>
                <w:sz w:val="24"/>
                <w:szCs w:val="24"/>
              </w:rPr>
              <w:t>Awkward [ˈ</w:t>
            </w:r>
            <w:r>
              <w:rPr>
                <w:color w:val="000000"/>
                <w:sz w:val="24"/>
                <w:szCs w:val="24"/>
              </w:rPr>
              <w:t>ɔ</w:t>
            </w:r>
            <w:r>
              <w:rPr>
                <w:color w:val="000000"/>
                <w:sz w:val="24"/>
                <w:szCs w:val="24"/>
              </w:rPr>
              <w:t>ːkw</w:t>
            </w:r>
            <w:r>
              <w:rPr>
                <w:color w:val="000000"/>
                <w:sz w:val="24"/>
                <w:szCs w:val="24"/>
              </w:rPr>
              <w:t>ə</w:t>
            </w:r>
            <w:r>
              <w:rPr>
                <w:color w:val="000000"/>
                <w:sz w:val="24"/>
                <w:szCs w:val="24"/>
              </w:rPr>
              <w:t>d] неудобный</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Kneeling, crouching and the handling of awkward objects</w:t>
            </w:r>
          </w:p>
        </w:tc>
      </w:tr>
      <w:tr w:rsidR="00C72831">
        <w:tc>
          <w:tcPr>
            <w:tcW w:w="4815" w:type="dxa"/>
          </w:tcPr>
          <w:p w:rsidR="00C72831" w:rsidRDefault="00DF6AC7">
            <w:pPr>
              <w:pBdr>
                <w:top w:val="nil"/>
                <w:left w:val="nil"/>
                <w:bottom w:val="nil"/>
                <w:right w:val="nil"/>
                <w:between w:val="nil"/>
              </w:pBdr>
              <w:rPr>
                <w:color w:val="000000"/>
                <w:sz w:val="24"/>
                <w:szCs w:val="24"/>
              </w:rPr>
            </w:pPr>
            <w:r>
              <w:rPr>
                <w:color w:val="000000"/>
                <w:sz w:val="24"/>
                <w:szCs w:val="24"/>
              </w:rPr>
              <w:t>Mundane [ˈm</w:t>
            </w:r>
            <w:r>
              <w:rPr>
                <w:color w:val="000000"/>
                <w:sz w:val="24"/>
                <w:szCs w:val="24"/>
              </w:rPr>
              <w:t>ʌ</w:t>
            </w:r>
            <w:r>
              <w:rPr>
                <w:color w:val="000000"/>
                <w:sz w:val="24"/>
                <w:szCs w:val="24"/>
              </w:rPr>
              <w:t>nde</w:t>
            </w:r>
            <w:r>
              <w:rPr>
                <w:color w:val="000000"/>
                <w:sz w:val="24"/>
                <w:szCs w:val="24"/>
              </w:rPr>
              <w:t>ɪ</w:t>
            </w:r>
            <w:r>
              <w:rPr>
                <w:color w:val="000000"/>
                <w:sz w:val="24"/>
                <w:szCs w:val="24"/>
              </w:rPr>
              <w:t xml:space="preserve">n] рутинный </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Mundane repetitious work</w:t>
            </w:r>
          </w:p>
        </w:tc>
      </w:tr>
      <w:tr w:rsidR="00C72831">
        <w:tc>
          <w:tcPr>
            <w:tcW w:w="4815" w:type="dxa"/>
          </w:tcPr>
          <w:p w:rsidR="00C72831" w:rsidRPr="00D92A4C" w:rsidRDefault="00DF6AC7">
            <w:pPr>
              <w:rPr>
                <w:color w:val="000000"/>
                <w:sz w:val="24"/>
                <w:szCs w:val="24"/>
                <w:lang w:val="ru-RU"/>
              </w:rPr>
            </w:pPr>
            <w:r>
              <w:rPr>
                <w:color w:val="000000"/>
                <w:sz w:val="24"/>
                <w:szCs w:val="24"/>
              </w:rPr>
              <w:t>Palletize</w:t>
            </w:r>
            <w:r w:rsidRPr="00D92A4C">
              <w:rPr>
                <w:color w:val="000000"/>
                <w:sz w:val="24"/>
                <w:szCs w:val="24"/>
                <w:lang w:val="ru-RU"/>
              </w:rPr>
              <w:t xml:space="preserve"> [ˈ</w:t>
            </w:r>
            <w:r>
              <w:rPr>
                <w:color w:val="000000"/>
                <w:sz w:val="24"/>
                <w:szCs w:val="24"/>
              </w:rPr>
              <w:t>pal</w:t>
            </w:r>
            <w:r w:rsidRPr="00D92A4C">
              <w:rPr>
                <w:color w:val="000000"/>
                <w:sz w:val="24"/>
                <w:szCs w:val="24"/>
                <w:lang w:val="ru-RU"/>
              </w:rPr>
              <w:t>ə</w:t>
            </w:r>
            <w:r>
              <w:rPr>
                <w:color w:val="000000"/>
                <w:sz w:val="24"/>
                <w:szCs w:val="24"/>
              </w:rPr>
              <w:t>t</w:t>
            </w:r>
            <w:r w:rsidRPr="00D92A4C">
              <w:rPr>
                <w:color w:val="000000"/>
                <w:sz w:val="24"/>
                <w:szCs w:val="24"/>
                <w:lang w:val="ru-RU"/>
              </w:rPr>
              <w:t>ʌɪ</w:t>
            </w:r>
            <w:r>
              <w:rPr>
                <w:color w:val="000000"/>
                <w:sz w:val="24"/>
                <w:szCs w:val="24"/>
              </w:rPr>
              <w:t>z</w:t>
            </w:r>
            <w:r w:rsidRPr="00D92A4C">
              <w:rPr>
                <w:color w:val="000000"/>
                <w:sz w:val="24"/>
                <w:szCs w:val="24"/>
                <w:lang w:val="ru-RU"/>
              </w:rPr>
              <w:t>] укладывать на поддон</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Palletizing applications </w:t>
            </w:r>
          </w:p>
        </w:tc>
      </w:tr>
      <w:tr w:rsidR="00C72831">
        <w:tc>
          <w:tcPr>
            <w:tcW w:w="4815" w:type="dxa"/>
          </w:tcPr>
          <w:p w:rsidR="00C72831" w:rsidRPr="00D92A4C" w:rsidRDefault="00DF6AC7">
            <w:pPr>
              <w:rPr>
                <w:color w:val="000000"/>
                <w:sz w:val="24"/>
                <w:szCs w:val="24"/>
                <w:lang w:val="ru-RU"/>
              </w:rPr>
            </w:pPr>
            <w:r>
              <w:rPr>
                <w:sz w:val="24"/>
                <w:szCs w:val="24"/>
              </w:rPr>
              <w:t>Routing</w:t>
            </w:r>
            <w:r w:rsidRPr="00D92A4C">
              <w:rPr>
                <w:sz w:val="24"/>
                <w:szCs w:val="24"/>
                <w:lang w:val="ru-RU"/>
              </w:rPr>
              <w:t xml:space="preserve"> </w:t>
            </w:r>
            <w:r w:rsidRPr="00D92A4C">
              <w:rPr>
                <w:color w:val="000000"/>
                <w:sz w:val="24"/>
                <w:szCs w:val="24"/>
                <w:lang w:val="ru-RU"/>
              </w:rPr>
              <w:t>[ˈ</w:t>
            </w:r>
            <w:r>
              <w:rPr>
                <w:color w:val="000000"/>
                <w:sz w:val="24"/>
                <w:szCs w:val="24"/>
              </w:rPr>
              <w:t>ru</w:t>
            </w:r>
            <w:r w:rsidRPr="00D92A4C">
              <w:rPr>
                <w:color w:val="000000"/>
                <w:sz w:val="24"/>
                <w:szCs w:val="24"/>
                <w:lang w:val="ru-RU"/>
              </w:rPr>
              <w:t>ː</w:t>
            </w:r>
            <w:r>
              <w:rPr>
                <w:color w:val="000000"/>
                <w:sz w:val="24"/>
                <w:szCs w:val="24"/>
              </w:rPr>
              <w:t>t</w:t>
            </w:r>
            <w:r w:rsidRPr="00D92A4C">
              <w:rPr>
                <w:color w:val="000000"/>
                <w:sz w:val="24"/>
                <w:szCs w:val="24"/>
                <w:lang w:val="ru-RU"/>
              </w:rPr>
              <w:t>ɪ</w:t>
            </w:r>
            <w:r w:rsidRPr="00D92A4C">
              <w:rPr>
                <w:color w:val="000000"/>
                <w:sz w:val="24"/>
                <w:szCs w:val="24"/>
                <w:lang w:val="ru-RU"/>
              </w:rPr>
              <w:t xml:space="preserve">ŋ] вырезание изделия </w:t>
            </w:r>
          </w:p>
          <w:p w:rsidR="00C72831" w:rsidRPr="00D92A4C" w:rsidRDefault="00DF6AC7">
            <w:pPr>
              <w:rPr>
                <w:color w:val="000000"/>
                <w:sz w:val="24"/>
                <w:szCs w:val="24"/>
                <w:lang w:val="ru-RU"/>
              </w:rPr>
            </w:pPr>
            <w:r w:rsidRPr="00D92A4C">
              <w:rPr>
                <w:color w:val="000000"/>
                <w:sz w:val="24"/>
                <w:szCs w:val="24"/>
                <w:lang w:val="ru-RU"/>
              </w:rPr>
              <w:t>неправильной формы</w:t>
            </w:r>
          </w:p>
        </w:tc>
        <w:tc>
          <w:tcPr>
            <w:tcW w:w="4253" w:type="dxa"/>
          </w:tcPr>
          <w:p w:rsidR="00C72831" w:rsidRDefault="00DF6AC7">
            <w:pPr>
              <w:pBdr>
                <w:top w:val="nil"/>
                <w:left w:val="nil"/>
                <w:bottom w:val="nil"/>
                <w:right w:val="nil"/>
                <w:between w:val="nil"/>
              </w:pBdr>
              <w:jc w:val="both"/>
              <w:rPr>
                <w:color w:val="000000"/>
                <w:sz w:val="24"/>
                <w:szCs w:val="24"/>
              </w:rPr>
            </w:pPr>
            <w:r>
              <w:rPr>
                <w:color w:val="000000"/>
                <w:sz w:val="24"/>
                <w:szCs w:val="24"/>
              </w:rPr>
              <w:t>Robots can perform routing</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Прочитайте тексты.</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1. Robot Applications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Robotic technology </w:t>
      </w:r>
      <w:r>
        <w:rPr>
          <w:i/>
          <w:iCs/>
          <w:color w:val="000000"/>
          <w:sz w:val="24"/>
          <w:szCs w:val="24"/>
        </w:rPr>
        <w:t>is</w:t>
      </w:r>
      <w:r>
        <w:rPr>
          <w:color w:val="000000"/>
          <w:sz w:val="24"/>
          <w:szCs w:val="24"/>
        </w:rPr>
        <w:t xml:space="preserve"> highly </w:t>
      </w:r>
      <w:r>
        <w:rPr>
          <w:i/>
          <w:iCs/>
          <w:color w:val="000000"/>
          <w:sz w:val="24"/>
          <w:szCs w:val="24"/>
        </w:rPr>
        <w:t>valued</w:t>
      </w:r>
      <w:r>
        <w:rPr>
          <w:color w:val="000000"/>
          <w:sz w:val="24"/>
          <w:szCs w:val="24"/>
        </w:rPr>
        <w:t xml:space="preserve"> in productivity improvement. It has proven itself countless times in industry and is now finding applications in many nonindustrial applications, including the pharmaceutical and health care fields.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There are also specific work environments in which robo</w:t>
      </w:r>
      <w:r>
        <w:rPr>
          <w:color w:val="000000"/>
          <w:sz w:val="24"/>
          <w:szCs w:val="24"/>
        </w:rPr>
        <w:t>tic technology tends to thrive. They include work environments that are hazardous or uncomfortable for workers, ones where tasks require a high degree of accuracy, and those that entail highly repetitious processes.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Hazardous or uncomfortable work environm</w:t>
      </w:r>
      <w:r>
        <w:rPr>
          <w:color w:val="000000"/>
          <w:sz w:val="24"/>
          <w:szCs w:val="24"/>
        </w:rPr>
        <w:t xml:space="preserve">ents are those where human workers </w:t>
      </w:r>
      <w:r>
        <w:rPr>
          <w:i/>
          <w:iCs/>
          <w:color w:val="000000"/>
          <w:sz w:val="24"/>
          <w:szCs w:val="24"/>
        </w:rPr>
        <w:t>may be exposed</w:t>
      </w:r>
      <w:r>
        <w:rPr>
          <w:color w:val="000000"/>
          <w:sz w:val="24"/>
          <w:szCs w:val="24"/>
        </w:rPr>
        <w:t xml:space="preserve"> to high temperatures, dangerous atmospheric conditions, difficult work positions, such as kneeling or crouching, or even the handling of awkward objects - any type of environment that causes significant str</w:t>
      </w:r>
      <w:r>
        <w:rPr>
          <w:color w:val="000000"/>
          <w:sz w:val="24"/>
          <w:szCs w:val="24"/>
        </w:rPr>
        <w:t xml:space="preserve">ess on the worker.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Modern robots are much more accurate and reliable than human workers. They do not become bored or distracted and are ideal for mundane repetitious work.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lastRenderedPageBreak/>
        <w:t>Text 2. Types of applications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Robotic applications </w:t>
      </w:r>
      <w:r>
        <w:rPr>
          <w:i/>
          <w:iCs/>
          <w:color w:val="000000"/>
          <w:sz w:val="24"/>
          <w:szCs w:val="24"/>
        </w:rPr>
        <w:t>are categorized</w:t>
      </w:r>
      <w:r>
        <w:rPr>
          <w:color w:val="000000"/>
          <w:sz w:val="24"/>
          <w:szCs w:val="24"/>
        </w:rPr>
        <w:t xml:space="preserve"> into three mai</w:t>
      </w:r>
      <w:r>
        <w:rPr>
          <w:color w:val="000000"/>
          <w:sz w:val="24"/>
          <w:szCs w:val="24"/>
        </w:rPr>
        <w:t>n areas: 1. Material handling, 2. Processing operations, 3. Assembly and inspection.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In </w:t>
      </w:r>
      <w:r>
        <w:rPr>
          <w:b/>
          <w:bCs/>
          <w:color w:val="000000"/>
          <w:sz w:val="24"/>
          <w:szCs w:val="24"/>
        </w:rPr>
        <w:t>material handling</w:t>
      </w:r>
      <w:r>
        <w:rPr>
          <w:color w:val="000000"/>
          <w:sz w:val="24"/>
          <w:szCs w:val="24"/>
        </w:rPr>
        <w:t xml:space="preserve"> applications the robot moves a part from one location to another. In this type of application the end effector will be some type of gripper. In pick a</w:t>
      </w:r>
      <w:r>
        <w:rPr>
          <w:color w:val="000000"/>
          <w:sz w:val="24"/>
          <w:szCs w:val="24"/>
        </w:rPr>
        <w:t>nd place or material transfer applications the robot picks up an object from one location and moves or transfers it to another. In palletizing applications the robot places each subsequent part in a different location from the previous part.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most commo</w:t>
      </w:r>
      <w:r>
        <w:rPr>
          <w:color w:val="000000"/>
          <w:sz w:val="24"/>
          <w:szCs w:val="24"/>
        </w:rPr>
        <w:t xml:space="preserve">n </w:t>
      </w:r>
      <w:r>
        <w:rPr>
          <w:b/>
          <w:bCs/>
          <w:color w:val="000000"/>
          <w:sz w:val="24"/>
          <w:szCs w:val="24"/>
        </w:rPr>
        <w:t>processing operation</w:t>
      </w:r>
      <w:r>
        <w:rPr>
          <w:color w:val="000000"/>
          <w:sz w:val="24"/>
          <w:szCs w:val="24"/>
        </w:rPr>
        <w:t xml:space="preserve"> applications for robots include spot-welding, arc-welding, and spray painting. In spot-welding processes the robot is typically a large six-axis, high payload robot that can easily manipulate the heavy spot-welding gun into tight spa</w:t>
      </w:r>
      <w:r>
        <w:rPr>
          <w:color w:val="000000"/>
          <w:sz w:val="24"/>
          <w:szCs w:val="24"/>
        </w:rPr>
        <w:t xml:space="preserve">ces. Arc-welding processes are very appropriate for robotic technology because they are hazardous and very repetitive. In machining the robot uses a spindle for its end-of-arm tooling. Robots equipped in this manner can perform drilling, routing, and many </w:t>
      </w:r>
      <w:r>
        <w:rPr>
          <w:color w:val="000000"/>
          <w:sz w:val="24"/>
          <w:szCs w:val="24"/>
        </w:rPr>
        <w:t xml:space="preserve">other types of machining operations.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Assembly and inspection process</w:t>
      </w:r>
      <w:r>
        <w:rPr>
          <w:color w:val="000000"/>
          <w:sz w:val="24"/>
          <w:szCs w:val="24"/>
        </w:rPr>
        <w:t xml:space="preserve"> are area in which robot technology is often applied. SCARA and Cartesian coordinate robots </w:t>
      </w:r>
      <w:r>
        <w:rPr>
          <w:i/>
          <w:iCs/>
          <w:color w:val="000000"/>
          <w:sz w:val="24"/>
          <w:szCs w:val="24"/>
        </w:rPr>
        <w:t>are</w:t>
      </w:r>
      <w:r>
        <w:rPr>
          <w:color w:val="000000"/>
          <w:sz w:val="24"/>
          <w:szCs w:val="24"/>
        </w:rPr>
        <w:t xml:space="preserve"> often </w:t>
      </w:r>
      <w:r>
        <w:rPr>
          <w:i/>
          <w:iCs/>
          <w:color w:val="000000"/>
          <w:sz w:val="24"/>
          <w:szCs w:val="24"/>
        </w:rPr>
        <w:t>used</w:t>
      </w:r>
      <w:r>
        <w:rPr>
          <w:color w:val="000000"/>
          <w:sz w:val="24"/>
          <w:szCs w:val="24"/>
        </w:rPr>
        <w:t xml:space="preserve"> in these applications because they have high vertical stability. In inspection applications the robot may transport either the part to the inspection device or the inspection device to the part. </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Переведите на английский язык следующие предложения.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w:t>
      </w:r>
      <w:r w:rsidRPr="00D92A4C">
        <w:rPr>
          <w:color w:val="000000"/>
          <w:sz w:val="24"/>
          <w:szCs w:val="24"/>
          <w:lang w:val="ru-RU"/>
        </w:rPr>
        <w:t xml:space="preserve"> Роботизированные технологии оправдали своё использование во многих не промышленных направлениях.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Современные роботы гораздо надёжнее и аккуратнее, чем люди. Им не становится скучно, и они не отвлекаются.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3. Они включают рабочие среды, в которых задани</w:t>
      </w:r>
      <w:r w:rsidRPr="00D92A4C">
        <w:rPr>
          <w:color w:val="000000"/>
          <w:sz w:val="24"/>
          <w:szCs w:val="24"/>
          <w:lang w:val="ru-RU"/>
        </w:rPr>
        <w:t>я требуют высокой степени аккуратности и влекут за собой часто повторяющиеся процессы.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Процесс дуговой сварки опасен и часто повторяющийся.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5. При машинной обработке, в качестве рабочего инструмента робот использует шпиндель. </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5. Определите грамматическую категорию слов, выделенных курсивом. </w:t>
      </w:r>
      <w:r>
        <w:rPr>
          <w:b/>
          <w:bCs/>
          <w:color w:val="000000"/>
          <w:sz w:val="24"/>
          <w:szCs w:val="24"/>
        </w:rPr>
        <w:t>Переведите эти предложения.</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 What are the three main robot application areas? Give an example of each.</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глаголе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Глагол (</w:t>
      </w:r>
      <w:r>
        <w:rPr>
          <w:color w:val="000000"/>
          <w:sz w:val="24"/>
          <w:szCs w:val="24"/>
        </w:rPr>
        <w:t>the</w:t>
      </w:r>
      <w:r w:rsidRPr="00D92A4C">
        <w:rPr>
          <w:color w:val="000000"/>
          <w:sz w:val="24"/>
          <w:szCs w:val="24"/>
          <w:lang w:val="ru-RU"/>
        </w:rPr>
        <w:t xml:space="preserve"> </w:t>
      </w:r>
      <w:r>
        <w:rPr>
          <w:color w:val="000000"/>
          <w:sz w:val="24"/>
          <w:szCs w:val="24"/>
        </w:rPr>
        <w:t>Verb</w:t>
      </w:r>
      <w:r w:rsidRPr="00D92A4C">
        <w:rPr>
          <w:color w:val="000000"/>
          <w:sz w:val="24"/>
          <w:szCs w:val="24"/>
          <w:lang w:val="ru-RU"/>
        </w:rPr>
        <w:t xml:space="preserve">) выражает действие, процесс или состояние лица или предмета.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Составные глаголы представляют собой сочетание глаголов с наречиями, выражающее единое понятие. В некоторых случаях значение сочетания глагола с н</w:t>
      </w:r>
      <w:r w:rsidRPr="00D92A4C">
        <w:rPr>
          <w:color w:val="000000"/>
          <w:sz w:val="24"/>
          <w:szCs w:val="24"/>
          <w:lang w:val="ru-RU"/>
        </w:rPr>
        <w:t xml:space="preserve">аречием вытекает из значений слов, входящих в состав сочетания: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down</w:t>
      </w:r>
      <w:r w:rsidRPr="00D92A4C">
        <w:rPr>
          <w:color w:val="000000"/>
          <w:sz w:val="24"/>
          <w:szCs w:val="24"/>
          <w:lang w:val="ru-RU"/>
        </w:rPr>
        <w:t xml:space="preserve"> ‘опускаться’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‘идти’, </w:t>
      </w:r>
      <w:r>
        <w:rPr>
          <w:color w:val="000000"/>
          <w:sz w:val="24"/>
          <w:szCs w:val="24"/>
        </w:rPr>
        <w:t>down</w:t>
      </w:r>
      <w:r w:rsidRPr="00D92A4C">
        <w:rPr>
          <w:color w:val="000000"/>
          <w:sz w:val="24"/>
          <w:szCs w:val="24"/>
          <w:lang w:val="ru-RU"/>
        </w:rPr>
        <w:t xml:space="preserve"> ‘вниз’),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up</w:t>
      </w:r>
      <w:r w:rsidRPr="00D92A4C">
        <w:rPr>
          <w:color w:val="000000"/>
          <w:sz w:val="24"/>
          <w:szCs w:val="24"/>
          <w:lang w:val="ru-RU"/>
        </w:rPr>
        <w:t xml:space="preserve"> ‘подниматься’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‘идти’, </w:t>
      </w:r>
      <w:r>
        <w:rPr>
          <w:color w:val="000000"/>
          <w:sz w:val="24"/>
          <w:szCs w:val="24"/>
        </w:rPr>
        <w:t>up</w:t>
      </w:r>
      <w:r w:rsidRPr="00D92A4C">
        <w:rPr>
          <w:color w:val="000000"/>
          <w:sz w:val="24"/>
          <w:szCs w:val="24"/>
          <w:lang w:val="ru-RU"/>
        </w:rPr>
        <w:t xml:space="preserve"> ‘вверх’), </w:t>
      </w:r>
      <w:r>
        <w:rPr>
          <w:color w:val="000000"/>
          <w:sz w:val="24"/>
          <w:szCs w:val="24"/>
        </w:rPr>
        <w:t>to</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‘входить’ (</w:t>
      </w:r>
      <w:r>
        <w:rPr>
          <w:color w:val="000000"/>
          <w:sz w:val="24"/>
          <w:szCs w:val="24"/>
        </w:rPr>
        <w:t>to</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‘приходить’, </w:t>
      </w:r>
      <w:r>
        <w:rPr>
          <w:color w:val="000000"/>
          <w:sz w:val="24"/>
          <w:szCs w:val="24"/>
        </w:rPr>
        <w:t>in</w:t>
      </w:r>
      <w:r w:rsidRPr="00D92A4C">
        <w:rPr>
          <w:color w:val="000000"/>
          <w:sz w:val="24"/>
          <w:szCs w:val="24"/>
          <w:lang w:val="ru-RU"/>
        </w:rPr>
        <w:t xml:space="preserve"> ‘внутрь’).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некоторых же случаях значение</w:t>
      </w:r>
      <w:r w:rsidRPr="00D92A4C">
        <w:rPr>
          <w:color w:val="000000"/>
          <w:sz w:val="24"/>
          <w:szCs w:val="24"/>
          <w:lang w:val="ru-RU"/>
        </w:rPr>
        <w:t xml:space="preserve"> сочетания глагола со вторым элементом не сводится к сумме значений компонентов, входящих в его состав: </w:t>
      </w:r>
      <w:r>
        <w:rPr>
          <w:color w:val="000000"/>
          <w:sz w:val="24"/>
          <w:szCs w:val="24"/>
        </w:rPr>
        <w:t>to</w:t>
      </w:r>
      <w:r w:rsidRPr="00D92A4C">
        <w:rPr>
          <w:color w:val="000000"/>
          <w:sz w:val="24"/>
          <w:szCs w:val="24"/>
          <w:lang w:val="ru-RU"/>
        </w:rPr>
        <w:t xml:space="preserve"> </w:t>
      </w:r>
      <w:r>
        <w:rPr>
          <w:color w:val="000000"/>
          <w:sz w:val="24"/>
          <w:szCs w:val="24"/>
        </w:rPr>
        <w:t>ring</w:t>
      </w:r>
      <w:r w:rsidRPr="00D92A4C">
        <w:rPr>
          <w:color w:val="000000"/>
          <w:sz w:val="24"/>
          <w:szCs w:val="24"/>
          <w:lang w:val="ru-RU"/>
        </w:rPr>
        <w:t xml:space="preserve"> </w:t>
      </w:r>
      <w:r>
        <w:rPr>
          <w:color w:val="000000"/>
          <w:sz w:val="24"/>
          <w:szCs w:val="24"/>
        </w:rPr>
        <w:t>up</w:t>
      </w:r>
      <w:r w:rsidRPr="00D92A4C">
        <w:rPr>
          <w:color w:val="000000"/>
          <w:sz w:val="24"/>
          <w:szCs w:val="24"/>
          <w:lang w:val="ru-RU"/>
        </w:rPr>
        <w:t xml:space="preserve"> ‘звонить по телефону’ (</w:t>
      </w:r>
      <w:r>
        <w:rPr>
          <w:color w:val="000000"/>
          <w:sz w:val="24"/>
          <w:szCs w:val="24"/>
        </w:rPr>
        <w:t>to</w:t>
      </w:r>
      <w:r w:rsidRPr="00D92A4C">
        <w:rPr>
          <w:color w:val="000000"/>
          <w:sz w:val="24"/>
          <w:szCs w:val="24"/>
          <w:lang w:val="ru-RU"/>
        </w:rPr>
        <w:t xml:space="preserve"> </w:t>
      </w:r>
      <w:r>
        <w:rPr>
          <w:color w:val="000000"/>
          <w:sz w:val="24"/>
          <w:szCs w:val="24"/>
        </w:rPr>
        <w:t>ring</w:t>
      </w:r>
      <w:r w:rsidRPr="00D92A4C">
        <w:rPr>
          <w:color w:val="000000"/>
          <w:sz w:val="24"/>
          <w:szCs w:val="24"/>
          <w:lang w:val="ru-RU"/>
        </w:rPr>
        <w:t xml:space="preserve"> ‘звонить’, </w:t>
      </w:r>
      <w:r>
        <w:rPr>
          <w:color w:val="000000"/>
          <w:sz w:val="24"/>
          <w:szCs w:val="24"/>
        </w:rPr>
        <w:t>up</w:t>
      </w:r>
      <w:r w:rsidRPr="00D92A4C">
        <w:rPr>
          <w:color w:val="000000"/>
          <w:sz w:val="24"/>
          <w:szCs w:val="24"/>
          <w:lang w:val="ru-RU"/>
        </w:rPr>
        <w:t xml:space="preserve"> ‘вверх’), </w:t>
      </w:r>
      <w:r>
        <w:rPr>
          <w:color w:val="000000"/>
          <w:sz w:val="24"/>
          <w:szCs w:val="24"/>
        </w:rPr>
        <w:t>to</w:t>
      </w:r>
      <w:r w:rsidRPr="00D92A4C">
        <w:rPr>
          <w:color w:val="000000"/>
          <w:sz w:val="24"/>
          <w:szCs w:val="24"/>
          <w:lang w:val="ru-RU"/>
        </w:rPr>
        <w:t xml:space="preserve"> </w:t>
      </w:r>
      <w:r>
        <w:rPr>
          <w:color w:val="000000"/>
          <w:sz w:val="24"/>
          <w:szCs w:val="24"/>
        </w:rPr>
        <w:t>give</w:t>
      </w:r>
      <w:r w:rsidRPr="00D92A4C">
        <w:rPr>
          <w:color w:val="000000"/>
          <w:sz w:val="24"/>
          <w:szCs w:val="24"/>
          <w:lang w:val="ru-RU"/>
        </w:rPr>
        <w:t xml:space="preserve"> </w:t>
      </w:r>
      <w:r>
        <w:rPr>
          <w:color w:val="000000"/>
          <w:sz w:val="24"/>
          <w:szCs w:val="24"/>
        </w:rPr>
        <w:t>up</w:t>
      </w:r>
      <w:r w:rsidRPr="00D92A4C">
        <w:rPr>
          <w:color w:val="000000"/>
          <w:sz w:val="24"/>
          <w:szCs w:val="24"/>
          <w:lang w:val="ru-RU"/>
        </w:rPr>
        <w:t xml:space="preserve"> ‘бросать, прекращать’ (</w:t>
      </w:r>
      <w:r>
        <w:rPr>
          <w:color w:val="000000"/>
          <w:sz w:val="24"/>
          <w:szCs w:val="24"/>
        </w:rPr>
        <w:t>to</w:t>
      </w:r>
      <w:r w:rsidRPr="00D92A4C">
        <w:rPr>
          <w:color w:val="000000"/>
          <w:sz w:val="24"/>
          <w:szCs w:val="24"/>
          <w:lang w:val="ru-RU"/>
        </w:rPr>
        <w:t xml:space="preserve"> </w:t>
      </w:r>
      <w:r>
        <w:rPr>
          <w:color w:val="000000"/>
          <w:sz w:val="24"/>
          <w:szCs w:val="24"/>
        </w:rPr>
        <w:t>give</w:t>
      </w:r>
      <w:r w:rsidRPr="00D92A4C">
        <w:rPr>
          <w:color w:val="000000"/>
          <w:sz w:val="24"/>
          <w:szCs w:val="24"/>
          <w:lang w:val="ru-RU"/>
        </w:rPr>
        <w:t xml:space="preserve"> ‘давать’, </w:t>
      </w:r>
      <w:r>
        <w:rPr>
          <w:color w:val="000000"/>
          <w:sz w:val="24"/>
          <w:szCs w:val="24"/>
        </w:rPr>
        <w:t>up</w:t>
      </w:r>
      <w:r w:rsidRPr="00D92A4C">
        <w:rPr>
          <w:color w:val="000000"/>
          <w:sz w:val="24"/>
          <w:szCs w:val="24"/>
          <w:lang w:val="ru-RU"/>
        </w:rPr>
        <w:t xml:space="preserve"> ‘вверх’), </w:t>
      </w:r>
      <w:r>
        <w:rPr>
          <w:color w:val="000000"/>
          <w:sz w:val="24"/>
          <w:szCs w:val="24"/>
        </w:rPr>
        <w:t>to</w:t>
      </w:r>
      <w:r w:rsidRPr="00D92A4C">
        <w:rPr>
          <w:color w:val="000000"/>
          <w:sz w:val="24"/>
          <w:szCs w:val="24"/>
          <w:lang w:val="ru-RU"/>
        </w:rPr>
        <w:t xml:space="preserve"> </w:t>
      </w:r>
      <w:r>
        <w:rPr>
          <w:color w:val="000000"/>
          <w:sz w:val="24"/>
          <w:szCs w:val="24"/>
        </w:rPr>
        <w:t>put</w:t>
      </w:r>
      <w:r w:rsidRPr="00D92A4C">
        <w:rPr>
          <w:color w:val="000000"/>
          <w:sz w:val="24"/>
          <w:szCs w:val="24"/>
          <w:lang w:val="ru-RU"/>
        </w:rPr>
        <w:t xml:space="preserve"> </w:t>
      </w:r>
      <w:r>
        <w:rPr>
          <w:color w:val="000000"/>
          <w:sz w:val="24"/>
          <w:szCs w:val="24"/>
        </w:rPr>
        <w:t>out</w:t>
      </w:r>
      <w:r w:rsidRPr="00D92A4C">
        <w:rPr>
          <w:color w:val="000000"/>
          <w:sz w:val="24"/>
          <w:szCs w:val="24"/>
          <w:lang w:val="ru-RU"/>
        </w:rPr>
        <w:t xml:space="preserve"> </w:t>
      </w:r>
      <w:r w:rsidRPr="00D92A4C">
        <w:rPr>
          <w:color w:val="000000"/>
          <w:sz w:val="24"/>
          <w:szCs w:val="24"/>
          <w:lang w:val="ru-RU"/>
        </w:rPr>
        <w:lastRenderedPageBreak/>
        <w:t>‘тушить (</w:t>
      </w:r>
      <w:r>
        <w:rPr>
          <w:color w:val="000000"/>
          <w:sz w:val="24"/>
          <w:szCs w:val="24"/>
        </w:rPr>
        <w:t>t</w:t>
      </w:r>
      <w:r>
        <w:rPr>
          <w:color w:val="000000"/>
          <w:sz w:val="24"/>
          <w:szCs w:val="24"/>
        </w:rPr>
        <w:t>o</w:t>
      </w:r>
      <w:r w:rsidRPr="00D92A4C">
        <w:rPr>
          <w:color w:val="000000"/>
          <w:sz w:val="24"/>
          <w:szCs w:val="24"/>
          <w:lang w:val="ru-RU"/>
        </w:rPr>
        <w:t xml:space="preserve"> </w:t>
      </w:r>
      <w:r>
        <w:rPr>
          <w:color w:val="000000"/>
          <w:sz w:val="24"/>
          <w:szCs w:val="24"/>
        </w:rPr>
        <w:t>put</w:t>
      </w:r>
      <w:r w:rsidRPr="00D92A4C">
        <w:rPr>
          <w:color w:val="000000"/>
          <w:sz w:val="24"/>
          <w:szCs w:val="24"/>
          <w:lang w:val="ru-RU"/>
        </w:rPr>
        <w:t xml:space="preserve"> ‘класть’, </w:t>
      </w:r>
      <w:r>
        <w:rPr>
          <w:color w:val="000000"/>
          <w:sz w:val="24"/>
          <w:szCs w:val="24"/>
        </w:rPr>
        <w:t>out</w:t>
      </w:r>
      <w:r w:rsidRPr="00D92A4C">
        <w:rPr>
          <w:color w:val="000000"/>
          <w:sz w:val="24"/>
          <w:szCs w:val="24"/>
          <w:lang w:val="ru-RU"/>
        </w:rPr>
        <w:t xml:space="preserve"> ‘вне’). В английском языке имеется очень большое количество таких составных (фразовых) глаголов.</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Система видовременных и залоговых форм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Система видовременных форм (</w:t>
      </w:r>
      <w:r>
        <w:rPr>
          <w:color w:val="000000"/>
          <w:sz w:val="24"/>
          <w:szCs w:val="24"/>
        </w:rPr>
        <w:t>tense</w:t>
      </w:r>
      <w:r w:rsidRPr="00D92A4C">
        <w:rPr>
          <w:color w:val="000000"/>
          <w:sz w:val="24"/>
          <w:szCs w:val="24"/>
          <w:lang w:val="ru-RU"/>
        </w:rPr>
        <w:t>) английского глагола сложна. В образовании форм участвуют оконч</w:t>
      </w:r>
      <w:r w:rsidRPr="00D92A4C">
        <w:rPr>
          <w:color w:val="000000"/>
          <w:sz w:val="24"/>
          <w:szCs w:val="24"/>
          <w:lang w:val="ru-RU"/>
        </w:rPr>
        <w:t>ания, вспомогательные глаголы, неличные формы (инфинитив, причастие).</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ФОРМЫ НЕОПРЕДЕЛЕННОГО (ПРОСТОГО) ВРЕМЕНИ</w:t>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962386" cy="1994892"/>
            <wp:effectExtent l="0" t="0" r="0" b="0"/>
            <wp:docPr id="23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5"/>
                    <a:srcRect/>
                    <a:stretch>
                      <a:fillRect/>
                    </a:stretch>
                  </pic:blipFill>
                  <pic:spPr>
                    <a:xfrm>
                      <a:off x="0" y="0"/>
                      <a:ext cx="5962386" cy="1994892"/>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Формы </w:t>
      </w:r>
      <w:r>
        <w:rPr>
          <w:b/>
          <w:bCs/>
          <w:i/>
          <w:iCs/>
          <w:color w:val="000000"/>
          <w:sz w:val="24"/>
          <w:szCs w:val="24"/>
        </w:rPr>
        <w:t>Indefinite</w:t>
      </w:r>
      <w:r w:rsidRPr="00D92A4C">
        <w:rPr>
          <w:color w:val="000000"/>
          <w:sz w:val="24"/>
          <w:szCs w:val="24"/>
          <w:lang w:val="ru-RU"/>
        </w:rPr>
        <w:t xml:space="preserve"> образуются от инфинитива глагола без частицы </w:t>
      </w:r>
      <w:r>
        <w:rPr>
          <w:b/>
          <w:bCs/>
          <w:color w:val="000000"/>
          <w:sz w:val="24"/>
          <w:szCs w:val="24"/>
        </w:rPr>
        <w:t>to</w:t>
      </w:r>
      <w:r w:rsidRPr="00D92A4C">
        <w:rPr>
          <w:color w:val="000000"/>
          <w:sz w:val="24"/>
          <w:szCs w:val="24"/>
          <w:lang w:val="ru-RU"/>
        </w:rPr>
        <w:t xml:space="preserve">. В настоящем времени в 3-м лице единственного числа прибавляется окончание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а вопросительные и отрицательные предложения образуются при помощи вспомогательных глаголов </w:t>
      </w:r>
      <w:r>
        <w:rPr>
          <w:b/>
          <w:bCs/>
          <w:color w:val="000000"/>
          <w:sz w:val="24"/>
          <w:szCs w:val="24"/>
        </w:rPr>
        <w:t>do</w:t>
      </w:r>
      <w:r w:rsidRPr="00D92A4C">
        <w:rPr>
          <w:color w:val="000000"/>
          <w:sz w:val="24"/>
          <w:szCs w:val="24"/>
          <w:lang w:val="ru-RU"/>
        </w:rPr>
        <w:t xml:space="preserve"> или </w:t>
      </w:r>
      <w:r>
        <w:rPr>
          <w:b/>
          <w:bCs/>
          <w:color w:val="000000"/>
          <w:sz w:val="24"/>
          <w:szCs w:val="24"/>
        </w:rPr>
        <w:t>does</w:t>
      </w:r>
      <w:r w:rsidRPr="00D92A4C">
        <w:rPr>
          <w:color w:val="000000"/>
          <w:sz w:val="24"/>
          <w:szCs w:val="24"/>
          <w:lang w:val="ru-RU"/>
        </w:rPr>
        <w:t xml:space="preserve">.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Настоящее неопределенное время выражает: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обычное повторяющееся действие в настоящем: </w:t>
      </w:r>
      <w:r>
        <w:rPr>
          <w:color w:val="000000"/>
          <w:sz w:val="24"/>
          <w:szCs w:val="24"/>
        </w:rPr>
        <w:t>I</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Institute</w:t>
      </w:r>
      <w:r w:rsidRPr="00D92A4C">
        <w:rPr>
          <w:color w:val="000000"/>
          <w:sz w:val="24"/>
          <w:szCs w:val="24"/>
          <w:lang w:val="ru-RU"/>
        </w:rPr>
        <w:t xml:space="preserve"> </w:t>
      </w:r>
      <w:r>
        <w:rPr>
          <w:color w:val="000000"/>
          <w:sz w:val="24"/>
          <w:szCs w:val="24"/>
        </w:rPr>
        <w:t>every</w:t>
      </w:r>
      <w:r w:rsidRPr="00D92A4C">
        <w:rPr>
          <w:color w:val="000000"/>
          <w:sz w:val="24"/>
          <w:szCs w:val="24"/>
          <w:lang w:val="ru-RU"/>
        </w:rPr>
        <w:t xml:space="preserve"> </w:t>
      </w:r>
      <w:r>
        <w:rPr>
          <w:color w:val="000000"/>
          <w:sz w:val="24"/>
          <w:szCs w:val="24"/>
        </w:rPr>
        <w:t>day</w:t>
      </w:r>
      <w:r w:rsidRPr="00D92A4C">
        <w:rPr>
          <w:color w:val="000000"/>
          <w:sz w:val="24"/>
          <w:szCs w:val="24"/>
          <w:lang w:val="ru-RU"/>
        </w:rPr>
        <w:t xml:space="preserve"> ‘Я хожу в институт каждый день’;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действие или признак, характеризующий подлежащее: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student</w:t>
      </w:r>
      <w:r w:rsidRPr="00D92A4C">
        <w:rPr>
          <w:color w:val="000000"/>
          <w:sz w:val="24"/>
          <w:szCs w:val="24"/>
          <w:lang w:val="ru-RU"/>
        </w:rPr>
        <w:t xml:space="preserve"> ‘Я студент’; </w:t>
      </w:r>
      <w:r>
        <w:rPr>
          <w:color w:val="000000"/>
          <w:sz w:val="24"/>
          <w:szCs w:val="24"/>
        </w:rPr>
        <w:t>I</w:t>
      </w:r>
      <w:r w:rsidRPr="00D92A4C">
        <w:rPr>
          <w:color w:val="000000"/>
          <w:sz w:val="24"/>
          <w:szCs w:val="24"/>
          <w:lang w:val="ru-RU"/>
        </w:rPr>
        <w:t xml:space="preserve"> </w:t>
      </w:r>
      <w:r>
        <w:rPr>
          <w:color w:val="000000"/>
          <w:sz w:val="24"/>
          <w:szCs w:val="24"/>
        </w:rPr>
        <w:t>study</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‘Я учусь хорошо’;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истины, не вызывающие сомнений: </w:t>
      </w:r>
      <w:r>
        <w:rPr>
          <w:color w:val="000000"/>
          <w:sz w:val="24"/>
          <w:szCs w:val="24"/>
        </w:rPr>
        <w:t>The</w:t>
      </w:r>
      <w:r w:rsidRPr="00D92A4C">
        <w:rPr>
          <w:color w:val="000000"/>
          <w:sz w:val="24"/>
          <w:szCs w:val="24"/>
          <w:lang w:val="ru-RU"/>
        </w:rPr>
        <w:t xml:space="preserve"> </w:t>
      </w:r>
      <w:r>
        <w:rPr>
          <w:color w:val="000000"/>
          <w:sz w:val="24"/>
          <w:szCs w:val="24"/>
        </w:rPr>
        <w:t>day</w:t>
      </w:r>
      <w:r w:rsidRPr="00D92A4C">
        <w:rPr>
          <w:color w:val="000000"/>
          <w:sz w:val="24"/>
          <w:szCs w:val="24"/>
          <w:lang w:val="ru-RU"/>
        </w:rPr>
        <w:t xml:space="preserve"> </w:t>
      </w:r>
      <w:r>
        <w:rPr>
          <w:color w:val="000000"/>
          <w:sz w:val="24"/>
          <w:szCs w:val="24"/>
        </w:rPr>
        <w:t>gets</w:t>
      </w:r>
      <w:r w:rsidRPr="00D92A4C">
        <w:rPr>
          <w:color w:val="000000"/>
          <w:sz w:val="24"/>
          <w:szCs w:val="24"/>
          <w:lang w:val="ru-RU"/>
        </w:rPr>
        <w:t xml:space="preserve"> </w:t>
      </w:r>
      <w:r>
        <w:rPr>
          <w:color w:val="000000"/>
          <w:sz w:val="24"/>
          <w:szCs w:val="24"/>
        </w:rPr>
        <w:t>longer</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spring</w:t>
      </w:r>
      <w:r w:rsidRPr="00D92A4C">
        <w:rPr>
          <w:color w:val="000000"/>
          <w:sz w:val="24"/>
          <w:szCs w:val="24"/>
          <w:lang w:val="ru-RU"/>
        </w:rPr>
        <w:t xml:space="preserve"> ‘Весной день становится длиннее’;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будущее действие с глаголами движения: </w:t>
      </w:r>
      <w:r>
        <w:rPr>
          <w:color w:val="000000"/>
          <w:sz w:val="24"/>
          <w:szCs w:val="24"/>
        </w:rPr>
        <w:t>I</w:t>
      </w:r>
      <w:r w:rsidRPr="00D92A4C">
        <w:rPr>
          <w:color w:val="000000"/>
          <w:sz w:val="24"/>
          <w:szCs w:val="24"/>
          <w:lang w:val="ru-RU"/>
        </w:rPr>
        <w:t xml:space="preserve"> </w:t>
      </w:r>
      <w:r>
        <w:rPr>
          <w:color w:val="000000"/>
          <w:sz w:val="24"/>
          <w:szCs w:val="24"/>
        </w:rPr>
        <w:t>leave</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Moscow</w:t>
      </w:r>
      <w:r w:rsidRPr="00D92A4C">
        <w:rPr>
          <w:color w:val="000000"/>
          <w:sz w:val="24"/>
          <w:szCs w:val="24"/>
          <w:lang w:val="ru-RU"/>
        </w:rPr>
        <w:t xml:space="preserve"> </w:t>
      </w:r>
      <w:r>
        <w:rPr>
          <w:color w:val="000000"/>
          <w:sz w:val="24"/>
          <w:szCs w:val="24"/>
        </w:rPr>
        <w:t>with</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10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w:t>
      </w:r>
      <w:r>
        <w:rPr>
          <w:color w:val="000000"/>
          <w:sz w:val="24"/>
          <w:szCs w:val="24"/>
        </w:rPr>
        <w:t>train</w:t>
      </w:r>
      <w:r w:rsidRPr="00D92A4C">
        <w:rPr>
          <w:color w:val="000000"/>
          <w:sz w:val="24"/>
          <w:szCs w:val="24"/>
          <w:lang w:val="ru-RU"/>
        </w:rPr>
        <w:t xml:space="preserve"> ‘Я уезжаю в Москву десятичасовым поездом’;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действия, совершающиеся в момент речи, с глаголами, которые н</w:t>
      </w:r>
      <w:r w:rsidRPr="00D92A4C">
        <w:rPr>
          <w:color w:val="000000"/>
          <w:sz w:val="24"/>
          <w:szCs w:val="24"/>
          <w:lang w:val="ru-RU"/>
        </w:rPr>
        <w:t xml:space="preserve">е употребляются в продолженных формах: </w:t>
      </w:r>
      <w:r>
        <w:rPr>
          <w:color w:val="000000"/>
          <w:sz w:val="24"/>
          <w:szCs w:val="24"/>
        </w:rPr>
        <w:t>I</w:t>
      </w:r>
      <w:r w:rsidRPr="00D92A4C">
        <w:rPr>
          <w:color w:val="000000"/>
          <w:sz w:val="24"/>
          <w:szCs w:val="24"/>
          <w:lang w:val="ru-RU"/>
        </w:rPr>
        <w:t xml:space="preserve"> </w:t>
      </w:r>
      <w:r>
        <w:rPr>
          <w:color w:val="000000"/>
          <w:sz w:val="24"/>
          <w:szCs w:val="24"/>
        </w:rPr>
        <w:t>understand</w:t>
      </w:r>
      <w:r w:rsidRPr="00D92A4C">
        <w:rPr>
          <w:color w:val="000000"/>
          <w:sz w:val="24"/>
          <w:szCs w:val="24"/>
          <w:lang w:val="ru-RU"/>
        </w:rPr>
        <w:t xml:space="preserve"> </w:t>
      </w:r>
      <w:r>
        <w:rPr>
          <w:color w:val="000000"/>
          <w:sz w:val="24"/>
          <w:szCs w:val="24"/>
        </w:rPr>
        <w:t>what</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saying</w:t>
      </w:r>
      <w:r w:rsidRPr="00D92A4C">
        <w:rPr>
          <w:color w:val="000000"/>
          <w:sz w:val="24"/>
          <w:szCs w:val="24"/>
          <w:lang w:val="ru-RU"/>
        </w:rPr>
        <w:t xml:space="preserve"> ‘Я понимаю, что ты говоришь’.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Стандартные глаголы в прошедшем времени получают окончание прошедшего времени </w:t>
      </w:r>
      <w:r w:rsidRPr="00D92A4C">
        <w:rPr>
          <w:b/>
          <w:bCs/>
          <w:color w:val="000000"/>
          <w:sz w:val="24"/>
          <w:szCs w:val="24"/>
          <w:lang w:val="ru-RU"/>
        </w:rPr>
        <w:t>-</w:t>
      </w:r>
      <w:r>
        <w:rPr>
          <w:b/>
          <w:bCs/>
          <w:color w:val="000000"/>
          <w:sz w:val="24"/>
          <w:szCs w:val="24"/>
        </w:rPr>
        <w:t>ed</w:t>
      </w:r>
      <w:r w:rsidRPr="00D92A4C">
        <w:rPr>
          <w:b/>
          <w:bCs/>
          <w:color w:val="000000"/>
          <w:sz w:val="24"/>
          <w:szCs w:val="24"/>
          <w:lang w:val="ru-RU"/>
        </w:rPr>
        <w:t>/-</w:t>
      </w:r>
      <w:r>
        <w:rPr>
          <w:b/>
          <w:bCs/>
          <w:color w:val="000000"/>
          <w:sz w:val="24"/>
          <w:szCs w:val="24"/>
        </w:rPr>
        <w:t>d</w:t>
      </w:r>
      <w:r w:rsidRPr="00D92A4C">
        <w:rPr>
          <w:color w:val="000000"/>
          <w:sz w:val="24"/>
          <w:szCs w:val="24"/>
          <w:lang w:val="ru-RU"/>
        </w:rPr>
        <w:t xml:space="preserve"> и образуют вопросительные и отрицательные предложения при помощи вспо</w:t>
      </w:r>
      <w:r w:rsidRPr="00D92A4C">
        <w:rPr>
          <w:color w:val="000000"/>
          <w:sz w:val="24"/>
          <w:szCs w:val="24"/>
          <w:lang w:val="ru-RU"/>
        </w:rPr>
        <w:t xml:space="preserve">могательного глагола </w:t>
      </w:r>
      <w:r>
        <w:rPr>
          <w:color w:val="000000"/>
          <w:sz w:val="24"/>
          <w:szCs w:val="24"/>
        </w:rPr>
        <w:t>did</w:t>
      </w:r>
      <w:r w:rsidRPr="00D92A4C">
        <w:rPr>
          <w:color w:val="000000"/>
          <w:sz w:val="24"/>
          <w:szCs w:val="24"/>
          <w:lang w:val="ru-RU"/>
        </w:rPr>
        <w:t xml:space="preserve">.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Прошедшее неопределенное время выражает: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действия, происходившие в прошлом и сопровождающиеся обстоятельствами прошедшего времени </w:t>
      </w:r>
      <w:r>
        <w:rPr>
          <w:color w:val="000000"/>
          <w:sz w:val="24"/>
          <w:szCs w:val="24"/>
        </w:rPr>
        <w:t>yesterday</w:t>
      </w:r>
      <w:r w:rsidRPr="00D92A4C">
        <w:rPr>
          <w:color w:val="000000"/>
          <w:sz w:val="24"/>
          <w:szCs w:val="24"/>
          <w:lang w:val="ru-RU"/>
        </w:rPr>
        <w:t xml:space="preserve"> ‘вчера’, </w:t>
      </w:r>
      <w:r>
        <w:rPr>
          <w:color w:val="000000"/>
          <w:sz w:val="24"/>
          <w:szCs w:val="24"/>
        </w:rPr>
        <w:t>a</w:t>
      </w:r>
      <w:r w:rsidRPr="00D92A4C">
        <w:rPr>
          <w:color w:val="000000"/>
          <w:sz w:val="24"/>
          <w:szCs w:val="24"/>
          <w:lang w:val="ru-RU"/>
        </w:rPr>
        <w:t xml:space="preserve"> </w:t>
      </w:r>
      <w:r>
        <w:rPr>
          <w:color w:val="000000"/>
          <w:sz w:val="24"/>
          <w:szCs w:val="24"/>
        </w:rPr>
        <w:t>week</w:t>
      </w:r>
      <w:r w:rsidRPr="00D92A4C">
        <w:rPr>
          <w:color w:val="000000"/>
          <w:sz w:val="24"/>
          <w:szCs w:val="24"/>
          <w:lang w:val="ru-RU"/>
        </w:rPr>
        <w:t xml:space="preserve"> </w:t>
      </w:r>
      <w:r>
        <w:rPr>
          <w:color w:val="000000"/>
          <w:sz w:val="24"/>
          <w:szCs w:val="24"/>
        </w:rPr>
        <w:t>ago</w:t>
      </w:r>
      <w:r w:rsidRPr="00D92A4C">
        <w:rPr>
          <w:color w:val="000000"/>
          <w:sz w:val="24"/>
          <w:szCs w:val="24"/>
          <w:lang w:val="ru-RU"/>
        </w:rPr>
        <w:t xml:space="preserve"> ‘неделю назад’, </w:t>
      </w:r>
      <w:r>
        <w:rPr>
          <w:color w:val="000000"/>
          <w:sz w:val="24"/>
          <w:szCs w:val="24"/>
        </w:rPr>
        <w:t>last</w:t>
      </w:r>
      <w:r w:rsidRPr="00D92A4C">
        <w:rPr>
          <w:color w:val="000000"/>
          <w:sz w:val="24"/>
          <w:szCs w:val="24"/>
          <w:lang w:val="ru-RU"/>
        </w:rPr>
        <w:t xml:space="preserve"> </w:t>
      </w:r>
      <w:r>
        <w:rPr>
          <w:color w:val="000000"/>
          <w:sz w:val="24"/>
          <w:szCs w:val="24"/>
        </w:rPr>
        <w:t>week</w:t>
      </w:r>
      <w:r w:rsidRPr="00D92A4C">
        <w:rPr>
          <w:color w:val="000000"/>
          <w:sz w:val="24"/>
          <w:szCs w:val="24"/>
          <w:lang w:val="ru-RU"/>
        </w:rPr>
        <w:t xml:space="preserve"> ‘на прошлой неделе’, </w:t>
      </w:r>
      <w:r>
        <w:rPr>
          <w:color w:val="000000"/>
          <w:sz w:val="24"/>
          <w:szCs w:val="24"/>
        </w:rPr>
        <w:t>in</w:t>
      </w:r>
      <w:r w:rsidRPr="00D92A4C">
        <w:rPr>
          <w:color w:val="000000"/>
          <w:sz w:val="24"/>
          <w:szCs w:val="24"/>
          <w:lang w:val="ru-RU"/>
        </w:rPr>
        <w:t xml:space="preserve"> 1998 ‘в 1998 году</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Sunday</w:t>
      </w:r>
      <w:r w:rsidRPr="00D92A4C">
        <w:rPr>
          <w:color w:val="000000"/>
          <w:sz w:val="24"/>
          <w:szCs w:val="24"/>
          <w:lang w:val="ru-RU"/>
        </w:rPr>
        <w:t xml:space="preserve"> ‘в воскресенье’ и т. д.: </w:t>
      </w:r>
      <w:r>
        <w:rPr>
          <w:color w:val="000000"/>
          <w:sz w:val="24"/>
          <w:szCs w:val="24"/>
        </w:rPr>
        <w:t>We</w:t>
      </w:r>
      <w:r w:rsidRPr="00D92A4C">
        <w:rPr>
          <w:color w:val="000000"/>
          <w:sz w:val="24"/>
          <w:szCs w:val="24"/>
          <w:lang w:val="ru-RU"/>
        </w:rPr>
        <w:t xml:space="preserve"> </w:t>
      </w:r>
      <w:r>
        <w:rPr>
          <w:color w:val="000000"/>
          <w:sz w:val="24"/>
          <w:szCs w:val="24"/>
        </w:rPr>
        <w:t>passed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examination</w:t>
      </w:r>
      <w:r w:rsidRPr="00D92A4C">
        <w:rPr>
          <w:color w:val="000000"/>
          <w:sz w:val="24"/>
          <w:szCs w:val="24"/>
          <w:lang w:val="ru-RU"/>
        </w:rPr>
        <w:t xml:space="preserve"> 2 </w:t>
      </w:r>
      <w:r>
        <w:rPr>
          <w:color w:val="000000"/>
          <w:sz w:val="24"/>
          <w:szCs w:val="24"/>
        </w:rPr>
        <w:t>days</w:t>
      </w:r>
      <w:r w:rsidRPr="00D92A4C">
        <w:rPr>
          <w:color w:val="000000"/>
          <w:sz w:val="24"/>
          <w:szCs w:val="24"/>
          <w:lang w:val="ru-RU"/>
        </w:rPr>
        <w:t xml:space="preserve"> </w:t>
      </w:r>
      <w:r>
        <w:rPr>
          <w:color w:val="000000"/>
          <w:sz w:val="24"/>
          <w:szCs w:val="24"/>
        </w:rPr>
        <w:t>ago</w:t>
      </w:r>
      <w:r w:rsidRPr="00D92A4C">
        <w:rPr>
          <w:color w:val="000000"/>
          <w:sz w:val="24"/>
          <w:szCs w:val="24"/>
          <w:lang w:val="ru-RU"/>
        </w:rPr>
        <w:t xml:space="preserve"> ‘Мы сдали экзамен 2 дня тому назад’;</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последовательные действия в прошлом: </w:t>
      </w:r>
      <w:r>
        <w:rPr>
          <w:color w:val="000000"/>
          <w:sz w:val="24"/>
          <w:szCs w:val="24"/>
        </w:rPr>
        <w:t>The</w:t>
      </w:r>
      <w:r w:rsidRPr="00D92A4C">
        <w:rPr>
          <w:color w:val="000000"/>
          <w:sz w:val="24"/>
          <w:szCs w:val="24"/>
          <w:lang w:val="ru-RU"/>
        </w:rPr>
        <w:t xml:space="preserve"> </w:t>
      </w:r>
      <w:r>
        <w:rPr>
          <w:color w:val="000000"/>
          <w:sz w:val="24"/>
          <w:szCs w:val="24"/>
        </w:rPr>
        <w:t>students</w:t>
      </w:r>
      <w:r w:rsidRPr="00D92A4C">
        <w:rPr>
          <w:color w:val="000000"/>
          <w:sz w:val="24"/>
          <w:szCs w:val="24"/>
          <w:lang w:val="ru-RU"/>
        </w:rPr>
        <w:t xml:space="preserve"> </w:t>
      </w:r>
      <w:r>
        <w:rPr>
          <w:color w:val="000000"/>
          <w:sz w:val="24"/>
          <w:szCs w:val="24"/>
        </w:rPr>
        <w:t>opened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w:t>
      </w:r>
      <w:r>
        <w:rPr>
          <w:color w:val="000000"/>
          <w:sz w:val="24"/>
          <w:szCs w:val="24"/>
        </w:rPr>
        <w:t>found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exercise</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began</w:t>
      </w:r>
      <w:r w:rsidRPr="00D92A4C">
        <w:rPr>
          <w:color w:val="000000"/>
          <w:sz w:val="24"/>
          <w:szCs w:val="24"/>
          <w:lang w:val="ru-RU"/>
        </w:rPr>
        <w:t xml:space="preserve"> </w:t>
      </w:r>
      <w:r>
        <w:rPr>
          <w:color w:val="000000"/>
          <w:sz w:val="24"/>
          <w:szCs w:val="24"/>
        </w:rPr>
        <w:t>doing</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‘Студенты открыли книги, нашли упраж</w:t>
      </w:r>
      <w:r w:rsidRPr="00D92A4C">
        <w:rPr>
          <w:color w:val="000000"/>
          <w:sz w:val="24"/>
          <w:szCs w:val="24"/>
          <w:lang w:val="ru-RU"/>
        </w:rPr>
        <w:t>нение и начали выполнять его’.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Для образования будущего времени используется вспомогательный глагол </w:t>
      </w:r>
      <w:r>
        <w:rPr>
          <w:b/>
          <w:bCs/>
          <w:color w:val="000000"/>
          <w:sz w:val="24"/>
          <w:szCs w:val="24"/>
        </w:rPr>
        <w:t>will</w:t>
      </w:r>
      <w:r w:rsidRPr="00D92A4C">
        <w:rPr>
          <w:color w:val="000000"/>
          <w:sz w:val="24"/>
          <w:szCs w:val="24"/>
          <w:lang w:val="ru-RU"/>
        </w:rPr>
        <w:t xml:space="preserve"> (в редких случаях </w:t>
      </w:r>
      <w:r>
        <w:rPr>
          <w:b/>
          <w:bCs/>
          <w:color w:val="000000"/>
          <w:sz w:val="24"/>
          <w:szCs w:val="24"/>
        </w:rPr>
        <w:t>shall</w:t>
      </w:r>
      <w:r w:rsidRPr="00D92A4C">
        <w:rPr>
          <w:color w:val="000000"/>
          <w:sz w:val="24"/>
          <w:szCs w:val="24"/>
          <w:lang w:val="ru-RU"/>
        </w:rPr>
        <w:t xml:space="preserve"> с первым лицом единственного или множественного числа) и инфинитив основного глагола: </w:t>
      </w:r>
      <w:r>
        <w:rPr>
          <w:color w:val="000000"/>
          <w:sz w:val="24"/>
          <w:szCs w:val="24"/>
        </w:rPr>
        <w:t>He</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w:t>
      </w:r>
      <w:r>
        <w:rPr>
          <w:color w:val="000000"/>
          <w:sz w:val="24"/>
          <w:szCs w:val="24"/>
        </w:rPr>
        <w:t>soon</w:t>
      </w:r>
      <w:r w:rsidRPr="00D92A4C">
        <w:rPr>
          <w:color w:val="000000"/>
          <w:sz w:val="24"/>
          <w:szCs w:val="24"/>
          <w:lang w:val="ru-RU"/>
        </w:rPr>
        <w:t xml:space="preserve"> ‘Он скоро придет’.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Форм</w:t>
      </w:r>
      <w:r w:rsidRPr="00D92A4C">
        <w:rPr>
          <w:color w:val="000000"/>
          <w:sz w:val="24"/>
          <w:szCs w:val="24"/>
          <w:lang w:val="ru-RU"/>
        </w:rPr>
        <w:t>ы продолженного времени (</w:t>
      </w:r>
      <w:r>
        <w:rPr>
          <w:b/>
          <w:bCs/>
          <w:i/>
          <w:iCs/>
          <w:color w:val="000000"/>
          <w:sz w:val="24"/>
          <w:szCs w:val="24"/>
        </w:rPr>
        <w:t>Progressive</w:t>
      </w:r>
      <w:r w:rsidRPr="00D92A4C">
        <w:rPr>
          <w:color w:val="000000"/>
          <w:sz w:val="24"/>
          <w:szCs w:val="24"/>
          <w:lang w:val="ru-RU"/>
        </w:rPr>
        <w:t xml:space="preserve">) образуются по формуле: вспомогательный глагол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(спрягаемая часть) + причастие настоящего времени смыслового глагола (с окончанием -</w:t>
      </w:r>
      <w:r>
        <w:rPr>
          <w:color w:val="000000"/>
          <w:sz w:val="24"/>
          <w:szCs w:val="24"/>
        </w:rPr>
        <w:t>ing</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ФОРМЫ ПРОДОЛЖЕННОГО ВРЕМЕНИ</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693282" cy="2607204"/>
            <wp:effectExtent l="0" t="0" r="0" b="0"/>
            <wp:docPr id="2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6"/>
                    <a:srcRect/>
                    <a:stretch>
                      <a:fillRect/>
                    </a:stretch>
                  </pic:blipFill>
                  <pic:spPr>
                    <a:xfrm>
                      <a:off x="0" y="0"/>
                      <a:ext cx="5693282" cy="2607204"/>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Продолженные времена обозначают: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длительное действие, совершающееся в момент речи (настоящее время) или в момент или отрезок времени прошедшего или будущего: </w:t>
      </w:r>
      <w:r>
        <w:rPr>
          <w:color w:val="000000"/>
          <w:sz w:val="24"/>
          <w:szCs w:val="24"/>
        </w:rPr>
        <w:t>He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computer</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moment</w:t>
      </w:r>
      <w:r w:rsidRPr="00D92A4C">
        <w:rPr>
          <w:color w:val="000000"/>
          <w:sz w:val="24"/>
          <w:szCs w:val="24"/>
          <w:lang w:val="ru-RU"/>
        </w:rPr>
        <w:t xml:space="preserve"> ‘В данный момент он работает на компьютере’; </w:t>
      </w:r>
      <w:r>
        <w:rPr>
          <w:color w:val="000000"/>
          <w:sz w:val="24"/>
          <w:szCs w:val="24"/>
        </w:rPr>
        <w:t>He</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watching</w:t>
      </w:r>
      <w:r w:rsidRPr="00D92A4C">
        <w:rPr>
          <w:color w:val="000000"/>
          <w:sz w:val="24"/>
          <w:szCs w:val="24"/>
          <w:lang w:val="ru-RU"/>
        </w:rPr>
        <w:t xml:space="preserve"> </w:t>
      </w:r>
      <w:r>
        <w:rPr>
          <w:color w:val="000000"/>
          <w:sz w:val="24"/>
          <w:szCs w:val="24"/>
        </w:rPr>
        <w:t>TV</w:t>
      </w:r>
      <w:r w:rsidRPr="00D92A4C">
        <w:rPr>
          <w:color w:val="000000"/>
          <w:sz w:val="24"/>
          <w:szCs w:val="24"/>
          <w:lang w:val="ru-RU"/>
        </w:rPr>
        <w:t xml:space="preserve"> </w:t>
      </w:r>
      <w:r>
        <w:rPr>
          <w:color w:val="000000"/>
          <w:sz w:val="24"/>
          <w:szCs w:val="24"/>
        </w:rPr>
        <w:t>from</w:t>
      </w:r>
      <w:r w:rsidRPr="00D92A4C">
        <w:rPr>
          <w:color w:val="000000"/>
          <w:sz w:val="24"/>
          <w:szCs w:val="24"/>
          <w:lang w:val="ru-RU"/>
        </w:rPr>
        <w:t xml:space="preserve"> 7 </w:t>
      </w:r>
      <w:r>
        <w:rPr>
          <w:color w:val="000000"/>
          <w:sz w:val="24"/>
          <w:szCs w:val="24"/>
        </w:rPr>
        <w:t>to</w:t>
      </w:r>
      <w:r w:rsidRPr="00D92A4C">
        <w:rPr>
          <w:color w:val="000000"/>
          <w:sz w:val="24"/>
          <w:szCs w:val="24"/>
          <w:lang w:val="ru-RU"/>
        </w:rPr>
        <w:t xml:space="preserve"> 8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‘Он смотрел телевизор </w:t>
      </w:r>
      <w:r>
        <w:rPr>
          <w:color w:val="000000"/>
          <w:sz w:val="24"/>
          <w:szCs w:val="24"/>
        </w:rPr>
        <w:t>c</w:t>
      </w:r>
      <w:r w:rsidRPr="00D92A4C">
        <w:rPr>
          <w:color w:val="000000"/>
          <w:sz w:val="24"/>
          <w:szCs w:val="24"/>
          <w:lang w:val="ru-RU"/>
        </w:rPr>
        <w:t xml:space="preserve"> 7 до 8 часов’;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действие, совершающееся в продолжительный период настоящего, прошедшего или будущего: </w:t>
      </w:r>
      <w:r>
        <w:rPr>
          <w:color w:val="000000"/>
          <w:sz w:val="24"/>
          <w:szCs w:val="24"/>
        </w:rPr>
        <w:t>We</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having</w:t>
      </w:r>
      <w:r w:rsidRPr="00D92A4C">
        <w:rPr>
          <w:color w:val="000000"/>
          <w:sz w:val="24"/>
          <w:szCs w:val="24"/>
          <w:lang w:val="ru-RU"/>
        </w:rPr>
        <w:t xml:space="preserve"> </w:t>
      </w:r>
      <w:r>
        <w:rPr>
          <w:color w:val="000000"/>
          <w:sz w:val="24"/>
          <w:szCs w:val="24"/>
        </w:rPr>
        <w:t>examinations</w:t>
      </w:r>
      <w:r w:rsidRPr="00D92A4C">
        <w:rPr>
          <w:color w:val="000000"/>
          <w:sz w:val="24"/>
          <w:szCs w:val="24"/>
          <w:lang w:val="ru-RU"/>
        </w:rPr>
        <w:t xml:space="preserve"> </w:t>
      </w:r>
      <w:r>
        <w:rPr>
          <w:color w:val="000000"/>
          <w:sz w:val="24"/>
          <w:szCs w:val="24"/>
        </w:rPr>
        <w:t>now</w:t>
      </w:r>
      <w:r w:rsidRPr="00D92A4C">
        <w:rPr>
          <w:color w:val="000000"/>
          <w:sz w:val="24"/>
          <w:szCs w:val="24"/>
          <w:lang w:val="ru-RU"/>
        </w:rPr>
        <w:t xml:space="preserve"> ‘Сейчас мы сдаем экзамены’.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Кроме того, настоящее продолженное вре</w:t>
      </w:r>
      <w:r w:rsidRPr="00D92A4C">
        <w:rPr>
          <w:color w:val="000000"/>
          <w:sz w:val="24"/>
          <w:szCs w:val="24"/>
          <w:lang w:val="ru-RU"/>
        </w:rPr>
        <w:t>мя употребляется: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для обозначения будущего времени (в основном с глаголами движения): </w:t>
      </w:r>
      <w:r>
        <w:rPr>
          <w:color w:val="000000"/>
          <w:sz w:val="24"/>
          <w:szCs w:val="24"/>
        </w:rPr>
        <w:t>We</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leaving</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Moscow</w:t>
      </w:r>
      <w:r w:rsidRPr="00D92A4C">
        <w:rPr>
          <w:color w:val="000000"/>
          <w:sz w:val="24"/>
          <w:szCs w:val="24"/>
          <w:lang w:val="ru-RU"/>
        </w:rPr>
        <w:t xml:space="preserve"> </w:t>
      </w:r>
      <w:r>
        <w:rPr>
          <w:color w:val="000000"/>
          <w:sz w:val="24"/>
          <w:szCs w:val="24"/>
        </w:rPr>
        <w:t>tomorrow</w:t>
      </w:r>
      <w:r w:rsidRPr="00D92A4C">
        <w:rPr>
          <w:color w:val="000000"/>
          <w:sz w:val="24"/>
          <w:szCs w:val="24"/>
          <w:lang w:val="ru-RU"/>
        </w:rPr>
        <w:t xml:space="preserve"> ‘Завтра мы уезжаем в Москву’;</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для обозначения непрерывного процесса с обстоятельствами </w:t>
      </w:r>
      <w:r>
        <w:rPr>
          <w:color w:val="000000"/>
          <w:sz w:val="24"/>
          <w:szCs w:val="24"/>
        </w:rPr>
        <w:t>always</w:t>
      </w:r>
      <w:r w:rsidRPr="00D92A4C">
        <w:rPr>
          <w:color w:val="000000"/>
          <w:sz w:val="24"/>
          <w:szCs w:val="24"/>
          <w:lang w:val="ru-RU"/>
        </w:rPr>
        <w:t xml:space="preserve">, </w:t>
      </w:r>
      <w:r>
        <w:rPr>
          <w:color w:val="000000"/>
          <w:sz w:val="24"/>
          <w:szCs w:val="24"/>
        </w:rPr>
        <w:t>constantly</w:t>
      </w:r>
      <w:r w:rsidRPr="00D92A4C">
        <w:rPr>
          <w:color w:val="000000"/>
          <w:sz w:val="24"/>
          <w:szCs w:val="24"/>
          <w:lang w:val="ru-RU"/>
        </w:rPr>
        <w:t xml:space="preserve">, </w:t>
      </w:r>
      <w:r>
        <w:rPr>
          <w:color w:val="000000"/>
          <w:sz w:val="24"/>
          <w:szCs w:val="24"/>
        </w:rPr>
        <w:t>all</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time</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sun</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shining</w:t>
      </w:r>
      <w:r w:rsidRPr="00D92A4C">
        <w:rPr>
          <w:color w:val="000000"/>
          <w:sz w:val="24"/>
          <w:szCs w:val="24"/>
          <w:lang w:val="ru-RU"/>
        </w:rPr>
        <w:t xml:space="preserve"> </w:t>
      </w:r>
      <w:r>
        <w:rPr>
          <w:color w:val="000000"/>
          <w:sz w:val="24"/>
          <w:szCs w:val="24"/>
        </w:rPr>
        <w:t>here</w:t>
      </w:r>
      <w:r w:rsidRPr="00D92A4C">
        <w:rPr>
          <w:color w:val="000000"/>
          <w:sz w:val="24"/>
          <w:szCs w:val="24"/>
          <w:lang w:val="ru-RU"/>
        </w:rPr>
        <w:t xml:space="preserve"> </w:t>
      </w:r>
      <w:r>
        <w:rPr>
          <w:color w:val="000000"/>
          <w:sz w:val="24"/>
          <w:szCs w:val="24"/>
        </w:rPr>
        <w:t>all</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time</w:t>
      </w:r>
      <w:r w:rsidRPr="00D92A4C">
        <w:rPr>
          <w:color w:val="000000"/>
          <w:sz w:val="24"/>
          <w:szCs w:val="24"/>
          <w:lang w:val="ru-RU"/>
        </w:rPr>
        <w:t xml:space="preserve"> ‘Здесь все время светит солнце’;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для обозначения повторных действий, воспринимаемых как постоянный процесс (явное преувеличение) с определенной эмоциональной окраской: </w:t>
      </w:r>
      <w:r>
        <w:rPr>
          <w:color w:val="000000"/>
          <w:sz w:val="24"/>
          <w:szCs w:val="24"/>
        </w:rPr>
        <w:t>They</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constantly</w:t>
      </w:r>
      <w:r w:rsidRPr="00D92A4C">
        <w:rPr>
          <w:color w:val="000000"/>
          <w:sz w:val="24"/>
          <w:szCs w:val="24"/>
          <w:lang w:val="ru-RU"/>
        </w:rPr>
        <w:t xml:space="preserve"> </w:t>
      </w:r>
      <w:r>
        <w:rPr>
          <w:color w:val="000000"/>
          <w:sz w:val="24"/>
          <w:szCs w:val="24"/>
        </w:rPr>
        <w:t>quarrelling</w:t>
      </w:r>
      <w:r w:rsidRPr="00D92A4C">
        <w:rPr>
          <w:color w:val="000000"/>
          <w:sz w:val="24"/>
          <w:szCs w:val="24"/>
          <w:lang w:val="ru-RU"/>
        </w:rPr>
        <w:t xml:space="preserve"> ‘Они вечно ссорятся’.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Форма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be</w:t>
      </w:r>
      <w:r w:rsidRPr="00D92A4C">
        <w:rPr>
          <w:b/>
          <w:bCs/>
          <w:i/>
          <w:iCs/>
          <w:color w:val="000000"/>
          <w:sz w:val="24"/>
          <w:szCs w:val="24"/>
          <w:lang w:val="ru-RU"/>
        </w:rPr>
        <w:t xml:space="preserve"> </w:t>
      </w:r>
      <w:r>
        <w:rPr>
          <w:b/>
          <w:bCs/>
          <w:i/>
          <w:iCs/>
          <w:color w:val="000000"/>
          <w:sz w:val="24"/>
          <w:szCs w:val="24"/>
        </w:rPr>
        <w:t>going</w:t>
      </w:r>
      <w:r w:rsidRPr="00D92A4C">
        <w:rPr>
          <w:b/>
          <w:bCs/>
          <w:i/>
          <w:iCs/>
          <w:color w:val="000000"/>
          <w:sz w:val="24"/>
          <w:szCs w:val="24"/>
          <w:lang w:val="ru-RU"/>
        </w:rPr>
        <w:t xml:space="preserve"> </w:t>
      </w:r>
      <w:r>
        <w:rPr>
          <w:b/>
          <w:bCs/>
          <w:i/>
          <w:iCs/>
          <w:color w:val="000000"/>
          <w:sz w:val="24"/>
          <w:szCs w:val="24"/>
        </w:rPr>
        <w:t>to</w:t>
      </w:r>
      <w:r w:rsidRPr="00D92A4C">
        <w:rPr>
          <w:color w:val="000000"/>
          <w:sz w:val="24"/>
          <w:szCs w:val="24"/>
          <w:lang w:val="ru-RU"/>
        </w:rPr>
        <w:t xml:space="preserve"> об</w:t>
      </w:r>
      <w:r w:rsidRPr="00D92A4C">
        <w:rPr>
          <w:color w:val="000000"/>
          <w:sz w:val="24"/>
          <w:szCs w:val="24"/>
          <w:lang w:val="ru-RU"/>
        </w:rPr>
        <w:t>означает намерение совершить действие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going</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meet</w:t>
      </w:r>
      <w:r w:rsidRPr="00D92A4C">
        <w:rPr>
          <w:color w:val="000000"/>
          <w:sz w:val="24"/>
          <w:szCs w:val="24"/>
          <w:lang w:val="ru-RU"/>
        </w:rPr>
        <w:t xml:space="preserve"> </w:t>
      </w:r>
      <w:r>
        <w:rPr>
          <w:color w:val="000000"/>
          <w:sz w:val="24"/>
          <w:szCs w:val="24"/>
        </w:rPr>
        <w:t>Tom</w:t>
      </w:r>
      <w:r w:rsidRPr="00D92A4C">
        <w:rPr>
          <w:color w:val="000000"/>
          <w:sz w:val="24"/>
          <w:szCs w:val="24"/>
          <w:lang w:val="ru-RU"/>
        </w:rPr>
        <w:t xml:space="preserve"> </w:t>
      </w:r>
      <w:r>
        <w:rPr>
          <w:color w:val="000000"/>
          <w:sz w:val="24"/>
          <w:szCs w:val="24"/>
        </w:rPr>
        <w:t>after</w:t>
      </w:r>
      <w:r w:rsidRPr="00D92A4C">
        <w:rPr>
          <w:color w:val="000000"/>
          <w:sz w:val="24"/>
          <w:szCs w:val="24"/>
          <w:lang w:val="ru-RU"/>
        </w:rPr>
        <w:t xml:space="preserve"> </w:t>
      </w:r>
      <w:r>
        <w:rPr>
          <w:color w:val="000000"/>
          <w:sz w:val="24"/>
          <w:szCs w:val="24"/>
        </w:rPr>
        <w:t>classes</w:t>
      </w:r>
      <w:r w:rsidRPr="00D92A4C">
        <w:rPr>
          <w:color w:val="000000"/>
          <w:sz w:val="24"/>
          <w:szCs w:val="24"/>
          <w:lang w:val="ru-RU"/>
        </w:rPr>
        <w:t xml:space="preserve"> ‘Я собираюсь встретиться с Томом после уроков’) и зачастую эквивалентно форме </w:t>
      </w:r>
      <w:r>
        <w:rPr>
          <w:color w:val="000000"/>
          <w:sz w:val="24"/>
          <w:szCs w:val="24"/>
        </w:rPr>
        <w:t>Present</w:t>
      </w:r>
      <w:r w:rsidRPr="00D92A4C">
        <w:rPr>
          <w:color w:val="000000"/>
          <w:sz w:val="24"/>
          <w:szCs w:val="24"/>
          <w:lang w:val="ru-RU"/>
        </w:rPr>
        <w:t xml:space="preserve"> </w:t>
      </w:r>
      <w:r>
        <w:rPr>
          <w:color w:val="000000"/>
          <w:sz w:val="24"/>
          <w:szCs w:val="24"/>
        </w:rPr>
        <w:t>Continuous</w:t>
      </w:r>
      <w:r w:rsidRPr="00D92A4C">
        <w:rPr>
          <w:color w:val="000000"/>
          <w:sz w:val="24"/>
          <w:szCs w:val="24"/>
          <w:lang w:val="ru-RU"/>
        </w:rPr>
        <w:t xml:space="preserve"> смыслового глагола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meeting</w:t>
      </w:r>
      <w:r w:rsidRPr="00D92A4C">
        <w:rPr>
          <w:color w:val="000000"/>
          <w:sz w:val="24"/>
          <w:szCs w:val="24"/>
          <w:lang w:val="ru-RU"/>
        </w:rPr>
        <w:t xml:space="preserve"> </w:t>
      </w:r>
      <w:r>
        <w:rPr>
          <w:color w:val="000000"/>
          <w:sz w:val="24"/>
          <w:szCs w:val="24"/>
        </w:rPr>
        <w:t>Tom</w:t>
      </w:r>
      <w:r w:rsidRPr="00D92A4C">
        <w:rPr>
          <w:color w:val="000000"/>
          <w:sz w:val="24"/>
          <w:szCs w:val="24"/>
          <w:lang w:val="ru-RU"/>
        </w:rPr>
        <w:t xml:space="preserve"> </w:t>
      </w:r>
      <w:r>
        <w:rPr>
          <w:color w:val="000000"/>
          <w:sz w:val="24"/>
          <w:szCs w:val="24"/>
        </w:rPr>
        <w:t>after</w:t>
      </w:r>
      <w:r w:rsidRPr="00D92A4C">
        <w:rPr>
          <w:color w:val="000000"/>
          <w:sz w:val="24"/>
          <w:szCs w:val="24"/>
          <w:lang w:val="ru-RU"/>
        </w:rPr>
        <w:t xml:space="preserve"> </w:t>
      </w:r>
      <w:r>
        <w:rPr>
          <w:color w:val="000000"/>
          <w:sz w:val="24"/>
          <w:szCs w:val="24"/>
        </w:rPr>
        <w:t>classes</w:t>
      </w:r>
      <w:r w:rsidRPr="00D92A4C">
        <w:rPr>
          <w:color w:val="000000"/>
          <w:sz w:val="24"/>
          <w:szCs w:val="24"/>
          <w:lang w:val="ru-RU"/>
        </w:rPr>
        <w:t xml:space="preserve"> ‘Я встречаюсь с Томом после урок</w:t>
      </w:r>
      <w:r w:rsidRPr="00D92A4C">
        <w:rPr>
          <w:color w:val="000000"/>
          <w:sz w:val="24"/>
          <w:szCs w:val="24"/>
          <w:lang w:val="ru-RU"/>
        </w:rPr>
        <w:t>ов’).</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Примечание.</w:t>
      </w:r>
      <w:r w:rsidRPr="00D92A4C">
        <w:rPr>
          <w:color w:val="000000"/>
          <w:sz w:val="24"/>
          <w:szCs w:val="24"/>
          <w:lang w:val="ru-RU"/>
        </w:rPr>
        <w:t xml:space="preserve"> Существуют глаголы, которые не употребляются в продолженных временах. Это глаголы чувственного восприятия, умственной деятельности и другие глаголы, которые не представляют действие как процесс:</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dislike, to hate, to like, to love, to</w:t>
      </w:r>
      <w:r>
        <w:rPr>
          <w:color w:val="000000"/>
          <w:sz w:val="24"/>
          <w:szCs w:val="24"/>
        </w:rPr>
        <w:t xml:space="preserve"> prefer, to want, to wish;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astonish, to impress, to please, to satisfy, to surprise;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believe, to doubt, to feel (‘полагать’), to guess, to imagine, to know, to mean, to realize, to recognize, to remember, to suppose, to think (‘полагать, считать’</w:t>
      </w:r>
      <w:r>
        <w:rPr>
          <w:color w:val="000000"/>
          <w:sz w:val="24"/>
          <w:szCs w:val="24"/>
        </w:rPr>
        <w:t>), to</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understand;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hear, to see, to taste, to smell, to sound;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belong, to concern, to consist of, to contain, to depend on, to deserve, to fit, to</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include, to involve, to lack, to matter, to need, to owe, to own, to possess;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appear, to resemb</w:t>
      </w:r>
      <w:r>
        <w:rPr>
          <w:color w:val="000000"/>
          <w:sz w:val="24"/>
          <w:szCs w:val="24"/>
        </w:rPr>
        <w:t>le, to seem.</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lastRenderedPageBreak/>
        <w:t>Перфектные формы (</w:t>
      </w:r>
      <w:r>
        <w:rPr>
          <w:b/>
          <w:bCs/>
          <w:i/>
          <w:iCs/>
          <w:color w:val="000000"/>
          <w:sz w:val="24"/>
          <w:szCs w:val="24"/>
        </w:rPr>
        <w:t>Perfect</w:t>
      </w:r>
      <w:r w:rsidRPr="00D92A4C">
        <w:rPr>
          <w:color w:val="000000"/>
          <w:sz w:val="24"/>
          <w:szCs w:val="24"/>
          <w:lang w:val="ru-RU"/>
        </w:rPr>
        <w:t xml:space="preserve">) образуются по формуле: вспомогательный глагол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color w:val="000000"/>
          <w:sz w:val="24"/>
          <w:szCs w:val="24"/>
          <w:lang w:val="ru-RU"/>
        </w:rPr>
        <w:t xml:space="preserve"> (спрягаемая часть) + причастие прошедшего времени смыслового глагола (стандартные глаголы с окончанием -</w:t>
      </w:r>
      <w:r>
        <w:rPr>
          <w:color w:val="000000"/>
          <w:sz w:val="24"/>
          <w:szCs w:val="24"/>
        </w:rPr>
        <w:t>ed</w:t>
      </w:r>
      <w:r w:rsidRPr="00D92A4C">
        <w:rPr>
          <w:color w:val="000000"/>
          <w:sz w:val="24"/>
          <w:szCs w:val="24"/>
          <w:lang w:val="ru-RU"/>
        </w:rPr>
        <w:t>, нестандартные – в 3-й форме).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Форма </w:t>
      </w:r>
      <w:r>
        <w:rPr>
          <w:b/>
          <w:bCs/>
          <w:color w:val="000000"/>
          <w:sz w:val="24"/>
          <w:szCs w:val="24"/>
        </w:rPr>
        <w:t>Present</w:t>
      </w:r>
      <w:r w:rsidRPr="00D92A4C">
        <w:rPr>
          <w:b/>
          <w:bCs/>
          <w:color w:val="000000"/>
          <w:sz w:val="24"/>
          <w:szCs w:val="24"/>
          <w:lang w:val="ru-RU"/>
        </w:rPr>
        <w:t xml:space="preserve"> </w:t>
      </w:r>
      <w:r>
        <w:rPr>
          <w:b/>
          <w:bCs/>
          <w:color w:val="000000"/>
          <w:sz w:val="24"/>
          <w:szCs w:val="24"/>
        </w:rPr>
        <w:t>Perfect</w:t>
      </w:r>
      <w:r w:rsidRPr="00D92A4C">
        <w:rPr>
          <w:color w:val="000000"/>
          <w:sz w:val="24"/>
          <w:szCs w:val="24"/>
          <w:lang w:val="ru-RU"/>
        </w:rPr>
        <w:t xml:space="preserve"> занимает особое место в видовременной системе английского глагола. Она обозначает действие, которое имело место в прошлом, но связано с настоящим своими последствиями, результатом.</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ПЕРФЕКТНЫЕ ФОРМЫ</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drawing>
          <wp:inline distT="0" distB="0" distL="0" distR="0">
            <wp:extent cx="5866328" cy="2861891"/>
            <wp:effectExtent l="0" t="0" r="0" b="0"/>
            <wp:docPr id="23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7"/>
                    <a:srcRect/>
                    <a:stretch>
                      <a:fillRect/>
                    </a:stretch>
                  </pic:blipFill>
                  <pic:spPr>
                    <a:xfrm>
                      <a:off x="0" y="0"/>
                      <a:ext cx="5866328" cy="2861891"/>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Настоящее перфектное время употребляется для обозначения: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действия, которое произошло когда-то в прошлом, но нам неважно, когда именно (вообще произошло, до сего времени или имеет результат в настоящем):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London</w:t>
      </w:r>
      <w:r w:rsidRPr="00D92A4C">
        <w:rPr>
          <w:color w:val="000000"/>
          <w:sz w:val="24"/>
          <w:szCs w:val="24"/>
          <w:lang w:val="ru-RU"/>
        </w:rPr>
        <w:t xml:space="preserve"> ‘Я бывал/побывал в Лондоне’;</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read</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‘Я прочитал эту книгу’;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действия, которые сопровождаются обстоятельствами </w:t>
      </w:r>
      <w:r>
        <w:rPr>
          <w:color w:val="000000"/>
          <w:sz w:val="24"/>
          <w:szCs w:val="24"/>
        </w:rPr>
        <w:t>already</w:t>
      </w:r>
      <w:r w:rsidRPr="00D92A4C">
        <w:rPr>
          <w:color w:val="000000"/>
          <w:sz w:val="24"/>
          <w:szCs w:val="24"/>
          <w:lang w:val="ru-RU"/>
        </w:rPr>
        <w:t xml:space="preserve"> ’уже’, </w:t>
      </w:r>
      <w:r>
        <w:rPr>
          <w:color w:val="000000"/>
          <w:sz w:val="24"/>
          <w:szCs w:val="24"/>
        </w:rPr>
        <w:t>yet</w:t>
      </w:r>
      <w:r w:rsidRPr="00D92A4C">
        <w:rPr>
          <w:color w:val="000000"/>
          <w:sz w:val="24"/>
          <w:szCs w:val="24"/>
          <w:lang w:val="ru-RU"/>
        </w:rPr>
        <w:t xml:space="preserve"> ‘еще, уже’, </w:t>
      </w:r>
      <w:r>
        <w:rPr>
          <w:color w:val="000000"/>
          <w:sz w:val="24"/>
          <w:szCs w:val="24"/>
        </w:rPr>
        <w:t>just</w:t>
      </w:r>
      <w:r w:rsidRPr="00D92A4C">
        <w:rPr>
          <w:color w:val="000000"/>
          <w:sz w:val="24"/>
          <w:szCs w:val="24"/>
          <w:lang w:val="ru-RU"/>
        </w:rPr>
        <w:t xml:space="preserve"> ‘только что’, </w:t>
      </w:r>
      <w:r>
        <w:rPr>
          <w:color w:val="000000"/>
          <w:sz w:val="24"/>
          <w:szCs w:val="24"/>
        </w:rPr>
        <w:t>so</w:t>
      </w:r>
      <w:r w:rsidRPr="00D92A4C">
        <w:rPr>
          <w:color w:val="000000"/>
          <w:sz w:val="24"/>
          <w:szCs w:val="24"/>
          <w:lang w:val="ru-RU"/>
        </w:rPr>
        <w:t xml:space="preserve"> </w:t>
      </w:r>
      <w:r>
        <w:rPr>
          <w:color w:val="000000"/>
          <w:sz w:val="24"/>
          <w:szCs w:val="24"/>
        </w:rPr>
        <w:t>far</w:t>
      </w:r>
      <w:r w:rsidRPr="00D92A4C">
        <w:rPr>
          <w:color w:val="000000"/>
          <w:sz w:val="24"/>
          <w:szCs w:val="24"/>
          <w:lang w:val="ru-RU"/>
        </w:rPr>
        <w:t xml:space="preserve"> ‘пока, до сих пор’, </w:t>
      </w:r>
      <w:r>
        <w:rPr>
          <w:color w:val="000000"/>
          <w:sz w:val="24"/>
          <w:szCs w:val="24"/>
        </w:rPr>
        <w:t>lately</w:t>
      </w:r>
      <w:r w:rsidRPr="00D92A4C">
        <w:rPr>
          <w:color w:val="000000"/>
          <w:sz w:val="24"/>
          <w:szCs w:val="24"/>
          <w:lang w:val="ru-RU"/>
        </w:rPr>
        <w:t xml:space="preserve"> ‘в последнее время’, </w:t>
      </w:r>
      <w:r>
        <w:rPr>
          <w:color w:val="000000"/>
          <w:sz w:val="24"/>
          <w:szCs w:val="24"/>
        </w:rPr>
        <w:t>of</w:t>
      </w:r>
      <w:r w:rsidRPr="00D92A4C">
        <w:rPr>
          <w:color w:val="000000"/>
          <w:sz w:val="24"/>
          <w:szCs w:val="24"/>
          <w:lang w:val="ru-RU"/>
        </w:rPr>
        <w:t xml:space="preserve"> </w:t>
      </w:r>
      <w:r>
        <w:rPr>
          <w:color w:val="000000"/>
          <w:sz w:val="24"/>
          <w:szCs w:val="24"/>
        </w:rPr>
        <w:t>late</w:t>
      </w:r>
      <w:r w:rsidRPr="00D92A4C">
        <w:rPr>
          <w:color w:val="000000"/>
          <w:sz w:val="24"/>
          <w:szCs w:val="24"/>
          <w:lang w:val="ru-RU"/>
        </w:rPr>
        <w:t xml:space="preserve"> ‘в последнее время’, </w:t>
      </w:r>
      <w:r>
        <w:rPr>
          <w:color w:val="000000"/>
          <w:sz w:val="24"/>
          <w:szCs w:val="24"/>
        </w:rPr>
        <w:t>recently</w:t>
      </w:r>
      <w:r w:rsidRPr="00D92A4C">
        <w:rPr>
          <w:color w:val="000000"/>
          <w:sz w:val="24"/>
          <w:szCs w:val="24"/>
          <w:lang w:val="ru-RU"/>
        </w:rPr>
        <w:t xml:space="preserve"> ‘в последнее в</w:t>
      </w:r>
      <w:r w:rsidRPr="00D92A4C">
        <w:rPr>
          <w:color w:val="000000"/>
          <w:sz w:val="24"/>
          <w:szCs w:val="24"/>
          <w:lang w:val="ru-RU"/>
        </w:rPr>
        <w:t xml:space="preserve">ремя’, </w:t>
      </w:r>
      <w:r>
        <w:rPr>
          <w:color w:val="000000"/>
          <w:sz w:val="24"/>
          <w:szCs w:val="24"/>
        </w:rPr>
        <w:t>ever</w:t>
      </w:r>
      <w:r w:rsidRPr="00D92A4C">
        <w:rPr>
          <w:color w:val="000000"/>
          <w:sz w:val="24"/>
          <w:szCs w:val="24"/>
          <w:lang w:val="ru-RU"/>
        </w:rPr>
        <w:t xml:space="preserve"> ‘когда-нибудь’, </w:t>
      </w:r>
      <w:r>
        <w:rPr>
          <w:color w:val="000000"/>
          <w:sz w:val="24"/>
          <w:szCs w:val="24"/>
        </w:rPr>
        <w:t>never</w:t>
      </w:r>
      <w:r w:rsidRPr="00D92A4C">
        <w:rPr>
          <w:color w:val="000000"/>
          <w:sz w:val="24"/>
          <w:szCs w:val="24"/>
          <w:lang w:val="ru-RU"/>
        </w:rPr>
        <w:t xml:space="preserve"> ‘никогда’ и т. д.: </w:t>
      </w:r>
      <w:r>
        <w:rPr>
          <w:color w:val="000000"/>
          <w:sz w:val="24"/>
          <w:szCs w:val="24"/>
        </w:rPr>
        <w:t>They</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just</w:t>
      </w:r>
      <w:r w:rsidRPr="00D92A4C">
        <w:rPr>
          <w:color w:val="000000"/>
          <w:sz w:val="24"/>
          <w:szCs w:val="24"/>
          <w:lang w:val="ru-RU"/>
        </w:rPr>
        <w:t xml:space="preserve"> </w:t>
      </w:r>
      <w:r>
        <w:rPr>
          <w:color w:val="000000"/>
          <w:sz w:val="24"/>
          <w:szCs w:val="24"/>
        </w:rPr>
        <w:t>got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news</w:t>
      </w:r>
      <w:r w:rsidRPr="00D92A4C">
        <w:rPr>
          <w:color w:val="000000"/>
          <w:sz w:val="24"/>
          <w:szCs w:val="24"/>
          <w:lang w:val="ru-RU"/>
        </w:rPr>
        <w:t xml:space="preserve"> ‘Они только что узнали новость’;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действия, которые протекают в течение периода времени, включающего настоящий момент (с такими обстоятельствами времени, как </w:t>
      </w:r>
      <w:r>
        <w:rPr>
          <w:color w:val="000000"/>
          <w:sz w:val="24"/>
          <w:szCs w:val="24"/>
        </w:rPr>
        <w:t>today</w:t>
      </w:r>
      <w:r w:rsidRPr="00D92A4C">
        <w:rPr>
          <w:color w:val="000000"/>
          <w:sz w:val="24"/>
          <w:szCs w:val="24"/>
          <w:lang w:val="ru-RU"/>
        </w:rPr>
        <w:t xml:space="preserve"> ‘сегодня’,</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term</w:t>
      </w:r>
      <w:r w:rsidRPr="00D92A4C">
        <w:rPr>
          <w:color w:val="000000"/>
          <w:sz w:val="24"/>
          <w:szCs w:val="24"/>
          <w:lang w:val="ru-RU"/>
        </w:rPr>
        <w:t xml:space="preserve"> ‘в этом семестре’, </w:t>
      </w:r>
      <w:r>
        <w:rPr>
          <w:color w:val="000000"/>
          <w:sz w:val="24"/>
          <w:szCs w:val="24"/>
        </w:rPr>
        <w:t>this</w:t>
      </w:r>
      <w:r w:rsidRPr="00D92A4C">
        <w:rPr>
          <w:color w:val="000000"/>
          <w:sz w:val="24"/>
          <w:szCs w:val="24"/>
          <w:lang w:val="ru-RU"/>
        </w:rPr>
        <w:t xml:space="preserve"> </w:t>
      </w:r>
      <w:r>
        <w:rPr>
          <w:color w:val="000000"/>
          <w:sz w:val="24"/>
          <w:szCs w:val="24"/>
        </w:rPr>
        <w:t>week</w:t>
      </w:r>
      <w:r w:rsidRPr="00D92A4C">
        <w:rPr>
          <w:color w:val="000000"/>
          <w:sz w:val="24"/>
          <w:szCs w:val="24"/>
          <w:lang w:val="ru-RU"/>
        </w:rPr>
        <w:t>/</w:t>
      </w:r>
      <w:r>
        <w:rPr>
          <w:color w:val="000000"/>
          <w:sz w:val="24"/>
          <w:szCs w:val="24"/>
        </w:rPr>
        <w:t>month</w:t>
      </w:r>
      <w:r w:rsidRPr="00D92A4C">
        <w:rPr>
          <w:color w:val="000000"/>
          <w:sz w:val="24"/>
          <w:szCs w:val="24"/>
          <w:lang w:val="ru-RU"/>
        </w:rPr>
        <w:t>/</w:t>
      </w:r>
      <w:r>
        <w:rPr>
          <w:color w:val="000000"/>
          <w:sz w:val="24"/>
          <w:szCs w:val="24"/>
        </w:rPr>
        <w:t>year</w:t>
      </w:r>
      <w:r w:rsidRPr="00D92A4C">
        <w:rPr>
          <w:color w:val="000000"/>
          <w:sz w:val="24"/>
          <w:szCs w:val="24"/>
          <w:lang w:val="ru-RU"/>
        </w:rPr>
        <w:t xml:space="preserve">, </w:t>
      </w:r>
      <w:r>
        <w:rPr>
          <w:color w:val="000000"/>
          <w:sz w:val="24"/>
          <w:szCs w:val="24"/>
        </w:rPr>
        <w:t>etc</w:t>
      </w:r>
      <w:r w:rsidRPr="00D92A4C">
        <w:rPr>
          <w:color w:val="000000"/>
          <w:sz w:val="24"/>
          <w:szCs w:val="24"/>
          <w:lang w:val="ru-RU"/>
        </w:rPr>
        <w:t xml:space="preserve">. ‘на этой неделе/в этом месяце/в этом году’ и т. д.): </w:t>
      </w:r>
      <w:r>
        <w:rPr>
          <w:color w:val="000000"/>
          <w:sz w:val="24"/>
          <w:szCs w:val="24"/>
        </w:rPr>
        <w:t>I</w:t>
      </w:r>
      <w:r w:rsidRPr="00D92A4C">
        <w:rPr>
          <w:color w:val="000000"/>
          <w:sz w:val="24"/>
          <w:szCs w:val="24"/>
          <w:lang w:val="ru-RU"/>
        </w:rPr>
        <w:t xml:space="preserve"> </w:t>
      </w:r>
      <w:r>
        <w:rPr>
          <w:color w:val="000000"/>
          <w:sz w:val="24"/>
          <w:szCs w:val="24"/>
        </w:rPr>
        <w:t>haven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seen</w:t>
      </w:r>
      <w:r w:rsidRPr="00D92A4C">
        <w:rPr>
          <w:color w:val="000000"/>
          <w:sz w:val="24"/>
          <w:szCs w:val="24"/>
          <w:lang w:val="ru-RU"/>
        </w:rPr>
        <w:t xml:space="preserve"> </w:t>
      </w:r>
      <w:r>
        <w:rPr>
          <w:color w:val="000000"/>
          <w:sz w:val="24"/>
          <w:szCs w:val="24"/>
        </w:rPr>
        <w:t>him</w:t>
      </w:r>
      <w:r w:rsidRPr="00D92A4C">
        <w:rPr>
          <w:color w:val="000000"/>
          <w:sz w:val="24"/>
          <w:szCs w:val="24"/>
          <w:lang w:val="ru-RU"/>
        </w:rPr>
        <w:t xml:space="preserve"> </w:t>
      </w:r>
      <w:r>
        <w:rPr>
          <w:color w:val="000000"/>
          <w:sz w:val="24"/>
          <w:szCs w:val="24"/>
        </w:rPr>
        <w:t>today</w:t>
      </w:r>
      <w:r w:rsidRPr="00D92A4C">
        <w:rPr>
          <w:color w:val="000000"/>
          <w:sz w:val="24"/>
          <w:szCs w:val="24"/>
          <w:lang w:val="ru-RU"/>
        </w:rPr>
        <w:t xml:space="preserve"> ‘Я его не видела сегодня’.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Во всех приведенных выше случаях форма настоящего перфектного времени переводится на русский я</w:t>
      </w:r>
      <w:r w:rsidRPr="00D92A4C">
        <w:rPr>
          <w:color w:val="000000"/>
          <w:sz w:val="24"/>
          <w:szCs w:val="24"/>
          <w:lang w:val="ru-RU"/>
        </w:rPr>
        <w:t>зык преимущественно глаголами прошедшего времени совершенного вида.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Форма настоящего перфектного времени употребляется вместо перфектного продолженного времени с предлогами </w:t>
      </w:r>
      <w:r>
        <w:rPr>
          <w:b/>
          <w:bCs/>
          <w:color w:val="000000"/>
          <w:sz w:val="24"/>
          <w:szCs w:val="24"/>
        </w:rPr>
        <w:t>since</w:t>
      </w:r>
      <w:r w:rsidRPr="00D92A4C">
        <w:rPr>
          <w:color w:val="000000"/>
          <w:sz w:val="24"/>
          <w:szCs w:val="24"/>
          <w:lang w:val="ru-RU"/>
        </w:rPr>
        <w:t xml:space="preserve"> и </w:t>
      </w:r>
      <w:r>
        <w:rPr>
          <w:b/>
          <w:bCs/>
          <w:color w:val="000000"/>
          <w:sz w:val="24"/>
          <w:szCs w:val="24"/>
        </w:rPr>
        <w:t>for</w:t>
      </w:r>
      <w:r w:rsidRPr="00D92A4C">
        <w:rPr>
          <w:color w:val="000000"/>
          <w:sz w:val="24"/>
          <w:szCs w:val="24"/>
          <w:lang w:val="ru-RU"/>
        </w:rPr>
        <w:t xml:space="preserve"> для обозначения действия в течение определенного периода с глаголами, н</w:t>
      </w:r>
      <w:r w:rsidRPr="00D92A4C">
        <w:rPr>
          <w:color w:val="000000"/>
          <w:sz w:val="24"/>
          <w:szCs w:val="24"/>
          <w:lang w:val="ru-RU"/>
        </w:rPr>
        <w:t xml:space="preserve">е употребляющимися в продолженных формах: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known</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color w:val="000000"/>
          <w:sz w:val="24"/>
          <w:szCs w:val="24"/>
        </w:rPr>
        <w:t>friend</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10 </w:t>
      </w:r>
      <w:r>
        <w:rPr>
          <w:color w:val="000000"/>
          <w:sz w:val="24"/>
          <w:szCs w:val="24"/>
        </w:rPr>
        <w:t>years</w:t>
      </w:r>
      <w:r w:rsidRPr="00D92A4C">
        <w:rPr>
          <w:color w:val="000000"/>
          <w:sz w:val="24"/>
          <w:szCs w:val="24"/>
          <w:lang w:val="ru-RU"/>
        </w:rPr>
        <w:t xml:space="preserve"> (</w:t>
      </w:r>
      <w:r>
        <w:rPr>
          <w:color w:val="000000"/>
          <w:sz w:val="24"/>
          <w:szCs w:val="24"/>
        </w:rPr>
        <w:t>since</w:t>
      </w:r>
      <w:r w:rsidRPr="00D92A4C">
        <w:rPr>
          <w:color w:val="000000"/>
          <w:sz w:val="24"/>
          <w:szCs w:val="24"/>
          <w:lang w:val="ru-RU"/>
        </w:rPr>
        <w:t xml:space="preserve"> 1994) ‘Я знаю своего друга 10 лет (с 1994 года)’. В этом случае глагол-сказуемое обычно переводится формой русского глагола в настоящем времени.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Прошедшее перфектное время</w:t>
      </w:r>
      <w:r w:rsidRPr="00D92A4C">
        <w:rPr>
          <w:color w:val="000000"/>
          <w:sz w:val="24"/>
          <w:szCs w:val="24"/>
          <w:lang w:val="ru-RU"/>
        </w:rPr>
        <w:t xml:space="preserve"> (</w:t>
      </w:r>
      <w:r>
        <w:rPr>
          <w:b/>
          <w:bCs/>
          <w:i/>
          <w:iCs/>
          <w:color w:val="000000"/>
          <w:sz w:val="24"/>
          <w:szCs w:val="24"/>
        </w:rPr>
        <w:t>Past</w:t>
      </w:r>
      <w:r w:rsidRPr="00D92A4C">
        <w:rPr>
          <w:b/>
          <w:bCs/>
          <w:i/>
          <w:iCs/>
          <w:color w:val="000000"/>
          <w:sz w:val="24"/>
          <w:szCs w:val="24"/>
          <w:lang w:val="ru-RU"/>
        </w:rPr>
        <w:t xml:space="preserve"> </w:t>
      </w:r>
      <w:r>
        <w:rPr>
          <w:b/>
          <w:bCs/>
          <w:i/>
          <w:iCs/>
          <w:color w:val="000000"/>
          <w:sz w:val="24"/>
          <w:szCs w:val="24"/>
        </w:rPr>
        <w:t>Perfect</w:t>
      </w:r>
      <w:r w:rsidRPr="00D92A4C">
        <w:rPr>
          <w:color w:val="000000"/>
          <w:sz w:val="24"/>
          <w:szCs w:val="24"/>
          <w:lang w:val="ru-RU"/>
        </w:rPr>
        <w:t xml:space="preserve">) имеет значение предшествования другому прошедшему действию или обозначает действие, закончившееся к определенному времени в прошлом: </w:t>
      </w:r>
      <w:r>
        <w:rPr>
          <w:color w:val="000000"/>
          <w:sz w:val="24"/>
          <w:szCs w:val="24"/>
        </w:rPr>
        <w:t>I</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finished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translation</w:t>
      </w:r>
      <w:r w:rsidRPr="00D92A4C">
        <w:rPr>
          <w:color w:val="000000"/>
          <w:sz w:val="24"/>
          <w:szCs w:val="24"/>
          <w:lang w:val="ru-RU"/>
        </w:rPr>
        <w:t xml:space="preserve"> </w:t>
      </w:r>
      <w:r>
        <w:rPr>
          <w:color w:val="000000"/>
          <w:sz w:val="24"/>
          <w:szCs w:val="24"/>
        </w:rPr>
        <w:t>before</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came</w:t>
      </w:r>
      <w:r w:rsidRPr="00D92A4C">
        <w:rPr>
          <w:color w:val="000000"/>
          <w:sz w:val="24"/>
          <w:szCs w:val="24"/>
          <w:lang w:val="ru-RU"/>
        </w:rPr>
        <w:t xml:space="preserve"> ‘Я закончил перевод до того, как он пришел’; </w:t>
      </w:r>
      <w:r>
        <w:rPr>
          <w:color w:val="000000"/>
          <w:sz w:val="24"/>
          <w:szCs w:val="24"/>
        </w:rPr>
        <w:t>They</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finishe</w:t>
      </w:r>
      <w:r>
        <w:rPr>
          <w:color w:val="000000"/>
          <w:sz w:val="24"/>
          <w:szCs w:val="24"/>
        </w:rPr>
        <w:t>d</w:t>
      </w:r>
      <w:r w:rsidRPr="00D92A4C">
        <w:rPr>
          <w:color w:val="000000"/>
          <w:sz w:val="24"/>
          <w:szCs w:val="24"/>
          <w:lang w:val="ru-RU"/>
        </w:rPr>
        <w:t xml:space="preserve"> </w:t>
      </w:r>
      <w:r>
        <w:rPr>
          <w:color w:val="000000"/>
          <w:sz w:val="24"/>
          <w:szCs w:val="24"/>
        </w:rPr>
        <w:t>all</w:t>
      </w:r>
      <w:r w:rsidRPr="00D92A4C">
        <w:rPr>
          <w:color w:val="000000"/>
          <w:sz w:val="24"/>
          <w:szCs w:val="24"/>
          <w:lang w:val="ru-RU"/>
        </w:rPr>
        <w:t xml:space="preserve"> </w:t>
      </w:r>
      <w:r>
        <w:rPr>
          <w:color w:val="000000"/>
          <w:sz w:val="24"/>
          <w:szCs w:val="24"/>
        </w:rPr>
        <w:t>their</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week</w:t>
      </w:r>
      <w:r w:rsidRPr="00D92A4C">
        <w:rPr>
          <w:color w:val="000000"/>
          <w:sz w:val="24"/>
          <w:szCs w:val="24"/>
          <w:lang w:val="ru-RU"/>
        </w:rPr>
        <w:t>-</w:t>
      </w:r>
      <w:r>
        <w:rPr>
          <w:color w:val="000000"/>
          <w:sz w:val="24"/>
          <w:szCs w:val="24"/>
        </w:rPr>
        <w:t>end</w:t>
      </w:r>
      <w:r w:rsidRPr="00D92A4C">
        <w:rPr>
          <w:color w:val="000000"/>
          <w:sz w:val="24"/>
          <w:szCs w:val="24"/>
          <w:lang w:val="ru-RU"/>
        </w:rPr>
        <w:t xml:space="preserve"> ‘К выходным они закончили всю работу’.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lastRenderedPageBreak/>
        <w:t>Будущее перфектное время (</w:t>
      </w:r>
      <w:r>
        <w:rPr>
          <w:b/>
          <w:bCs/>
          <w:i/>
          <w:iCs/>
          <w:color w:val="000000"/>
          <w:sz w:val="24"/>
          <w:szCs w:val="24"/>
        </w:rPr>
        <w:t>Future</w:t>
      </w:r>
      <w:r w:rsidRPr="00D92A4C">
        <w:rPr>
          <w:b/>
          <w:bCs/>
          <w:i/>
          <w:iCs/>
          <w:color w:val="000000"/>
          <w:sz w:val="24"/>
          <w:szCs w:val="24"/>
          <w:lang w:val="ru-RU"/>
        </w:rPr>
        <w:t xml:space="preserve"> </w:t>
      </w:r>
      <w:r>
        <w:rPr>
          <w:b/>
          <w:bCs/>
          <w:i/>
          <w:iCs/>
          <w:color w:val="000000"/>
          <w:sz w:val="24"/>
          <w:szCs w:val="24"/>
        </w:rPr>
        <w:t>Perfect</w:t>
      </w:r>
      <w:r w:rsidRPr="00D92A4C">
        <w:rPr>
          <w:color w:val="000000"/>
          <w:sz w:val="24"/>
          <w:szCs w:val="24"/>
          <w:lang w:val="ru-RU"/>
        </w:rPr>
        <w:t xml:space="preserve">) обозначает действие, законченное к определенному моменту в будущем: </w:t>
      </w:r>
      <w:r>
        <w:rPr>
          <w:color w:val="000000"/>
          <w:sz w:val="24"/>
          <w:szCs w:val="24"/>
        </w:rPr>
        <w:t>I</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finished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translation</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time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‘Я закончу перев</w:t>
      </w:r>
      <w:r w:rsidRPr="00D92A4C">
        <w:rPr>
          <w:color w:val="000000"/>
          <w:sz w:val="24"/>
          <w:szCs w:val="24"/>
          <w:lang w:val="ru-RU"/>
        </w:rPr>
        <w:t>од к твоему приходу (прежде, чем ты придешь)’.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Перфектные формы длительного вида (</w:t>
      </w:r>
      <w:r>
        <w:rPr>
          <w:b/>
          <w:bCs/>
          <w:i/>
          <w:iCs/>
          <w:color w:val="000000"/>
          <w:sz w:val="24"/>
          <w:szCs w:val="24"/>
        </w:rPr>
        <w:t>Perfect</w:t>
      </w:r>
      <w:r w:rsidRPr="00D92A4C">
        <w:rPr>
          <w:b/>
          <w:bCs/>
          <w:i/>
          <w:iCs/>
          <w:color w:val="000000"/>
          <w:sz w:val="24"/>
          <w:szCs w:val="24"/>
          <w:lang w:val="ru-RU"/>
        </w:rPr>
        <w:t xml:space="preserve"> </w:t>
      </w:r>
      <w:r>
        <w:rPr>
          <w:b/>
          <w:bCs/>
          <w:i/>
          <w:iCs/>
          <w:color w:val="000000"/>
          <w:sz w:val="24"/>
          <w:szCs w:val="24"/>
        </w:rPr>
        <w:t>Continuous</w:t>
      </w:r>
      <w:r w:rsidRPr="00D92A4C">
        <w:rPr>
          <w:color w:val="000000"/>
          <w:sz w:val="24"/>
          <w:szCs w:val="24"/>
          <w:lang w:val="ru-RU"/>
        </w:rPr>
        <w:t xml:space="preserve">) образуются при помощи вспомогательного глагола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color w:val="000000"/>
          <w:sz w:val="24"/>
          <w:szCs w:val="24"/>
          <w:lang w:val="ru-RU"/>
        </w:rPr>
        <w:t xml:space="preserve"> в форме настоящего (прошедшего или будущего) перфектного времени + причастие настоящего времени смысл</w:t>
      </w:r>
      <w:r w:rsidRPr="00D92A4C">
        <w:rPr>
          <w:color w:val="000000"/>
          <w:sz w:val="24"/>
          <w:szCs w:val="24"/>
          <w:lang w:val="ru-RU"/>
        </w:rPr>
        <w:t xml:space="preserve">ового глагола (с окончанием </w:t>
      </w:r>
      <w:r w:rsidRPr="00D92A4C">
        <w:rPr>
          <w:b/>
          <w:bCs/>
          <w:color w:val="000000"/>
          <w:sz w:val="24"/>
          <w:szCs w:val="24"/>
          <w:lang w:val="ru-RU"/>
        </w:rPr>
        <w:t>-</w:t>
      </w:r>
      <w:r>
        <w:rPr>
          <w:b/>
          <w:bCs/>
          <w:color w:val="000000"/>
          <w:sz w:val="24"/>
          <w:szCs w:val="24"/>
        </w:rPr>
        <w:t>ing</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ПЕРФЕКТНЫЕ ФОРМЫ ДЛИТЕЛЬНОГО ВИДА</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drawing>
          <wp:inline distT="0" distB="0" distL="0" distR="0">
            <wp:extent cx="5785312" cy="2822368"/>
            <wp:effectExtent l="0" t="0" r="0" b="0"/>
            <wp:docPr id="24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5785312" cy="2822368"/>
                    </a:xfrm>
                    <a:prstGeom prst="rect">
                      <a:avLst/>
                    </a:prstGeom>
                    <a:ln/>
                  </pic:spPr>
                </pic:pic>
              </a:graphicData>
            </a:graphic>
          </wp:inline>
        </w:drawing>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Форма </w:t>
      </w:r>
      <w:r>
        <w:rPr>
          <w:color w:val="000000"/>
          <w:sz w:val="24"/>
          <w:szCs w:val="24"/>
        </w:rPr>
        <w:t>Present</w:t>
      </w:r>
      <w:r w:rsidRPr="00D92A4C">
        <w:rPr>
          <w:color w:val="000000"/>
          <w:sz w:val="24"/>
          <w:szCs w:val="24"/>
          <w:lang w:val="ru-RU"/>
        </w:rPr>
        <w:t xml:space="preserve"> </w:t>
      </w:r>
      <w:r>
        <w:rPr>
          <w:color w:val="000000"/>
          <w:sz w:val="24"/>
          <w:szCs w:val="24"/>
        </w:rPr>
        <w:t>Perfect</w:t>
      </w:r>
      <w:r w:rsidRPr="00D92A4C">
        <w:rPr>
          <w:color w:val="000000"/>
          <w:sz w:val="24"/>
          <w:szCs w:val="24"/>
          <w:lang w:val="ru-RU"/>
        </w:rPr>
        <w:t xml:space="preserve"> </w:t>
      </w:r>
      <w:r>
        <w:rPr>
          <w:color w:val="000000"/>
          <w:sz w:val="24"/>
          <w:szCs w:val="24"/>
        </w:rPr>
        <w:t>Continuous</w:t>
      </w:r>
      <w:r w:rsidRPr="00D92A4C">
        <w:rPr>
          <w:color w:val="000000"/>
          <w:sz w:val="24"/>
          <w:szCs w:val="24"/>
          <w:lang w:val="ru-RU"/>
        </w:rPr>
        <w:t xml:space="preserve"> употребляется для обозначения: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длительного действия, которое началось в прошлом, продолжалось какое-то время и закончилось к моменту речи: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tired</w:t>
      </w:r>
      <w:r w:rsidRPr="00D92A4C">
        <w:rPr>
          <w:color w:val="000000"/>
          <w:sz w:val="24"/>
          <w:szCs w:val="24"/>
          <w:lang w:val="ru-RU"/>
        </w:rPr>
        <w:t xml:space="preserve">. </w:t>
      </w:r>
      <w:r>
        <w:rPr>
          <w:color w:val="000000"/>
          <w:sz w:val="24"/>
          <w:szCs w:val="24"/>
        </w:rPr>
        <w:t xml:space="preserve">I have been working on the computer all day ‘Я устал. </w:t>
      </w:r>
      <w:r w:rsidRPr="00D92A4C">
        <w:rPr>
          <w:color w:val="000000"/>
          <w:sz w:val="24"/>
          <w:szCs w:val="24"/>
          <w:lang w:val="ru-RU"/>
        </w:rPr>
        <w:t>Я весь день работал за компьютером’;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длительного действия, которое началось в </w:t>
      </w:r>
      <w:r w:rsidRPr="00D92A4C">
        <w:rPr>
          <w:color w:val="000000"/>
          <w:sz w:val="24"/>
          <w:szCs w:val="24"/>
          <w:lang w:val="ru-RU"/>
        </w:rPr>
        <w:t xml:space="preserve">прошлом и продолжается в момент речи: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computer</w:t>
      </w:r>
      <w:r w:rsidRPr="00D92A4C">
        <w:rPr>
          <w:color w:val="000000"/>
          <w:sz w:val="24"/>
          <w:szCs w:val="24"/>
          <w:lang w:val="ru-RU"/>
        </w:rPr>
        <w:t xml:space="preserve"> </w:t>
      </w:r>
      <w:r>
        <w:rPr>
          <w:color w:val="000000"/>
          <w:sz w:val="24"/>
          <w:szCs w:val="24"/>
        </w:rPr>
        <w:t>since</w:t>
      </w:r>
      <w:r w:rsidRPr="00D92A4C">
        <w:rPr>
          <w:color w:val="000000"/>
          <w:sz w:val="24"/>
          <w:szCs w:val="24"/>
          <w:lang w:val="ru-RU"/>
        </w:rPr>
        <w:t xml:space="preserve"> 10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‘Я работаю за компьютером </w:t>
      </w:r>
      <w:r>
        <w:rPr>
          <w:color w:val="000000"/>
          <w:sz w:val="24"/>
          <w:szCs w:val="24"/>
        </w:rPr>
        <w:t>c</w:t>
      </w:r>
      <w:r w:rsidRPr="00D92A4C">
        <w:rPr>
          <w:color w:val="000000"/>
          <w:sz w:val="24"/>
          <w:szCs w:val="24"/>
          <w:lang w:val="ru-RU"/>
        </w:rPr>
        <w:t xml:space="preserve"> 10 часов’;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повторяющегося действия, продолжающегося в течение периода времени: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computer</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10 </w:t>
      </w:r>
      <w:r>
        <w:rPr>
          <w:color w:val="000000"/>
          <w:sz w:val="24"/>
          <w:szCs w:val="24"/>
        </w:rPr>
        <w:t>months</w:t>
      </w:r>
      <w:r w:rsidRPr="00D92A4C">
        <w:rPr>
          <w:color w:val="000000"/>
          <w:sz w:val="24"/>
          <w:szCs w:val="24"/>
          <w:lang w:val="ru-RU"/>
        </w:rPr>
        <w:t xml:space="preserve"> ‘Я ра</w:t>
      </w:r>
      <w:r w:rsidRPr="00D92A4C">
        <w:rPr>
          <w:color w:val="000000"/>
          <w:sz w:val="24"/>
          <w:szCs w:val="24"/>
          <w:lang w:val="ru-RU"/>
        </w:rPr>
        <w:t>ботаю за этим компьютером 10 месяцев’.</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Соотнесите предложение на английском языке с соответствующим ему предложением на русском языке.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3"/>
        <w:tblW w:w="9209"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90"/>
        <w:gridCol w:w="4819"/>
      </w:tblGrid>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 – The students will write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a</w:t>
            </w:r>
            <w:r w:rsidRPr="00D92A4C">
              <w:rPr>
                <w:color w:val="000000"/>
                <w:sz w:val="24"/>
                <w:szCs w:val="24"/>
                <w:lang w:val="ru-RU"/>
              </w:rPr>
              <w:t>. Студенты пишут тест (сейчас).</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2 – The students have written a test </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b</w:t>
            </w:r>
            <w:r w:rsidRPr="00D92A4C">
              <w:rPr>
                <w:color w:val="000000"/>
                <w:sz w:val="24"/>
                <w:szCs w:val="24"/>
                <w:lang w:val="ru-RU"/>
              </w:rPr>
              <w:t>. Студенты напишут тест (до конца урока).</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3 – The students were writing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c</w:t>
            </w:r>
            <w:r w:rsidRPr="00D92A4C">
              <w:rPr>
                <w:color w:val="000000"/>
                <w:sz w:val="24"/>
                <w:szCs w:val="24"/>
                <w:lang w:val="ru-RU"/>
              </w:rPr>
              <w:t>. Студенты писали тест (вчера).</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4 – The students have been writing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d</w:t>
            </w:r>
            <w:r w:rsidRPr="00D92A4C">
              <w:rPr>
                <w:color w:val="000000"/>
                <w:sz w:val="24"/>
                <w:szCs w:val="24"/>
                <w:lang w:val="ru-RU"/>
              </w:rPr>
              <w:t>. Студенты написали тест (уже).</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5 – The students will be writing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e</w:t>
            </w:r>
            <w:r w:rsidRPr="00D92A4C">
              <w:rPr>
                <w:color w:val="000000"/>
                <w:sz w:val="24"/>
                <w:szCs w:val="24"/>
                <w:lang w:val="ru-RU"/>
              </w:rPr>
              <w:t>. Студенты будут писать тест (через час).</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6 – The students write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f</w:t>
            </w:r>
            <w:r w:rsidRPr="00D92A4C">
              <w:rPr>
                <w:color w:val="000000"/>
                <w:sz w:val="24"/>
                <w:szCs w:val="24"/>
                <w:lang w:val="ru-RU"/>
              </w:rPr>
              <w:t>. Студенты напишут тест (завтра).</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7 – The students will have written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g</w:t>
            </w:r>
            <w:r w:rsidRPr="00D92A4C">
              <w:rPr>
                <w:color w:val="000000"/>
                <w:sz w:val="24"/>
                <w:szCs w:val="24"/>
                <w:lang w:val="ru-RU"/>
              </w:rPr>
              <w:t xml:space="preserve">. Студенты писали тест (в 9:00 утра). </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8 – The students wrote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h</w:t>
            </w:r>
            <w:r w:rsidRPr="00D92A4C">
              <w:rPr>
                <w:color w:val="000000"/>
                <w:sz w:val="24"/>
                <w:szCs w:val="24"/>
                <w:lang w:val="ru-RU"/>
              </w:rPr>
              <w:t>. Студенты пишут тест (часто).</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9 – The students are writing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i</w:t>
            </w:r>
            <w:r w:rsidRPr="00D92A4C">
              <w:rPr>
                <w:color w:val="000000"/>
                <w:sz w:val="24"/>
                <w:szCs w:val="24"/>
                <w:lang w:val="ru-RU"/>
              </w:rPr>
              <w:t>. Студенты пишут тест (</w:t>
            </w:r>
            <w:r>
              <w:rPr>
                <w:color w:val="000000"/>
                <w:sz w:val="24"/>
                <w:szCs w:val="24"/>
              </w:rPr>
              <w:t>c</w:t>
            </w:r>
            <w:r w:rsidRPr="00D92A4C">
              <w:rPr>
                <w:color w:val="000000"/>
                <w:sz w:val="24"/>
                <w:szCs w:val="24"/>
                <w:lang w:val="ru-RU"/>
              </w:rPr>
              <w:t xml:space="preserve"> 9:00 утра).</w:t>
            </w:r>
          </w:p>
        </w:tc>
      </w:tr>
    </w:tbl>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2. Определите видовременную форму английского глагола-сказуемого и соотнесите цифру с буквой.</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4"/>
        <w:tblW w:w="9209"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390"/>
        <w:gridCol w:w="4819"/>
      </w:tblGrid>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 – The students will have written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a. Будущее неопределенное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2 – The students will be writing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b. Будущее перфектное время</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3 – The students write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c</w:t>
            </w:r>
            <w:r w:rsidRPr="00D92A4C">
              <w:rPr>
                <w:color w:val="000000"/>
                <w:sz w:val="24"/>
                <w:szCs w:val="24"/>
                <w:lang w:val="ru-RU"/>
              </w:rPr>
              <w:t>. Будущее перфектное-продолженное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4 – The students wrote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d. Будущее продолженное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5 – The students will write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e. Настоящее неопределенное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6 – The students were writing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f. Настоящее перфектное время</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7 – The students had written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g</w:t>
            </w:r>
            <w:r w:rsidRPr="00D92A4C">
              <w:rPr>
                <w:color w:val="000000"/>
                <w:sz w:val="24"/>
                <w:szCs w:val="24"/>
                <w:lang w:val="ru-RU"/>
              </w:rPr>
              <w:t>. Настоящее перфектное-продолженное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8 – The students have written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h. Настоящее продолженное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9 – The students have been writing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i. Прошедшее неопределенное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10 – The students are writing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j. Прошедшее перфектное время</w:t>
            </w:r>
          </w:p>
        </w:tc>
      </w:tr>
      <w:tr w:rsidR="00C72831" w:rsidRPr="00D92A4C">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11 – The students had been writing a test</w:t>
            </w:r>
          </w:p>
        </w:tc>
        <w:tc>
          <w:tcPr>
            <w:tcW w:w="4819"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k</w:t>
            </w:r>
            <w:r w:rsidRPr="00D92A4C">
              <w:rPr>
                <w:color w:val="000000"/>
                <w:sz w:val="24"/>
                <w:szCs w:val="24"/>
                <w:lang w:val="ru-RU"/>
              </w:rPr>
              <w:t>. Прошедшее перфектное-продолженное</w:t>
            </w:r>
            <w:r w:rsidRPr="00D92A4C">
              <w:rPr>
                <w:color w:val="000000"/>
                <w:sz w:val="24"/>
                <w:szCs w:val="24"/>
                <w:lang w:val="ru-RU"/>
              </w:rPr>
              <w:t xml:space="preserve"> время</w:t>
            </w:r>
          </w:p>
        </w:tc>
      </w:tr>
      <w:tr w:rsidR="00C72831">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12 – The students will have been writing a test</w:t>
            </w:r>
          </w:p>
        </w:tc>
        <w:tc>
          <w:tcPr>
            <w:tcW w:w="4819" w:type="dxa"/>
          </w:tcPr>
          <w:p w:rsidR="00C72831" w:rsidRDefault="00DF6AC7">
            <w:pPr>
              <w:pBdr>
                <w:top w:val="nil"/>
                <w:left w:val="nil"/>
                <w:bottom w:val="nil"/>
                <w:right w:val="nil"/>
                <w:between w:val="nil"/>
              </w:pBdr>
              <w:jc w:val="both"/>
              <w:rPr>
                <w:color w:val="000000"/>
                <w:sz w:val="24"/>
                <w:szCs w:val="24"/>
              </w:rPr>
            </w:pPr>
            <w:r>
              <w:rPr>
                <w:color w:val="000000"/>
                <w:sz w:val="24"/>
                <w:szCs w:val="24"/>
              </w:rPr>
              <w:t>l. Прошедшее продолженное время</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Определите выделенную глагольную форму.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How time </w:t>
      </w:r>
      <w:r>
        <w:rPr>
          <w:i/>
          <w:iCs/>
          <w:color w:val="000000"/>
          <w:sz w:val="24"/>
          <w:szCs w:val="24"/>
        </w:rPr>
        <w:t>flies</w:t>
      </w:r>
      <w:r>
        <w:rPr>
          <w:color w:val="000000"/>
          <w:sz w:val="24"/>
          <w:szCs w:val="24"/>
        </w:rPr>
        <w:t xml:space="preserve">! At this time yesterday we </w:t>
      </w:r>
      <w:r>
        <w:rPr>
          <w:i/>
          <w:iCs/>
          <w:color w:val="000000"/>
          <w:sz w:val="24"/>
          <w:szCs w:val="24"/>
        </w:rPr>
        <w:t>were swimming</w:t>
      </w:r>
      <w:r>
        <w:rPr>
          <w:color w:val="000000"/>
          <w:sz w:val="24"/>
          <w:szCs w:val="24"/>
        </w:rPr>
        <w:t xml:space="preserve"> in the Black Sea. 2. Her brothers always </w:t>
      </w:r>
      <w:r>
        <w:rPr>
          <w:i/>
          <w:iCs/>
          <w:color w:val="000000"/>
          <w:sz w:val="24"/>
          <w:szCs w:val="24"/>
        </w:rPr>
        <w:t>tell</w:t>
      </w:r>
      <w:r>
        <w:rPr>
          <w:color w:val="000000"/>
          <w:sz w:val="24"/>
          <w:szCs w:val="24"/>
        </w:rPr>
        <w:t xml:space="preserve"> the truth, she sometimes </w:t>
      </w:r>
      <w:r>
        <w:rPr>
          <w:i/>
          <w:iCs/>
          <w:color w:val="000000"/>
          <w:sz w:val="24"/>
          <w:szCs w:val="24"/>
        </w:rPr>
        <w:t>lies</w:t>
      </w:r>
      <w:r>
        <w:rPr>
          <w:color w:val="000000"/>
          <w:sz w:val="24"/>
          <w:szCs w:val="24"/>
        </w:rPr>
        <w:t xml:space="preserve">. 3. I </w:t>
      </w:r>
      <w:r>
        <w:rPr>
          <w:i/>
          <w:iCs/>
          <w:color w:val="000000"/>
          <w:sz w:val="24"/>
          <w:szCs w:val="24"/>
        </w:rPr>
        <w:t xml:space="preserve">haven't heard </w:t>
      </w:r>
      <w:r>
        <w:rPr>
          <w:color w:val="000000"/>
          <w:sz w:val="24"/>
          <w:szCs w:val="24"/>
        </w:rPr>
        <w:t xml:space="preserve">of him since 1995. 4. You </w:t>
      </w:r>
      <w:r>
        <w:rPr>
          <w:i/>
          <w:iCs/>
          <w:color w:val="000000"/>
          <w:sz w:val="24"/>
          <w:szCs w:val="24"/>
        </w:rPr>
        <w:t>will</w:t>
      </w:r>
      <w:r>
        <w:rPr>
          <w:color w:val="000000"/>
          <w:sz w:val="24"/>
          <w:szCs w:val="24"/>
        </w:rPr>
        <w:t xml:space="preserve"> never </w:t>
      </w:r>
      <w:r>
        <w:rPr>
          <w:i/>
          <w:iCs/>
          <w:color w:val="000000"/>
          <w:sz w:val="24"/>
          <w:szCs w:val="24"/>
        </w:rPr>
        <w:t>know</w:t>
      </w:r>
      <w:r>
        <w:rPr>
          <w:color w:val="000000"/>
          <w:sz w:val="24"/>
          <w:szCs w:val="24"/>
        </w:rPr>
        <w:t xml:space="preserve"> English well if you </w:t>
      </w:r>
      <w:r>
        <w:rPr>
          <w:i/>
          <w:iCs/>
          <w:color w:val="000000"/>
          <w:sz w:val="24"/>
          <w:szCs w:val="24"/>
        </w:rPr>
        <w:t>don't work</w:t>
      </w:r>
      <w:r>
        <w:rPr>
          <w:color w:val="000000"/>
          <w:sz w:val="24"/>
          <w:szCs w:val="24"/>
        </w:rPr>
        <w:t xml:space="preserve"> hard. 5. On that day Tom </w:t>
      </w:r>
      <w:r>
        <w:rPr>
          <w:i/>
          <w:iCs/>
          <w:color w:val="000000"/>
          <w:sz w:val="24"/>
          <w:szCs w:val="24"/>
        </w:rPr>
        <w:t>came</w:t>
      </w:r>
      <w:r>
        <w:rPr>
          <w:color w:val="000000"/>
          <w:sz w:val="24"/>
          <w:szCs w:val="24"/>
        </w:rPr>
        <w:t xml:space="preserve"> home early from work. 6. Where </w:t>
      </w:r>
      <w:r>
        <w:rPr>
          <w:i/>
          <w:iCs/>
          <w:color w:val="000000"/>
          <w:sz w:val="24"/>
          <w:szCs w:val="24"/>
        </w:rPr>
        <w:t>were</w:t>
      </w:r>
      <w:r>
        <w:rPr>
          <w:color w:val="000000"/>
          <w:sz w:val="24"/>
          <w:szCs w:val="24"/>
        </w:rPr>
        <w:t xml:space="preserve"> you </w:t>
      </w:r>
      <w:r>
        <w:rPr>
          <w:i/>
          <w:iCs/>
          <w:color w:val="000000"/>
          <w:sz w:val="24"/>
          <w:szCs w:val="24"/>
        </w:rPr>
        <w:t xml:space="preserve">hurrying </w:t>
      </w:r>
      <w:r>
        <w:rPr>
          <w:color w:val="000000"/>
          <w:sz w:val="24"/>
          <w:szCs w:val="24"/>
        </w:rPr>
        <w:t xml:space="preserve">when I </w:t>
      </w:r>
      <w:r>
        <w:rPr>
          <w:i/>
          <w:iCs/>
          <w:color w:val="000000"/>
          <w:sz w:val="24"/>
          <w:szCs w:val="24"/>
        </w:rPr>
        <w:t>met</w:t>
      </w:r>
      <w:r>
        <w:rPr>
          <w:color w:val="000000"/>
          <w:sz w:val="24"/>
          <w:szCs w:val="24"/>
        </w:rPr>
        <w:t xml:space="preserve"> you? 7. Tom </w:t>
      </w:r>
      <w:r>
        <w:rPr>
          <w:i/>
          <w:iCs/>
          <w:color w:val="000000"/>
          <w:sz w:val="24"/>
          <w:szCs w:val="24"/>
        </w:rPr>
        <w:t>has</w:t>
      </w:r>
      <w:r>
        <w:rPr>
          <w:color w:val="000000"/>
          <w:sz w:val="24"/>
          <w:szCs w:val="24"/>
        </w:rPr>
        <w:t xml:space="preserve"> just </w:t>
      </w:r>
      <w:r>
        <w:rPr>
          <w:i/>
          <w:iCs/>
          <w:color w:val="000000"/>
          <w:sz w:val="24"/>
          <w:szCs w:val="24"/>
        </w:rPr>
        <w:t>returned</w:t>
      </w:r>
      <w:r>
        <w:rPr>
          <w:color w:val="000000"/>
          <w:sz w:val="24"/>
          <w:szCs w:val="24"/>
        </w:rPr>
        <w:t xml:space="preserve"> from the USA. 8. Alice </w:t>
      </w:r>
      <w:r>
        <w:rPr>
          <w:i/>
          <w:iCs/>
          <w:color w:val="000000"/>
          <w:sz w:val="24"/>
          <w:szCs w:val="24"/>
        </w:rPr>
        <w:t>is talking</w:t>
      </w:r>
      <w:r>
        <w:rPr>
          <w:color w:val="000000"/>
          <w:sz w:val="24"/>
          <w:szCs w:val="24"/>
        </w:rPr>
        <w:t xml:space="preserve"> on the phone. She </w:t>
      </w:r>
      <w:r>
        <w:rPr>
          <w:i/>
          <w:iCs/>
          <w:color w:val="000000"/>
          <w:sz w:val="24"/>
          <w:szCs w:val="24"/>
        </w:rPr>
        <w:t>has been talking</w:t>
      </w:r>
      <w:r>
        <w:rPr>
          <w:color w:val="000000"/>
          <w:sz w:val="24"/>
          <w:szCs w:val="24"/>
        </w:rPr>
        <w:t xml:space="preserve"> for half an hour already. 9. She </w:t>
      </w:r>
      <w:r>
        <w:rPr>
          <w:i/>
          <w:iCs/>
          <w:color w:val="000000"/>
          <w:sz w:val="24"/>
          <w:szCs w:val="24"/>
        </w:rPr>
        <w:t>understood</w:t>
      </w:r>
      <w:r>
        <w:rPr>
          <w:color w:val="000000"/>
          <w:sz w:val="24"/>
          <w:szCs w:val="24"/>
        </w:rPr>
        <w:t xml:space="preserve"> the text after she </w:t>
      </w:r>
      <w:r>
        <w:rPr>
          <w:i/>
          <w:iCs/>
          <w:color w:val="000000"/>
          <w:sz w:val="24"/>
          <w:szCs w:val="24"/>
        </w:rPr>
        <w:t>had read</w:t>
      </w:r>
      <w:r>
        <w:rPr>
          <w:color w:val="000000"/>
          <w:sz w:val="24"/>
          <w:szCs w:val="24"/>
        </w:rPr>
        <w:t xml:space="preserve"> it a second time. 10. She </w:t>
      </w:r>
      <w:r>
        <w:rPr>
          <w:i/>
          <w:iCs/>
          <w:color w:val="000000"/>
          <w:sz w:val="24"/>
          <w:szCs w:val="24"/>
        </w:rPr>
        <w:t xml:space="preserve">phoned </w:t>
      </w:r>
      <w:r>
        <w:rPr>
          <w:color w:val="000000"/>
          <w:sz w:val="24"/>
          <w:szCs w:val="24"/>
        </w:rPr>
        <w:t xml:space="preserve">and </w:t>
      </w:r>
      <w:r>
        <w:rPr>
          <w:i/>
          <w:iCs/>
          <w:color w:val="000000"/>
          <w:sz w:val="24"/>
          <w:szCs w:val="24"/>
        </w:rPr>
        <w:t>called</w:t>
      </w:r>
      <w:r>
        <w:rPr>
          <w:color w:val="000000"/>
          <w:sz w:val="24"/>
          <w:szCs w:val="24"/>
        </w:rPr>
        <w:t xml:space="preserve"> a taxi. 11. I </w:t>
      </w:r>
      <w:r>
        <w:rPr>
          <w:i/>
          <w:iCs/>
          <w:color w:val="000000"/>
          <w:sz w:val="24"/>
          <w:szCs w:val="24"/>
        </w:rPr>
        <w:t>am</w:t>
      </w:r>
      <w:r>
        <w:rPr>
          <w:color w:val="000000"/>
          <w:sz w:val="24"/>
          <w:szCs w:val="24"/>
        </w:rPr>
        <w:t xml:space="preserve"> not sure I </w:t>
      </w:r>
      <w:r>
        <w:rPr>
          <w:i/>
          <w:iCs/>
          <w:color w:val="000000"/>
          <w:sz w:val="24"/>
          <w:szCs w:val="24"/>
        </w:rPr>
        <w:t>will have</w:t>
      </w:r>
      <w:r>
        <w:rPr>
          <w:color w:val="000000"/>
          <w:sz w:val="24"/>
          <w:szCs w:val="24"/>
        </w:rPr>
        <w:t xml:space="preserve"> </w:t>
      </w:r>
      <w:r>
        <w:rPr>
          <w:i/>
          <w:iCs/>
          <w:color w:val="000000"/>
          <w:sz w:val="24"/>
          <w:szCs w:val="24"/>
        </w:rPr>
        <w:t>translated</w:t>
      </w:r>
      <w:r>
        <w:rPr>
          <w:color w:val="000000"/>
          <w:sz w:val="24"/>
          <w:szCs w:val="24"/>
        </w:rPr>
        <w:t xml:space="preserve"> the text by Friday. 12. My teacher </w:t>
      </w:r>
      <w:r>
        <w:rPr>
          <w:i/>
          <w:iCs/>
          <w:color w:val="000000"/>
          <w:sz w:val="24"/>
          <w:szCs w:val="24"/>
        </w:rPr>
        <w:t>said</w:t>
      </w:r>
      <w:r>
        <w:rPr>
          <w:color w:val="000000"/>
          <w:sz w:val="24"/>
          <w:szCs w:val="24"/>
        </w:rPr>
        <w:t xml:space="preserve"> it </w:t>
      </w:r>
      <w:r>
        <w:rPr>
          <w:i/>
          <w:iCs/>
          <w:color w:val="000000"/>
          <w:sz w:val="24"/>
          <w:szCs w:val="24"/>
        </w:rPr>
        <w:t>was</w:t>
      </w:r>
      <w:r>
        <w:rPr>
          <w:color w:val="000000"/>
          <w:sz w:val="24"/>
          <w:szCs w:val="24"/>
        </w:rPr>
        <w:t xml:space="preserve"> a very good story. 13. She </w:t>
      </w:r>
      <w:r>
        <w:rPr>
          <w:i/>
          <w:iCs/>
          <w:color w:val="000000"/>
          <w:sz w:val="24"/>
          <w:szCs w:val="24"/>
        </w:rPr>
        <w:t>visits</w:t>
      </w:r>
      <w:r>
        <w:rPr>
          <w:color w:val="000000"/>
          <w:sz w:val="24"/>
          <w:szCs w:val="24"/>
        </w:rPr>
        <w:t xml:space="preserve"> her doctor every month. 14. Nick </w:t>
      </w:r>
      <w:r>
        <w:rPr>
          <w:i/>
          <w:iCs/>
          <w:color w:val="000000"/>
          <w:sz w:val="24"/>
          <w:szCs w:val="24"/>
        </w:rPr>
        <w:t>said</w:t>
      </w:r>
      <w:r>
        <w:rPr>
          <w:color w:val="000000"/>
          <w:sz w:val="24"/>
          <w:szCs w:val="24"/>
        </w:rPr>
        <w:t xml:space="preserve"> he </w:t>
      </w:r>
      <w:r>
        <w:rPr>
          <w:i/>
          <w:iCs/>
          <w:color w:val="000000"/>
          <w:sz w:val="24"/>
          <w:szCs w:val="24"/>
        </w:rPr>
        <w:t>had seen</w:t>
      </w:r>
      <w:r>
        <w:rPr>
          <w:color w:val="000000"/>
          <w:sz w:val="24"/>
          <w:szCs w:val="24"/>
        </w:rPr>
        <w:t xml:space="preserve"> a ghost. 15. Will they </w:t>
      </w:r>
      <w:r>
        <w:rPr>
          <w:i/>
          <w:iCs/>
          <w:color w:val="000000"/>
          <w:sz w:val="24"/>
          <w:szCs w:val="24"/>
        </w:rPr>
        <w:t>be meeting</w:t>
      </w:r>
      <w:r>
        <w:rPr>
          <w:color w:val="000000"/>
          <w:sz w:val="24"/>
          <w:szCs w:val="24"/>
        </w:rPr>
        <w:t xml:space="preserve"> you at the station? 16. Yesterday I </w:t>
      </w:r>
      <w:r>
        <w:rPr>
          <w:i/>
          <w:iCs/>
          <w:color w:val="000000"/>
          <w:sz w:val="24"/>
          <w:szCs w:val="24"/>
        </w:rPr>
        <w:t>found</w:t>
      </w:r>
      <w:r>
        <w:rPr>
          <w:color w:val="000000"/>
          <w:sz w:val="24"/>
          <w:szCs w:val="24"/>
        </w:rPr>
        <w:t xml:space="preserve"> the book I </w:t>
      </w:r>
      <w:r>
        <w:rPr>
          <w:i/>
          <w:iCs/>
          <w:color w:val="000000"/>
          <w:sz w:val="24"/>
          <w:szCs w:val="24"/>
        </w:rPr>
        <w:t>had been looking</w:t>
      </w:r>
      <w:r>
        <w:rPr>
          <w:color w:val="000000"/>
          <w:sz w:val="24"/>
          <w:szCs w:val="24"/>
        </w:rPr>
        <w:t xml:space="preserve"> </w:t>
      </w:r>
      <w:r>
        <w:rPr>
          <w:i/>
          <w:iCs/>
          <w:color w:val="000000"/>
          <w:sz w:val="24"/>
          <w:szCs w:val="24"/>
        </w:rPr>
        <w:t>for</w:t>
      </w:r>
      <w:r>
        <w:rPr>
          <w:color w:val="000000"/>
          <w:sz w:val="24"/>
          <w:szCs w:val="24"/>
        </w:rPr>
        <w:t xml:space="preserve"> so lo</w:t>
      </w:r>
      <w:r>
        <w:rPr>
          <w:color w:val="000000"/>
          <w:sz w:val="24"/>
          <w:szCs w:val="24"/>
        </w:rPr>
        <w:t xml:space="preserve">ng. 17. Perhaps he </w:t>
      </w:r>
      <w:r>
        <w:rPr>
          <w:i/>
          <w:iCs/>
          <w:color w:val="000000"/>
          <w:sz w:val="24"/>
          <w:szCs w:val="24"/>
        </w:rPr>
        <w:t>will come</w:t>
      </w:r>
      <w:r>
        <w:rPr>
          <w:color w:val="000000"/>
          <w:sz w:val="24"/>
          <w:szCs w:val="24"/>
        </w:rPr>
        <w:t xml:space="preserve"> next week. 18. They </w:t>
      </w:r>
      <w:r>
        <w:rPr>
          <w:i/>
          <w:iCs/>
          <w:color w:val="000000"/>
          <w:sz w:val="24"/>
          <w:szCs w:val="24"/>
        </w:rPr>
        <w:t>will have done</w:t>
      </w:r>
      <w:r>
        <w:rPr>
          <w:color w:val="000000"/>
          <w:sz w:val="24"/>
          <w:szCs w:val="24"/>
        </w:rPr>
        <w:t xml:space="preserve"> everything by Sunday. 19. He </w:t>
      </w:r>
      <w:r>
        <w:rPr>
          <w:i/>
          <w:iCs/>
          <w:color w:val="000000"/>
          <w:sz w:val="24"/>
          <w:szCs w:val="24"/>
        </w:rPr>
        <w:t>will be preparing</w:t>
      </w:r>
      <w:r>
        <w:rPr>
          <w:color w:val="000000"/>
          <w:sz w:val="24"/>
          <w:szCs w:val="24"/>
        </w:rPr>
        <w:t xml:space="preserve"> for the exam all day tomorrow. 20. It </w:t>
      </w:r>
      <w:r>
        <w:rPr>
          <w:i/>
          <w:iCs/>
          <w:color w:val="000000"/>
          <w:sz w:val="24"/>
          <w:szCs w:val="24"/>
        </w:rPr>
        <w:t>will be</w:t>
      </w:r>
      <w:r>
        <w:rPr>
          <w:color w:val="000000"/>
          <w:sz w:val="24"/>
          <w:szCs w:val="24"/>
        </w:rPr>
        <w:t xml:space="preserve"> wonderful, if he </w:t>
      </w:r>
      <w:r>
        <w:rPr>
          <w:i/>
          <w:iCs/>
          <w:color w:val="000000"/>
          <w:sz w:val="24"/>
          <w:szCs w:val="24"/>
        </w:rPr>
        <w:t>wins</w:t>
      </w:r>
      <w:r>
        <w:rPr>
          <w:color w:val="000000"/>
          <w:sz w:val="24"/>
          <w:szCs w:val="24"/>
        </w:rPr>
        <w:t xml:space="preserve"> the competition. 21. No one </w:t>
      </w:r>
      <w:r>
        <w:rPr>
          <w:i/>
          <w:iCs/>
          <w:color w:val="000000"/>
          <w:sz w:val="24"/>
          <w:szCs w:val="24"/>
        </w:rPr>
        <w:t>has lived</w:t>
      </w:r>
      <w:r>
        <w:rPr>
          <w:color w:val="000000"/>
          <w:sz w:val="24"/>
          <w:szCs w:val="24"/>
        </w:rPr>
        <w:t xml:space="preserve"> in that house for many years. 22. When Dave </w:t>
      </w:r>
      <w:r>
        <w:rPr>
          <w:i/>
          <w:iCs/>
          <w:color w:val="000000"/>
          <w:sz w:val="24"/>
          <w:szCs w:val="24"/>
        </w:rPr>
        <w:t>entered</w:t>
      </w:r>
      <w:r>
        <w:rPr>
          <w:color w:val="000000"/>
          <w:sz w:val="24"/>
          <w:szCs w:val="24"/>
        </w:rPr>
        <w:t xml:space="preserve"> the room, Sally </w:t>
      </w:r>
      <w:r>
        <w:rPr>
          <w:i/>
          <w:iCs/>
          <w:color w:val="000000"/>
          <w:sz w:val="24"/>
          <w:szCs w:val="24"/>
        </w:rPr>
        <w:t>was reading</w:t>
      </w:r>
      <w:r>
        <w:rPr>
          <w:color w:val="000000"/>
          <w:sz w:val="24"/>
          <w:szCs w:val="24"/>
        </w:rPr>
        <w:t xml:space="preserve"> a letter.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4. Раскройте скобки, поставив глаголы в правильную форму </w:t>
      </w:r>
      <w:r>
        <w:rPr>
          <w:b/>
          <w:bCs/>
          <w:color w:val="000000"/>
          <w:sz w:val="24"/>
          <w:szCs w:val="24"/>
        </w:rPr>
        <w:t>Past</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Сверьтесь с таблицей нестандартных глаголов.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There isn't a clou</w:t>
      </w:r>
      <w:r>
        <w:rPr>
          <w:color w:val="000000"/>
          <w:sz w:val="24"/>
          <w:szCs w:val="24"/>
        </w:rPr>
        <w:t xml:space="preserve">d in the sky, but it (be) cloudy in the morning. 2. Mrs. Clay usually finishes her work at half past three, but she (finish) it later yesterday afternoon. 3. Every day I help Mom about the house, but last week I was very busy with my exam. So I (not/help) </w:t>
      </w:r>
      <w:r>
        <w:rPr>
          <w:color w:val="000000"/>
          <w:sz w:val="24"/>
          <w:szCs w:val="24"/>
        </w:rPr>
        <w:t>her much. 4. Tom isn't playing tennis tomorrow afternoon, he (not/play) tennis yesterday. 5. We generally have lunch at 12.30, but yesterday we (have lunch) later. 6. Now my brother smokes a lot, but he (not/ smoke) before. 7. My Dad always goes to work by</w:t>
      </w:r>
      <w:r>
        <w:rPr>
          <w:color w:val="000000"/>
          <w:sz w:val="24"/>
          <w:szCs w:val="24"/>
        </w:rPr>
        <w:t xml:space="preserve"> car, but last week he (go) to work on foot. 8. The weather is nice today, but it (be) bad yesterday. 9. We seldom watch television, but last week we (watch) a lot of interesting programmes. 10. I sleep well, but last night I (not/sleep) at all. 11. Usuall</w:t>
      </w:r>
      <w:r>
        <w:rPr>
          <w:color w:val="000000"/>
          <w:sz w:val="24"/>
          <w:szCs w:val="24"/>
        </w:rPr>
        <w:t>y my brother comes home from school at 2.00 p.m., but last week he was on duty and (come) home a little later. 12. I walked quickly because I (feel) cold. 13. It (take) him two hours to get to London. 14. My husband (speak) to his boss last week. 15. As so</w:t>
      </w:r>
      <w:r>
        <w:rPr>
          <w:color w:val="000000"/>
          <w:sz w:val="24"/>
          <w:szCs w:val="24"/>
        </w:rPr>
        <w:t xml:space="preserve">on as the bus (stop), Jill (get off). 16. Three weeks </w:t>
      </w:r>
      <w:r>
        <w:rPr>
          <w:color w:val="000000"/>
          <w:sz w:val="24"/>
          <w:szCs w:val="24"/>
        </w:rPr>
        <w:lastRenderedPageBreak/>
        <w:t>ago they (leave) for Moscow. 17. How you (cut) your finger? 18. When you (write) to your parents last?</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Раскройте скобки, поставив глаголы в правильную видовременную форму (Present Indefinite or Pres</w:t>
      </w:r>
      <w:r>
        <w:rPr>
          <w:b/>
          <w:bCs/>
          <w:color w:val="000000"/>
          <w:sz w:val="24"/>
          <w:szCs w:val="24"/>
        </w:rPr>
        <w:t>ent Continuous).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professor (speak) five foreign languages. 2. Now he (speak) Dutch. 3. I usually (drive) to my work. 4. Be careful! You (drive) too fast. 5. You (eat) fruit every day? 6. What's the name of the fruit you (eat)</w:t>
      </w:r>
      <w:r>
        <w:rPr>
          <w:color w:val="000000"/>
          <w:sz w:val="24"/>
          <w:szCs w:val="24"/>
        </w:rPr>
        <w:t xml:space="preserve"> with such pleasure? 7. She (not understand) what the teacher (explain) now. 8. I generally (feel) well in winter but right now I (feel) miserable. 9. Paul (hate) it when it (rain) outdoors. 10. The concert (take) place on Saturday. 11. It's a national hol</w:t>
      </w:r>
      <w:r>
        <w:rPr>
          <w:color w:val="000000"/>
          <w:sz w:val="24"/>
          <w:szCs w:val="24"/>
        </w:rPr>
        <w:t>iday today. The bank (work)? 12. Nelly, why you (hurry) so much? – My plane (leave) at 7 o'clock.</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Переведите следующие предложения. Объясните употребление настоящего времени вместо будущего.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If the weather is fine they will be able to spend a lot of</w:t>
      </w:r>
      <w:r>
        <w:rPr>
          <w:color w:val="000000"/>
          <w:sz w:val="24"/>
          <w:szCs w:val="24"/>
        </w:rPr>
        <w:t xml:space="preserve"> time in the village. 2. If you go by train it will take you about twenty hours. 3. If he leaves for Moscow in the morning he'll be here by tomorrow afternoon. 4. I will read your article as soon as I have time. 5. He wil1 answer their letter at once if th</w:t>
      </w:r>
      <w:r>
        <w:rPr>
          <w:color w:val="000000"/>
          <w:sz w:val="24"/>
          <w:szCs w:val="24"/>
        </w:rPr>
        <w:t>ey write to him. 6. I'l1 begin to study a foreign language when they take me to their office. 7. As soon as I finish my work I'll leave the city. 8. If we have time we shall go to the theatre tonight. 9. If we don't hurry, we'll be late for this meeting. 1</w:t>
      </w:r>
      <w:r>
        <w:rPr>
          <w:color w:val="000000"/>
          <w:sz w:val="24"/>
          <w:szCs w:val="24"/>
        </w:rPr>
        <w:t>0. The students will ask their teacher's advice when they meet at the seminar. 11. If you see George tomorrow, tell him I want to have a word with him. 12. What will he do, if he doesn't get their answer? 13. We will go skiing tomorrow unless it rains. 14.</w:t>
      </w:r>
      <w:r>
        <w:rPr>
          <w:color w:val="000000"/>
          <w:sz w:val="24"/>
          <w:szCs w:val="24"/>
        </w:rPr>
        <w:t xml:space="preserve"> They won't return in time unless they hurry. 15. He will finish the work before we return. 16. He will work at a foreign company after he graduates. 17. I will give you this video cassette if you return it next week. 18. I am sure they will understand the</w:t>
      </w:r>
      <w:r>
        <w:rPr>
          <w:color w:val="000000"/>
          <w:sz w:val="24"/>
          <w:szCs w:val="24"/>
        </w:rPr>
        <w:t>ir task after you describe the situation again.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7. Раскройте скобки, поставив глаголы в правильную видовременную форму (</w:t>
      </w:r>
      <w:r>
        <w:rPr>
          <w:b/>
          <w:bCs/>
          <w:color w:val="000000"/>
          <w:sz w:val="24"/>
          <w:szCs w:val="24"/>
        </w:rPr>
        <w:t>Future</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or</w:t>
      </w:r>
      <w:r w:rsidRPr="00D92A4C">
        <w:rPr>
          <w:b/>
          <w:bCs/>
          <w:color w:val="000000"/>
          <w:sz w:val="24"/>
          <w:szCs w:val="24"/>
          <w:lang w:val="ru-RU"/>
        </w:rPr>
        <w:t xml:space="preserve"> </w:t>
      </w:r>
      <w:r>
        <w:rPr>
          <w:b/>
          <w:bCs/>
          <w:color w:val="000000"/>
          <w:sz w:val="24"/>
          <w:szCs w:val="24"/>
        </w:rPr>
        <w:t>Present</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а) 1. If you (not be) at home by six, I (eat) without you. 2. If Mother (not go) to the market early, she (not get) fresh fish. 3. If nothing (go wrong), they (deliver) the furniture today. 4. I (take) an umbrella in case it (rain). 5. If the situation (ge</w:t>
      </w:r>
      <w:r>
        <w:rPr>
          <w:color w:val="000000"/>
          <w:sz w:val="24"/>
          <w:szCs w:val="24"/>
        </w:rPr>
        <w:t>t) worse, I (lose) my job.</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He (become) an architect after he (graduate) from the University. 2. I (have) to stop my daughter before she (get) into trouble. 3. The information (study) carefully as soon as it (deliver). 4. The weather certainly (change</w:t>
      </w:r>
      <w:r>
        <w:rPr>
          <w:color w:val="000000"/>
          <w:sz w:val="24"/>
          <w:szCs w:val="24"/>
        </w:rPr>
        <w:t>) for the better after the rain (stop) and the sky (clear up).</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с) 1. The secretary (want) to know if the new head (make) any changes. 2. Tell me if you (finish) your book in summer and when exactly you (do) it. 3. People standing on the bus stop (wonder) i</w:t>
      </w:r>
      <w:r>
        <w:rPr>
          <w:color w:val="000000"/>
          <w:sz w:val="24"/>
          <w:szCs w:val="24"/>
        </w:rPr>
        <w:t>f it (stop) raining soon. 4. Nobody (know) if he (keep) his promise. 5. It's interesting if he (be) late again. 6. Tell me the exact time when they (come).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 1. Nobody knows if something (change) radically after he (make) his decision. 2. Tell us if you (</w:t>
      </w:r>
      <w:r>
        <w:rPr>
          <w:color w:val="000000"/>
          <w:sz w:val="24"/>
          <w:szCs w:val="24"/>
        </w:rPr>
        <w:t>come back) when she (need) your help. 3. Marina (ask) if she (get) the job as soon as she (learn) the language. 4. We (not know) yet if we (get) our visas, but as soon as they (give) we (see) London. 5. I (take) all the files with me in case my boss (need)</w:t>
      </w:r>
      <w:r>
        <w:rPr>
          <w:color w:val="000000"/>
          <w:sz w:val="24"/>
          <w:szCs w:val="24"/>
        </w:rPr>
        <w:t xml:space="preserve"> them. 6. I wonder if the plane (come) on time if the weather (change) for the worse.</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lastRenderedPageBreak/>
        <w:t>8. Раскройте скобки, поставив глаголы в правильную видовременную форму (</w:t>
      </w:r>
      <w:r>
        <w:rPr>
          <w:b/>
          <w:bCs/>
          <w:color w:val="000000"/>
          <w:sz w:val="24"/>
          <w:szCs w:val="24"/>
        </w:rPr>
        <w:t>Past</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or</w:t>
      </w:r>
      <w:r w:rsidRPr="00D92A4C">
        <w:rPr>
          <w:b/>
          <w:bCs/>
          <w:color w:val="000000"/>
          <w:sz w:val="24"/>
          <w:szCs w:val="24"/>
          <w:lang w:val="ru-RU"/>
        </w:rPr>
        <w:t xml:space="preserve"> </w:t>
      </w:r>
      <w:r>
        <w:rPr>
          <w:b/>
          <w:bCs/>
          <w:color w:val="000000"/>
          <w:sz w:val="24"/>
          <w:szCs w:val="24"/>
        </w:rPr>
        <w:t>Past</w:t>
      </w:r>
      <w:r w:rsidRPr="00D92A4C">
        <w:rPr>
          <w:b/>
          <w:bCs/>
          <w:color w:val="000000"/>
          <w:sz w:val="24"/>
          <w:szCs w:val="24"/>
          <w:lang w:val="ru-RU"/>
        </w:rPr>
        <w:t xml:space="preserve"> </w:t>
      </w:r>
      <w:r>
        <w:rPr>
          <w:b/>
          <w:bCs/>
          <w:color w:val="000000"/>
          <w:sz w:val="24"/>
          <w:szCs w:val="24"/>
        </w:rPr>
        <w:t>Continuous</w:t>
      </w:r>
      <w:r w:rsidRPr="00D92A4C">
        <w:rPr>
          <w:b/>
          <w:bCs/>
          <w:color w:val="000000"/>
          <w:sz w:val="24"/>
          <w:szCs w:val="24"/>
          <w:lang w:val="ru-RU"/>
        </w:rPr>
        <w:t xml:space="preserve">).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(sit) on the bench for half a</w:t>
      </w:r>
      <w:r>
        <w:rPr>
          <w:color w:val="000000"/>
          <w:sz w:val="24"/>
          <w:szCs w:val="24"/>
        </w:rPr>
        <w:t>n hour and then (begin) reading a book. 2. – You (see) him this morning? – Yes. He (stand) in the hall laughing. 3. The businessman (fly) to England yesterday. 4. We (walk) in silence for 5 minutes, then he (speak). 5. He (not like) to play while others (w</w:t>
      </w:r>
      <w:r>
        <w:rPr>
          <w:color w:val="000000"/>
          <w:sz w:val="24"/>
          <w:szCs w:val="24"/>
        </w:rPr>
        <w:t>ork). 6. Sorry, what you (say)? I (not listen). 7. Why you (make) so many mistakes in the last test? – I (think) about my boyfriend. 8. When the taxi (arrive) I still (pack) my things. 9. When the telephone (ring) I (wash up) and (ask) Mary to answer the c</w:t>
      </w:r>
      <w:r>
        <w:rPr>
          <w:color w:val="000000"/>
          <w:sz w:val="24"/>
          <w:szCs w:val="24"/>
        </w:rPr>
        <w:t xml:space="preserve">all. 10. What Father (do) while Mother (wash up)? 11. Ann (look for) her cat in the garden at about that time. 12. They (leave) the house when we (arrive). 13. He (invite) me to the theatre and I (accept) the invitation with pleasure. 14. When I (come) to </w:t>
      </w:r>
      <w:r>
        <w:rPr>
          <w:color w:val="000000"/>
          <w:sz w:val="24"/>
          <w:szCs w:val="24"/>
        </w:rPr>
        <w:t>the theatre my friend already (wait) for me.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9. Раскройте скобки, поставив глаголы в правильную форму </w:t>
      </w:r>
      <w:r>
        <w:rPr>
          <w:b/>
          <w:bCs/>
          <w:color w:val="000000"/>
          <w:sz w:val="24"/>
          <w:szCs w:val="24"/>
        </w:rPr>
        <w:t>Present</w:t>
      </w:r>
      <w:r w:rsidRPr="00D92A4C">
        <w:rPr>
          <w:b/>
          <w:bCs/>
          <w:color w:val="000000"/>
          <w:sz w:val="24"/>
          <w:szCs w:val="24"/>
          <w:lang w:val="ru-RU"/>
        </w:rPr>
        <w:t xml:space="preserve"> </w:t>
      </w:r>
      <w:r>
        <w:rPr>
          <w:b/>
          <w:bCs/>
          <w:color w:val="000000"/>
          <w:sz w:val="24"/>
          <w:szCs w:val="24"/>
        </w:rPr>
        <w:t>Perfect</w:t>
      </w:r>
      <w:r w:rsidRPr="00D92A4C">
        <w:rPr>
          <w:b/>
          <w:bCs/>
          <w:color w:val="000000"/>
          <w:sz w:val="24"/>
          <w:szCs w:val="24"/>
          <w:lang w:val="ru-RU"/>
        </w:rPr>
        <w:t>. Сверьтесь с таблицей нестандартных глаголов.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sidRPr="00D92A4C">
        <w:rPr>
          <w:color w:val="000000"/>
          <w:sz w:val="24"/>
          <w:szCs w:val="24"/>
          <w:lang w:val="ru-RU"/>
        </w:rPr>
        <w:t xml:space="preserve">1. </w:t>
      </w:r>
      <w:r>
        <w:rPr>
          <w:color w:val="000000"/>
          <w:sz w:val="24"/>
          <w:szCs w:val="24"/>
        </w:rPr>
        <w:t>I</w:t>
      </w:r>
      <w:r w:rsidRPr="00D92A4C">
        <w:rPr>
          <w:color w:val="000000"/>
          <w:sz w:val="24"/>
          <w:szCs w:val="24"/>
          <w:lang w:val="ru-RU"/>
        </w:rPr>
        <w:t>'</w:t>
      </w:r>
      <w:r>
        <w:rPr>
          <w:color w:val="000000"/>
          <w:sz w:val="24"/>
          <w:szCs w:val="24"/>
        </w:rPr>
        <w:t>m</w:t>
      </w:r>
      <w:r w:rsidRPr="00D92A4C">
        <w:rPr>
          <w:color w:val="000000"/>
          <w:sz w:val="24"/>
          <w:szCs w:val="24"/>
          <w:lang w:val="ru-RU"/>
        </w:rPr>
        <w:t xml:space="preserve"> </w:t>
      </w:r>
      <w:r>
        <w:rPr>
          <w:color w:val="000000"/>
          <w:sz w:val="24"/>
          <w:szCs w:val="24"/>
        </w:rPr>
        <w:t>afraid</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forget</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home</w:t>
      </w:r>
      <w:r w:rsidRPr="00D92A4C">
        <w:rPr>
          <w:color w:val="000000"/>
          <w:sz w:val="24"/>
          <w:szCs w:val="24"/>
          <w:lang w:val="ru-RU"/>
        </w:rPr>
        <w:t xml:space="preserve">. </w:t>
      </w:r>
      <w:r>
        <w:rPr>
          <w:color w:val="000000"/>
          <w:sz w:val="24"/>
          <w:szCs w:val="24"/>
        </w:rPr>
        <w:t>2. … the secretary (yet/come)? 3. I (learn) the rhyme. Сould you listen to me? 4. … you (ever/be) to Italy? 5. They (already/inform) me about the accident. 6. He is the most handsome man I (ever/know). 7. Kevin (al</w:t>
      </w:r>
      <w:r>
        <w:rPr>
          <w:color w:val="000000"/>
          <w:sz w:val="24"/>
          <w:szCs w:val="24"/>
        </w:rPr>
        <w:t>ready/leave) for Manchester. 8. He (not/receive) any letters from her this week. 9. I (not/hear) from him since he left Paris. 10. I (not/see) Tom for 5 years. 11. … you (have) a holiday this year? 12. We (see) some good films recently. 13. They (wait) for</w:t>
      </w:r>
      <w:r>
        <w:rPr>
          <w:color w:val="000000"/>
          <w:sz w:val="24"/>
          <w:szCs w:val="24"/>
        </w:rPr>
        <w:t xml:space="preserve"> you for half an hour. 14. Mom (have) a headache since she came from the theatre. 15. Alan (work) in the bank for a year. 16. Granny (be) ill for a week. 17. … you (ever/ride) a horse? 18. Sue (not/take) a lot of drugs since she joined the health club.</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10</w:t>
      </w:r>
      <w:r w:rsidRPr="00D92A4C">
        <w:rPr>
          <w:b/>
          <w:bCs/>
          <w:color w:val="000000"/>
          <w:sz w:val="24"/>
          <w:szCs w:val="24"/>
          <w:lang w:val="ru-RU"/>
        </w:rPr>
        <w:t>. Раскройте скобки, поставив глаголы в правильную видовременную форму (</w:t>
      </w:r>
      <w:r>
        <w:rPr>
          <w:b/>
          <w:bCs/>
          <w:color w:val="000000"/>
          <w:sz w:val="24"/>
          <w:szCs w:val="24"/>
        </w:rPr>
        <w:t>Past</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or</w:t>
      </w:r>
      <w:r w:rsidRPr="00D92A4C">
        <w:rPr>
          <w:b/>
          <w:bCs/>
          <w:color w:val="000000"/>
          <w:sz w:val="24"/>
          <w:szCs w:val="24"/>
          <w:lang w:val="ru-RU"/>
        </w:rPr>
        <w:t xml:space="preserve"> </w:t>
      </w:r>
      <w:r>
        <w:rPr>
          <w:b/>
          <w:bCs/>
          <w:color w:val="000000"/>
          <w:sz w:val="24"/>
          <w:szCs w:val="24"/>
        </w:rPr>
        <w:t>Present</w:t>
      </w:r>
      <w:r w:rsidRPr="00D92A4C">
        <w:rPr>
          <w:b/>
          <w:bCs/>
          <w:color w:val="000000"/>
          <w:sz w:val="24"/>
          <w:szCs w:val="24"/>
          <w:lang w:val="ru-RU"/>
        </w:rPr>
        <w:t xml:space="preserve"> </w:t>
      </w:r>
      <w:r>
        <w:rPr>
          <w:b/>
          <w:bCs/>
          <w:color w:val="000000"/>
          <w:sz w:val="24"/>
          <w:szCs w:val="24"/>
        </w:rPr>
        <w:t>Perfect</w:t>
      </w:r>
      <w:r w:rsidRPr="00D92A4C">
        <w:rPr>
          <w:b/>
          <w:bCs/>
          <w:color w:val="000000"/>
          <w:sz w:val="24"/>
          <w:szCs w:val="24"/>
          <w:lang w:val="ru-RU"/>
        </w:rPr>
        <w:t xml:space="preserve">).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He (forget) his French since he (leave) Paris. 2. Years ago he (be) very poor, and (not know) how to live. He (become) ve</w:t>
      </w:r>
      <w:r>
        <w:rPr>
          <w:color w:val="000000"/>
          <w:sz w:val="24"/>
          <w:szCs w:val="24"/>
        </w:rPr>
        <w:t>ry rich now. 3. I can get to my work easily now, as I (buy) a new car. 4. He is a man who (live) a remarkable life. 5. What you (do) last night? 6. I (get) a fax from Boston an hour ago, but I (not answer) it yet. 7. She (learn) to play chess when she (be)</w:t>
      </w:r>
      <w:r>
        <w:rPr>
          <w:color w:val="000000"/>
          <w:sz w:val="24"/>
          <w:szCs w:val="24"/>
        </w:rPr>
        <w:t xml:space="preserve"> 16, but she (not play) much since then. 8. I (have) my teddy bear since my parents (give) it to me. 9. Yesterday I (work) on my computer for four hours, but I (not print) the material yet. 10. I (live) in London for seven years and now I miss it a lot. 11</w:t>
      </w:r>
      <w:r>
        <w:rPr>
          <w:color w:val="000000"/>
          <w:sz w:val="24"/>
          <w:szCs w:val="24"/>
        </w:rPr>
        <w:t>. Dickens (begin) to write when he (be) very young. 12. The rain (stop) and the sun is shining in the sky now. 13. You ever (spend) your holidays in the Crimea? 14. The lecture (not/begin) yet and the students are talking in the classroom.</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11. Заполните п</w:t>
      </w:r>
      <w:r w:rsidRPr="00D92A4C">
        <w:rPr>
          <w:b/>
          <w:bCs/>
          <w:color w:val="000000"/>
          <w:sz w:val="24"/>
          <w:szCs w:val="24"/>
          <w:lang w:val="ru-RU"/>
        </w:rPr>
        <w:t xml:space="preserve">ропуски словами </w:t>
      </w:r>
      <w:r>
        <w:rPr>
          <w:i/>
          <w:iCs/>
          <w:color w:val="000000"/>
          <w:sz w:val="24"/>
          <w:szCs w:val="24"/>
        </w:rPr>
        <w:t>for</w:t>
      </w:r>
      <w:r w:rsidRPr="00D92A4C">
        <w:rPr>
          <w:i/>
          <w:iCs/>
          <w:color w:val="000000"/>
          <w:sz w:val="24"/>
          <w:szCs w:val="24"/>
          <w:lang w:val="ru-RU"/>
        </w:rPr>
        <w:t xml:space="preserve">, </w:t>
      </w:r>
      <w:r>
        <w:rPr>
          <w:i/>
          <w:iCs/>
          <w:color w:val="000000"/>
          <w:sz w:val="24"/>
          <w:szCs w:val="24"/>
        </w:rPr>
        <w:t>since</w:t>
      </w:r>
      <w:r w:rsidRPr="00D92A4C">
        <w:rPr>
          <w:b/>
          <w:bCs/>
          <w:color w:val="000000"/>
          <w:sz w:val="24"/>
          <w:szCs w:val="24"/>
          <w:lang w:val="ru-RU"/>
        </w:rPr>
        <w:t xml:space="preserve"> или </w:t>
      </w:r>
      <w:r>
        <w:rPr>
          <w:i/>
          <w:iCs/>
          <w:color w:val="000000"/>
          <w:sz w:val="24"/>
          <w:szCs w:val="24"/>
        </w:rPr>
        <w:t>ago</w:t>
      </w:r>
      <w:r w:rsidRPr="00D92A4C">
        <w:rPr>
          <w:b/>
          <w:bCs/>
          <w:color w:val="000000"/>
          <w:sz w:val="24"/>
          <w:szCs w:val="24"/>
          <w:lang w:val="ru-RU"/>
        </w:rPr>
        <w:t>.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sidRPr="00D92A4C">
        <w:rPr>
          <w:color w:val="000000"/>
          <w:sz w:val="24"/>
          <w:szCs w:val="24"/>
          <w:lang w:val="ru-RU"/>
        </w:rPr>
        <w:t xml:space="preserve">1. </w:t>
      </w:r>
      <w:r>
        <w:rPr>
          <w:color w:val="000000"/>
          <w:sz w:val="24"/>
          <w:szCs w:val="24"/>
        </w:rPr>
        <w:t>Dad</w:t>
      </w:r>
      <w:r w:rsidRPr="00D92A4C">
        <w:rPr>
          <w:color w:val="000000"/>
          <w:sz w:val="24"/>
          <w:szCs w:val="24"/>
          <w:lang w:val="ru-RU"/>
        </w:rPr>
        <w:t xml:space="preserve"> </w:t>
      </w:r>
      <w:r>
        <w:rPr>
          <w:color w:val="000000"/>
          <w:sz w:val="24"/>
          <w:szCs w:val="24"/>
        </w:rPr>
        <w:t>isn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home</w:t>
      </w:r>
      <w:r w:rsidRPr="00D92A4C">
        <w:rPr>
          <w:color w:val="000000"/>
          <w:sz w:val="24"/>
          <w:szCs w:val="24"/>
          <w:lang w:val="ru-RU"/>
        </w:rPr>
        <w:t xml:space="preserve">. </w:t>
      </w:r>
      <w:r>
        <w:rPr>
          <w:color w:val="000000"/>
          <w:sz w:val="24"/>
          <w:szCs w:val="24"/>
        </w:rPr>
        <w:t xml:space="preserve">He went to the work an hour … . 2. Jill hasn't been there... three years. 3. – Is it snowing? – Yes, it started two hours ... . 4. They have lived there … 1984. 5. They got that flat twelve years … . 6. We haven't seen each other … 5 </w:t>
      </w:r>
      <w:r>
        <w:rPr>
          <w:color w:val="000000"/>
          <w:sz w:val="24"/>
          <w:szCs w:val="24"/>
        </w:rPr>
        <w:t>years. 7. I phoned him two days … . 8. Our family haven't heard from him … five months. 9. Oh, John! As usual you are late. I've been waiting for you … 9 a.m. 10. He has worked for this company … April. 11. I haven't spoken to Mary … Christmas. 12. Two yea</w:t>
      </w:r>
      <w:r>
        <w:rPr>
          <w:color w:val="000000"/>
          <w:sz w:val="24"/>
          <w:szCs w:val="24"/>
        </w:rPr>
        <w:t>rs … Deny bought a new car. 13. We have been waiting here now … an hour. 14. I haven't seen your brother … some time. 15. He has been working hard … he entered the University. 16. My friend has been learning Spanish … three years. 17. I sent a letter to my</w:t>
      </w:r>
      <w:r>
        <w:rPr>
          <w:color w:val="000000"/>
          <w:sz w:val="24"/>
          <w:szCs w:val="24"/>
        </w:rPr>
        <w:t xml:space="preserve"> parents a week … . 18. … when have you been working for this company?</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lastRenderedPageBreak/>
        <w:t>12. Раскройте скобки, поставив глаголы в правильную видовременную форму (Present Perfect or Present Perfect Continuous).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He (play) the piano since six o'clo</w:t>
      </w:r>
      <w:r>
        <w:rPr>
          <w:color w:val="000000"/>
          <w:sz w:val="24"/>
          <w:szCs w:val="24"/>
        </w:rPr>
        <w:t>ck in the morning. He only just (stop). 2. – What you (do) up to now? – Nothing special, but I (cook) dinner. 3. The police (not find) the criminal yet. They (look) for him since Saturday. 4. Ann (fail) her exam three times because she is so bad at doing s</w:t>
      </w:r>
      <w:r>
        <w:rPr>
          <w:color w:val="000000"/>
          <w:sz w:val="24"/>
          <w:szCs w:val="24"/>
        </w:rPr>
        <w:t>ums. But she (practice) for a week now, I hope she will pass it in the end. 5. I know him well. I (know) him since our childhood. 6. Where you (put) my keys? I can't find them. 7. Your eyes are red. You (cry)? 8. Do you think George (finish) the translatio</w:t>
      </w:r>
      <w:r>
        <w:rPr>
          <w:color w:val="000000"/>
          <w:sz w:val="24"/>
          <w:szCs w:val="24"/>
        </w:rPr>
        <w:t>n? He (write) for so long! 9. I think I can smell smoke on Debbie's clothes. I'm sure she (smoke). 10. Here you are! I (look for) you everywhere. Where you (be)? 11. – Since when (sit) her? Have you (wait) long? – For three hours. 12. He (have) a very inte</w:t>
      </w:r>
      <w:r>
        <w:rPr>
          <w:color w:val="000000"/>
          <w:sz w:val="24"/>
          <w:szCs w:val="24"/>
        </w:rPr>
        <w:t>resting and brilliant career. 13. I (see/not) Philip since his wedding day. 14. She (play) chess since she was nine. 15. I bought a new car last summer but I (not/sell) my old car yet, so now I’ve got two cars.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13. Раскройте скобки, поставив глаголы в пра</w:t>
      </w:r>
      <w:r w:rsidRPr="00D92A4C">
        <w:rPr>
          <w:b/>
          <w:bCs/>
          <w:color w:val="000000"/>
          <w:sz w:val="24"/>
          <w:szCs w:val="24"/>
          <w:lang w:val="ru-RU"/>
        </w:rPr>
        <w:t>вильную видовременную форму (</w:t>
      </w:r>
      <w:r>
        <w:rPr>
          <w:b/>
          <w:bCs/>
          <w:color w:val="000000"/>
          <w:sz w:val="24"/>
          <w:szCs w:val="24"/>
        </w:rPr>
        <w:t>Past</w:t>
      </w:r>
      <w:r w:rsidRPr="00D92A4C">
        <w:rPr>
          <w:b/>
          <w:bCs/>
          <w:color w:val="000000"/>
          <w:sz w:val="24"/>
          <w:szCs w:val="24"/>
          <w:lang w:val="ru-RU"/>
        </w:rPr>
        <w:t xml:space="preserve"> </w:t>
      </w:r>
      <w:r>
        <w:rPr>
          <w:b/>
          <w:bCs/>
          <w:color w:val="000000"/>
          <w:sz w:val="24"/>
          <w:szCs w:val="24"/>
        </w:rPr>
        <w:t>Indefinite</w:t>
      </w:r>
      <w:r w:rsidRPr="00D92A4C">
        <w:rPr>
          <w:b/>
          <w:bCs/>
          <w:color w:val="000000"/>
          <w:sz w:val="24"/>
          <w:szCs w:val="24"/>
          <w:lang w:val="ru-RU"/>
        </w:rPr>
        <w:t xml:space="preserve"> </w:t>
      </w:r>
      <w:r>
        <w:rPr>
          <w:b/>
          <w:bCs/>
          <w:color w:val="000000"/>
          <w:sz w:val="24"/>
          <w:szCs w:val="24"/>
        </w:rPr>
        <w:t>or</w:t>
      </w:r>
      <w:r w:rsidRPr="00D92A4C">
        <w:rPr>
          <w:b/>
          <w:bCs/>
          <w:color w:val="000000"/>
          <w:sz w:val="24"/>
          <w:szCs w:val="24"/>
          <w:lang w:val="ru-RU"/>
        </w:rPr>
        <w:t xml:space="preserve"> </w:t>
      </w:r>
      <w:r>
        <w:rPr>
          <w:b/>
          <w:bCs/>
          <w:color w:val="000000"/>
          <w:sz w:val="24"/>
          <w:szCs w:val="24"/>
        </w:rPr>
        <w:t>Past</w:t>
      </w:r>
      <w:r w:rsidRPr="00D92A4C">
        <w:rPr>
          <w:b/>
          <w:bCs/>
          <w:color w:val="000000"/>
          <w:sz w:val="24"/>
          <w:szCs w:val="24"/>
          <w:lang w:val="ru-RU"/>
        </w:rPr>
        <w:t xml:space="preserve"> </w:t>
      </w:r>
      <w:r>
        <w:rPr>
          <w:b/>
          <w:bCs/>
          <w:color w:val="000000"/>
          <w:sz w:val="24"/>
          <w:szCs w:val="24"/>
        </w:rPr>
        <w:t>Perfect</w:t>
      </w:r>
      <w:r w:rsidRPr="00D92A4C">
        <w:rPr>
          <w:b/>
          <w:bCs/>
          <w:color w:val="000000"/>
          <w:sz w:val="24"/>
          <w:szCs w:val="24"/>
          <w:lang w:val="ru-RU"/>
        </w:rPr>
        <w:t xml:space="preserve">).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teacher was a stranger to me. I … never (see) her before. 2. The house was very quiet when I (get) home. 3. We (feel) happier when they (leave). 4. She (give) him</w:t>
      </w:r>
      <w:r>
        <w:rPr>
          <w:color w:val="000000"/>
          <w:sz w:val="24"/>
          <w:szCs w:val="24"/>
        </w:rPr>
        <w:t xml:space="preserve"> the book his teacher (recommend). 5. They (finish) the translation by five o'clock. 6. Tom wasn't at home when I (arrive). He just (go) home. 7. Margaret was late for work. Her friend (be) very surprised. She … never (be) late before. 8. By the time we (a</w:t>
      </w:r>
      <w:r>
        <w:rPr>
          <w:color w:val="000000"/>
          <w:sz w:val="24"/>
          <w:szCs w:val="24"/>
        </w:rPr>
        <w:t>rrive), the party (finish). 9. I (not/can) buy the record because I (lose) the money. 10. When we (buy) the house, it (be) empty for several years. 11. When he (write) and (send) the letter he (feel) better. 12. They (to complete) the test when the teacher</w:t>
      </w:r>
      <w:r>
        <w:rPr>
          <w:color w:val="000000"/>
          <w:sz w:val="24"/>
          <w:szCs w:val="24"/>
        </w:rPr>
        <w:t xml:space="preserve"> (come). 13. The typist (type) the article by 5 o'clock. 14. More than a year (pass) since I first (meet) him. 15. The whole family (go) to bed when Tom (return). 16. I (not/go) to the museum with my group because I (be) there before.</w:t>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32"/>
          <w:szCs w:val="32"/>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Pr="00D92A4C" w:rsidRDefault="00DF6AC7">
      <w:pPr>
        <w:pBdr>
          <w:top w:val="nil"/>
          <w:left w:val="nil"/>
          <w:bottom w:val="nil"/>
          <w:right w:val="nil"/>
          <w:between w:val="nil"/>
        </w:pBdr>
        <w:spacing w:after="0" w:line="240" w:lineRule="auto"/>
        <w:jc w:val="center"/>
        <w:rPr>
          <w:color w:val="000000"/>
          <w:sz w:val="36"/>
          <w:szCs w:val="36"/>
          <w:lang w:val="ru-RU"/>
        </w:rPr>
      </w:pPr>
      <w:r w:rsidRPr="00D92A4C">
        <w:rPr>
          <w:color w:val="000000"/>
          <w:sz w:val="32"/>
          <w:szCs w:val="32"/>
          <w:lang w:val="ru-RU"/>
        </w:rPr>
        <w:lastRenderedPageBreak/>
        <w:t>Раздел 2. Техника безопасности (</w:t>
      </w:r>
      <w:r>
        <w:rPr>
          <w:color w:val="000000"/>
          <w:sz w:val="32"/>
          <w:szCs w:val="32"/>
        </w:rPr>
        <w:t>Safety</w:t>
      </w:r>
      <w:r w:rsidRPr="00D92A4C">
        <w:rPr>
          <w:color w:val="000000"/>
          <w:sz w:val="32"/>
          <w:szCs w:val="32"/>
          <w:lang w:val="ru-RU"/>
        </w:rPr>
        <w:t>)</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w:t>
      </w:r>
      <w:r w:rsidRPr="00D92A4C">
        <w:rPr>
          <w:color w:val="000000"/>
          <w:sz w:val="32"/>
          <w:szCs w:val="32"/>
          <w:lang w:val="ru-RU"/>
        </w:rPr>
        <w:t xml:space="preserve"> 1. </w:t>
      </w:r>
      <w:r>
        <w:rPr>
          <w:color w:val="000000"/>
          <w:sz w:val="32"/>
          <w:szCs w:val="32"/>
        </w:rPr>
        <w:t>Safety Introduction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1.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5"/>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Safety [ˈse</w:t>
            </w:r>
            <w:r>
              <w:rPr>
                <w:color w:val="000000"/>
                <w:sz w:val="24"/>
                <w:szCs w:val="24"/>
              </w:rPr>
              <w:t>ɪ</w:t>
            </w:r>
            <w:r>
              <w:rPr>
                <w:color w:val="000000"/>
                <w:sz w:val="24"/>
                <w:szCs w:val="24"/>
              </w:rPr>
              <w:t xml:space="preserve">fti]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Safety devices</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Personnel [ˌp</w:t>
            </w:r>
            <w:r>
              <w:rPr>
                <w:color w:val="000000"/>
                <w:sz w:val="24"/>
                <w:szCs w:val="24"/>
              </w:rPr>
              <w:t>ɜ</w:t>
            </w:r>
            <w:r>
              <w:rPr>
                <w:color w:val="000000"/>
                <w:sz w:val="24"/>
                <w:szCs w:val="24"/>
              </w:rPr>
              <w:t>ːrs</w:t>
            </w:r>
            <w:r>
              <w:rPr>
                <w:color w:val="000000"/>
                <w:sz w:val="24"/>
                <w:szCs w:val="24"/>
              </w:rPr>
              <w:t>ə</w:t>
            </w:r>
            <w:r>
              <w:rPr>
                <w:color w:val="000000"/>
                <w:sz w:val="24"/>
                <w:szCs w:val="24"/>
              </w:rPr>
              <w:t>ˈ</w:t>
            </w:r>
            <w:r>
              <w:rPr>
                <w:color w:val="000000"/>
                <w:sz w:val="24"/>
                <w:szCs w:val="24"/>
              </w:rPr>
              <w:t>nel] персонал</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personnel can be classified into three groups.</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Maintenance [ˈme</w:t>
            </w:r>
            <w:r>
              <w:rPr>
                <w:color w:val="000000"/>
                <w:sz w:val="24"/>
                <w:szCs w:val="24"/>
              </w:rPr>
              <w:t>ɪ</w:t>
            </w:r>
            <w:r>
              <w:rPr>
                <w:color w:val="000000"/>
                <w:sz w:val="24"/>
                <w:szCs w:val="24"/>
              </w:rPr>
              <w:t>nt(</w:t>
            </w:r>
            <w:r>
              <w:rPr>
                <w:color w:val="000000"/>
                <w:sz w:val="24"/>
                <w:szCs w:val="24"/>
              </w:rPr>
              <w:t>ə</w:t>
            </w:r>
            <w:r>
              <w:rPr>
                <w:color w:val="000000"/>
                <w:sz w:val="24"/>
                <w:szCs w:val="24"/>
              </w:rPr>
              <w:t>)n</w:t>
            </w:r>
            <w:r>
              <w:rPr>
                <w:color w:val="000000"/>
                <w:sz w:val="24"/>
                <w:szCs w:val="24"/>
              </w:rPr>
              <w:t>ə</w:t>
            </w:r>
            <w:r>
              <w:rPr>
                <w:color w:val="000000"/>
                <w:sz w:val="24"/>
                <w:szCs w:val="24"/>
              </w:rPr>
              <w:t>ns] обслуживание</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maintenance engineer is allowed to work in the safety fence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Inappropriate [</w:t>
            </w:r>
            <w:r>
              <w:rPr>
                <w:color w:val="000000"/>
                <w:sz w:val="24"/>
                <w:szCs w:val="24"/>
              </w:rPr>
              <w:t>ɪ</w:t>
            </w:r>
            <w:r>
              <w:rPr>
                <w:color w:val="000000"/>
                <w:sz w:val="24"/>
                <w:szCs w:val="24"/>
              </w:rPr>
              <w:t>n</w:t>
            </w:r>
            <w:r>
              <w:rPr>
                <w:color w:val="000000"/>
                <w:sz w:val="24"/>
                <w:szCs w:val="24"/>
              </w:rPr>
              <w:t>ə</w:t>
            </w:r>
            <w:r>
              <w:rPr>
                <w:color w:val="000000"/>
                <w:sz w:val="24"/>
                <w:szCs w:val="24"/>
              </w:rPr>
              <w:t>ˈ</w:t>
            </w:r>
            <w:r>
              <w:rPr>
                <w:color w:val="000000"/>
                <w:sz w:val="24"/>
                <w:szCs w:val="24"/>
              </w:rPr>
              <w:t>pr</w:t>
            </w:r>
            <w:r>
              <w:rPr>
                <w:color w:val="000000"/>
                <w:sz w:val="24"/>
                <w:szCs w:val="24"/>
              </w:rPr>
              <w:t>əʊ</w:t>
            </w:r>
            <w:r>
              <w:rPr>
                <w:color w:val="000000"/>
                <w:sz w:val="24"/>
                <w:szCs w:val="24"/>
              </w:rPr>
              <w:t>pr</w:t>
            </w:r>
            <w:r>
              <w:rPr>
                <w:color w:val="000000"/>
                <w:sz w:val="24"/>
                <w:szCs w:val="24"/>
              </w:rPr>
              <w:t>ɪə</w:t>
            </w:r>
            <w:r>
              <w:rPr>
                <w:color w:val="000000"/>
                <w:sz w:val="24"/>
                <w:szCs w:val="24"/>
              </w:rPr>
              <w:t xml:space="preserve">t] </w:t>
            </w:r>
          </w:p>
          <w:p w:rsidR="00C72831" w:rsidRDefault="00DF6AC7">
            <w:pPr>
              <w:pBdr>
                <w:top w:val="nil"/>
                <w:left w:val="nil"/>
                <w:bottom w:val="nil"/>
                <w:right w:val="nil"/>
                <w:between w:val="nil"/>
              </w:pBdr>
              <w:jc w:val="both"/>
              <w:rPr>
                <w:color w:val="000000"/>
                <w:sz w:val="24"/>
                <w:szCs w:val="24"/>
              </w:rPr>
            </w:pPr>
            <w:r>
              <w:rPr>
                <w:color w:val="000000"/>
                <w:sz w:val="24"/>
                <w:szCs w:val="24"/>
              </w:rPr>
              <w:t>не целесообразный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Inappropriate usage of robots</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Flammable [ˈflam</w:t>
            </w:r>
            <w:r>
              <w:rPr>
                <w:color w:val="000000"/>
                <w:sz w:val="24"/>
                <w:szCs w:val="24"/>
              </w:rPr>
              <w:t>ə</w:t>
            </w:r>
            <w:r>
              <w:rPr>
                <w:color w:val="000000"/>
                <w:sz w:val="24"/>
                <w:szCs w:val="24"/>
              </w:rPr>
              <w:t>b(</w:t>
            </w:r>
            <w:r>
              <w:rPr>
                <w:color w:val="000000"/>
                <w:sz w:val="24"/>
                <w:szCs w:val="24"/>
              </w:rPr>
              <w:t>ə</w:t>
            </w:r>
            <w:r>
              <w:rPr>
                <w:color w:val="000000"/>
                <w:sz w:val="24"/>
                <w:szCs w:val="24"/>
              </w:rPr>
              <w:t>)l</w:t>
            </w:r>
            <w:r>
              <w:rPr>
                <w:color w:val="000000"/>
                <w:sz w:val="24"/>
                <w:szCs w:val="24"/>
              </w:rPr>
              <w:t>] огнеопасный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Flammable atmosphere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Explosive [</w:t>
            </w:r>
            <w:r>
              <w:rPr>
                <w:color w:val="000000"/>
                <w:sz w:val="24"/>
                <w:szCs w:val="24"/>
              </w:rPr>
              <w:t>ɪ</w:t>
            </w:r>
            <w:r>
              <w:rPr>
                <w:color w:val="000000"/>
                <w:sz w:val="24"/>
                <w:szCs w:val="24"/>
              </w:rPr>
              <w:t>kˈsplo</w:t>
            </w:r>
            <w:r>
              <w:rPr>
                <w:color w:val="000000"/>
                <w:sz w:val="24"/>
                <w:szCs w:val="24"/>
              </w:rPr>
              <w:t>ʊ</w:t>
            </w:r>
            <w:r>
              <w:rPr>
                <w:color w:val="000000"/>
                <w:sz w:val="24"/>
                <w:szCs w:val="24"/>
              </w:rPr>
              <w:t>s</w:t>
            </w:r>
            <w:r>
              <w:rPr>
                <w:color w:val="000000"/>
                <w:sz w:val="24"/>
                <w:szCs w:val="24"/>
              </w:rPr>
              <w:t>ɪ</w:t>
            </w:r>
            <w:r>
              <w:rPr>
                <w:color w:val="000000"/>
                <w:sz w:val="24"/>
                <w:szCs w:val="24"/>
              </w:rPr>
              <w:t xml:space="preserve">v] </w:t>
            </w:r>
          </w:p>
          <w:p w:rsidR="00C72831" w:rsidRDefault="00DF6AC7">
            <w:pPr>
              <w:pBdr>
                <w:top w:val="nil"/>
                <w:left w:val="nil"/>
                <w:bottom w:val="nil"/>
                <w:right w:val="nil"/>
                <w:between w:val="nil"/>
              </w:pBdr>
              <w:jc w:val="both"/>
              <w:rPr>
                <w:color w:val="000000"/>
                <w:sz w:val="24"/>
                <w:szCs w:val="24"/>
              </w:rPr>
            </w:pPr>
            <w:r>
              <w:rPr>
                <w:color w:val="000000"/>
                <w:sz w:val="24"/>
                <w:szCs w:val="24"/>
              </w:rPr>
              <w:t>взрывчатый, взрывоопасный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Explosive atmosphere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Collision [k</w:t>
            </w:r>
            <w:r>
              <w:rPr>
                <w:color w:val="000000"/>
                <w:sz w:val="24"/>
                <w:szCs w:val="24"/>
              </w:rPr>
              <w:t>ə</w:t>
            </w:r>
            <w:r>
              <w:rPr>
                <w:color w:val="000000"/>
                <w:sz w:val="24"/>
                <w:szCs w:val="24"/>
              </w:rPr>
              <w:t>ˈ</w:t>
            </w:r>
            <w:r>
              <w:rPr>
                <w:color w:val="000000"/>
                <w:sz w:val="24"/>
                <w:szCs w:val="24"/>
              </w:rPr>
              <w:t>l</w:t>
            </w:r>
            <w:r>
              <w:rPr>
                <w:color w:val="000000"/>
                <w:sz w:val="24"/>
                <w:szCs w:val="24"/>
              </w:rPr>
              <w:t>ɪʒ</w:t>
            </w:r>
            <w:r>
              <w:rPr>
                <w:color w:val="000000"/>
                <w:sz w:val="24"/>
                <w:szCs w:val="24"/>
              </w:rPr>
              <w:t>n] столкновение</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hazards of collision</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Suitable [ˈsuːt</w:t>
            </w:r>
            <w:r>
              <w:rPr>
                <w:color w:val="000000"/>
                <w:sz w:val="24"/>
                <w:szCs w:val="24"/>
              </w:rPr>
              <w:t>ə</w:t>
            </w:r>
            <w:r>
              <w:rPr>
                <w:color w:val="000000"/>
                <w:sz w:val="24"/>
                <w:szCs w:val="24"/>
              </w:rPr>
              <w:t>bl] соответствующий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suitable ambient lighting</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immediately [</w:t>
            </w:r>
            <w:r>
              <w:rPr>
                <w:color w:val="000000"/>
                <w:sz w:val="24"/>
                <w:szCs w:val="24"/>
              </w:rPr>
              <w:t>ɪ</w:t>
            </w:r>
            <w:r>
              <w:rPr>
                <w:color w:val="000000"/>
                <w:sz w:val="24"/>
                <w:szCs w:val="24"/>
              </w:rPr>
              <w:t>ˈ</w:t>
            </w:r>
            <w:r>
              <w:rPr>
                <w:color w:val="000000"/>
                <w:sz w:val="24"/>
                <w:szCs w:val="24"/>
              </w:rPr>
              <w:t>miːd</w:t>
            </w:r>
            <w:r>
              <w:rPr>
                <w:color w:val="000000"/>
                <w:sz w:val="24"/>
                <w:szCs w:val="24"/>
              </w:rPr>
              <w:t>ɪə</w:t>
            </w:r>
            <w:r>
              <w:rPr>
                <w:color w:val="000000"/>
                <w:sz w:val="24"/>
                <w:szCs w:val="24"/>
              </w:rPr>
              <w:t>tli] незамедлительно</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robot stops immediately</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Deceleration [ˌdiːsel</w:t>
            </w:r>
            <w:r>
              <w:rPr>
                <w:color w:val="000000"/>
                <w:sz w:val="24"/>
                <w:szCs w:val="24"/>
              </w:rPr>
              <w:t>ə</w:t>
            </w:r>
            <w:r>
              <w:rPr>
                <w:color w:val="000000"/>
                <w:sz w:val="24"/>
                <w:szCs w:val="24"/>
              </w:rPr>
              <w:t>ˈ</w:t>
            </w:r>
            <w:r>
              <w:rPr>
                <w:color w:val="000000"/>
                <w:sz w:val="24"/>
                <w:szCs w:val="24"/>
              </w:rPr>
              <w:t>re</w:t>
            </w:r>
            <w:r>
              <w:rPr>
                <w:color w:val="000000"/>
                <w:sz w:val="24"/>
                <w:szCs w:val="24"/>
              </w:rPr>
              <w:t>ɪʃ</w:t>
            </w:r>
            <w:r>
              <w:rPr>
                <w:color w:val="000000"/>
                <w:sz w:val="24"/>
                <w:szCs w:val="24"/>
              </w:rPr>
              <w:t xml:space="preserve">n] </w:t>
            </w:r>
          </w:p>
          <w:p w:rsidR="00C72831" w:rsidRDefault="00DF6AC7">
            <w:pPr>
              <w:pBdr>
                <w:top w:val="nil"/>
                <w:left w:val="nil"/>
                <w:bottom w:val="nil"/>
                <w:right w:val="nil"/>
                <w:between w:val="nil"/>
              </w:pBdr>
              <w:jc w:val="both"/>
              <w:rPr>
                <w:color w:val="000000"/>
                <w:sz w:val="24"/>
                <w:szCs w:val="24"/>
              </w:rPr>
            </w:pPr>
            <w:r>
              <w:rPr>
                <w:color w:val="000000"/>
                <w:sz w:val="24"/>
                <w:szCs w:val="24"/>
              </w:rPr>
              <w:t>замедление, торможение</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motion path of the deceleration is uncontrolled.</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Execution [ˌeks</w:t>
            </w:r>
            <w:r>
              <w:rPr>
                <w:color w:val="000000"/>
                <w:sz w:val="24"/>
                <w:szCs w:val="24"/>
              </w:rPr>
              <w:t>ɪ</w:t>
            </w:r>
            <w:r>
              <w:rPr>
                <w:color w:val="000000"/>
                <w:sz w:val="24"/>
                <w:szCs w:val="24"/>
              </w:rPr>
              <w:t>ˈ</w:t>
            </w:r>
            <w:r>
              <w:rPr>
                <w:color w:val="000000"/>
                <w:sz w:val="24"/>
                <w:szCs w:val="24"/>
              </w:rPr>
              <w:t>kjuː</w:t>
            </w:r>
            <w:r>
              <w:rPr>
                <w:color w:val="000000"/>
                <w:sz w:val="24"/>
                <w:szCs w:val="24"/>
              </w:rPr>
              <w:t>ʃ</w:t>
            </w:r>
            <w:r>
              <w:rPr>
                <w:color w:val="000000"/>
                <w:sz w:val="24"/>
                <w:szCs w:val="24"/>
              </w:rPr>
              <w:t>n] выполнение</w:t>
            </w:r>
          </w:p>
          <w:p w:rsidR="00C72831" w:rsidRDefault="00DF6AC7">
            <w:pPr>
              <w:pBdr>
                <w:top w:val="nil"/>
                <w:left w:val="nil"/>
                <w:bottom w:val="nil"/>
                <w:right w:val="nil"/>
                <w:between w:val="nil"/>
              </w:pBdr>
              <w:jc w:val="both"/>
              <w:rPr>
                <w:color w:val="000000"/>
                <w:sz w:val="24"/>
                <w:szCs w:val="24"/>
              </w:rPr>
            </w:pPr>
            <w:r>
              <w:rPr>
                <w:color w:val="000000"/>
                <w:sz w:val="24"/>
                <w:szCs w:val="24"/>
              </w:rPr>
              <w:t>Pause [p</w:t>
            </w:r>
            <w:r>
              <w:rPr>
                <w:color w:val="000000"/>
                <w:sz w:val="24"/>
                <w:szCs w:val="24"/>
              </w:rPr>
              <w:t>ɔ</w:t>
            </w:r>
            <w:r>
              <w:rPr>
                <w:color w:val="000000"/>
                <w:sz w:val="24"/>
                <w:szCs w:val="24"/>
              </w:rPr>
              <w:t>ːz] пауза, останавливать</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Execution of the program is paused.</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Smooth [smuːð] плавный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Smooth stop</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Emergency [</w:t>
            </w:r>
            <w:r>
              <w:rPr>
                <w:color w:val="000000"/>
                <w:sz w:val="24"/>
                <w:szCs w:val="24"/>
              </w:rPr>
              <w:t>ɪ</w:t>
            </w:r>
            <w:r>
              <w:rPr>
                <w:color w:val="000000"/>
                <w:sz w:val="24"/>
                <w:szCs w:val="24"/>
              </w:rPr>
              <w:t>ˈ</w:t>
            </w:r>
            <w:r>
              <w:rPr>
                <w:color w:val="000000"/>
                <w:sz w:val="24"/>
                <w:szCs w:val="24"/>
              </w:rPr>
              <w:t>m</w:t>
            </w:r>
            <w:r>
              <w:rPr>
                <w:color w:val="000000"/>
                <w:sz w:val="24"/>
                <w:szCs w:val="24"/>
              </w:rPr>
              <w:t>ə</w:t>
            </w:r>
            <w:r>
              <w:rPr>
                <w:color w:val="000000"/>
                <w:sz w:val="24"/>
                <w:szCs w:val="24"/>
              </w:rPr>
              <w:t>ːd</w:t>
            </w:r>
            <w:r>
              <w:rPr>
                <w:color w:val="000000"/>
                <w:sz w:val="24"/>
                <w:szCs w:val="24"/>
              </w:rPr>
              <w:t>ʒ</w:t>
            </w:r>
            <w:r>
              <w:rPr>
                <w:color w:val="000000"/>
                <w:sz w:val="24"/>
                <w:szCs w:val="24"/>
              </w:rPr>
              <w:t>(</w:t>
            </w:r>
            <w:r>
              <w:rPr>
                <w:color w:val="000000"/>
                <w:sz w:val="24"/>
                <w:szCs w:val="24"/>
              </w:rPr>
              <w:t>ə</w:t>
            </w:r>
            <w:r>
              <w:rPr>
                <w:color w:val="000000"/>
                <w:sz w:val="24"/>
                <w:szCs w:val="24"/>
              </w:rPr>
              <w:t>)nsi] аварийный</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Emergency stop button</w:t>
            </w:r>
          </w:p>
        </w:tc>
      </w:tr>
    </w:tbl>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2. Прочитайте и переведите тексты.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Personnel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personnel can be classified into three groups.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Operator:</w:t>
      </w:r>
      <w:r>
        <w:rPr>
          <w:color w:val="000000"/>
          <w:sz w:val="24"/>
          <w:szCs w:val="24"/>
        </w:rPr>
        <w:t xml:space="preserve"> Turns the robot controller power on/off; Starts the robot program from operator panel.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Programmer or Teaching operator</w:t>
      </w:r>
      <w:r>
        <w:rPr>
          <w:color w:val="000000"/>
          <w:sz w:val="24"/>
          <w:szCs w:val="24"/>
        </w:rPr>
        <w:t>: Operates the robot, teaches the robot inside the safety fence.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Maintenance engineer</w:t>
      </w:r>
      <w:r>
        <w:rPr>
          <w:color w:val="000000"/>
          <w:sz w:val="24"/>
          <w:szCs w:val="24"/>
        </w:rPr>
        <w:t>: Operates the robot; Teaches the robot inside the safety fence; Maintenance (repair, adjustment, replacement).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Operator is not allowed to work in the safety fence. Progra</w:t>
      </w:r>
      <w:r>
        <w:rPr>
          <w:color w:val="000000"/>
          <w:sz w:val="24"/>
          <w:szCs w:val="24"/>
        </w:rPr>
        <w:t>mmer or Teaching operator and maintenance engineer is allowed to work in the safety fence. Works carried out in the safety fence include transportation, installation, teaching, adjustment, and maintenance. To work inside the safety fence, the person must b</w:t>
      </w:r>
      <w:r>
        <w:rPr>
          <w:color w:val="000000"/>
          <w:sz w:val="24"/>
          <w:szCs w:val="24"/>
        </w:rPr>
        <w:t>e trained on proper robot operation.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In the robot operating, programming and maintenance, the operator, programmer, teaching operator and maintenance engineer take care of their safety using at least the following safety protectors: uniform, safety shoes, </w:t>
      </w:r>
      <w:r>
        <w:rPr>
          <w:color w:val="000000"/>
          <w:sz w:val="24"/>
          <w:szCs w:val="24"/>
        </w:rPr>
        <w:t>helmet.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ind w:firstLine="708"/>
        <w:jc w:val="center"/>
        <w:rPr>
          <w:b/>
          <w:bCs/>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lastRenderedPageBreak/>
        <w:t>Text 2. Conditions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robot must NOT be under any of the conditions listed below. Inappropriate usage of robots may cause not only damage to the robot system, but also serious injury or even death of the operator and the people in the premises.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in flammab</w:t>
      </w:r>
      <w:r>
        <w:rPr>
          <w:color w:val="000000"/>
          <w:sz w:val="24"/>
          <w:szCs w:val="24"/>
        </w:rPr>
        <w:t>le atmosphere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in explosive atmosphere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in radioactive environment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in water or high humidity environment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for the purpose of transporting humans or animals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as a lad</w:t>
      </w:r>
      <w:r>
        <w:rPr>
          <w:color w:val="000000"/>
          <w:sz w:val="24"/>
          <w:szCs w:val="24"/>
        </w:rPr>
        <w:t>der (climbing on the robot)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Use of the robot outdoors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Safety Devices: Robot stop types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Power-Off Stop.</w:t>
      </w:r>
      <w:r>
        <w:rPr>
          <w:color w:val="000000"/>
          <w:sz w:val="24"/>
          <w:szCs w:val="24"/>
        </w:rPr>
        <w:t xml:space="preserve"> Servo power is turned off and the robot stops immediately. Servo power is turned off when the robot is moving, and the motion path of the deceleration is uncontrolled.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following processing is performed at Power-Off stop: 1) An alarm is generated and s</w:t>
      </w:r>
      <w:r>
        <w:rPr>
          <w:color w:val="000000"/>
          <w:sz w:val="24"/>
          <w:szCs w:val="24"/>
        </w:rPr>
        <w:t>ervo power is turned off. 2) The robot operation is stopped immediately. Execution of the program is paused.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Frequent Power-Off stop of the robot during operation can cause mechanical problems of the robot.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Controlled stop.</w:t>
      </w:r>
      <w:r>
        <w:rPr>
          <w:color w:val="000000"/>
          <w:sz w:val="24"/>
          <w:szCs w:val="24"/>
        </w:rPr>
        <w:t xml:space="preserve"> The robot is decelerated until i</w:t>
      </w:r>
      <w:r>
        <w:rPr>
          <w:color w:val="000000"/>
          <w:sz w:val="24"/>
          <w:szCs w:val="24"/>
        </w:rPr>
        <w:t>t stops, and servo power is turned off.</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following processing is performed at Controlled stop: 1) The alarm occurs along with a decelerated stop. Execution of the program is paused. 2) An alarm is generated and servo power is turned off.</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Smooth stop</w:t>
      </w:r>
      <w:r>
        <w:rPr>
          <w:color w:val="000000"/>
          <w:sz w:val="24"/>
          <w:szCs w:val="24"/>
        </w:rPr>
        <w:t>. Th</w:t>
      </w:r>
      <w:r>
        <w:rPr>
          <w:color w:val="000000"/>
          <w:sz w:val="24"/>
          <w:szCs w:val="24"/>
        </w:rPr>
        <w:t>e robot is decelerated until it stops, and servo power is turned off.</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“Smooth stop” performs following processing: 1) The alarm occurs along with a decelerated stop. The program execution is paused. 2) An alarm is generated, and then the servo power turns </w:t>
      </w:r>
      <w:r>
        <w:rPr>
          <w:color w:val="000000"/>
          <w:sz w:val="24"/>
          <w:szCs w:val="24"/>
        </w:rPr>
        <w:t>off. 3) In Smooth stop, the robot decelerates until it stops with the deceleration time shorter than Controlled stop.</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Hold</w:t>
      </w:r>
      <w:r>
        <w:rPr>
          <w:color w:val="000000"/>
          <w:sz w:val="24"/>
          <w:szCs w:val="24"/>
        </w:rPr>
        <w:t>. The robot is decelerated until it stops, and servo power remains 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following processing is performed at Hold: 1) The robot operation is decelerated until it stops. Execution of the program is paused.</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4. Safety Devices: Emergency stop devices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Emergency stop button</w:t>
      </w:r>
      <w:r>
        <w:rPr>
          <w:color w:val="000000"/>
          <w:sz w:val="24"/>
          <w:szCs w:val="24"/>
        </w:rPr>
        <w:t xml:space="preserve"> (located on the operator's panel and teach pendan</w:t>
      </w:r>
      <w:r>
        <w:rPr>
          <w:color w:val="000000"/>
          <w:sz w:val="24"/>
          <w:szCs w:val="24"/>
        </w:rPr>
        <w:t>t). When the emergency stop button is pushed, the robot stops immediately.</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b/>
          <w:bCs/>
          <w:color w:val="000000"/>
          <w:sz w:val="24"/>
          <w:szCs w:val="24"/>
        </w:rPr>
        <w:t>The deadman switch</w:t>
      </w:r>
      <w:r>
        <w:rPr>
          <w:color w:val="000000"/>
          <w:sz w:val="24"/>
          <w:szCs w:val="24"/>
        </w:rPr>
        <w:t xml:space="preserve"> is used as an “enabling device”. When the teach pendant is enabled, robot motion is allowed only while at least one of deadman switches is gripped. If you release or hard grip switches, the robot stops immediately.</w:t>
      </w:r>
    </w:p>
    <w:p w:rsidR="00C72831" w:rsidRDefault="00DF6AC7">
      <w:pPr>
        <w:pBdr>
          <w:top w:val="nil"/>
          <w:left w:val="nil"/>
          <w:bottom w:val="nil"/>
          <w:right w:val="nil"/>
          <w:between w:val="nil"/>
        </w:pBdr>
        <w:spacing w:after="0" w:line="240" w:lineRule="auto"/>
        <w:rPr>
          <w:color w:val="000000"/>
          <w:sz w:val="28"/>
          <w:szCs w:val="28"/>
        </w:rPr>
      </w:pPr>
      <w:r>
        <w:rPr>
          <w:noProof/>
          <w:color w:val="000000"/>
          <w:sz w:val="28"/>
          <w:szCs w:val="28"/>
        </w:rPr>
        <w:lastRenderedPageBreak/>
        <w:drawing>
          <wp:inline distT="0" distB="0" distL="0" distR="0">
            <wp:extent cx="2857500" cy="4137660"/>
            <wp:effectExtent l="0" t="0" r="0" b="0"/>
            <wp:docPr id="28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59"/>
                    <a:srcRect/>
                    <a:stretch>
                      <a:fillRect/>
                    </a:stretch>
                  </pic:blipFill>
                  <pic:spPr>
                    <a:xfrm>
                      <a:off x="0" y="0"/>
                      <a:ext cx="2857500" cy="4137660"/>
                    </a:xfrm>
                    <a:prstGeom prst="rect">
                      <a:avLst/>
                    </a:prstGeom>
                    <a:ln/>
                  </pic:spPr>
                </pic:pic>
              </a:graphicData>
            </a:graphic>
          </wp:inline>
        </w:drawing>
      </w:r>
      <w:r>
        <w:rPr>
          <w:noProof/>
          <w:color w:val="000000"/>
          <w:sz w:val="28"/>
          <w:szCs w:val="28"/>
        </w:rPr>
        <w:drawing>
          <wp:inline distT="0" distB="0" distL="0" distR="0">
            <wp:extent cx="2893889" cy="2019895"/>
            <wp:effectExtent l="0" t="0" r="0" b="0"/>
            <wp:docPr id="286"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60"/>
                    <a:srcRect/>
                    <a:stretch>
                      <a:fillRect/>
                    </a:stretch>
                  </pic:blipFill>
                  <pic:spPr>
                    <a:xfrm>
                      <a:off x="0" y="0"/>
                      <a:ext cx="2893889" cy="2019895"/>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Прочитайте, переведите и запомните.</w:t>
      </w: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5894961" cy="1330856"/>
            <wp:effectExtent l="0" t="0" r="0" b="0"/>
            <wp:docPr id="28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61"/>
                    <a:srcRect/>
                    <a:stretch>
                      <a:fillRect/>
                    </a:stretch>
                  </pic:blipFill>
                  <pic:spPr>
                    <a:xfrm>
                      <a:off x="0" y="0"/>
                      <a:ext cx="5894961" cy="1330856"/>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5940425" cy="674370"/>
            <wp:effectExtent l="0" t="0" r="0" b="0"/>
            <wp:docPr id="290"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62"/>
                    <a:srcRect/>
                    <a:stretch>
                      <a:fillRect/>
                    </a:stretch>
                  </pic:blipFill>
                  <pic:spPr>
                    <a:xfrm>
                      <a:off x="0" y="0"/>
                      <a:ext cx="5940425" cy="674370"/>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5940425" cy="986155"/>
            <wp:effectExtent l="0" t="0" r="0" b="0"/>
            <wp:docPr id="29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63"/>
                    <a:srcRect/>
                    <a:stretch>
                      <a:fillRect/>
                    </a:stretch>
                  </pic:blipFill>
                  <pic:spPr>
                    <a:xfrm>
                      <a:off x="0" y="0"/>
                      <a:ext cx="5940425" cy="986155"/>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4. Прочитайте и переведите предупреждающие знаки.</w:t>
      </w:r>
    </w:p>
    <w:tbl>
      <w:tblPr>
        <w:tblStyle w:val="aff6"/>
        <w:tblW w:w="9372"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4476"/>
        <w:gridCol w:w="4896"/>
      </w:tblGrid>
      <w:tr w:rsidR="00C72831">
        <w:tc>
          <w:tcPr>
            <w:tcW w:w="4476" w:type="dxa"/>
          </w:tcPr>
          <w:p w:rsidR="00C72831" w:rsidRDefault="00DF6AC7">
            <w:pPr>
              <w:pBdr>
                <w:top w:val="nil"/>
                <w:left w:val="nil"/>
                <w:bottom w:val="nil"/>
                <w:right w:val="nil"/>
                <w:between w:val="nil"/>
              </w:pBdr>
              <w:jc w:val="center"/>
              <w:rPr>
                <w:color w:val="000000"/>
                <w:sz w:val="28"/>
                <w:szCs w:val="28"/>
              </w:rPr>
            </w:pPr>
            <w:r>
              <w:rPr>
                <w:noProof/>
                <w:color w:val="000000"/>
                <w:sz w:val="28"/>
                <w:szCs w:val="28"/>
              </w:rPr>
              <w:drawing>
                <wp:inline distT="0" distB="0" distL="0" distR="0">
                  <wp:extent cx="2578883" cy="2005177"/>
                  <wp:effectExtent l="0" t="0" r="0" b="0"/>
                  <wp:docPr id="29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64"/>
                          <a:srcRect/>
                          <a:stretch>
                            <a:fillRect/>
                          </a:stretch>
                        </pic:blipFill>
                        <pic:spPr>
                          <a:xfrm>
                            <a:off x="0" y="0"/>
                            <a:ext cx="2578883" cy="2005177"/>
                          </a:xfrm>
                          <a:prstGeom prst="rect">
                            <a:avLst/>
                          </a:prstGeom>
                          <a:ln/>
                        </pic:spPr>
                      </pic:pic>
                    </a:graphicData>
                  </a:graphic>
                </wp:inline>
              </w:drawing>
            </w:r>
          </w:p>
        </w:tc>
        <w:tc>
          <w:tcPr>
            <w:tcW w:w="4896" w:type="dxa"/>
          </w:tcPr>
          <w:p w:rsidR="00C72831" w:rsidRDefault="00DF6AC7">
            <w:pPr>
              <w:pBdr>
                <w:top w:val="nil"/>
                <w:left w:val="nil"/>
                <w:bottom w:val="nil"/>
                <w:right w:val="nil"/>
                <w:between w:val="nil"/>
              </w:pBdr>
              <w:jc w:val="both"/>
              <w:rPr>
                <w:color w:val="000000"/>
                <w:sz w:val="28"/>
                <w:szCs w:val="28"/>
              </w:rPr>
            </w:pPr>
            <w:r>
              <w:rPr>
                <w:noProof/>
                <w:color w:val="000000"/>
                <w:sz w:val="28"/>
                <w:szCs w:val="28"/>
              </w:rPr>
              <w:drawing>
                <wp:inline distT="0" distB="0" distL="0" distR="0">
                  <wp:extent cx="2825078" cy="1566977"/>
                  <wp:effectExtent l="0" t="0" r="0" b="0"/>
                  <wp:docPr id="29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65"/>
                          <a:srcRect/>
                          <a:stretch>
                            <a:fillRect/>
                          </a:stretch>
                        </pic:blipFill>
                        <pic:spPr>
                          <a:xfrm>
                            <a:off x="0" y="0"/>
                            <a:ext cx="2825078" cy="1566977"/>
                          </a:xfrm>
                          <a:prstGeom prst="rect">
                            <a:avLst/>
                          </a:prstGeom>
                          <a:ln/>
                        </pic:spPr>
                      </pic:pic>
                    </a:graphicData>
                  </a:graphic>
                </wp:inline>
              </w:drawing>
            </w:r>
          </w:p>
        </w:tc>
      </w:tr>
      <w:tr w:rsidR="00C72831">
        <w:tc>
          <w:tcPr>
            <w:tcW w:w="4476" w:type="dxa"/>
          </w:tcPr>
          <w:p w:rsidR="00C72831" w:rsidRDefault="00DF6AC7">
            <w:pPr>
              <w:pBdr>
                <w:top w:val="nil"/>
                <w:left w:val="nil"/>
                <w:bottom w:val="nil"/>
                <w:right w:val="nil"/>
                <w:between w:val="nil"/>
              </w:pBdr>
              <w:jc w:val="both"/>
              <w:rPr>
                <w:color w:val="000000"/>
                <w:sz w:val="28"/>
                <w:szCs w:val="28"/>
              </w:rPr>
            </w:pPr>
            <w:r>
              <w:rPr>
                <w:noProof/>
                <w:color w:val="000000"/>
                <w:sz w:val="28"/>
                <w:szCs w:val="28"/>
              </w:rPr>
              <w:drawing>
                <wp:inline distT="0" distB="0" distL="0" distR="0">
                  <wp:extent cx="2710521" cy="2660671"/>
                  <wp:effectExtent l="0" t="0" r="0" b="0"/>
                  <wp:docPr id="298"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66"/>
                          <a:srcRect/>
                          <a:stretch>
                            <a:fillRect/>
                          </a:stretch>
                        </pic:blipFill>
                        <pic:spPr>
                          <a:xfrm>
                            <a:off x="0" y="0"/>
                            <a:ext cx="2710521" cy="2660671"/>
                          </a:xfrm>
                          <a:prstGeom prst="rect">
                            <a:avLst/>
                          </a:prstGeom>
                          <a:ln/>
                        </pic:spPr>
                      </pic:pic>
                    </a:graphicData>
                  </a:graphic>
                </wp:inline>
              </w:drawing>
            </w:r>
          </w:p>
        </w:tc>
        <w:tc>
          <w:tcPr>
            <w:tcW w:w="4896" w:type="dxa"/>
          </w:tcPr>
          <w:p w:rsidR="00C72831" w:rsidRDefault="00DF6AC7">
            <w:pPr>
              <w:pBdr>
                <w:top w:val="nil"/>
                <w:left w:val="nil"/>
                <w:bottom w:val="nil"/>
                <w:right w:val="nil"/>
                <w:between w:val="nil"/>
              </w:pBdr>
              <w:jc w:val="center"/>
              <w:rPr>
                <w:color w:val="000000"/>
                <w:sz w:val="28"/>
                <w:szCs w:val="28"/>
              </w:rPr>
            </w:pPr>
            <w:r>
              <w:rPr>
                <w:noProof/>
                <w:color w:val="000000"/>
                <w:sz w:val="28"/>
                <w:szCs w:val="28"/>
              </w:rPr>
              <w:drawing>
                <wp:inline distT="0" distB="0" distL="0" distR="0">
                  <wp:extent cx="2302296" cy="2154860"/>
                  <wp:effectExtent l="0" t="0" r="0" b="0"/>
                  <wp:docPr id="299"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7"/>
                          <a:srcRect/>
                          <a:stretch>
                            <a:fillRect/>
                          </a:stretch>
                        </pic:blipFill>
                        <pic:spPr>
                          <a:xfrm>
                            <a:off x="0" y="0"/>
                            <a:ext cx="2302296" cy="2154860"/>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8"/>
                <w:szCs w:val="28"/>
              </w:rPr>
            </w:pPr>
            <w:r>
              <w:rPr>
                <w:color w:val="000000"/>
                <w:sz w:val="28"/>
                <w:szCs w:val="28"/>
              </w:rPr>
              <w:t>Danger, do not insert finger here</w:t>
            </w:r>
          </w:p>
        </w:tc>
      </w:tr>
      <w:tr w:rsidR="00C72831">
        <w:tc>
          <w:tcPr>
            <w:tcW w:w="9372" w:type="dxa"/>
            <w:gridSpan w:val="2"/>
          </w:tcPr>
          <w:p w:rsidR="00C72831" w:rsidRDefault="00DF6AC7">
            <w:pPr>
              <w:pBdr>
                <w:top w:val="nil"/>
                <w:left w:val="nil"/>
                <w:bottom w:val="nil"/>
                <w:right w:val="nil"/>
                <w:between w:val="nil"/>
              </w:pBdr>
              <w:jc w:val="center"/>
              <w:rPr>
                <w:color w:val="000000"/>
                <w:sz w:val="28"/>
                <w:szCs w:val="28"/>
              </w:rPr>
            </w:pPr>
            <w:r>
              <w:rPr>
                <w:noProof/>
                <w:color w:val="000000"/>
                <w:sz w:val="28"/>
                <w:szCs w:val="28"/>
              </w:rPr>
              <w:drawing>
                <wp:inline distT="0" distB="0" distL="0" distR="0">
                  <wp:extent cx="3540401" cy="1896310"/>
                  <wp:effectExtent l="0" t="0" r="0" b="0"/>
                  <wp:docPr id="30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68"/>
                          <a:srcRect/>
                          <a:stretch>
                            <a:fillRect/>
                          </a:stretch>
                        </pic:blipFill>
                        <pic:spPr>
                          <a:xfrm>
                            <a:off x="0" y="0"/>
                            <a:ext cx="3540401" cy="1896310"/>
                          </a:xfrm>
                          <a:prstGeom prst="rect">
                            <a:avLst/>
                          </a:prstGeom>
                          <a:ln/>
                        </pic:spPr>
                      </pic:pic>
                    </a:graphicData>
                  </a:graphic>
                </wp:inline>
              </w:drawing>
            </w:r>
          </w:p>
        </w:tc>
      </w:tr>
    </w:tbl>
    <w:p w:rsidR="00C72831" w:rsidRDefault="00C72831">
      <w:pPr>
        <w:pBdr>
          <w:top w:val="nil"/>
          <w:left w:val="nil"/>
          <w:bottom w:val="nil"/>
          <w:right w:val="nil"/>
          <w:between w:val="nil"/>
        </w:pBdr>
        <w:spacing w:after="0" w:line="240" w:lineRule="auto"/>
        <w:jc w:val="center"/>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8"/>
          <w:szCs w:val="28"/>
          <w:lang w:val="ru-RU"/>
        </w:rPr>
      </w:pPr>
      <w:r>
        <w:rPr>
          <w:color w:val="000000"/>
          <w:sz w:val="32"/>
          <w:szCs w:val="32"/>
        </w:rPr>
        <w:t>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модальных глаголах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Модальные глаголы (</w:t>
      </w:r>
      <w:r>
        <w:rPr>
          <w:color w:val="000000"/>
          <w:sz w:val="24"/>
          <w:szCs w:val="24"/>
        </w:rPr>
        <w:t>modal</w:t>
      </w:r>
      <w:r w:rsidRPr="00D92A4C">
        <w:rPr>
          <w:color w:val="000000"/>
          <w:sz w:val="24"/>
          <w:szCs w:val="24"/>
          <w:lang w:val="ru-RU"/>
        </w:rPr>
        <w:t xml:space="preserve"> </w:t>
      </w:r>
      <w:r>
        <w:rPr>
          <w:color w:val="000000"/>
          <w:sz w:val="24"/>
          <w:szCs w:val="24"/>
        </w:rPr>
        <w:t>verbs</w:t>
      </w:r>
      <w:r w:rsidRPr="00D92A4C">
        <w:rPr>
          <w:color w:val="000000"/>
          <w:sz w:val="24"/>
          <w:szCs w:val="24"/>
          <w:lang w:val="ru-RU"/>
        </w:rPr>
        <w:t>) выражают не действие, а отношение к действию (возможность, вероятность и необходимость его совершения), поэтому никогда не употребляются самостоятельно (кроме кратких ответов), а только в сочетании со смысловым глаголом и вы</w:t>
      </w:r>
      <w:r w:rsidRPr="00D92A4C">
        <w:rPr>
          <w:color w:val="000000"/>
          <w:sz w:val="24"/>
          <w:szCs w:val="24"/>
          <w:lang w:val="ru-RU"/>
        </w:rPr>
        <w:t>ступают в функции составного глагольного сказуемого. В английском языке имеются три основных модальных глагола: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b/>
          <w:bCs/>
          <w:color w:val="000000"/>
          <w:sz w:val="24"/>
          <w:szCs w:val="24"/>
        </w:rPr>
        <w:t>can</w:t>
      </w:r>
      <w:r w:rsidRPr="00D92A4C">
        <w:rPr>
          <w:color w:val="000000"/>
          <w:sz w:val="24"/>
          <w:szCs w:val="24"/>
          <w:lang w:val="ru-RU"/>
        </w:rPr>
        <w:t xml:space="preserve"> (</w:t>
      </w:r>
      <w:r>
        <w:rPr>
          <w:color w:val="000000"/>
          <w:sz w:val="24"/>
          <w:szCs w:val="24"/>
        </w:rPr>
        <w:t>could</w:t>
      </w:r>
      <w:r w:rsidRPr="00D92A4C">
        <w:rPr>
          <w:color w:val="000000"/>
          <w:sz w:val="24"/>
          <w:szCs w:val="24"/>
          <w:lang w:val="ru-RU"/>
        </w:rPr>
        <w:t xml:space="preserve"> – прошедшее время) ‘могу, можем, могут, может (умею; физически можно что-то сделать)’;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b/>
          <w:bCs/>
          <w:color w:val="000000"/>
          <w:sz w:val="24"/>
          <w:szCs w:val="24"/>
        </w:rPr>
        <w:lastRenderedPageBreak/>
        <w:t>may</w:t>
      </w:r>
      <w:r w:rsidRPr="00D92A4C">
        <w:rPr>
          <w:color w:val="000000"/>
          <w:sz w:val="24"/>
          <w:szCs w:val="24"/>
          <w:lang w:val="ru-RU"/>
        </w:rPr>
        <w:t xml:space="preserve"> (</w:t>
      </w:r>
      <w:r>
        <w:rPr>
          <w:color w:val="000000"/>
          <w:sz w:val="24"/>
          <w:szCs w:val="24"/>
        </w:rPr>
        <w:t>might</w:t>
      </w:r>
      <w:r w:rsidRPr="00D92A4C">
        <w:rPr>
          <w:color w:val="000000"/>
          <w:sz w:val="24"/>
          <w:szCs w:val="24"/>
          <w:lang w:val="ru-RU"/>
        </w:rPr>
        <w:t xml:space="preserve"> – прош. вр.) ‘могу, можем, могут, м</w:t>
      </w:r>
      <w:r w:rsidRPr="00D92A4C">
        <w:rPr>
          <w:color w:val="000000"/>
          <w:sz w:val="24"/>
          <w:szCs w:val="24"/>
          <w:lang w:val="ru-RU"/>
        </w:rPr>
        <w:t>ожет (разрешено, есть возможность что-то сделать)’;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b/>
          <w:bCs/>
          <w:color w:val="000000"/>
          <w:sz w:val="24"/>
          <w:szCs w:val="24"/>
        </w:rPr>
        <w:t>must</w:t>
      </w:r>
      <w:r w:rsidRPr="00D92A4C">
        <w:rPr>
          <w:color w:val="000000"/>
          <w:sz w:val="24"/>
          <w:szCs w:val="24"/>
          <w:lang w:val="ru-RU"/>
        </w:rPr>
        <w:t xml:space="preserve"> (прош. вр. нет) ‘должен, должны, должно (нужно, должно быть что-то сделано)’.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эту же группу глаголов входят модальные глаголы </w:t>
      </w:r>
      <w:r>
        <w:rPr>
          <w:b/>
          <w:bCs/>
          <w:color w:val="000000"/>
          <w:sz w:val="24"/>
          <w:szCs w:val="24"/>
        </w:rPr>
        <w:t>ought</w:t>
      </w:r>
      <w:r w:rsidRPr="00D92A4C">
        <w:rPr>
          <w:b/>
          <w:bCs/>
          <w:color w:val="000000"/>
          <w:sz w:val="24"/>
          <w:szCs w:val="24"/>
          <w:lang w:val="ru-RU"/>
        </w:rPr>
        <w:t xml:space="preserve"> (</w:t>
      </w:r>
      <w:r>
        <w:rPr>
          <w:b/>
          <w:bCs/>
          <w:color w:val="000000"/>
          <w:sz w:val="24"/>
          <w:szCs w:val="24"/>
        </w:rPr>
        <w:t>to</w:t>
      </w:r>
      <w:r w:rsidRPr="00D92A4C">
        <w:rPr>
          <w:b/>
          <w:bCs/>
          <w:color w:val="000000"/>
          <w:sz w:val="24"/>
          <w:szCs w:val="24"/>
          <w:lang w:val="ru-RU"/>
        </w:rPr>
        <w:t>)</w:t>
      </w:r>
      <w:r w:rsidRPr="00D92A4C">
        <w:rPr>
          <w:color w:val="000000"/>
          <w:sz w:val="24"/>
          <w:szCs w:val="24"/>
          <w:lang w:val="ru-RU"/>
        </w:rPr>
        <w:t xml:space="preserve">, обычно обозначающий моральное долженствование, </w:t>
      </w:r>
      <w:r>
        <w:rPr>
          <w:b/>
          <w:bCs/>
          <w:color w:val="000000"/>
          <w:sz w:val="24"/>
          <w:szCs w:val="24"/>
        </w:rPr>
        <w:t>need</w:t>
      </w:r>
      <w:r w:rsidRPr="00D92A4C">
        <w:rPr>
          <w:color w:val="000000"/>
          <w:sz w:val="24"/>
          <w:szCs w:val="24"/>
          <w:lang w:val="ru-RU"/>
        </w:rPr>
        <w:t>, выража</w:t>
      </w:r>
      <w:r w:rsidRPr="00D92A4C">
        <w:rPr>
          <w:color w:val="000000"/>
          <w:sz w:val="24"/>
          <w:szCs w:val="24"/>
          <w:lang w:val="ru-RU"/>
        </w:rPr>
        <w:t xml:space="preserve">ющий необходимость (‘надо, нужно’), а также глаголы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b/>
          <w:bCs/>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b/>
          <w:bCs/>
          <w:color w:val="000000"/>
          <w:sz w:val="24"/>
          <w:szCs w:val="24"/>
          <w:lang w:val="ru-RU"/>
        </w:rPr>
        <w:t xml:space="preserve">, </w:t>
      </w:r>
      <w:r>
        <w:rPr>
          <w:b/>
          <w:bCs/>
          <w:color w:val="000000"/>
          <w:sz w:val="24"/>
          <w:szCs w:val="24"/>
        </w:rPr>
        <w:t>shall</w:t>
      </w:r>
      <w:r w:rsidRPr="00D92A4C">
        <w:rPr>
          <w:b/>
          <w:bCs/>
          <w:color w:val="000000"/>
          <w:sz w:val="24"/>
          <w:szCs w:val="24"/>
          <w:lang w:val="ru-RU"/>
        </w:rPr>
        <w:t xml:space="preserve">, </w:t>
      </w:r>
      <w:r>
        <w:rPr>
          <w:b/>
          <w:bCs/>
          <w:color w:val="000000"/>
          <w:sz w:val="24"/>
          <w:szCs w:val="24"/>
        </w:rPr>
        <w:t>will</w:t>
      </w:r>
      <w:r w:rsidRPr="00D92A4C">
        <w:rPr>
          <w:b/>
          <w:bCs/>
          <w:color w:val="000000"/>
          <w:sz w:val="24"/>
          <w:szCs w:val="24"/>
          <w:lang w:val="ru-RU"/>
        </w:rPr>
        <w:t xml:space="preserve">, </w:t>
      </w:r>
      <w:r>
        <w:rPr>
          <w:b/>
          <w:bCs/>
          <w:color w:val="000000"/>
          <w:sz w:val="24"/>
          <w:szCs w:val="24"/>
        </w:rPr>
        <w:t>should</w:t>
      </w:r>
      <w:r w:rsidRPr="00D92A4C">
        <w:rPr>
          <w:color w:val="000000"/>
          <w:sz w:val="24"/>
          <w:szCs w:val="24"/>
          <w:lang w:val="ru-RU"/>
        </w:rPr>
        <w:t xml:space="preserve"> и </w:t>
      </w:r>
      <w:r>
        <w:rPr>
          <w:b/>
          <w:bCs/>
          <w:color w:val="000000"/>
          <w:sz w:val="24"/>
          <w:szCs w:val="24"/>
        </w:rPr>
        <w:t>would</w:t>
      </w:r>
      <w:r w:rsidRPr="00D92A4C">
        <w:rPr>
          <w:color w:val="000000"/>
          <w:sz w:val="24"/>
          <w:szCs w:val="24"/>
          <w:lang w:val="ru-RU"/>
        </w:rPr>
        <w:t xml:space="preserve">, которые употребляются как вспомогательные (а глаголы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и </w:t>
      </w:r>
      <w:r>
        <w:rPr>
          <w:color w:val="000000"/>
          <w:sz w:val="24"/>
          <w:szCs w:val="24"/>
        </w:rPr>
        <w:t>to</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и как самостоятельные) и также имеют модальное значение.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Модальные глаголы имеют целый ряд</w:t>
      </w:r>
      <w:r w:rsidRPr="00D92A4C">
        <w:rPr>
          <w:color w:val="000000"/>
          <w:sz w:val="24"/>
          <w:szCs w:val="24"/>
          <w:lang w:val="ru-RU"/>
        </w:rPr>
        <w:t xml:space="preserve"> отличий от всех остальных глаголов: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 Модальные глаголы самостоятельно в предложении не употребляются. Они выражают действие лишь с инфинитивом смыслового глагола.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Предложения с модальными глаголами не требуют вспомогательных глаголов для образования</w:t>
      </w:r>
      <w:r w:rsidRPr="00D92A4C">
        <w:rPr>
          <w:color w:val="000000"/>
          <w:sz w:val="24"/>
          <w:szCs w:val="24"/>
          <w:lang w:val="ru-RU"/>
        </w:rPr>
        <w:t xml:space="preserve"> вопросительных и отрицательных форм. В отрицательных и вопросительных конструкциях сами модальные глаголы выполняют функцию вспомогательного глагола: </w:t>
      </w:r>
      <w:r>
        <w:rPr>
          <w:color w:val="000000"/>
          <w:sz w:val="24"/>
          <w:szCs w:val="24"/>
        </w:rPr>
        <w:t>Can</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speak</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‘Вы умеете говорить по-английски?’ </w:t>
      </w:r>
      <w:r>
        <w:rPr>
          <w:color w:val="000000"/>
          <w:sz w:val="24"/>
          <w:szCs w:val="24"/>
        </w:rPr>
        <w:t>I</w:t>
      </w:r>
      <w:r w:rsidRPr="00D92A4C">
        <w:rPr>
          <w:color w:val="000000"/>
          <w:sz w:val="24"/>
          <w:szCs w:val="24"/>
          <w:lang w:val="ru-RU"/>
        </w:rPr>
        <w:t xml:space="preserve"> </w:t>
      </w:r>
      <w:r>
        <w:rPr>
          <w:color w:val="000000"/>
          <w:sz w:val="24"/>
          <w:szCs w:val="24"/>
        </w:rPr>
        <w:t>can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speak</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‘Я не умею говорить по-ан</w:t>
      </w:r>
      <w:r w:rsidRPr="00D92A4C">
        <w:rPr>
          <w:color w:val="000000"/>
          <w:sz w:val="24"/>
          <w:szCs w:val="24"/>
          <w:lang w:val="ru-RU"/>
        </w:rPr>
        <w:t>глийски’.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Модальные глаголы </w:t>
      </w:r>
      <w:r>
        <w:rPr>
          <w:color w:val="000000"/>
          <w:sz w:val="24"/>
          <w:szCs w:val="24"/>
        </w:rPr>
        <w:t>can</w:t>
      </w:r>
      <w:r w:rsidRPr="00D92A4C">
        <w:rPr>
          <w:color w:val="000000"/>
          <w:sz w:val="24"/>
          <w:szCs w:val="24"/>
          <w:lang w:val="ru-RU"/>
        </w:rPr>
        <w:t xml:space="preserve"> (</w:t>
      </w:r>
      <w:r>
        <w:rPr>
          <w:color w:val="000000"/>
          <w:sz w:val="24"/>
          <w:szCs w:val="24"/>
        </w:rPr>
        <w:t>could</w:t>
      </w:r>
      <w:r w:rsidRPr="00D92A4C">
        <w:rPr>
          <w:color w:val="000000"/>
          <w:sz w:val="24"/>
          <w:szCs w:val="24"/>
          <w:lang w:val="ru-RU"/>
        </w:rPr>
        <w:t xml:space="preserve">), </w:t>
      </w:r>
      <w:r>
        <w:rPr>
          <w:color w:val="000000"/>
          <w:sz w:val="24"/>
          <w:szCs w:val="24"/>
        </w:rPr>
        <w:t>may</w:t>
      </w:r>
      <w:r w:rsidRPr="00D92A4C">
        <w:rPr>
          <w:color w:val="000000"/>
          <w:sz w:val="24"/>
          <w:szCs w:val="24"/>
          <w:lang w:val="ru-RU"/>
        </w:rPr>
        <w:t xml:space="preserve"> (</w:t>
      </w:r>
      <w:r>
        <w:rPr>
          <w:color w:val="000000"/>
          <w:sz w:val="24"/>
          <w:szCs w:val="24"/>
        </w:rPr>
        <w:t>might</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употребляются с инфинитивом без частицы </w:t>
      </w:r>
      <w:r>
        <w:rPr>
          <w:b/>
          <w:bCs/>
          <w:color w:val="000000"/>
          <w:sz w:val="24"/>
          <w:szCs w:val="24"/>
        </w:rPr>
        <w:t>to</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can</w:t>
      </w:r>
      <w:r w:rsidRPr="00D92A4C">
        <w:rPr>
          <w:color w:val="000000"/>
          <w:sz w:val="24"/>
          <w:szCs w:val="24"/>
          <w:lang w:val="ru-RU"/>
        </w:rPr>
        <w:t xml:space="preserve"> </w:t>
      </w:r>
      <w:r>
        <w:rPr>
          <w:color w:val="000000"/>
          <w:sz w:val="24"/>
          <w:szCs w:val="24"/>
        </w:rPr>
        <w:t>read</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‘Я могу читать английские книги’; Не </w:t>
      </w:r>
      <w:r>
        <w:rPr>
          <w:color w:val="000000"/>
          <w:sz w:val="24"/>
          <w:szCs w:val="24"/>
        </w:rPr>
        <w:t>may</w:t>
      </w:r>
      <w:r w:rsidRPr="00D92A4C">
        <w:rPr>
          <w:color w:val="000000"/>
          <w:sz w:val="24"/>
          <w:szCs w:val="24"/>
          <w:lang w:val="ru-RU"/>
        </w:rPr>
        <w:t xml:space="preserve"> </w:t>
      </w:r>
      <w:r>
        <w:rPr>
          <w:color w:val="000000"/>
          <w:sz w:val="24"/>
          <w:szCs w:val="24"/>
        </w:rPr>
        <w:t>take</w:t>
      </w:r>
      <w:r w:rsidRPr="00D92A4C">
        <w:rPr>
          <w:color w:val="000000"/>
          <w:sz w:val="24"/>
          <w:szCs w:val="24"/>
          <w:lang w:val="ru-RU"/>
        </w:rPr>
        <w:t xml:space="preserve"> </w:t>
      </w:r>
      <w:r>
        <w:rPr>
          <w:color w:val="000000"/>
          <w:sz w:val="24"/>
          <w:szCs w:val="24"/>
        </w:rPr>
        <w:t>any</w:t>
      </w:r>
      <w:r w:rsidRPr="00D92A4C">
        <w:rPr>
          <w:color w:val="000000"/>
          <w:sz w:val="24"/>
          <w:szCs w:val="24"/>
          <w:lang w:val="ru-RU"/>
        </w:rPr>
        <w:t xml:space="preserve"> </w:t>
      </w:r>
      <w:r>
        <w:rPr>
          <w:color w:val="000000"/>
          <w:sz w:val="24"/>
          <w:szCs w:val="24"/>
        </w:rPr>
        <w:t>book</w:t>
      </w:r>
      <w:r w:rsidRPr="00D92A4C">
        <w:rPr>
          <w:color w:val="000000"/>
          <w:sz w:val="24"/>
          <w:szCs w:val="24"/>
          <w:lang w:val="ru-RU"/>
        </w:rPr>
        <w:t xml:space="preserve"> </w:t>
      </w:r>
      <w:r>
        <w:rPr>
          <w:color w:val="000000"/>
          <w:sz w:val="24"/>
          <w:szCs w:val="24"/>
        </w:rPr>
        <w:t>from</w:t>
      </w:r>
      <w:r w:rsidRPr="00D92A4C">
        <w:rPr>
          <w:color w:val="000000"/>
          <w:sz w:val="24"/>
          <w:szCs w:val="24"/>
          <w:lang w:val="ru-RU"/>
        </w:rPr>
        <w:t xml:space="preserve"> </w:t>
      </w:r>
      <w:r>
        <w:rPr>
          <w:color w:val="000000"/>
          <w:sz w:val="24"/>
          <w:szCs w:val="24"/>
        </w:rPr>
        <w:t>her</w:t>
      </w:r>
      <w:r w:rsidRPr="00D92A4C">
        <w:rPr>
          <w:color w:val="000000"/>
          <w:sz w:val="24"/>
          <w:szCs w:val="24"/>
          <w:lang w:val="ru-RU"/>
        </w:rPr>
        <w:t xml:space="preserve"> </w:t>
      </w:r>
      <w:r>
        <w:rPr>
          <w:color w:val="000000"/>
          <w:sz w:val="24"/>
          <w:szCs w:val="24"/>
        </w:rPr>
        <w:t>library</w:t>
      </w:r>
      <w:r w:rsidRPr="00D92A4C">
        <w:rPr>
          <w:color w:val="000000"/>
          <w:sz w:val="24"/>
          <w:szCs w:val="24"/>
          <w:lang w:val="ru-RU"/>
        </w:rPr>
        <w:t xml:space="preserve"> ‘Он может взять любую книгу из ее библиотеки’.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В 3</w:t>
      </w:r>
      <w:r w:rsidRPr="00D92A4C">
        <w:rPr>
          <w:color w:val="000000"/>
          <w:sz w:val="24"/>
          <w:szCs w:val="24"/>
          <w:lang w:val="ru-RU"/>
        </w:rPr>
        <w:t xml:space="preserve">-м лице единственного числа настоящего времени модальные глаголы не имеют окончания </w:t>
      </w:r>
      <w:r w:rsidRPr="00D92A4C">
        <w:rPr>
          <w:b/>
          <w:bCs/>
          <w:color w:val="000000"/>
          <w:sz w:val="24"/>
          <w:szCs w:val="24"/>
          <w:lang w:val="ru-RU"/>
        </w:rPr>
        <w:t>-</w:t>
      </w:r>
      <w:r>
        <w:rPr>
          <w:b/>
          <w:bCs/>
          <w:color w:val="000000"/>
          <w:sz w:val="24"/>
          <w:szCs w:val="24"/>
        </w:rPr>
        <w:t>s</w:t>
      </w:r>
      <w:r w:rsidRPr="00D92A4C">
        <w:rPr>
          <w:color w:val="000000"/>
          <w:sz w:val="24"/>
          <w:szCs w:val="24"/>
          <w:lang w:val="ru-RU"/>
        </w:rPr>
        <w:t xml:space="preserve">: Не </w:t>
      </w:r>
      <w:r>
        <w:rPr>
          <w:color w:val="000000"/>
          <w:sz w:val="24"/>
          <w:szCs w:val="24"/>
        </w:rPr>
        <w:t>can</w:t>
      </w:r>
      <w:r w:rsidRPr="00D92A4C">
        <w:rPr>
          <w:color w:val="000000"/>
          <w:sz w:val="24"/>
          <w:szCs w:val="24"/>
          <w:lang w:val="ru-RU"/>
        </w:rPr>
        <w:t xml:space="preserve"> </w:t>
      </w:r>
      <w:r>
        <w:rPr>
          <w:color w:val="000000"/>
          <w:sz w:val="24"/>
          <w:szCs w:val="24"/>
        </w:rPr>
        <w:t>skate</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‘Он может хорошо кататься на коньках’.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5. Глаголы сап и </w:t>
      </w:r>
      <w:r>
        <w:rPr>
          <w:color w:val="000000"/>
          <w:sz w:val="24"/>
          <w:szCs w:val="24"/>
        </w:rPr>
        <w:t>may</w:t>
      </w:r>
      <w:r w:rsidRPr="00D92A4C">
        <w:rPr>
          <w:color w:val="000000"/>
          <w:sz w:val="24"/>
          <w:szCs w:val="24"/>
          <w:lang w:val="ru-RU"/>
        </w:rPr>
        <w:t xml:space="preserve"> имеют формы настоящего времени и прошедшего времени (соответственно </w:t>
      </w:r>
      <w:r>
        <w:rPr>
          <w:color w:val="000000"/>
          <w:sz w:val="24"/>
          <w:szCs w:val="24"/>
        </w:rPr>
        <w:t>could</w:t>
      </w:r>
      <w:r w:rsidRPr="00D92A4C">
        <w:rPr>
          <w:color w:val="000000"/>
          <w:sz w:val="24"/>
          <w:szCs w:val="24"/>
          <w:lang w:val="ru-RU"/>
        </w:rPr>
        <w:t xml:space="preserve"> и </w:t>
      </w:r>
      <w:r>
        <w:rPr>
          <w:color w:val="000000"/>
          <w:sz w:val="24"/>
          <w:szCs w:val="24"/>
        </w:rPr>
        <w:t>might</w:t>
      </w:r>
      <w:r w:rsidRPr="00D92A4C">
        <w:rPr>
          <w:color w:val="000000"/>
          <w:sz w:val="24"/>
          <w:szCs w:val="24"/>
          <w:lang w:val="ru-RU"/>
        </w:rPr>
        <w:t>), а глаг</w:t>
      </w:r>
      <w:r w:rsidRPr="00D92A4C">
        <w:rPr>
          <w:color w:val="000000"/>
          <w:sz w:val="24"/>
          <w:szCs w:val="24"/>
          <w:lang w:val="ru-RU"/>
        </w:rPr>
        <w:t xml:space="preserve">олы </w:t>
      </w:r>
      <w:r>
        <w:rPr>
          <w:color w:val="000000"/>
          <w:sz w:val="24"/>
          <w:szCs w:val="24"/>
        </w:rPr>
        <w:t>must</w:t>
      </w:r>
      <w:r w:rsidRPr="00D92A4C">
        <w:rPr>
          <w:color w:val="000000"/>
          <w:sz w:val="24"/>
          <w:szCs w:val="24"/>
          <w:lang w:val="ru-RU"/>
        </w:rPr>
        <w:t xml:space="preserve">, </w:t>
      </w:r>
      <w:r>
        <w:rPr>
          <w:color w:val="000000"/>
          <w:sz w:val="24"/>
          <w:szCs w:val="24"/>
        </w:rPr>
        <w:t>ought</w:t>
      </w:r>
      <w:r w:rsidRPr="00D92A4C">
        <w:rPr>
          <w:color w:val="000000"/>
          <w:sz w:val="24"/>
          <w:szCs w:val="24"/>
          <w:lang w:val="ru-RU"/>
        </w:rPr>
        <w:t xml:space="preserve"> и </w:t>
      </w:r>
      <w:r>
        <w:rPr>
          <w:color w:val="000000"/>
          <w:sz w:val="24"/>
          <w:szCs w:val="24"/>
        </w:rPr>
        <w:t>need</w:t>
      </w:r>
      <w:r w:rsidRPr="00D92A4C">
        <w:rPr>
          <w:color w:val="000000"/>
          <w:sz w:val="24"/>
          <w:szCs w:val="24"/>
          <w:lang w:val="ru-RU"/>
        </w:rPr>
        <w:t xml:space="preserve"> имеют только форму настоящего времени. Для восполнения отсутствия тех или иных временных форм у этих глаголов употребляются их эквиваленты (</w:t>
      </w:r>
      <w:r>
        <w:rPr>
          <w:color w:val="000000"/>
          <w:sz w:val="24"/>
          <w:szCs w:val="24"/>
        </w:rPr>
        <w:t>can</w:t>
      </w:r>
      <w:r w:rsidRPr="00D92A4C">
        <w:rPr>
          <w:color w:val="000000"/>
          <w:sz w:val="24"/>
          <w:szCs w:val="24"/>
          <w:lang w:val="ru-RU"/>
        </w:rPr>
        <w:t xml:space="preserve"> ®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able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may</w:t>
      </w:r>
      <w:r w:rsidRPr="00D92A4C">
        <w:rPr>
          <w:color w:val="000000"/>
          <w:sz w:val="24"/>
          <w:szCs w:val="24"/>
          <w:lang w:val="ru-RU"/>
        </w:rPr>
        <w:t xml:space="preserve"> ®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allowed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и др.): </w:t>
      </w:r>
      <w:r>
        <w:rPr>
          <w:color w:val="000000"/>
          <w:sz w:val="24"/>
          <w:szCs w:val="24"/>
        </w:rPr>
        <w:t>He</w:t>
      </w:r>
      <w:r w:rsidRPr="00D92A4C">
        <w:rPr>
          <w:color w:val="000000"/>
          <w:sz w:val="24"/>
          <w:szCs w:val="24"/>
          <w:lang w:val="ru-RU"/>
        </w:rPr>
        <w:t xml:space="preserve"> </w:t>
      </w:r>
      <w:r>
        <w:rPr>
          <w:color w:val="000000"/>
          <w:sz w:val="24"/>
          <w:szCs w:val="24"/>
        </w:rPr>
        <w:t>could</w:t>
      </w:r>
      <w:r w:rsidRPr="00D92A4C">
        <w:rPr>
          <w:color w:val="000000"/>
          <w:sz w:val="24"/>
          <w:szCs w:val="24"/>
          <w:lang w:val="ru-RU"/>
        </w:rPr>
        <w:t xml:space="preserve"> </w:t>
      </w:r>
      <w:r>
        <w:rPr>
          <w:color w:val="000000"/>
          <w:sz w:val="24"/>
          <w:szCs w:val="24"/>
        </w:rPr>
        <w:t>play</w:t>
      </w:r>
      <w:r w:rsidRPr="00D92A4C">
        <w:rPr>
          <w:color w:val="000000"/>
          <w:sz w:val="24"/>
          <w:szCs w:val="24"/>
          <w:lang w:val="ru-RU"/>
        </w:rPr>
        <w:t xml:space="preserve"> </w:t>
      </w:r>
      <w:r>
        <w:rPr>
          <w:color w:val="000000"/>
          <w:sz w:val="24"/>
          <w:szCs w:val="24"/>
        </w:rPr>
        <w:t>tennis</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w:t>
      </w:r>
      <w:r>
        <w:rPr>
          <w:color w:val="000000"/>
          <w:sz w:val="24"/>
          <w:szCs w:val="24"/>
        </w:rPr>
        <w:t>two</w:t>
      </w:r>
      <w:r w:rsidRPr="00D92A4C">
        <w:rPr>
          <w:color w:val="000000"/>
          <w:sz w:val="24"/>
          <w:szCs w:val="24"/>
          <w:lang w:val="ru-RU"/>
        </w:rPr>
        <w:t xml:space="preserve"> </w:t>
      </w:r>
      <w:r>
        <w:rPr>
          <w:color w:val="000000"/>
          <w:sz w:val="24"/>
          <w:szCs w:val="24"/>
        </w:rPr>
        <w:t>years</w:t>
      </w:r>
      <w:r w:rsidRPr="00D92A4C">
        <w:rPr>
          <w:color w:val="000000"/>
          <w:sz w:val="24"/>
          <w:szCs w:val="24"/>
          <w:lang w:val="ru-RU"/>
        </w:rPr>
        <w:t xml:space="preserve"> </w:t>
      </w:r>
      <w:r>
        <w:rPr>
          <w:color w:val="000000"/>
          <w:sz w:val="24"/>
          <w:szCs w:val="24"/>
        </w:rPr>
        <w:t>ago</w:t>
      </w:r>
      <w:r w:rsidRPr="00D92A4C">
        <w:rPr>
          <w:color w:val="000000"/>
          <w:sz w:val="24"/>
          <w:szCs w:val="24"/>
          <w:lang w:val="ru-RU"/>
        </w:rPr>
        <w:t xml:space="preserve"> ‘</w:t>
      </w:r>
      <w:r w:rsidRPr="00D92A4C">
        <w:rPr>
          <w:color w:val="000000"/>
          <w:sz w:val="24"/>
          <w:szCs w:val="24"/>
          <w:lang w:val="ru-RU"/>
        </w:rPr>
        <w:t xml:space="preserve">Он мог хорошо играть в теннис два года назад’; </w:t>
      </w:r>
      <w:r>
        <w:rPr>
          <w:color w:val="000000"/>
          <w:sz w:val="24"/>
          <w:szCs w:val="24"/>
        </w:rPr>
        <w:t>He</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able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w:t>
      </w:r>
      <w:r>
        <w:rPr>
          <w:color w:val="000000"/>
          <w:sz w:val="24"/>
          <w:szCs w:val="24"/>
        </w:rPr>
        <w:t>alone</w:t>
      </w:r>
      <w:r w:rsidRPr="00D92A4C">
        <w:rPr>
          <w:color w:val="000000"/>
          <w:sz w:val="24"/>
          <w:szCs w:val="24"/>
          <w:lang w:val="ru-RU"/>
        </w:rPr>
        <w:t xml:space="preserve"> ‘Он смог (был в состоянии) сделать это один’.</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Сочетание модальных глаголов с инфинитивом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Следует помнить, что инфинитив смыслового глагола, который используется после модальных глаголов (и их эквивалентов), может иметь любую форму: </w:t>
      </w:r>
      <w:r>
        <w:rPr>
          <w:color w:val="000000"/>
          <w:sz w:val="24"/>
          <w:szCs w:val="24"/>
        </w:rPr>
        <w:t>Indefinite</w:t>
      </w:r>
      <w:r w:rsidRPr="00D92A4C">
        <w:rPr>
          <w:color w:val="000000"/>
          <w:sz w:val="24"/>
          <w:szCs w:val="24"/>
          <w:lang w:val="ru-RU"/>
        </w:rPr>
        <w:t xml:space="preserve">, </w:t>
      </w:r>
      <w:r>
        <w:rPr>
          <w:color w:val="000000"/>
          <w:sz w:val="24"/>
          <w:szCs w:val="24"/>
        </w:rPr>
        <w:t>Continuous</w:t>
      </w:r>
      <w:r w:rsidRPr="00D92A4C">
        <w:rPr>
          <w:color w:val="000000"/>
          <w:sz w:val="24"/>
          <w:szCs w:val="24"/>
          <w:lang w:val="ru-RU"/>
        </w:rPr>
        <w:t xml:space="preserve">, </w:t>
      </w:r>
      <w:r>
        <w:rPr>
          <w:color w:val="000000"/>
          <w:sz w:val="24"/>
          <w:szCs w:val="24"/>
        </w:rPr>
        <w:t>Perfect</w:t>
      </w:r>
      <w:r w:rsidRPr="00D92A4C">
        <w:rPr>
          <w:color w:val="000000"/>
          <w:sz w:val="24"/>
          <w:szCs w:val="24"/>
          <w:lang w:val="ru-RU"/>
        </w:rPr>
        <w:t xml:space="preserve">, </w:t>
      </w:r>
      <w:r>
        <w:rPr>
          <w:color w:val="000000"/>
          <w:sz w:val="24"/>
          <w:szCs w:val="24"/>
        </w:rPr>
        <w:t>Active</w:t>
      </w:r>
      <w:r w:rsidRPr="00D92A4C">
        <w:rPr>
          <w:color w:val="000000"/>
          <w:sz w:val="24"/>
          <w:szCs w:val="24"/>
          <w:lang w:val="ru-RU"/>
        </w:rPr>
        <w:t xml:space="preserve"> </w:t>
      </w:r>
      <w:r>
        <w:rPr>
          <w:color w:val="000000"/>
          <w:sz w:val="24"/>
          <w:szCs w:val="24"/>
        </w:rPr>
        <w:t>Voice</w:t>
      </w:r>
      <w:r w:rsidRPr="00D92A4C">
        <w:rPr>
          <w:color w:val="000000"/>
          <w:sz w:val="24"/>
          <w:szCs w:val="24"/>
          <w:lang w:val="ru-RU"/>
        </w:rPr>
        <w:t xml:space="preserve">, </w:t>
      </w:r>
      <w:r>
        <w:rPr>
          <w:color w:val="000000"/>
          <w:sz w:val="24"/>
          <w:szCs w:val="24"/>
        </w:rPr>
        <w:t>Passive</w:t>
      </w:r>
      <w:r w:rsidRPr="00D92A4C">
        <w:rPr>
          <w:color w:val="000000"/>
          <w:sz w:val="24"/>
          <w:szCs w:val="24"/>
          <w:lang w:val="ru-RU"/>
        </w:rPr>
        <w:t xml:space="preserve"> </w:t>
      </w:r>
      <w:r>
        <w:rPr>
          <w:color w:val="000000"/>
          <w:sz w:val="24"/>
          <w:szCs w:val="24"/>
        </w:rPr>
        <w:t>Voice</w:t>
      </w:r>
      <w:r w:rsidRPr="00D92A4C">
        <w:rPr>
          <w:color w:val="000000"/>
          <w:sz w:val="24"/>
          <w:szCs w:val="24"/>
          <w:lang w:val="ru-RU"/>
        </w:rPr>
        <w:t xml:space="preserve"> (простые, продолженные и перфектные формы действител</w:t>
      </w:r>
      <w:r w:rsidRPr="00D92A4C">
        <w:rPr>
          <w:color w:val="000000"/>
          <w:sz w:val="24"/>
          <w:szCs w:val="24"/>
          <w:lang w:val="ru-RU"/>
        </w:rPr>
        <w:t xml:space="preserve">ьного и страдательного залога).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Если за модальным глаголом следует инфинитив в форме </w:t>
      </w:r>
      <w:r>
        <w:rPr>
          <w:color w:val="000000"/>
          <w:sz w:val="24"/>
          <w:szCs w:val="24"/>
        </w:rPr>
        <w:t>Active</w:t>
      </w:r>
      <w:r w:rsidRPr="00D92A4C">
        <w:rPr>
          <w:color w:val="000000"/>
          <w:sz w:val="24"/>
          <w:szCs w:val="24"/>
          <w:lang w:val="ru-RU"/>
        </w:rPr>
        <w:t xml:space="preserve"> (действительного залога), то подлежащее само должно или может совершить действие, выраженное этим инфинитивом. </w:t>
      </w:r>
    </w:p>
    <w:p w:rsidR="00C72831" w:rsidRDefault="00DF6AC7">
      <w:pPr>
        <w:pBdr>
          <w:top w:val="nil"/>
          <w:left w:val="nil"/>
          <w:bottom w:val="nil"/>
          <w:right w:val="nil"/>
          <w:between w:val="nil"/>
        </w:pBdr>
        <w:spacing w:after="0" w:line="240" w:lineRule="auto"/>
        <w:ind w:firstLine="708"/>
        <w:jc w:val="both"/>
        <w:rPr>
          <w:color w:val="000000"/>
          <w:sz w:val="24"/>
          <w:szCs w:val="24"/>
        </w:rPr>
      </w:pPr>
      <w:r w:rsidRPr="00D92A4C">
        <w:rPr>
          <w:color w:val="000000"/>
          <w:sz w:val="24"/>
          <w:szCs w:val="24"/>
          <w:lang w:val="ru-RU"/>
        </w:rPr>
        <w:t xml:space="preserve">Если за модальным глаголом идет инфинитив в форме </w:t>
      </w:r>
      <w:r>
        <w:rPr>
          <w:color w:val="000000"/>
          <w:sz w:val="24"/>
          <w:szCs w:val="24"/>
        </w:rPr>
        <w:t>Passive</w:t>
      </w:r>
      <w:r w:rsidRPr="00D92A4C">
        <w:rPr>
          <w:color w:val="000000"/>
          <w:sz w:val="24"/>
          <w:szCs w:val="24"/>
          <w:lang w:val="ru-RU"/>
        </w:rPr>
        <w:t xml:space="preserve"> (страдательного залога), то действие, выраженное сказуемым, в состав которого входит модальный глагол, переносится на подлежащее. Ср.: </w:t>
      </w:r>
      <w:r>
        <w:rPr>
          <w:color w:val="000000"/>
          <w:sz w:val="24"/>
          <w:szCs w:val="24"/>
        </w:rPr>
        <w:t>This</w:t>
      </w:r>
      <w:r w:rsidRPr="00D92A4C">
        <w:rPr>
          <w:color w:val="000000"/>
          <w:sz w:val="24"/>
          <w:szCs w:val="24"/>
          <w:lang w:val="ru-RU"/>
        </w:rPr>
        <w:t xml:space="preserve"> </w:t>
      </w:r>
      <w:r>
        <w:rPr>
          <w:color w:val="000000"/>
          <w:sz w:val="24"/>
          <w:szCs w:val="24"/>
        </w:rPr>
        <w:t>mechanism</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produce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straightline</w:t>
      </w:r>
      <w:r w:rsidRPr="00D92A4C">
        <w:rPr>
          <w:color w:val="000000"/>
          <w:sz w:val="24"/>
          <w:szCs w:val="24"/>
          <w:lang w:val="ru-RU"/>
        </w:rPr>
        <w:t xml:space="preserve"> </w:t>
      </w:r>
      <w:r>
        <w:rPr>
          <w:color w:val="000000"/>
          <w:sz w:val="24"/>
          <w:szCs w:val="24"/>
        </w:rPr>
        <w:t>movements</w:t>
      </w:r>
      <w:r w:rsidRPr="00D92A4C">
        <w:rPr>
          <w:color w:val="000000"/>
          <w:sz w:val="24"/>
          <w:szCs w:val="24"/>
          <w:lang w:val="ru-RU"/>
        </w:rPr>
        <w:t xml:space="preserve"> (</w:t>
      </w:r>
      <w:r>
        <w:rPr>
          <w:color w:val="000000"/>
          <w:sz w:val="24"/>
          <w:szCs w:val="24"/>
        </w:rPr>
        <w:t>produc</w:t>
      </w:r>
      <w:r>
        <w:rPr>
          <w:color w:val="000000"/>
          <w:sz w:val="24"/>
          <w:szCs w:val="24"/>
        </w:rPr>
        <w:t>e</w:t>
      </w:r>
      <w:r w:rsidRPr="00D92A4C">
        <w:rPr>
          <w:color w:val="000000"/>
          <w:sz w:val="24"/>
          <w:szCs w:val="24"/>
          <w:lang w:val="ru-RU"/>
        </w:rPr>
        <w:t xml:space="preserve"> – </w:t>
      </w:r>
      <w:r>
        <w:rPr>
          <w:color w:val="000000"/>
          <w:sz w:val="24"/>
          <w:szCs w:val="24"/>
        </w:rPr>
        <w:t>Active</w:t>
      </w:r>
      <w:r w:rsidRPr="00D92A4C">
        <w:rPr>
          <w:color w:val="000000"/>
          <w:sz w:val="24"/>
          <w:szCs w:val="24"/>
          <w:lang w:val="ru-RU"/>
        </w:rPr>
        <w:t xml:space="preserve"> </w:t>
      </w:r>
      <w:r>
        <w:rPr>
          <w:color w:val="000000"/>
          <w:sz w:val="24"/>
          <w:szCs w:val="24"/>
        </w:rPr>
        <w:t>Infinitive</w:t>
      </w:r>
      <w:r w:rsidRPr="00D92A4C">
        <w:rPr>
          <w:color w:val="000000"/>
          <w:sz w:val="24"/>
          <w:szCs w:val="24"/>
          <w:lang w:val="ru-RU"/>
        </w:rPr>
        <w:t xml:space="preserve">) ‘Этот механизм (сам) должен выполнять несколько движений по прямой линии’. </w:t>
      </w:r>
      <w:r>
        <w:rPr>
          <w:color w:val="000000"/>
          <w:sz w:val="24"/>
          <w:szCs w:val="24"/>
        </w:rPr>
        <w:t>Ho: This mechanism must be produced in plenty (be produced – Passive Infinitive) ‘Этот механизм должен производиться в огромных количествах’.</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Сочетание модал</w:t>
      </w:r>
      <w:r w:rsidRPr="00D92A4C">
        <w:rPr>
          <w:b/>
          <w:bCs/>
          <w:color w:val="000000"/>
          <w:sz w:val="24"/>
          <w:szCs w:val="24"/>
          <w:lang w:val="ru-RU"/>
        </w:rPr>
        <w:t>ьных глаголов с инфинитивом в страдательном залоге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Сочетание модального глагола </w:t>
      </w:r>
      <w:r>
        <w:rPr>
          <w:color w:val="000000"/>
          <w:sz w:val="24"/>
          <w:szCs w:val="24"/>
        </w:rPr>
        <w:t>can</w:t>
      </w:r>
      <w:r w:rsidRPr="00D92A4C">
        <w:rPr>
          <w:color w:val="000000"/>
          <w:sz w:val="24"/>
          <w:szCs w:val="24"/>
          <w:lang w:val="ru-RU"/>
        </w:rPr>
        <w:t xml:space="preserve">, </w:t>
      </w:r>
      <w:r>
        <w:rPr>
          <w:color w:val="000000"/>
          <w:sz w:val="24"/>
          <w:szCs w:val="24"/>
        </w:rPr>
        <w:t>may</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и др. переводится на русский язык словами ‘можно’, ‘может’, ‘нужно’, ‘должен’, ‘следует’ плюс глагол в неопределенной форме: </w:t>
      </w:r>
      <w:r>
        <w:rPr>
          <w:color w:val="000000"/>
          <w:sz w:val="24"/>
          <w:szCs w:val="24"/>
        </w:rPr>
        <w:t>The</w:t>
      </w:r>
      <w:r w:rsidRPr="00D92A4C">
        <w:rPr>
          <w:color w:val="000000"/>
          <w:sz w:val="24"/>
          <w:szCs w:val="24"/>
          <w:lang w:val="ru-RU"/>
        </w:rPr>
        <w:t xml:space="preserve"> </w:t>
      </w:r>
      <w:r>
        <w:rPr>
          <w:color w:val="000000"/>
          <w:sz w:val="24"/>
          <w:szCs w:val="24"/>
        </w:rPr>
        <w:t>metal</w:t>
      </w:r>
      <w:r w:rsidRPr="00D92A4C">
        <w:rPr>
          <w:color w:val="000000"/>
          <w:sz w:val="24"/>
          <w:szCs w:val="24"/>
          <w:lang w:val="ru-RU"/>
        </w:rPr>
        <w:t xml:space="preserve"> </w:t>
      </w:r>
      <w:r>
        <w:rPr>
          <w:color w:val="000000"/>
          <w:sz w:val="24"/>
          <w:szCs w:val="24"/>
        </w:rPr>
        <w:t>can</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strengthene</w:t>
      </w:r>
      <w:r>
        <w:rPr>
          <w:color w:val="000000"/>
          <w:sz w:val="24"/>
          <w:szCs w:val="24"/>
        </w:rPr>
        <w:t>d</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w:t>
      </w:r>
      <w:r>
        <w:rPr>
          <w:color w:val="000000"/>
          <w:sz w:val="24"/>
          <w:szCs w:val="24"/>
        </w:rPr>
        <w:t>fibres</w:t>
      </w:r>
      <w:r w:rsidRPr="00D92A4C">
        <w:rPr>
          <w:color w:val="000000"/>
          <w:sz w:val="24"/>
          <w:szCs w:val="24"/>
          <w:lang w:val="ru-RU"/>
        </w:rPr>
        <w:t xml:space="preserve"> ‘Металл можно укрепить волокном’.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отрицательной форме модальные глаголы </w:t>
      </w:r>
      <w:r>
        <w:rPr>
          <w:color w:val="000000"/>
          <w:sz w:val="24"/>
          <w:szCs w:val="24"/>
        </w:rPr>
        <w:t>can</w:t>
      </w:r>
      <w:r w:rsidRPr="00D92A4C">
        <w:rPr>
          <w:color w:val="000000"/>
          <w:sz w:val="24"/>
          <w:szCs w:val="24"/>
          <w:lang w:val="ru-RU"/>
        </w:rPr>
        <w:t xml:space="preserve">, </w:t>
      </w:r>
      <w:r>
        <w:rPr>
          <w:color w:val="000000"/>
          <w:sz w:val="24"/>
          <w:szCs w:val="24"/>
        </w:rPr>
        <w:t>may</w:t>
      </w:r>
      <w:r w:rsidRPr="00D92A4C">
        <w:rPr>
          <w:color w:val="000000"/>
          <w:sz w:val="24"/>
          <w:szCs w:val="24"/>
          <w:lang w:val="ru-RU"/>
        </w:rPr>
        <w:t xml:space="preserve"> с инфинитивом страдательного залога переводится как ‘нельзя’, а </w:t>
      </w:r>
      <w:r>
        <w:rPr>
          <w:color w:val="000000"/>
          <w:sz w:val="24"/>
          <w:szCs w:val="24"/>
        </w:rPr>
        <w:t>must</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 ‘не следует’: </w:t>
      </w:r>
      <w:r>
        <w:rPr>
          <w:color w:val="000000"/>
          <w:sz w:val="24"/>
          <w:szCs w:val="24"/>
        </w:rPr>
        <w:t>This</w:t>
      </w:r>
      <w:r w:rsidRPr="00D92A4C">
        <w:rPr>
          <w:color w:val="000000"/>
          <w:sz w:val="24"/>
          <w:szCs w:val="24"/>
          <w:lang w:val="ru-RU"/>
        </w:rPr>
        <w:t xml:space="preserve"> </w:t>
      </w:r>
      <w:r>
        <w:rPr>
          <w:color w:val="000000"/>
          <w:sz w:val="24"/>
          <w:szCs w:val="24"/>
        </w:rPr>
        <w:t>instrument</w:t>
      </w:r>
      <w:r w:rsidRPr="00D92A4C">
        <w:rPr>
          <w:color w:val="000000"/>
          <w:sz w:val="24"/>
          <w:szCs w:val="24"/>
          <w:lang w:val="ru-RU"/>
        </w:rPr>
        <w:t xml:space="preserve"> </w:t>
      </w:r>
      <w:r>
        <w:rPr>
          <w:color w:val="000000"/>
          <w:sz w:val="24"/>
          <w:szCs w:val="24"/>
        </w:rPr>
        <w:t>cannot</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taken</w:t>
      </w:r>
      <w:r w:rsidRPr="00D92A4C">
        <w:rPr>
          <w:color w:val="000000"/>
          <w:sz w:val="24"/>
          <w:szCs w:val="24"/>
          <w:lang w:val="ru-RU"/>
        </w:rPr>
        <w:t xml:space="preserve"> </w:t>
      </w:r>
      <w:r>
        <w:rPr>
          <w:color w:val="000000"/>
          <w:sz w:val="24"/>
          <w:szCs w:val="24"/>
        </w:rPr>
        <w:lastRenderedPageBreak/>
        <w:t>without</w:t>
      </w:r>
      <w:r w:rsidRPr="00D92A4C">
        <w:rPr>
          <w:color w:val="000000"/>
          <w:sz w:val="24"/>
          <w:szCs w:val="24"/>
          <w:lang w:val="ru-RU"/>
        </w:rPr>
        <w:t xml:space="preserve"> р</w:t>
      </w:r>
      <w:r>
        <w:rPr>
          <w:color w:val="000000"/>
          <w:sz w:val="24"/>
          <w:szCs w:val="24"/>
        </w:rPr>
        <w:t>ermission</w:t>
      </w:r>
      <w:r w:rsidRPr="00D92A4C">
        <w:rPr>
          <w:color w:val="000000"/>
          <w:sz w:val="24"/>
          <w:szCs w:val="24"/>
          <w:lang w:val="ru-RU"/>
        </w:rPr>
        <w:t xml:space="preserve"> ‘Этот прибор нель</w:t>
      </w:r>
      <w:r w:rsidRPr="00D92A4C">
        <w:rPr>
          <w:color w:val="000000"/>
          <w:sz w:val="24"/>
          <w:szCs w:val="24"/>
          <w:lang w:val="ru-RU"/>
        </w:rPr>
        <w:t xml:space="preserve">зя брать без разрешения’; </w:t>
      </w:r>
      <w:r>
        <w:rPr>
          <w:color w:val="000000"/>
          <w:sz w:val="24"/>
          <w:szCs w:val="24"/>
        </w:rPr>
        <w:t>The</w:t>
      </w:r>
      <w:r w:rsidRPr="00D92A4C">
        <w:rPr>
          <w:color w:val="000000"/>
          <w:sz w:val="24"/>
          <w:szCs w:val="24"/>
          <w:lang w:val="ru-RU"/>
        </w:rPr>
        <w:t xml:space="preserve"> </w:t>
      </w:r>
      <w:r>
        <w:rPr>
          <w:color w:val="000000"/>
          <w:sz w:val="24"/>
          <w:szCs w:val="24"/>
        </w:rPr>
        <w:t>instruments</w:t>
      </w:r>
      <w:r w:rsidRPr="00D92A4C">
        <w:rPr>
          <w:color w:val="000000"/>
          <w:sz w:val="24"/>
          <w:szCs w:val="24"/>
          <w:lang w:val="ru-RU"/>
        </w:rPr>
        <w:t xml:space="preserve"> </w:t>
      </w:r>
      <w:r>
        <w:rPr>
          <w:color w:val="000000"/>
          <w:sz w:val="24"/>
          <w:szCs w:val="24"/>
        </w:rPr>
        <w:t>shouldn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left</w:t>
      </w:r>
      <w:r w:rsidRPr="00D92A4C">
        <w:rPr>
          <w:color w:val="000000"/>
          <w:sz w:val="24"/>
          <w:szCs w:val="24"/>
          <w:lang w:val="ru-RU"/>
        </w:rPr>
        <w:t xml:space="preserve"> </w:t>
      </w:r>
      <w:r>
        <w:rPr>
          <w:color w:val="000000"/>
          <w:sz w:val="24"/>
          <w:szCs w:val="24"/>
        </w:rPr>
        <w:t>plugged</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‘Инструменты не следует оставлять включенными в сеть’.</w:t>
      </w: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Сочетание модальных глаголов с перфектным инфинитивом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Модальные глаголы </w:t>
      </w:r>
      <w:r>
        <w:rPr>
          <w:color w:val="000000"/>
          <w:sz w:val="24"/>
          <w:szCs w:val="24"/>
        </w:rPr>
        <w:t>may</w:t>
      </w:r>
      <w:r w:rsidRPr="00D92A4C">
        <w:rPr>
          <w:color w:val="000000"/>
          <w:sz w:val="24"/>
          <w:szCs w:val="24"/>
          <w:lang w:val="ru-RU"/>
        </w:rPr>
        <w:t xml:space="preserve"> и </w:t>
      </w:r>
      <w:r>
        <w:rPr>
          <w:color w:val="000000"/>
          <w:sz w:val="24"/>
          <w:szCs w:val="24"/>
        </w:rPr>
        <w:t>must</w:t>
      </w:r>
      <w:r w:rsidRPr="00D92A4C">
        <w:rPr>
          <w:color w:val="000000"/>
          <w:sz w:val="24"/>
          <w:szCs w:val="24"/>
          <w:lang w:val="ru-RU"/>
        </w:rPr>
        <w:t xml:space="preserve"> в сочетании с перфектным инфинитивом выражают п</w:t>
      </w:r>
      <w:r w:rsidRPr="00D92A4C">
        <w:rPr>
          <w:color w:val="000000"/>
          <w:sz w:val="24"/>
          <w:szCs w:val="24"/>
          <w:lang w:val="ru-RU"/>
        </w:rPr>
        <w:t xml:space="preserve">редположение, относящееся к прошлому, причем </w:t>
      </w:r>
      <w:r>
        <w:rPr>
          <w:color w:val="000000"/>
          <w:sz w:val="24"/>
          <w:szCs w:val="24"/>
        </w:rPr>
        <w:t>may</w:t>
      </w:r>
      <w:r w:rsidRPr="00D92A4C">
        <w:rPr>
          <w:color w:val="000000"/>
          <w:sz w:val="24"/>
          <w:szCs w:val="24"/>
          <w:lang w:val="ru-RU"/>
        </w:rPr>
        <w:t xml:space="preserve"> переводится модальным словом ‘возможно’, а </w:t>
      </w:r>
      <w:r>
        <w:rPr>
          <w:color w:val="000000"/>
          <w:sz w:val="24"/>
          <w:szCs w:val="24"/>
        </w:rPr>
        <w:t>must</w:t>
      </w:r>
      <w:r w:rsidRPr="00D92A4C">
        <w:rPr>
          <w:color w:val="000000"/>
          <w:sz w:val="24"/>
          <w:szCs w:val="24"/>
          <w:lang w:val="ru-RU"/>
        </w:rPr>
        <w:t xml:space="preserve"> выражает большую степень вероятности и перев</w:t>
      </w:r>
      <w:r>
        <w:rPr>
          <w:color w:val="000000"/>
          <w:sz w:val="24"/>
          <w:szCs w:val="24"/>
        </w:rPr>
        <w:t>o</w:t>
      </w:r>
      <w:r w:rsidRPr="00D92A4C">
        <w:rPr>
          <w:color w:val="000000"/>
          <w:sz w:val="24"/>
          <w:szCs w:val="24"/>
          <w:lang w:val="ru-RU"/>
        </w:rPr>
        <w:t xml:space="preserve">дится как ‘должно быть’: </w:t>
      </w:r>
      <w:r>
        <w:rPr>
          <w:color w:val="000000"/>
          <w:sz w:val="24"/>
          <w:szCs w:val="24"/>
        </w:rPr>
        <w:t>There</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mistakes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calculations</w:t>
      </w:r>
      <w:r w:rsidRPr="00D92A4C">
        <w:rPr>
          <w:color w:val="000000"/>
          <w:sz w:val="24"/>
          <w:szCs w:val="24"/>
          <w:lang w:val="ru-RU"/>
        </w:rPr>
        <w:t xml:space="preserve"> ‘В расчетах, должно быть, были оши</w:t>
      </w:r>
      <w:r w:rsidRPr="00D92A4C">
        <w:rPr>
          <w:color w:val="000000"/>
          <w:sz w:val="24"/>
          <w:szCs w:val="24"/>
          <w:lang w:val="ru-RU"/>
        </w:rPr>
        <w:t>бки’.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Перфектный инфинитив в сочетании с модальным глаголами </w:t>
      </w:r>
      <w:r>
        <w:rPr>
          <w:color w:val="000000"/>
          <w:sz w:val="24"/>
          <w:szCs w:val="24"/>
        </w:rPr>
        <w:t>could</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should</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ought</w:t>
      </w:r>
      <w:r w:rsidRPr="00D92A4C">
        <w:rPr>
          <w:color w:val="000000"/>
          <w:sz w:val="24"/>
          <w:szCs w:val="24"/>
          <w:lang w:val="ru-RU"/>
        </w:rPr>
        <w:t xml:space="preserve"> выражают действие, которое могло бы произойти, но не состоялось. В таких предложениях содержится элемент критики и упрека: </w:t>
      </w:r>
      <w:r>
        <w:rPr>
          <w:color w:val="000000"/>
          <w:sz w:val="24"/>
          <w:szCs w:val="24"/>
        </w:rPr>
        <w:t>You</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checked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instrument</w:t>
      </w:r>
      <w:r w:rsidRPr="00D92A4C">
        <w:rPr>
          <w:color w:val="000000"/>
          <w:sz w:val="24"/>
          <w:szCs w:val="24"/>
          <w:lang w:val="ru-RU"/>
        </w:rPr>
        <w:t xml:space="preserve"> </w:t>
      </w:r>
      <w:r>
        <w:rPr>
          <w:color w:val="000000"/>
          <w:sz w:val="24"/>
          <w:szCs w:val="24"/>
        </w:rPr>
        <w:t>before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started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‘Вам следовало проверить прибор до того, как в</w:t>
      </w:r>
      <w:r w:rsidRPr="00D92A4C">
        <w:rPr>
          <w:color w:val="000000"/>
          <w:sz w:val="24"/>
          <w:szCs w:val="24"/>
          <w:lang w:val="ru-RU"/>
        </w:rPr>
        <w:t>ы начали работать’.</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Эквиваленты модальных глаголов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Модальные глаголы не имеют исходной формы – инфинитива, а значит, не могут образовывать сложных форм (со вспомогательными глаголами, например будущее время) и производных форм (например, причастие). По</w:t>
      </w:r>
      <w:r w:rsidRPr="00D92A4C">
        <w:rPr>
          <w:color w:val="000000"/>
          <w:sz w:val="24"/>
          <w:szCs w:val="24"/>
          <w:lang w:val="ru-RU"/>
        </w:rPr>
        <w:t>этому для образования таких форм служат эквиваленты, которые имеют инфинитив и могут образовывать любые формы, любого временного значения и наклонения.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Слова, используемые для замены модальных глаголов сап и </w:t>
      </w:r>
      <w:r>
        <w:rPr>
          <w:color w:val="000000"/>
          <w:sz w:val="24"/>
          <w:szCs w:val="24"/>
        </w:rPr>
        <w:t>may</w:t>
      </w:r>
      <w:r w:rsidRPr="00D92A4C">
        <w:rPr>
          <w:color w:val="000000"/>
          <w:sz w:val="24"/>
          <w:szCs w:val="24"/>
          <w:lang w:val="ru-RU"/>
        </w:rPr>
        <w:t>, передают лексическое содержание модальных г</w:t>
      </w:r>
      <w:r w:rsidRPr="00D92A4C">
        <w:rPr>
          <w:color w:val="000000"/>
          <w:sz w:val="24"/>
          <w:szCs w:val="24"/>
          <w:lang w:val="ru-RU"/>
        </w:rPr>
        <w:t xml:space="preserve">лаголов: сап –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able</w:t>
      </w:r>
      <w:r w:rsidRPr="00D92A4C">
        <w:rPr>
          <w:color w:val="000000"/>
          <w:sz w:val="24"/>
          <w:szCs w:val="24"/>
          <w:lang w:val="ru-RU"/>
        </w:rPr>
        <w:t xml:space="preserve"> (</w:t>
      </w:r>
      <w:r>
        <w:rPr>
          <w:color w:val="000000"/>
          <w:sz w:val="24"/>
          <w:szCs w:val="24"/>
        </w:rPr>
        <w:t>able</w:t>
      </w:r>
      <w:r w:rsidRPr="00D92A4C">
        <w:rPr>
          <w:color w:val="000000"/>
          <w:sz w:val="24"/>
          <w:szCs w:val="24"/>
          <w:lang w:val="ru-RU"/>
        </w:rPr>
        <w:t xml:space="preserve"> ‘способный’); </w:t>
      </w:r>
      <w:r>
        <w:rPr>
          <w:color w:val="000000"/>
          <w:sz w:val="24"/>
          <w:szCs w:val="24"/>
        </w:rPr>
        <w:t>may</w:t>
      </w:r>
      <w:r w:rsidRPr="00D92A4C">
        <w:rPr>
          <w:color w:val="000000"/>
          <w:sz w:val="24"/>
          <w:szCs w:val="24"/>
          <w:lang w:val="ru-RU"/>
        </w:rPr>
        <w:t xml:space="preserve"> –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allowed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allow</w:t>
      </w:r>
      <w:r w:rsidRPr="00D92A4C">
        <w:rPr>
          <w:color w:val="000000"/>
          <w:sz w:val="24"/>
          <w:szCs w:val="24"/>
          <w:lang w:val="ru-RU"/>
        </w:rPr>
        <w:t xml:space="preserve"> ‘разрешать’).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За заменителями модальных глаголов всегда следует инфинитив смыслового глагола с частицей </w:t>
      </w:r>
      <w:r>
        <w:rPr>
          <w:color w:val="000000"/>
          <w:sz w:val="24"/>
          <w:szCs w:val="24"/>
        </w:rPr>
        <w:t>to</w:t>
      </w:r>
      <w:r w:rsidRPr="00D92A4C">
        <w:rPr>
          <w:color w:val="000000"/>
          <w:sz w:val="24"/>
          <w:szCs w:val="24"/>
          <w:lang w:val="ru-RU"/>
        </w:rPr>
        <w:t xml:space="preserve">, например: </w:t>
      </w:r>
      <w:r>
        <w:rPr>
          <w:color w:val="000000"/>
          <w:sz w:val="24"/>
          <w:szCs w:val="24"/>
        </w:rPr>
        <w:t>We</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able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correct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program</w:t>
      </w:r>
      <w:r w:rsidRPr="00D92A4C">
        <w:rPr>
          <w:color w:val="000000"/>
          <w:sz w:val="24"/>
          <w:szCs w:val="24"/>
          <w:lang w:val="ru-RU"/>
        </w:rPr>
        <w:t xml:space="preserve"> ‘Мы сможем исправить </w:t>
      </w:r>
      <w:r w:rsidRPr="00D92A4C">
        <w:rPr>
          <w:color w:val="000000"/>
          <w:sz w:val="24"/>
          <w:szCs w:val="24"/>
          <w:lang w:val="ru-RU"/>
        </w:rPr>
        <w:t xml:space="preserve">эту программу’; </w:t>
      </w:r>
      <w:r>
        <w:rPr>
          <w:color w:val="000000"/>
          <w:sz w:val="24"/>
          <w:szCs w:val="24"/>
        </w:rPr>
        <w:t>He</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allowed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perform</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operation</w:t>
      </w:r>
      <w:r w:rsidRPr="00D92A4C">
        <w:rPr>
          <w:color w:val="000000"/>
          <w:sz w:val="24"/>
          <w:szCs w:val="24"/>
          <w:lang w:val="ru-RU"/>
        </w:rPr>
        <w:t xml:space="preserve"> ‘Ему разрешили сделать эту операцию’ (или: ‘Он смог сделать эту операцию’).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Модальный глагол </w:t>
      </w:r>
      <w:r>
        <w:rPr>
          <w:color w:val="000000"/>
          <w:sz w:val="24"/>
          <w:szCs w:val="24"/>
        </w:rPr>
        <w:t>must</w:t>
      </w:r>
      <w:r w:rsidRPr="00D92A4C">
        <w:rPr>
          <w:color w:val="000000"/>
          <w:sz w:val="24"/>
          <w:szCs w:val="24"/>
          <w:lang w:val="ru-RU"/>
        </w:rPr>
        <w:t xml:space="preserve"> имеет два эквивалента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и </w:t>
      </w:r>
      <w:r>
        <w:rPr>
          <w:color w:val="000000"/>
          <w:sz w:val="24"/>
          <w:szCs w:val="24"/>
        </w:rPr>
        <w:t>to</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Глагол </w:t>
      </w:r>
      <w:r>
        <w:rPr>
          <w:color w:val="000000"/>
          <w:sz w:val="24"/>
          <w:szCs w:val="24"/>
        </w:rPr>
        <w:t>must</w:t>
      </w:r>
      <w:r w:rsidRPr="00D92A4C">
        <w:rPr>
          <w:color w:val="000000"/>
          <w:sz w:val="24"/>
          <w:szCs w:val="24"/>
          <w:lang w:val="ru-RU"/>
        </w:rPr>
        <w:t xml:space="preserve"> и его эквиваленты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и </w:t>
      </w:r>
      <w:r>
        <w:rPr>
          <w:color w:val="000000"/>
          <w:sz w:val="24"/>
          <w:szCs w:val="24"/>
        </w:rPr>
        <w:t>to</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можно переводить </w:t>
      </w:r>
      <w:r w:rsidRPr="00D92A4C">
        <w:rPr>
          <w:color w:val="000000"/>
          <w:sz w:val="24"/>
          <w:szCs w:val="24"/>
          <w:lang w:val="ru-RU"/>
        </w:rPr>
        <w:t xml:space="preserve">одинаково – словом ‘должен’, однако они имеют разные оттенки в значении и поэтому во многих случаях при переводе рекомендуется использовать эквиваленты, более точно передающие их содержание в контексте: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color w:val="000000"/>
          <w:sz w:val="24"/>
          <w:szCs w:val="24"/>
          <w:lang w:val="ru-RU"/>
        </w:rPr>
        <w:t xml:space="preserve"> (в буд. времени не употребляется) обозначает</w:t>
      </w:r>
      <w:r w:rsidRPr="00D92A4C">
        <w:rPr>
          <w:color w:val="000000"/>
          <w:sz w:val="24"/>
          <w:szCs w:val="24"/>
          <w:lang w:val="ru-RU"/>
        </w:rPr>
        <w:t xml:space="preserve"> заранее предусмотренное, ожидаемое долженствование (в соответствии с планом, договоренностью): </w:t>
      </w:r>
      <w:r>
        <w:rPr>
          <w:color w:val="000000"/>
          <w:sz w:val="24"/>
          <w:szCs w:val="24"/>
        </w:rPr>
        <w:t>I</w:t>
      </w:r>
      <w:r w:rsidRPr="00D92A4C">
        <w:rPr>
          <w:color w:val="000000"/>
          <w:sz w:val="24"/>
          <w:szCs w:val="24"/>
          <w:lang w:val="ru-RU"/>
        </w:rPr>
        <w:t xml:space="preserve"> </w:t>
      </w:r>
      <w:r>
        <w:rPr>
          <w:color w:val="000000"/>
          <w:sz w:val="24"/>
          <w:szCs w:val="24"/>
        </w:rPr>
        <w:t>must</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conference</w:t>
      </w:r>
      <w:r w:rsidRPr="00D92A4C">
        <w:rPr>
          <w:color w:val="000000"/>
          <w:sz w:val="24"/>
          <w:szCs w:val="24"/>
          <w:lang w:val="ru-RU"/>
        </w:rPr>
        <w:t xml:space="preserve"> ‘Я должен (мне нужно) поехать на эту конференцию’; </w:t>
      </w:r>
      <w:r>
        <w:rPr>
          <w:color w:val="000000"/>
          <w:sz w:val="24"/>
          <w:szCs w:val="24"/>
        </w:rPr>
        <w:t>I</w:t>
      </w:r>
      <w:r w:rsidRPr="00D92A4C">
        <w:rPr>
          <w:color w:val="000000"/>
          <w:sz w:val="24"/>
          <w:szCs w:val="24"/>
          <w:lang w:val="ru-RU"/>
        </w:rPr>
        <w:t xml:space="preserve"> </w:t>
      </w:r>
      <w:r>
        <w:rPr>
          <w:color w:val="000000"/>
          <w:sz w:val="24"/>
          <w:szCs w:val="24"/>
        </w:rPr>
        <w:t>am</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conference</w:t>
      </w:r>
      <w:r w:rsidRPr="00D92A4C">
        <w:rPr>
          <w:color w:val="000000"/>
          <w:sz w:val="24"/>
          <w:szCs w:val="24"/>
          <w:lang w:val="ru-RU"/>
        </w:rPr>
        <w:t xml:space="preserve"> ‘Я обязан (мне предстоит) поехать на эту конференцию</w:t>
      </w:r>
      <w:r w:rsidRPr="00D92A4C">
        <w:rPr>
          <w:color w:val="000000"/>
          <w:sz w:val="24"/>
          <w:szCs w:val="24"/>
          <w:lang w:val="ru-RU"/>
        </w:rPr>
        <w:t xml:space="preserve"> (должен по плану, по договоренности)’.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color w:val="000000"/>
          <w:sz w:val="24"/>
          <w:szCs w:val="24"/>
          <w:lang w:val="ru-RU"/>
        </w:rPr>
        <w:t xml:space="preserve"> обозначает вынужденное долженствование (в соответствии с изменившимися обстоятельствами) и обычно переводится как ‘вынужден’, ‘приходится’: </w:t>
      </w:r>
      <w:r>
        <w:rPr>
          <w:color w:val="000000"/>
          <w:sz w:val="24"/>
          <w:szCs w:val="24"/>
        </w:rPr>
        <w:t>I</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conference</w:t>
      </w:r>
      <w:r w:rsidRPr="00D92A4C">
        <w:rPr>
          <w:color w:val="000000"/>
          <w:sz w:val="24"/>
          <w:szCs w:val="24"/>
          <w:lang w:val="ru-RU"/>
        </w:rPr>
        <w:t xml:space="preserve"> ‘Я вынужден (мне приходится) поехат</w:t>
      </w:r>
      <w:r w:rsidRPr="00D92A4C">
        <w:rPr>
          <w:color w:val="000000"/>
          <w:sz w:val="24"/>
          <w:szCs w:val="24"/>
          <w:lang w:val="ru-RU"/>
        </w:rPr>
        <w:t>ь на эту конференцию’ (должен вместо Н., который заболел).</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Переведите предложения. Назовите модальные глаголы и их эквиваленты и объясните их употребление.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a) My daughter </w:t>
      </w:r>
      <w:r>
        <w:rPr>
          <w:i/>
          <w:iCs/>
          <w:color w:val="000000"/>
          <w:sz w:val="24"/>
          <w:szCs w:val="24"/>
        </w:rPr>
        <w:t>can read</w:t>
      </w:r>
      <w:r>
        <w:rPr>
          <w:color w:val="000000"/>
          <w:sz w:val="24"/>
          <w:szCs w:val="24"/>
        </w:rPr>
        <w:t xml:space="preserve"> and speak English now.</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b) She could read but </w:t>
      </w:r>
      <w:r>
        <w:rPr>
          <w:i/>
          <w:iCs/>
          <w:color w:val="000000"/>
          <w:sz w:val="24"/>
          <w:szCs w:val="24"/>
        </w:rPr>
        <w:t>couldn't speak</w:t>
      </w:r>
      <w:r>
        <w:rPr>
          <w:color w:val="000000"/>
          <w:sz w:val="24"/>
          <w:szCs w:val="24"/>
        </w:rPr>
        <w:t xml:space="preserve"> English last year.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c) This task is too difficult but the boys </w:t>
      </w:r>
      <w:r>
        <w:rPr>
          <w:i/>
          <w:iCs/>
          <w:color w:val="000000"/>
          <w:sz w:val="24"/>
          <w:szCs w:val="24"/>
        </w:rPr>
        <w:t>are able</w:t>
      </w:r>
      <w:r>
        <w:rPr>
          <w:color w:val="000000"/>
          <w:sz w:val="24"/>
          <w:szCs w:val="24"/>
        </w:rPr>
        <w:t xml:space="preserve"> </w:t>
      </w:r>
      <w:r>
        <w:rPr>
          <w:i/>
          <w:iCs/>
          <w:color w:val="000000"/>
          <w:sz w:val="24"/>
          <w:szCs w:val="24"/>
        </w:rPr>
        <w:t>to do</w:t>
      </w:r>
      <w:r>
        <w:rPr>
          <w:color w:val="000000"/>
          <w:sz w:val="24"/>
          <w:szCs w:val="24"/>
        </w:rPr>
        <w:t xml:space="preserve"> it, I think.</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d) They </w:t>
      </w:r>
      <w:r>
        <w:rPr>
          <w:i/>
          <w:iCs/>
          <w:color w:val="000000"/>
          <w:sz w:val="24"/>
          <w:szCs w:val="24"/>
        </w:rPr>
        <w:t>are able to finish</w:t>
      </w:r>
      <w:r>
        <w:rPr>
          <w:color w:val="000000"/>
          <w:sz w:val="24"/>
          <w:szCs w:val="24"/>
        </w:rPr>
        <w:t xml:space="preserve"> their work in time.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 a) </w:t>
      </w:r>
      <w:r>
        <w:rPr>
          <w:i/>
          <w:iCs/>
          <w:color w:val="000000"/>
          <w:sz w:val="24"/>
          <w:szCs w:val="24"/>
        </w:rPr>
        <w:t>May</w:t>
      </w:r>
      <w:r>
        <w:rPr>
          <w:color w:val="000000"/>
          <w:sz w:val="24"/>
          <w:szCs w:val="24"/>
        </w:rPr>
        <w:t xml:space="preserve"> I </w:t>
      </w:r>
      <w:r>
        <w:rPr>
          <w:i/>
          <w:iCs/>
          <w:color w:val="000000"/>
          <w:sz w:val="24"/>
          <w:szCs w:val="24"/>
        </w:rPr>
        <w:t>take</w:t>
      </w:r>
      <w:r>
        <w:rPr>
          <w:color w:val="000000"/>
          <w:sz w:val="24"/>
          <w:szCs w:val="24"/>
        </w:rPr>
        <w:t xml:space="preserve"> the key to open the study?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b) He </w:t>
      </w:r>
      <w:r>
        <w:rPr>
          <w:i/>
          <w:iCs/>
          <w:color w:val="000000"/>
          <w:sz w:val="24"/>
          <w:szCs w:val="24"/>
        </w:rPr>
        <w:t>was allowed to take</w:t>
      </w:r>
      <w:r>
        <w:rPr>
          <w:color w:val="000000"/>
          <w:sz w:val="24"/>
          <w:szCs w:val="24"/>
        </w:rPr>
        <w:t xml:space="preserve"> a new magazine for two days.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 xml:space="preserve">c) </w:t>
      </w:r>
      <w:r>
        <w:rPr>
          <w:i/>
          <w:iCs/>
          <w:color w:val="000000"/>
          <w:sz w:val="24"/>
          <w:szCs w:val="24"/>
        </w:rPr>
        <w:t>Will</w:t>
      </w:r>
      <w:r>
        <w:rPr>
          <w:color w:val="000000"/>
          <w:sz w:val="24"/>
          <w:szCs w:val="24"/>
        </w:rPr>
        <w:t xml:space="preserve"> you </w:t>
      </w:r>
      <w:r>
        <w:rPr>
          <w:i/>
          <w:iCs/>
          <w:color w:val="000000"/>
          <w:sz w:val="24"/>
          <w:szCs w:val="24"/>
        </w:rPr>
        <w:t>be allowed to take</w:t>
      </w:r>
      <w:r>
        <w:rPr>
          <w:color w:val="000000"/>
          <w:sz w:val="24"/>
          <w:szCs w:val="24"/>
        </w:rPr>
        <w:t xml:space="preserve"> part in </w:t>
      </w:r>
      <w:r>
        <w:rPr>
          <w:color w:val="000000"/>
          <w:sz w:val="24"/>
          <w:szCs w:val="24"/>
        </w:rPr>
        <w:t>the competition?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3. a) You </w:t>
      </w:r>
      <w:r>
        <w:rPr>
          <w:i/>
          <w:iCs/>
          <w:color w:val="000000"/>
          <w:sz w:val="24"/>
          <w:szCs w:val="24"/>
        </w:rPr>
        <w:t>must rewrite</w:t>
      </w:r>
      <w:r>
        <w:rPr>
          <w:color w:val="000000"/>
          <w:sz w:val="24"/>
          <w:szCs w:val="24"/>
        </w:rPr>
        <w:t xml:space="preserve"> your homework again.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b) As she lives far from school she </w:t>
      </w:r>
      <w:r>
        <w:rPr>
          <w:i/>
          <w:iCs/>
          <w:color w:val="000000"/>
          <w:sz w:val="24"/>
          <w:szCs w:val="24"/>
        </w:rPr>
        <w:t>has to get up</w:t>
      </w:r>
      <w:r>
        <w:rPr>
          <w:color w:val="000000"/>
          <w:sz w:val="24"/>
          <w:szCs w:val="24"/>
        </w:rPr>
        <w:t xml:space="preserve"> early.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c) I was so tired yesterday that I </w:t>
      </w:r>
      <w:r>
        <w:rPr>
          <w:i/>
          <w:iCs/>
          <w:color w:val="000000"/>
          <w:sz w:val="24"/>
          <w:szCs w:val="24"/>
        </w:rPr>
        <w:t>had to go to bed</w:t>
      </w:r>
      <w:r>
        <w:rPr>
          <w:color w:val="000000"/>
          <w:sz w:val="24"/>
          <w:szCs w:val="24"/>
        </w:rPr>
        <w:t xml:space="preserve"> at 10 o'clock.</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4. a) I </w:t>
      </w:r>
      <w:r>
        <w:rPr>
          <w:i/>
          <w:iCs/>
          <w:color w:val="000000"/>
          <w:sz w:val="24"/>
          <w:szCs w:val="24"/>
        </w:rPr>
        <w:t>am to meet</w:t>
      </w:r>
      <w:r>
        <w:rPr>
          <w:color w:val="000000"/>
          <w:sz w:val="24"/>
          <w:szCs w:val="24"/>
        </w:rPr>
        <w:t xml:space="preserve"> him at 5 p.m.</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b) They </w:t>
      </w:r>
      <w:r>
        <w:rPr>
          <w:i/>
          <w:iCs/>
          <w:color w:val="000000"/>
          <w:sz w:val="24"/>
          <w:szCs w:val="24"/>
        </w:rPr>
        <w:t>were to wait</w:t>
      </w:r>
      <w:r>
        <w:rPr>
          <w:color w:val="000000"/>
          <w:sz w:val="24"/>
          <w:szCs w:val="24"/>
        </w:rPr>
        <w:t xml:space="preserve"> for me at the library.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5. a) We </w:t>
      </w:r>
      <w:r>
        <w:rPr>
          <w:i/>
          <w:iCs/>
          <w:color w:val="000000"/>
          <w:sz w:val="24"/>
          <w:szCs w:val="24"/>
        </w:rPr>
        <w:t>should do</w:t>
      </w:r>
      <w:r>
        <w:rPr>
          <w:color w:val="000000"/>
          <w:sz w:val="24"/>
          <w:szCs w:val="24"/>
        </w:rPr>
        <w:t xml:space="preserve"> our morning exercises to be strong and healthy.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b) You </w:t>
      </w:r>
      <w:r>
        <w:rPr>
          <w:i/>
          <w:iCs/>
          <w:color w:val="000000"/>
          <w:sz w:val="24"/>
          <w:szCs w:val="24"/>
        </w:rPr>
        <w:t>should buy</w:t>
      </w:r>
      <w:r>
        <w:rPr>
          <w:color w:val="000000"/>
          <w:sz w:val="24"/>
          <w:szCs w:val="24"/>
        </w:rPr>
        <w:t xml:space="preserve"> a new umbrella.</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c) You </w:t>
      </w:r>
      <w:r>
        <w:rPr>
          <w:i/>
          <w:iCs/>
          <w:color w:val="000000"/>
          <w:sz w:val="24"/>
          <w:szCs w:val="24"/>
        </w:rPr>
        <w:t>ought to put on</w:t>
      </w:r>
      <w:r>
        <w:rPr>
          <w:color w:val="000000"/>
          <w:sz w:val="24"/>
          <w:szCs w:val="24"/>
        </w:rPr>
        <w:t xml:space="preserve"> a coat, it's cold today.</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Заполните пропуски модальными глаголами (если нужно, вставьте отрицательную частицу).</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Mike is looking for a job. He ... paint walls, he ... fix motors and he ... repair locks. 2. Nick ... do his homework because he was very tired. Jane ... do her hom</w:t>
      </w:r>
      <w:r>
        <w:rPr>
          <w:color w:val="000000"/>
          <w:sz w:val="24"/>
          <w:szCs w:val="24"/>
        </w:rPr>
        <w:t>ework because she ... to take care of her baby sister. 3. Small children ... play with matches. 4. The meeting … to begin at five o'clock. Don't be late. 5. … I invite Tom to my birthday party? 6. You … go when you have finished the translation. 7. Take yo</w:t>
      </w:r>
      <w:r>
        <w:rPr>
          <w:color w:val="000000"/>
          <w:sz w:val="24"/>
          <w:szCs w:val="24"/>
        </w:rPr>
        <w:t>ur raincoat, it … rain today. 8. You … talk at the lessons. 9. I have very little time, I … leave. 10. You … read this text, it is easy enough. 11. As we had agreed before we … to meet at the stadium at 2 p.m. 12. My parents think that my hair ... be short</w:t>
      </w:r>
      <w:r>
        <w:rPr>
          <w:color w:val="000000"/>
          <w:sz w:val="24"/>
          <w:szCs w:val="24"/>
        </w:rPr>
        <w:t>er, my friends ... be more polite when they come to our house and I ... get better marks at school. 13. I … to help my friends with their work, so I … go with you now. 14. I … return the book to the library today. 15. – … speak Spanish? – No, I …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Зап</w:t>
      </w:r>
      <w:r w:rsidRPr="00D92A4C">
        <w:rPr>
          <w:b/>
          <w:bCs/>
          <w:color w:val="000000"/>
          <w:sz w:val="24"/>
          <w:szCs w:val="24"/>
          <w:lang w:val="ru-RU"/>
        </w:rPr>
        <w:t xml:space="preserve">олните пропуски модальными глаголами </w:t>
      </w:r>
      <w:r>
        <w:rPr>
          <w:i/>
          <w:iCs/>
          <w:color w:val="000000"/>
          <w:sz w:val="24"/>
          <w:szCs w:val="24"/>
        </w:rPr>
        <w:t>can</w:t>
      </w:r>
      <w:r w:rsidRPr="00D92A4C">
        <w:rPr>
          <w:i/>
          <w:iCs/>
          <w:color w:val="000000"/>
          <w:sz w:val="24"/>
          <w:szCs w:val="24"/>
          <w:lang w:val="ru-RU"/>
        </w:rPr>
        <w:t xml:space="preserve">, </w:t>
      </w:r>
      <w:r>
        <w:rPr>
          <w:i/>
          <w:iCs/>
          <w:color w:val="000000"/>
          <w:sz w:val="24"/>
          <w:szCs w:val="24"/>
        </w:rPr>
        <w:t>may</w:t>
      </w:r>
      <w:r w:rsidRPr="00D92A4C">
        <w:rPr>
          <w:i/>
          <w:iCs/>
          <w:color w:val="000000"/>
          <w:sz w:val="24"/>
          <w:szCs w:val="24"/>
          <w:lang w:val="ru-RU"/>
        </w:rPr>
        <w:t xml:space="preserve">, </w:t>
      </w:r>
      <w:r>
        <w:rPr>
          <w:i/>
          <w:iCs/>
          <w:color w:val="000000"/>
          <w:sz w:val="24"/>
          <w:szCs w:val="24"/>
        </w:rPr>
        <w:t>must</w:t>
      </w:r>
      <w:r w:rsidRPr="00D92A4C">
        <w:rPr>
          <w:i/>
          <w:iCs/>
          <w:color w:val="000000"/>
          <w:sz w:val="24"/>
          <w:szCs w:val="24"/>
          <w:lang w:val="ru-RU"/>
        </w:rPr>
        <w:t xml:space="preserve">, </w:t>
      </w:r>
      <w:r>
        <w:rPr>
          <w:i/>
          <w:iCs/>
          <w:color w:val="000000"/>
          <w:sz w:val="24"/>
          <w:szCs w:val="24"/>
        </w:rPr>
        <w:t>should</w:t>
      </w:r>
      <w:r w:rsidRPr="00D92A4C">
        <w:rPr>
          <w:i/>
          <w:iCs/>
          <w:color w:val="000000"/>
          <w:sz w:val="24"/>
          <w:szCs w:val="24"/>
          <w:lang w:val="ru-RU"/>
        </w:rPr>
        <w:t xml:space="preserve">, </w:t>
      </w:r>
      <w:r>
        <w:rPr>
          <w:i/>
          <w:iCs/>
          <w:color w:val="000000"/>
          <w:sz w:val="24"/>
          <w:szCs w:val="24"/>
        </w:rPr>
        <w:t>need</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 I borrow your ruler? 2. It isn't certain, but he … be a millionaire in two years' time. 3. That … be Charlie. He said he would be here about now. 4. You … make a little less noise. 5. </w:t>
      </w:r>
      <w:r>
        <w:rPr>
          <w:color w:val="000000"/>
          <w:sz w:val="24"/>
          <w:szCs w:val="24"/>
        </w:rPr>
        <w:t xml:space="preserve">Jane … still be in her office, but she usually leaves before six. 6. The house repairs … cost more than the house is worth. 7. It was so quiet that one … hear a leaf drop. 8. Nobody … leave the hall before the exam has been finished. 9. He himself gave me </w:t>
      </w:r>
      <w:r>
        <w:rPr>
          <w:color w:val="000000"/>
          <w:sz w:val="24"/>
          <w:szCs w:val="24"/>
        </w:rPr>
        <w:t>the directions so they … be right. 10. You were lucky. You … have broken your neck, Jim. 11. There … be a heavy frost during the night. 12. You … drive on the left in England. 13. She noticed that she … be late. 14. He … be clever, but he hasn't got much c</w:t>
      </w:r>
      <w:r>
        <w:rPr>
          <w:color w:val="000000"/>
          <w:sz w:val="24"/>
          <w:szCs w:val="24"/>
        </w:rPr>
        <w:t xml:space="preserve">ommon sense. 15. You … be more attentive. 16. Fred doesn't go to school so he … not to get up so early. 17. Horses … sleep standing. 18. You … buy only second-hand books in that shop. 19. All drivers of cars … wear seat belts. Seat belts make driving much </w:t>
      </w:r>
      <w:r>
        <w:rPr>
          <w:color w:val="000000"/>
          <w:sz w:val="24"/>
          <w:szCs w:val="24"/>
        </w:rPr>
        <w:t>safer. 20. Cactus plants … much water. That's why they … grow in the dry desert.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Поставьте следующие предложения в Past и Future Indefinite (добавьте обстоятельства прошедшего и будущего времени: yesterday, last year, a week ago, tomorrow, next year, n</w:t>
      </w:r>
      <w:r>
        <w:rPr>
          <w:b/>
          <w:bCs/>
          <w:color w:val="000000"/>
          <w:sz w:val="24"/>
          <w:szCs w:val="24"/>
        </w:rPr>
        <w:t>ext week).</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students have to work hard. 2. We can come back on Friday. 3. You can come to the gym at any time. 4. Are you able to translate the text without a dictionary? 5. I must solve some problems. 6. You have to do this exercise once more. 7. My</w:t>
      </w:r>
      <w:r>
        <w:rPr>
          <w:color w:val="000000"/>
          <w:sz w:val="24"/>
          <w:szCs w:val="24"/>
        </w:rPr>
        <w:t xml:space="preserve"> sister can play chess very well. 8. We have to call a doctor. 9. We must discuss this problem in detail. 10. The machine can do work instead of a man.</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Переведите предложения, содержащие модальные глаголы и их эквиваленты.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Не is to go to Sweden on b</w:t>
      </w:r>
      <w:r>
        <w:rPr>
          <w:color w:val="000000"/>
          <w:sz w:val="24"/>
          <w:szCs w:val="24"/>
        </w:rPr>
        <w:t>usiness next week. 2. Reading a book should be a conversation between you and the author. 3. When are we to visit the laboratories of the Institute? 4. We had to find a safe place for the equipment. 5. You should follow all the important scientific researc</w:t>
      </w:r>
      <w:r>
        <w:rPr>
          <w:color w:val="000000"/>
          <w:sz w:val="24"/>
          <w:szCs w:val="24"/>
        </w:rPr>
        <w:t xml:space="preserve">hes in your field. 6. You can see this old film in one cinema only. 7. We shall be able to see a number of old films </w:t>
      </w:r>
      <w:r>
        <w:rPr>
          <w:color w:val="000000"/>
          <w:sz w:val="24"/>
          <w:szCs w:val="24"/>
        </w:rPr>
        <w:lastRenderedPageBreak/>
        <w:t>in September. 8. If you want to know English you have to work hard. 9. You shouldn't worry, I am sure you will pass your exams successfully</w:t>
      </w:r>
      <w:r>
        <w:rPr>
          <w:color w:val="000000"/>
          <w:sz w:val="24"/>
          <w:szCs w:val="24"/>
        </w:rPr>
        <w:t xml:space="preserve">. 10. Everything is clear and you needn't go into detail. 11. You will have to call the doctor again if she keeps running high temperature. 12. It's already 10 o'clock. I must hurry to catch the last train. 13. The women were not allowed to take their tea </w:t>
      </w:r>
      <w:r>
        <w:rPr>
          <w:color w:val="000000"/>
          <w:sz w:val="24"/>
          <w:szCs w:val="24"/>
        </w:rPr>
        <w:t>breaks until she had left. 14. Bad news should be broken gently and good news all at once.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Переведите предложения, содержащие модальные глаголы с инфинитивом в продолженной или перфектной форме.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She must be waiting for us at the entrance. 2. She may</w:t>
      </w:r>
      <w:r>
        <w:rPr>
          <w:color w:val="000000"/>
          <w:sz w:val="24"/>
          <w:szCs w:val="24"/>
        </w:rPr>
        <w:t xml:space="preserve"> be still waiting for us. 3. She must have been waiting for us for a long time already. 4. He looks tired. He must have been working all day. 5. They cannot be wasting time on that useless job. 6. You should have been more careful with the new equipment. 7</w:t>
      </w:r>
      <w:r>
        <w:rPr>
          <w:color w:val="000000"/>
          <w:sz w:val="24"/>
          <w:szCs w:val="24"/>
        </w:rPr>
        <w:t xml:space="preserve">. You needn't have gone to the library. We've got all the necessary books at home. 8. You needn't have taken a taxi. I could have given you a lift. 9. He can't have done such a silly thing. 10. You shouldn't have spoken to your parents like that. You will </w:t>
      </w:r>
      <w:r>
        <w:rPr>
          <w:color w:val="000000"/>
          <w:sz w:val="24"/>
          <w:szCs w:val="24"/>
        </w:rPr>
        <w:t>regret it very soon. 11. You shouldn't have mentioned that name in her presence. 12. You ought to have done something about it long ago. 13. He looks sad. He must be having some problem. 14. My brother may be working on the computer in his room. 15. He can</w:t>
      </w:r>
      <w:r>
        <w:rPr>
          <w:color w:val="000000"/>
          <w:sz w:val="24"/>
          <w:szCs w:val="24"/>
        </w:rPr>
        <w:t>not have forgotten about mother's birthday. 16. They may have moved to some other place, they don't answer my letters. 17. It must be raining outside. Do you hear the noise? 18. You should have told me the truth earlier. Now it's too late to change anythin</w:t>
      </w:r>
      <w:r>
        <w:rPr>
          <w:color w:val="000000"/>
          <w:sz w:val="24"/>
          <w:szCs w:val="24"/>
        </w:rPr>
        <w:t>g.</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7. Переведите предложения, содержащие модальные глаголы и их эквиваленты.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Within this time the maximum change in conductivity was to be observed. 2. However useful it may be, it cannot be employed to advantage unless it can be obtained in adequate q</w:t>
      </w:r>
      <w:r>
        <w:rPr>
          <w:color w:val="000000"/>
          <w:sz w:val="24"/>
          <w:szCs w:val="24"/>
        </w:rPr>
        <w:t>uantities and at reasonable price. 3. For other types of signals the carrier level may have to be increased. 4. In order to make the satellite a whole number of highly involved scientific and engineering problems had to be solved. 5. Each type of failure h</w:t>
      </w:r>
      <w:r>
        <w:rPr>
          <w:color w:val="000000"/>
          <w:sz w:val="24"/>
          <w:szCs w:val="24"/>
        </w:rPr>
        <w:t xml:space="preserve">as to be recovered by an appropriate set of actions. 6. There will inevitably be components that cannot be reduced entirely to physically measurable quantities and so will have to be evaluated subjectively. 7. Only recently has it become apparent that his </w:t>
      </w:r>
      <w:r>
        <w:rPr>
          <w:color w:val="000000"/>
          <w:sz w:val="24"/>
          <w:szCs w:val="24"/>
        </w:rPr>
        <w:t>postulates must be modified and completed if all elementary geometry is to be deducible from them. 8. Topology originated in what now would be called mathematical recreations. 9. Special techniques have had to be advised for solving the problem. 10. They w</w:t>
      </w:r>
      <w:r>
        <w:rPr>
          <w:color w:val="000000"/>
          <w:sz w:val="24"/>
          <w:szCs w:val="24"/>
        </w:rPr>
        <w:t>ill, in general, have to be content with the data available. 11. If computers are ever to gain wide acceptance for process control they must be understood by the people who have to operate them. 12. For this reason they should be kept as simple as possible</w:t>
      </w:r>
      <w:r>
        <w:rPr>
          <w:color w:val="000000"/>
          <w:sz w:val="24"/>
          <w:szCs w:val="24"/>
        </w:rPr>
        <w:t>. 13. He may have to supply judgment to cover those aspects of the problem which could not be covered by the research.</w:t>
      </w:r>
    </w:p>
    <w:p w:rsidR="00C72831" w:rsidRDefault="00C72831">
      <w:pPr>
        <w:pBdr>
          <w:top w:val="nil"/>
          <w:left w:val="nil"/>
          <w:bottom w:val="nil"/>
          <w:right w:val="nil"/>
          <w:between w:val="nil"/>
        </w:pBdr>
        <w:spacing w:after="0" w:line="240" w:lineRule="auto"/>
        <w:jc w:val="both"/>
        <w:rPr>
          <w:color w:val="000000"/>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8. Переведите предложения, содержащие модальные глаголы с инфинитивом в перфектной форме.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authors suggested that denaturation may have occurred during preparation of the gamma globuline. 2. Although the structures proposed may not have been establis</w:t>
      </w:r>
      <w:r>
        <w:rPr>
          <w:color w:val="000000"/>
          <w:sz w:val="24"/>
          <w:szCs w:val="24"/>
        </w:rPr>
        <w:t>hed with complete certainty, all known facts, physical and chemical, fit beautifully this ingenious interpretation. 3. The introduction of symbols for negative numbers must have been a further source of difficulties. 4. Since the high fluid level could hav</w:t>
      </w:r>
      <w:r>
        <w:rPr>
          <w:color w:val="000000"/>
          <w:sz w:val="24"/>
          <w:szCs w:val="24"/>
        </w:rPr>
        <w:t>e been caused by leaks, it is necessary to determine production at 80 % efficiency based on the old cycle. 5. An observer of the pattern recognition "scene" during the period of the last decade and a half could hardly have failed to notice the following fe</w:t>
      </w:r>
      <w:r>
        <w:rPr>
          <w:color w:val="000000"/>
          <w:sz w:val="24"/>
          <w:szCs w:val="24"/>
        </w:rPr>
        <w:t xml:space="preserve">atures. 6. The foreign matter such as sulphur and iron, which are found in coals to varying degree, may have been due to the presence of minerals containing these elements in their neighbourhood. 7. </w:t>
      </w:r>
      <w:r>
        <w:rPr>
          <w:color w:val="000000"/>
          <w:sz w:val="24"/>
          <w:szCs w:val="24"/>
        </w:rPr>
        <w:lastRenderedPageBreak/>
        <w:t>Sustained experiments with the cyclotron produced rare hi</w:t>
      </w:r>
      <w:r>
        <w:rPr>
          <w:color w:val="000000"/>
          <w:sz w:val="24"/>
          <w:szCs w:val="24"/>
        </w:rPr>
        <w:t>ts of the target by what might have been the atom of the new element. 8. It is for this reason that many reports on scientific research include discussion of how the research ought to have been done in the light of the experience gained in having done it t</w:t>
      </w:r>
      <w:r>
        <w:rPr>
          <w:color w:val="000000"/>
          <w:sz w:val="24"/>
          <w:szCs w:val="24"/>
        </w:rPr>
        <w:t>he first time.</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spacing w:after="0" w:line="240" w:lineRule="auto"/>
        <w:rPr>
          <w:sz w:val="28"/>
          <w:szCs w:val="28"/>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2. Robot Safety.</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новые слова и определение,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b/>
          <w:bCs/>
          <w:color w:val="000000"/>
          <w:sz w:val="24"/>
          <w:szCs w:val="24"/>
        </w:rPr>
        <w:t>Inertial</w:t>
      </w:r>
      <w:r>
        <w:rPr>
          <w:color w:val="000000"/>
          <w:sz w:val="24"/>
          <w:szCs w:val="24"/>
        </w:rPr>
        <w:t xml:space="preserve"> [</w:t>
      </w:r>
      <w:r>
        <w:rPr>
          <w:color w:val="000000"/>
          <w:sz w:val="24"/>
          <w:szCs w:val="24"/>
        </w:rPr>
        <w:t>ɪ</w:t>
      </w:r>
      <w:r>
        <w:rPr>
          <w:color w:val="000000"/>
          <w:sz w:val="24"/>
          <w:szCs w:val="24"/>
        </w:rPr>
        <w:t>ˈ</w:t>
      </w:r>
      <w:r>
        <w:rPr>
          <w:color w:val="000000"/>
          <w:sz w:val="24"/>
          <w:szCs w:val="24"/>
        </w:rPr>
        <w:t>n</w:t>
      </w:r>
      <w:r>
        <w:rPr>
          <w:color w:val="000000"/>
          <w:sz w:val="24"/>
          <w:szCs w:val="24"/>
        </w:rPr>
        <w:t>ɜ</w:t>
      </w:r>
      <w:r>
        <w:rPr>
          <w:color w:val="000000"/>
          <w:sz w:val="24"/>
          <w:szCs w:val="24"/>
        </w:rPr>
        <w:t>ːr</w:t>
      </w:r>
      <w:r>
        <w:rPr>
          <w:color w:val="000000"/>
          <w:sz w:val="24"/>
          <w:szCs w:val="24"/>
        </w:rPr>
        <w:t>ʃ</w:t>
      </w:r>
      <w:r>
        <w:rPr>
          <w:color w:val="000000"/>
          <w:sz w:val="24"/>
          <w:szCs w:val="24"/>
        </w:rPr>
        <w:t xml:space="preserve">l] </w:t>
      </w:r>
      <w:r>
        <w:rPr>
          <w:b/>
          <w:bCs/>
          <w:color w:val="000000"/>
          <w:sz w:val="24"/>
          <w:szCs w:val="24"/>
        </w:rPr>
        <w:t>loads</w:t>
      </w:r>
      <w:r>
        <w:rPr>
          <w:color w:val="000000"/>
          <w:sz w:val="24"/>
          <w:szCs w:val="24"/>
        </w:rPr>
        <w:t xml:space="preserve"> = инерционная нагрузка</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Combination of high speed and large payload results in considerable inertial loads.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 </w:t>
      </w:r>
      <w:r>
        <w:rPr>
          <w:b/>
          <w:bCs/>
          <w:color w:val="000000"/>
          <w:sz w:val="24"/>
          <w:szCs w:val="24"/>
        </w:rPr>
        <w:t>Inadvertently</w:t>
      </w:r>
      <w:r>
        <w:rPr>
          <w:color w:val="000000"/>
          <w:sz w:val="24"/>
          <w:szCs w:val="24"/>
        </w:rPr>
        <w:t xml:space="preserve"> [ˌ</w:t>
      </w:r>
      <w:r>
        <w:rPr>
          <w:color w:val="000000"/>
          <w:sz w:val="24"/>
          <w:szCs w:val="24"/>
        </w:rPr>
        <w:t>ɪ</w:t>
      </w:r>
      <w:r>
        <w:rPr>
          <w:color w:val="000000"/>
          <w:sz w:val="24"/>
          <w:szCs w:val="24"/>
        </w:rPr>
        <w:t>n</w:t>
      </w:r>
      <w:r>
        <w:rPr>
          <w:color w:val="000000"/>
          <w:sz w:val="24"/>
          <w:szCs w:val="24"/>
        </w:rPr>
        <w:t>ə</w:t>
      </w:r>
      <w:r>
        <w:rPr>
          <w:color w:val="000000"/>
          <w:sz w:val="24"/>
          <w:szCs w:val="24"/>
        </w:rPr>
        <w:t>dˈv</w:t>
      </w:r>
      <w:r>
        <w:rPr>
          <w:color w:val="000000"/>
          <w:sz w:val="24"/>
          <w:szCs w:val="24"/>
        </w:rPr>
        <w:t>ə</w:t>
      </w:r>
      <w:r>
        <w:rPr>
          <w:color w:val="000000"/>
          <w:sz w:val="24"/>
          <w:szCs w:val="24"/>
        </w:rPr>
        <w:t>ːt(</w:t>
      </w:r>
      <w:r>
        <w:rPr>
          <w:color w:val="000000"/>
          <w:sz w:val="24"/>
          <w:szCs w:val="24"/>
        </w:rPr>
        <w:t>ə</w:t>
      </w:r>
      <w:r>
        <w:rPr>
          <w:color w:val="000000"/>
          <w:sz w:val="24"/>
          <w:szCs w:val="24"/>
        </w:rPr>
        <w:t>)ntli] непреднамеренно</w:t>
      </w:r>
    </w:p>
    <w:p w:rsidR="00C72831" w:rsidRDefault="00DF6AC7">
      <w:pPr>
        <w:pBdr>
          <w:top w:val="nil"/>
          <w:left w:val="nil"/>
          <w:bottom w:val="nil"/>
          <w:right w:val="nil"/>
          <w:between w:val="nil"/>
        </w:pBdr>
        <w:spacing w:after="0" w:line="240" w:lineRule="auto"/>
        <w:ind w:firstLine="708"/>
        <w:jc w:val="both"/>
        <w:rPr>
          <w:b/>
          <w:bCs/>
          <w:i/>
          <w:iCs/>
          <w:color w:val="000000"/>
          <w:sz w:val="24"/>
          <w:szCs w:val="24"/>
        </w:rPr>
      </w:pPr>
      <w:r>
        <w:rPr>
          <w:i/>
          <w:iCs/>
          <w:color w:val="000000"/>
          <w:sz w:val="24"/>
          <w:szCs w:val="24"/>
        </w:rPr>
        <w:t>If an object inadvertently moves into the robot's work envelope, a collision is likely and could very well be catastrophic [kat</w:t>
      </w:r>
      <w:r>
        <w:rPr>
          <w:i/>
          <w:iCs/>
          <w:color w:val="000000"/>
          <w:sz w:val="24"/>
          <w:szCs w:val="24"/>
        </w:rPr>
        <w:t>ə</w:t>
      </w:r>
      <w:r>
        <w:rPr>
          <w:i/>
          <w:iCs/>
          <w:color w:val="000000"/>
          <w:sz w:val="24"/>
          <w:szCs w:val="24"/>
        </w:rPr>
        <w:t>ˈ</w:t>
      </w:r>
      <w:r>
        <w:rPr>
          <w:i/>
          <w:iCs/>
          <w:color w:val="000000"/>
          <w:sz w:val="24"/>
          <w:szCs w:val="24"/>
        </w:rPr>
        <w:t>str</w:t>
      </w:r>
      <w:r>
        <w:rPr>
          <w:i/>
          <w:iCs/>
          <w:color w:val="000000"/>
          <w:sz w:val="24"/>
          <w:szCs w:val="24"/>
        </w:rPr>
        <w:t>ɒ</w:t>
      </w:r>
      <w:r>
        <w:rPr>
          <w:i/>
          <w:iCs/>
          <w:color w:val="000000"/>
          <w:sz w:val="24"/>
          <w:szCs w:val="24"/>
        </w:rPr>
        <w:t>f</w:t>
      </w:r>
      <w:r>
        <w:rPr>
          <w:i/>
          <w:iCs/>
          <w:color w:val="000000"/>
          <w:sz w:val="24"/>
          <w:szCs w:val="24"/>
        </w:rPr>
        <w:t>ɪ</w:t>
      </w:r>
      <w:r>
        <w:rPr>
          <w:i/>
          <w:iCs/>
          <w:color w:val="000000"/>
          <w:sz w:val="24"/>
          <w:szCs w:val="24"/>
        </w:rPr>
        <w:t>k].</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3. </w:t>
      </w:r>
      <w:r>
        <w:rPr>
          <w:b/>
          <w:bCs/>
          <w:color w:val="000000"/>
          <w:sz w:val="24"/>
          <w:szCs w:val="24"/>
        </w:rPr>
        <w:t>To</w:t>
      </w:r>
      <w:r w:rsidRPr="00D92A4C">
        <w:rPr>
          <w:b/>
          <w:bCs/>
          <w:color w:val="000000"/>
          <w:sz w:val="24"/>
          <w:szCs w:val="24"/>
          <w:lang w:val="ru-RU"/>
        </w:rPr>
        <w:t xml:space="preserve"> </w:t>
      </w:r>
      <w:r>
        <w:rPr>
          <w:b/>
          <w:bCs/>
          <w:color w:val="000000"/>
          <w:sz w:val="24"/>
          <w:szCs w:val="24"/>
        </w:rPr>
        <w:t>pose</w:t>
      </w:r>
      <w:r w:rsidRPr="00D92A4C">
        <w:rPr>
          <w:color w:val="000000"/>
          <w:sz w:val="24"/>
          <w:szCs w:val="24"/>
          <w:lang w:val="ru-RU"/>
        </w:rPr>
        <w:t xml:space="preserve"> [</w:t>
      </w:r>
      <w:r>
        <w:rPr>
          <w:color w:val="000000"/>
          <w:sz w:val="24"/>
          <w:szCs w:val="24"/>
        </w:rPr>
        <w:t>p</w:t>
      </w:r>
      <w:r w:rsidRPr="00D92A4C">
        <w:rPr>
          <w:color w:val="000000"/>
          <w:sz w:val="24"/>
          <w:szCs w:val="24"/>
          <w:lang w:val="ru-RU"/>
        </w:rPr>
        <w:t>əʊ</w:t>
      </w:r>
      <w:r>
        <w:rPr>
          <w:color w:val="000000"/>
          <w:sz w:val="24"/>
          <w:szCs w:val="24"/>
        </w:rPr>
        <w:t>z</w:t>
      </w:r>
      <w:r w:rsidRPr="00D92A4C">
        <w:rPr>
          <w:color w:val="000000"/>
          <w:sz w:val="24"/>
          <w:szCs w:val="24"/>
          <w:lang w:val="ru-RU"/>
        </w:rPr>
        <w:t>] представлять собой; являться</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During programming o</w:t>
      </w:r>
      <w:r>
        <w:rPr>
          <w:i/>
          <w:iCs/>
          <w:color w:val="000000"/>
          <w:sz w:val="24"/>
          <w:szCs w:val="24"/>
        </w:rPr>
        <w:t>r maintenance, the robot poses a risk to personnel.</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4. </w:t>
      </w:r>
      <w:r>
        <w:rPr>
          <w:b/>
          <w:bCs/>
          <w:color w:val="000000"/>
          <w:sz w:val="24"/>
          <w:szCs w:val="24"/>
        </w:rPr>
        <w:t>Safeguard</w:t>
      </w:r>
      <w:r w:rsidRPr="00D92A4C">
        <w:rPr>
          <w:color w:val="000000"/>
          <w:sz w:val="24"/>
          <w:szCs w:val="24"/>
          <w:lang w:val="ru-RU"/>
        </w:rPr>
        <w:t xml:space="preserve"> [ˈ</w:t>
      </w:r>
      <w:r>
        <w:rPr>
          <w:color w:val="000000"/>
          <w:sz w:val="24"/>
          <w:szCs w:val="24"/>
        </w:rPr>
        <w:t>se</w:t>
      </w:r>
      <w:r w:rsidRPr="00D92A4C">
        <w:rPr>
          <w:color w:val="000000"/>
          <w:sz w:val="24"/>
          <w:szCs w:val="24"/>
          <w:lang w:val="ru-RU"/>
        </w:rPr>
        <w:t>ɪ</w:t>
      </w:r>
      <w:r>
        <w:rPr>
          <w:color w:val="000000"/>
          <w:sz w:val="24"/>
          <w:szCs w:val="24"/>
        </w:rPr>
        <w:t>f</w:t>
      </w:r>
      <w:r w:rsidRPr="00D92A4C">
        <w:rPr>
          <w:color w:val="000000"/>
          <w:sz w:val="24"/>
          <w:szCs w:val="24"/>
          <w:lang w:val="ru-RU"/>
        </w:rPr>
        <w:t>ɡɑː</w:t>
      </w:r>
      <w:r>
        <w:rPr>
          <w:color w:val="000000"/>
          <w:sz w:val="24"/>
          <w:szCs w:val="24"/>
        </w:rPr>
        <w:t>rd</w:t>
      </w:r>
      <w:r w:rsidRPr="00D92A4C">
        <w:rPr>
          <w:color w:val="000000"/>
          <w:sz w:val="24"/>
          <w:szCs w:val="24"/>
          <w:lang w:val="ru-RU"/>
        </w:rPr>
        <w:t>] предохранительное приспособление, ограждение.</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It is imperative that safeguards be in place to prevent personnel from entering a robot’s work envelope.</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Worker injuries are prevent</w:t>
      </w:r>
      <w:r>
        <w:rPr>
          <w:i/>
          <w:iCs/>
          <w:color w:val="000000"/>
          <w:sz w:val="24"/>
          <w:szCs w:val="24"/>
        </w:rPr>
        <w:t>able [pr</w:t>
      </w:r>
      <w:r>
        <w:rPr>
          <w:i/>
          <w:iCs/>
          <w:color w:val="000000"/>
          <w:sz w:val="24"/>
          <w:szCs w:val="24"/>
        </w:rPr>
        <w:t>ɪ</w:t>
      </w:r>
      <w:r>
        <w:rPr>
          <w:i/>
          <w:iCs/>
          <w:color w:val="000000"/>
          <w:sz w:val="24"/>
          <w:szCs w:val="24"/>
        </w:rPr>
        <w:t>ˈ</w:t>
      </w:r>
      <w:r>
        <w:rPr>
          <w:i/>
          <w:iCs/>
          <w:color w:val="000000"/>
          <w:sz w:val="24"/>
          <w:szCs w:val="24"/>
        </w:rPr>
        <w:t>vent</w:t>
      </w:r>
      <w:r>
        <w:rPr>
          <w:i/>
          <w:iCs/>
          <w:color w:val="000000"/>
          <w:sz w:val="24"/>
          <w:szCs w:val="24"/>
        </w:rPr>
        <w:t>ə</w:t>
      </w:r>
      <w:r>
        <w:rPr>
          <w:i/>
          <w:iCs/>
          <w:color w:val="000000"/>
          <w:sz w:val="24"/>
          <w:szCs w:val="24"/>
        </w:rPr>
        <w:t>bl̩] through effective safeguarding.</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5. </w:t>
      </w:r>
      <w:r>
        <w:rPr>
          <w:b/>
          <w:bCs/>
          <w:color w:val="000000"/>
          <w:sz w:val="24"/>
          <w:szCs w:val="24"/>
        </w:rPr>
        <w:t>Failure</w:t>
      </w:r>
      <w:r w:rsidRPr="00D92A4C">
        <w:rPr>
          <w:color w:val="000000"/>
          <w:sz w:val="24"/>
          <w:szCs w:val="24"/>
          <w:lang w:val="ru-RU"/>
        </w:rPr>
        <w:t xml:space="preserve"> [ˈ</w:t>
      </w:r>
      <w:r>
        <w:rPr>
          <w:color w:val="000000"/>
          <w:sz w:val="24"/>
          <w:szCs w:val="24"/>
        </w:rPr>
        <w:t>fe</w:t>
      </w:r>
      <w:r w:rsidRPr="00D92A4C">
        <w:rPr>
          <w:color w:val="000000"/>
          <w:sz w:val="24"/>
          <w:szCs w:val="24"/>
          <w:lang w:val="ru-RU"/>
        </w:rPr>
        <w:t>ɪ</w:t>
      </w:r>
      <w:r>
        <w:rPr>
          <w:color w:val="000000"/>
          <w:sz w:val="24"/>
          <w:szCs w:val="24"/>
        </w:rPr>
        <w:t>lj</w:t>
      </w:r>
      <w:r w:rsidRPr="00D92A4C">
        <w:rPr>
          <w:color w:val="000000"/>
          <w:sz w:val="24"/>
          <w:szCs w:val="24"/>
          <w:lang w:val="ru-RU"/>
        </w:rPr>
        <w:t>ə</w:t>
      </w:r>
      <w:r>
        <w:rPr>
          <w:color w:val="000000"/>
          <w:sz w:val="24"/>
          <w:szCs w:val="24"/>
        </w:rPr>
        <w:t>r</w:t>
      </w:r>
      <w:r w:rsidRPr="00D92A4C">
        <w:rPr>
          <w:color w:val="000000"/>
          <w:sz w:val="24"/>
          <w:szCs w:val="24"/>
          <w:lang w:val="ru-RU"/>
        </w:rPr>
        <w:t>] авария, повреждение; перебой; отказ в работе.</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Blow from released parts or end effector components due to mechanical failure.</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6. </w:t>
      </w:r>
      <w:r>
        <w:rPr>
          <w:b/>
          <w:bCs/>
          <w:color w:val="000000"/>
          <w:sz w:val="24"/>
          <w:szCs w:val="24"/>
        </w:rPr>
        <w:t>Awareness</w:t>
      </w:r>
      <w:r w:rsidRPr="00D92A4C">
        <w:rPr>
          <w:color w:val="000000"/>
          <w:sz w:val="24"/>
          <w:szCs w:val="24"/>
          <w:lang w:val="ru-RU"/>
        </w:rPr>
        <w:t xml:space="preserve"> [</w:t>
      </w:r>
      <w:r w:rsidRPr="00D92A4C">
        <w:rPr>
          <w:color w:val="000000"/>
          <w:sz w:val="24"/>
          <w:szCs w:val="24"/>
          <w:lang w:val="ru-RU"/>
        </w:rPr>
        <w:t>ə</w:t>
      </w:r>
      <w:r w:rsidRPr="00D92A4C">
        <w:rPr>
          <w:color w:val="000000"/>
          <w:sz w:val="24"/>
          <w:szCs w:val="24"/>
          <w:lang w:val="ru-RU"/>
        </w:rPr>
        <w:t>ˈ</w:t>
      </w:r>
      <w:r>
        <w:rPr>
          <w:color w:val="000000"/>
          <w:sz w:val="24"/>
          <w:szCs w:val="24"/>
        </w:rPr>
        <w:t>wern</w:t>
      </w:r>
      <w:r w:rsidRPr="00D92A4C">
        <w:rPr>
          <w:color w:val="000000"/>
          <w:sz w:val="24"/>
          <w:szCs w:val="24"/>
          <w:lang w:val="ru-RU"/>
        </w:rPr>
        <w:t>ə</w:t>
      </w:r>
      <w:r>
        <w:rPr>
          <w:color w:val="000000"/>
          <w:sz w:val="24"/>
          <w:szCs w:val="24"/>
        </w:rPr>
        <w:t>s</w:t>
      </w:r>
      <w:r w:rsidRPr="00D92A4C">
        <w:rPr>
          <w:color w:val="000000"/>
          <w:sz w:val="24"/>
          <w:szCs w:val="24"/>
          <w:lang w:val="ru-RU"/>
        </w:rPr>
        <w:t xml:space="preserve">] </w:t>
      </w:r>
      <w:r>
        <w:rPr>
          <w:b/>
          <w:bCs/>
          <w:color w:val="000000"/>
          <w:sz w:val="24"/>
          <w:szCs w:val="24"/>
        </w:rPr>
        <w:t>devices</w:t>
      </w:r>
      <w:r w:rsidRPr="00D92A4C">
        <w:rPr>
          <w:color w:val="000000"/>
          <w:sz w:val="24"/>
          <w:szCs w:val="24"/>
          <w:lang w:val="ru-RU"/>
        </w:rPr>
        <w:t xml:space="preserve"> = сигнализирующие устройс</w:t>
      </w:r>
      <w:r w:rsidRPr="00D92A4C">
        <w:rPr>
          <w:color w:val="000000"/>
          <w:sz w:val="24"/>
          <w:szCs w:val="24"/>
          <w:lang w:val="ru-RU"/>
        </w:rPr>
        <w:t>тва.</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Awareness devices can be used to make personnel aware that they are entering or approaching a hazardous area.</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7. </w:t>
      </w:r>
      <w:r>
        <w:rPr>
          <w:b/>
          <w:bCs/>
          <w:color w:val="000000"/>
          <w:sz w:val="24"/>
          <w:szCs w:val="24"/>
        </w:rPr>
        <w:t>Risk assessment</w:t>
      </w:r>
      <w:r>
        <w:rPr>
          <w:color w:val="000000"/>
          <w:sz w:val="24"/>
          <w:szCs w:val="24"/>
        </w:rPr>
        <w:t xml:space="preserve"> [</w:t>
      </w:r>
      <w:r>
        <w:rPr>
          <w:color w:val="000000"/>
          <w:sz w:val="24"/>
          <w:szCs w:val="24"/>
        </w:rPr>
        <w:t>ə</w:t>
      </w:r>
      <w:r>
        <w:rPr>
          <w:color w:val="000000"/>
          <w:sz w:val="24"/>
          <w:szCs w:val="24"/>
        </w:rPr>
        <w:t>ˈ</w:t>
      </w:r>
      <w:r>
        <w:rPr>
          <w:color w:val="000000"/>
          <w:sz w:val="24"/>
          <w:szCs w:val="24"/>
        </w:rPr>
        <w:t>sesm</w:t>
      </w:r>
      <w:r>
        <w:rPr>
          <w:color w:val="000000"/>
          <w:sz w:val="24"/>
          <w:szCs w:val="24"/>
        </w:rPr>
        <w:t>ə</w:t>
      </w:r>
      <w:r>
        <w:rPr>
          <w:color w:val="000000"/>
          <w:sz w:val="24"/>
          <w:szCs w:val="24"/>
        </w:rPr>
        <w:t>nt] оценка риска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i/>
          <w:iCs/>
          <w:color w:val="000000"/>
          <w:sz w:val="24"/>
          <w:szCs w:val="24"/>
        </w:rPr>
        <w:t xml:space="preserve"> A risk assessment is a detailed review of the robot cell’s operating characteristics and associated potential hazards.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8. </w:t>
      </w:r>
      <w:r>
        <w:rPr>
          <w:b/>
          <w:bCs/>
          <w:color w:val="000000"/>
          <w:sz w:val="24"/>
          <w:szCs w:val="24"/>
        </w:rPr>
        <w:t>Teach mode</w:t>
      </w:r>
      <w:r>
        <w:rPr>
          <w:color w:val="000000"/>
          <w:sz w:val="24"/>
          <w:szCs w:val="24"/>
        </w:rPr>
        <w:t xml:space="preserve"> [mo</w:t>
      </w:r>
      <w:r>
        <w:rPr>
          <w:color w:val="000000"/>
          <w:sz w:val="24"/>
          <w:szCs w:val="24"/>
        </w:rPr>
        <w:t>ʊ</w:t>
      </w:r>
      <w:r>
        <w:rPr>
          <w:color w:val="000000"/>
          <w:sz w:val="24"/>
          <w:szCs w:val="24"/>
        </w:rPr>
        <w:t>d] режим обучения.</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If personnel are required to be in or near the safeguarded workspace, the robot should be in teach mode, running at low speed, and personnel should have full control of the robot arm.</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9. </w:t>
      </w:r>
      <w:r>
        <w:rPr>
          <w:b/>
          <w:bCs/>
          <w:color w:val="000000"/>
          <w:sz w:val="24"/>
          <w:szCs w:val="24"/>
        </w:rPr>
        <w:t>Malfunction</w:t>
      </w:r>
      <w:r w:rsidRPr="00D92A4C">
        <w:rPr>
          <w:color w:val="000000"/>
          <w:sz w:val="24"/>
          <w:szCs w:val="24"/>
          <w:lang w:val="ru-RU"/>
        </w:rPr>
        <w:t xml:space="preserve"> [</w:t>
      </w:r>
      <w:r>
        <w:rPr>
          <w:color w:val="000000"/>
          <w:sz w:val="24"/>
          <w:szCs w:val="24"/>
        </w:rPr>
        <w:t>mal</w:t>
      </w:r>
      <w:r w:rsidRPr="00D92A4C">
        <w:rPr>
          <w:color w:val="000000"/>
          <w:sz w:val="24"/>
          <w:szCs w:val="24"/>
          <w:lang w:val="ru-RU"/>
        </w:rPr>
        <w:t>ˈ</w:t>
      </w:r>
      <w:r>
        <w:rPr>
          <w:color w:val="000000"/>
          <w:sz w:val="24"/>
          <w:szCs w:val="24"/>
        </w:rPr>
        <w:t>f</w:t>
      </w:r>
      <w:r w:rsidRPr="00D92A4C">
        <w:rPr>
          <w:color w:val="000000"/>
          <w:sz w:val="24"/>
          <w:szCs w:val="24"/>
          <w:lang w:val="ru-RU"/>
        </w:rPr>
        <w:t>ʌ</w:t>
      </w:r>
      <w:r w:rsidRPr="00D92A4C">
        <w:rPr>
          <w:color w:val="000000"/>
          <w:sz w:val="24"/>
          <w:szCs w:val="24"/>
          <w:lang w:val="ru-RU"/>
        </w:rPr>
        <w:t>ŋ(</w:t>
      </w:r>
      <w:r>
        <w:rPr>
          <w:color w:val="000000"/>
          <w:sz w:val="24"/>
          <w:szCs w:val="24"/>
        </w:rPr>
        <w:t>k</w:t>
      </w:r>
      <w:r w:rsidRPr="00D92A4C">
        <w:rPr>
          <w:color w:val="000000"/>
          <w:sz w:val="24"/>
          <w:szCs w:val="24"/>
          <w:lang w:val="ru-RU"/>
        </w:rPr>
        <w:t>)</w:t>
      </w:r>
      <w:r w:rsidRPr="00D92A4C">
        <w:rPr>
          <w:color w:val="000000"/>
          <w:sz w:val="24"/>
          <w:szCs w:val="24"/>
          <w:lang w:val="ru-RU"/>
        </w:rPr>
        <w:t>ʃ</w:t>
      </w:r>
      <w:r w:rsidRPr="00D92A4C">
        <w:rPr>
          <w:color w:val="000000"/>
          <w:sz w:val="24"/>
          <w:szCs w:val="24"/>
          <w:lang w:val="ru-RU"/>
        </w:rPr>
        <w:t>(</w:t>
      </w:r>
      <w:r w:rsidRPr="00D92A4C">
        <w:rPr>
          <w:color w:val="000000"/>
          <w:sz w:val="24"/>
          <w:szCs w:val="24"/>
          <w:lang w:val="ru-RU"/>
        </w:rPr>
        <w:t>ə</w:t>
      </w:r>
      <w:r w:rsidRPr="00D92A4C">
        <w:rPr>
          <w:color w:val="000000"/>
          <w:sz w:val="24"/>
          <w:szCs w:val="24"/>
          <w:lang w:val="ru-RU"/>
        </w:rPr>
        <w:t>)</w:t>
      </w:r>
      <w:r>
        <w:rPr>
          <w:color w:val="000000"/>
          <w:sz w:val="24"/>
          <w:szCs w:val="24"/>
        </w:rPr>
        <w:t>n</w:t>
      </w:r>
      <w:r w:rsidRPr="00D92A4C">
        <w:rPr>
          <w:color w:val="000000"/>
          <w:sz w:val="24"/>
          <w:szCs w:val="24"/>
          <w:lang w:val="ru-RU"/>
        </w:rPr>
        <w:t>] неисправная работа; неправильное срабат</w:t>
      </w:r>
      <w:r w:rsidRPr="00D92A4C">
        <w:rPr>
          <w:color w:val="000000"/>
          <w:sz w:val="24"/>
          <w:szCs w:val="24"/>
          <w:lang w:val="ru-RU"/>
        </w:rPr>
        <w:t>ывание.</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Regular maintenance and inspection is needed to minimize hazards from component malfunctions and failures.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10. </w:t>
      </w:r>
      <w:r>
        <w:rPr>
          <w:b/>
          <w:bCs/>
          <w:color w:val="000000"/>
          <w:sz w:val="24"/>
          <w:szCs w:val="24"/>
        </w:rPr>
        <w:t xml:space="preserve">Physical barrier </w:t>
      </w:r>
      <w:r>
        <w:rPr>
          <w:color w:val="000000"/>
          <w:sz w:val="24"/>
          <w:szCs w:val="24"/>
        </w:rPr>
        <w:t>[ˈbæri</w:t>
      </w:r>
      <w:r>
        <w:rPr>
          <w:color w:val="000000"/>
          <w:sz w:val="24"/>
          <w:szCs w:val="24"/>
        </w:rPr>
        <w:t>ə</w:t>
      </w:r>
      <w:r>
        <w:rPr>
          <w:color w:val="000000"/>
          <w:sz w:val="24"/>
          <w:szCs w:val="24"/>
        </w:rPr>
        <w:t>r] Физическое препятствие</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Physical barriers can include almost any type of guarding or obstruction that may preve</w:t>
      </w:r>
      <w:r>
        <w:rPr>
          <w:i/>
          <w:iCs/>
          <w:color w:val="000000"/>
          <w:sz w:val="24"/>
          <w:szCs w:val="24"/>
        </w:rPr>
        <w:t>nt a person or a person’s body part from entering the robot’s work envelope,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11. </w:t>
      </w:r>
      <w:r>
        <w:rPr>
          <w:b/>
          <w:bCs/>
          <w:color w:val="000000"/>
          <w:sz w:val="24"/>
          <w:szCs w:val="24"/>
        </w:rPr>
        <w:t xml:space="preserve">Presence-sensing device </w:t>
      </w:r>
      <w:r>
        <w:rPr>
          <w:color w:val="000000"/>
          <w:sz w:val="24"/>
          <w:szCs w:val="24"/>
        </w:rPr>
        <w:t>= Датчик движения, присутствия</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Presence-sensing device is an electronic device that casts synchronized [ˈs</w:t>
      </w:r>
      <w:r>
        <w:rPr>
          <w:i/>
          <w:iCs/>
          <w:color w:val="000000"/>
          <w:sz w:val="24"/>
          <w:szCs w:val="24"/>
        </w:rPr>
        <w:t>ɪ</w:t>
      </w:r>
      <w:r>
        <w:rPr>
          <w:i/>
          <w:iCs/>
          <w:color w:val="000000"/>
          <w:sz w:val="24"/>
          <w:szCs w:val="24"/>
        </w:rPr>
        <w:t>ŋkr</w:t>
      </w:r>
      <w:r>
        <w:rPr>
          <w:i/>
          <w:iCs/>
          <w:color w:val="000000"/>
          <w:sz w:val="24"/>
          <w:szCs w:val="24"/>
        </w:rPr>
        <w:t>ə</w:t>
      </w:r>
      <w:r>
        <w:rPr>
          <w:i/>
          <w:iCs/>
          <w:color w:val="000000"/>
          <w:sz w:val="24"/>
          <w:szCs w:val="24"/>
        </w:rPr>
        <w:t>na</w:t>
      </w:r>
      <w:r>
        <w:rPr>
          <w:i/>
          <w:iCs/>
          <w:color w:val="000000"/>
          <w:sz w:val="24"/>
          <w:szCs w:val="24"/>
        </w:rPr>
        <w:t>ɪ</w:t>
      </w:r>
      <w:r>
        <w:rPr>
          <w:i/>
          <w:iCs/>
          <w:color w:val="000000"/>
          <w:sz w:val="24"/>
          <w:szCs w:val="24"/>
        </w:rPr>
        <w:t>zd], parallel light beams to a receiv</w:t>
      </w:r>
      <w:r>
        <w:rPr>
          <w:i/>
          <w:iCs/>
          <w:color w:val="000000"/>
          <w:sz w:val="24"/>
          <w:szCs w:val="24"/>
        </w:rPr>
        <w:t>er unit.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12. Ultrasonic or laser </w:t>
      </w:r>
      <w:r>
        <w:rPr>
          <w:b/>
          <w:bCs/>
          <w:color w:val="000000"/>
          <w:sz w:val="24"/>
          <w:szCs w:val="24"/>
        </w:rPr>
        <w:t>proximity-sensing device</w:t>
      </w:r>
      <w:r>
        <w:rPr>
          <w:color w:val="000000"/>
          <w:sz w:val="24"/>
          <w:szCs w:val="24"/>
        </w:rPr>
        <w:t xml:space="preserve"> = ультразвуковой или лазерный датчик приближения (сенсор ближней локации).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13. </w:t>
      </w:r>
      <w:r>
        <w:rPr>
          <w:b/>
          <w:bCs/>
          <w:color w:val="000000"/>
          <w:sz w:val="24"/>
          <w:szCs w:val="24"/>
        </w:rPr>
        <w:t>Pressure</w:t>
      </w:r>
      <w:r w:rsidRPr="00D92A4C">
        <w:rPr>
          <w:b/>
          <w:bCs/>
          <w:color w:val="000000"/>
          <w:sz w:val="24"/>
          <w:szCs w:val="24"/>
          <w:lang w:val="ru-RU"/>
        </w:rPr>
        <w:t>-</w:t>
      </w:r>
      <w:r>
        <w:rPr>
          <w:b/>
          <w:bCs/>
          <w:color w:val="000000"/>
          <w:sz w:val="24"/>
          <w:szCs w:val="24"/>
        </w:rPr>
        <w:t>sensing</w:t>
      </w:r>
      <w:r w:rsidRPr="00D92A4C">
        <w:rPr>
          <w:b/>
          <w:bCs/>
          <w:color w:val="000000"/>
          <w:sz w:val="24"/>
          <w:szCs w:val="24"/>
          <w:lang w:val="ru-RU"/>
        </w:rPr>
        <w:t xml:space="preserve"> </w:t>
      </w:r>
      <w:r>
        <w:rPr>
          <w:b/>
          <w:bCs/>
          <w:color w:val="000000"/>
          <w:sz w:val="24"/>
          <w:szCs w:val="24"/>
        </w:rPr>
        <w:t>pads</w:t>
      </w:r>
      <w:r w:rsidRPr="00D92A4C">
        <w:rPr>
          <w:color w:val="000000"/>
          <w:sz w:val="24"/>
          <w:szCs w:val="24"/>
          <w:lang w:val="ru-RU"/>
        </w:rPr>
        <w:t xml:space="preserve"> = нажимные панели с встроенными сенсорами (датчиками) давления.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14. </w:t>
      </w:r>
      <w:r>
        <w:rPr>
          <w:b/>
          <w:bCs/>
          <w:color w:val="000000"/>
          <w:sz w:val="24"/>
          <w:szCs w:val="24"/>
        </w:rPr>
        <w:t>E</w:t>
      </w:r>
      <w:r w:rsidRPr="00D92A4C">
        <w:rPr>
          <w:b/>
          <w:bCs/>
          <w:color w:val="000000"/>
          <w:sz w:val="24"/>
          <w:szCs w:val="24"/>
          <w:lang w:val="ru-RU"/>
        </w:rPr>
        <w:t>-</w:t>
      </w:r>
      <w:r>
        <w:rPr>
          <w:b/>
          <w:bCs/>
          <w:color w:val="000000"/>
          <w:sz w:val="24"/>
          <w:szCs w:val="24"/>
        </w:rPr>
        <w:t>stop</w:t>
      </w:r>
      <w:r w:rsidRPr="00D92A4C">
        <w:rPr>
          <w:b/>
          <w:bCs/>
          <w:color w:val="000000"/>
          <w:sz w:val="24"/>
          <w:szCs w:val="24"/>
          <w:lang w:val="ru-RU"/>
        </w:rPr>
        <w:t xml:space="preserve"> </w:t>
      </w:r>
      <w:r>
        <w:rPr>
          <w:b/>
          <w:bCs/>
          <w:color w:val="000000"/>
          <w:sz w:val="24"/>
          <w:szCs w:val="24"/>
        </w:rPr>
        <w:t>device</w:t>
      </w:r>
      <w:r w:rsidRPr="00D92A4C">
        <w:rPr>
          <w:color w:val="000000"/>
          <w:sz w:val="24"/>
          <w:szCs w:val="24"/>
          <w:lang w:val="ru-RU"/>
        </w:rPr>
        <w:t xml:space="preserve"> = устройство ав</w:t>
      </w:r>
      <w:r w:rsidRPr="00D92A4C">
        <w:rPr>
          <w:color w:val="000000"/>
          <w:sz w:val="24"/>
          <w:szCs w:val="24"/>
          <w:lang w:val="ru-RU"/>
        </w:rPr>
        <w:t>арийной остановки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15. </w:t>
      </w:r>
      <w:r>
        <w:rPr>
          <w:b/>
          <w:bCs/>
          <w:color w:val="000000"/>
          <w:sz w:val="24"/>
          <w:szCs w:val="24"/>
        </w:rPr>
        <w:t>Interlock</w:t>
      </w:r>
      <w:r w:rsidRPr="00D92A4C">
        <w:rPr>
          <w:b/>
          <w:bCs/>
          <w:color w:val="000000"/>
          <w:sz w:val="24"/>
          <w:szCs w:val="24"/>
          <w:lang w:val="ru-RU"/>
        </w:rPr>
        <w:t xml:space="preserve"> </w:t>
      </w:r>
      <w:r>
        <w:rPr>
          <w:b/>
          <w:bCs/>
          <w:color w:val="000000"/>
          <w:sz w:val="24"/>
          <w:szCs w:val="24"/>
        </w:rPr>
        <w:t>device</w:t>
      </w:r>
      <w:r w:rsidRPr="00D92A4C">
        <w:rPr>
          <w:color w:val="000000"/>
          <w:sz w:val="24"/>
          <w:szCs w:val="24"/>
          <w:lang w:val="ru-RU"/>
        </w:rPr>
        <w:t xml:space="preserve"> = блокировочное устройство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16. </w:t>
      </w:r>
      <w:r>
        <w:rPr>
          <w:b/>
          <w:bCs/>
          <w:color w:val="000000"/>
          <w:sz w:val="24"/>
          <w:szCs w:val="24"/>
        </w:rPr>
        <w:t>Safety</w:t>
      </w:r>
      <w:r w:rsidRPr="00D92A4C">
        <w:rPr>
          <w:b/>
          <w:bCs/>
          <w:color w:val="000000"/>
          <w:sz w:val="24"/>
          <w:szCs w:val="24"/>
          <w:lang w:val="ru-RU"/>
        </w:rPr>
        <w:t xml:space="preserve"> </w:t>
      </w:r>
      <w:r>
        <w:rPr>
          <w:b/>
          <w:bCs/>
          <w:color w:val="000000"/>
          <w:sz w:val="24"/>
          <w:szCs w:val="24"/>
        </w:rPr>
        <w:t>control</w:t>
      </w:r>
      <w:r w:rsidRPr="00D92A4C">
        <w:rPr>
          <w:b/>
          <w:bCs/>
          <w:color w:val="000000"/>
          <w:sz w:val="24"/>
          <w:szCs w:val="24"/>
          <w:lang w:val="ru-RU"/>
        </w:rPr>
        <w:t xml:space="preserve"> </w:t>
      </w:r>
      <w:r>
        <w:rPr>
          <w:b/>
          <w:bCs/>
          <w:color w:val="000000"/>
          <w:sz w:val="24"/>
          <w:szCs w:val="24"/>
        </w:rPr>
        <w:t>unit</w:t>
      </w:r>
      <w:r w:rsidRPr="00D92A4C">
        <w:rPr>
          <w:color w:val="000000"/>
          <w:sz w:val="24"/>
          <w:szCs w:val="24"/>
          <w:lang w:val="ru-RU"/>
        </w:rPr>
        <w:t xml:space="preserve"> = блок управления безопасностью</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17. </w:t>
      </w:r>
      <w:r>
        <w:rPr>
          <w:b/>
          <w:bCs/>
          <w:color w:val="000000"/>
          <w:sz w:val="24"/>
          <w:szCs w:val="24"/>
        </w:rPr>
        <w:t>Access</w:t>
      </w:r>
      <w:r>
        <w:rPr>
          <w:color w:val="000000"/>
          <w:sz w:val="24"/>
          <w:szCs w:val="24"/>
        </w:rPr>
        <w:t xml:space="preserve"> [ˈækses] доступ.</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i/>
          <w:iCs/>
          <w:color w:val="000000"/>
          <w:sz w:val="24"/>
          <w:szCs w:val="24"/>
        </w:rPr>
        <w:t>Unauthorized access to the robots work envelope can be hazardous to personnel.</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lastRenderedPageBreak/>
        <w:t>2. Прочитайте тексты.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Robot Safety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Worker safety is always of prime importance in an industrial setting and in robot installations. A prime application for a robot is a work environment that is hazardous or uncomfortable for human workers.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During normal operation, a robot arm follows the p</w:t>
      </w:r>
      <w:r>
        <w:rPr>
          <w:color w:val="000000"/>
          <w:sz w:val="24"/>
          <w:szCs w:val="24"/>
        </w:rPr>
        <w:t>ath specified in the robot program, without regard for objects in its path. It is typically moving at a high rate of speed and often carrying a substantial payload. This combination of high speed and large payload results in considerable inertial loads. Th</w:t>
      </w:r>
      <w:r>
        <w:rPr>
          <w:color w:val="000000"/>
          <w:sz w:val="24"/>
          <w:szCs w:val="24"/>
        </w:rPr>
        <w:t>e arm motion is often unpredictable to the casual observer. If an object inadvertently moves into the robot's work envelope during normal operation, a collision is likely and could very well be catastrophic. Even when not in normal operation, such as durin</w:t>
      </w:r>
      <w:r>
        <w:rPr>
          <w:color w:val="000000"/>
          <w:sz w:val="24"/>
          <w:szCs w:val="24"/>
        </w:rPr>
        <w:t>g programming or maintenance, the robot poses a risk to personnel. These scenarios often require personnel to enter the robot's work envelope to perform tasks. If the robot arm accidentally moves while the workers are within the work envelope, it is highly</w:t>
      </w:r>
      <w:r>
        <w:rPr>
          <w:color w:val="000000"/>
          <w:sz w:val="24"/>
          <w:szCs w:val="24"/>
        </w:rPr>
        <w:t xml:space="preserve"> possible that the worker may collide with or become trapped between the arm and other objects.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It is imperative that safeguards be in place to prevent personnel from entering a robot’s work envelope during normal operation and that protect them while the</w:t>
      </w:r>
      <w:r>
        <w:rPr>
          <w:color w:val="000000"/>
          <w:sz w:val="24"/>
          <w:szCs w:val="24"/>
        </w:rPr>
        <w:t>y are in the work envelope, performing necessary maintenance and programming tasks.</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Injuries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Types of worker injuries that are largely preventable through effective safeguarding can be summarized into three major categories: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Impact, collision, </w:t>
      </w:r>
      <w:r>
        <w:rPr>
          <w:color w:val="000000"/>
          <w:sz w:val="24"/>
          <w:szCs w:val="24"/>
        </w:rPr>
        <w:t>or blow from a robot arm.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Some body part being trapped or crushed between the robot arm and other peripheral equipment.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3. Impact, collision, or blow from released parts or end effector components due to mechanical failure.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It is important to note that </w:t>
      </w:r>
      <w:r>
        <w:rPr>
          <w:color w:val="000000"/>
          <w:sz w:val="24"/>
          <w:szCs w:val="24"/>
        </w:rPr>
        <w:t>these hazards exist not only for the production worker, but also for programmers and maintenance personnel.</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Safeguarding Considerations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 Safeguarding devices should be used to restrict personnel access to the robot’s work envelope. These devices i</w:t>
      </w:r>
      <w:r>
        <w:rPr>
          <w:color w:val="000000"/>
          <w:sz w:val="24"/>
          <w:szCs w:val="24"/>
        </w:rPr>
        <w:t>nclude physical barriers, presence-sensing devices, E-stop devices, interlock devices, and safety control units.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Awareness devices can be used to make personnel aware that they are entering or approaching a hazardous area. Such devices include rope barrier</w:t>
      </w:r>
      <w:r>
        <w:rPr>
          <w:color w:val="000000"/>
          <w:sz w:val="24"/>
          <w:szCs w:val="24"/>
        </w:rPr>
        <w:t xml:space="preserve">s and stanchions, flashing lights, signs, whistles, or horns.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robot programmer or “teacher” should be protected by limiting maximum robot arm speed to 250 mm/s or 10 in/s during programming.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When the robot is operating automatically all safeguarding s</w:t>
      </w:r>
      <w:r>
        <w:rPr>
          <w:color w:val="000000"/>
          <w:sz w:val="24"/>
          <w:szCs w:val="24"/>
        </w:rPr>
        <w:t>hould be in place with no opportunity for any part of the operator’s body to enter the safeguarded workspace.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If personnel are required to be in or near the safeguarded workspace, the robot should be in teach mode, running at low speed, and personnel should have full control of the robot arm.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Regular maintenance and inspection is critical for robot systems. It is needed to minimize hazards from component malfunctions and failures.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Extensive robot safety training is required for all personnel associated with the robot system operation, including</w:t>
      </w:r>
      <w:r>
        <w:rPr>
          <w:color w:val="000000"/>
          <w:sz w:val="24"/>
          <w:szCs w:val="24"/>
        </w:rPr>
        <w:t xml:space="preserve"> programmers, operators, and maintenance personnel.</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3. Переведите предложения с русского на английский язык.</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Если рука робота приходит в движение во время нахождения работников в рабочей зоне робота, велика вероятность того, что работник может столкнут</w:t>
      </w:r>
      <w:r w:rsidRPr="00D92A4C">
        <w:rPr>
          <w:color w:val="000000"/>
          <w:sz w:val="24"/>
          <w:szCs w:val="24"/>
          <w:lang w:val="ru-RU"/>
        </w:rPr>
        <w:t>ься с рукой или может быть зажат между рукой робота и другими объектами.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2) Рука робота следует траектории, заданной программой и не учитывает объекты, находящиеся на её траектории движения.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Высокая скорость и существенная полезная нагрузка.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4) Движени</w:t>
      </w:r>
      <w:r w:rsidRPr="00D92A4C">
        <w:rPr>
          <w:color w:val="000000"/>
          <w:sz w:val="24"/>
          <w:szCs w:val="24"/>
          <w:lang w:val="ru-RU"/>
        </w:rPr>
        <w:t>е руки является непредсказуемым для стороннего (обычного) наблюдателя.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5) Основной сферой применения роботов является рабочая среда, опасная или некомфортная для человека.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Прочитайте и переведите пример использования ограждений и прочих устройств.  </w:t>
      </w:r>
    </w:p>
    <w:tbl>
      <w:tblPr>
        <w:tblStyle w:val="aff7"/>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C72831">
        <w:tc>
          <w:tcPr>
            <w:tcW w:w="9345" w:type="dxa"/>
          </w:tcPr>
          <w:p w:rsidR="00C72831" w:rsidRDefault="00DF6AC7">
            <w:pPr>
              <w:pBdr>
                <w:top w:val="nil"/>
                <w:left w:val="nil"/>
                <w:bottom w:val="nil"/>
                <w:right w:val="nil"/>
                <w:between w:val="nil"/>
              </w:pBdr>
              <w:jc w:val="center"/>
              <w:rPr>
                <w:color w:val="000000"/>
                <w:sz w:val="28"/>
                <w:szCs w:val="28"/>
              </w:rPr>
            </w:pPr>
            <w:r>
              <w:rPr>
                <w:b/>
                <w:bCs/>
                <w:noProof/>
                <w:color w:val="000000"/>
                <w:sz w:val="28"/>
                <w:szCs w:val="28"/>
              </w:rPr>
              <w:drawing>
                <wp:inline distT="0" distB="0" distL="0" distR="0">
                  <wp:extent cx="5433424" cy="5690121"/>
                  <wp:effectExtent l="0" t="0" r="0" b="0"/>
                  <wp:docPr id="282"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69"/>
                          <a:srcRect/>
                          <a:stretch>
                            <a:fillRect/>
                          </a:stretch>
                        </pic:blipFill>
                        <pic:spPr>
                          <a:xfrm>
                            <a:off x="0" y="0"/>
                            <a:ext cx="5433424" cy="5690121"/>
                          </a:xfrm>
                          <a:prstGeom prst="rect">
                            <a:avLst/>
                          </a:prstGeom>
                          <a:ln/>
                        </pic:spPr>
                      </pic:pic>
                    </a:graphicData>
                  </a:graphic>
                </wp:inline>
              </w:drawing>
            </w:r>
          </w:p>
        </w:tc>
      </w:tr>
      <w:tr w:rsidR="00C72831">
        <w:tc>
          <w:tcPr>
            <w:tcW w:w="9345"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Robot safeguarding example</w:t>
            </w:r>
          </w:p>
          <w:p w:rsidR="00C72831" w:rsidRDefault="00DF6AC7">
            <w:pPr>
              <w:pBdr>
                <w:top w:val="nil"/>
                <w:left w:val="nil"/>
                <w:bottom w:val="nil"/>
                <w:right w:val="nil"/>
                <w:between w:val="nil"/>
              </w:pBdr>
              <w:jc w:val="both"/>
              <w:rPr>
                <w:color w:val="000000"/>
                <w:sz w:val="28"/>
                <w:szCs w:val="28"/>
              </w:rPr>
            </w:pPr>
            <w:r>
              <w:rPr>
                <w:color w:val="000000"/>
                <w:sz w:val="24"/>
                <w:szCs w:val="24"/>
              </w:rPr>
              <w:t>The robot removes parts from the mold shuttle, places them on the staging plate, routes the inside and outside diameter, and places the finished parts on the scale. Good parts are kicked out of cell and scrap parts are kicked into a scrap bin.</w:t>
            </w:r>
          </w:p>
        </w:tc>
      </w:tr>
    </w:tbl>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Keeping personnel out of the robot’s work envelope during normal operation is of prime importance. In this example this is accomplished with physical barriers and a presence-sensing device. Physical barriers can include almost any type of guarding or obstr</w:t>
      </w:r>
      <w:r>
        <w:rPr>
          <w:color w:val="000000"/>
          <w:sz w:val="24"/>
          <w:szCs w:val="24"/>
        </w:rPr>
        <w:t>uction that may prevent a person or a person’s body part from entering the robot’s work envelope, including other equipment in the cell. The robot’s control panel and the press serve as effective physical barriers. They are used in conjunction with other p</w:t>
      </w:r>
      <w:r>
        <w:rPr>
          <w:color w:val="000000"/>
          <w:sz w:val="24"/>
          <w:szCs w:val="24"/>
        </w:rPr>
        <w:t>hysical barriers such as wire mesh fencing.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light curtain shown in the figure is a presence-sensing device. It is an electronic device that casts synchronized, parallel light beams to a receiver unit. If an opaque object interrupts the beam, the light </w:t>
      </w:r>
      <w:r>
        <w:rPr>
          <w:color w:val="000000"/>
          <w:sz w:val="24"/>
          <w:szCs w:val="24"/>
        </w:rPr>
        <w:t>curtain controller sends a stop signal to the robot cell controller. It prevents access to the work area when the robot is in motion, but allows easy access to the work area at other times. Other types of presence-sensing devices include pressure-sensing p</w:t>
      </w:r>
      <w:r>
        <w:rPr>
          <w:color w:val="000000"/>
          <w:sz w:val="24"/>
          <w:szCs w:val="24"/>
        </w:rPr>
        <w:t>ads and ultrasonic or laser proximity-sensing devices.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removable physical barriers should be interlocked with the cell’s controller or power supply. If a physical barrier is removed the robot or other equipment will not function.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Outside the physical b</w:t>
      </w:r>
      <w:r>
        <w:rPr>
          <w:color w:val="000000"/>
          <w:sz w:val="24"/>
          <w:szCs w:val="24"/>
        </w:rPr>
        <w:t>arriers is a worker awareness zone. The intent of defining a worker awareness zone is to make personnel aware that they are near a potential hazard. The perimeter of this area could be marked with yellow caution paint in conjunction with awareness devices.</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32"/>
          <w:szCs w:val="32"/>
        </w:rPr>
        <w:t>II. Listening (Аудирование)</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1. Просмотрите видеоматериал «Robotics Risk Assessment Recognizing Potential Hazards». Заполните пропуски. Прочитайте и переведите текст. </w:t>
      </w:r>
    </w:p>
    <w:p w:rsidR="00C72831" w:rsidRDefault="00C72831">
      <w:pPr>
        <w:pBdr>
          <w:top w:val="nil"/>
          <w:left w:val="nil"/>
          <w:bottom w:val="nil"/>
          <w:right w:val="nil"/>
          <w:between w:val="nil"/>
        </w:pBdr>
        <w:spacing w:after="0" w:line="240" w:lineRule="auto"/>
        <w:jc w:val="both"/>
        <w:rPr>
          <w:i/>
          <w:iCs/>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i/>
          <w:iCs/>
          <w:color w:val="000000"/>
          <w:sz w:val="24"/>
          <w:szCs w:val="24"/>
        </w:rPr>
        <w:t>in lieu of</w:t>
      </w:r>
      <w:r>
        <w:rPr>
          <w:color w:val="000000"/>
          <w:sz w:val="24"/>
          <w:szCs w:val="24"/>
        </w:rPr>
        <w:t> </w:t>
      </w:r>
      <w:r>
        <w:rPr>
          <w:color w:val="000000"/>
          <w:sz w:val="24"/>
          <w:szCs w:val="24"/>
        </w:rPr>
        <w:t>= вместо</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Robotics Risk Assessment Recognizing Potential Hazards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first step in the design process for any robot is a risk (1) … of its potential (2) … . Studies have shown that most (3) … occur not during normal operation but during times when human interaction </w:t>
      </w:r>
      <w:r>
        <w:rPr>
          <w:color w:val="000000"/>
          <w:sz w:val="24"/>
          <w:szCs w:val="24"/>
        </w:rPr>
        <w:t xml:space="preserve">is most prevalent. Programming, testing, inspection and repair by system design robots rarely need human (4) … during normal use and operation. But when programming, testing, (5) … or repair is required humans are more likely to be in the robots work area </w:t>
      </w:r>
      <w:r>
        <w:rPr>
          <w:color w:val="000000"/>
          <w:sz w:val="24"/>
          <w:szCs w:val="24"/>
        </w:rPr>
        <w:t xml:space="preserve">or work envelope. Unauthorized (6) … to the robots work envelope can be hazardous to (7) …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Several methods can be used to protect the work (8) … . The simplest are known as (9) … devices. These devices are only intended to define the work envelope and m</w:t>
      </w:r>
      <w:r>
        <w:rPr>
          <w:color w:val="000000"/>
          <w:sz w:val="24"/>
          <w:szCs w:val="24"/>
        </w:rPr>
        <w:t xml:space="preserve">ake personnel aware of the (10) … . They do not prevent (12) … and usually consist of small fences or roped off areas.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Guarding methods are used to (13) … unauthorized access to the work envelope. The simplest is known as the </w:t>
      </w:r>
      <w:r>
        <w:rPr>
          <w:b/>
          <w:bCs/>
          <w:color w:val="000000"/>
          <w:sz w:val="24"/>
          <w:szCs w:val="24"/>
        </w:rPr>
        <w:t xml:space="preserve">fixed </w:t>
      </w:r>
      <w:r>
        <w:rPr>
          <w:color w:val="000000"/>
          <w:sz w:val="24"/>
          <w:szCs w:val="24"/>
        </w:rPr>
        <w:t>(14) …</w:t>
      </w:r>
      <w:r>
        <w:rPr>
          <w:b/>
          <w:bCs/>
          <w:color w:val="000000"/>
          <w:sz w:val="24"/>
          <w:szCs w:val="24"/>
        </w:rPr>
        <w:t xml:space="preserve"> method</w:t>
      </w:r>
      <w:r>
        <w:rPr>
          <w:color w:val="000000"/>
          <w:sz w:val="24"/>
          <w:szCs w:val="24"/>
        </w:rPr>
        <w:t xml:space="preserve"> such as a</w:t>
      </w:r>
      <w:r>
        <w:rPr>
          <w:color w:val="000000"/>
          <w:sz w:val="24"/>
          <w:szCs w:val="24"/>
        </w:rPr>
        <w:t xml:space="preserve"> fence or wall. The physical (15) … is put around the work area and is configured in such a way that prevents access through, over or around without a special (16) … or access code.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Another method of protecting the robots work envelope employs the use of </w:t>
      </w:r>
      <w:r>
        <w:rPr>
          <w:b/>
          <w:bCs/>
          <w:color w:val="000000"/>
          <w:sz w:val="24"/>
          <w:szCs w:val="24"/>
        </w:rPr>
        <w:t>p</w:t>
      </w:r>
      <w:r>
        <w:rPr>
          <w:b/>
          <w:bCs/>
          <w:color w:val="000000"/>
          <w:sz w:val="24"/>
          <w:szCs w:val="24"/>
        </w:rPr>
        <w:t xml:space="preserve">resence </w:t>
      </w:r>
      <w:r>
        <w:rPr>
          <w:color w:val="000000"/>
          <w:sz w:val="24"/>
          <w:szCs w:val="24"/>
        </w:rPr>
        <w:t>(17) …</w:t>
      </w:r>
      <w:r>
        <w:rPr>
          <w:b/>
          <w:bCs/>
          <w:color w:val="000000"/>
          <w:sz w:val="24"/>
          <w:szCs w:val="24"/>
        </w:rPr>
        <w:t xml:space="preserve"> devices</w:t>
      </w:r>
      <w:r>
        <w:rPr>
          <w:color w:val="000000"/>
          <w:sz w:val="24"/>
          <w:szCs w:val="24"/>
        </w:rPr>
        <w:t xml:space="preserve">. These devices (18) … the entry of a person into a hazardous area and slow or stop the robot. </w:t>
      </w:r>
      <w:r>
        <w:rPr>
          <w:b/>
          <w:bCs/>
          <w:color w:val="000000"/>
          <w:sz w:val="24"/>
          <w:szCs w:val="24"/>
        </w:rPr>
        <w:t>Pressure mats</w:t>
      </w:r>
      <w:r>
        <w:rPr>
          <w:color w:val="000000"/>
          <w:sz w:val="24"/>
          <w:szCs w:val="24"/>
        </w:rPr>
        <w:t xml:space="preserve"> are typically installed just outside the robots work envelope - when a person steps on the mat a signal is sent to the robot </w:t>
      </w:r>
      <w:r>
        <w:rPr>
          <w:color w:val="000000"/>
          <w:sz w:val="24"/>
          <w:szCs w:val="24"/>
        </w:rPr>
        <w:t xml:space="preserve">to stop or slow work.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Safety light curtains</w:t>
      </w:r>
      <w:r>
        <w:rPr>
          <w:color w:val="000000"/>
          <w:sz w:val="24"/>
          <w:szCs w:val="24"/>
        </w:rPr>
        <w:t xml:space="preserve"> are another type of presence (19) … device - when a person enters the work envelope the light (20) … is interrupted which sends a signal to the robot.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For certain work scenarios, sudden stops could (21) … the wo</w:t>
      </w:r>
      <w:r>
        <w:rPr>
          <w:color w:val="000000"/>
          <w:sz w:val="24"/>
          <w:szCs w:val="24"/>
        </w:rPr>
        <w:t xml:space="preserve">rk to become uncontained - objects may continue to move even after the robot stops. In these cases (22) … braking of the robot is used </w:t>
      </w:r>
      <w:r>
        <w:rPr>
          <w:i/>
          <w:iCs/>
          <w:color w:val="000000"/>
          <w:sz w:val="24"/>
          <w:szCs w:val="24"/>
        </w:rPr>
        <w:t>in lieu of</w:t>
      </w:r>
      <w:r>
        <w:rPr>
          <w:color w:val="000000"/>
          <w:sz w:val="24"/>
          <w:szCs w:val="24"/>
        </w:rPr>
        <w:t xml:space="preserve"> completely stopping. With emergency braking the robot slows down work and does </w:t>
      </w:r>
      <w:r>
        <w:rPr>
          <w:color w:val="000000"/>
          <w:sz w:val="24"/>
          <w:szCs w:val="24"/>
        </w:rPr>
        <w:lastRenderedPageBreak/>
        <w:t>not stop suddenly. Another type</w:t>
      </w:r>
      <w:r>
        <w:rPr>
          <w:color w:val="000000"/>
          <w:sz w:val="24"/>
          <w:szCs w:val="24"/>
        </w:rPr>
        <w:t xml:space="preserve"> of light barrier is called a </w:t>
      </w:r>
      <w:r>
        <w:rPr>
          <w:b/>
          <w:bCs/>
          <w:color w:val="000000"/>
          <w:sz w:val="24"/>
          <w:szCs w:val="24"/>
        </w:rPr>
        <w:t xml:space="preserve">single </w:t>
      </w:r>
      <w:r>
        <w:rPr>
          <w:color w:val="000000"/>
          <w:sz w:val="24"/>
          <w:szCs w:val="24"/>
        </w:rPr>
        <w:t>(23) …</w:t>
      </w:r>
      <w:r>
        <w:rPr>
          <w:b/>
          <w:bCs/>
          <w:color w:val="000000"/>
          <w:sz w:val="24"/>
          <w:szCs w:val="24"/>
        </w:rPr>
        <w:t xml:space="preserve"> photoelectric </w:t>
      </w:r>
      <w:r>
        <w:rPr>
          <w:color w:val="000000"/>
          <w:sz w:val="24"/>
          <w:szCs w:val="24"/>
        </w:rPr>
        <w:t>(24) …</w:t>
      </w:r>
      <w:r>
        <w:rPr>
          <w:b/>
          <w:bCs/>
          <w:color w:val="000000"/>
          <w:sz w:val="24"/>
          <w:szCs w:val="24"/>
        </w:rPr>
        <w:t xml:space="preserve"> switch</w:t>
      </w:r>
      <w:r>
        <w:rPr>
          <w:color w:val="000000"/>
          <w:sz w:val="24"/>
          <w:szCs w:val="24"/>
        </w:rPr>
        <w:t>. This work in the same way as a light curtain but have only one beam of light, similar to an automatic garage door sensor. Single beams can be useful for preventing unplanned or surpri</w:t>
      </w:r>
      <w:r>
        <w:rPr>
          <w:color w:val="000000"/>
          <w:sz w:val="24"/>
          <w:szCs w:val="24"/>
        </w:rPr>
        <w:t xml:space="preserve">se (25) … to the work area. However, depending on their placement, single beam lights may not stop a determined person from gaining unauthorized access and potentially causing (26) … to the robot or personnel.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design and location of control panels are</w:t>
      </w:r>
      <w:r>
        <w:rPr>
          <w:color w:val="000000"/>
          <w:sz w:val="24"/>
          <w:szCs w:val="24"/>
        </w:rPr>
        <w:t xml:space="preserve"> also fundamental to a safe robotic design. The control panel should always be located outside of the work envelope but within sight of the robot. </w:t>
      </w:r>
      <w:r>
        <w:rPr>
          <w:b/>
          <w:bCs/>
          <w:color w:val="000000"/>
          <w:sz w:val="24"/>
          <w:szCs w:val="24"/>
        </w:rPr>
        <w:t>Emergency stops</w:t>
      </w:r>
      <w:r>
        <w:rPr>
          <w:color w:val="000000"/>
          <w:sz w:val="24"/>
          <w:szCs w:val="24"/>
        </w:rPr>
        <w:t xml:space="preserve"> should be located in all zones where needed and should be a large part of emergency personnel training.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If the proper safety measures are used robots can be a highly efficient safe way to accomplish work.</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Pr>
          <w:color w:val="000000"/>
          <w:sz w:val="32"/>
          <w:szCs w:val="32"/>
        </w:rPr>
        <w:t>III</w:t>
      </w:r>
      <w:r w:rsidRPr="00D92A4C">
        <w:rPr>
          <w:color w:val="000000"/>
          <w:sz w:val="32"/>
          <w:szCs w:val="32"/>
          <w:lang w:val="ru-RU"/>
        </w:rPr>
        <w:t xml:space="preserve">. </w:t>
      </w:r>
      <w:r>
        <w:rPr>
          <w:color w:val="000000"/>
          <w:sz w:val="32"/>
          <w:szCs w:val="32"/>
        </w:rPr>
        <w:t>Grammar</w:t>
      </w:r>
      <w:r w:rsidRPr="00D92A4C">
        <w:rPr>
          <w:color w:val="000000"/>
          <w:sz w:val="32"/>
          <w:szCs w:val="32"/>
          <w:lang w:val="ru-RU"/>
        </w:rPr>
        <w:t xml:space="preserve"> (Грамматика)</w:t>
      </w:r>
    </w:p>
    <w:p w:rsidR="00C72831" w:rsidRPr="00D92A4C" w:rsidRDefault="00C72831">
      <w:pPr>
        <w:pBdr>
          <w:top w:val="nil"/>
          <w:left w:val="nil"/>
          <w:bottom w:val="nil"/>
          <w:right w:val="nil"/>
          <w:between w:val="nil"/>
        </w:pBdr>
        <w:spacing w:after="0" w:line="240" w:lineRule="auto"/>
        <w:jc w:val="both"/>
        <w:rPr>
          <w:i/>
          <w:i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1. Функции глагола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be</w:t>
      </w:r>
      <w:r w:rsidRPr="00D92A4C">
        <w:rPr>
          <w:color w:val="000000"/>
          <w:sz w:val="24"/>
          <w:szCs w:val="24"/>
          <w:lang w:val="ru-RU"/>
        </w:rPr>
        <w:t xml:space="preserve"> в английском предложении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В предложении глагол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color w:val="000000"/>
          <w:sz w:val="24"/>
          <w:szCs w:val="24"/>
          <w:lang w:val="ru-RU"/>
        </w:rPr>
        <w:t xml:space="preserve"> может быть: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Смысловым глаголом со значением ‘быть, находиться’. Обязательным компонентом предложений с глаголом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в этом значении является наличи</w:t>
      </w:r>
      <w:r w:rsidRPr="00D92A4C">
        <w:rPr>
          <w:color w:val="000000"/>
          <w:sz w:val="24"/>
          <w:szCs w:val="24"/>
          <w:lang w:val="ru-RU"/>
        </w:rPr>
        <w:t xml:space="preserve">е обстоятельства места. В настоящем времени </w:t>
      </w: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в этом случае часто не переводится: </w:t>
      </w:r>
      <w:r>
        <w:rPr>
          <w:color w:val="000000"/>
          <w:sz w:val="24"/>
          <w:szCs w:val="24"/>
        </w:rPr>
        <w:t>My</w:t>
      </w:r>
      <w:r w:rsidRPr="00D92A4C">
        <w:rPr>
          <w:color w:val="000000"/>
          <w:sz w:val="24"/>
          <w:szCs w:val="24"/>
          <w:lang w:val="ru-RU"/>
        </w:rPr>
        <w:t xml:space="preserve"> </w:t>
      </w:r>
      <w:r>
        <w:rPr>
          <w:color w:val="000000"/>
          <w:sz w:val="24"/>
          <w:szCs w:val="24"/>
        </w:rPr>
        <w:t>friend</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London</w:t>
      </w:r>
      <w:r w:rsidRPr="00D92A4C">
        <w:rPr>
          <w:color w:val="000000"/>
          <w:sz w:val="24"/>
          <w:szCs w:val="24"/>
          <w:lang w:val="ru-RU"/>
        </w:rPr>
        <w:t xml:space="preserve"> </w:t>
      </w:r>
      <w:r>
        <w:rPr>
          <w:color w:val="000000"/>
          <w:sz w:val="24"/>
          <w:szCs w:val="24"/>
        </w:rPr>
        <w:t>now</w:t>
      </w:r>
      <w:r w:rsidRPr="00D92A4C">
        <w:rPr>
          <w:color w:val="000000"/>
          <w:sz w:val="24"/>
          <w:szCs w:val="24"/>
          <w:lang w:val="ru-RU"/>
        </w:rPr>
        <w:t xml:space="preserve"> ‘Мой друг (находится) сейчас в Лондоне’; </w:t>
      </w:r>
      <w:r>
        <w:rPr>
          <w:color w:val="000000"/>
          <w:sz w:val="24"/>
          <w:szCs w:val="24"/>
        </w:rPr>
        <w:t>He</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there</w:t>
      </w:r>
      <w:r w:rsidRPr="00D92A4C">
        <w:rPr>
          <w:color w:val="000000"/>
          <w:sz w:val="24"/>
          <w:szCs w:val="24"/>
          <w:lang w:val="ru-RU"/>
        </w:rPr>
        <w:t xml:space="preserve"> </w:t>
      </w:r>
      <w:r>
        <w:rPr>
          <w:color w:val="000000"/>
          <w:sz w:val="24"/>
          <w:szCs w:val="24"/>
        </w:rPr>
        <w:t>till</w:t>
      </w:r>
      <w:r w:rsidRPr="00D92A4C">
        <w:rPr>
          <w:color w:val="000000"/>
          <w:sz w:val="24"/>
          <w:szCs w:val="24"/>
          <w:lang w:val="ru-RU"/>
        </w:rPr>
        <w:t xml:space="preserve"> </w:t>
      </w:r>
      <w:r>
        <w:rPr>
          <w:color w:val="000000"/>
          <w:sz w:val="24"/>
          <w:szCs w:val="24"/>
        </w:rPr>
        <w:t>January</w:t>
      </w:r>
      <w:r w:rsidRPr="00D92A4C">
        <w:rPr>
          <w:color w:val="000000"/>
          <w:sz w:val="24"/>
          <w:szCs w:val="24"/>
          <w:lang w:val="ru-RU"/>
        </w:rPr>
        <w:t xml:space="preserve"> ‘Он будет там до января’; </w:t>
      </w:r>
      <w:r>
        <w:rPr>
          <w:color w:val="000000"/>
          <w:sz w:val="24"/>
          <w:szCs w:val="24"/>
        </w:rPr>
        <w:t>There</w:t>
      </w:r>
      <w:r w:rsidRPr="00D92A4C">
        <w:rPr>
          <w:color w:val="000000"/>
          <w:sz w:val="24"/>
          <w:szCs w:val="24"/>
          <w:lang w:val="ru-RU"/>
        </w:rPr>
        <w:t xml:space="preserve"> </w:t>
      </w:r>
      <w:r>
        <w:rPr>
          <w:color w:val="000000"/>
          <w:sz w:val="24"/>
          <w:szCs w:val="24"/>
        </w:rPr>
        <w:t>are</w:t>
      </w:r>
      <w:r w:rsidRPr="00D92A4C">
        <w:rPr>
          <w:color w:val="000000"/>
          <w:sz w:val="24"/>
          <w:szCs w:val="24"/>
          <w:lang w:val="ru-RU"/>
        </w:rPr>
        <w:t xml:space="preserve"> </w:t>
      </w:r>
      <w:r>
        <w:rPr>
          <w:color w:val="000000"/>
          <w:sz w:val="24"/>
          <w:szCs w:val="24"/>
        </w:rPr>
        <w:t>many</w:t>
      </w:r>
      <w:r w:rsidRPr="00D92A4C">
        <w:rPr>
          <w:color w:val="000000"/>
          <w:sz w:val="24"/>
          <w:szCs w:val="24"/>
          <w:lang w:val="ru-RU"/>
        </w:rPr>
        <w:t xml:space="preserve"> </w:t>
      </w:r>
      <w:r>
        <w:rPr>
          <w:color w:val="000000"/>
          <w:sz w:val="24"/>
          <w:szCs w:val="24"/>
        </w:rPr>
        <w:t>mistakes</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your</w:t>
      </w:r>
      <w:r w:rsidRPr="00D92A4C">
        <w:rPr>
          <w:color w:val="000000"/>
          <w:sz w:val="24"/>
          <w:szCs w:val="24"/>
          <w:lang w:val="ru-RU"/>
        </w:rPr>
        <w:t xml:space="preserve"> </w:t>
      </w:r>
      <w:r>
        <w:rPr>
          <w:color w:val="000000"/>
          <w:sz w:val="24"/>
          <w:szCs w:val="24"/>
        </w:rPr>
        <w:t>dictation</w:t>
      </w:r>
      <w:r w:rsidRPr="00D92A4C">
        <w:rPr>
          <w:color w:val="000000"/>
          <w:sz w:val="24"/>
          <w:szCs w:val="24"/>
          <w:lang w:val="ru-RU"/>
        </w:rPr>
        <w:t xml:space="preserve"> ‘В т</w:t>
      </w:r>
      <w:r w:rsidRPr="00D92A4C">
        <w:rPr>
          <w:color w:val="000000"/>
          <w:sz w:val="24"/>
          <w:szCs w:val="24"/>
          <w:lang w:val="ru-RU"/>
        </w:rPr>
        <w:t>воем диктанте (есть) много ошибок’.</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Глаголом-связкой в составном именном сказуемом со значением ‘быть, являться, состоять, заключаться’. Составное именное сказуемое выражает не действие, а признак подлежащего предложения (его свойство, характеристику). </w:t>
      </w:r>
      <w:r w:rsidRPr="00D92A4C">
        <w:rPr>
          <w:color w:val="000000"/>
          <w:sz w:val="24"/>
          <w:szCs w:val="24"/>
          <w:lang w:val="ru-RU"/>
        </w:rPr>
        <w:t xml:space="preserve">Именная часть составного именного сказуемого может быть выражена существительным, местоимением, прилагательным, числительным, инфинитивом, придаточным предложением и т. д.: </w:t>
      </w:r>
      <w:r>
        <w:rPr>
          <w:color w:val="000000"/>
          <w:sz w:val="24"/>
          <w:szCs w:val="24"/>
        </w:rPr>
        <w:t>My</w:t>
      </w:r>
      <w:r w:rsidRPr="00D92A4C">
        <w:rPr>
          <w:color w:val="000000"/>
          <w:sz w:val="24"/>
          <w:szCs w:val="24"/>
          <w:lang w:val="ru-RU"/>
        </w:rPr>
        <w:t xml:space="preserve"> </w:t>
      </w:r>
      <w:r>
        <w:rPr>
          <w:color w:val="000000"/>
          <w:sz w:val="24"/>
          <w:szCs w:val="24"/>
        </w:rPr>
        <w:t>friend</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worker</w:t>
      </w:r>
      <w:r w:rsidRPr="00D92A4C">
        <w:rPr>
          <w:color w:val="000000"/>
          <w:sz w:val="24"/>
          <w:szCs w:val="24"/>
          <w:lang w:val="ru-RU"/>
        </w:rPr>
        <w:t xml:space="preserve"> </w:t>
      </w:r>
      <w:r>
        <w:rPr>
          <w:color w:val="000000"/>
          <w:sz w:val="24"/>
          <w:szCs w:val="24"/>
        </w:rPr>
        <w:t>last</w:t>
      </w:r>
      <w:r w:rsidRPr="00D92A4C">
        <w:rPr>
          <w:color w:val="000000"/>
          <w:sz w:val="24"/>
          <w:szCs w:val="24"/>
          <w:lang w:val="ru-RU"/>
        </w:rPr>
        <w:t xml:space="preserve"> </w:t>
      </w:r>
      <w:r>
        <w:rPr>
          <w:color w:val="000000"/>
          <w:sz w:val="24"/>
          <w:szCs w:val="24"/>
        </w:rPr>
        <w:t>year</w:t>
      </w:r>
      <w:r w:rsidRPr="00D92A4C">
        <w:rPr>
          <w:color w:val="000000"/>
          <w:sz w:val="24"/>
          <w:szCs w:val="24"/>
          <w:lang w:val="ru-RU"/>
        </w:rPr>
        <w:t xml:space="preserve">, </w:t>
      </w:r>
      <w:r>
        <w:rPr>
          <w:color w:val="000000"/>
          <w:sz w:val="24"/>
          <w:szCs w:val="24"/>
        </w:rPr>
        <w:t>now</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student</w:t>
      </w:r>
      <w:r w:rsidRPr="00D92A4C">
        <w:rPr>
          <w:color w:val="000000"/>
          <w:sz w:val="24"/>
          <w:szCs w:val="24"/>
          <w:lang w:val="ru-RU"/>
        </w:rPr>
        <w:t xml:space="preserve"> ‘В прошлом году мой друг был </w:t>
      </w:r>
      <w:r w:rsidRPr="00D92A4C">
        <w:rPr>
          <w:color w:val="000000"/>
          <w:sz w:val="24"/>
          <w:szCs w:val="24"/>
          <w:lang w:val="ru-RU"/>
        </w:rPr>
        <w:t xml:space="preserve">рабочим, теперь он студент’; </w:t>
      </w:r>
      <w:r>
        <w:rPr>
          <w:color w:val="000000"/>
          <w:sz w:val="24"/>
          <w:szCs w:val="24"/>
        </w:rPr>
        <w:t>He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very</w:t>
      </w:r>
      <w:r w:rsidRPr="00D92A4C">
        <w:rPr>
          <w:color w:val="000000"/>
          <w:sz w:val="24"/>
          <w:szCs w:val="24"/>
          <w:lang w:val="ru-RU"/>
        </w:rPr>
        <w:t xml:space="preserve"> </w:t>
      </w:r>
      <w:r>
        <w:rPr>
          <w:color w:val="000000"/>
          <w:sz w:val="24"/>
          <w:szCs w:val="24"/>
        </w:rPr>
        <w:t>busy</w:t>
      </w:r>
      <w:r w:rsidRPr="00D92A4C">
        <w:rPr>
          <w:color w:val="000000"/>
          <w:sz w:val="24"/>
          <w:szCs w:val="24"/>
          <w:lang w:val="ru-RU"/>
        </w:rPr>
        <w:t xml:space="preserve"> </w:t>
      </w:r>
      <w:r>
        <w:rPr>
          <w:color w:val="000000"/>
          <w:sz w:val="24"/>
          <w:szCs w:val="24"/>
        </w:rPr>
        <w:t>now</w:t>
      </w:r>
      <w:r w:rsidRPr="00D92A4C">
        <w:rPr>
          <w:color w:val="000000"/>
          <w:sz w:val="24"/>
          <w:szCs w:val="24"/>
          <w:lang w:val="ru-RU"/>
        </w:rPr>
        <w:t xml:space="preserve"> ‘Теперь он очень занят’; </w:t>
      </w:r>
      <w:r>
        <w:rPr>
          <w:color w:val="000000"/>
          <w:sz w:val="24"/>
          <w:szCs w:val="24"/>
        </w:rPr>
        <w:t>He</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nineteen</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month</w:t>
      </w:r>
      <w:r w:rsidRPr="00D92A4C">
        <w:rPr>
          <w:color w:val="000000"/>
          <w:sz w:val="24"/>
          <w:szCs w:val="24"/>
          <w:lang w:val="ru-RU"/>
        </w:rPr>
        <w:t xml:space="preserve"> ‘Ему исполнится девятнадцать лет через месяц’; </w:t>
      </w:r>
      <w:r>
        <w:rPr>
          <w:color w:val="000000"/>
          <w:sz w:val="24"/>
          <w:szCs w:val="24"/>
        </w:rPr>
        <w:t>Our</w:t>
      </w:r>
      <w:r w:rsidRPr="00D92A4C">
        <w:rPr>
          <w:color w:val="000000"/>
          <w:sz w:val="24"/>
          <w:szCs w:val="24"/>
          <w:lang w:val="ru-RU"/>
        </w:rPr>
        <w:t xml:space="preserve"> </w:t>
      </w:r>
      <w:r>
        <w:rPr>
          <w:color w:val="000000"/>
          <w:sz w:val="24"/>
          <w:szCs w:val="24"/>
        </w:rPr>
        <w:t>task</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finish</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7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‘Наша задача – закончить работу к семи часам’.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Модальным </w:t>
      </w:r>
      <w:r w:rsidRPr="00D92A4C">
        <w:rPr>
          <w:color w:val="000000"/>
          <w:sz w:val="24"/>
          <w:szCs w:val="24"/>
          <w:lang w:val="ru-RU"/>
        </w:rPr>
        <w:t xml:space="preserve">глаголом со значением должен (долженствование, предусмотренное договоренностью, расписанием, планом). В этом случае за ним следует инфинитив смыслового глагола: </w:t>
      </w:r>
      <w:r>
        <w:rPr>
          <w:color w:val="000000"/>
          <w:sz w:val="24"/>
          <w:szCs w:val="24"/>
        </w:rPr>
        <w:t>The</w:t>
      </w:r>
      <w:r w:rsidRPr="00D92A4C">
        <w:rPr>
          <w:color w:val="000000"/>
          <w:sz w:val="24"/>
          <w:szCs w:val="24"/>
          <w:lang w:val="ru-RU"/>
        </w:rPr>
        <w:t xml:space="preserve"> </w:t>
      </w:r>
      <w:r>
        <w:rPr>
          <w:color w:val="000000"/>
          <w:sz w:val="24"/>
          <w:szCs w:val="24"/>
        </w:rPr>
        <w:t>train</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arrive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4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‘Поезд должен прибыть в 4 часа’; </w:t>
      </w:r>
      <w:r>
        <w:rPr>
          <w:color w:val="000000"/>
          <w:sz w:val="24"/>
          <w:szCs w:val="24"/>
        </w:rPr>
        <w:t>He</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get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data</w:t>
      </w:r>
      <w:r w:rsidRPr="00D92A4C">
        <w:rPr>
          <w:color w:val="000000"/>
          <w:sz w:val="24"/>
          <w:szCs w:val="24"/>
          <w:lang w:val="ru-RU"/>
        </w:rPr>
        <w:t xml:space="preserve"> </w:t>
      </w:r>
      <w:r>
        <w:rPr>
          <w:color w:val="000000"/>
          <w:sz w:val="24"/>
          <w:szCs w:val="24"/>
        </w:rPr>
        <w:t>yes</w:t>
      </w:r>
      <w:r>
        <w:rPr>
          <w:color w:val="000000"/>
          <w:sz w:val="24"/>
          <w:szCs w:val="24"/>
        </w:rPr>
        <w:t>terday</w:t>
      </w:r>
      <w:r w:rsidRPr="00D92A4C">
        <w:rPr>
          <w:color w:val="000000"/>
          <w:sz w:val="24"/>
          <w:szCs w:val="24"/>
          <w:lang w:val="ru-RU"/>
        </w:rPr>
        <w:t xml:space="preserve"> ‘Он должен был получить эти данные вчера’.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Вспомогательным глаголом и употребляется для образования: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времен группы </w:t>
      </w:r>
      <w:r>
        <w:rPr>
          <w:color w:val="000000"/>
          <w:sz w:val="24"/>
          <w:szCs w:val="24"/>
        </w:rPr>
        <w:t>Continuous</w:t>
      </w:r>
      <w:r w:rsidRPr="00D92A4C">
        <w:rPr>
          <w:color w:val="000000"/>
          <w:sz w:val="24"/>
          <w:szCs w:val="24"/>
          <w:lang w:val="ru-RU"/>
        </w:rPr>
        <w:t xml:space="preserve"> и </w:t>
      </w:r>
      <w:r>
        <w:rPr>
          <w:color w:val="000000"/>
          <w:sz w:val="24"/>
          <w:szCs w:val="24"/>
        </w:rPr>
        <w:t>Perfect</w:t>
      </w:r>
      <w:r w:rsidRPr="00D92A4C">
        <w:rPr>
          <w:color w:val="000000"/>
          <w:sz w:val="24"/>
          <w:szCs w:val="24"/>
          <w:lang w:val="ru-RU"/>
        </w:rPr>
        <w:t xml:space="preserve"> </w:t>
      </w:r>
      <w:r>
        <w:rPr>
          <w:color w:val="000000"/>
          <w:sz w:val="24"/>
          <w:szCs w:val="24"/>
        </w:rPr>
        <w:t>Continuous</w:t>
      </w:r>
      <w:r w:rsidRPr="00D92A4C">
        <w:rPr>
          <w:color w:val="000000"/>
          <w:sz w:val="24"/>
          <w:szCs w:val="24"/>
          <w:lang w:val="ru-RU"/>
        </w:rPr>
        <w:t xml:space="preserve"> в сочетании с причастием настоящего времени (+</w:t>
      </w:r>
      <w:r>
        <w:rPr>
          <w:color w:val="000000"/>
          <w:sz w:val="24"/>
          <w:szCs w:val="24"/>
        </w:rPr>
        <w:t>Participle</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She</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now</w:t>
      </w:r>
      <w:r w:rsidRPr="00D92A4C">
        <w:rPr>
          <w:color w:val="000000"/>
          <w:sz w:val="24"/>
          <w:szCs w:val="24"/>
          <w:lang w:val="ru-RU"/>
        </w:rPr>
        <w:t xml:space="preserve"> ‘Она работает сей</w:t>
      </w:r>
      <w:r w:rsidRPr="00D92A4C">
        <w:rPr>
          <w:color w:val="000000"/>
          <w:sz w:val="24"/>
          <w:szCs w:val="24"/>
          <w:lang w:val="ru-RU"/>
        </w:rPr>
        <w:t xml:space="preserve">час’; </w:t>
      </w:r>
      <w:r>
        <w:rPr>
          <w:color w:val="000000"/>
          <w:sz w:val="24"/>
          <w:szCs w:val="24"/>
        </w:rPr>
        <w:t>She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since</w:t>
      </w:r>
      <w:r w:rsidRPr="00D92A4C">
        <w:rPr>
          <w:color w:val="000000"/>
          <w:sz w:val="24"/>
          <w:szCs w:val="24"/>
          <w:lang w:val="ru-RU"/>
        </w:rPr>
        <w:t xml:space="preserve"> </w:t>
      </w:r>
      <w:r>
        <w:rPr>
          <w:color w:val="000000"/>
          <w:sz w:val="24"/>
          <w:szCs w:val="24"/>
        </w:rPr>
        <w:t>early</w:t>
      </w:r>
      <w:r w:rsidRPr="00D92A4C">
        <w:rPr>
          <w:color w:val="000000"/>
          <w:sz w:val="24"/>
          <w:szCs w:val="24"/>
          <w:lang w:val="ru-RU"/>
        </w:rPr>
        <w:t xml:space="preserve"> </w:t>
      </w:r>
      <w:r>
        <w:rPr>
          <w:color w:val="000000"/>
          <w:sz w:val="24"/>
          <w:szCs w:val="24"/>
        </w:rPr>
        <w:t>morning</w:t>
      </w:r>
      <w:r w:rsidRPr="00D92A4C">
        <w:rPr>
          <w:color w:val="000000"/>
          <w:sz w:val="24"/>
          <w:szCs w:val="24"/>
          <w:lang w:val="ru-RU"/>
        </w:rPr>
        <w:t xml:space="preserve"> ‘Она работает с раннего утра’;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страдательного залога в сочетании с причастием прошедшего времени (+</w:t>
      </w:r>
      <w:r>
        <w:rPr>
          <w:color w:val="000000"/>
          <w:sz w:val="24"/>
          <w:szCs w:val="24"/>
        </w:rPr>
        <w:t>Participle</w:t>
      </w:r>
      <w:r w:rsidRPr="00D92A4C">
        <w:rPr>
          <w:color w:val="000000"/>
          <w:sz w:val="24"/>
          <w:szCs w:val="24"/>
          <w:lang w:val="ru-RU"/>
        </w:rPr>
        <w:t xml:space="preserve"> </w:t>
      </w:r>
      <w:r>
        <w:rPr>
          <w:color w:val="000000"/>
          <w:sz w:val="24"/>
          <w:szCs w:val="24"/>
        </w:rPr>
        <w:t>II</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letter</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sent</w:t>
      </w:r>
      <w:r w:rsidRPr="00D92A4C">
        <w:rPr>
          <w:color w:val="000000"/>
          <w:sz w:val="24"/>
          <w:szCs w:val="24"/>
          <w:lang w:val="ru-RU"/>
        </w:rPr>
        <w:t xml:space="preserve"> </w:t>
      </w:r>
      <w:r>
        <w:rPr>
          <w:color w:val="000000"/>
          <w:sz w:val="24"/>
          <w:szCs w:val="24"/>
        </w:rPr>
        <w:t>yesterday</w:t>
      </w:r>
      <w:r w:rsidRPr="00D92A4C">
        <w:rPr>
          <w:color w:val="000000"/>
          <w:sz w:val="24"/>
          <w:szCs w:val="24"/>
          <w:lang w:val="ru-RU"/>
        </w:rPr>
        <w:t xml:space="preserve"> ‘Письмо было отправлено вчера’; </w:t>
      </w:r>
      <w:r>
        <w:rPr>
          <w:color w:val="000000"/>
          <w:sz w:val="24"/>
          <w:szCs w:val="24"/>
        </w:rPr>
        <w:t>The</w:t>
      </w:r>
      <w:r w:rsidRPr="00D92A4C">
        <w:rPr>
          <w:color w:val="000000"/>
          <w:sz w:val="24"/>
          <w:szCs w:val="24"/>
          <w:lang w:val="ru-RU"/>
        </w:rPr>
        <w:t xml:space="preserve"> </w:t>
      </w:r>
      <w:r>
        <w:rPr>
          <w:color w:val="000000"/>
          <w:sz w:val="24"/>
          <w:szCs w:val="24"/>
        </w:rPr>
        <w:t>letter</w:t>
      </w:r>
      <w:r w:rsidRPr="00D92A4C">
        <w:rPr>
          <w:color w:val="000000"/>
          <w:sz w:val="24"/>
          <w:szCs w:val="24"/>
          <w:lang w:val="ru-RU"/>
        </w:rPr>
        <w:t xml:space="preserve"> </w:t>
      </w:r>
      <w:r>
        <w:rPr>
          <w:color w:val="000000"/>
          <w:sz w:val="24"/>
          <w:szCs w:val="24"/>
        </w:rPr>
        <w:t>hasn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sent</w:t>
      </w:r>
      <w:r w:rsidRPr="00D92A4C">
        <w:rPr>
          <w:color w:val="000000"/>
          <w:sz w:val="24"/>
          <w:szCs w:val="24"/>
          <w:lang w:val="ru-RU"/>
        </w:rPr>
        <w:t xml:space="preserve"> </w:t>
      </w:r>
      <w:r>
        <w:rPr>
          <w:color w:val="000000"/>
          <w:sz w:val="24"/>
          <w:szCs w:val="24"/>
        </w:rPr>
        <w:t>yet</w:t>
      </w:r>
      <w:r w:rsidRPr="00D92A4C">
        <w:rPr>
          <w:color w:val="000000"/>
          <w:sz w:val="24"/>
          <w:szCs w:val="24"/>
          <w:lang w:val="ru-RU"/>
        </w:rPr>
        <w:t xml:space="preserve"> ‘Письмо все еще не отправлено’.</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 xml:space="preserve">1. Переведите предложения, обращая внимание на значения глагола </w:t>
      </w:r>
      <w:r>
        <w:rPr>
          <w:i/>
          <w:iCs/>
          <w:color w:val="000000"/>
          <w:sz w:val="24"/>
          <w:szCs w:val="24"/>
        </w:rPr>
        <w:t>to</w:t>
      </w:r>
      <w:r w:rsidRPr="00D92A4C">
        <w:rPr>
          <w:i/>
          <w:iCs/>
          <w:color w:val="000000"/>
          <w:sz w:val="24"/>
          <w:szCs w:val="24"/>
          <w:lang w:val="ru-RU"/>
        </w:rPr>
        <w:t xml:space="preserve"> </w:t>
      </w:r>
      <w:r>
        <w:rPr>
          <w:i/>
          <w:iCs/>
          <w:color w:val="000000"/>
          <w:sz w:val="24"/>
          <w:szCs w:val="24"/>
        </w:rPr>
        <w:t>be</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There are a lot of things to do. 2. It is six o'clock. He is at home at this time. 3. She is too young to understand it. 4. The film is to be on at our cinema next week. 5. He is tak</w:t>
      </w:r>
      <w:r>
        <w:rPr>
          <w:color w:val="000000"/>
          <w:sz w:val="24"/>
          <w:szCs w:val="24"/>
        </w:rPr>
        <w:t xml:space="preserve">ing his English exam tomorrow. 6. The football match will be shown on TV. 7. The door was open all day long. 8. She is to return from Moscow on Saturday afternoon. 9. It was a nasty (ненастный) day. It was raining all </w:t>
      </w:r>
      <w:r>
        <w:rPr>
          <w:color w:val="000000"/>
          <w:sz w:val="24"/>
          <w:szCs w:val="24"/>
        </w:rPr>
        <w:lastRenderedPageBreak/>
        <w:t>day long. 10. I was surprised that the</w:t>
      </w:r>
      <w:r>
        <w:rPr>
          <w:color w:val="000000"/>
          <w:sz w:val="24"/>
          <w:szCs w:val="24"/>
        </w:rPr>
        <w:t>re was little traffic in the streets. 11. Text 7 is on page 234. 12. It is six o'clock. Are you still busy? 13. Saturday and Sunday are days off. 14. My sister will be eighteen next Saturday. 15. It is easy to translate this text. 16. Mr. Hubert is an econ</w:t>
      </w:r>
      <w:r>
        <w:rPr>
          <w:color w:val="000000"/>
          <w:sz w:val="24"/>
          <w:szCs w:val="24"/>
        </w:rPr>
        <w:t xml:space="preserve">omist. In the 1980s he was working for a big company producing computers. </w:t>
      </w:r>
      <w:r w:rsidRPr="00D92A4C">
        <w:rPr>
          <w:color w:val="000000"/>
          <w:sz w:val="24"/>
          <w:szCs w:val="24"/>
          <w:lang w:val="ru-RU"/>
        </w:rPr>
        <w:t xml:space="preserve">17. </w:t>
      </w:r>
      <w:r>
        <w:rPr>
          <w:color w:val="000000"/>
          <w:sz w:val="24"/>
          <w:szCs w:val="24"/>
        </w:rPr>
        <w:t>Have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ever</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trouble</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2. Переведите предложения, обращая внимание на значения глагола</w:t>
      </w:r>
      <w:r w:rsidRPr="00D92A4C">
        <w:rPr>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be</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Automation today is an important factor of chemical industrial productio</w:t>
      </w:r>
      <w:r>
        <w:rPr>
          <w:color w:val="000000"/>
          <w:sz w:val="24"/>
          <w:szCs w:val="24"/>
        </w:rPr>
        <w:t xml:space="preserve">n. It </w:t>
      </w:r>
      <w:r>
        <w:rPr>
          <w:i/>
          <w:iCs/>
          <w:color w:val="000000"/>
          <w:sz w:val="24"/>
          <w:szCs w:val="24"/>
        </w:rPr>
        <w:t>is being</w:t>
      </w:r>
      <w:r>
        <w:rPr>
          <w:color w:val="000000"/>
          <w:sz w:val="24"/>
          <w:szCs w:val="24"/>
        </w:rPr>
        <w:t xml:space="preserve"> introduced on a wide scale in all branches of industry and agriculture as well as in medicine and everyday life. 2. In close cooperation with industrial workers our scientists and engineers </w:t>
      </w:r>
      <w:r>
        <w:rPr>
          <w:i/>
          <w:iCs/>
          <w:color w:val="000000"/>
          <w:sz w:val="24"/>
          <w:szCs w:val="24"/>
        </w:rPr>
        <w:t>are</w:t>
      </w:r>
      <w:r>
        <w:rPr>
          <w:color w:val="000000"/>
          <w:sz w:val="24"/>
          <w:szCs w:val="24"/>
        </w:rPr>
        <w:t xml:space="preserve"> developing a lot of new types of electronic and</w:t>
      </w:r>
      <w:r>
        <w:rPr>
          <w:color w:val="000000"/>
          <w:sz w:val="24"/>
          <w:szCs w:val="24"/>
        </w:rPr>
        <w:t xml:space="preserve"> cybernetic devices. They </w:t>
      </w:r>
      <w:r>
        <w:rPr>
          <w:i/>
          <w:iCs/>
          <w:color w:val="000000"/>
          <w:sz w:val="24"/>
          <w:szCs w:val="24"/>
        </w:rPr>
        <w:t>are</w:t>
      </w:r>
      <w:r>
        <w:rPr>
          <w:color w:val="000000"/>
          <w:sz w:val="24"/>
          <w:szCs w:val="24"/>
        </w:rPr>
        <w:t xml:space="preserve"> to become the basis for the solution of a great number of economic and scientific problems. They </w:t>
      </w:r>
      <w:r>
        <w:rPr>
          <w:i/>
          <w:iCs/>
          <w:color w:val="000000"/>
          <w:sz w:val="24"/>
          <w:szCs w:val="24"/>
        </w:rPr>
        <w:t>will be</w:t>
      </w:r>
      <w:r>
        <w:rPr>
          <w:color w:val="000000"/>
          <w:sz w:val="24"/>
          <w:szCs w:val="24"/>
        </w:rPr>
        <w:t xml:space="preserve"> reliable helpers of engineers and scientists. 3. A great need of rubber for industry put a problem before scientists all </w:t>
      </w:r>
      <w:r>
        <w:rPr>
          <w:color w:val="000000"/>
          <w:sz w:val="24"/>
          <w:szCs w:val="24"/>
        </w:rPr>
        <w:t xml:space="preserve">over the world. Now some 50 kinds of synthetic rubber </w:t>
      </w:r>
      <w:r>
        <w:rPr>
          <w:i/>
          <w:iCs/>
          <w:color w:val="000000"/>
          <w:sz w:val="24"/>
          <w:szCs w:val="24"/>
        </w:rPr>
        <w:t>are being</w:t>
      </w:r>
      <w:r>
        <w:rPr>
          <w:color w:val="000000"/>
          <w:sz w:val="24"/>
          <w:szCs w:val="24"/>
        </w:rPr>
        <w:t xml:space="preserve"> produced by our plants and factories. 4. The Samara synthetic rubber plant </w:t>
      </w:r>
      <w:r>
        <w:rPr>
          <w:i/>
          <w:iCs/>
          <w:color w:val="000000"/>
          <w:sz w:val="24"/>
          <w:szCs w:val="24"/>
        </w:rPr>
        <w:t>is</w:t>
      </w:r>
      <w:r>
        <w:rPr>
          <w:color w:val="000000"/>
          <w:sz w:val="24"/>
          <w:szCs w:val="24"/>
        </w:rPr>
        <w:t xml:space="preserve"> on the Volga. It went into operation in 1961. 5. Chemical materials and products </w:t>
      </w:r>
      <w:r>
        <w:rPr>
          <w:i/>
          <w:iCs/>
          <w:color w:val="000000"/>
          <w:sz w:val="24"/>
          <w:szCs w:val="24"/>
        </w:rPr>
        <w:t>are</w:t>
      </w:r>
      <w:r>
        <w:rPr>
          <w:color w:val="000000"/>
          <w:sz w:val="24"/>
          <w:szCs w:val="24"/>
        </w:rPr>
        <w:t xml:space="preserve"> of great importance for all b</w:t>
      </w:r>
      <w:r>
        <w:rPr>
          <w:color w:val="000000"/>
          <w:sz w:val="24"/>
          <w:szCs w:val="24"/>
        </w:rPr>
        <w:t xml:space="preserve">ranches of the national economy in our country. 6. There </w:t>
      </w:r>
      <w:r>
        <w:rPr>
          <w:i/>
          <w:iCs/>
          <w:color w:val="000000"/>
          <w:sz w:val="24"/>
          <w:szCs w:val="24"/>
        </w:rPr>
        <w:t>are</w:t>
      </w:r>
      <w:r>
        <w:rPr>
          <w:color w:val="000000"/>
          <w:sz w:val="24"/>
          <w:szCs w:val="24"/>
        </w:rPr>
        <w:t xml:space="preserve"> a lot of test-tubes of different sizes in any chemical laboratory. 7. The results of the last experiment </w:t>
      </w:r>
      <w:r>
        <w:rPr>
          <w:i/>
          <w:iCs/>
          <w:color w:val="000000"/>
          <w:sz w:val="24"/>
          <w:szCs w:val="24"/>
        </w:rPr>
        <w:t>were</w:t>
      </w:r>
      <w:r>
        <w:rPr>
          <w:color w:val="000000"/>
          <w:sz w:val="24"/>
          <w:szCs w:val="24"/>
        </w:rPr>
        <w:t xml:space="preserve"> very important for our further work.</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3. Прокомментируйте функции глагола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b/>
          <w:bCs/>
          <w:color w:val="000000"/>
          <w:sz w:val="24"/>
          <w:szCs w:val="24"/>
          <w:lang w:val="ru-RU"/>
        </w:rPr>
        <w:t xml:space="preserve">. </w:t>
      </w:r>
      <w:r>
        <w:rPr>
          <w:b/>
          <w:bCs/>
          <w:color w:val="000000"/>
          <w:sz w:val="24"/>
          <w:szCs w:val="24"/>
        </w:rPr>
        <w:t>Текс</w:t>
      </w:r>
      <w:r>
        <w:rPr>
          <w:b/>
          <w:bCs/>
          <w:color w:val="000000"/>
          <w:sz w:val="24"/>
          <w:szCs w:val="24"/>
        </w:rPr>
        <w:t>т переведите.</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Alfred Nobel, Swedish chemist and engineer, is known for the invention of dynamite. Everything that he invented served military purposes. He understood how terrible his inventions were, but he easily forgot about them saying: "The things which we develop a</w:t>
      </w:r>
      <w:r>
        <w:rPr>
          <w:color w:val="000000"/>
          <w:sz w:val="24"/>
          <w:szCs w:val="24"/>
        </w:rPr>
        <w:t>re terrible indeed, but they are so interesting and so perfect technically that it makes them more attractive".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But one morning, while looking through a French newspaper Nobel read about... his own death. The paper described his inventions as "terrible means of destruction" and he was named "a dynamite king" and "a merchant of death". The thought that his name would</w:t>
      </w:r>
      <w:r>
        <w:rPr>
          <w:color w:val="000000"/>
          <w:sz w:val="24"/>
          <w:szCs w:val="24"/>
        </w:rPr>
        <w:t xml:space="preserve"> always be connected with dynamite and death shook Nobel. He felt he could never be happy again. He decided to use all his money (about 2,000,000 pounds) for some noble purpose. According to his will, prizes for "the most outstanding achievements" in physi</w:t>
      </w:r>
      <w:r>
        <w:rPr>
          <w:color w:val="000000"/>
          <w:sz w:val="24"/>
          <w:szCs w:val="24"/>
        </w:rPr>
        <w:t>cs, chemistry, medicine, literature and fight for peace are awarded every year. Nobel prizes have become the highest international scientific awards. Perhaps it's an irony of life that some of Nobel prize winners helped to make the atom bomb.</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w:t>
      </w:r>
      <w:r>
        <w:rPr>
          <w:color w:val="000000"/>
          <w:sz w:val="32"/>
          <w:szCs w:val="32"/>
        </w:rPr>
        <w:t>nit 3. Maintenance Safety</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и переведите тексты.</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Default="00DF6AC7">
      <w:pPr>
        <w:pBdr>
          <w:top w:val="nil"/>
          <w:left w:val="nil"/>
          <w:bottom w:val="nil"/>
          <w:right w:val="nil"/>
          <w:between w:val="nil"/>
        </w:pBdr>
        <w:spacing w:after="0" w:line="240" w:lineRule="auto"/>
        <w:jc w:val="center"/>
        <w:rPr>
          <w:b/>
          <w:bCs/>
          <w:color w:val="000000"/>
          <w:sz w:val="28"/>
          <w:szCs w:val="28"/>
        </w:rPr>
      </w:pPr>
      <w:r>
        <w:rPr>
          <w:b/>
          <w:bCs/>
          <w:color w:val="000000"/>
          <w:sz w:val="24"/>
          <w:szCs w:val="24"/>
        </w:rPr>
        <w:t>Text 1. Entering safeguarded space for maintenance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Stop the robot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Shut off the power to the robot system, and lock the main breaker to prevent powering on during maintenance, by mistake.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If you have to enter the safeguarded space while power is available to the robot system, you must do the following things prior to e</w:t>
      </w:r>
      <w:r>
        <w:rPr>
          <w:color w:val="000000"/>
          <w:sz w:val="24"/>
          <w:szCs w:val="24"/>
        </w:rPr>
        <w:t>ntering the safeguarded space: 1) Check the robot system to see if any conditions exist that are likely to cause malfunctions. 2) Check if the teach pendant works correctly. 3) If any damage or malfunction is found, complete the required corrections and pe</w:t>
      </w:r>
      <w:r>
        <w:rPr>
          <w:color w:val="000000"/>
          <w:sz w:val="24"/>
          <w:szCs w:val="24"/>
        </w:rPr>
        <w:t>rform retest before personnel enter the safeguarded space.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3) Enter the safeguarded space.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4) After the maintenance work, check if the safeguard system is effective. When interrupting the maintenance work, return the system to the original effectiveness.</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drawing>
          <wp:inline distT="0" distB="0" distL="0" distR="0">
            <wp:extent cx="5734820" cy="3537088"/>
            <wp:effectExtent l="0" t="0" r="0" b="0"/>
            <wp:docPr id="26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70"/>
                    <a:srcRect/>
                    <a:stretch>
                      <a:fillRect/>
                    </a:stretch>
                  </pic:blipFill>
                  <pic:spPr>
                    <a:xfrm>
                      <a:off x="0" y="0"/>
                      <a:ext cx="5734820" cy="3537088"/>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5940425" cy="976940"/>
            <wp:effectExtent l="0" t="0" r="0" b="0"/>
            <wp:docPr id="26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71"/>
                    <a:srcRect/>
                    <a:stretch>
                      <a:fillRect/>
                    </a:stretch>
                  </pic:blipFill>
                  <pic:spPr>
                    <a:xfrm>
                      <a:off x="0" y="0"/>
                      <a:ext cx="5940425" cy="97694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lastRenderedPageBreak/>
        <w:t>Text 2. Safety of the maintenance engineer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During operation, never enter the robot operating space.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(2) A hazardous situation may arise when the robot or the system, are kept with their power-on during maintenance operations. For any maintenance operation, the robot and the system should be put into the power-off state. If necessary, a lock should be in </w:t>
      </w:r>
      <w:r>
        <w:rPr>
          <w:color w:val="000000"/>
          <w:sz w:val="24"/>
          <w:szCs w:val="24"/>
        </w:rPr>
        <w:t>place in order to prevent any other person from turning on the robot and/or the system. In case maintenance needs to be executed in the power-on state, the emergency stop button must be pressed.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(3) If it becomes necessary to enter the robot operating spac</w:t>
      </w:r>
      <w:r>
        <w:rPr>
          <w:color w:val="000000"/>
          <w:sz w:val="24"/>
          <w:szCs w:val="24"/>
        </w:rPr>
        <w:t>e while the power is on, press the emergency stop button on the operator box or operator panel, or the teach pendant before entering the range. The maintenance worker must indicate that maintenance work is in progress and be careful not to allow other peop</w:t>
      </w:r>
      <w:r>
        <w:rPr>
          <w:color w:val="000000"/>
          <w:sz w:val="24"/>
          <w:szCs w:val="24"/>
        </w:rPr>
        <w:t>le to operate the robot carelessly.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(4) Before the maintenance of the pneumatic system is started, the supply pressure should be shut off and the pressure in the piping should be reduced to zero.</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(5) Do not operate the robot in the automatic operation whil</w:t>
      </w:r>
      <w:r>
        <w:rPr>
          <w:color w:val="000000"/>
          <w:sz w:val="24"/>
          <w:szCs w:val="24"/>
        </w:rPr>
        <w:t>e anybody is in the robot operating space.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(6) When you maintain the robot alongside a wall or instrument, or when multiple users are working nearby, make certain that their escape path is not obstructed.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(7) If necessary, have a user who is familiar with </w:t>
      </w:r>
      <w:r>
        <w:rPr>
          <w:color w:val="000000"/>
          <w:sz w:val="24"/>
          <w:szCs w:val="24"/>
        </w:rPr>
        <w:t>the robot system stand beside the operator panel and observe the work being performed. If any danger arises, the user should be ready to press the EMERGENCY STOP button at any time.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(8) When replacing or reinstalling components, take care to prevent foreig</w:t>
      </w:r>
      <w:r>
        <w:rPr>
          <w:color w:val="000000"/>
          <w:sz w:val="24"/>
          <w:szCs w:val="24"/>
        </w:rPr>
        <w:t>n material from entering the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(9) When restarting the robot system after completing maintenance work, make sure in advance that there is no person in the operating space and that the robot and the peripheral equipment are not abnormal.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(10) When a m</w:t>
      </w:r>
      <w:r>
        <w:rPr>
          <w:color w:val="000000"/>
          <w:sz w:val="24"/>
          <w:szCs w:val="24"/>
        </w:rPr>
        <w:t>otor or brake is removed, the robot arm should be supported with a crane or other equipment beforehand so that the arm would not fall during the removal.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(11) Whenever grease is spilled on the floor, it should be removed as quickly as possible to prevent d</w:t>
      </w:r>
      <w:r>
        <w:rPr>
          <w:color w:val="000000"/>
          <w:sz w:val="24"/>
          <w:szCs w:val="24"/>
        </w:rPr>
        <w:t>angerous falls.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(12) The following parts are heated: Servo motor, Inside the controller, Reducer, Gearbox, Wrist unit. If a maintenance user needs to touch such a part in the heated state, the user should wear heat-resistant gloves or use other protective </w:t>
      </w:r>
      <w:r>
        <w:rPr>
          <w:color w:val="000000"/>
          <w:sz w:val="24"/>
          <w:szCs w:val="24"/>
        </w:rPr>
        <w:t xml:space="preserve">tools.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(13) Maintenance should be done under suitable light. Care must be taken that the light would not cause any danger.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(14) When a motor, reducer, or other heavy load is handled, a crane or other equipment should be used to protect maintenance workers</w:t>
      </w:r>
      <w:r>
        <w:rPr>
          <w:color w:val="000000"/>
          <w:sz w:val="24"/>
          <w:szCs w:val="24"/>
        </w:rPr>
        <w:t xml:space="preserve"> from excessive load. Otherwise, the maintenance workers would be severely injured.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(15) The robot should not be stepped on or climbed up during maintenance. If it is attempted, the robot would be adversely affected. In addition, a misstep can cause injury</w:t>
      </w:r>
      <w:r>
        <w:rPr>
          <w:color w:val="000000"/>
          <w:sz w:val="24"/>
          <w:szCs w:val="24"/>
        </w:rPr>
        <w:t xml:space="preserve"> to the worker.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(16) When performing maintenance work in high place, secure a footstep and wear safety belt.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(17) After the maintenance is completed, spilled oil or water and metal chips should be removed from the floor around the robot and within the safe</w:t>
      </w:r>
      <w:r>
        <w:rPr>
          <w:color w:val="000000"/>
          <w:sz w:val="24"/>
          <w:szCs w:val="24"/>
        </w:rPr>
        <w:t>ty fence.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(18) When a part is replaced, all bolts and other related components should put back into their original places. A careful check must be given to ensure that no components are missing or left not mounted.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(19) The robot should be periodically ins</w:t>
      </w:r>
      <w:r>
        <w:rPr>
          <w:color w:val="000000"/>
          <w:sz w:val="24"/>
          <w:szCs w:val="24"/>
        </w:rPr>
        <w:t>pected. A failure to do the periodical inspection can adversely affect the performance or service life of the robot and may cause an accident.</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drawing>
          <wp:inline distT="0" distB="0" distL="0" distR="0">
            <wp:extent cx="4320540" cy="3238500"/>
            <wp:effectExtent l="0" t="0" r="0" b="0"/>
            <wp:docPr id="271"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72"/>
                    <a:srcRect/>
                    <a:stretch>
                      <a:fillRect/>
                    </a:stretch>
                  </pic:blipFill>
                  <pic:spPr>
                    <a:xfrm>
                      <a:off x="0" y="0"/>
                      <a:ext cx="4320540" cy="3238500"/>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8"/>
          <w:szCs w:val="28"/>
        </w:rPr>
      </w:pPr>
      <w:r>
        <w:rPr>
          <w:i/>
          <w:iCs/>
          <w:color w:val="000000"/>
          <w:sz w:val="24"/>
          <w:szCs w:val="24"/>
        </w:rPr>
        <w:t>Pedestal for maintenance</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rPr>
          <w:sz w:val="32"/>
          <w:szCs w:val="32"/>
        </w:rPr>
      </w:pPr>
      <w:r>
        <w:rPr>
          <w:sz w:val="32"/>
          <w:szCs w:val="32"/>
        </w:rPr>
        <w:t>II. Grammar (Грамматика)</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1. Функции глагола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have</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предложении глагол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color w:val="000000"/>
          <w:sz w:val="24"/>
          <w:szCs w:val="24"/>
          <w:lang w:val="ru-RU"/>
        </w:rPr>
        <w:t xml:space="preserve"> может быть: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смысловым глаголом со значением иметь, обладать: </w:t>
      </w:r>
      <w:r>
        <w:rPr>
          <w:color w:val="000000"/>
          <w:sz w:val="24"/>
          <w:szCs w:val="24"/>
        </w:rPr>
        <w:t>This</w:t>
      </w:r>
      <w:r w:rsidRPr="00D92A4C">
        <w:rPr>
          <w:color w:val="000000"/>
          <w:sz w:val="24"/>
          <w:szCs w:val="24"/>
          <w:lang w:val="ru-RU"/>
        </w:rPr>
        <w:t xml:space="preserve"> </w:t>
      </w:r>
      <w:r>
        <w:rPr>
          <w:color w:val="000000"/>
          <w:sz w:val="24"/>
          <w:szCs w:val="24"/>
        </w:rPr>
        <w:t>material</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valuable</w:t>
      </w:r>
      <w:r w:rsidRPr="00D92A4C">
        <w:rPr>
          <w:color w:val="000000"/>
          <w:sz w:val="24"/>
          <w:szCs w:val="24"/>
          <w:lang w:val="ru-RU"/>
        </w:rPr>
        <w:t xml:space="preserve"> </w:t>
      </w:r>
      <w:r>
        <w:rPr>
          <w:color w:val="000000"/>
          <w:sz w:val="24"/>
          <w:szCs w:val="24"/>
        </w:rPr>
        <w:t>qualities</w:t>
      </w:r>
      <w:r w:rsidRPr="00D92A4C">
        <w:rPr>
          <w:color w:val="000000"/>
          <w:sz w:val="24"/>
          <w:szCs w:val="24"/>
          <w:lang w:val="ru-RU"/>
        </w:rPr>
        <w:t xml:space="preserve"> ‘Этот материал имеет ценные свойства’; </w:t>
      </w:r>
      <w:r>
        <w:rPr>
          <w:color w:val="000000"/>
          <w:sz w:val="24"/>
          <w:szCs w:val="24"/>
        </w:rPr>
        <w:t>We</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meeting</w:t>
      </w:r>
      <w:r w:rsidRPr="00D92A4C">
        <w:rPr>
          <w:color w:val="000000"/>
          <w:sz w:val="24"/>
          <w:szCs w:val="24"/>
          <w:lang w:val="ru-RU"/>
        </w:rPr>
        <w:t xml:space="preserve"> </w:t>
      </w:r>
      <w:r>
        <w:rPr>
          <w:color w:val="000000"/>
          <w:sz w:val="24"/>
          <w:szCs w:val="24"/>
        </w:rPr>
        <w:t>yesterday</w:t>
      </w:r>
      <w:r w:rsidRPr="00D92A4C">
        <w:rPr>
          <w:color w:val="000000"/>
          <w:sz w:val="24"/>
          <w:szCs w:val="24"/>
          <w:lang w:val="ru-RU"/>
        </w:rPr>
        <w:t xml:space="preserve"> ‘Вчера у нас было собрание’;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модальным глаголом со значен</w:t>
      </w:r>
      <w:r w:rsidRPr="00D92A4C">
        <w:rPr>
          <w:color w:val="000000"/>
          <w:sz w:val="24"/>
          <w:szCs w:val="24"/>
          <w:lang w:val="ru-RU"/>
        </w:rPr>
        <w:t xml:space="preserve">ием должен, следует, приходится (пришлось), (был) вынужден. В этом случае, за ним стоит инфинитив смыслового глагола с частицей </w:t>
      </w:r>
      <w:r>
        <w:rPr>
          <w:color w:val="000000"/>
          <w:sz w:val="24"/>
          <w:szCs w:val="24"/>
        </w:rPr>
        <w:t>to</w:t>
      </w:r>
      <w:r w:rsidRPr="00D92A4C">
        <w:rPr>
          <w:color w:val="000000"/>
          <w:sz w:val="24"/>
          <w:szCs w:val="24"/>
          <w:lang w:val="ru-RU"/>
        </w:rPr>
        <w:t xml:space="preserve">: </w:t>
      </w:r>
      <w:r>
        <w:rPr>
          <w:color w:val="000000"/>
          <w:sz w:val="24"/>
          <w:szCs w:val="24"/>
        </w:rPr>
        <w:t>They</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make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experiment</w:t>
      </w:r>
      <w:r w:rsidRPr="00D92A4C">
        <w:rPr>
          <w:color w:val="000000"/>
          <w:sz w:val="24"/>
          <w:szCs w:val="24"/>
          <w:lang w:val="ru-RU"/>
        </w:rPr>
        <w:t xml:space="preserve"> </w:t>
      </w:r>
      <w:r>
        <w:rPr>
          <w:color w:val="000000"/>
          <w:sz w:val="24"/>
          <w:szCs w:val="24"/>
        </w:rPr>
        <w:t>once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‘Им придется провести этот опыт еще раз’.</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Вопросительная и отрицательная форма в</w:t>
      </w:r>
      <w:r w:rsidRPr="00D92A4C">
        <w:rPr>
          <w:color w:val="000000"/>
          <w:sz w:val="24"/>
          <w:szCs w:val="24"/>
          <w:lang w:val="ru-RU"/>
        </w:rPr>
        <w:t xml:space="preserve"> </w:t>
      </w:r>
      <w:r>
        <w:rPr>
          <w:color w:val="000000"/>
          <w:sz w:val="24"/>
          <w:szCs w:val="24"/>
        </w:rPr>
        <w:t>Present</w:t>
      </w:r>
      <w:r w:rsidRPr="00D92A4C">
        <w:rPr>
          <w:color w:val="000000"/>
          <w:sz w:val="24"/>
          <w:szCs w:val="24"/>
          <w:lang w:val="ru-RU"/>
        </w:rPr>
        <w:t xml:space="preserve"> и </w:t>
      </w:r>
      <w:r>
        <w:rPr>
          <w:color w:val="000000"/>
          <w:sz w:val="24"/>
          <w:szCs w:val="24"/>
        </w:rPr>
        <w:t>Past</w:t>
      </w:r>
      <w:r w:rsidRPr="00D92A4C">
        <w:rPr>
          <w:color w:val="000000"/>
          <w:sz w:val="24"/>
          <w:szCs w:val="24"/>
          <w:lang w:val="ru-RU"/>
        </w:rPr>
        <w:t xml:space="preserve"> </w:t>
      </w:r>
      <w:r>
        <w:rPr>
          <w:color w:val="000000"/>
          <w:sz w:val="24"/>
          <w:szCs w:val="24"/>
        </w:rPr>
        <w:t>Indefinite</w:t>
      </w:r>
      <w:r w:rsidRPr="00D92A4C">
        <w:rPr>
          <w:color w:val="000000"/>
          <w:sz w:val="24"/>
          <w:szCs w:val="24"/>
          <w:lang w:val="ru-RU"/>
        </w:rPr>
        <w:t xml:space="preserve"> в этом случае образуются при помощи вспомогательного глагола </w:t>
      </w:r>
      <w:r>
        <w:rPr>
          <w:color w:val="000000"/>
          <w:sz w:val="24"/>
          <w:szCs w:val="24"/>
        </w:rPr>
        <w:t>do</w:t>
      </w:r>
      <w:r w:rsidRPr="00D92A4C">
        <w:rPr>
          <w:color w:val="000000"/>
          <w:sz w:val="24"/>
          <w:szCs w:val="24"/>
          <w:lang w:val="ru-RU"/>
        </w:rPr>
        <w:t xml:space="preserve"> (</w:t>
      </w:r>
      <w:r>
        <w:rPr>
          <w:color w:val="000000"/>
          <w:sz w:val="24"/>
          <w:szCs w:val="24"/>
        </w:rPr>
        <w:t>did</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they</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make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experiment</w:t>
      </w:r>
      <w:r w:rsidRPr="00D92A4C">
        <w:rPr>
          <w:color w:val="000000"/>
          <w:sz w:val="24"/>
          <w:szCs w:val="24"/>
          <w:lang w:val="ru-RU"/>
        </w:rPr>
        <w:t>? ‘Должны ли они проводить этот эксперимент?’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вспомогательным глаголом для образования времен </w:t>
      </w:r>
      <w:r>
        <w:rPr>
          <w:color w:val="000000"/>
          <w:sz w:val="24"/>
          <w:szCs w:val="24"/>
        </w:rPr>
        <w:t>Perfect</w:t>
      </w:r>
      <w:r w:rsidRPr="00D92A4C">
        <w:rPr>
          <w:color w:val="000000"/>
          <w:sz w:val="24"/>
          <w:szCs w:val="24"/>
          <w:lang w:val="ru-RU"/>
        </w:rPr>
        <w:t xml:space="preserve"> и </w:t>
      </w:r>
      <w:r>
        <w:rPr>
          <w:color w:val="000000"/>
          <w:sz w:val="24"/>
          <w:szCs w:val="24"/>
        </w:rPr>
        <w:t>Perfect</w:t>
      </w:r>
      <w:r w:rsidRPr="00D92A4C">
        <w:rPr>
          <w:color w:val="000000"/>
          <w:sz w:val="24"/>
          <w:szCs w:val="24"/>
          <w:lang w:val="ru-RU"/>
        </w:rPr>
        <w:t xml:space="preserve"> </w:t>
      </w:r>
      <w:r>
        <w:rPr>
          <w:color w:val="000000"/>
          <w:sz w:val="24"/>
          <w:szCs w:val="24"/>
        </w:rPr>
        <w:t>Continu</w:t>
      </w:r>
      <w:r>
        <w:rPr>
          <w:color w:val="000000"/>
          <w:sz w:val="24"/>
          <w:szCs w:val="24"/>
        </w:rPr>
        <w:t>ous</w:t>
      </w:r>
      <w:r w:rsidRPr="00D92A4C">
        <w:rPr>
          <w:color w:val="000000"/>
          <w:sz w:val="24"/>
          <w:szCs w:val="24"/>
          <w:lang w:val="ru-RU"/>
        </w:rPr>
        <w:t xml:space="preserve">. В этом случае глагол не переводится на русский язык, но служит показателем, лица и числа смыслового глагола: </w:t>
      </w:r>
      <w:r>
        <w:rPr>
          <w:color w:val="000000"/>
          <w:sz w:val="24"/>
          <w:szCs w:val="24"/>
        </w:rPr>
        <w:t>He</w:t>
      </w:r>
      <w:r w:rsidRPr="00D92A4C">
        <w:rPr>
          <w:color w:val="000000"/>
          <w:sz w:val="24"/>
          <w:szCs w:val="24"/>
          <w:lang w:val="ru-RU"/>
        </w:rPr>
        <w:t xml:space="preserve"> </w:t>
      </w:r>
      <w:r>
        <w:rPr>
          <w:color w:val="000000"/>
          <w:sz w:val="24"/>
          <w:szCs w:val="24"/>
        </w:rPr>
        <w:t>has</w:t>
      </w:r>
      <w:r w:rsidRPr="00D92A4C">
        <w:rPr>
          <w:color w:val="000000"/>
          <w:sz w:val="24"/>
          <w:szCs w:val="24"/>
          <w:lang w:val="ru-RU"/>
        </w:rPr>
        <w:t xml:space="preserve"> </w:t>
      </w:r>
      <w:r>
        <w:rPr>
          <w:color w:val="000000"/>
          <w:sz w:val="24"/>
          <w:szCs w:val="24"/>
        </w:rPr>
        <w:t>made</w:t>
      </w:r>
      <w:r w:rsidRPr="00D92A4C">
        <w:rPr>
          <w:color w:val="000000"/>
          <w:sz w:val="24"/>
          <w:szCs w:val="24"/>
          <w:lang w:val="ru-RU"/>
        </w:rPr>
        <w:t xml:space="preserve"> </w:t>
      </w:r>
      <w:r>
        <w:rPr>
          <w:color w:val="000000"/>
          <w:sz w:val="24"/>
          <w:szCs w:val="24"/>
        </w:rPr>
        <w:t>an</w:t>
      </w:r>
      <w:r w:rsidRPr="00D92A4C">
        <w:rPr>
          <w:color w:val="000000"/>
          <w:sz w:val="24"/>
          <w:szCs w:val="24"/>
          <w:lang w:val="ru-RU"/>
        </w:rPr>
        <w:t xml:space="preserve"> </w:t>
      </w:r>
      <w:r>
        <w:rPr>
          <w:color w:val="000000"/>
          <w:sz w:val="24"/>
          <w:szCs w:val="24"/>
        </w:rPr>
        <w:t>interesting</w:t>
      </w:r>
      <w:r w:rsidRPr="00D92A4C">
        <w:rPr>
          <w:color w:val="000000"/>
          <w:sz w:val="24"/>
          <w:szCs w:val="24"/>
          <w:lang w:val="ru-RU"/>
        </w:rPr>
        <w:t xml:space="preserve"> </w:t>
      </w:r>
      <w:r>
        <w:rPr>
          <w:color w:val="000000"/>
          <w:sz w:val="24"/>
          <w:szCs w:val="24"/>
        </w:rPr>
        <w:t>experiment</w:t>
      </w:r>
      <w:r w:rsidRPr="00D92A4C">
        <w:rPr>
          <w:color w:val="000000"/>
          <w:sz w:val="24"/>
          <w:szCs w:val="24"/>
          <w:lang w:val="ru-RU"/>
        </w:rPr>
        <w:t xml:space="preserve"> ‘Он выполнил интересный эксперимент’; </w:t>
      </w:r>
      <w:r>
        <w:rPr>
          <w:color w:val="000000"/>
          <w:sz w:val="24"/>
          <w:szCs w:val="24"/>
        </w:rPr>
        <w:t>We</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finished</w:t>
      </w:r>
      <w:r w:rsidRPr="00D92A4C">
        <w:rPr>
          <w:color w:val="000000"/>
          <w:sz w:val="24"/>
          <w:szCs w:val="24"/>
          <w:lang w:val="ru-RU"/>
        </w:rPr>
        <w:t xml:space="preserve"> </w:t>
      </w:r>
      <w:r>
        <w:rPr>
          <w:color w:val="000000"/>
          <w:sz w:val="24"/>
          <w:szCs w:val="24"/>
        </w:rPr>
        <w:t>our</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9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w:t>
      </w:r>
      <w:r>
        <w:rPr>
          <w:color w:val="000000"/>
          <w:sz w:val="24"/>
          <w:szCs w:val="24"/>
        </w:rPr>
        <w:t>yesterday</w:t>
      </w:r>
      <w:r w:rsidRPr="00D92A4C">
        <w:rPr>
          <w:color w:val="000000"/>
          <w:sz w:val="24"/>
          <w:szCs w:val="24"/>
          <w:lang w:val="ru-RU"/>
        </w:rPr>
        <w:t xml:space="preserve"> ‘Мы закончили свою</w:t>
      </w:r>
      <w:r w:rsidRPr="00D92A4C">
        <w:rPr>
          <w:color w:val="000000"/>
          <w:sz w:val="24"/>
          <w:szCs w:val="24"/>
          <w:lang w:val="ru-RU"/>
        </w:rPr>
        <w:t xml:space="preserve"> работу к 9 часам вчера’; </w:t>
      </w:r>
      <w:r>
        <w:rPr>
          <w:color w:val="000000"/>
          <w:sz w:val="24"/>
          <w:szCs w:val="24"/>
        </w:rPr>
        <w:t>We</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been</w:t>
      </w:r>
      <w:r w:rsidRPr="00D92A4C">
        <w:rPr>
          <w:color w:val="000000"/>
          <w:sz w:val="24"/>
          <w:szCs w:val="24"/>
          <w:lang w:val="ru-RU"/>
        </w:rPr>
        <w:t xml:space="preserve"> </w:t>
      </w:r>
      <w:r>
        <w:rPr>
          <w:color w:val="000000"/>
          <w:sz w:val="24"/>
          <w:szCs w:val="24"/>
        </w:rPr>
        <w:t>working</w:t>
      </w:r>
      <w:r w:rsidRPr="00D92A4C">
        <w:rPr>
          <w:color w:val="000000"/>
          <w:sz w:val="24"/>
          <w:szCs w:val="24"/>
          <w:lang w:val="ru-RU"/>
        </w:rPr>
        <w:t xml:space="preserve"> </w:t>
      </w:r>
      <w:r>
        <w:rPr>
          <w:color w:val="000000"/>
          <w:sz w:val="24"/>
          <w:szCs w:val="24"/>
        </w:rPr>
        <w:t>since</w:t>
      </w:r>
      <w:r w:rsidRPr="00D92A4C">
        <w:rPr>
          <w:color w:val="000000"/>
          <w:sz w:val="24"/>
          <w:szCs w:val="24"/>
          <w:lang w:val="ru-RU"/>
        </w:rPr>
        <w:t xml:space="preserve"> </w:t>
      </w:r>
      <w:r>
        <w:rPr>
          <w:color w:val="000000"/>
          <w:sz w:val="24"/>
          <w:szCs w:val="24"/>
        </w:rPr>
        <w:t>morning</w:t>
      </w:r>
      <w:r w:rsidRPr="00D92A4C">
        <w:rPr>
          <w:color w:val="000000"/>
          <w:sz w:val="24"/>
          <w:szCs w:val="24"/>
          <w:lang w:val="ru-RU"/>
        </w:rPr>
        <w:t xml:space="preserve"> ‘Мы работаем с утра’;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частью устойчивого словосочетания (фразовых глаголов), где глагол вместе с существительным отглагольной семантики употребляется для обозначения какого-то действия (</w:t>
      </w:r>
      <w:r>
        <w:rPr>
          <w:color w:val="000000"/>
          <w:sz w:val="24"/>
          <w:szCs w:val="24"/>
        </w:rPr>
        <w:t>to</w:t>
      </w:r>
      <w:r w:rsidRPr="00D92A4C">
        <w:rPr>
          <w:color w:val="000000"/>
          <w:sz w:val="24"/>
          <w:szCs w:val="24"/>
          <w:lang w:val="ru-RU"/>
        </w:rPr>
        <w:t xml:space="preserve"> </w:t>
      </w:r>
      <w:r>
        <w:rPr>
          <w:color w:val="000000"/>
          <w:sz w:val="24"/>
          <w:szCs w:val="24"/>
        </w:rPr>
        <w:t>hav</w:t>
      </w:r>
      <w:r>
        <w:rPr>
          <w:color w:val="000000"/>
          <w:sz w:val="24"/>
          <w:szCs w:val="24"/>
        </w:rPr>
        <w:t>e</w:t>
      </w:r>
      <w:r w:rsidRPr="00D92A4C">
        <w:rPr>
          <w:color w:val="000000"/>
          <w:sz w:val="24"/>
          <w:szCs w:val="24"/>
          <w:lang w:val="ru-RU"/>
        </w:rPr>
        <w:t xml:space="preserve"> </w:t>
      </w:r>
      <w:r>
        <w:rPr>
          <w:color w:val="000000"/>
          <w:sz w:val="24"/>
          <w:szCs w:val="24"/>
        </w:rPr>
        <w:t>dinner</w:t>
      </w:r>
      <w:r w:rsidRPr="00D92A4C">
        <w:rPr>
          <w:color w:val="000000"/>
          <w:sz w:val="24"/>
          <w:szCs w:val="24"/>
          <w:lang w:val="ru-RU"/>
        </w:rPr>
        <w:t xml:space="preserve"> ‘обедать’). Сам глагол </w:t>
      </w:r>
      <w:r>
        <w:rPr>
          <w:color w:val="000000"/>
          <w:sz w:val="24"/>
          <w:szCs w:val="24"/>
        </w:rPr>
        <w:t>to</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не имеет самостоятельного значения и, следовательно, не переводится: </w:t>
      </w:r>
      <w:r>
        <w:rPr>
          <w:color w:val="000000"/>
          <w:sz w:val="24"/>
          <w:szCs w:val="24"/>
        </w:rPr>
        <w:t>Let</w:t>
      </w:r>
      <w:r w:rsidRPr="00D92A4C">
        <w:rPr>
          <w:color w:val="000000"/>
          <w:sz w:val="24"/>
          <w:szCs w:val="24"/>
          <w:lang w:val="ru-RU"/>
        </w:rPr>
        <w:t>'</w:t>
      </w:r>
      <w:r>
        <w:rPr>
          <w:color w:val="000000"/>
          <w:sz w:val="24"/>
          <w:szCs w:val="24"/>
        </w:rPr>
        <w:t>s</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rest</w:t>
      </w:r>
      <w:r w:rsidRPr="00D92A4C">
        <w:rPr>
          <w:color w:val="000000"/>
          <w:sz w:val="24"/>
          <w:szCs w:val="24"/>
          <w:lang w:val="ru-RU"/>
        </w:rPr>
        <w:t xml:space="preserve"> ‘Давайте отдохнем’.</w:t>
      </w: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lastRenderedPageBreak/>
        <w:t>Упражнения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1. Переведите предложения, обращая внимание на функции глагола</w:t>
      </w:r>
      <w:r w:rsidRPr="00D92A4C">
        <w:rPr>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have</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It has been a hard day. 2. We haven't had dinner yet. 3. We have no time left. 4. She had ten minutes before she had to leave for work. 5. I hope you had a good time yesterday. 6. Y</w:t>
      </w:r>
      <w:r>
        <w:rPr>
          <w:color w:val="000000"/>
          <w:sz w:val="24"/>
          <w:szCs w:val="24"/>
        </w:rPr>
        <w:t>ou can't get to the centre of the city by bus 11. You'll have to change for No.5. 7. I have never been to Italy. 8. I have to work tomorrow afternoon. 9. Have they a car? – No, they haven't bought one yet. 10. It has been snowing hard since morning. 11. We</w:t>
      </w:r>
      <w:r>
        <w:rPr>
          <w:color w:val="000000"/>
          <w:sz w:val="24"/>
          <w:szCs w:val="24"/>
        </w:rPr>
        <w:t>'ll have a walk and then start work again. 12. I don't have enough money to buy a new computer. 13. The actor has to speak the words that he has learnt by heart. 14. I haven't had my lunch yet because I have been working hard since morning. 15. Do you have</w:t>
      </w:r>
      <w:r>
        <w:rPr>
          <w:color w:val="000000"/>
          <w:sz w:val="24"/>
          <w:szCs w:val="24"/>
        </w:rPr>
        <w:t xml:space="preserve"> a rest after dinner? 16. We had to walk home because the last bus had gone.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2. Переведите предложения, обращая внимание на функции глагола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Due to the Sun people </w:t>
      </w:r>
      <w:r>
        <w:rPr>
          <w:i/>
          <w:iCs/>
          <w:color w:val="000000"/>
          <w:sz w:val="24"/>
          <w:szCs w:val="24"/>
        </w:rPr>
        <w:t>have</w:t>
      </w:r>
      <w:r>
        <w:rPr>
          <w:color w:val="000000"/>
          <w:sz w:val="24"/>
          <w:szCs w:val="24"/>
        </w:rPr>
        <w:t xml:space="preserve"> immense supplies of energy. We </w:t>
      </w:r>
      <w:r>
        <w:rPr>
          <w:i/>
          <w:iCs/>
          <w:color w:val="000000"/>
          <w:sz w:val="24"/>
          <w:szCs w:val="24"/>
        </w:rPr>
        <w:t>have</w:t>
      </w:r>
      <w:r>
        <w:rPr>
          <w:color w:val="000000"/>
          <w:sz w:val="24"/>
          <w:szCs w:val="24"/>
        </w:rPr>
        <w:t xml:space="preserve"> to build special solar stations to conve</w:t>
      </w:r>
      <w:r>
        <w:rPr>
          <w:color w:val="000000"/>
          <w:sz w:val="24"/>
          <w:szCs w:val="24"/>
        </w:rPr>
        <w:t xml:space="preserve">rt solar energy into electrical one. 2. He </w:t>
      </w:r>
      <w:r>
        <w:rPr>
          <w:i/>
          <w:iCs/>
          <w:color w:val="000000"/>
          <w:sz w:val="24"/>
          <w:szCs w:val="24"/>
        </w:rPr>
        <w:t xml:space="preserve">had </w:t>
      </w:r>
      <w:r>
        <w:rPr>
          <w:color w:val="000000"/>
          <w:sz w:val="24"/>
          <w:szCs w:val="24"/>
        </w:rPr>
        <w:t xml:space="preserve">much work. He </w:t>
      </w:r>
      <w:r>
        <w:rPr>
          <w:i/>
          <w:iCs/>
          <w:color w:val="000000"/>
          <w:sz w:val="24"/>
          <w:szCs w:val="24"/>
        </w:rPr>
        <w:t>had</w:t>
      </w:r>
      <w:r>
        <w:rPr>
          <w:color w:val="000000"/>
          <w:sz w:val="24"/>
          <w:szCs w:val="24"/>
        </w:rPr>
        <w:t xml:space="preserve"> to work hard to complete it in time. 3. He doesn't </w:t>
      </w:r>
      <w:r>
        <w:rPr>
          <w:i/>
          <w:iCs/>
          <w:color w:val="000000"/>
          <w:sz w:val="24"/>
          <w:szCs w:val="24"/>
        </w:rPr>
        <w:t>have</w:t>
      </w:r>
      <w:r>
        <w:rPr>
          <w:color w:val="000000"/>
          <w:sz w:val="24"/>
          <w:szCs w:val="24"/>
        </w:rPr>
        <w:t xml:space="preserve"> to work very hard now. 4. As these machines will </w:t>
      </w:r>
      <w:r>
        <w:rPr>
          <w:i/>
          <w:iCs/>
          <w:color w:val="000000"/>
          <w:sz w:val="24"/>
          <w:szCs w:val="24"/>
        </w:rPr>
        <w:t>have</w:t>
      </w:r>
      <w:r>
        <w:rPr>
          <w:color w:val="000000"/>
          <w:sz w:val="24"/>
          <w:szCs w:val="24"/>
        </w:rPr>
        <w:t xml:space="preserve"> everything necessary for automatic measurements and inspection, the workers will </w:t>
      </w:r>
      <w:r>
        <w:rPr>
          <w:color w:val="000000"/>
          <w:sz w:val="24"/>
          <w:szCs w:val="24"/>
        </w:rPr>
        <w:t xml:space="preserve">use them in their work. 5. You </w:t>
      </w:r>
      <w:r>
        <w:rPr>
          <w:i/>
          <w:iCs/>
          <w:color w:val="000000"/>
          <w:sz w:val="24"/>
          <w:szCs w:val="24"/>
        </w:rPr>
        <w:t>have</w:t>
      </w:r>
      <w:r>
        <w:rPr>
          <w:color w:val="000000"/>
          <w:sz w:val="24"/>
          <w:szCs w:val="24"/>
        </w:rPr>
        <w:t xml:space="preserve"> to pass a test before you get a driving licence. 6. The light </w:t>
      </w:r>
      <w:r>
        <w:rPr>
          <w:i/>
          <w:iCs/>
          <w:color w:val="000000"/>
          <w:sz w:val="24"/>
          <w:szCs w:val="24"/>
        </w:rPr>
        <w:t>has</w:t>
      </w:r>
      <w:r>
        <w:rPr>
          <w:color w:val="000000"/>
          <w:sz w:val="24"/>
          <w:szCs w:val="24"/>
        </w:rPr>
        <w:t xml:space="preserve"> just changed from green to red. 7. Radio </w:t>
      </w:r>
      <w:r>
        <w:rPr>
          <w:i/>
          <w:iCs/>
          <w:color w:val="000000"/>
          <w:sz w:val="24"/>
          <w:szCs w:val="24"/>
        </w:rPr>
        <w:t>has</w:t>
      </w:r>
      <w:r>
        <w:rPr>
          <w:color w:val="000000"/>
          <w:sz w:val="24"/>
          <w:szCs w:val="24"/>
        </w:rPr>
        <w:t xml:space="preserve"> found universal recognition and application in a comparatively short period of time. 8. All the students </w:t>
      </w:r>
      <w:r>
        <w:rPr>
          <w:i/>
          <w:iCs/>
          <w:color w:val="000000"/>
          <w:sz w:val="24"/>
          <w:szCs w:val="24"/>
        </w:rPr>
        <w:t>have</w:t>
      </w:r>
      <w:r>
        <w:rPr>
          <w:color w:val="000000"/>
          <w:sz w:val="24"/>
          <w:szCs w:val="24"/>
        </w:rPr>
        <w:t xml:space="preserve"> passed their examinations in chemistry successfully. 9. In lifting the weight we </w:t>
      </w:r>
      <w:r>
        <w:rPr>
          <w:i/>
          <w:iCs/>
          <w:color w:val="000000"/>
          <w:sz w:val="24"/>
          <w:szCs w:val="24"/>
        </w:rPr>
        <w:t>have</w:t>
      </w:r>
      <w:r>
        <w:rPr>
          <w:color w:val="000000"/>
          <w:sz w:val="24"/>
          <w:szCs w:val="24"/>
        </w:rPr>
        <w:t xml:space="preserve"> to do work against the force of gravity. 10. Electric engines </w:t>
      </w:r>
      <w:r>
        <w:rPr>
          <w:i/>
          <w:iCs/>
          <w:color w:val="000000"/>
          <w:sz w:val="24"/>
          <w:szCs w:val="24"/>
        </w:rPr>
        <w:t>have</w:t>
      </w:r>
      <w:r>
        <w:rPr>
          <w:color w:val="000000"/>
          <w:sz w:val="24"/>
          <w:szCs w:val="24"/>
        </w:rPr>
        <w:t xml:space="preserve"> the highest efficiency. 11. Iron, copper and lead </w:t>
      </w:r>
      <w:r>
        <w:rPr>
          <w:i/>
          <w:iCs/>
          <w:color w:val="000000"/>
          <w:sz w:val="24"/>
          <w:szCs w:val="24"/>
        </w:rPr>
        <w:t>have</w:t>
      </w:r>
      <w:r>
        <w:rPr>
          <w:color w:val="000000"/>
          <w:sz w:val="24"/>
          <w:szCs w:val="24"/>
        </w:rPr>
        <w:t xml:space="preserve"> been known and used by man for many thousands o</w:t>
      </w:r>
      <w:r>
        <w:rPr>
          <w:color w:val="000000"/>
          <w:sz w:val="24"/>
          <w:szCs w:val="24"/>
        </w:rPr>
        <w:t xml:space="preserve">f years. 12. </w:t>
      </w:r>
      <w:r>
        <w:rPr>
          <w:i/>
          <w:iCs/>
          <w:color w:val="000000"/>
          <w:sz w:val="24"/>
          <w:szCs w:val="24"/>
        </w:rPr>
        <w:t>Had</w:t>
      </w:r>
      <w:r>
        <w:rPr>
          <w:color w:val="000000"/>
          <w:sz w:val="24"/>
          <w:szCs w:val="24"/>
        </w:rPr>
        <w:t xml:space="preserve"> you applied this method, you would </w:t>
      </w:r>
      <w:r>
        <w:rPr>
          <w:i/>
          <w:iCs/>
          <w:color w:val="000000"/>
          <w:sz w:val="24"/>
          <w:szCs w:val="24"/>
        </w:rPr>
        <w:t>have</w:t>
      </w:r>
      <w:r>
        <w:rPr>
          <w:color w:val="000000"/>
          <w:sz w:val="24"/>
          <w:szCs w:val="24"/>
        </w:rPr>
        <w:t xml:space="preserve"> got better results. 13. Each industry </w:t>
      </w:r>
      <w:r>
        <w:rPr>
          <w:i/>
          <w:iCs/>
          <w:color w:val="000000"/>
          <w:sz w:val="24"/>
          <w:szCs w:val="24"/>
        </w:rPr>
        <w:t>has</w:t>
      </w:r>
      <w:r>
        <w:rPr>
          <w:color w:val="000000"/>
          <w:sz w:val="24"/>
          <w:szCs w:val="24"/>
        </w:rPr>
        <w:t xml:space="preserve"> its own concept of automation that meets its particular production needs. 14. Automation </w:t>
      </w:r>
      <w:r>
        <w:rPr>
          <w:i/>
          <w:iCs/>
          <w:color w:val="000000"/>
          <w:sz w:val="24"/>
          <w:szCs w:val="24"/>
        </w:rPr>
        <w:t>has</w:t>
      </w:r>
      <w:r>
        <w:rPr>
          <w:color w:val="000000"/>
          <w:sz w:val="24"/>
          <w:szCs w:val="24"/>
        </w:rPr>
        <w:t xml:space="preserve"> also </w:t>
      </w:r>
      <w:r>
        <w:rPr>
          <w:i/>
          <w:iCs/>
          <w:color w:val="000000"/>
          <w:sz w:val="24"/>
          <w:szCs w:val="24"/>
        </w:rPr>
        <w:t xml:space="preserve">had </w:t>
      </w:r>
      <w:r>
        <w:rPr>
          <w:color w:val="000000"/>
          <w:sz w:val="24"/>
          <w:szCs w:val="24"/>
        </w:rPr>
        <w:t>an influence on the areas of economy other than manufacturing.</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Переведите предложения, определив функции глаголов </w:t>
      </w: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b/>
          <w:bCs/>
          <w:color w:val="000000"/>
          <w:sz w:val="24"/>
          <w:szCs w:val="24"/>
          <w:lang w:val="ru-RU"/>
        </w:rPr>
        <w:t xml:space="preserve"> и </w:t>
      </w:r>
      <w:r>
        <w:rPr>
          <w:b/>
          <w:bCs/>
          <w:color w:val="000000"/>
          <w:sz w:val="24"/>
          <w:szCs w:val="24"/>
        </w:rPr>
        <w:t>to</w:t>
      </w:r>
      <w:r w:rsidRPr="00D92A4C">
        <w:rPr>
          <w:b/>
          <w:bCs/>
          <w:color w:val="000000"/>
          <w:sz w:val="24"/>
          <w:szCs w:val="24"/>
          <w:lang w:val="ru-RU"/>
        </w:rPr>
        <w:t xml:space="preserve"> </w:t>
      </w:r>
      <w:r>
        <w:rPr>
          <w:b/>
          <w:bCs/>
          <w:color w:val="000000"/>
          <w:sz w:val="24"/>
          <w:szCs w:val="24"/>
        </w:rPr>
        <w:t>have</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Mathematics is </w:t>
      </w:r>
      <w:r>
        <w:rPr>
          <w:color w:val="000000"/>
          <w:sz w:val="24"/>
          <w:szCs w:val="24"/>
        </w:rPr>
        <w:t>of great importance for engineers. Every technical student is to study it for some years. 2. There are very powerful cranes for unloading ships in this port. 3. Next Monday we'll be working only five hours. 4. I have a very good dictionary to help you tran</w:t>
      </w:r>
      <w:r>
        <w:rPr>
          <w:color w:val="000000"/>
          <w:sz w:val="24"/>
          <w:szCs w:val="24"/>
        </w:rPr>
        <w:t>slate the article. 5. At last he returned to the little town where he had spent his childhood. 6. The accuracy capabilities of these automatic machines are very high. 7. These machines are to replace the old equipment of our shop. 8. Have you ever travelle</w:t>
      </w:r>
      <w:r>
        <w:rPr>
          <w:color w:val="000000"/>
          <w:sz w:val="24"/>
          <w:szCs w:val="24"/>
        </w:rPr>
        <w:t>d by air? – Yes, I have. I often travel by air. 9. The students are not at the laboratory. 10. They are to be at the laboratory at 6 o'clock. 11. There have been several bad accidents at this corner recently. 12. You are to write your name at the top of th</w:t>
      </w:r>
      <w:r>
        <w:rPr>
          <w:color w:val="000000"/>
          <w:sz w:val="24"/>
          <w:szCs w:val="24"/>
        </w:rPr>
        <w:t>e paper. 13. If you want to know English you have to work hard. 14. I'll have to come to the Institute at eight o'clock tomorrow. 15. The new engine is being tested in the laboratory. 16. The teacher will have to explain this problem again. 17. When he met</w:t>
      </w:r>
      <w:r>
        <w:rPr>
          <w:color w:val="000000"/>
          <w:sz w:val="24"/>
          <w:szCs w:val="24"/>
        </w:rPr>
        <w:t xml:space="preserve"> me I was walking to the Institute and had little time to talk to him. 18. Before the experiment the substances are mixed in a large cup. 19. The carbon content was too high for the metal to be used without refining. 20. Absolutely pure iron is seldom prep</w:t>
      </w:r>
      <w:r>
        <w:rPr>
          <w:color w:val="000000"/>
          <w:sz w:val="24"/>
          <w:szCs w:val="24"/>
        </w:rPr>
        <w:t>ared except for laboratory purposes. 21. Automated manufacturing had several steps in its development. 22. Small computers are used in systems called word processors, which are rapidly becoming a standard part of the modern office.</w:t>
      </w:r>
    </w:p>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Pr="00D92A4C" w:rsidRDefault="00DF6AC7">
      <w:pPr>
        <w:pBdr>
          <w:top w:val="nil"/>
          <w:left w:val="nil"/>
          <w:bottom w:val="nil"/>
          <w:right w:val="nil"/>
          <w:between w:val="nil"/>
        </w:pBdr>
        <w:spacing w:after="0" w:line="240" w:lineRule="auto"/>
        <w:jc w:val="center"/>
        <w:rPr>
          <w:color w:val="000000"/>
          <w:sz w:val="36"/>
          <w:szCs w:val="36"/>
          <w:lang w:val="ru-RU"/>
        </w:rPr>
      </w:pPr>
      <w:r w:rsidRPr="00D92A4C">
        <w:rPr>
          <w:color w:val="000000"/>
          <w:sz w:val="32"/>
          <w:szCs w:val="32"/>
          <w:lang w:val="ru-RU"/>
        </w:rPr>
        <w:lastRenderedPageBreak/>
        <w:t>Раздел 3. Ремонт и обслуживание (</w:t>
      </w:r>
      <w:r>
        <w:rPr>
          <w:color w:val="000000"/>
          <w:sz w:val="32"/>
          <w:szCs w:val="32"/>
        </w:rPr>
        <w:t>Maintenance</w:t>
      </w:r>
      <w:r w:rsidRPr="00D92A4C">
        <w:rPr>
          <w:color w:val="000000"/>
          <w:sz w:val="32"/>
          <w:szCs w:val="32"/>
          <w:lang w:val="ru-RU"/>
        </w:rPr>
        <w:t>)</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 1. Maintenance Introduction.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определения и переведите примеры к ним.</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b/>
          <w:bCs/>
          <w:color w:val="000000"/>
          <w:sz w:val="24"/>
          <w:szCs w:val="24"/>
        </w:rPr>
        <w:t>Voltage</w:t>
      </w:r>
      <w:r>
        <w:rPr>
          <w:color w:val="000000"/>
          <w:sz w:val="24"/>
          <w:szCs w:val="24"/>
        </w:rPr>
        <w:t xml:space="preserve"> [ˈvo</w:t>
      </w:r>
      <w:r>
        <w:rPr>
          <w:color w:val="000000"/>
          <w:sz w:val="24"/>
          <w:szCs w:val="24"/>
        </w:rPr>
        <w:t>ʊ</w:t>
      </w:r>
      <w:r>
        <w:rPr>
          <w:color w:val="000000"/>
          <w:sz w:val="24"/>
          <w:szCs w:val="24"/>
        </w:rPr>
        <w:t>lt</w:t>
      </w:r>
      <w:r>
        <w:rPr>
          <w:color w:val="000000"/>
          <w:sz w:val="24"/>
          <w:szCs w:val="24"/>
        </w:rPr>
        <w:t>ɪ</w:t>
      </w:r>
      <w:r>
        <w:rPr>
          <w:color w:val="000000"/>
          <w:sz w:val="24"/>
          <w:szCs w:val="24"/>
        </w:rPr>
        <w:t>d</w:t>
      </w:r>
      <w:r>
        <w:rPr>
          <w:color w:val="000000"/>
          <w:sz w:val="24"/>
          <w:szCs w:val="24"/>
        </w:rPr>
        <w:t>ʒ</w:t>
      </w:r>
      <w:r>
        <w:rPr>
          <w:color w:val="000000"/>
          <w:sz w:val="24"/>
          <w:szCs w:val="24"/>
        </w:rPr>
        <w:t>] напряжение (</w:t>
      </w:r>
      <w:r>
        <w:rPr>
          <w:i/>
          <w:iCs/>
          <w:color w:val="000000"/>
          <w:sz w:val="24"/>
          <w:szCs w:val="24"/>
        </w:rPr>
        <w:t>e.g. Input power voltage</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 </w:t>
      </w:r>
      <w:r>
        <w:rPr>
          <w:b/>
          <w:bCs/>
          <w:color w:val="000000"/>
          <w:sz w:val="24"/>
          <w:szCs w:val="24"/>
        </w:rPr>
        <w:t>Pressure</w:t>
      </w:r>
      <w:r>
        <w:rPr>
          <w:color w:val="000000"/>
          <w:sz w:val="24"/>
          <w:szCs w:val="24"/>
        </w:rPr>
        <w:t xml:space="preserve"> [ˈpre</w:t>
      </w:r>
      <w:r>
        <w:rPr>
          <w:color w:val="000000"/>
          <w:sz w:val="24"/>
          <w:szCs w:val="24"/>
        </w:rPr>
        <w:t>ʃə</w:t>
      </w:r>
      <w:r>
        <w:rPr>
          <w:color w:val="000000"/>
          <w:sz w:val="24"/>
          <w:szCs w:val="24"/>
        </w:rPr>
        <w:t>r] давление (</w:t>
      </w:r>
      <w:r>
        <w:rPr>
          <w:i/>
          <w:iCs/>
          <w:color w:val="000000"/>
          <w:sz w:val="24"/>
          <w:szCs w:val="24"/>
        </w:rPr>
        <w:t>e.g. Pneumatic pressure</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3) </w:t>
      </w:r>
      <w:r>
        <w:rPr>
          <w:b/>
          <w:bCs/>
          <w:color w:val="000000"/>
          <w:sz w:val="24"/>
          <w:szCs w:val="24"/>
        </w:rPr>
        <w:t>Damage</w:t>
      </w:r>
      <w:r>
        <w:rPr>
          <w:color w:val="000000"/>
          <w:sz w:val="24"/>
          <w:szCs w:val="24"/>
        </w:rPr>
        <w:t xml:space="preserve"> [ˈdæm</w:t>
      </w:r>
      <w:r>
        <w:rPr>
          <w:color w:val="000000"/>
          <w:sz w:val="24"/>
          <w:szCs w:val="24"/>
        </w:rPr>
        <w:t>ɪ</w:t>
      </w:r>
      <w:r>
        <w:rPr>
          <w:color w:val="000000"/>
          <w:sz w:val="24"/>
          <w:szCs w:val="24"/>
        </w:rPr>
        <w:t>d</w:t>
      </w:r>
      <w:r>
        <w:rPr>
          <w:color w:val="000000"/>
          <w:sz w:val="24"/>
          <w:szCs w:val="24"/>
        </w:rPr>
        <w:t>ʒ</w:t>
      </w:r>
      <w:r>
        <w:rPr>
          <w:color w:val="000000"/>
          <w:sz w:val="24"/>
          <w:szCs w:val="24"/>
        </w:rPr>
        <w:t>] повреждение (</w:t>
      </w:r>
      <w:r>
        <w:rPr>
          <w:i/>
          <w:iCs/>
          <w:color w:val="000000"/>
          <w:sz w:val="24"/>
          <w:szCs w:val="24"/>
        </w:rPr>
        <w:t>e.g. Damage of connection cables</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4) </w:t>
      </w:r>
      <w:r>
        <w:rPr>
          <w:b/>
          <w:bCs/>
          <w:color w:val="000000"/>
          <w:sz w:val="24"/>
          <w:szCs w:val="24"/>
        </w:rPr>
        <w:t>Looseness</w:t>
      </w:r>
      <w:r>
        <w:rPr>
          <w:color w:val="000000"/>
          <w:sz w:val="24"/>
          <w:szCs w:val="24"/>
        </w:rPr>
        <w:t xml:space="preserve"> [ˈluːsn</w:t>
      </w:r>
      <w:r>
        <w:rPr>
          <w:color w:val="000000"/>
          <w:sz w:val="24"/>
          <w:szCs w:val="24"/>
        </w:rPr>
        <w:t>ə</w:t>
      </w:r>
      <w:r>
        <w:rPr>
          <w:color w:val="000000"/>
          <w:sz w:val="24"/>
          <w:szCs w:val="24"/>
        </w:rPr>
        <w:t>s] люфт (</w:t>
      </w:r>
      <w:r>
        <w:rPr>
          <w:i/>
          <w:iCs/>
          <w:color w:val="000000"/>
          <w:sz w:val="24"/>
          <w:szCs w:val="24"/>
        </w:rPr>
        <w:t>e.g. Check the connector for looseness by turning it manually</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5) </w:t>
      </w:r>
      <w:r>
        <w:rPr>
          <w:b/>
          <w:bCs/>
          <w:color w:val="000000"/>
          <w:sz w:val="24"/>
          <w:szCs w:val="24"/>
        </w:rPr>
        <w:t>Interlock</w:t>
      </w:r>
      <w:r>
        <w:rPr>
          <w:color w:val="000000"/>
          <w:sz w:val="24"/>
          <w:szCs w:val="24"/>
        </w:rPr>
        <w:t xml:space="preserve"> [ˌ</w:t>
      </w:r>
      <w:r>
        <w:rPr>
          <w:color w:val="000000"/>
          <w:sz w:val="24"/>
          <w:szCs w:val="24"/>
        </w:rPr>
        <w:t>ɪ</w:t>
      </w:r>
      <w:r>
        <w:rPr>
          <w:color w:val="000000"/>
          <w:sz w:val="24"/>
          <w:szCs w:val="24"/>
        </w:rPr>
        <w:t>nt</w:t>
      </w:r>
      <w:r>
        <w:rPr>
          <w:color w:val="000000"/>
          <w:sz w:val="24"/>
          <w:szCs w:val="24"/>
        </w:rPr>
        <w:t>ə</w:t>
      </w:r>
      <w:r>
        <w:rPr>
          <w:color w:val="000000"/>
          <w:sz w:val="24"/>
          <w:szCs w:val="24"/>
        </w:rPr>
        <w:t>rˈl</w:t>
      </w:r>
      <w:r>
        <w:rPr>
          <w:color w:val="000000"/>
          <w:sz w:val="24"/>
          <w:szCs w:val="24"/>
        </w:rPr>
        <w:t>ɑːk] блокирующее устройство (</w:t>
      </w:r>
      <w:r>
        <w:rPr>
          <w:i/>
          <w:iCs/>
          <w:color w:val="000000"/>
          <w:sz w:val="24"/>
          <w:szCs w:val="24"/>
        </w:rPr>
        <w:t>e.g. Safety gate interlocks</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6) </w:t>
      </w:r>
      <w:r>
        <w:rPr>
          <w:b/>
          <w:bCs/>
          <w:color w:val="000000"/>
          <w:sz w:val="24"/>
          <w:szCs w:val="24"/>
        </w:rPr>
        <w:t>Vibration</w:t>
      </w:r>
      <w:r>
        <w:rPr>
          <w:color w:val="000000"/>
          <w:sz w:val="24"/>
          <w:szCs w:val="24"/>
        </w:rPr>
        <w:t xml:space="preserve"> [va</w:t>
      </w:r>
      <w:r>
        <w:rPr>
          <w:color w:val="000000"/>
          <w:sz w:val="24"/>
          <w:szCs w:val="24"/>
        </w:rPr>
        <w:t>ɪ</w:t>
      </w:r>
      <w:r>
        <w:rPr>
          <w:color w:val="000000"/>
          <w:sz w:val="24"/>
          <w:szCs w:val="24"/>
        </w:rPr>
        <w:t>ˈ</w:t>
      </w:r>
      <w:r>
        <w:rPr>
          <w:color w:val="000000"/>
          <w:sz w:val="24"/>
          <w:szCs w:val="24"/>
        </w:rPr>
        <w:t>bre</w:t>
      </w:r>
      <w:r>
        <w:rPr>
          <w:color w:val="000000"/>
          <w:sz w:val="24"/>
          <w:szCs w:val="24"/>
        </w:rPr>
        <w:t>ɪʃ</w:t>
      </w:r>
      <w:r>
        <w:rPr>
          <w:color w:val="000000"/>
          <w:sz w:val="24"/>
          <w:szCs w:val="24"/>
        </w:rPr>
        <w:t>n] вибрация (</w:t>
      </w:r>
      <w:r>
        <w:rPr>
          <w:i/>
          <w:iCs/>
          <w:color w:val="000000"/>
          <w:sz w:val="24"/>
          <w:szCs w:val="24"/>
        </w:rPr>
        <w:t>e.g. Vibration, noise by the robot movement</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7) </w:t>
      </w:r>
      <w:r>
        <w:rPr>
          <w:b/>
          <w:bCs/>
          <w:color w:val="000000"/>
          <w:sz w:val="24"/>
          <w:szCs w:val="24"/>
        </w:rPr>
        <w:t>Fixture</w:t>
      </w:r>
      <w:r>
        <w:rPr>
          <w:color w:val="000000"/>
          <w:sz w:val="24"/>
          <w:szCs w:val="24"/>
        </w:rPr>
        <w:t xml:space="preserve"> [ˈf</w:t>
      </w:r>
      <w:r>
        <w:rPr>
          <w:color w:val="000000"/>
          <w:sz w:val="24"/>
          <w:szCs w:val="24"/>
        </w:rPr>
        <w:t>ɪ</w:t>
      </w:r>
      <w:r>
        <w:rPr>
          <w:color w:val="000000"/>
          <w:sz w:val="24"/>
          <w:szCs w:val="24"/>
        </w:rPr>
        <w:t>kst</w:t>
      </w:r>
      <w:r>
        <w:rPr>
          <w:color w:val="000000"/>
          <w:sz w:val="24"/>
          <w:szCs w:val="24"/>
        </w:rPr>
        <w:t>ʃə</w:t>
      </w:r>
      <w:r>
        <w:rPr>
          <w:color w:val="000000"/>
          <w:sz w:val="24"/>
          <w:szCs w:val="24"/>
        </w:rPr>
        <w:t>] зажимно</w:t>
      </w:r>
      <w:r>
        <w:rPr>
          <w:color w:val="000000"/>
          <w:sz w:val="24"/>
          <w:szCs w:val="24"/>
        </w:rPr>
        <w:t>е приспособление (</w:t>
      </w:r>
      <w:r>
        <w:rPr>
          <w:i/>
          <w:iCs/>
          <w:color w:val="000000"/>
          <w:sz w:val="24"/>
          <w:szCs w:val="24"/>
        </w:rPr>
        <w:t>e.g. Fixtures of robot and peripheral devices</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8) </w:t>
      </w:r>
      <w:r>
        <w:rPr>
          <w:b/>
          <w:bCs/>
          <w:color w:val="000000"/>
          <w:sz w:val="24"/>
          <w:szCs w:val="24"/>
        </w:rPr>
        <w:t>Sedimentation</w:t>
      </w:r>
      <w:r>
        <w:rPr>
          <w:color w:val="000000"/>
          <w:sz w:val="24"/>
          <w:szCs w:val="24"/>
        </w:rPr>
        <w:t xml:space="preserve"> [ˌsed</w:t>
      </w:r>
      <w:r>
        <w:rPr>
          <w:color w:val="000000"/>
          <w:sz w:val="24"/>
          <w:szCs w:val="24"/>
        </w:rPr>
        <w:t>ɪ</w:t>
      </w:r>
      <w:r>
        <w:rPr>
          <w:color w:val="000000"/>
          <w:sz w:val="24"/>
          <w:szCs w:val="24"/>
        </w:rPr>
        <w:t>menˈte</w:t>
      </w:r>
      <w:r>
        <w:rPr>
          <w:color w:val="000000"/>
          <w:sz w:val="24"/>
          <w:szCs w:val="24"/>
        </w:rPr>
        <w:t>ɪʃə</w:t>
      </w:r>
      <w:r>
        <w:rPr>
          <w:color w:val="000000"/>
          <w:sz w:val="24"/>
          <w:szCs w:val="24"/>
        </w:rPr>
        <w:t>n] осаждение (</w:t>
      </w:r>
      <w:r>
        <w:rPr>
          <w:i/>
          <w:iCs/>
          <w:color w:val="000000"/>
          <w:sz w:val="24"/>
          <w:szCs w:val="24"/>
        </w:rPr>
        <w:t>e.g. sedimentation of spatters</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9) </w:t>
      </w:r>
      <w:r>
        <w:rPr>
          <w:b/>
          <w:bCs/>
          <w:color w:val="000000"/>
          <w:sz w:val="24"/>
          <w:szCs w:val="24"/>
        </w:rPr>
        <w:t>Vicinity</w:t>
      </w:r>
      <w:r>
        <w:rPr>
          <w:color w:val="000000"/>
          <w:sz w:val="24"/>
          <w:szCs w:val="24"/>
        </w:rPr>
        <w:t xml:space="preserve"> [v</w:t>
      </w:r>
      <w:r>
        <w:rPr>
          <w:color w:val="000000"/>
          <w:sz w:val="24"/>
          <w:szCs w:val="24"/>
        </w:rPr>
        <w:t>ɪ</w:t>
      </w:r>
      <w:r>
        <w:rPr>
          <w:color w:val="000000"/>
          <w:sz w:val="24"/>
          <w:szCs w:val="24"/>
        </w:rPr>
        <w:t>ˈ</w:t>
      </w:r>
      <w:r>
        <w:rPr>
          <w:color w:val="000000"/>
          <w:sz w:val="24"/>
          <w:szCs w:val="24"/>
        </w:rPr>
        <w:t>s</w:t>
      </w:r>
      <w:r>
        <w:rPr>
          <w:color w:val="000000"/>
          <w:sz w:val="24"/>
          <w:szCs w:val="24"/>
        </w:rPr>
        <w:t>ɪ</w:t>
      </w:r>
      <w:r>
        <w:rPr>
          <w:color w:val="000000"/>
          <w:sz w:val="24"/>
          <w:szCs w:val="24"/>
        </w:rPr>
        <w:t>n</w:t>
      </w:r>
      <w:r>
        <w:rPr>
          <w:color w:val="000000"/>
          <w:sz w:val="24"/>
          <w:szCs w:val="24"/>
        </w:rPr>
        <w:t>ɪ</w:t>
      </w:r>
      <w:r>
        <w:rPr>
          <w:color w:val="000000"/>
          <w:sz w:val="24"/>
          <w:szCs w:val="24"/>
        </w:rPr>
        <w:t>ti] соседство, близость (</w:t>
      </w:r>
      <w:r>
        <w:rPr>
          <w:i/>
          <w:iCs/>
          <w:color w:val="000000"/>
          <w:sz w:val="24"/>
          <w:szCs w:val="24"/>
        </w:rPr>
        <w:t>e.g. vicinity of the wrist axis and oil seal</w:t>
      </w:r>
      <w:r>
        <w:rPr>
          <w:color w:val="000000"/>
          <w:sz w:val="24"/>
          <w:szCs w:val="24"/>
        </w:rPr>
        <w:t>).</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 xml:space="preserve">10) </w:t>
      </w:r>
      <w:r>
        <w:rPr>
          <w:b/>
          <w:bCs/>
          <w:color w:val="000000"/>
          <w:sz w:val="24"/>
          <w:szCs w:val="24"/>
        </w:rPr>
        <w:t>Grease bath</w:t>
      </w:r>
      <w:r>
        <w:rPr>
          <w:color w:val="000000"/>
          <w:sz w:val="24"/>
          <w:szCs w:val="24"/>
        </w:rPr>
        <w:t xml:space="preserve"> [</w:t>
      </w:r>
      <w:r>
        <w:rPr>
          <w:color w:val="000000"/>
          <w:sz w:val="24"/>
          <w:szCs w:val="24"/>
        </w:rPr>
        <w:t>ɡriːs bɑːθ] масляная ванна (</w:t>
      </w:r>
      <w:r>
        <w:rPr>
          <w:i/>
          <w:iCs/>
          <w:color w:val="000000"/>
          <w:sz w:val="24"/>
          <w:szCs w:val="24"/>
        </w:rPr>
        <w:t>e.g. Check grease bath for an oil leak</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11) </w:t>
      </w:r>
      <w:r>
        <w:rPr>
          <w:b/>
          <w:bCs/>
          <w:color w:val="000000"/>
          <w:sz w:val="24"/>
          <w:szCs w:val="24"/>
        </w:rPr>
        <w:t>Disengagement</w:t>
      </w:r>
      <w:r>
        <w:rPr>
          <w:color w:val="000000"/>
          <w:sz w:val="24"/>
          <w:szCs w:val="24"/>
        </w:rPr>
        <w:t xml:space="preserve"> [d</w:t>
      </w:r>
      <w:r>
        <w:rPr>
          <w:color w:val="000000"/>
          <w:sz w:val="24"/>
          <w:szCs w:val="24"/>
        </w:rPr>
        <w:t>ɪ</w:t>
      </w:r>
      <w:r>
        <w:rPr>
          <w:color w:val="000000"/>
          <w:sz w:val="24"/>
          <w:szCs w:val="24"/>
        </w:rPr>
        <w:t>s</w:t>
      </w:r>
      <w:r>
        <w:rPr>
          <w:color w:val="000000"/>
          <w:sz w:val="24"/>
          <w:szCs w:val="24"/>
        </w:rPr>
        <w:t>ɪ</w:t>
      </w:r>
      <w:r>
        <w:rPr>
          <w:color w:val="000000"/>
          <w:sz w:val="24"/>
          <w:szCs w:val="24"/>
        </w:rPr>
        <w:t>nˈ</w:t>
      </w:r>
      <w:r>
        <w:rPr>
          <w:color w:val="000000"/>
          <w:sz w:val="24"/>
          <w:szCs w:val="24"/>
        </w:rPr>
        <w:t>ɡeɪdʒm(ə)nt] разъединение (</w:t>
      </w:r>
      <w:r>
        <w:rPr>
          <w:i/>
          <w:iCs/>
          <w:color w:val="000000"/>
          <w:sz w:val="24"/>
          <w:szCs w:val="24"/>
        </w:rPr>
        <w:t>e.g. Check the connector for disengagement of its lever</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12) </w:t>
      </w:r>
      <w:r>
        <w:rPr>
          <w:b/>
          <w:bCs/>
          <w:color w:val="000000"/>
          <w:sz w:val="24"/>
          <w:szCs w:val="24"/>
        </w:rPr>
        <w:t>Adhesive</w:t>
      </w:r>
      <w:r>
        <w:rPr>
          <w:color w:val="000000"/>
          <w:sz w:val="24"/>
          <w:szCs w:val="24"/>
        </w:rPr>
        <w:t xml:space="preserve"> [</w:t>
      </w:r>
      <w:r>
        <w:rPr>
          <w:color w:val="000000"/>
          <w:sz w:val="24"/>
          <w:szCs w:val="24"/>
        </w:rPr>
        <w:t>ə</w:t>
      </w:r>
      <w:r>
        <w:rPr>
          <w:color w:val="000000"/>
          <w:sz w:val="24"/>
          <w:szCs w:val="24"/>
        </w:rPr>
        <w:t>dˈhiːs</w:t>
      </w:r>
      <w:r>
        <w:rPr>
          <w:color w:val="000000"/>
          <w:sz w:val="24"/>
          <w:szCs w:val="24"/>
        </w:rPr>
        <w:t>ɪ</w:t>
      </w:r>
      <w:r>
        <w:rPr>
          <w:color w:val="000000"/>
          <w:sz w:val="24"/>
          <w:szCs w:val="24"/>
        </w:rPr>
        <w:t>v] связывающий материал (</w:t>
      </w:r>
      <w:r>
        <w:rPr>
          <w:i/>
          <w:iCs/>
          <w:color w:val="000000"/>
          <w:sz w:val="24"/>
          <w:szCs w:val="24"/>
        </w:rPr>
        <w:t>e.g. A loose prevention agent (adhesive) is applied to some bolts</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13) </w:t>
      </w:r>
      <w:r>
        <w:rPr>
          <w:b/>
          <w:bCs/>
          <w:color w:val="000000"/>
          <w:sz w:val="24"/>
          <w:szCs w:val="24"/>
        </w:rPr>
        <w:t>Earth terminal</w:t>
      </w:r>
      <w:r>
        <w:rPr>
          <w:color w:val="000000"/>
          <w:sz w:val="24"/>
          <w:szCs w:val="24"/>
        </w:rPr>
        <w:t xml:space="preserve"> [</w:t>
      </w:r>
      <w:r>
        <w:rPr>
          <w:color w:val="000000"/>
          <w:sz w:val="24"/>
          <w:szCs w:val="24"/>
        </w:rPr>
        <w:t>ə</w:t>
      </w:r>
      <w:r>
        <w:rPr>
          <w:color w:val="000000"/>
          <w:sz w:val="24"/>
          <w:szCs w:val="24"/>
        </w:rPr>
        <w:t>ːθ ˈt</w:t>
      </w:r>
      <w:r>
        <w:rPr>
          <w:color w:val="000000"/>
          <w:sz w:val="24"/>
          <w:szCs w:val="24"/>
        </w:rPr>
        <w:t>ə</w:t>
      </w:r>
      <w:r>
        <w:rPr>
          <w:color w:val="000000"/>
          <w:sz w:val="24"/>
          <w:szCs w:val="24"/>
        </w:rPr>
        <w:t>ːm</w:t>
      </w:r>
      <w:r>
        <w:rPr>
          <w:color w:val="000000"/>
          <w:sz w:val="24"/>
          <w:szCs w:val="24"/>
        </w:rPr>
        <w:t>ɪ</w:t>
      </w:r>
      <w:r>
        <w:rPr>
          <w:color w:val="000000"/>
          <w:sz w:val="24"/>
          <w:szCs w:val="24"/>
        </w:rPr>
        <w:t>n(</w:t>
      </w:r>
      <w:r>
        <w:rPr>
          <w:color w:val="000000"/>
          <w:sz w:val="24"/>
          <w:szCs w:val="24"/>
        </w:rPr>
        <w:t>ə</w:t>
      </w:r>
      <w:r>
        <w:rPr>
          <w:color w:val="000000"/>
          <w:sz w:val="24"/>
          <w:szCs w:val="24"/>
        </w:rPr>
        <w:t>)l] контакт заземления (</w:t>
      </w:r>
      <w:r>
        <w:rPr>
          <w:i/>
          <w:iCs/>
          <w:color w:val="000000"/>
          <w:sz w:val="24"/>
          <w:szCs w:val="24"/>
        </w:rPr>
        <w:t>e.g. Check the terminal for looseness by turning</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14) </w:t>
      </w:r>
      <w:r>
        <w:rPr>
          <w:b/>
          <w:bCs/>
          <w:color w:val="000000"/>
          <w:sz w:val="24"/>
          <w:szCs w:val="24"/>
        </w:rPr>
        <w:t>Wrench</w:t>
      </w:r>
      <w:r>
        <w:rPr>
          <w:color w:val="000000"/>
          <w:sz w:val="24"/>
          <w:szCs w:val="24"/>
        </w:rPr>
        <w:t xml:space="preserve"> [rent</w:t>
      </w:r>
      <w:r>
        <w:rPr>
          <w:color w:val="000000"/>
          <w:sz w:val="24"/>
          <w:szCs w:val="24"/>
        </w:rPr>
        <w:t>ʃ</w:t>
      </w:r>
      <w:r>
        <w:rPr>
          <w:color w:val="000000"/>
          <w:sz w:val="24"/>
          <w:szCs w:val="24"/>
        </w:rPr>
        <w:t>] гаечный ключ (</w:t>
      </w:r>
      <w:r>
        <w:rPr>
          <w:i/>
          <w:iCs/>
          <w:color w:val="000000"/>
          <w:sz w:val="24"/>
          <w:szCs w:val="24"/>
        </w:rPr>
        <w:t>e.g.</w:t>
      </w:r>
      <w:r>
        <w:rPr>
          <w:i/>
          <w:iCs/>
          <w:color w:val="000000"/>
          <w:sz w:val="24"/>
          <w:szCs w:val="24"/>
        </w:rPr>
        <w:t xml:space="preserve"> Hex-head wrench set</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15) </w:t>
      </w:r>
      <w:r>
        <w:rPr>
          <w:b/>
          <w:bCs/>
          <w:color w:val="000000"/>
          <w:sz w:val="24"/>
          <w:szCs w:val="24"/>
        </w:rPr>
        <w:t xml:space="preserve">Dial gauge </w:t>
      </w:r>
      <w:r>
        <w:rPr>
          <w:color w:val="000000"/>
          <w:sz w:val="24"/>
          <w:szCs w:val="24"/>
        </w:rPr>
        <w:t>[ˈda</w:t>
      </w:r>
      <w:r>
        <w:rPr>
          <w:color w:val="000000"/>
          <w:sz w:val="24"/>
          <w:szCs w:val="24"/>
        </w:rPr>
        <w:t>ɪə</w:t>
      </w:r>
      <w:r>
        <w:rPr>
          <w:color w:val="000000"/>
          <w:sz w:val="24"/>
          <w:szCs w:val="24"/>
        </w:rPr>
        <w:t xml:space="preserve">l </w:t>
      </w:r>
      <w:r>
        <w:rPr>
          <w:color w:val="000000"/>
          <w:sz w:val="24"/>
          <w:szCs w:val="24"/>
        </w:rPr>
        <w:t>ɡeɪdʒ] измерительный прибор с круговой шкалой (циферблатом) (</w:t>
      </w:r>
      <w:r>
        <w:rPr>
          <w:i/>
          <w:iCs/>
          <w:color w:val="000000"/>
          <w:sz w:val="24"/>
          <w:szCs w:val="24"/>
        </w:rPr>
        <w:t>e.g. Dial gauge accuracy for measurement of positioning and backlash</w:t>
      </w:r>
      <w:r>
        <w:rPr>
          <w:color w:val="000000"/>
          <w:sz w:val="24"/>
          <w:szCs w:val="24"/>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16) </w:t>
      </w:r>
      <w:r>
        <w:rPr>
          <w:b/>
          <w:bCs/>
          <w:color w:val="000000"/>
          <w:sz w:val="24"/>
          <w:szCs w:val="24"/>
        </w:rPr>
        <w:t>C</w:t>
      </w:r>
      <w:r w:rsidRPr="00D92A4C">
        <w:rPr>
          <w:b/>
          <w:bCs/>
          <w:color w:val="000000"/>
          <w:sz w:val="24"/>
          <w:szCs w:val="24"/>
          <w:lang w:val="ru-RU"/>
        </w:rPr>
        <w:t>–</w:t>
      </w:r>
      <w:r>
        <w:rPr>
          <w:b/>
          <w:bCs/>
          <w:color w:val="000000"/>
          <w:sz w:val="24"/>
          <w:szCs w:val="24"/>
        </w:rPr>
        <w:t>retaining</w:t>
      </w:r>
      <w:r w:rsidRPr="00D92A4C">
        <w:rPr>
          <w:b/>
          <w:bCs/>
          <w:color w:val="000000"/>
          <w:sz w:val="24"/>
          <w:szCs w:val="24"/>
          <w:lang w:val="ru-RU"/>
        </w:rPr>
        <w:t xml:space="preserve"> </w:t>
      </w:r>
      <w:r>
        <w:rPr>
          <w:b/>
          <w:bCs/>
          <w:color w:val="000000"/>
          <w:sz w:val="24"/>
          <w:szCs w:val="24"/>
        </w:rPr>
        <w:t>ring</w:t>
      </w:r>
      <w:r w:rsidRPr="00D92A4C">
        <w:rPr>
          <w:b/>
          <w:bCs/>
          <w:color w:val="000000"/>
          <w:sz w:val="24"/>
          <w:szCs w:val="24"/>
          <w:lang w:val="ru-RU"/>
        </w:rPr>
        <w:t xml:space="preserve"> </w:t>
      </w:r>
      <w:r w:rsidRPr="00D92A4C">
        <w:rPr>
          <w:color w:val="000000"/>
          <w:sz w:val="24"/>
          <w:szCs w:val="24"/>
          <w:lang w:val="ru-RU"/>
        </w:rPr>
        <w:t>[</w:t>
      </w:r>
      <w:r>
        <w:rPr>
          <w:color w:val="000000"/>
          <w:sz w:val="24"/>
          <w:szCs w:val="24"/>
        </w:rPr>
        <w:t>r</w:t>
      </w:r>
      <w:r w:rsidRPr="00D92A4C">
        <w:rPr>
          <w:color w:val="000000"/>
          <w:sz w:val="24"/>
          <w:szCs w:val="24"/>
          <w:lang w:val="ru-RU"/>
        </w:rPr>
        <w:t>ɪ</w:t>
      </w:r>
      <w:r w:rsidRPr="00D92A4C">
        <w:rPr>
          <w:color w:val="000000"/>
          <w:sz w:val="24"/>
          <w:szCs w:val="24"/>
          <w:lang w:val="ru-RU"/>
        </w:rPr>
        <w:t>ˈ</w:t>
      </w:r>
      <w:r>
        <w:rPr>
          <w:color w:val="000000"/>
          <w:sz w:val="24"/>
          <w:szCs w:val="24"/>
        </w:rPr>
        <w:t>te</w:t>
      </w:r>
      <w:r w:rsidRPr="00D92A4C">
        <w:rPr>
          <w:color w:val="000000"/>
          <w:sz w:val="24"/>
          <w:szCs w:val="24"/>
          <w:lang w:val="ru-RU"/>
        </w:rPr>
        <w:t>ɪ</w:t>
      </w:r>
      <w:r>
        <w:rPr>
          <w:color w:val="000000"/>
          <w:sz w:val="24"/>
          <w:szCs w:val="24"/>
        </w:rPr>
        <w:t>n</w:t>
      </w:r>
      <w:r w:rsidRPr="00D92A4C">
        <w:rPr>
          <w:color w:val="000000"/>
          <w:sz w:val="24"/>
          <w:szCs w:val="24"/>
          <w:lang w:val="ru-RU"/>
        </w:rPr>
        <w:t>ɪ</w:t>
      </w:r>
      <w:r w:rsidRPr="00D92A4C">
        <w:rPr>
          <w:color w:val="000000"/>
          <w:sz w:val="24"/>
          <w:szCs w:val="24"/>
          <w:lang w:val="ru-RU"/>
        </w:rPr>
        <w:t>ŋ] «С» образное стопорное (удерживающее) кольцо.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17) </w:t>
      </w:r>
      <w:r>
        <w:rPr>
          <w:b/>
          <w:bCs/>
          <w:color w:val="000000"/>
          <w:sz w:val="24"/>
          <w:szCs w:val="24"/>
        </w:rPr>
        <w:t>Loctite</w:t>
      </w:r>
      <w:r w:rsidRPr="00D92A4C">
        <w:rPr>
          <w:color w:val="000000"/>
          <w:sz w:val="24"/>
          <w:szCs w:val="24"/>
          <w:lang w:val="ru-RU"/>
        </w:rPr>
        <w:t xml:space="preserve"> = жидкий фиксатор резьбовых соединений.</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2. Прочитайте и переведите тексты.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w:t>
      </w:r>
      <w:r w:rsidRPr="00D92A4C">
        <w:rPr>
          <w:b/>
          <w:bCs/>
          <w:color w:val="000000"/>
          <w:sz w:val="24"/>
          <w:szCs w:val="24"/>
          <w:lang w:val="ru-RU"/>
        </w:rPr>
        <w:t xml:space="preserve"> 1. </w:t>
      </w:r>
      <w:r>
        <w:rPr>
          <w:b/>
          <w:bCs/>
          <w:color w:val="000000"/>
          <w:sz w:val="24"/>
          <w:szCs w:val="24"/>
        </w:rPr>
        <w:t>Daily maintenance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To keep the robot system safe, perform periodic maintenance specified in the maintenance manual. In addition, clean each part of the system and visually check them for any damage or cracks.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Daily check items are: 1) Input power voltage; 2) Pneumatic pressu</w:t>
      </w:r>
      <w:r>
        <w:rPr>
          <w:color w:val="000000"/>
          <w:sz w:val="24"/>
          <w:szCs w:val="24"/>
        </w:rPr>
        <w:t>re; 3) Damage of connection cables; 4) Looseness of connectors; 5) Lubrication; 6) Emergency stop functions; 7) Effectiveness of deadman switch on teach pendant; 8) Safety gate interlocks; 9) Vibration, noise by the robot movement; 10) Functions of periphe</w:t>
      </w:r>
      <w:r>
        <w:rPr>
          <w:color w:val="000000"/>
          <w:sz w:val="24"/>
          <w:szCs w:val="24"/>
        </w:rPr>
        <w:t>ral devices; 11) Fixtures of robot and peripheral devices.</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8"/>
          <w:szCs w:val="28"/>
        </w:rPr>
      </w:pPr>
      <w:r>
        <w:rPr>
          <w:b/>
          <w:bCs/>
          <w:color w:val="000000"/>
          <w:sz w:val="24"/>
          <w:szCs w:val="24"/>
        </w:rPr>
        <w:t>Text 2. Checks and cleaning</w:t>
      </w: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Necessary cleaning points</w:t>
      </w:r>
      <w:r>
        <w:rPr>
          <w:color w:val="000000"/>
          <w:sz w:val="24"/>
          <w:szCs w:val="24"/>
        </w:rPr>
        <w:t>, dust on the flat part, sedimentation of spatters: vicinity of the wrist axis and oil seal.</w:t>
      </w:r>
      <w:r>
        <w:rPr>
          <w:noProof/>
        </w:rPr>
        <w:drawing>
          <wp:anchor distT="0" distB="0" distL="114300" distR="114300" simplePos="0" relativeHeight="251660288" behindDoc="0" locked="0" layoutInCell="1" hidden="0" allowOverlap="1">
            <wp:simplePos x="0" y="0"/>
            <wp:positionH relativeFrom="column">
              <wp:posOffset>9526</wp:posOffset>
            </wp:positionH>
            <wp:positionV relativeFrom="paragraph">
              <wp:posOffset>86360</wp:posOffset>
            </wp:positionV>
            <wp:extent cx="2609215" cy="2979420"/>
            <wp:effectExtent l="0" t="0" r="0" b="0"/>
            <wp:wrapSquare wrapText="bothSides" distT="0" distB="0" distL="114300" distR="114300"/>
            <wp:docPr id="397"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73"/>
                    <a:srcRect/>
                    <a:stretch>
                      <a:fillRect/>
                    </a:stretch>
                  </pic:blipFill>
                  <pic:spPr>
                    <a:xfrm>
                      <a:off x="0" y="0"/>
                      <a:ext cx="2609215" cy="2979420"/>
                    </a:xfrm>
                    <a:prstGeom prst="rect">
                      <a:avLst/>
                    </a:prstGeom>
                    <a:ln/>
                  </pic:spPr>
                </pic:pic>
              </a:graphicData>
            </a:graphic>
          </wp:anchor>
        </w:drawing>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Check if there is a trace of a collision around the hand.</w:t>
      </w:r>
    </w:p>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Check the reducer or grease bath for an oil leak.</w:t>
      </w: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If chippings or spatters are attached to the oil seal,</w:t>
      </w:r>
      <w:r>
        <w:rPr>
          <w:b/>
          <w:bCs/>
          <w:color w:val="000000"/>
          <w:sz w:val="24"/>
          <w:szCs w:val="24"/>
        </w:rPr>
        <w:t xml:space="preserve"> an oil leak may be caused.</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If oil can be found a day after wiping oil, an oil leak may be caused.</w:t>
      </w:r>
    </w:p>
    <w:p w:rsidR="00C72831" w:rsidRDefault="00C72831">
      <w:pPr>
        <w:pBdr>
          <w:top w:val="nil"/>
          <w:left w:val="nil"/>
          <w:bottom w:val="nil"/>
          <w:right w:val="nil"/>
          <w:between w:val="nil"/>
        </w:pBdr>
        <w:spacing w:after="0" w:line="240" w:lineRule="auto"/>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both"/>
        <w:rPr>
          <w:color w:val="000000"/>
          <w:sz w:val="28"/>
          <w:szCs w:val="28"/>
        </w:rPr>
      </w:pPr>
      <w:r>
        <w:rPr>
          <w:noProof/>
        </w:rPr>
        <w:drawing>
          <wp:anchor distT="0" distB="0" distL="114300" distR="114300" simplePos="0" relativeHeight="251661312" behindDoc="0" locked="0" layoutInCell="1" hidden="0" allowOverlap="1">
            <wp:simplePos x="0" y="0"/>
            <wp:positionH relativeFrom="column">
              <wp:posOffset>123825</wp:posOffset>
            </wp:positionH>
            <wp:positionV relativeFrom="paragraph">
              <wp:posOffset>215900</wp:posOffset>
            </wp:positionV>
            <wp:extent cx="2412365" cy="3581400"/>
            <wp:effectExtent l="0" t="0" r="0" b="0"/>
            <wp:wrapSquare wrapText="bothSides" distT="0" distB="0" distL="114300" distR="114300"/>
            <wp:docPr id="2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4"/>
                    <a:srcRect/>
                    <a:stretch>
                      <a:fillRect/>
                    </a:stretch>
                  </pic:blipFill>
                  <pic:spPr>
                    <a:xfrm>
                      <a:off x="0" y="0"/>
                      <a:ext cx="2412365" cy="3581400"/>
                    </a:xfrm>
                    <a:prstGeom prst="rect">
                      <a:avLst/>
                    </a:prstGeom>
                    <a:ln/>
                  </pic:spPr>
                </pic:pic>
              </a:graphicData>
            </a:graphic>
          </wp:anchor>
        </w:drawing>
      </w: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Inspection points of the connectors</w:t>
      </w:r>
      <w:r>
        <w:rPr>
          <w:color w:val="000000"/>
          <w:sz w:val="24"/>
          <w:szCs w:val="24"/>
        </w:rPr>
        <w:t>: robot connection cables, earth terminal and user cables.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Check items: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Circular connector: Check the connector</w:t>
      </w:r>
      <w:r>
        <w:rPr>
          <w:color w:val="000000"/>
          <w:sz w:val="24"/>
          <w:szCs w:val="24"/>
        </w:rPr>
        <w:t xml:space="preserve"> for looseness by turning it manually.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Square connector: Check the connector for disengagement of its lever.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Earth terminal: Check the terminal for looseness by turning.</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b/>
          <w:bCs/>
          <w:color w:val="000000"/>
          <w:sz w:val="24"/>
          <w:szCs w:val="24"/>
        </w:rPr>
        <w:t>Points to be retightened: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The end effecter mounting bolts, robot installation bolts, and bolts to be removed for inspection need to be retightened.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The bolts exposed to the outside of the robot need to be retightened.</w:t>
      </w:r>
    </w:p>
    <w:p w:rsidR="00C72831" w:rsidRDefault="00DF6AC7">
      <w:pPr>
        <w:pBdr>
          <w:top w:val="nil"/>
          <w:left w:val="nil"/>
          <w:bottom w:val="nil"/>
          <w:right w:val="nil"/>
          <w:between w:val="nil"/>
        </w:pBdr>
        <w:spacing w:after="0" w:line="240" w:lineRule="auto"/>
        <w:jc w:val="both"/>
        <w:rPr>
          <w:color w:val="000000"/>
        </w:rPr>
      </w:pPr>
      <w:r>
        <w:rPr>
          <w:color w:val="000000"/>
          <w:sz w:val="24"/>
          <w:szCs w:val="24"/>
        </w:rPr>
        <w:t>A loose prevention agent (adhesive) is applied to some bol</w:t>
      </w:r>
      <w:r>
        <w:rPr>
          <w:color w:val="000000"/>
          <w:sz w:val="24"/>
          <w:szCs w:val="24"/>
        </w:rPr>
        <w:t>ts. If the bolts are tightened with greater than the recommended torque, the loose prevention agent may be removed.</w:t>
      </w:r>
    </w:p>
    <w:p w:rsidR="00C72831" w:rsidRDefault="00C72831"/>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lastRenderedPageBreak/>
        <w:t xml:space="preserve">3. Прочитайте и запомните обозначения инструментов, используемых при обслуживании роботов. </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Measuring instruments</w:t>
      </w:r>
    </w:p>
    <w:tbl>
      <w:tblPr>
        <w:tblStyle w:val="aff8"/>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center"/>
              <w:rPr>
                <w:color w:val="000000"/>
                <w:sz w:val="28"/>
                <w:szCs w:val="28"/>
              </w:rPr>
            </w:pPr>
            <w:r>
              <w:rPr>
                <w:noProof/>
                <w:color w:val="000000"/>
              </w:rPr>
              <w:drawing>
                <wp:inline distT="0" distB="0" distL="0" distR="0">
                  <wp:extent cx="2682423" cy="2186175"/>
                  <wp:effectExtent l="0" t="0" r="0" b="0"/>
                  <wp:docPr id="275" name="image52.jpg" descr="https://www.hans-schmidt.com/media/rtm-400-mit-steckersonde.jpg"/>
                  <wp:cNvGraphicFramePr/>
                  <a:graphic xmlns:a="http://schemas.openxmlformats.org/drawingml/2006/main">
                    <a:graphicData uri="http://schemas.openxmlformats.org/drawingml/2006/picture">
                      <pic:pic xmlns:pic="http://schemas.openxmlformats.org/drawingml/2006/picture">
                        <pic:nvPicPr>
                          <pic:cNvPr id="0" name="image52.jpg" descr="https://www.hans-schmidt.com/media/rtm-400-mit-steckersonde.jpg"/>
                          <pic:cNvPicPr preferRelativeResize="0"/>
                        </pic:nvPicPr>
                        <pic:blipFill>
                          <a:blip r:embed="rId75"/>
                          <a:srcRect/>
                          <a:stretch>
                            <a:fillRect/>
                          </a:stretch>
                        </pic:blipFill>
                        <pic:spPr>
                          <a:xfrm>
                            <a:off x="0" y="0"/>
                            <a:ext cx="2682423" cy="2186175"/>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8"/>
                <w:szCs w:val="28"/>
              </w:rPr>
            </w:pPr>
            <w:r>
              <w:rPr>
                <w:i/>
                <w:iCs/>
                <w:color w:val="000000"/>
                <w:sz w:val="24"/>
                <w:szCs w:val="24"/>
              </w:rPr>
              <w:t xml:space="preserve">Tension meter = измеритель натяжения (for adjustment of belt tension with plug-in probe) </w:t>
            </w:r>
          </w:p>
        </w:tc>
        <w:tc>
          <w:tcPr>
            <w:tcW w:w="4673" w:type="dxa"/>
          </w:tcPr>
          <w:p w:rsidR="00C72831" w:rsidRDefault="00DF6AC7">
            <w:pPr>
              <w:pBdr>
                <w:top w:val="nil"/>
                <w:left w:val="nil"/>
                <w:bottom w:val="nil"/>
                <w:right w:val="nil"/>
                <w:between w:val="nil"/>
              </w:pBdr>
              <w:jc w:val="center"/>
              <w:rPr>
                <w:color w:val="000000"/>
                <w:sz w:val="28"/>
                <w:szCs w:val="28"/>
              </w:rPr>
            </w:pPr>
            <w:r>
              <w:rPr>
                <w:noProof/>
                <w:color w:val="000000"/>
              </w:rPr>
              <w:drawing>
                <wp:inline distT="0" distB="0" distL="0" distR="0">
                  <wp:extent cx="2630892" cy="2144176"/>
                  <wp:effectExtent l="0" t="0" r="0" b="0"/>
                  <wp:docPr id="277" name="image43.jpg" descr="https://www.hans-schmidt.com/media/rtm-400-mit-handsonde.jpg"/>
                  <wp:cNvGraphicFramePr/>
                  <a:graphic xmlns:a="http://schemas.openxmlformats.org/drawingml/2006/main">
                    <a:graphicData uri="http://schemas.openxmlformats.org/drawingml/2006/picture">
                      <pic:pic xmlns:pic="http://schemas.openxmlformats.org/drawingml/2006/picture">
                        <pic:nvPicPr>
                          <pic:cNvPr id="0" name="image43.jpg" descr="https://www.hans-schmidt.com/media/rtm-400-mit-handsonde.jpg"/>
                          <pic:cNvPicPr preferRelativeResize="0"/>
                        </pic:nvPicPr>
                        <pic:blipFill>
                          <a:blip r:embed="rId76"/>
                          <a:srcRect/>
                          <a:stretch>
                            <a:fillRect/>
                          </a:stretch>
                        </pic:blipFill>
                        <pic:spPr>
                          <a:xfrm>
                            <a:off x="0" y="0"/>
                            <a:ext cx="2630892" cy="2144176"/>
                          </a:xfrm>
                          <a:prstGeom prst="rect">
                            <a:avLst/>
                          </a:prstGeom>
                          <a:ln/>
                        </pic:spPr>
                      </pic:pic>
                    </a:graphicData>
                  </a:graphic>
                </wp:inline>
              </w:drawing>
            </w:r>
          </w:p>
          <w:p w:rsidR="00C72831" w:rsidRDefault="00DF6AC7">
            <w:pPr>
              <w:pBdr>
                <w:top w:val="nil"/>
                <w:left w:val="nil"/>
                <w:bottom w:val="nil"/>
                <w:right w:val="nil"/>
                <w:between w:val="nil"/>
              </w:pBdr>
              <w:jc w:val="center"/>
              <w:rPr>
                <w:i/>
                <w:iCs/>
                <w:color w:val="000000"/>
                <w:sz w:val="24"/>
                <w:szCs w:val="24"/>
              </w:rPr>
            </w:pPr>
            <w:r>
              <w:rPr>
                <w:i/>
                <w:iCs/>
                <w:color w:val="000000"/>
                <w:sz w:val="24"/>
                <w:szCs w:val="24"/>
              </w:rPr>
              <w:t>Tension meter (for adjustment of belt tension and probe with cable)</w:t>
            </w:r>
          </w:p>
        </w:tc>
      </w:tr>
      <w:tr w:rsidR="00C72831">
        <w:tc>
          <w:tcPr>
            <w:tcW w:w="4672" w:type="dxa"/>
          </w:tcPr>
          <w:p w:rsidR="00C72831" w:rsidRDefault="00DF6AC7">
            <w:pPr>
              <w:pBdr>
                <w:top w:val="nil"/>
                <w:left w:val="nil"/>
                <w:bottom w:val="nil"/>
                <w:right w:val="nil"/>
                <w:between w:val="nil"/>
              </w:pBdr>
              <w:jc w:val="center"/>
              <w:rPr>
                <w:color w:val="000000"/>
                <w:sz w:val="28"/>
                <w:szCs w:val="28"/>
              </w:rPr>
            </w:pPr>
            <w:r>
              <w:rPr>
                <w:noProof/>
                <w:color w:val="000000"/>
              </w:rPr>
              <w:drawing>
                <wp:inline distT="0" distB="0" distL="0" distR="0">
                  <wp:extent cx="1833245" cy="1833245"/>
                  <wp:effectExtent l="0" t="0" r="0" b="0"/>
                  <wp:docPr id="279" name="image65.jpg" descr="https://ae01.alicdn.com/kf/HTB1yE_pmj3z9KJjy0Fmq6xiwXXah/Precision-0-10mm-White-face-Dial-Test-Indicator-Gauge-Magnetic-Base-For-Shaft-Runout-Thrust-Mayitr.jpg"/>
                  <wp:cNvGraphicFramePr/>
                  <a:graphic xmlns:a="http://schemas.openxmlformats.org/drawingml/2006/main">
                    <a:graphicData uri="http://schemas.openxmlformats.org/drawingml/2006/picture">
                      <pic:pic xmlns:pic="http://schemas.openxmlformats.org/drawingml/2006/picture">
                        <pic:nvPicPr>
                          <pic:cNvPr id="0" name="image65.jpg" descr="https://ae01.alicdn.com/kf/HTB1yE_pmj3z9KJjy0Fmq6xiwXXah/Precision-0-10mm-White-face-Dial-Test-Indicator-Gauge-Magnetic-Base-For-Shaft-Runout-Thrust-Mayitr.jpg"/>
                          <pic:cNvPicPr preferRelativeResize="0"/>
                        </pic:nvPicPr>
                        <pic:blipFill>
                          <a:blip r:embed="rId77"/>
                          <a:srcRect/>
                          <a:stretch>
                            <a:fillRect/>
                          </a:stretch>
                        </pic:blipFill>
                        <pic:spPr>
                          <a:xfrm>
                            <a:off x="0" y="0"/>
                            <a:ext cx="1833245" cy="1833245"/>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8"/>
                <w:szCs w:val="28"/>
              </w:rPr>
            </w:pPr>
            <w:r>
              <w:rPr>
                <w:i/>
                <w:iCs/>
                <w:color w:val="000000"/>
                <w:sz w:val="24"/>
                <w:szCs w:val="24"/>
              </w:rPr>
              <w:t>Dial gauge accuracy for measurement of positioning and backlash</w:t>
            </w:r>
          </w:p>
        </w:tc>
        <w:tc>
          <w:tcPr>
            <w:tcW w:w="4673" w:type="dxa"/>
          </w:tcPr>
          <w:p w:rsidR="00C72831" w:rsidRDefault="00DF6AC7">
            <w:pPr>
              <w:pBdr>
                <w:top w:val="nil"/>
                <w:left w:val="nil"/>
                <w:bottom w:val="nil"/>
                <w:right w:val="nil"/>
                <w:between w:val="nil"/>
              </w:pBdr>
              <w:jc w:val="center"/>
              <w:rPr>
                <w:color w:val="000000"/>
                <w:sz w:val="28"/>
                <w:szCs w:val="28"/>
              </w:rPr>
            </w:pPr>
            <w:r>
              <w:rPr>
                <w:noProof/>
                <w:color w:val="000000"/>
              </w:rPr>
              <w:drawing>
                <wp:inline distT="0" distB="0" distL="0" distR="0">
                  <wp:extent cx="2578562" cy="1712300"/>
                  <wp:effectExtent l="0" t="0" r="0" b="0"/>
                  <wp:docPr id="280" name="image62.jpg" descr="https://media.istockphoto.com/photos/vernier-caliper-tool-picture-id140472123?k=6&amp;m=140472123&amp;s=612x612&amp;w=0&amp;h=F36v2XU8kYK-q7wgThsgp3znihG_QZh-MCiMVK-bqmU="/>
                  <wp:cNvGraphicFramePr/>
                  <a:graphic xmlns:a="http://schemas.openxmlformats.org/drawingml/2006/main">
                    <a:graphicData uri="http://schemas.openxmlformats.org/drawingml/2006/picture">
                      <pic:pic xmlns:pic="http://schemas.openxmlformats.org/drawingml/2006/picture">
                        <pic:nvPicPr>
                          <pic:cNvPr id="0" name="image62.jpg" descr="https://media.istockphoto.com/photos/vernier-caliper-tool-picture-id140472123?k=6&amp;m=140472123&amp;s=612x612&amp;w=0&amp;h=F36v2XU8kYK-q7wgThsgp3znihG_QZh-MCiMVK-bqmU="/>
                          <pic:cNvPicPr preferRelativeResize="0"/>
                        </pic:nvPicPr>
                        <pic:blipFill>
                          <a:blip r:embed="rId78"/>
                          <a:srcRect/>
                          <a:stretch>
                            <a:fillRect/>
                          </a:stretch>
                        </pic:blipFill>
                        <pic:spPr>
                          <a:xfrm>
                            <a:off x="0" y="0"/>
                            <a:ext cx="2578562" cy="1712300"/>
                          </a:xfrm>
                          <a:prstGeom prst="rect">
                            <a:avLst/>
                          </a:prstGeom>
                          <a:ln/>
                        </pic:spPr>
                      </pic:pic>
                    </a:graphicData>
                  </a:graphic>
                </wp:inline>
              </w:drawing>
            </w:r>
          </w:p>
          <w:p w:rsidR="00C72831" w:rsidRDefault="00DF6AC7">
            <w:pPr>
              <w:pBdr>
                <w:top w:val="nil"/>
                <w:left w:val="nil"/>
                <w:bottom w:val="nil"/>
                <w:right w:val="nil"/>
                <w:between w:val="nil"/>
              </w:pBdr>
              <w:jc w:val="center"/>
              <w:rPr>
                <w:i/>
                <w:iCs/>
                <w:color w:val="000000"/>
                <w:sz w:val="28"/>
                <w:szCs w:val="28"/>
              </w:rPr>
            </w:pPr>
            <w:r>
              <w:rPr>
                <w:i/>
                <w:iCs/>
                <w:color w:val="000000"/>
                <w:sz w:val="24"/>
                <w:szCs w:val="24"/>
              </w:rPr>
              <w:t>Slide calipers [ˈkæl</w:t>
            </w:r>
            <w:r>
              <w:rPr>
                <w:i/>
                <w:iCs/>
                <w:color w:val="000000"/>
                <w:sz w:val="24"/>
                <w:szCs w:val="24"/>
              </w:rPr>
              <w:t>ɪ</w:t>
            </w:r>
            <w:r>
              <w:rPr>
                <w:i/>
                <w:iCs/>
                <w:color w:val="000000"/>
                <w:sz w:val="24"/>
                <w:szCs w:val="24"/>
              </w:rPr>
              <w:t>p</w:t>
            </w:r>
            <w:r>
              <w:rPr>
                <w:i/>
                <w:iCs/>
                <w:color w:val="000000"/>
                <w:sz w:val="24"/>
                <w:szCs w:val="24"/>
              </w:rPr>
              <w:t>ə</w:t>
            </w:r>
            <w:r>
              <w:rPr>
                <w:i/>
                <w:iCs/>
                <w:color w:val="000000"/>
                <w:sz w:val="24"/>
                <w:szCs w:val="24"/>
              </w:rPr>
              <w:t>z]</w:t>
            </w:r>
          </w:p>
        </w:tc>
      </w:tr>
    </w:tbl>
    <w:p w:rsidR="00C72831" w:rsidRDefault="00DF6AC7">
      <w:pPr>
        <w:pBdr>
          <w:top w:val="nil"/>
          <w:left w:val="nil"/>
          <w:bottom w:val="nil"/>
          <w:right w:val="nil"/>
          <w:between w:val="nil"/>
        </w:pBdr>
        <w:spacing w:after="0" w:line="240" w:lineRule="auto"/>
        <w:ind w:firstLine="708"/>
        <w:jc w:val="both"/>
        <w:rPr>
          <w:b/>
          <w:bCs/>
          <w:color w:val="000000"/>
          <w:sz w:val="24"/>
          <w:szCs w:val="24"/>
        </w:rPr>
      </w:pPr>
      <w:r>
        <w:rPr>
          <w:b/>
          <w:bCs/>
          <w:color w:val="000000"/>
          <w:sz w:val="24"/>
          <w:szCs w:val="24"/>
        </w:rPr>
        <w:t>Tools</w:t>
      </w:r>
      <w:r>
        <w:rPr>
          <w:color w:val="000000"/>
          <w:sz w:val="24"/>
          <w:szCs w:val="24"/>
        </w:rPr>
        <w:t>: Torque wrench,</w:t>
      </w:r>
      <w:r>
        <w:rPr>
          <w:b/>
          <w:bCs/>
          <w:color w:val="000000"/>
          <w:sz w:val="24"/>
          <w:szCs w:val="24"/>
        </w:rPr>
        <w:t xml:space="preserve"> </w:t>
      </w:r>
      <w:r>
        <w:rPr>
          <w:color w:val="000000"/>
          <w:sz w:val="24"/>
          <w:szCs w:val="24"/>
        </w:rPr>
        <w:t>Cross tip (+) screwdrivers, Flat tip (–) screwdrivers,</w:t>
      </w:r>
      <w:r>
        <w:rPr>
          <w:b/>
          <w:bCs/>
          <w:color w:val="000000"/>
          <w:sz w:val="24"/>
          <w:szCs w:val="24"/>
        </w:rPr>
        <w:t xml:space="preserve"> </w:t>
      </w:r>
      <w:r>
        <w:rPr>
          <w:color w:val="000000"/>
          <w:sz w:val="24"/>
          <w:szCs w:val="24"/>
        </w:rPr>
        <w:t>Nut driver</w:t>
      </w:r>
      <w:r>
        <w:rPr>
          <w:b/>
          <w:bCs/>
          <w:color w:val="000000"/>
          <w:sz w:val="24"/>
          <w:szCs w:val="24"/>
        </w:rPr>
        <w:t xml:space="preserve">, </w:t>
      </w:r>
      <w:r>
        <w:rPr>
          <w:color w:val="000000"/>
          <w:sz w:val="24"/>
          <w:szCs w:val="24"/>
        </w:rPr>
        <w:t>Hex-head wrench set,</w:t>
      </w:r>
      <w:r>
        <w:rPr>
          <w:b/>
          <w:bCs/>
          <w:color w:val="000000"/>
          <w:sz w:val="24"/>
          <w:szCs w:val="24"/>
        </w:rPr>
        <w:t xml:space="preserve"> </w:t>
      </w:r>
      <w:r>
        <w:rPr>
          <w:color w:val="000000"/>
          <w:sz w:val="24"/>
          <w:szCs w:val="24"/>
        </w:rPr>
        <w:t>Monkey wrench, Pincers,</w:t>
      </w:r>
      <w:r>
        <w:rPr>
          <w:b/>
          <w:bCs/>
          <w:color w:val="000000"/>
          <w:sz w:val="24"/>
          <w:szCs w:val="24"/>
        </w:rPr>
        <w:t xml:space="preserve"> </w:t>
      </w:r>
      <w:r>
        <w:rPr>
          <w:color w:val="000000"/>
          <w:sz w:val="24"/>
          <w:szCs w:val="24"/>
        </w:rPr>
        <w:t>Radio pincers</w:t>
      </w:r>
      <w:r>
        <w:rPr>
          <w:b/>
          <w:bCs/>
          <w:color w:val="000000"/>
          <w:sz w:val="24"/>
          <w:szCs w:val="24"/>
        </w:rPr>
        <w:t xml:space="preserve">, </w:t>
      </w:r>
      <w:r>
        <w:rPr>
          <w:color w:val="000000"/>
          <w:sz w:val="24"/>
          <w:szCs w:val="24"/>
        </w:rPr>
        <w:t>Nippers,</w:t>
      </w:r>
      <w:r>
        <w:rPr>
          <w:b/>
          <w:bCs/>
          <w:color w:val="000000"/>
          <w:sz w:val="24"/>
          <w:szCs w:val="24"/>
        </w:rPr>
        <w:t xml:space="preserve"> </w:t>
      </w:r>
      <w:r>
        <w:rPr>
          <w:color w:val="000000"/>
          <w:sz w:val="24"/>
          <w:szCs w:val="24"/>
        </w:rPr>
        <w:t>Box End wrench</w:t>
      </w:r>
      <w:r>
        <w:rPr>
          <w:b/>
          <w:bCs/>
          <w:color w:val="000000"/>
          <w:sz w:val="24"/>
          <w:szCs w:val="24"/>
        </w:rPr>
        <w:t xml:space="preserve">, </w:t>
      </w:r>
      <w:r>
        <w:rPr>
          <w:color w:val="000000"/>
          <w:sz w:val="24"/>
          <w:szCs w:val="24"/>
        </w:rPr>
        <w:t>Pliers for C–retaining ring</w:t>
      </w:r>
      <w:r>
        <w:rPr>
          <w:b/>
          <w:bCs/>
          <w:color w:val="000000"/>
          <w:sz w:val="24"/>
          <w:szCs w:val="24"/>
        </w:rPr>
        <w:t xml:space="preserve">, </w:t>
      </w:r>
      <w:r>
        <w:rPr>
          <w:color w:val="000000"/>
          <w:sz w:val="24"/>
          <w:szCs w:val="24"/>
        </w:rPr>
        <w:t>Loctite</w:t>
      </w:r>
      <w:r>
        <w:rPr>
          <w:b/>
          <w:bCs/>
          <w:color w:val="000000"/>
          <w:sz w:val="24"/>
          <w:szCs w:val="24"/>
        </w:rPr>
        <w:t xml:space="preserve">, </w:t>
      </w:r>
      <w:r>
        <w:rPr>
          <w:color w:val="000000"/>
          <w:sz w:val="24"/>
          <w:szCs w:val="24"/>
        </w:rPr>
        <w:t>Grease applying kit (the injection syringe and the tube makes a set).</w:t>
      </w:r>
    </w:p>
    <w:tbl>
      <w:tblPr>
        <w:tblStyle w:val="aff9"/>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9"/>
        <w:gridCol w:w="4836"/>
      </w:tblGrid>
      <w:tr w:rsidR="00C72831" w:rsidRPr="00D92A4C">
        <w:tc>
          <w:tcPr>
            <w:tcW w:w="4509" w:type="dxa"/>
          </w:tcPr>
          <w:p w:rsidR="00C72831" w:rsidRDefault="00DF6AC7">
            <w:pPr>
              <w:jc w:val="center"/>
              <w:rPr>
                <w:sz w:val="24"/>
                <w:szCs w:val="24"/>
              </w:rPr>
            </w:pPr>
            <w:r>
              <w:rPr>
                <w:noProof/>
                <w:sz w:val="24"/>
                <w:szCs w:val="24"/>
              </w:rPr>
              <w:drawing>
                <wp:inline distT="0" distB="0" distL="0" distR="0">
                  <wp:extent cx="2688473" cy="1970988"/>
                  <wp:effectExtent l="0" t="0" r="0" b="0"/>
                  <wp:docPr id="264" name="image31.jpg" descr="https://www.jtcrussia.ru/product_pictures/clean/b5f/726490.jpg"/>
                  <wp:cNvGraphicFramePr/>
                  <a:graphic xmlns:a="http://schemas.openxmlformats.org/drawingml/2006/main">
                    <a:graphicData uri="http://schemas.openxmlformats.org/drawingml/2006/picture">
                      <pic:pic xmlns:pic="http://schemas.openxmlformats.org/drawingml/2006/picture">
                        <pic:nvPicPr>
                          <pic:cNvPr id="0" name="image31.jpg" descr="https://www.jtcrussia.ru/product_pictures/clean/b5f/726490.jpg"/>
                          <pic:cNvPicPr preferRelativeResize="0"/>
                        </pic:nvPicPr>
                        <pic:blipFill>
                          <a:blip r:embed="rId79"/>
                          <a:srcRect/>
                          <a:stretch>
                            <a:fillRect/>
                          </a:stretch>
                        </pic:blipFill>
                        <pic:spPr>
                          <a:xfrm>
                            <a:off x="0" y="0"/>
                            <a:ext cx="2688473" cy="1970988"/>
                          </a:xfrm>
                          <a:prstGeom prst="rect">
                            <a:avLst/>
                          </a:prstGeom>
                          <a:ln/>
                        </pic:spPr>
                      </pic:pic>
                    </a:graphicData>
                  </a:graphic>
                </wp:inline>
              </w:drawing>
            </w:r>
          </w:p>
          <w:p w:rsidR="00C72831" w:rsidRPr="00D92A4C" w:rsidRDefault="00DF6AC7">
            <w:pPr>
              <w:jc w:val="center"/>
              <w:rPr>
                <w:sz w:val="24"/>
                <w:szCs w:val="24"/>
                <w:lang w:val="ru-RU"/>
              </w:rPr>
            </w:pPr>
            <w:r>
              <w:rPr>
                <w:i/>
                <w:iCs/>
                <w:sz w:val="24"/>
                <w:szCs w:val="24"/>
              </w:rPr>
              <w:t>Torque</w:t>
            </w:r>
            <w:r w:rsidRPr="00D92A4C">
              <w:rPr>
                <w:i/>
                <w:iCs/>
                <w:sz w:val="24"/>
                <w:szCs w:val="24"/>
                <w:lang w:val="ru-RU"/>
              </w:rPr>
              <w:t xml:space="preserve"> </w:t>
            </w:r>
            <w:r>
              <w:rPr>
                <w:i/>
                <w:iCs/>
                <w:sz w:val="24"/>
                <w:szCs w:val="24"/>
              </w:rPr>
              <w:t>wrench</w:t>
            </w:r>
            <w:r w:rsidRPr="00D92A4C">
              <w:rPr>
                <w:i/>
                <w:iCs/>
                <w:sz w:val="24"/>
                <w:szCs w:val="24"/>
                <w:lang w:val="ru-RU"/>
              </w:rPr>
              <w:t xml:space="preserve"> [</w:t>
            </w:r>
            <w:r>
              <w:rPr>
                <w:i/>
                <w:iCs/>
                <w:sz w:val="24"/>
                <w:szCs w:val="24"/>
              </w:rPr>
              <w:t>t</w:t>
            </w:r>
            <w:r w:rsidRPr="00D92A4C">
              <w:rPr>
                <w:i/>
                <w:iCs/>
                <w:sz w:val="24"/>
                <w:szCs w:val="24"/>
                <w:lang w:val="ru-RU"/>
              </w:rPr>
              <w:t>ɔ</w:t>
            </w:r>
            <w:r w:rsidRPr="00D92A4C">
              <w:rPr>
                <w:i/>
                <w:iCs/>
                <w:sz w:val="24"/>
                <w:szCs w:val="24"/>
                <w:lang w:val="ru-RU"/>
              </w:rPr>
              <w:t>ː</w:t>
            </w:r>
            <w:r>
              <w:rPr>
                <w:i/>
                <w:iCs/>
                <w:sz w:val="24"/>
                <w:szCs w:val="24"/>
              </w:rPr>
              <w:t>rk</w:t>
            </w:r>
            <w:r w:rsidRPr="00D92A4C">
              <w:rPr>
                <w:i/>
                <w:iCs/>
                <w:sz w:val="24"/>
                <w:szCs w:val="24"/>
                <w:lang w:val="ru-RU"/>
              </w:rPr>
              <w:t xml:space="preserve"> </w:t>
            </w:r>
            <w:r>
              <w:rPr>
                <w:i/>
                <w:iCs/>
                <w:sz w:val="24"/>
                <w:szCs w:val="24"/>
              </w:rPr>
              <w:t>rent</w:t>
            </w:r>
            <w:r w:rsidRPr="00D92A4C">
              <w:rPr>
                <w:i/>
                <w:iCs/>
                <w:sz w:val="24"/>
                <w:szCs w:val="24"/>
                <w:lang w:val="ru-RU"/>
              </w:rPr>
              <w:t>ʃ</w:t>
            </w:r>
            <w:r w:rsidRPr="00D92A4C">
              <w:rPr>
                <w:i/>
                <w:iCs/>
                <w:sz w:val="24"/>
                <w:szCs w:val="24"/>
                <w:lang w:val="ru-RU"/>
              </w:rPr>
              <w:t>] (динамометрический тарированный ключ)</w:t>
            </w:r>
          </w:p>
        </w:tc>
        <w:tc>
          <w:tcPr>
            <w:tcW w:w="4836" w:type="dxa"/>
          </w:tcPr>
          <w:p w:rsidR="00C72831" w:rsidRDefault="00DF6AC7">
            <w:pPr>
              <w:jc w:val="center"/>
              <w:rPr>
                <w:sz w:val="24"/>
                <w:szCs w:val="24"/>
              </w:rPr>
            </w:pPr>
            <w:r>
              <w:rPr>
                <w:noProof/>
                <w:sz w:val="24"/>
                <w:szCs w:val="24"/>
              </w:rPr>
              <w:drawing>
                <wp:inline distT="0" distB="0" distL="0" distR="0">
                  <wp:extent cx="2944130" cy="2060891"/>
                  <wp:effectExtent l="0" t="0" r="0" b="0"/>
                  <wp:docPr id="265" name="image59.png" descr="https://static.vecteezy.com/system/resources/previews/000/107/792/original/free-monkey-wrench-vector.png"/>
                  <wp:cNvGraphicFramePr/>
                  <a:graphic xmlns:a="http://schemas.openxmlformats.org/drawingml/2006/main">
                    <a:graphicData uri="http://schemas.openxmlformats.org/drawingml/2006/picture">
                      <pic:pic xmlns:pic="http://schemas.openxmlformats.org/drawingml/2006/picture">
                        <pic:nvPicPr>
                          <pic:cNvPr id="0" name="image59.png" descr="https://static.vecteezy.com/system/resources/previews/000/107/792/original/free-monkey-wrench-vector.png"/>
                          <pic:cNvPicPr preferRelativeResize="0"/>
                        </pic:nvPicPr>
                        <pic:blipFill>
                          <a:blip r:embed="rId80"/>
                          <a:srcRect/>
                          <a:stretch>
                            <a:fillRect/>
                          </a:stretch>
                        </pic:blipFill>
                        <pic:spPr>
                          <a:xfrm>
                            <a:off x="0" y="0"/>
                            <a:ext cx="2944130" cy="2060891"/>
                          </a:xfrm>
                          <a:prstGeom prst="rect">
                            <a:avLst/>
                          </a:prstGeom>
                          <a:ln/>
                        </pic:spPr>
                      </pic:pic>
                    </a:graphicData>
                  </a:graphic>
                </wp:inline>
              </w:drawing>
            </w:r>
          </w:p>
          <w:p w:rsidR="00C72831" w:rsidRPr="00D92A4C" w:rsidRDefault="00DF6AC7">
            <w:pPr>
              <w:jc w:val="center"/>
              <w:rPr>
                <w:sz w:val="24"/>
                <w:szCs w:val="24"/>
                <w:lang w:val="ru-RU"/>
              </w:rPr>
            </w:pPr>
            <w:r>
              <w:rPr>
                <w:i/>
                <w:iCs/>
                <w:sz w:val="24"/>
                <w:szCs w:val="24"/>
              </w:rPr>
              <w:t>Monkey</w:t>
            </w:r>
            <w:r w:rsidRPr="00D92A4C">
              <w:rPr>
                <w:i/>
                <w:iCs/>
                <w:sz w:val="24"/>
                <w:szCs w:val="24"/>
                <w:lang w:val="ru-RU"/>
              </w:rPr>
              <w:t xml:space="preserve"> </w:t>
            </w:r>
            <w:r>
              <w:rPr>
                <w:i/>
                <w:iCs/>
                <w:sz w:val="24"/>
                <w:szCs w:val="24"/>
              </w:rPr>
              <w:t>wrench</w:t>
            </w:r>
            <w:r w:rsidRPr="00D92A4C">
              <w:rPr>
                <w:i/>
                <w:iCs/>
                <w:sz w:val="24"/>
                <w:szCs w:val="24"/>
                <w:lang w:val="ru-RU"/>
              </w:rPr>
              <w:t xml:space="preserve"> (раздвижной гаечный ключ)</w:t>
            </w:r>
          </w:p>
        </w:tc>
      </w:tr>
      <w:tr w:rsidR="00C72831">
        <w:tc>
          <w:tcPr>
            <w:tcW w:w="4509" w:type="dxa"/>
          </w:tcPr>
          <w:p w:rsidR="00C72831" w:rsidRDefault="00DF6AC7">
            <w:pPr>
              <w:jc w:val="center"/>
              <w:rPr>
                <w:sz w:val="24"/>
                <w:szCs w:val="24"/>
              </w:rPr>
            </w:pPr>
            <w:r>
              <w:rPr>
                <w:noProof/>
                <w:sz w:val="24"/>
                <w:szCs w:val="24"/>
              </w:rPr>
              <w:lastRenderedPageBreak/>
              <w:drawing>
                <wp:inline distT="0" distB="0" distL="0" distR="0">
                  <wp:extent cx="2061845" cy="2061845"/>
                  <wp:effectExtent l="0" t="0" r="0" b="0"/>
                  <wp:docPr id="330" name="image105.jpg" descr="https://www.sidhtools.com/products/cutting_pincers/tower_pincer_pliers.jpg"/>
                  <wp:cNvGraphicFramePr/>
                  <a:graphic xmlns:a="http://schemas.openxmlformats.org/drawingml/2006/main">
                    <a:graphicData uri="http://schemas.openxmlformats.org/drawingml/2006/picture">
                      <pic:pic xmlns:pic="http://schemas.openxmlformats.org/drawingml/2006/picture">
                        <pic:nvPicPr>
                          <pic:cNvPr id="0" name="image105.jpg" descr="https://www.sidhtools.com/products/cutting_pincers/tower_pincer_pliers.jpg"/>
                          <pic:cNvPicPr preferRelativeResize="0"/>
                        </pic:nvPicPr>
                        <pic:blipFill>
                          <a:blip r:embed="rId81"/>
                          <a:srcRect/>
                          <a:stretch>
                            <a:fillRect/>
                          </a:stretch>
                        </pic:blipFill>
                        <pic:spPr>
                          <a:xfrm>
                            <a:off x="0" y="0"/>
                            <a:ext cx="2061845" cy="2061845"/>
                          </a:xfrm>
                          <a:prstGeom prst="rect">
                            <a:avLst/>
                          </a:prstGeom>
                          <a:ln/>
                        </pic:spPr>
                      </pic:pic>
                    </a:graphicData>
                  </a:graphic>
                </wp:inline>
              </w:drawing>
            </w:r>
          </w:p>
          <w:p w:rsidR="00C72831" w:rsidRDefault="00DF6AC7">
            <w:pPr>
              <w:jc w:val="center"/>
              <w:rPr>
                <w:sz w:val="24"/>
                <w:szCs w:val="24"/>
              </w:rPr>
            </w:pPr>
            <w:r>
              <w:rPr>
                <w:i/>
                <w:iCs/>
                <w:sz w:val="24"/>
                <w:szCs w:val="24"/>
              </w:rPr>
              <w:t>Pincers [ˈp</w:t>
            </w:r>
            <w:r>
              <w:rPr>
                <w:i/>
                <w:iCs/>
                <w:sz w:val="24"/>
                <w:szCs w:val="24"/>
              </w:rPr>
              <w:t>ɪ</w:t>
            </w:r>
            <w:r>
              <w:rPr>
                <w:i/>
                <w:iCs/>
                <w:sz w:val="24"/>
                <w:szCs w:val="24"/>
              </w:rPr>
              <w:t>ns</w:t>
            </w:r>
            <w:r>
              <w:rPr>
                <w:i/>
                <w:iCs/>
                <w:sz w:val="24"/>
                <w:szCs w:val="24"/>
              </w:rPr>
              <w:t>ə</w:t>
            </w:r>
            <w:r>
              <w:rPr>
                <w:i/>
                <w:iCs/>
                <w:sz w:val="24"/>
                <w:szCs w:val="24"/>
              </w:rPr>
              <w:t>rz]</w:t>
            </w:r>
          </w:p>
        </w:tc>
        <w:tc>
          <w:tcPr>
            <w:tcW w:w="4836" w:type="dxa"/>
          </w:tcPr>
          <w:p w:rsidR="00C72831" w:rsidRDefault="00DF6AC7">
            <w:pPr>
              <w:jc w:val="center"/>
              <w:rPr>
                <w:sz w:val="24"/>
                <w:szCs w:val="24"/>
              </w:rPr>
            </w:pPr>
            <w:r>
              <w:rPr>
                <w:noProof/>
                <w:sz w:val="24"/>
                <w:szCs w:val="24"/>
              </w:rPr>
              <w:drawing>
                <wp:inline distT="0" distB="0" distL="0" distR="0">
                  <wp:extent cx="1901825" cy="1901825"/>
                  <wp:effectExtent l="0" t="0" r="0" b="0"/>
                  <wp:docPr id="332" name="image112.jpg" descr="https://sc01.alicdn.com/kf/HTB1Z.B8l8jTBKNjSZFDq6zVgVXaw.jpg"/>
                  <wp:cNvGraphicFramePr/>
                  <a:graphic xmlns:a="http://schemas.openxmlformats.org/drawingml/2006/main">
                    <a:graphicData uri="http://schemas.openxmlformats.org/drawingml/2006/picture">
                      <pic:pic xmlns:pic="http://schemas.openxmlformats.org/drawingml/2006/picture">
                        <pic:nvPicPr>
                          <pic:cNvPr id="0" name="image112.jpg" descr="https://sc01.alicdn.com/kf/HTB1Z.B8l8jTBKNjSZFDq6zVgVXaw.jpg"/>
                          <pic:cNvPicPr preferRelativeResize="0"/>
                        </pic:nvPicPr>
                        <pic:blipFill>
                          <a:blip r:embed="rId82"/>
                          <a:srcRect/>
                          <a:stretch>
                            <a:fillRect/>
                          </a:stretch>
                        </pic:blipFill>
                        <pic:spPr>
                          <a:xfrm>
                            <a:off x="0" y="0"/>
                            <a:ext cx="1901825" cy="1901825"/>
                          </a:xfrm>
                          <a:prstGeom prst="rect">
                            <a:avLst/>
                          </a:prstGeom>
                          <a:ln/>
                        </pic:spPr>
                      </pic:pic>
                    </a:graphicData>
                  </a:graphic>
                </wp:inline>
              </w:drawing>
            </w:r>
          </w:p>
          <w:p w:rsidR="00C72831" w:rsidRDefault="00DF6AC7">
            <w:pPr>
              <w:jc w:val="center"/>
              <w:rPr>
                <w:sz w:val="24"/>
                <w:szCs w:val="24"/>
              </w:rPr>
            </w:pPr>
            <w:r>
              <w:rPr>
                <w:i/>
                <w:iCs/>
                <w:sz w:val="24"/>
                <w:szCs w:val="24"/>
              </w:rPr>
              <w:t>Nippers [ˈn</w:t>
            </w:r>
            <w:r>
              <w:rPr>
                <w:i/>
                <w:iCs/>
                <w:sz w:val="24"/>
                <w:szCs w:val="24"/>
              </w:rPr>
              <w:t>ɪ</w:t>
            </w:r>
            <w:r>
              <w:rPr>
                <w:i/>
                <w:iCs/>
                <w:sz w:val="24"/>
                <w:szCs w:val="24"/>
              </w:rPr>
              <w:t>p</w:t>
            </w:r>
            <w:r>
              <w:rPr>
                <w:i/>
                <w:iCs/>
                <w:sz w:val="24"/>
                <w:szCs w:val="24"/>
              </w:rPr>
              <w:t>ə</w:t>
            </w:r>
            <w:r>
              <w:rPr>
                <w:i/>
                <w:iCs/>
                <w:sz w:val="24"/>
                <w:szCs w:val="24"/>
              </w:rPr>
              <w:t>z]</w:t>
            </w:r>
          </w:p>
        </w:tc>
      </w:tr>
      <w:tr w:rsidR="00C72831">
        <w:tc>
          <w:tcPr>
            <w:tcW w:w="4509" w:type="dxa"/>
          </w:tcPr>
          <w:p w:rsidR="00C72831" w:rsidRDefault="00DF6AC7">
            <w:pPr>
              <w:pBdr>
                <w:top w:val="nil"/>
                <w:left w:val="nil"/>
                <w:bottom w:val="nil"/>
                <w:right w:val="nil"/>
                <w:between w:val="nil"/>
              </w:pBdr>
              <w:jc w:val="center"/>
              <w:rPr>
                <w:i/>
                <w:iCs/>
                <w:color w:val="000000"/>
                <w:sz w:val="24"/>
                <w:szCs w:val="24"/>
              </w:rPr>
            </w:pPr>
            <w:r>
              <w:rPr>
                <w:noProof/>
                <w:color w:val="000000"/>
                <w:sz w:val="24"/>
                <w:szCs w:val="24"/>
              </w:rPr>
              <w:drawing>
                <wp:inline distT="0" distB="0" distL="0" distR="0">
                  <wp:extent cx="2016125" cy="2016125"/>
                  <wp:effectExtent l="0" t="0" r="0" b="0"/>
                  <wp:docPr id="334" name="image108.jpg" descr="https://c.shld.net/rpx/i/s/i/spin/10005482/prod_20956671212??hei=64&amp;wid=64&amp;qlt=50"/>
                  <wp:cNvGraphicFramePr/>
                  <a:graphic xmlns:a="http://schemas.openxmlformats.org/drawingml/2006/main">
                    <a:graphicData uri="http://schemas.openxmlformats.org/drawingml/2006/picture">
                      <pic:pic xmlns:pic="http://schemas.openxmlformats.org/drawingml/2006/picture">
                        <pic:nvPicPr>
                          <pic:cNvPr id="0" name="image108.jpg" descr="https://c.shld.net/rpx/i/s/i/spin/10005482/prod_20956671212??hei=64&amp;wid=64&amp;qlt=50"/>
                          <pic:cNvPicPr preferRelativeResize="0"/>
                        </pic:nvPicPr>
                        <pic:blipFill>
                          <a:blip r:embed="rId83"/>
                          <a:srcRect/>
                          <a:stretch>
                            <a:fillRect/>
                          </a:stretch>
                        </pic:blipFill>
                        <pic:spPr>
                          <a:xfrm>
                            <a:off x="0" y="0"/>
                            <a:ext cx="2016125" cy="2016125"/>
                          </a:xfrm>
                          <a:prstGeom prst="rect">
                            <a:avLst/>
                          </a:prstGeom>
                          <a:ln/>
                        </pic:spPr>
                      </pic:pic>
                    </a:graphicData>
                  </a:graphic>
                </wp:inline>
              </w:drawing>
            </w:r>
          </w:p>
          <w:p w:rsidR="00C72831" w:rsidRDefault="00DF6AC7">
            <w:pPr>
              <w:pBdr>
                <w:top w:val="nil"/>
                <w:left w:val="nil"/>
                <w:bottom w:val="nil"/>
                <w:right w:val="nil"/>
                <w:between w:val="nil"/>
              </w:pBdr>
              <w:jc w:val="center"/>
              <w:rPr>
                <w:i/>
                <w:iCs/>
                <w:color w:val="000000"/>
                <w:sz w:val="24"/>
                <w:szCs w:val="24"/>
              </w:rPr>
            </w:pPr>
            <w:r>
              <w:rPr>
                <w:i/>
                <w:iCs/>
                <w:color w:val="000000"/>
                <w:sz w:val="24"/>
                <w:szCs w:val="24"/>
              </w:rPr>
              <w:t>Pliers [ˈpla</w:t>
            </w:r>
            <w:r>
              <w:rPr>
                <w:i/>
                <w:iCs/>
                <w:color w:val="000000"/>
                <w:sz w:val="24"/>
                <w:szCs w:val="24"/>
              </w:rPr>
              <w:t>ɪə</w:t>
            </w:r>
            <w:r>
              <w:rPr>
                <w:i/>
                <w:iCs/>
                <w:color w:val="000000"/>
                <w:sz w:val="24"/>
                <w:szCs w:val="24"/>
              </w:rPr>
              <w:t>rz]</w:t>
            </w:r>
          </w:p>
          <w:p w:rsidR="00C72831" w:rsidRDefault="00C72831">
            <w:pPr>
              <w:jc w:val="both"/>
              <w:rPr>
                <w:sz w:val="24"/>
                <w:szCs w:val="24"/>
              </w:rPr>
            </w:pPr>
          </w:p>
        </w:tc>
        <w:tc>
          <w:tcPr>
            <w:tcW w:w="4836" w:type="dxa"/>
          </w:tcPr>
          <w:p w:rsidR="00C72831" w:rsidRDefault="00DF6AC7">
            <w:pPr>
              <w:jc w:val="center"/>
              <w:rPr>
                <w:sz w:val="24"/>
                <w:szCs w:val="24"/>
              </w:rPr>
            </w:pPr>
            <w:r>
              <w:rPr>
                <w:noProof/>
                <w:sz w:val="24"/>
                <w:szCs w:val="24"/>
              </w:rPr>
              <w:drawing>
                <wp:inline distT="0" distB="0" distL="0" distR="0">
                  <wp:extent cx="2031365" cy="2031365"/>
                  <wp:effectExtent l="0" t="0" r="0" b="0"/>
                  <wp:docPr id="336" name="image125.jpg" descr="http://promtools24.ru/image/cache/catalog/instrument-center/IMGa35908edab46e8d7586f021e3de1a54a-800x800.jpg"/>
                  <wp:cNvGraphicFramePr/>
                  <a:graphic xmlns:a="http://schemas.openxmlformats.org/drawingml/2006/main">
                    <a:graphicData uri="http://schemas.openxmlformats.org/drawingml/2006/picture">
                      <pic:pic xmlns:pic="http://schemas.openxmlformats.org/drawingml/2006/picture">
                        <pic:nvPicPr>
                          <pic:cNvPr id="0" name="image125.jpg" descr="http://promtools24.ru/image/cache/catalog/instrument-center/IMGa35908edab46e8d7586f021e3de1a54a-800x800.jpg"/>
                          <pic:cNvPicPr preferRelativeResize="0"/>
                        </pic:nvPicPr>
                        <pic:blipFill>
                          <a:blip r:embed="rId84"/>
                          <a:srcRect/>
                          <a:stretch>
                            <a:fillRect/>
                          </a:stretch>
                        </pic:blipFill>
                        <pic:spPr>
                          <a:xfrm>
                            <a:off x="0" y="0"/>
                            <a:ext cx="2031365" cy="2031365"/>
                          </a:xfrm>
                          <a:prstGeom prst="rect">
                            <a:avLst/>
                          </a:prstGeom>
                          <a:ln/>
                        </pic:spPr>
                      </pic:pic>
                    </a:graphicData>
                  </a:graphic>
                </wp:inline>
              </w:drawing>
            </w:r>
          </w:p>
          <w:p w:rsidR="00C72831" w:rsidRDefault="00DF6AC7">
            <w:pPr>
              <w:jc w:val="center"/>
              <w:rPr>
                <w:i/>
                <w:iCs/>
                <w:sz w:val="24"/>
                <w:szCs w:val="24"/>
              </w:rPr>
            </w:pPr>
            <w:r>
              <w:rPr>
                <w:i/>
                <w:iCs/>
                <w:sz w:val="24"/>
                <w:szCs w:val="24"/>
              </w:rPr>
              <w:t>Pliers for C–retaining ring</w:t>
            </w:r>
          </w:p>
        </w:tc>
      </w:tr>
      <w:tr w:rsidR="00C72831">
        <w:tc>
          <w:tcPr>
            <w:tcW w:w="450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2103120" cy="2103120"/>
                  <wp:effectExtent l="0" t="0" r="0" b="0"/>
                  <wp:docPr id="338" name="image111.jpg" descr="https://podtrade.ru/upload/iblock/daf/daf4261e4d11dc4bbaebbec40d099424.jpg"/>
                  <wp:cNvGraphicFramePr/>
                  <a:graphic xmlns:a="http://schemas.openxmlformats.org/drawingml/2006/main">
                    <a:graphicData uri="http://schemas.openxmlformats.org/drawingml/2006/picture">
                      <pic:pic xmlns:pic="http://schemas.openxmlformats.org/drawingml/2006/picture">
                        <pic:nvPicPr>
                          <pic:cNvPr id="0" name="image111.jpg" descr="https://podtrade.ru/upload/iblock/daf/daf4261e4d11dc4bbaebbec40d099424.jpg"/>
                          <pic:cNvPicPr preferRelativeResize="0"/>
                        </pic:nvPicPr>
                        <pic:blipFill>
                          <a:blip r:embed="rId85"/>
                          <a:srcRect/>
                          <a:stretch>
                            <a:fillRect/>
                          </a:stretch>
                        </pic:blipFill>
                        <pic:spPr>
                          <a:xfrm>
                            <a:off x="0" y="0"/>
                            <a:ext cx="2103120" cy="2103120"/>
                          </a:xfrm>
                          <a:prstGeom prst="rect">
                            <a:avLst/>
                          </a:prstGeom>
                          <a:ln/>
                        </pic:spPr>
                      </pic:pic>
                    </a:graphicData>
                  </a:graphic>
                </wp:inline>
              </w:drawing>
            </w:r>
          </w:p>
          <w:p w:rsidR="00C72831" w:rsidRDefault="00DF6AC7">
            <w:pPr>
              <w:pBdr>
                <w:top w:val="nil"/>
                <w:left w:val="nil"/>
                <w:bottom w:val="nil"/>
                <w:right w:val="nil"/>
                <w:between w:val="nil"/>
              </w:pBdr>
              <w:jc w:val="center"/>
              <w:rPr>
                <w:i/>
                <w:iCs/>
                <w:color w:val="000000"/>
                <w:sz w:val="24"/>
                <w:szCs w:val="24"/>
              </w:rPr>
            </w:pPr>
            <w:r>
              <w:rPr>
                <w:i/>
                <w:iCs/>
                <w:color w:val="000000"/>
                <w:sz w:val="24"/>
                <w:szCs w:val="24"/>
              </w:rPr>
              <w:t>Loctite</w:t>
            </w:r>
          </w:p>
        </w:tc>
        <w:tc>
          <w:tcPr>
            <w:tcW w:w="4836" w:type="dxa"/>
          </w:tcPr>
          <w:p w:rsidR="00C72831" w:rsidRDefault="00DF6AC7">
            <w:pPr>
              <w:jc w:val="center"/>
              <w:rPr>
                <w:sz w:val="24"/>
                <w:szCs w:val="24"/>
              </w:rPr>
            </w:pPr>
            <w:r>
              <w:rPr>
                <w:noProof/>
                <w:sz w:val="24"/>
                <w:szCs w:val="24"/>
              </w:rPr>
              <w:drawing>
                <wp:inline distT="0" distB="0" distL="0" distR="0">
                  <wp:extent cx="1909445" cy="1909445"/>
                  <wp:effectExtent l="0" t="0" r="0" b="0"/>
                  <wp:docPr id="340" name="image120.jpg" descr="https://imgaz.staticbg.com/images/oaupload/banggood/images/B7/22/6b746c5c-5544-4bdd-92ba-94c2cbc96e18.jpg"/>
                  <wp:cNvGraphicFramePr/>
                  <a:graphic xmlns:a="http://schemas.openxmlformats.org/drawingml/2006/main">
                    <a:graphicData uri="http://schemas.openxmlformats.org/drawingml/2006/picture">
                      <pic:pic xmlns:pic="http://schemas.openxmlformats.org/drawingml/2006/picture">
                        <pic:nvPicPr>
                          <pic:cNvPr id="0" name="image120.jpg" descr="https://imgaz.staticbg.com/images/oaupload/banggood/images/B7/22/6b746c5c-5544-4bdd-92ba-94c2cbc96e18.jpg"/>
                          <pic:cNvPicPr preferRelativeResize="0"/>
                        </pic:nvPicPr>
                        <pic:blipFill>
                          <a:blip r:embed="rId86"/>
                          <a:srcRect/>
                          <a:stretch>
                            <a:fillRect/>
                          </a:stretch>
                        </pic:blipFill>
                        <pic:spPr>
                          <a:xfrm>
                            <a:off x="0" y="0"/>
                            <a:ext cx="1909445" cy="1909445"/>
                          </a:xfrm>
                          <a:prstGeom prst="rect">
                            <a:avLst/>
                          </a:prstGeom>
                          <a:ln/>
                        </pic:spPr>
                      </pic:pic>
                    </a:graphicData>
                  </a:graphic>
                </wp:inline>
              </w:drawing>
            </w:r>
          </w:p>
          <w:p w:rsidR="00C72831" w:rsidRDefault="00DF6AC7">
            <w:pPr>
              <w:jc w:val="center"/>
              <w:rPr>
                <w:i/>
                <w:iCs/>
                <w:sz w:val="24"/>
                <w:szCs w:val="24"/>
              </w:rPr>
            </w:pPr>
            <w:r>
              <w:rPr>
                <w:i/>
                <w:iCs/>
                <w:sz w:val="24"/>
                <w:szCs w:val="24"/>
              </w:rPr>
              <w:t>Radio pincers</w:t>
            </w:r>
          </w:p>
        </w:tc>
      </w:tr>
      <w:tr w:rsidR="00C72831">
        <w:tc>
          <w:tcPr>
            <w:tcW w:w="450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2407066" cy="1600217"/>
                  <wp:effectExtent l="0" t="0" r="0" b="0"/>
                  <wp:docPr id="342" name="image128.jpg" descr="https://zip-perm.com/upload/iblock/84a/84aef9d4cd41f3b0662b29f20b9e1d00.jpg"/>
                  <wp:cNvGraphicFramePr/>
                  <a:graphic xmlns:a="http://schemas.openxmlformats.org/drawingml/2006/main">
                    <a:graphicData uri="http://schemas.openxmlformats.org/drawingml/2006/picture">
                      <pic:pic xmlns:pic="http://schemas.openxmlformats.org/drawingml/2006/picture">
                        <pic:nvPicPr>
                          <pic:cNvPr id="0" name="image128.jpg" descr="https://zip-perm.com/upload/iblock/84a/84aef9d4cd41f3b0662b29f20b9e1d00.jpg"/>
                          <pic:cNvPicPr preferRelativeResize="0"/>
                        </pic:nvPicPr>
                        <pic:blipFill>
                          <a:blip r:embed="rId87"/>
                          <a:srcRect/>
                          <a:stretch>
                            <a:fillRect/>
                          </a:stretch>
                        </pic:blipFill>
                        <pic:spPr>
                          <a:xfrm>
                            <a:off x="0" y="0"/>
                            <a:ext cx="2407066" cy="1600217"/>
                          </a:xfrm>
                          <a:prstGeom prst="rect">
                            <a:avLst/>
                          </a:prstGeom>
                          <a:ln/>
                        </pic:spPr>
                      </pic:pic>
                    </a:graphicData>
                  </a:graphic>
                </wp:inline>
              </w:drawing>
            </w:r>
          </w:p>
          <w:p w:rsidR="00C72831" w:rsidRDefault="00DF6AC7">
            <w:pPr>
              <w:pBdr>
                <w:top w:val="nil"/>
                <w:left w:val="nil"/>
                <w:bottom w:val="nil"/>
                <w:right w:val="nil"/>
                <w:between w:val="nil"/>
              </w:pBdr>
              <w:jc w:val="center"/>
              <w:rPr>
                <w:i/>
                <w:iCs/>
                <w:color w:val="000000"/>
                <w:sz w:val="24"/>
                <w:szCs w:val="24"/>
              </w:rPr>
            </w:pPr>
            <w:r>
              <w:rPr>
                <w:i/>
                <w:iCs/>
                <w:color w:val="000000"/>
                <w:sz w:val="24"/>
                <w:szCs w:val="24"/>
              </w:rPr>
              <w:t>Box End wrench</w:t>
            </w:r>
          </w:p>
          <w:p w:rsidR="00C72831" w:rsidRDefault="00C72831">
            <w:pPr>
              <w:pBdr>
                <w:top w:val="nil"/>
                <w:left w:val="nil"/>
                <w:bottom w:val="nil"/>
                <w:right w:val="nil"/>
                <w:between w:val="nil"/>
              </w:pBdr>
              <w:rPr>
                <w:color w:val="000000"/>
                <w:sz w:val="24"/>
                <w:szCs w:val="24"/>
              </w:rPr>
            </w:pPr>
          </w:p>
        </w:tc>
        <w:tc>
          <w:tcPr>
            <w:tcW w:w="4836" w:type="dxa"/>
          </w:tcPr>
          <w:p w:rsidR="00C72831" w:rsidRDefault="00DF6AC7">
            <w:pPr>
              <w:jc w:val="center"/>
              <w:rPr>
                <w:sz w:val="24"/>
                <w:szCs w:val="24"/>
              </w:rPr>
            </w:pPr>
            <w:r>
              <w:rPr>
                <w:noProof/>
                <w:sz w:val="24"/>
                <w:szCs w:val="24"/>
              </w:rPr>
              <w:drawing>
                <wp:inline distT="0" distB="0" distL="0" distR="0">
                  <wp:extent cx="2231406" cy="1670387"/>
                  <wp:effectExtent l="0" t="0" r="0" b="0"/>
                  <wp:docPr id="344" name="image126.jpg" descr="http://cdn4.parkflyer.ru/static/files/rctimer/rctimer.com/images/goods/20151011/50cb9aae551359f9.jpg"/>
                  <wp:cNvGraphicFramePr/>
                  <a:graphic xmlns:a="http://schemas.openxmlformats.org/drawingml/2006/main">
                    <a:graphicData uri="http://schemas.openxmlformats.org/drawingml/2006/picture">
                      <pic:pic xmlns:pic="http://schemas.openxmlformats.org/drawingml/2006/picture">
                        <pic:nvPicPr>
                          <pic:cNvPr id="0" name="image126.jpg" descr="http://cdn4.parkflyer.ru/static/files/rctimer/rctimer.com/images/goods/20151011/50cb9aae551359f9.jpg"/>
                          <pic:cNvPicPr preferRelativeResize="0"/>
                        </pic:nvPicPr>
                        <pic:blipFill>
                          <a:blip r:embed="rId88"/>
                          <a:srcRect/>
                          <a:stretch>
                            <a:fillRect/>
                          </a:stretch>
                        </pic:blipFill>
                        <pic:spPr>
                          <a:xfrm>
                            <a:off x="0" y="0"/>
                            <a:ext cx="2231406" cy="1670387"/>
                          </a:xfrm>
                          <a:prstGeom prst="rect">
                            <a:avLst/>
                          </a:prstGeom>
                          <a:ln/>
                        </pic:spPr>
                      </pic:pic>
                    </a:graphicData>
                  </a:graphic>
                </wp:inline>
              </w:drawing>
            </w:r>
          </w:p>
          <w:p w:rsidR="00C72831" w:rsidRDefault="00DF6AC7">
            <w:pPr>
              <w:jc w:val="center"/>
              <w:rPr>
                <w:i/>
                <w:iCs/>
                <w:sz w:val="24"/>
                <w:szCs w:val="24"/>
              </w:rPr>
            </w:pPr>
            <w:r>
              <w:rPr>
                <w:i/>
                <w:iCs/>
                <w:sz w:val="24"/>
                <w:szCs w:val="24"/>
              </w:rPr>
              <w:t>Nut driver</w:t>
            </w:r>
          </w:p>
        </w:tc>
      </w:tr>
    </w:tbl>
    <w:p w:rsidR="00C72831" w:rsidRDefault="00DF6AC7">
      <w:pPr>
        <w:rPr>
          <w:sz w:val="32"/>
          <w:szCs w:val="32"/>
        </w:rPr>
      </w:pPr>
      <w:r>
        <w:rPr>
          <w:sz w:val="32"/>
          <w:szCs w:val="32"/>
        </w:rPr>
        <w:lastRenderedPageBreak/>
        <w:t>II. Grammar (Грамматика)</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 xml:space="preserve">1. Функции глагола </w:t>
      </w:r>
      <w:r>
        <w:rPr>
          <w:b/>
          <w:bCs/>
          <w:i/>
          <w:iCs/>
          <w:color w:val="000000"/>
          <w:sz w:val="24"/>
          <w:szCs w:val="24"/>
        </w:rPr>
        <w:t>to do</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Глагол </w:t>
      </w:r>
      <w:r>
        <w:rPr>
          <w:b/>
          <w:bCs/>
          <w:color w:val="000000"/>
          <w:sz w:val="24"/>
          <w:szCs w:val="24"/>
        </w:rPr>
        <w:t>do</w:t>
      </w:r>
      <w:r w:rsidRPr="00D92A4C">
        <w:rPr>
          <w:color w:val="000000"/>
          <w:sz w:val="24"/>
          <w:szCs w:val="24"/>
          <w:lang w:val="ru-RU"/>
        </w:rPr>
        <w:t xml:space="preserve"> в английском предложении может быть: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глаголом полного лексического значения и обозначать действие. Его основные значения ‘делать’, ‘выполнять’, ‘производить’: </w:t>
      </w:r>
      <w:r>
        <w:rPr>
          <w:color w:val="000000"/>
          <w:sz w:val="24"/>
          <w:szCs w:val="24"/>
        </w:rPr>
        <w:t>Can</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help</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work</w:t>
      </w:r>
      <w:r w:rsidRPr="00D92A4C">
        <w:rPr>
          <w:color w:val="000000"/>
          <w:sz w:val="24"/>
          <w:szCs w:val="24"/>
          <w:lang w:val="ru-RU"/>
        </w:rPr>
        <w:t>? ‘Ты мне поможешь выполнить эту работу?’;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вспомогательным глаголом: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а) для обозначения вопросите</w:t>
      </w:r>
      <w:r w:rsidRPr="00D92A4C">
        <w:rPr>
          <w:color w:val="000000"/>
          <w:sz w:val="24"/>
          <w:szCs w:val="24"/>
          <w:lang w:val="ru-RU"/>
        </w:rPr>
        <w:t xml:space="preserve">льной и отрицательной конструкции с формой </w:t>
      </w:r>
      <w:r>
        <w:rPr>
          <w:color w:val="000000"/>
          <w:sz w:val="24"/>
          <w:szCs w:val="24"/>
        </w:rPr>
        <w:t>Present</w:t>
      </w:r>
      <w:r w:rsidRPr="00D92A4C">
        <w:rPr>
          <w:color w:val="000000"/>
          <w:sz w:val="24"/>
          <w:szCs w:val="24"/>
          <w:lang w:val="ru-RU"/>
        </w:rPr>
        <w:t xml:space="preserve"> </w:t>
      </w:r>
      <w:r>
        <w:rPr>
          <w:color w:val="000000"/>
          <w:sz w:val="24"/>
          <w:szCs w:val="24"/>
        </w:rPr>
        <w:t>Simple</w:t>
      </w:r>
      <w:r w:rsidRPr="00D92A4C">
        <w:rPr>
          <w:color w:val="000000"/>
          <w:sz w:val="24"/>
          <w:szCs w:val="24"/>
          <w:lang w:val="ru-RU"/>
        </w:rPr>
        <w:t xml:space="preserve"> (</w:t>
      </w:r>
      <w:r>
        <w:rPr>
          <w:color w:val="000000"/>
          <w:sz w:val="24"/>
          <w:szCs w:val="24"/>
        </w:rPr>
        <w:t>Indefinite</w:t>
      </w:r>
      <w:r w:rsidRPr="00D92A4C">
        <w:rPr>
          <w:color w:val="000000"/>
          <w:sz w:val="24"/>
          <w:szCs w:val="24"/>
          <w:lang w:val="ru-RU"/>
        </w:rPr>
        <w:t xml:space="preserve">) и </w:t>
      </w:r>
      <w:r>
        <w:rPr>
          <w:color w:val="000000"/>
          <w:sz w:val="24"/>
          <w:szCs w:val="24"/>
        </w:rPr>
        <w:t>Past</w:t>
      </w:r>
      <w:r w:rsidRPr="00D92A4C">
        <w:rPr>
          <w:color w:val="000000"/>
          <w:sz w:val="24"/>
          <w:szCs w:val="24"/>
          <w:lang w:val="ru-RU"/>
        </w:rPr>
        <w:t xml:space="preserve"> </w:t>
      </w:r>
      <w:r>
        <w:rPr>
          <w:color w:val="000000"/>
          <w:sz w:val="24"/>
          <w:szCs w:val="24"/>
        </w:rPr>
        <w:t>Simple</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know</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w:t>
      </w:r>
      <w:r>
        <w:rPr>
          <w:color w:val="000000"/>
          <w:sz w:val="24"/>
          <w:szCs w:val="24"/>
        </w:rPr>
        <w:t>grammar</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‘Вы хорошо знаете грамматику английского языка?’; </w:t>
      </w:r>
      <w:r>
        <w:rPr>
          <w:color w:val="000000"/>
          <w:sz w:val="24"/>
          <w:szCs w:val="24"/>
        </w:rPr>
        <w:t>Does</w:t>
      </w:r>
      <w:r w:rsidRPr="00D92A4C">
        <w:rPr>
          <w:color w:val="000000"/>
          <w:sz w:val="24"/>
          <w:szCs w:val="24"/>
          <w:lang w:val="ru-RU"/>
        </w:rPr>
        <w:t xml:space="preserve"> </w:t>
      </w:r>
      <w:r>
        <w:rPr>
          <w:color w:val="000000"/>
          <w:sz w:val="24"/>
          <w:szCs w:val="24"/>
        </w:rPr>
        <w:t>she</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hard</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her</w:t>
      </w:r>
      <w:r w:rsidRPr="00D92A4C">
        <w:rPr>
          <w:color w:val="000000"/>
          <w:sz w:val="24"/>
          <w:szCs w:val="24"/>
          <w:lang w:val="ru-RU"/>
        </w:rPr>
        <w:t xml:space="preserve"> </w:t>
      </w:r>
      <w:r>
        <w:rPr>
          <w:color w:val="000000"/>
          <w:sz w:val="24"/>
          <w:szCs w:val="24"/>
        </w:rPr>
        <w:t>English</w:t>
      </w:r>
      <w:r w:rsidRPr="00D92A4C">
        <w:rPr>
          <w:color w:val="000000"/>
          <w:sz w:val="24"/>
          <w:szCs w:val="24"/>
          <w:lang w:val="ru-RU"/>
        </w:rPr>
        <w:t xml:space="preserve">? ‘Она много работает над своим английским?’; </w:t>
      </w:r>
      <w:r>
        <w:rPr>
          <w:color w:val="000000"/>
          <w:sz w:val="24"/>
          <w:szCs w:val="24"/>
        </w:rPr>
        <w:t>Did</w:t>
      </w:r>
      <w:r w:rsidRPr="00D92A4C">
        <w:rPr>
          <w:color w:val="000000"/>
          <w:sz w:val="24"/>
          <w:szCs w:val="24"/>
          <w:lang w:val="ru-RU"/>
        </w:rPr>
        <w:t xml:space="preserve"> </w:t>
      </w:r>
      <w:r>
        <w:rPr>
          <w:color w:val="000000"/>
          <w:sz w:val="24"/>
          <w:szCs w:val="24"/>
        </w:rPr>
        <w:t>the</w:t>
      </w:r>
      <w:r>
        <w:rPr>
          <w:color w:val="000000"/>
          <w:sz w:val="24"/>
          <w:szCs w:val="24"/>
        </w:rPr>
        <w:t>y</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many</w:t>
      </w:r>
      <w:r w:rsidRPr="00D92A4C">
        <w:rPr>
          <w:color w:val="000000"/>
          <w:sz w:val="24"/>
          <w:szCs w:val="24"/>
          <w:lang w:val="ru-RU"/>
        </w:rPr>
        <w:t xml:space="preserve"> </w:t>
      </w:r>
      <w:r>
        <w:rPr>
          <w:color w:val="000000"/>
          <w:sz w:val="24"/>
          <w:szCs w:val="24"/>
        </w:rPr>
        <w:t>exams</w:t>
      </w:r>
      <w:r w:rsidRPr="00D92A4C">
        <w:rPr>
          <w:color w:val="000000"/>
          <w:sz w:val="24"/>
          <w:szCs w:val="24"/>
          <w:lang w:val="ru-RU"/>
        </w:rPr>
        <w:t xml:space="preserve"> </w:t>
      </w:r>
      <w:r>
        <w:rPr>
          <w:color w:val="000000"/>
          <w:sz w:val="24"/>
          <w:szCs w:val="24"/>
        </w:rPr>
        <w:t>last</w:t>
      </w:r>
      <w:r w:rsidRPr="00D92A4C">
        <w:rPr>
          <w:color w:val="000000"/>
          <w:sz w:val="24"/>
          <w:szCs w:val="24"/>
          <w:lang w:val="ru-RU"/>
        </w:rPr>
        <w:t xml:space="preserve"> </w:t>
      </w:r>
      <w:r>
        <w:rPr>
          <w:color w:val="000000"/>
          <w:sz w:val="24"/>
          <w:szCs w:val="24"/>
        </w:rPr>
        <w:t>term</w:t>
      </w:r>
      <w:r w:rsidRPr="00D92A4C">
        <w:rPr>
          <w:color w:val="000000"/>
          <w:sz w:val="24"/>
          <w:szCs w:val="24"/>
          <w:lang w:val="ru-RU"/>
        </w:rPr>
        <w:t>? ‘У них было много экзаменов в прошлом семестре?’;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для образования и отрицательной формы повелительного наклонения: </w:t>
      </w:r>
      <w:r>
        <w:rPr>
          <w:color w:val="000000"/>
          <w:sz w:val="24"/>
          <w:szCs w:val="24"/>
        </w:rPr>
        <w:t>Don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take</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color w:val="000000"/>
          <w:sz w:val="24"/>
          <w:szCs w:val="24"/>
        </w:rPr>
        <w:t>books</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need</w:t>
      </w:r>
      <w:r w:rsidRPr="00D92A4C">
        <w:rPr>
          <w:color w:val="000000"/>
          <w:sz w:val="24"/>
          <w:szCs w:val="24"/>
          <w:lang w:val="ru-RU"/>
        </w:rPr>
        <w:t xml:space="preserve"> </w:t>
      </w:r>
      <w:r>
        <w:rPr>
          <w:color w:val="000000"/>
          <w:sz w:val="24"/>
          <w:szCs w:val="24"/>
        </w:rPr>
        <w:t>them</w:t>
      </w:r>
      <w:r w:rsidRPr="00D92A4C">
        <w:rPr>
          <w:color w:val="000000"/>
          <w:sz w:val="24"/>
          <w:szCs w:val="24"/>
          <w:lang w:val="ru-RU"/>
        </w:rPr>
        <w:t xml:space="preserve"> ‘Не бери мои книги, они мне нужны’;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3) использован для усиления значения гла</w:t>
      </w:r>
      <w:r w:rsidRPr="00D92A4C">
        <w:rPr>
          <w:color w:val="000000"/>
          <w:sz w:val="24"/>
          <w:szCs w:val="24"/>
          <w:lang w:val="ru-RU"/>
        </w:rPr>
        <w:t xml:space="preserve">гола-сказуемого: </w:t>
      </w:r>
      <w:r>
        <w:rPr>
          <w:color w:val="000000"/>
          <w:sz w:val="24"/>
          <w:szCs w:val="24"/>
        </w:rPr>
        <w:t>Do</w:t>
      </w:r>
      <w:r w:rsidRPr="00D92A4C">
        <w:rPr>
          <w:color w:val="000000"/>
          <w:sz w:val="24"/>
          <w:szCs w:val="24"/>
          <w:lang w:val="ru-RU"/>
        </w:rPr>
        <w:t xml:space="preserve"> </w:t>
      </w:r>
      <w:r>
        <w:rPr>
          <w:color w:val="000000"/>
          <w:sz w:val="24"/>
          <w:szCs w:val="24"/>
        </w:rPr>
        <w:t>tell</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about</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‘Пожалуйста, расскажите мне об этом подробнее’; </w:t>
      </w:r>
      <w:r>
        <w:rPr>
          <w:color w:val="000000"/>
          <w:sz w:val="24"/>
          <w:szCs w:val="24"/>
        </w:rPr>
        <w:t>We</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realize</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importance</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discovery</w:t>
      </w:r>
      <w:r w:rsidRPr="00D92A4C">
        <w:rPr>
          <w:color w:val="000000"/>
          <w:sz w:val="24"/>
          <w:szCs w:val="24"/>
          <w:lang w:val="ru-RU"/>
        </w:rPr>
        <w:t xml:space="preserve"> ‘Мы, конечно, понимаем значение этого открытия’.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заместителем смыслового глагола: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а) в кратких ответах на общие вопр</w:t>
      </w:r>
      <w:r w:rsidRPr="00D92A4C">
        <w:rPr>
          <w:color w:val="000000"/>
          <w:sz w:val="24"/>
          <w:szCs w:val="24"/>
          <w:lang w:val="ru-RU"/>
        </w:rPr>
        <w:t xml:space="preserve">осы в форме </w:t>
      </w:r>
      <w:r>
        <w:rPr>
          <w:color w:val="000000"/>
          <w:sz w:val="24"/>
          <w:szCs w:val="24"/>
        </w:rPr>
        <w:t>Present</w:t>
      </w:r>
      <w:r w:rsidRPr="00D92A4C">
        <w:rPr>
          <w:color w:val="000000"/>
          <w:sz w:val="24"/>
          <w:szCs w:val="24"/>
          <w:lang w:val="ru-RU"/>
        </w:rPr>
        <w:t xml:space="preserve"> </w:t>
      </w:r>
      <w:r>
        <w:rPr>
          <w:color w:val="000000"/>
          <w:sz w:val="24"/>
          <w:szCs w:val="24"/>
        </w:rPr>
        <w:t>Simple</w:t>
      </w:r>
      <w:r w:rsidRPr="00D92A4C">
        <w:rPr>
          <w:color w:val="000000"/>
          <w:sz w:val="24"/>
          <w:szCs w:val="24"/>
          <w:lang w:val="ru-RU"/>
        </w:rPr>
        <w:t xml:space="preserve"> (</w:t>
      </w:r>
      <w:r>
        <w:rPr>
          <w:color w:val="000000"/>
          <w:sz w:val="24"/>
          <w:szCs w:val="24"/>
        </w:rPr>
        <w:t>Indefinite</w:t>
      </w:r>
      <w:r w:rsidRPr="00D92A4C">
        <w:rPr>
          <w:color w:val="000000"/>
          <w:sz w:val="24"/>
          <w:szCs w:val="24"/>
          <w:lang w:val="ru-RU"/>
        </w:rPr>
        <w:t xml:space="preserve">) и </w:t>
      </w:r>
      <w:r>
        <w:rPr>
          <w:color w:val="000000"/>
          <w:sz w:val="24"/>
          <w:szCs w:val="24"/>
        </w:rPr>
        <w:t>Past</w:t>
      </w:r>
      <w:r w:rsidRPr="00D92A4C">
        <w:rPr>
          <w:color w:val="000000"/>
          <w:sz w:val="24"/>
          <w:szCs w:val="24"/>
          <w:lang w:val="ru-RU"/>
        </w:rPr>
        <w:t xml:space="preserve"> </w:t>
      </w:r>
      <w:r>
        <w:rPr>
          <w:color w:val="000000"/>
          <w:sz w:val="24"/>
          <w:szCs w:val="24"/>
        </w:rPr>
        <w:t>Simple</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like</w:t>
      </w:r>
      <w:r w:rsidRPr="00D92A4C">
        <w:rPr>
          <w:color w:val="000000"/>
          <w:sz w:val="24"/>
          <w:szCs w:val="24"/>
          <w:lang w:val="ru-RU"/>
        </w:rPr>
        <w:t xml:space="preserve"> </w:t>
      </w:r>
      <w:r>
        <w:rPr>
          <w:color w:val="000000"/>
          <w:sz w:val="24"/>
          <w:szCs w:val="24"/>
        </w:rPr>
        <w:t>swimming</w:t>
      </w:r>
      <w:r w:rsidRPr="00D92A4C">
        <w:rPr>
          <w:color w:val="000000"/>
          <w:sz w:val="24"/>
          <w:szCs w:val="24"/>
          <w:lang w:val="ru-RU"/>
        </w:rPr>
        <w:t xml:space="preserve">? – </w:t>
      </w:r>
      <w:r>
        <w:rPr>
          <w:color w:val="000000"/>
          <w:sz w:val="24"/>
          <w:szCs w:val="24"/>
        </w:rPr>
        <w:t>Yes</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Very</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‘Ты любишь плавать? – Да. Очень люблю’;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во избежание повторения смыслового глагола: </w:t>
      </w:r>
      <w:r>
        <w:rPr>
          <w:color w:val="000000"/>
          <w:sz w:val="24"/>
          <w:szCs w:val="24"/>
        </w:rPr>
        <w:t>Don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look</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when</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speak</w:t>
      </w:r>
      <w:r w:rsidRPr="00D92A4C">
        <w:rPr>
          <w:color w:val="000000"/>
          <w:sz w:val="24"/>
          <w:szCs w:val="24"/>
          <w:lang w:val="ru-RU"/>
        </w:rPr>
        <w:t xml:space="preserve">. </w:t>
      </w:r>
      <w:r>
        <w:rPr>
          <w:color w:val="000000"/>
          <w:sz w:val="24"/>
          <w:szCs w:val="24"/>
        </w:rPr>
        <w:t>When</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do</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feel</w:t>
      </w:r>
      <w:r w:rsidRPr="00D92A4C">
        <w:rPr>
          <w:color w:val="000000"/>
          <w:sz w:val="24"/>
          <w:szCs w:val="24"/>
          <w:lang w:val="ru-RU"/>
        </w:rPr>
        <w:t xml:space="preserve"> </w:t>
      </w:r>
      <w:r>
        <w:rPr>
          <w:color w:val="000000"/>
          <w:sz w:val="24"/>
          <w:szCs w:val="24"/>
        </w:rPr>
        <w:t>nervous</w:t>
      </w:r>
      <w:r w:rsidRPr="00D92A4C">
        <w:rPr>
          <w:color w:val="000000"/>
          <w:sz w:val="24"/>
          <w:szCs w:val="24"/>
          <w:lang w:val="ru-RU"/>
        </w:rPr>
        <w:t xml:space="preserve"> ‘Не смотри </w:t>
      </w:r>
      <w:r w:rsidRPr="00D92A4C">
        <w:rPr>
          <w:color w:val="000000"/>
          <w:sz w:val="24"/>
          <w:szCs w:val="24"/>
          <w:lang w:val="ru-RU"/>
        </w:rPr>
        <w:t>на меня, когда я говорю. Когда ты смотришь, я волнуюсь’.</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Переведите предложения, содержащие глагол </w:t>
      </w:r>
      <w:r>
        <w:rPr>
          <w:b/>
          <w:bCs/>
          <w:color w:val="000000"/>
          <w:sz w:val="24"/>
          <w:szCs w:val="24"/>
        </w:rPr>
        <w:t>to</w:t>
      </w:r>
      <w:r w:rsidRPr="00D92A4C">
        <w:rPr>
          <w:b/>
          <w:bCs/>
          <w:color w:val="000000"/>
          <w:sz w:val="24"/>
          <w:szCs w:val="24"/>
          <w:lang w:val="ru-RU"/>
        </w:rPr>
        <w:t xml:space="preserve"> </w:t>
      </w:r>
      <w:r>
        <w:rPr>
          <w:b/>
          <w:bCs/>
          <w:color w:val="000000"/>
          <w:sz w:val="24"/>
          <w:szCs w:val="24"/>
        </w:rPr>
        <w:t>do</w:t>
      </w:r>
      <w:r w:rsidRPr="00D92A4C">
        <w:rPr>
          <w:b/>
          <w:bCs/>
          <w:color w:val="000000"/>
          <w:sz w:val="24"/>
          <w:szCs w:val="24"/>
          <w:lang w:val="ru-RU"/>
        </w:rPr>
        <w:t xml:space="preserve"> в различных значениях.</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Does</w:t>
      </w:r>
      <w:r>
        <w:rPr>
          <w:color w:val="000000"/>
          <w:sz w:val="24"/>
          <w:szCs w:val="24"/>
        </w:rPr>
        <w:t xml:space="preserve"> your father smoke? 2. Never </w:t>
      </w:r>
      <w:r>
        <w:rPr>
          <w:i/>
          <w:iCs/>
          <w:color w:val="000000"/>
          <w:sz w:val="24"/>
          <w:szCs w:val="24"/>
        </w:rPr>
        <w:t>do</w:t>
      </w:r>
      <w:r>
        <w:rPr>
          <w:color w:val="000000"/>
          <w:sz w:val="24"/>
          <w:szCs w:val="24"/>
        </w:rPr>
        <w:t xml:space="preserve"> bats fail to catch insects. 3. The last experiment gave us much better results than </w:t>
      </w:r>
      <w:r>
        <w:rPr>
          <w:i/>
          <w:iCs/>
          <w:color w:val="000000"/>
          <w:sz w:val="24"/>
          <w:szCs w:val="24"/>
        </w:rPr>
        <w:t>did</w:t>
      </w:r>
      <w:r>
        <w:rPr>
          <w:color w:val="000000"/>
          <w:sz w:val="24"/>
          <w:szCs w:val="24"/>
        </w:rPr>
        <w:t xml:space="preserve"> the previous ones. 4. How often </w:t>
      </w:r>
      <w:r>
        <w:rPr>
          <w:i/>
          <w:iCs/>
          <w:color w:val="000000"/>
          <w:sz w:val="24"/>
          <w:szCs w:val="24"/>
        </w:rPr>
        <w:t>do</w:t>
      </w:r>
      <w:r>
        <w:rPr>
          <w:color w:val="000000"/>
          <w:sz w:val="24"/>
          <w:szCs w:val="24"/>
        </w:rPr>
        <w:t xml:space="preserve"> you go swimming? 5. These systems </w:t>
      </w:r>
      <w:r>
        <w:rPr>
          <w:i/>
          <w:iCs/>
          <w:color w:val="000000"/>
          <w:sz w:val="24"/>
          <w:szCs w:val="24"/>
        </w:rPr>
        <w:t xml:space="preserve">do </w:t>
      </w:r>
      <w:r>
        <w:rPr>
          <w:color w:val="000000"/>
          <w:sz w:val="24"/>
          <w:szCs w:val="24"/>
        </w:rPr>
        <w:t xml:space="preserve">result in new materials having properties not previously available. 6. The electric motor </w:t>
      </w:r>
      <w:r>
        <w:rPr>
          <w:i/>
          <w:iCs/>
          <w:color w:val="000000"/>
          <w:sz w:val="24"/>
          <w:szCs w:val="24"/>
        </w:rPr>
        <w:t>does</w:t>
      </w:r>
      <w:r>
        <w:rPr>
          <w:color w:val="000000"/>
          <w:sz w:val="24"/>
          <w:szCs w:val="24"/>
        </w:rPr>
        <w:t xml:space="preserve"> </w:t>
      </w:r>
      <w:r>
        <w:rPr>
          <w:color w:val="000000"/>
          <w:sz w:val="24"/>
          <w:szCs w:val="24"/>
        </w:rPr>
        <w:t xml:space="preserve">mechanical work. 7. These particles are too small to be seen but experiments show that they </w:t>
      </w:r>
      <w:r>
        <w:rPr>
          <w:i/>
          <w:iCs/>
          <w:color w:val="000000"/>
          <w:sz w:val="24"/>
          <w:szCs w:val="24"/>
        </w:rPr>
        <w:t>do</w:t>
      </w:r>
      <w:r>
        <w:rPr>
          <w:color w:val="000000"/>
          <w:sz w:val="24"/>
          <w:szCs w:val="24"/>
        </w:rPr>
        <w:t xml:space="preserve"> exist. 8. Semiconductors conduct electricity worse than metals </w:t>
      </w:r>
      <w:r>
        <w:rPr>
          <w:i/>
          <w:iCs/>
          <w:color w:val="000000"/>
          <w:sz w:val="24"/>
          <w:szCs w:val="24"/>
        </w:rPr>
        <w:t>do</w:t>
      </w:r>
      <w:r>
        <w:rPr>
          <w:color w:val="000000"/>
          <w:sz w:val="24"/>
          <w:szCs w:val="24"/>
        </w:rPr>
        <w:t xml:space="preserve">. 9. The ion </w:t>
      </w:r>
      <w:r>
        <w:rPr>
          <w:i/>
          <w:iCs/>
          <w:color w:val="000000"/>
          <w:sz w:val="24"/>
          <w:szCs w:val="24"/>
        </w:rPr>
        <w:t>does</w:t>
      </w:r>
      <w:r>
        <w:rPr>
          <w:color w:val="000000"/>
          <w:sz w:val="24"/>
          <w:szCs w:val="24"/>
        </w:rPr>
        <w:t xml:space="preserve"> have a definite mobility that </w:t>
      </w:r>
      <w:r>
        <w:rPr>
          <w:i/>
          <w:iCs/>
          <w:color w:val="000000"/>
          <w:sz w:val="24"/>
          <w:szCs w:val="24"/>
        </w:rPr>
        <w:t>does</w:t>
      </w:r>
      <w:r>
        <w:rPr>
          <w:color w:val="000000"/>
          <w:sz w:val="24"/>
          <w:szCs w:val="24"/>
        </w:rPr>
        <w:t xml:space="preserve"> not change with time. 10. </w:t>
      </w:r>
      <w:r>
        <w:rPr>
          <w:i/>
          <w:iCs/>
          <w:color w:val="000000"/>
          <w:sz w:val="24"/>
          <w:szCs w:val="24"/>
        </w:rPr>
        <w:t>Don't</w:t>
      </w:r>
      <w:r>
        <w:rPr>
          <w:color w:val="000000"/>
          <w:sz w:val="24"/>
          <w:szCs w:val="24"/>
        </w:rPr>
        <w:t xml:space="preserve"> tell her an</w:t>
      </w:r>
      <w:r>
        <w:rPr>
          <w:color w:val="000000"/>
          <w:sz w:val="24"/>
          <w:szCs w:val="24"/>
        </w:rPr>
        <w:t xml:space="preserve">ything if she </w:t>
      </w:r>
      <w:r>
        <w:rPr>
          <w:i/>
          <w:iCs/>
          <w:color w:val="000000"/>
          <w:sz w:val="24"/>
          <w:szCs w:val="24"/>
        </w:rPr>
        <w:t>doesn't</w:t>
      </w:r>
      <w:r>
        <w:rPr>
          <w:color w:val="000000"/>
          <w:sz w:val="24"/>
          <w:szCs w:val="24"/>
        </w:rPr>
        <w:t xml:space="preserve"> ask you. 11. There is a second approach to the problem that </w:t>
      </w:r>
      <w:r>
        <w:rPr>
          <w:i/>
          <w:iCs/>
          <w:color w:val="000000"/>
          <w:sz w:val="24"/>
          <w:szCs w:val="24"/>
        </w:rPr>
        <w:t>does</w:t>
      </w:r>
      <w:r>
        <w:rPr>
          <w:color w:val="000000"/>
          <w:sz w:val="24"/>
          <w:szCs w:val="24"/>
        </w:rPr>
        <w:t xml:space="preserve"> provide a slight time saving. 12. I </w:t>
      </w:r>
      <w:r>
        <w:rPr>
          <w:i/>
          <w:iCs/>
          <w:color w:val="000000"/>
          <w:sz w:val="24"/>
          <w:szCs w:val="24"/>
        </w:rPr>
        <w:t>don't</w:t>
      </w:r>
      <w:r>
        <w:rPr>
          <w:color w:val="000000"/>
          <w:sz w:val="24"/>
          <w:szCs w:val="24"/>
        </w:rPr>
        <w:t xml:space="preserve"> think you should </w:t>
      </w:r>
      <w:r>
        <w:rPr>
          <w:i/>
          <w:iCs/>
          <w:color w:val="000000"/>
          <w:sz w:val="24"/>
          <w:szCs w:val="24"/>
        </w:rPr>
        <w:t>do</w:t>
      </w:r>
      <w:r>
        <w:rPr>
          <w:color w:val="000000"/>
          <w:sz w:val="24"/>
          <w:szCs w:val="24"/>
        </w:rPr>
        <w:t xml:space="preserve"> anything in this situation. 13. </w:t>
      </w:r>
      <w:r>
        <w:rPr>
          <w:i/>
          <w:iCs/>
          <w:color w:val="000000"/>
          <w:sz w:val="24"/>
          <w:szCs w:val="24"/>
        </w:rPr>
        <w:t>Do</w:t>
      </w:r>
      <w:r>
        <w:rPr>
          <w:color w:val="000000"/>
          <w:sz w:val="24"/>
          <w:szCs w:val="24"/>
        </w:rPr>
        <w:t xml:space="preserve"> you know how a four cycle diesel works? 14. We </w:t>
      </w:r>
      <w:r>
        <w:rPr>
          <w:i/>
          <w:iCs/>
          <w:color w:val="000000"/>
          <w:sz w:val="24"/>
          <w:szCs w:val="24"/>
        </w:rPr>
        <w:t>do</w:t>
      </w:r>
      <w:r>
        <w:rPr>
          <w:color w:val="000000"/>
          <w:sz w:val="24"/>
          <w:szCs w:val="24"/>
        </w:rPr>
        <w:t xml:space="preserve"> insist on this experim</w:t>
      </w:r>
      <w:r>
        <w:rPr>
          <w:color w:val="000000"/>
          <w:sz w:val="24"/>
          <w:szCs w:val="24"/>
        </w:rPr>
        <w:t xml:space="preserve">ent being made at the earliest possible opportunity. 15. Not only </w:t>
      </w:r>
      <w:r>
        <w:rPr>
          <w:i/>
          <w:iCs/>
          <w:color w:val="000000"/>
          <w:sz w:val="24"/>
          <w:szCs w:val="24"/>
        </w:rPr>
        <w:t>does</w:t>
      </w:r>
      <w:r>
        <w:rPr>
          <w:color w:val="000000"/>
          <w:sz w:val="24"/>
          <w:szCs w:val="24"/>
        </w:rPr>
        <w:t xml:space="preserve"> the blending of various disciplines result in enhanced research, but modern materials systems themselves often are created from the integration of two or more materials. 16. Carbon diox</w:t>
      </w:r>
      <w:r>
        <w:rPr>
          <w:color w:val="000000"/>
          <w:sz w:val="24"/>
          <w:szCs w:val="24"/>
        </w:rPr>
        <w:t xml:space="preserve">ide </w:t>
      </w:r>
      <w:r>
        <w:rPr>
          <w:i/>
          <w:iCs/>
          <w:color w:val="000000"/>
          <w:sz w:val="24"/>
          <w:szCs w:val="24"/>
        </w:rPr>
        <w:t>does</w:t>
      </w:r>
      <w:r>
        <w:rPr>
          <w:color w:val="000000"/>
          <w:sz w:val="24"/>
          <w:szCs w:val="24"/>
        </w:rPr>
        <w:t xml:space="preserve"> not burn, nor </w:t>
      </w:r>
      <w:r>
        <w:rPr>
          <w:i/>
          <w:iCs/>
          <w:color w:val="000000"/>
          <w:sz w:val="24"/>
          <w:szCs w:val="24"/>
        </w:rPr>
        <w:t>does</w:t>
      </w:r>
      <w:r>
        <w:rPr>
          <w:color w:val="000000"/>
          <w:sz w:val="24"/>
          <w:szCs w:val="24"/>
        </w:rPr>
        <w:t xml:space="preserve"> it support combustion.</w:t>
      </w:r>
    </w:p>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2. Daily Checks.</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и запомните определения.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Pressure</w:t>
      </w:r>
      <w:r w:rsidRPr="00D92A4C">
        <w:rPr>
          <w:color w:val="000000"/>
          <w:sz w:val="24"/>
          <w:szCs w:val="24"/>
          <w:lang w:val="ru-RU"/>
        </w:rPr>
        <w:t xml:space="preserve"> </w:t>
      </w:r>
      <w:r>
        <w:rPr>
          <w:color w:val="000000"/>
          <w:sz w:val="24"/>
          <w:szCs w:val="24"/>
        </w:rPr>
        <w:t>gauge</w:t>
      </w:r>
      <w:r w:rsidRPr="00D92A4C">
        <w:rPr>
          <w:color w:val="000000"/>
          <w:sz w:val="24"/>
          <w:szCs w:val="24"/>
          <w:lang w:val="ru-RU"/>
        </w:rPr>
        <w:t xml:space="preserve"> [ˈ</w:t>
      </w:r>
      <w:r>
        <w:rPr>
          <w:color w:val="000000"/>
          <w:sz w:val="24"/>
          <w:szCs w:val="24"/>
        </w:rPr>
        <w:t>pre</w:t>
      </w:r>
      <w:r w:rsidRPr="00D92A4C">
        <w:rPr>
          <w:color w:val="000000"/>
          <w:sz w:val="24"/>
          <w:szCs w:val="24"/>
          <w:lang w:val="ru-RU"/>
        </w:rPr>
        <w:t>ʃə</w:t>
      </w:r>
      <w:r>
        <w:rPr>
          <w:color w:val="000000"/>
          <w:sz w:val="24"/>
          <w:szCs w:val="24"/>
        </w:rPr>
        <w:t>r</w:t>
      </w:r>
      <w:r w:rsidRPr="00D92A4C">
        <w:rPr>
          <w:color w:val="000000"/>
          <w:sz w:val="24"/>
          <w:szCs w:val="24"/>
          <w:lang w:val="ru-RU"/>
        </w:rPr>
        <w:t xml:space="preserve"> </w:t>
      </w:r>
      <w:r w:rsidRPr="00D92A4C">
        <w:rPr>
          <w:color w:val="000000"/>
          <w:sz w:val="24"/>
          <w:szCs w:val="24"/>
          <w:lang w:val="ru-RU"/>
        </w:rPr>
        <w:t>ɡ</w:t>
      </w:r>
      <w:r>
        <w:rPr>
          <w:color w:val="000000"/>
          <w:sz w:val="24"/>
          <w:szCs w:val="24"/>
        </w:rPr>
        <w:t>e</w:t>
      </w:r>
      <w:r w:rsidRPr="00D92A4C">
        <w:rPr>
          <w:color w:val="000000"/>
          <w:sz w:val="24"/>
          <w:szCs w:val="24"/>
          <w:lang w:val="ru-RU"/>
        </w:rPr>
        <w:t>ɪ</w:t>
      </w:r>
      <w:r>
        <w:rPr>
          <w:color w:val="000000"/>
          <w:sz w:val="24"/>
          <w:szCs w:val="24"/>
        </w:rPr>
        <w:t>d</w:t>
      </w:r>
      <w:r w:rsidRPr="00D92A4C">
        <w:rPr>
          <w:color w:val="000000"/>
          <w:sz w:val="24"/>
          <w:szCs w:val="24"/>
          <w:lang w:val="ru-RU"/>
        </w:rPr>
        <w:t>ʒ</w:t>
      </w:r>
      <w:r w:rsidRPr="00D92A4C">
        <w:rPr>
          <w:color w:val="000000"/>
          <w:sz w:val="24"/>
          <w:szCs w:val="24"/>
          <w:lang w:val="ru-RU"/>
        </w:rPr>
        <w:t>] манометр</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Supply</w:t>
      </w:r>
      <w:r w:rsidRPr="00D92A4C">
        <w:rPr>
          <w:color w:val="000000"/>
          <w:sz w:val="24"/>
          <w:szCs w:val="24"/>
          <w:lang w:val="ru-RU"/>
        </w:rPr>
        <w:t xml:space="preserve"> </w:t>
      </w:r>
      <w:r>
        <w:rPr>
          <w:color w:val="000000"/>
          <w:sz w:val="24"/>
          <w:szCs w:val="24"/>
        </w:rPr>
        <w:t>pressure</w:t>
      </w:r>
      <w:r w:rsidRPr="00D92A4C">
        <w:rPr>
          <w:color w:val="000000"/>
          <w:sz w:val="24"/>
          <w:szCs w:val="24"/>
          <w:lang w:val="ru-RU"/>
        </w:rPr>
        <w:t xml:space="preserve"> [</w:t>
      </w:r>
      <w:r>
        <w:rPr>
          <w:color w:val="000000"/>
          <w:sz w:val="24"/>
          <w:szCs w:val="24"/>
        </w:rPr>
        <w:t>s</w:t>
      </w:r>
      <w:r w:rsidRPr="00D92A4C">
        <w:rPr>
          <w:color w:val="000000"/>
          <w:sz w:val="24"/>
          <w:szCs w:val="24"/>
          <w:lang w:val="ru-RU"/>
        </w:rPr>
        <w:t>ə</w:t>
      </w:r>
      <w:r w:rsidRPr="00D92A4C">
        <w:rPr>
          <w:color w:val="000000"/>
          <w:sz w:val="24"/>
          <w:szCs w:val="24"/>
          <w:lang w:val="ru-RU"/>
        </w:rPr>
        <w:t>ˈ</w:t>
      </w:r>
      <w:r>
        <w:rPr>
          <w:color w:val="000000"/>
          <w:sz w:val="24"/>
          <w:szCs w:val="24"/>
        </w:rPr>
        <w:t>pla</w:t>
      </w:r>
      <w:r w:rsidRPr="00D92A4C">
        <w:rPr>
          <w:color w:val="000000"/>
          <w:sz w:val="24"/>
          <w:szCs w:val="24"/>
          <w:lang w:val="ru-RU"/>
        </w:rPr>
        <w:t>ɪ</w:t>
      </w:r>
      <w:r w:rsidRPr="00D92A4C">
        <w:rPr>
          <w:color w:val="000000"/>
          <w:sz w:val="24"/>
          <w:szCs w:val="24"/>
          <w:lang w:val="ru-RU"/>
        </w:rPr>
        <w:t xml:space="preserve"> ˈ</w:t>
      </w:r>
      <w:r>
        <w:rPr>
          <w:color w:val="000000"/>
          <w:sz w:val="24"/>
          <w:szCs w:val="24"/>
        </w:rPr>
        <w:t>pre</w:t>
      </w:r>
      <w:r w:rsidRPr="00D92A4C">
        <w:rPr>
          <w:color w:val="000000"/>
          <w:sz w:val="24"/>
          <w:szCs w:val="24"/>
          <w:lang w:val="ru-RU"/>
        </w:rPr>
        <w:t>ʃə</w:t>
      </w:r>
      <w:r>
        <w:rPr>
          <w:color w:val="000000"/>
          <w:sz w:val="24"/>
          <w:szCs w:val="24"/>
        </w:rPr>
        <w:t>r</w:t>
      </w:r>
      <w:r w:rsidRPr="00D92A4C">
        <w:rPr>
          <w:color w:val="000000"/>
          <w:sz w:val="24"/>
          <w:szCs w:val="24"/>
          <w:lang w:val="ru-RU"/>
        </w:rPr>
        <w:t>] давление в линии нагнетания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Air</w:t>
      </w:r>
      <w:r w:rsidRPr="00D92A4C">
        <w:rPr>
          <w:color w:val="000000"/>
          <w:sz w:val="24"/>
          <w:szCs w:val="24"/>
          <w:lang w:val="ru-RU"/>
        </w:rPr>
        <w:t xml:space="preserve"> </w:t>
      </w:r>
      <w:r>
        <w:rPr>
          <w:color w:val="000000"/>
          <w:sz w:val="24"/>
          <w:szCs w:val="24"/>
        </w:rPr>
        <w:t>purge</w:t>
      </w:r>
      <w:r w:rsidRPr="00D92A4C">
        <w:rPr>
          <w:color w:val="000000"/>
          <w:sz w:val="24"/>
          <w:szCs w:val="24"/>
          <w:lang w:val="ru-RU"/>
        </w:rPr>
        <w:t xml:space="preserve"> [</w:t>
      </w:r>
      <w:r>
        <w:rPr>
          <w:color w:val="000000"/>
          <w:sz w:val="24"/>
          <w:szCs w:val="24"/>
        </w:rPr>
        <w:t>e</w:t>
      </w:r>
      <w:r w:rsidRPr="00D92A4C">
        <w:rPr>
          <w:color w:val="000000"/>
          <w:sz w:val="24"/>
          <w:szCs w:val="24"/>
          <w:lang w:val="ru-RU"/>
        </w:rPr>
        <w:t>ə</w:t>
      </w:r>
      <w:r w:rsidRPr="00D92A4C">
        <w:rPr>
          <w:color w:val="000000"/>
          <w:sz w:val="24"/>
          <w:szCs w:val="24"/>
          <w:lang w:val="ru-RU"/>
        </w:rPr>
        <w:t xml:space="preserve"> </w:t>
      </w:r>
      <w:r>
        <w:rPr>
          <w:color w:val="000000"/>
          <w:sz w:val="24"/>
          <w:szCs w:val="24"/>
        </w:rPr>
        <w:t>p</w:t>
      </w:r>
      <w:r w:rsidRPr="00D92A4C">
        <w:rPr>
          <w:color w:val="000000"/>
          <w:sz w:val="24"/>
          <w:szCs w:val="24"/>
          <w:lang w:val="ru-RU"/>
        </w:rPr>
        <w:t>ə</w:t>
      </w:r>
      <w:r w:rsidRPr="00D92A4C">
        <w:rPr>
          <w:color w:val="000000"/>
          <w:sz w:val="24"/>
          <w:szCs w:val="24"/>
          <w:lang w:val="ru-RU"/>
        </w:rPr>
        <w:t>ː</w:t>
      </w:r>
      <w:r>
        <w:rPr>
          <w:color w:val="000000"/>
          <w:sz w:val="24"/>
          <w:szCs w:val="24"/>
        </w:rPr>
        <w:t>d</w:t>
      </w:r>
      <w:r w:rsidRPr="00D92A4C">
        <w:rPr>
          <w:color w:val="000000"/>
          <w:sz w:val="24"/>
          <w:szCs w:val="24"/>
          <w:lang w:val="ru-RU"/>
        </w:rPr>
        <w:t>ʒ</w:t>
      </w:r>
      <w:r w:rsidRPr="00D92A4C">
        <w:rPr>
          <w:color w:val="000000"/>
          <w:sz w:val="24"/>
          <w:szCs w:val="24"/>
          <w:lang w:val="ru-RU"/>
        </w:rPr>
        <w:t>] продувка воздухом</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Dew</w:t>
      </w:r>
      <w:r w:rsidRPr="00D92A4C">
        <w:rPr>
          <w:color w:val="000000"/>
          <w:sz w:val="24"/>
          <w:szCs w:val="24"/>
          <w:lang w:val="ru-RU"/>
        </w:rPr>
        <w:t xml:space="preserve"> </w:t>
      </w:r>
      <w:r>
        <w:rPr>
          <w:color w:val="000000"/>
          <w:sz w:val="24"/>
          <w:szCs w:val="24"/>
        </w:rPr>
        <w:t>point</w:t>
      </w:r>
      <w:r w:rsidRPr="00D92A4C">
        <w:rPr>
          <w:color w:val="000000"/>
          <w:sz w:val="24"/>
          <w:szCs w:val="24"/>
          <w:lang w:val="ru-RU"/>
        </w:rPr>
        <w:t xml:space="preserve"> </w:t>
      </w:r>
      <w:r>
        <w:rPr>
          <w:color w:val="000000"/>
          <w:sz w:val="24"/>
          <w:szCs w:val="24"/>
        </w:rPr>
        <w:t>checker</w:t>
      </w:r>
      <w:r w:rsidRPr="00D92A4C">
        <w:rPr>
          <w:color w:val="000000"/>
          <w:sz w:val="24"/>
          <w:szCs w:val="24"/>
          <w:lang w:val="ru-RU"/>
        </w:rPr>
        <w:t xml:space="preserve"> [</w:t>
      </w:r>
      <w:r>
        <w:rPr>
          <w:color w:val="000000"/>
          <w:sz w:val="24"/>
          <w:szCs w:val="24"/>
        </w:rPr>
        <w:t>dju</w:t>
      </w:r>
      <w:r w:rsidRPr="00D92A4C">
        <w:rPr>
          <w:color w:val="000000"/>
          <w:sz w:val="24"/>
          <w:szCs w:val="24"/>
          <w:lang w:val="ru-RU"/>
        </w:rPr>
        <w:t xml:space="preserve">ː </w:t>
      </w:r>
      <w:r>
        <w:rPr>
          <w:color w:val="000000"/>
          <w:sz w:val="24"/>
          <w:szCs w:val="24"/>
        </w:rPr>
        <w:t>p</w:t>
      </w:r>
      <w:r w:rsidRPr="00D92A4C">
        <w:rPr>
          <w:color w:val="000000"/>
          <w:sz w:val="24"/>
          <w:szCs w:val="24"/>
          <w:lang w:val="ru-RU"/>
        </w:rPr>
        <w:t>ɔɪ</w:t>
      </w:r>
      <w:r>
        <w:rPr>
          <w:color w:val="000000"/>
          <w:sz w:val="24"/>
          <w:szCs w:val="24"/>
        </w:rPr>
        <w:t>nt</w:t>
      </w:r>
      <w:r w:rsidRPr="00D92A4C">
        <w:rPr>
          <w:color w:val="000000"/>
          <w:sz w:val="24"/>
          <w:szCs w:val="24"/>
          <w:lang w:val="ru-RU"/>
        </w:rPr>
        <w:t>] устройство проверки точки влажности</w:t>
      </w:r>
    </w:p>
    <w:p w:rsidR="00C72831" w:rsidRPr="00D92A4C" w:rsidRDefault="00DF6AC7">
      <w:pPr>
        <w:pBdr>
          <w:top w:val="nil"/>
          <w:left w:val="nil"/>
          <w:bottom w:val="nil"/>
          <w:right w:val="nil"/>
          <w:between w:val="nil"/>
        </w:pBdr>
        <w:spacing w:after="0" w:line="240" w:lineRule="auto"/>
        <w:jc w:val="both"/>
        <w:rPr>
          <w:b/>
          <w:bCs/>
          <w:color w:val="000000"/>
          <w:lang w:val="ru-RU"/>
        </w:rPr>
      </w:pPr>
      <w:r>
        <w:rPr>
          <w:color w:val="000000"/>
          <w:sz w:val="24"/>
          <w:szCs w:val="24"/>
        </w:rPr>
        <w:t>Dryer</w:t>
      </w:r>
      <w:r w:rsidRPr="00D92A4C">
        <w:rPr>
          <w:color w:val="000000"/>
          <w:sz w:val="24"/>
          <w:szCs w:val="24"/>
          <w:lang w:val="ru-RU"/>
        </w:rPr>
        <w:t xml:space="preserve"> [ˈ</w:t>
      </w:r>
      <w:r>
        <w:rPr>
          <w:color w:val="000000"/>
          <w:sz w:val="24"/>
          <w:szCs w:val="24"/>
        </w:rPr>
        <w:t>dra</w:t>
      </w:r>
      <w:r w:rsidRPr="00D92A4C">
        <w:rPr>
          <w:color w:val="000000"/>
          <w:sz w:val="24"/>
          <w:szCs w:val="24"/>
          <w:lang w:val="ru-RU"/>
        </w:rPr>
        <w:t>ɪə</w:t>
      </w:r>
      <w:r>
        <w:rPr>
          <w:color w:val="000000"/>
          <w:sz w:val="24"/>
          <w:szCs w:val="24"/>
        </w:rPr>
        <w:t>r</w:t>
      </w:r>
      <w:r w:rsidRPr="00D92A4C">
        <w:rPr>
          <w:color w:val="000000"/>
          <w:sz w:val="24"/>
          <w:szCs w:val="24"/>
          <w:lang w:val="ru-RU"/>
        </w:rPr>
        <w:t>] сушилка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Deviate</w:t>
      </w:r>
      <w:r w:rsidRPr="00D92A4C">
        <w:rPr>
          <w:color w:val="000000"/>
          <w:sz w:val="24"/>
          <w:szCs w:val="24"/>
          <w:lang w:val="ru-RU"/>
        </w:rPr>
        <w:t xml:space="preserve"> [ˈ</w:t>
      </w:r>
      <w:r>
        <w:rPr>
          <w:color w:val="000000"/>
          <w:sz w:val="24"/>
          <w:szCs w:val="24"/>
        </w:rPr>
        <w:t>di</w:t>
      </w:r>
      <w:r w:rsidRPr="00D92A4C">
        <w:rPr>
          <w:color w:val="000000"/>
          <w:sz w:val="24"/>
          <w:szCs w:val="24"/>
          <w:lang w:val="ru-RU"/>
        </w:rPr>
        <w:t>ː</w:t>
      </w:r>
      <w:r>
        <w:rPr>
          <w:color w:val="000000"/>
          <w:sz w:val="24"/>
          <w:szCs w:val="24"/>
        </w:rPr>
        <w:t>vie</w:t>
      </w:r>
      <w:r w:rsidRPr="00D92A4C">
        <w:rPr>
          <w:color w:val="000000"/>
          <w:sz w:val="24"/>
          <w:szCs w:val="24"/>
          <w:lang w:val="ru-RU"/>
        </w:rPr>
        <w:t>ɪ</w:t>
      </w:r>
      <w:r>
        <w:rPr>
          <w:color w:val="000000"/>
          <w:sz w:val="24"/>
          <w:szCs w:val="24"/>
        </w:rPr>
        <w:t>t</w:t>
      </w:r>
      <w:r w:rsidRPr="00D92A4C">
        <w:rPr>
          <w:color w:val="000000"/>
          <w:sz w:val="24"/>
          <w:szCs w:val="24"/>
          <w:lang w:val="ru-RU"/>
        </w:rPr>
        <w:t>] отклоняться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Position</w:t>
      </w:r>
      <w:r w:rsidRPr="00D92A4C">
        <w:rPr>
          <w:color w:val="000000"/>
          <w:sz w:val="24"/>
          <w:szCs w:val="24"/>
          <w:lang w:val="ru-RU"/>
        </w:rPr>
        <w:t xml:space="preserve"> </w:t>
      </w:r>
      <w:r>
        <w:rPr>
          <w:color w:val="000000"/>
          <w:sz w:val="24"/>
          <w:szCs w:val="24"/>
        </w:rPr>
        <w:t>data</w:t>
      </w:r>
      <w:r w:rsidRPr="00D92A4C">
        <w:rPr>
          <w:color w:val="000000"/>
          <w:sz w:val="24"/>
          <w:szCs w:val="24"/>
          <w:lang w:val="ru-RU"/>
        </w:rPr>
        <w:t xml:space="preserve"> [</w:t>
      </w:r>
      <w:r>
        <w:rPr>
          <w:color w:val="000000"/>
          <w:sz w:val="24"/>
          <w:szCs w:val="24"/>
        </w:rPr>
        <w:t>p</w:t>
      </w:r>
      <w:r w:rsidRPr="00D92A4C">
        <w:rPr>
          <w:color w:val="000000"/>
          <w:sz w:val="24"/>
          <w:szCs w:val="24"/>
          <w:lang w:val="ru-RU"/>
        </w:rPr>
        <w:t>ə</w:t>
      </w:r>
      <w:r w:rsidRPr="00D92A4C">
        <w:rPr>
          <w:color w:val="000000"/>
          <w:sz w:val="24"/>
          <w:szCs w:val="24"/>
          <w:lang w:val="ru-RU"/>
        </w:rPr>
        <w:t>ˈ</w:t>
      </w:r>
      <w:r>
        <w:rPr>
          <w:color w:val="000000"/>
          <w:sz w:val="24"/>
          <w:szCs w:val="24"/>
        </w:rPr>
        <w:t>z</w:t>
      </w:r>
      <w:r w:rsidRPr="00D92A4C">
        <w:rPr>
          <w:color w:val="000000"/>
          <w:sz w:val="24"/>
          <w:szCs w:val="24"/>
          <w:lang w:val="ru-RU"/>
        </w:rPr>
        <w:t>ɪʃ</w:t>
      </w:r>
      <w:r>
        <w:rPr>
          <w:color w:val="000000"/>
          <w:sz w:val="24"/>
          <w:szCs w:val="24"/>
        </w:rPr>
        <w:t>n</w:t>
      </w:r>
      <w:r w:rsidRPr="00D92A4C">
        <w:rPr>
          <w:color w:val="000000"/>
          <w:sz w:val="24"/>
          <w:szCs w:val="24"/>
          <w:lang w:val="ru-RU"/>
        </w:rPr>
        <w:t xml:space="preserve"> ˈ</w:t>
      </w:r>
      <w:r>
        <w:rPr>
          <w:color w:val="000000"/>
          <w:sz w:val="24"/>
          <w:szCs w:val="24"/>
        </w:rPr>
        <w:t>de</w:t>
      </w:r>
      <w:r w:rsidRPr="00D92A4C">
        <w:rPr>
          <w:color w:val="000000"/>
          <w:sz w:val="24"/>
          <w:szCs w:val="24"/>
          <w:lang w:val="ru-RU"/>
        </w:rPr>
        <w:t>ɪ</w:t>
      </w:r>
      <w:r>
        <w:rPr>
          <w:color w:val="000000"/>
          <w:sz w:val="24"/>
          <w:szCs w:val="24"/>
        </w:rPr>
        <w:t>t</w:t>
      </w:r>
      <w:r w:rsidRPr="00D92A4C">
        <w:rPr>
          <w:color w:val="000000"/>
          <w:sz w:val="24"/>
          <w:szCs w:val="24"/>
          <w:lang w:val="ru-RU"/>
        </w:rPr>
        <w:t>ə</w:t>
      </w:r>
      <w:r w:rsidRPr="00D92A4C">
        <w:rPr>
          <w:color w:val="000000"/>
          <w:sz w:val="24"/>
          <w:szCs w:val="24"/>
          <w:lang w:val="ru-RU"/>
        </w:rPr>
        <w:t>] к</w:t>
      </w:r>
      <w:r w:rsidRPr="00D92A4C">
        <w:rPr>
          <w:color w:val="000000"/>
          <w:sz w:val="24"/>
          <w:szCs w:val="24"/>
          <w:lang w:val="ru-RU"/>
        </w:rPr>
        <w:t>оординаты</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Backup</w:t>
      </w:r>
      <w:r w:rsidRPr="00D92A4C">
        <w:rPr>
          <w:color w:val="000000"/>
          <w:sz w:val="24"/>
          <w:szCs w:val="24"/>
          <w:lang w:val="ru-RU"/>
        </w:rPr>
        <w:t xml:space="preserve"> </w:t>
      </w:r>
      <w:r>
        <w:rPr>
          <w:color w:val="000000"/>
          <w:sz w:val="24"/>
          <w:szCs w:val="24"/>
        </w:rPr>
        <w:t>battery</w:t>
      </w:r>
      <w:r w:rsidRPr="00D92A4C">
        <w:rPr>
          <w:color w:val="000000"/>
          <w:sz w:val="24"/>
          <w:szCs w:val="24"/>
          <w:lang w:val="ru-RU"/>
        </w:rPr>
        <w:t xml:space="preserve"> [ˈ</w:t>
      </w:r>
      <w:r>
        <w:rPr>
          <w:color w:val="000000"/>
          <w:sz w:val="24"/>
          <w:szCs w:val="24"/>
        </w:rPr>
        <w:t>b</w:t>
      </w:r>
      <w:r w:rsidRPr="00D92A4C">
        <w:rPr>
          <w:color w:val="000000"/>
          <w:sz w:val="24"/>
          <w:szCs w:val="24"/>
          <w:lang w:val="ru-RU"/>
        </w:rPr>
        <w:t>æ</w:t>
      </w:r>
      <w:r>
        <w:rPr>
          <w:color w:val="000000"/>
          <w:sz w:val="24"/>
          <w:szCs w:val="24"/>
        </w:rPr>
        <w:t>k</w:t>
      </w:r>
      <w:r w:rsidRPr="00D92A4C">
        <w:rPr>
          <w:color w:val="000000"/>
          <w:sz w:val="24"/>
          <w:szCs w:val="24"/>
          <w:lang w:val="ru-RU"/>
        </w:rPr>
        <w:t>ʌ</w:t>
      </w:r>
      <w:r>
        <w:rPr>
          <w:color w:val="000000"/>
          <w:sz w:val="24"/>
          <w:szCs w:val="24"/>
        </w:rPr>
        <w:t>p</w:t>
      </w:r>
      <w:r w:rsidRPr="00D92A4C">
        <w:rPr>
          <w:color w:val="000000"/>
          <w:sz w:val="24"/>
          <w:szCs w:val="24"/>
          <w:lang w:val="ru-RU"/>
        </w:rPr>
        <w:t xml:space="preserve"> ˈ</w:t>
      </w:r>
      <w:r>
        <w:rPr>
          <w:color w:val="000000"/>
          <w:sz w:val="24"/>
          <w:szCs w:val="24"/>
        </w:rPr>
        <w:t>bat</w:t>
      </w:r>
      <w:r w:rsidRPr="00D92A4C">
        <w:rPr>
          <w:color w:val="000000"/>
          <w:sz w:val="24"/>
          <w:szCs w:val="24"/>
          <w:lang w:val="ru-RU"/>
        </w:rPr>
        <w:t>(</w:t>
      </w:r>
      <w:r w:rsidRPr="00D92A4C">
        <w:rPr>
          <w:color w:val="000000"/>
          <w:sz w:val="24"/>
          <w:szCs w:val="24"/>
          <w:lang w:val="ru-RU"/>
        </w:rPr>
        <w:t>ə</w:t>
      </w:r>
      <w:r w:rsidRPr="00D92A4C">
        <w:rPr>
          <w:color w:val="000000"/>
          <w:sz w:val="24"/>
          <w:szCs w:val="24"/>
          <w:lang w:val="ru-RU"/>
        </w:rPr>
        <w:t>)</w:t>
      </w:r>
      <w:r>
        <w:rPr>
          <w:color w:val="000000"/>
          <w:sz w:val="24"/>
          <w:szCs w:val="24"/>
        </w:rPr>
        <w:t>ri</w:t>
      </w:r>
      <w:r w:rsidRPr="00D92A4C">
        <w:rPr>
          <w:color w:val="000000"/>
          <w:sz w:val="24"/>
          <w:szCs w:val="24"/>
          <w:lang w:val="ru-RU"/>
        </w:rPr>
        <w:t>] батарея аварийного питания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Prohibit</w:t>
      </w:r>
      <w:r w:rsidRPr="00D92A4C">
        <w:rPr>
          <w:color w:val="000000"/>
          <w:sz w:val="24"/>
          <w:szCs w:val="24"/>
          <w:lang w:val="ru-RU"/>
        </w:rPr>
        <w:t xml:space="preserve"> [</w:t>
      </w:r>
      <w:r>
        <w:rPr>
          <w:color w:val="000000"/>
          <w:sz w:val="24"/>
          <w:szCs w:val="24"/>
        </w:rPr>
        <w:t>pr</w:t>
      </w:r>
      <w:r w:rsidRPr="00D92A4C">
        <w:rPr>
          <w:color w:val="000000"/>
          <w:sz w:val="24"/>
          <w:szCs w:val="24"/>
          <w:lang w:val="ru-RU"/>
        </w:rPr>
        <w:t>ə</w:t>
      </w:r>
      <w:r w:rsidRPr="00D92A4C">
        <w:rPr>
          <w:color w:val="000000"/>
          <w:sz w:val="24"/>
          <w:szCs w:val="24"/>
          <w:lang w:val="ru-RU"/>
        </w:rPr>
        <w:t>(</w:t>
      </w:r>
      <w:r w:rsidRPr="00D92A4C">
        <w:rPr>
          <w:color w:val="000000"/>
          <w:sz w:val="24"/>
          <w:szCs w:val="24"/>
          <w:lang w:val="ru-RU"/>
        </w:rPr>
        <w:t>ʊ</w:t>
      </w:r>
      <w:r w:rsidRPr="00D92A4C">
        <w:rPr>
          <w:color w:val="000000"/>
          <w:sz w:val="24"/>
          <w:szCs w:val="24"/>
          <w:lang w:val="ru-RU"/>
        </w:rPr>
        <w:t>)ˈ</w:t>
      </w:r>
      <w:r>
        <w:rPr>
          <w:color w:val="000000"/>
          <w:sz w:val="24"/>
          <w:szCs w:val="24"/>
        </w:rPr>
        <w:t>h</w:t>
      </w:r>
      <w:r w:rsidRPr="00D92A4C">
        <w:rPr>
          <w:color w:val="000000"/>
          <w:sz w:val="24"/>
          <w:szCs w:val="24"/>
          <w:lang w:val="ru-RU"/>
        </w:rPr>
        <w:t>ɪ</w:t>
      </w:r>
      <w:r>
        <w:rPr>
          <w:color w:val="000000"/>
          <w:sz w:val="24"/>
          <w:szCs w:val="24"/>
        </w:rPr>
        <w:t>b</w:t>
      </w:r>
      <w:r w:rsidRPr="00D92A4C">
        <w:rPr>
          <w:color w:val="000000"/>
          <w:sz w:val="24"/>
          <w:szCs w:val="24"/>
          <w:lang w:val="ru-RU"/>
        </w:rPr>
        <w:t>ɪ</w:t>
      </w:r>
      <w:r>
        <w:rPr>
          <w:color w:val="000000"/>
          <w:sz w:val="24"/>
          <w:szCs w:val="24"/>
        </w:rPr>
        <w:t>t</w:t>
      </w:r>
      <w:r w:rsidRPr="00D92A4C">
        <w:rPr>
          <w:color w:val="000000"/>
          <w:sz w:val="24"/>
          <w:szCs w:val="24"/>
          <w:lang w:val="ru-RU"/>
        </w:rPr>
        <w:t>] запрещать</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Packing</w:t>
      </w:r>
      <w:r w:rsidRPr="00D92A4C">
        <w:rPr>
          <w:color w:val="000000"/>
          <w:sz w:val="24"/>
          <w:szCs w:val="24"/>
          <w:lang w:val="ru-RU"/>
        </w:rPr>
        <w:t xml:space="preserve"> [ˈ</w:t>
      </w:r>
      <w:r>
        <w:rPr>
          <w:color w:val="000000"/>
          <w:sz w:val="24"/>
          <w:szCs w:val="24"/>
        </w:rPr>
        <w:t>pak</w:t>
      </w:r>
      <w:r w:rsidRPr="00D92A4C">
        <w:rPr>
          <w:color w:val="000000"/>
          <w:sz w:val="24"/>
          <w:szCs w:val="24"/>
          <w:lang w:val="ru-RU"/>
        </w:rPr>
        <w:t>ɪ</w:t>
      </w:r>
      <w:r w:rsidRPr="00D92A4C">
        <w:rPr>
          <w:color w:val="000000"/>
          <w:sz w:val="24"/>
          <w:szCs w:val="24"/>
          <w:lang w:val="ru-RU"/>
        </w:rPr>
        <w:t>ŋ ] прокладка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и переведите тексты.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w:t>
      </w:r>
      <w:r w:rsidRPr="00D92A4C">
        <w:rPr>
          <w:b/>
          <w:bCs/>
          <w:color w:val="000000"/>
          <w:sz w:val="24"/>
          <w:szCs w:val="24"/>
          <w:lang w:val="ru-RU"/>
        </w:rPr>
        <w:t xml:space="preserve"> 1. </w:t>
      </w:r>
      <w:r>
        <w:rPr>
          <w:b/>
          <w:bCs/>
          <w:color w:val="000000"/>
          <w:sz w:val="24"/>
          <w:szCs w:val="24"/>
        </w:rPr>
        <w:t>Daily checks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Before turning on power: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Check air pressure using the pressure gauge on the air regulator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Check the joints, tubes, etc. for leaks. Repair leaks, or replace parts, as required.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Check the supply pressure using the air purge kit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Check whether the color of the dew point ch</w:t>
      </w:r>
      <w:r>
        <w:rPr>
          <w:color w:val="000000"/>
          <w:sz w:val="24"/>
          <w:szCs w:val="24"/>
        </w:rPr>
        <w:t xml:space="preserve">ecker is blue. When it is not blue, identify the cause and replace the dryer.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Check whether each axis moves smoothly.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Check whether the stop positions of the robot have not deviated from the previous stop positions.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Check whether the peripheral devices operate properly according to commands from robot.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8. Clean each part (remove chips, etc.) and check component part</w:t>
      </w:r>
      <w:r>
        <w:rPr>
          <w:color w:val="000000"/>
          <w:sz w:val="24"/>
          <w:szCs w:val="24"/>
        </w:rPr>
        <w:t>s for cracks and flaws.</w:t>
      </w: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4"/>
          <w:szCs w:val="24"/>
        </w:rPr>
        <w:drawing>
          <wp:inline distT="0" distB="0" distL="0" distR="0">
            <wp:extent cx="5760892" cy="3211120"/>
            <wp:effectExtent l="0" t="0" r="0" b="0"/>
            <wp:docPr id="326"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89"/>
                    <a:srcRect/>
                    <a:stretch>
                      <a:fillRect/>
                    </a:stretch>
                  </pic:blipFill>
                  <pic:spPr>
                    <a:xfrm>
                      <a:off x="0" y="0"/>
                      <a:ext cx="5760892" cy="3211120"/>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Air purge kit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After turning on power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Check whether the robot moves along and about the axes smoothly without unusual vibration or sounds. Also, check whether the temperatures of the motors are excessively high.</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Check to see</w:t>
      </w:r>
      <w:r>
        <w:rPr>
          <w:color w:val="000000"/>
          <w:sz w:val="24"/>
          <w:szCs w:val="24"/>
        </w:rPr>
        <w:t xml:space="preserve"> that the stop positions of the robot have not deviated from the previous stop positions.</w:t>
      </w:r>
    </w:p>
    <w:p w:rsidR="00C72831" w:rsidRDefault="00DF6AC7">
      <w:pPr>
        <w:pBdr>
          <w:top w:val="nil"/>
          <w:left w:val="nil"/>
          <w:bottom w:val="nil"/>
          <w:right w:val="nil"/>
          <w:between w:val="nil"/>
        </w:pBdr>
        <w:spacing w:after="0" w:line="240" w:lineRule="auto"/>
        <w:ind w:firstLine="708"/>
        <w:jc w:val="both"/>
        <w:rPr>
          <w:color w:val="000000"/>
          <w:sz w:val="28"/>
          <w:szCs w:val="28"/>
        </w:rPr>
      </w:pPr>
      <w:r>
        <w:rPr>
          <w:color w:val="000000"/>
          <w:sz w:val="24"/>
          <w:szCs w:val="24"/>
        </w:rPr>
        <w:t>3. Check whether the peripheral devices operate properly according to commands from the robot.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0"/>
          <w:szCs w:val="20"/>
        </w:rPr>
      </w:pPr>
      <w:r>
        <w:rPr>
          <w:b/>
          <w:bCs/>
          <w:color w:val="000000"/>
          <w:sz w:val="24"/>
          <w:szCs w:val="24"/>
        </w:rPr>
        <w:t>Text 2. Replacing the batteries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position data of each axis is preserved by the backup batteries. The batteries need to be replaced every 1 year.</w:t>
      </w:r>
    </w:p>
    <w:p w:rsidR="00C72831" w:rsidRDefault="00DF6AC7">
      <w:pPr>
        <w:pBdr>
          <w:top w:val="nil"/>
          <w:left w:val="nil"/>
          <w:bottom w:val="nil"/>
          <w:right w:val="nil"/>
          <w:between w:val="nil"/>
        </w:pBdr>
        <w:spacing w:after="0" w:line="240" w:lineRule="auto"/>
        <w:ind w:firstLine="708"/>
        <w:jc w:val="both"/>
        <w:rPr>
          <w:b/>
          <w:bCs/>
          <w:color w:val="000000"/>
          <w:sz w:val="24"/>
          <w:szCs w:val="24"/>
        </w:rPr>
      </w:pPr>
      <w:r>
        <w:rPr>
          <w:b/>
          <w:bCs/>
          <w:color w:val="000000"/>
          <w:sz w:val="24"/>
          <w:szCs w:val="24"/>
        </w:rPr>
        <w:t>Procedure of replacing the battery (battery built-in type)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Keep the power on. Press the EMERGENCY STOP button to prohibit the robot moti</w:t>
      </w:r>
      <w:r>
        <w:rPr>
          <w:color w:val="000000"/>
          <w:sz w:val="24"/>
          <w:szCs w:val="24"/>
        </w:rPr>
        <w:t>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 When severe dust/liquid protection is selected, remove the battery case cap.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Loosen the plate screw, take out the lid of the battery box, and replace battery. Battery can be taken out by pulling the stick, which is center of the battery box.</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4) </w:t>
      </w:r>
      <w:r>
        <w:rPr>
          <w:color w:val="000000"/>
          <w:sz w:val="24"/>
          <w:szCs w:val="24"/>
        </w:rPr>
        <w:t>Assemble them by the opposite procedure. Pay attention to the direction of batteries. Please exchange packing absolutely when severe dust/liquid protection specification is selected.</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spacing w:after="0" w:line="240" w:lineRule="auto"/>
        <w:jc w:val="center"/>
        <w:rPr>
          <w:sz w:val="28"/>
          <w:szCs w:val="28"/>
        </w:rPr>
      </w:pPr>
      <w:r>
        <w:rPr>
          <w:noProof/>
          <w:sz w:val="28"/>
          <w:szCs w:val="28"/>
        </w:rPr>
        <w:drawing>
          <wp:inline distT="0" distB="0" distL="0" distR="0">
            <wp:extent cx="4214932" cy="1005648"/>
            <wp:effectExtent l="0" t="0" r="0" b="0"/>
            <wp:docPr id="32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90"/>
                    <a:srcRect/>
                    <a:stretch>
                      <a:fillRect/>
                    </a:stretch>
                  </pic:blipFill>
                  <pic:spPr>
                    <a:xfrm>
                      <a:off x="0" y="0"/>
                      <a:ext cx="4214932" cy="1005648"/>
                    </a:xfrm>
                    <a:prstGeom prst="rect">
                      <a:avLst/>
                    </a:prstGeom>
                    <a:ln/>
                  </pic:spPr>
                </pic:pic>
              </a:graphicData>
            </a:graphic>
          </wp:inline>
        </w:drawing>
      </w:r>
    </w:p>
    <w:p w:rsidR="00C72831" w:rsidRDefault="00C72831">
      <w:pPr>
        <w:spacing w:after="0" w:line="240" w:lineRule="auto"/>
        <w:jc w:val="center"/>
        <w:rPr>
          <w:sz w:val="28"/>
          <w:szCs w:val="28"/>
        </w:rPr>
      </w:pPr>
    </w:p>
    <w:p w:rsidR="00C72831" w:rsidRDefault="00DF6AC7">
      <w:pPr>
        <w:spacing w:after="0" w:line="240" w:lineRule="auto"/>
        <w:jc w:val="center"/>
        <w:rPr>
          <w:sz w:val="28"/>
          <w:szCs w:val="28"/>
        </w:rPr>
      </w:pPr>
      <w:r>
        <w:rPr>
          <w:noProof/>
          <w:sz w:val="28"/>
          <w:szCs w:val="28"/>
        </w:rPr>
        <w:drawing>
          <wp:inline distT="0" distB="0" distL="0" distR="0">
            <wp:extent cx="5105533" cy="3155682"/>
            <wp:effectExtent l="0" t="0" r="0" b="0"/>
            <wp:docPr id="328" name="image96.jpg" descr="C:\Users\Пк\Pictures\2.jpg"/>
            <wp:cNvGraphicFramePr/>
            <a:graphic xmlns:a="http://schemas.openxmlformats.org/drawingml/2006/main">
              <a:graphicData uri="http://schemas.openxmlformats.org/drawingml/2006/picture">
                <pic:pic xmlns:pic="http://schemas.openxmlformats.org/drawingml/2006/picture">
                  <pic:nvPicPr>
                    <pic:cNvPr id="0" name="image96.jpg" descr="C:\Users\Пк\Pictures\2.jpg"/>
                    <pic:cNvPicPr preferRelativeResize="0"/>
                  </pic:nvPicPr>
                  <pic:blipFill>
                    <a:blip r:embed="rId91"/>
                    <a:srcRect/>
                    <a:stretch>
                      <a:fillRect/>
                    </a:stretch>
                  </pic:blipFill>
                  <pic:spPr>
                    <a:xfrm>
                      <a:off x="0" y="0"/>
                      <a:ext cx="5105533" cy="3155682"/>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C72831">
      <w:pPr>
        <w:pBdr>
          <w:top w:val="nil"/>
          <w:left w:val="nil"/>
          <w:bottom w:val="nil"/>
          <w:right w:val="nil"/>
          <w:between w:val="nil"/>
        </w:pBdr>
        <w:spacing w:after="0" w:line="240" w:lineRule="auto"/>
        <w:ind w:firstLine="708"/>
        <w:rPr>
          <w:b/>
          <w:bCs/>
          <w:color w:val="000000"/>
          <w:sz w:val="24"/>
          <w:szCs w:val="24"/>
        </w:rPr>
      </w:pPr>
    </w:p>
    <w:p w:rsidR="00C72831" w:rsidRDefault="00DF6AC7">
      <w:pPr>
        <w:pBdr>
          <w:top w:val="nil"/>
          <w:left w:val="nil"/>
          <w:bottom w:val="nil"/>
          <w:right w:val="nil"/>
          <w:between w:val="nil"/>
        </w:pBdr>
        <w:spacing w:after="0" w:line="240" w:lineRule="auto"/>
        <w:ind w:firstLine="708"/>
        <w:rPr>
          <w:b/>
          <w:bCs/>
          <w:color w:val="000000"/>
          <w:sz w:val="24"/>
          <w:szCs w:val="24"/>
        </w:rPr>
      </w:pPr>
      <w:r>
        <w:rPr>
          <w:b/>
          <w:bCs/>
          <w:color w:val="000000"/>
          <w:sz w:val="24"/>
          <w:szCs w:val="24"/>
        </w:rPr>
        <w:lastRenderedPageBreak/>
        <w:t>Procedure of replacing the battery (external battery type)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Keep the power on. Press the EMERGENCY STOP button to prohibit the robot motion.</w:t>
      </w:r>
      <w:r>
        <w:rPr>
          <w:noProof/>
        </w:rPr>
        <w:drawing>
          <wp:anchor distT="0" distB="0" distL="114300" distR="114300" simplePos="0" relativeHeight="251662336" behindDoc="0" locked="0" layoutInCell="1" hidden="0" allowOverlap="1">
            <wp:simplePos x="0" y="0"/>
            <wp:positionH relativeFrom="column">
              <wp:posOffset>1</wp:posOffset>
            </wp:positionH>
            <wp:positionV relativeFrom="paragraph">
              <wp:posOffset>66040</wp:posOffset>
            </wp:positionV>
            <wp:extent cx="2750820" cy="1367790"/>
            <wp:effectExtent l="0" t="0" r="0" b="0"/>
            <wp:wrapSquare wrapText="bothSides" distT="0" distB="0" distL="114300" distR="114300"/>
            <wp:docPr id="262" name="image49.jpg" descr="C:\Users\Пк\Pictures\1.jpg"/>
            <wp:cNvGraphicFramePr/>
            <a:graphic xmlns:a="http://schemas.openxmlformats.org/drawingml/2006/main">
              <a:graphicData uri="http://schemas.openxmlformats.org/drawingml/2006/picture">
                <pic:pic xmlns:pic="http://schemas.openxmlformats.org/drawingml/2006/picture">
                  <pic:nvPicPr>
                    <pic:cNvPr id="0" name="image49.jpg" descr="C:\Users\Пк\Pictures\1.jpg"/>
                    <pic:cNvPicPr preferRelativeResize="0"/>
                  </pic:nvPicPr>
                  <pic:blipFill>
                    <a:blip r:embed="rId92"/>
                    <a:srcRect/>
                    <a:stretch>
                      <a:fillRect/>
                    </a:stretch>
                  </pic:blipFill>
                  <pic:spPr>
                    <a:xfrm>
                      <a:off x="0" y="0"/>
                      <a:ext cx="2750820" cy="1367790"/>
                    </a:xfrm>
                    <a:prstGeom prst="rect">
                      <a:avLst/>
                    </a:prstGeom>
                    <a:ln/>
                  </pic:spPr>
                </pic:pic>
              </a:graphicData>
            </a:graphic>
          </wp:anchor>
        </w:drawing>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 Remove the battery case cap.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Take out the old batteries from the battery case.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Insert new batteries in</w:t>
      </w:r>
      <w:r>
        <w:rPr>
          <w:color w:val="000000"/>
          <w:sz w:val="24"/>
          <w:szCs w:val="24"/>
        </w:rPr>
        <w:t>to the battery case. Pay attention to the direction of batteries.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Close the battery case cap.</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jc w:val="both"/>
        <w:rPr>
          <w:sz w:val="32"/>
          <w:szCs w:val="32"/>
        </w:rPr>
      </w:pPr>
    </w:p>
    <w:p w:rsidR="00C72831" w:rsidRPr="00D92A4C" w:rsidRDefault="00DF6AC7">
      <w:pPr>
        <w:jc w:val="both"/>
        <w:rPr>
          <w:sz w:val="32"/>
          <w:szCs w:val="32"/>
          <w:lang w:val="ru-RU"/>
        </w:rPr>
      </w:pPr>
      <w:r>
        <w:rPr>
          <w:sz w:val="32"/>
          <w:szCs w:val="32"/>
        </w:rPr>
        <w:t>II</w:t>
      </w:r>
      <w:r w:rsidRPr="00D92A4C">
        <w:rPr>
          <w:sz w:val="32"/>
          <w:szCs w:val="32"/>
          <w:lang w:val="ru-RU"/>
        </w:rPr>
        <w:t xml:space="preserve">. </w:t>
      </w:r>
      <w:r>
        <w:rPr>
          <w:sz w:val="32"/>
          <w:szCs w:val="32"/>
        </w:rPr>
        <w:t>Grammar</w:t>
      </w:r>
      <w:r w:rsidRPr="00D92A4C">
        <w:rPr>
          <w:sz w:val="32"/>
          <w:szCs w:val="32"/>
          <w:lang w:val="ru-RU"/>
        </w:rPr>
        <w:t xml:space="preserve"> (Грамматика)</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1. Функции глагола </w:t>
      </w:r>
      <w:r>
        <w:rPr>
          <w:b/>
          <w:bCs/>
          <w:i/>
          <w:iCs/>
          <w:color w:val="000000"/>
          <w:sz w:val="24"/>
          <w:szCs w:val="24"/>
        </w:rPr>
        <w:t>shall</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В качестве вспомогательного глагола </w:t>
      </w:r>
      <w:r>
        <w:rPr>
          <w:color w:val="000000"/>
          <w:sz w:val="24"/>
          <w:szCs w:val="24"/>
        </w:rPr>
        <w:t>shall</w:t>
      </w:r>
      <w:r w:rsidRPr="00D92A4C">
        <w:rPr>
          <w:color w:val="000000"/>
          <w:sz w:val="24"/>
          <w:szCs w:val="24"/>
          <w:lang w:val="ru-RU"/>
        </w:rPr>
        <w:t xml:space="preserve"> в сочетании с инфинитивом без частицы </w:t>
      </w:r>
      <w:r>
        <w:rPr>
          <w:color w:val="000000"/>
          <w:sz w:val="24"/>
          <w:szCs w:val="24"/>
        </w:rPr>
        <w:t>to</w:t>
      </w:r>
      <w:r w:rsidRPr="00D92A4C">
        <w:rPr>
          <w:color w:val="000000"/>
          <w:sz w:val="24"/>
          <w:szCs w:val="24"/>
          <w:lang w:val="ru-RU"/>
        </w:rPr>
        <w:t xml:space="preserve"> употребляется для образования будущего времени в первом лице единственного и множественного числа, хотя в настоящее время все чаще вместо </w:t>
      </w:r>
      <w:r>
        <w:rPr>
          <w:color w:val="000000"/>
          <w:sz w:val="24"/>
          <w:szCs w:val="24"/>
        </w:rPr>
        <w:t>shall</w:t>
      </w:r>
      <w:r w:rsidRPr="00D92A4C">
        <w:rPr>
          <w:color w:val="000000"/>
          <w:sz w:val="24"/>
          <w:szCs w:val="24"/>
          <w:lang w:val="ru-RU"/>
        </w:rPr>
        <w:t xml:space="preserve"> с первым лицом употребляет</w:t>
      </w:r>
      <w:r w:rsidRPr="00D92A4C">
        <w:rPr>
          <w:color w:val="000000"/>
          <w:sz w:val="24"/>
          <w:szCs w:val="24"/>
          <w:lang w:val="ru-RU"/>
        </w:rPr>
        <w:t xml:space="preserve">ся </w:t>
      </w:r>
      <w:r>
        <w:rPr>
          <w:color w:val="000000"/>
          <w:sz w:val="24"/>
          <w:szCs w:val="24"/>
        </w:rPr>
        <w:t>will</w:t>
      </w:r>
      <w:r w:rsidRPr="00D92A4C">
        <w:rPr>
          <w:color w:val="000000"/>
          <w:sz w:val="24"/>
          <w:szCs w:val="24"/>
          <w:lang w:val="ru-RU"/>
        </w:rPr>
        <w:t xml:space="preserve">: </w:t>
      </w:r>
      <w:r>
        <w:rPr>
          <w:color w:val="000000"/>
          <w:sz w:val="24"/>
          <w:szCs w:val="24"/>
        </w:rPr>
        <w:t>We</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translate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text</w:t>
      </w:r>
      <w:r w:rsidRPr="00D92A4C">
        <w:rPr>
          <w:color w:val="000000"/>
          <w:sz w:val="24"/>
          <w:szCs w:val="24"/>
          <w:lang w:val="ru-RU"/>
        </w:rPr>
        <w:t xml:space="preserve"> </w:t>
      </w:r>
      <w:r>
        <w:rPr>
          <w:color w:val="000000"/>
          <w:sz w:val="24"/>
          <w:szCs w:val="24"/>
        </w:rPr>
        <w:t>tomorrow</w:t>
      </w:r>
      <w:r w:rsidRPr="00D92A4C">
        <w:rPr>
          <w:color w:val="000000"/>
          <w:sz w:val="24"/>
          <w:szCs w:val="24"/>
          <w:lang w:val="ru-RU"/>
        </w:rPr>
        <w:t xml:space="preserve"> ‘Мы переведем этот текст завтра’.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В качестве модального глагола </w:t>
      </w:r>
      <w:r>
        <w:rPr>
          <w:color w:val="000000"/>
          <w:sz w:val="24"/>
          <w:szCs w:val="24"/>
        </w:rPr>
        <w:t>shall</w:t>
      </w:r>
      <w:r w:rsidRPr="00D92A4C">
        <w:rPr>
          <w:color w:val="000000"/>
          <w:sz w:val="24"/>
          <w:szCs w:val="24"/>
          <w:lang w:val="ru-RU"/>
        </w:rPr>
        <w:t xml:space="preserve"> используется в следующих случаях: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в вопросах в первом лице единственного и множественного числа для получения указания, распоряжения </w:t>
      </w:r>
      <w:r w:rsidRPr="00D92A4C">
        <w:rPr>
          <w:color w:val="000000"/>
          <w:sz w:val="24"/>
          <w:szCs w:val="24"/>
          <w:lang w:val="ru-RU"/>
        </w:rPr>
        <w:t xml:space="preserve">или выражения предложения: </w:t>
      </w:r>
      <w:r>
        <w:rPr>
          <w:color w:val="000000"/>
          <w:sz w:val="24"/>
          <w:szCs w:val="24"/>
        </w:rPr>
        <w:t>Shall</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wait</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 xml:space="preserve">‘Мне тебя подождать?’; Shall I help you to pack the things? ‘Мне помочь тебе уложить вещи?’; Shall we meet at the theatre? </w:t>
      </w:r>
      <w:r w:rsidRPr="00D92A4C">
        <w:rPr>
          <w:color w:val="000000"/>
          <w:sz w:val="24"/>
          <w:szCs w:val="24"/>
          <w:lang w:val="ru-RU"/>
        </w:rPr>
        <w:t>‘Встретимся в театре?’;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б) с</w:t>
      </w:r>
      <w:r>
        <w:rPr>
          <w:color w:val="000000"/>
          <w:sz w:val="24"/>
          <w:szCs w:val="24"/>
        </w:rPr>
        <w:t>o</w:t>
      </w:r>
      <w:r w:rsidRPr="00D92A4C">
        <w:rPr>
          <w:color w:val="000000"/>
          <w:sz w:val="24"/>
          <w:szCs w:val="24"/>
          <w:lang w:val="ru-RU"/>
        </w:rPr>
        <w:t xml:space="preserve"> вторым и третьим лицом единственного и множественного </w:t>
      </w:r>
      <w:r w:rsidRPr="00D92A4C">
        <w:rPr>
          <w:color w:val="000000"/>
          <w:sz w:val="24"/>
          <w:szCs w:val="24"/>
          <w:lang w:val="ru-RU"/>
        </w:rPr>
        <w:t xml:space="preserve">числа для выражения твердого намерения говорящего: </w:t>
      </w:r>
      <w:r>
        <w:rPr>
          <w:color w:val="000000"/>
          <w:sz w:val="24"/>
          <w:szCs w:val="24"/>
        </w:rPr>
        <w:t>You</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doll</w:t>
      </w:r>
      <w:r w:rsidRPr="00D92A4C">
        <w:rPr>
          <w:color w:val="000000"/>
          <w:sz w:val="24"/>
          <w:szCs w:val="24"/>
          <w:lang w:val="ru-RU"/>
        </w:rPr>
        <w:t xml:space="preserve"> ‘У тебя будет кукла’; Не </w:t>
      </w:r>
      <w:r>
        <w:rPr>
          <w:color w:val="000000"/>
          <w:sz w:val="24"/>
          <w:szCs w:val="24"/>
        </w:rPr>
        <w:t>shan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w:t>
      </w:r>
      <w:r>
        <w:rPr>
          <w:color w:val="000000"/>
          <w:sz w:val="24"/>
          <w:szCs w:val="24"/>
        </w:rPr>
        <w:t>here</w:t>
      </w:r>
      <w:r w:rsidRPr="00D92A4C">
        <w:rPr>
          <w:color w:val="000000"/>
          <w:sz w:val="24"/>
          <w:szCs w:val="24"/>
          <w:lang w:val="ru-RU"/>
        </w:rPr>
        <w:t xml:space="preserve"> ‘Он не придет сюда’ (в смысле ‘Я не позволю…’);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с</w:t>
      </w:r>
      <w:r>
        <w:rPr>
          <w:color w:val="000000"/>
          <w:sz w:val="24"/>
          <w:szCs w:val="24"/>
        </w:rPr>
        <w:t>o</w:t>
      </w:r>
      <w:r w:rsidRPr="00D92A4C">
        <w:rPr>
          <w:color w:val="000000"/>
          <w:sz w:val="24"/>
          <w:szCs w:val="24"/>
          <w:lang w:val="ru-RU"/>
        </w:rPr>
        <w:t xml:space="preserve"> вторым и третьим лицом для выражения приказания: </w:t>
      </w:r>
      <w:r>
        <w:rPr>
          <w:color w:val="000000"/>
          <w:sz w:val="24"/>
          <w:szCs w:val="24"/>
        </w:rPr>
        <w:t>Each</w:t>
      </w:r>
      <w:r w:rsidRPr="00D92A4C">
        <w:rPr>
          <w:color w:val="000000"/>
          <w:sz w:val="24"/>
          <w:szCs w:val="24"/>
          <w:lang w:val="ru-RU"/>
        </w:rPr>
        <w:t xml:space="preserve"> </w:t>
      </w:r>
      <w:r>
        <w:rPr>
          <w:color w:val="000000"/>
          <w:sz w:val="24"/>
          <w:szCs w:val="24"/>
        </w:rPr>
        <w:t>competitor</w:t>
      </w:r>
      <w:r w:rsidRPr="00D92A4C">
        <w:rPr>
          <w:color w:val="000000"/>
          <w:sz w:val="24"/>
          <w:szCs w:val="24"/>
          <w:lang w:val="ru-RU"/>
        </w:rPr>
        <w:t xml:space="preserve"> </w:t>
      </w:r>
      <w:r>
        <w:rPr>
          <w:color w:val="000000"/>
          <w:sz w:val="24"/>
          <w:szCs w:val="24"/>
        </w:rPr>
        <w:t>shall</w:t>
      </w:r>
      <w:r w:rsidRPr="00D92A4C">
        <w:rPr>
          <w:color w:val="000000"/>
          <w:sz w:val="24"/>
          <w:szCs w:val="24"/>
          <w:lang w:val="ru-RU"/>
        </w:rPr>
        <w:t xml:space="preserve"> </w:t>
      </w:r>
      <w:r>
        <w:rPr>
          <w:color w:val="000000"/>
          <w:sz w:val="24"/>
          <w:szCs w:val="24"/>
        </w:rPr>
        <w:t>wear</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number</w:t>
      </w:r>
      <w:r w:rsidRPr="00D92A4C">
        <w:rPr>
          <w:color w:val="000000"/>
          <w:sz w:val="24"/>
          <w:szCs w:val="24"/>
          <w:lang w:val="ru-RU"/>
        </w:rPr>
        <w:t xml:space="preserve"> ‘К</w:t>
      </w:r>
      <w:r w:rsidRPr="00D92A4C">
        <w:rPr>
          <w:color w:val="000000"/>
          <w:sz w:val="24"/>
          <w:szCs w:val="24"/>
          <w:lang w:val="ru-RU"/>
        </w:rPr>
        <w:t>аждый участник соревнования обязан иметь (на себе) номер’.</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2. Функции глагола </w:t>
      </w:r>
      <w:r>
        <w:rPr>
          <w:b/>
          <w:bCs/>
          <w:i/>
          <w:iCs/>
          <w:color w:val="000000"/>
          <w:sz w:val="24"/>
          <w:szCs w:val="24"/>
        </w:rPr>
        <w:t>will</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В качестве вспомогательного глагола </w:t>
      </w:r>
      <w:r>
        <w:rPr>
          <w:color w:val="000000"/>
          <w:sz w:val="24"/>
          <w:szCs w:val="24"/>
        </w:rPr>
        <w:t>will</w:t>
      </w:r>
      <w:r w:rsidRPr="00D92A4C">
        <w:rPr>
          <w:color w:val="000000"/>
          <w:sz w:val="24"/>
          <w:szCs w:val="24"/>
          <w:lang w:val="ru-RU"/>
        </w:rPr>
        <w:t xml:space="preserve"> в сочетании с инфинитивом без частицы </w:t>
      </w:r>
      <w:r>
        <w:rPr>
          <w:color w:val="000000"/>
          <w:sz w:val="24"/>
          <w:szCs w:val="24"/>
        </w:rPr>
        <w:t>to</w:t>
      </w:r>
      <w:r w:rsidRPr="00D92A4C">
        <w:rPr>
          <w:color w:val="000000"/>
          <w:sz w:val="24"/>
          <w:szCs w:val="24"/>
          <w:lang w:val="ru-RU"/>
        </w:rPr>
        <w:t xml:space="preserve"> употребляется для образования будущего времени со вторым и третьим лицом единственного и множественного числа: </w:t>
      </w:r>
      <w:r>
        <w:rPr>
          <w:color w:val="000000"/>
          <w:sz w:val="24"/>
          <w:szCs w:val="24"/>
        </w:rPr>
        <w:t>They</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an</w:t>
      </w:r>
      <w:r w:rsidRPr="00D92A4C">
        <w:rPr>
          <w:color w:val="000000"/>
          <w:sz w:val="24"/>
          <w:szCs w:val="24"/>
          <w:lang w:val="ru-RU"/>
        </w:rPr>
        <w:t xml:space="preserve"> </w:t>
      </w:r>
      <w:r>
        <w:rPr>
          <w:color w:val="000000"/>
          <w:sz w:val="24"/>
          <w:szCs w:val="24"/>
        </w:rPr>
        <w:t>excursion</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Sunday</w:t>
      </w:r>
      <w:r w:rsidRPr="00D92A4C">
        <w:rPr>
          <w:color w:val="000000"/>
          <w:sz w:val="24"/>
          <w:szCs w:val="24"/>
          <w:lang w:val="ru-RU"/>
        </w:rPr>
        <w:t xml:space="preserve"> ‘Они поедут на экскур</w:t>
      </w:r>
      <w:r w:rsidRPr="00D92A4C">
        <w:rPr>
          <w:color w:val="000000"/>
          <w:sz w:val="24"/>
          <w:szCs w:val="24"/>
          <w:lang w:val="ru-RU"/>
        </w:rPr>
        <w:t>сию в воскресенье’.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настоящее время он также употребляется и в качестве вспомогательного глагола с первым лицом единственного и множественного числа вместо </w:t>
      </w:r>
      <w:r>
        <w:rPr>
          <w:color w:val="000000"/>
          <w:sz w:val="24"/>
          <w:szCs w:val="24"/>
        </w:rPr>
        <w:t>shall</w:t>
      </w:r>
      <w:r w:rsidRPr="00D92A4C">
        <w:rPr>
          <w:color w:val="000000"/>
          <w:sz w:val="24"/>
          <w:szCs w:val="24"/>
          <w:lang w:val="ru-RU"/>
        </w:rPr>
        <w:t xml:space="preserve">: </w:t>
      </w:r>
      <w:r>
        <w:rPr>
          <w:color w:val="000000"/>
          <w:sz w:val="24"/>
          <w:szCs w:val="24"/>
        </w:rPr>
        <w:t>We</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there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5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‘Мы пойдем туда в 5 часов’.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В качестве модального глагола </w:t>
      </w:r>
      <w:r>
        <w:rPr>
          <w:color w:val="000000"/>
          <w:sz w:val="24"/>
          <w:szCs w:val="24"/>
        </w:rPr>
        <w:t>will</w:t>
      </w:r>
      <w:r w:rsidRPr="00D92A4C">
        <w:rPr>
          <w:color w:val="000000"/>
          <w:sz w:val="24"/>
          <w:szCs w:val="24"/>
          <w:lang w:val="ru-RU"/>
        </w:rPr>
        <w:t xml:space="preserve"> употребляется в следующих случаях: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в первом лице единственного и множественного числа для выражения желания, намерения, решимости: </w:t>
      </w:r>
      <w:r>
        <w:rPr>
          <w:color w:val="000000"/>
          <w:sz w:val="24"/>
          <w:szCs w:val="24"/>
        </w:rPr>
        <w:t>I</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with</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an</w:t>
      </w:r>
      <w:r w:rsidRPr="00D92A4C">
        <w:rPr>
          <w:color w:val="000000"/>
          <w:sz w:val="24"/>
          <w:szCs w:val="24"/>
          <w:lang w:val="ru-RU"/>
        </w:rPr>
        <w:t xml:space="preserve"> </w:t>
      </w:r>
      <w:r>
        <w:rPr>
          <w:color w:val="000000"/>
          <w:sz w:val="24"/>
          <w:szCs w:val="24"/>
        </w:rPr>
        <w:t>excursion</w:t>
      </w:r>
      <w:r w:rsidRPr="00D92A4C">
        <w:rPr>
          <w:color w:val="000000"/>
          <w:sz w:val="24"/>
          <w:szCs w:val="24"/>
          <w:lang w:val="ru-RU"/>
        </w:rPr>
        <w:t xml:space="preserve"> ‘Я пойду с вами на экскурсию’ (я очень хочу этого); </w:t>
      </w:r>
      <w:r>
        <w:rPr>
          <w:color w:val="000000"/>
          <w:sz w:val="24"/>
          <w:szCs w:val="24"/>
        </w:rPr>
        <w:t>We</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work</w:t>
      </w:r>
      <w:r w:rsidRPr="00D92A4C">
        <w:rPr>
          <w:color w:val="000000"/>
          <w:sz w:val="24"/>
          <w:szCs w:val="24"/>
          <w:lang w:val="ru-RU"/>
        </w:rPr>
        <w:t xml:space="preserve"> </w:t>
      </w:r>
      <w:r>
        <w:rPr>
          <w:color w:val="000000"/>
          <w:sz w:val="24"/>
          <w:szCs w:val="24"/>
        </w:rPr>
        <w:t>tomorrow</w:t>
      </w:r>
      <w:r w:rsidRPr="00D92A4C">
        <w:rPr>
          <w:color w:val="000000"/>
          <w:sz w:val="24"/>
          <w:szCs w:val="24"/>
          <w:lang w:val="ru-RU"/>
        </w:rPr>
        <w:t xml:space="preserve"> </w:t>
      </w:r>
      <w:r>
        <w:rPr>
          <w:color w:val="000000"/>
          <w:sz w:val="24"/>
          <w:szCs w:val="24"/>
        </w:rPr>
        <w:t>till</w:t>
      </w:r>
      <w:r w:rsidRPr="00D92A4C">
        <w:rPr>
          <w:color w:val="000000"/>
          <w:sz w:val="24"/>
          <w:szCs w:val="24"/>
          <w:lang w:val="ru-RU"/>
        </w:rPr>
        <w:t xml:space="preserve"> </w:t>
      </w:r>
      <w:r>
        <w:rPr>
          <w:color w:val="000000"/>
          <w:sz w:val="24"/>
          <w:szCs w:val="24"/>
        </w:rPr>
        <w:t>eig</w:t>
      </w:r>
      <w:r>
        <w:rPr>
          <w:color w:val="000000"/>
          <w:sz w:val="24"/>
          <w:szCs w:val="24"/>
        </w:rPr>
        <w:t>ht</w:t>
      </w:r>
      <w:r w:rsidRPr="00D92A4C">
        <w:rPr>
          <w:color w:val="000000"/>
          <w:sz w:val="24"/>
          <w:szCs w:val="24"/>
          <w:lang w:val="ru-RU"/>
        </w:rPr>
        <w:t xml:space="preserve"> </w:t>
      </w:r>
      <w:r>
        <w:rPr>
          <w:color w:val="000000"/>
          <w:sz w:val="24"/>
          <w:szCs w:val="24"/>
        </w:rPr>
        <w:t>o</w:t>
      </w:r>
      <w:r w:rsidRPr="00D92A4C">
        <w:rPr>
          <w:color w:val="000000"/>
          <w:sz w:val="24"/>
          <w:szCs w:val="24"/>
          <w:lang w:val="ru-RU"/>
        </w:rPr>
        <w:t>'</w:t>
      </w:r>
      <w:r>
        <w:rPr>
          <w:color w:val="000000"/>
          <w:sz w:val="24"/>
          <w:szCs w:val="24"/>
        </w:rPr>
        <w:t>clock</w:t>
      </w:r>
      <w:r w:rsidRPr="00D92A4C">
        <w:rPr>
          <w:color w:val="000000"/>
          <w:sz w:val="24"/>
          <w:szCs w:val="24"/>
          <w:lang w:val="ru-RU"/>
        </w:rPr>
        <w:t xml:space="preserve"> часов ‘Мы будем работать завтра до восьми (по собственному желанию);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в вопросительной форме во втором лице для выражения вежливой просьбы, предложения, приглашения: </w:t>
      </w:r>
      <w:r>
        <w:rPr>
          <w:color w:val="000000"/>
          <w:sz w:val="24"/>
          <w:szCs w:val="24"/>
        </w:rPr>
        <w:t>Will</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type</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please</w:t>
      </w:r>
      <w:r w:rsidRPr="00D92A4C">
        <w:rPr>
          <w:color w:val="000000"/>
          <w:sz w:val="24"/>
          <w:szCs w:val="24"/>
          <w:lang w:val="ru-RU"/>
        </w:rPr>
        <w:t xml:space="preserve"> ‘Вы напечатаете это?’ (Напечатайте это, пожалуйста</w:t>
      </w:r>
      <w:r w:rsidRPr="00D92A4C">
        <w:rPr>
          <w:color w:val="000000"/>
          <w:sz w:val="24"/>
          <w:szCs w:val="24"/>
          <w:lang w:val="ru-RU"/>
        </w:rPr>
        <w:t xml:space="preserve">); </w:t>
      </w:r>
      <w:r>
        <w:rPr>
          <w:color w:val="000000"/>
          <w:sz w:val="24"/>
          <w:szCs w:val="24"/>
        </w:rPr>
        <w:t>Will</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tea</w:t>
      </w:r>
      <w:r w:rsidRPr="00D92A4C">
        <w:rPr>
          <w:color w:val="000000"/>
          <w:sz w:val="24"/>
          <w:szCs w:val="24"/>
          <w:lang w:val="ru-RU"/>
        </w:rPr>
        <w:t>? ‘Хотите еще чаю?’;</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в отрицательной форме для выражения нежелания, отказа выполнить просьбу, сопротивления усилиям человека (если речь идет о неодушевленных предметах): Не </w:t>
      </w:r>
      <w:r>
        <w:rPr>
          <w:color w:val="000000"/>
          <w:sz w:val="24"/>
          <w:szCs w:val="24"/>
        </w:rPr>
        <w:t>won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lastRenderedPageBreak/>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director</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talk</w:t>
      </w:r>
      <w:r w:rsidRPr="00D92A4C">
        <w:rPr>
          <w:color w:val="000000"/>
          <w:sz w:val="24"/>
          <w:szCs w:val="24"/>
          <w:lang w:val="ru-RU"/>
        </w:rPr>
        <w:t xml:space="preserve"> </w:t>
      </w:r>
      <w:r>
        <w:rPr>
          <w:color w:val="000000"/>
          <w:sz w:val="24"/>
          <w:szCs w:val="24"/>
        </w:rPr>
        <w:t>with</w:t>
      </w:r>
      <w:r w:rsidRPr="00D92A4C">
        <w:rPr>
          <w:color w:val="000000"/>
          <w:sz w:val="24"/>
          <w:szCs w:val="24"/>
          <w:lang w:val="ru-RU"/>
        </w:rPr>
        <w:t xml:space="preserve"> </w:t>
      </w:r>
      <w:r>
        <w:rPr>
          <w:color w:val="000000"/>
          <w:sz w:val="24"/>
          <w:szCs w:val="24"/>
        </w:rPr>
        <w:t>him</w:t>
      </w:r>
      <w:r w:rsidRPr="00D92A4C">
        <w:rPr>
          <w:color w:val="000000"/>
          <w:sz w:val="24"/>
          <w:szCs w:val="24"/>
          <w:lang w:val="ru-RU"/>
        </w:rPr>
        <w:t xml:space="preserve"> ‘Он не </w:t>
      </w:r>
      <w:r w:rsidRPr="00D92A4C">
        <w:rPr>
          <w:color w:val="000000"/>
          <w:sz w:val="24"/>
          <w:szCs w:val="24"/>
          <w:lang w:val="ru-RU"/>
        </w:rPr>
        <w:t xml:space="preserve">хочет идти к директору и говорить с ним’; </w:t>
      </w:r>
      <w:r>
        <w:rPr>
          <w:color w:val="000000"/>
          <w:sz w:val="24"/>
          <w:szCs w:val="24"/>
        </w:rPr>
        <w:t>The</w:t>
      </w:r>
      <w:r w:rsidRPr="00D92A4C">
        <w:rPr>
          <w:color w:val="000000"/>
          <w:sz w:val="24"/>
          <w:szCs w:val="24"/>
          <w:lang w:val="ru-RU"/>
        </w:rPr>
        <w:t xml:space="preserve"> </w:t>
      </w:r>
      <w:r>
        <w:rPr>
          <w:color w:val="000000"/>
          <w:sz w:val="24"/>
          <w:szCs w:val="24"/>
        </w:rPr>
        <w:t>door</w:t>
      </w:r>
      <w:r w:rsidRPr="00D92A4C">
        <w:rPr>
          <w:color w:val="000000"/>
          <w:sz w:val="24"/>
          <w:szCs w:val="24"/>
          <w:lang w:val="ru-RU"/>
        </w:rPr>
        <w:t xml:space="preserve"> </w:t>
      </w:r>
      <w:r>
        <w:rPr>
          <w:color w:val="000000"/>
          <w:sz w:val="24"/>
          <w:szCs w:val="24"/>
        </w:rPr>
        <w:t>won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open</w:t>
      </w:r>
      <w:r w:rsidRPr="00D92A4C">
        <w:rPr>
          <w:color w:val="000000"/>
          <w:sz w:val="24"/>
          <w:szCs w:val="24"/>
          <w:lang w:val="ru-RU"/>
        </w:rPr>
        <w:t xml:space="preserve"> ‘Дверь не открывается’ (Никак не могу открыть).</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3. Функции глагола </w:t>
      </w:r>
      <w:r>
        <w:rPr>
          <w:b/>
          <w:bCs/>
          <w:i/>
          <w:iCs/>
          <w:color w:val="000000"/>
          <w:sz w:val="24"/>
          <w:szCs w:val="24"/>
        </w:rPr>
        <w:t>should</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В качестве вспомогательного глагола глагол </w:t>
      </w:r>
      <w:r>
        <w:rPr>
          <w:color w:val="000000"/>
          <w:sz w:val="24"/>
          <w:szCs w:val="24"/>
        </w:rPr>
        <w:t>should</w:t>
      </w:r>
      <w:r w:rsidRPr="00D92A4C">
        <w:rPr>
          <w:color w:val="000000"/>
          <w:sz w:val="24"/>
          <w:szCs w:val="24"/>
          <w:lang w:val="ru-RU"/>
        </w:rPr>
        <w:t xml:space="preserve"> используется: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для образования глагольных форм </w:t>
      </w:r>
      <w:r>
        <w:rPr>
          <w:color w:val="000000"/>
          <w:sz w:val="24"/>
          <w:szCs w:val="24"/>
        </w:rPr>
        <w:t>Future</w:t>
      </w:r>
      <w:r w:rsidRPr="00D92A4C">
        <w:rPr>
          <w:color w:val="000000"/>
          <w:sz w:val="24"/>
          <w:szCs w:val="24"/>
          <w:lang w:val="ru-RU"/>
        </w:rPr>
        <w:t>-</w:t>
      </w:r>
      <w:r>
        <w:rPr>
          <w:color w:val="000000"/>
          <w:sz w:val="24"/>
          <w:szCs w:val="24"/>
        </w:rPr>
        <w:t>in</w:t>
      </w:r>
      <w:r w:rsidRPr="00D92A4C">
        <w:rPr>
          <w:color w:val="000000"/>
          <w:sz w:val="24"/>
          <w:szCs w:val="24"/>
          <w:lang w:val="ru-RU"/>
        </w:rPr>
        <w:t>-</w:t>
      </w:r>
      <w:r>
        <w:rPr>
          <w:color w:val="000000"/>
          <w:sz w:val="24"/>
          <w:szCs w:val="24"/>
        </w:rPr>
        <w:t>the</w:t>
      </w:r>
      <w:r w:rsidRPr="00D92A4C">
        <w:rPr>
          <w:color w:val="000000"/>
          <w:sz w:val="24"/>
          <w:szCs w:val="24"/>
          <w:lang w:val="ru-RU"/>
        </w:rPr>
        <w:t>-</w:t>
      </w:r>
      <w:r>
        <w:rPr>
          <w:color w:val="000000"/>
          <w:sz w:val="24"/>
          <w:szCs w:val="24"/>
        </w:rPr>
        <w:t>Pas</w:t>
      </w:r>
      <w:r>
        <w:rPr>
          <w:color w:val="000000"/>
          <w:sz w:val="24"/>
          <w:szCs w:val="24"/>
        </w:rPr>
        <w:t>t</w:t>
      </w:r>
      <w:r w:rsidRPr="00D92A4C">
        <w:rPr>
          <w:color w:val="000000"/>
          <w:sz w:val="24"/>
          <w:szCs w:val="24"/>
          <w:lang w:val="ru-RU"/>
        </w:rPr>
        <w:t xml:space="preserve"> (будущее в прошедшем) в первом лице единственного и множественного числа: </w:t>
      </w:r>
      <w:r>
        <w:rPr>
          <w:color w:val="000000"/>
          <w:sz w:val="24"/>
          <w:szCs w:val="24"/>
        </w:rPr>
        <w:t>I</w:t>
      </w:r>
      <w:r w:rsidRPr="00D92A4C">
        <w:rPr>
          <w:color w:val="000000"/>
          <w:sz w:val="24"/>
          <w:szCs w:val="24"/>
          <w:lang w:val="ru-RU"/>
        </w:rPr>
        <w:t xml:space="preserve"> </w:t>
      </w:r>
      <w:r>
        <w:rPr>
          <w:color w:val="000000"/>
          <w:sz w:val="24"/>
          <w:szCs w:val="24"/>
        </w:rPr>
        <w:t>said</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rewrite</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color w:val="000000"/>
          <w:sz w:val="24"/>
          <w:szCs w:val="24"/>
        </w:rPr>
        <w:t>essay</w:t>
      </w:r>
      <w:r w:rsidRPr="00D92A4C">
        <w:rPr>
          <w:color w:val="000000"/>
          <w:sz w:val="24"/>
          <w:szCs w:val="24"/>
          <w:lang w:val="ru-RU"/>
        </w:rPr>
        <w:t xml:space="preserve"> ‘Я сказал, что перепишу свое сочинение’;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б) для образования глагольных форм в сослагательном наклонении.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нереальных условных предложениях </w:t>
      </w:r>
      <w:r>
        <w:rPr>
          <w:color w:val="000000"/>
          <w:sz w:val="24"/>
          <w:szCs w:val="24"/>
        </w:rPr>
        <w:t>sh</w:t>
      </w:r>
      <w:r>
        <w:rPr>
          <w:color w:val="000000"/>
          <w:sz w:val="24"/>
          <w:szCs w:val="24"/>
        </w:rPr>
        <w:t>ould</w:t>
      </w:r>
      <w:r w:rsidRPr="00D92A4C">
        <w:rPr>
          <w:color w:val="000000"/>
          <w:sz w:val="24"/>
          <w:szCs w:val="24"/>
          <w:lang w:val="ru-RU"/>
        </w:rPr>
        <w:t xml:space="preserve"> ставится в первом лице единственного и множественного числа в главном предложении: </w:t>
      </w:r>
      <w:r>
        <w:rPr>
          <w:color w:val="000000"/>
          <w:sz w:val="24"/>
          <w:szCs w:val="24"/>
        </w:rPr>
        <w:t>I</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give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some</w:t>
      </w:r>
      <w:r w:rsidRPr="00D92A4C">
        <w:rPr>
          <w:color w:val="000000"/>
          <w:sz w:val="24"/>
          <w:szCs w:val="24"/>
          <w:lang w:val="ru-RU"/>
        </w:rPr>
        <w:t xml:space="preserve"> </w:t>
      </w:r>
      <w:r>
        <w:rPr>
          <w:color w:val="000000"/>
          <w:sz w:val="24"/>
          <w:szCs w:val="24"/>
        </w:rPr>
        <w:t>money</w:t>
      </w:r>
      <w:r w:rsidRPr="00D92A4C">
        <w:rPr>
          <w:color w:val="000000"/>
          <w:sz w:val="24"/>
          <w:szCs w:val="24"/>
          <w:lang w:val="ru-RU"/>
        </w:rPr>
        <w:t xml:space="preserve"> </w:t>
      </w:r>
      <w:r>
        <w:rPr>
          <w:color w:val="000000"/>
          <w:sz w:val="24"/>
          <w:szCs w:val="24"/>
        </w:rPr>
        <w:t>if</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asked</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‘Я дал бы тебе немного денег, если бы ты попросил меня’.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Во всех остальных случаях сослагательного наклонения </w:t>
      </w:r>
      <w:r>
        <w:rPr>
          <w:color w:val="000000"/>
          <w:sz w:val="24"/>
          <w:szCs w:val="24"/>
        </w:rPr>
        <w:t>should</w:t>
      </w:r>
      <w:r w:rsidRPr="00D92A4C">
        <w:rPr>
          <w:color w:val="000000"/>
          <w:sz w:val="24"/>
          <w:szCs w:val="24"/>
          <w:lang w:val="ru-RU"/>
        </w:rPr>
        <w:t xml:space="preserve"> употре</w:t>
      </w:r>
      <w:r w:rsidRPr="00D92A4C">
        <w:rPr>
          <w:color w:val="000000"/>
          <w:sz w:val="24"/>
          <w:szCs w:val="24"/>
          <w:lang w:val="ru-RU"/>
        </w:rPr>
        <w:t xml:space="preserve">бляется во всех лицах единственного и множественного числа: </w:t>
      </w:r>
      <w:r>
        <w:rPr>
          <w:color w:val="000000"/>
          <w:sz w:val="24"/>
          <w:szCs w:val="24"/>
        </w:rPr>
        <w:t>The</w:t>
      </w:r>
      <w:r w:rsidRPr="00D92A4C">
        <w:rPr>
          <w:color w:val="000000"/>
          <w:sz w:val="24"/>
          <w:szCs w:val="24"/>
          <w:lang w:val="ru-RU"/>
        </w:rPr>
        <w:t xml:space="preserve"> </w:t>
      </w:r>
      <w:r>
        <w:rPr>
          <w:color w:val="000000"/>
          <w:sz w:val="24"/>
          <w:szCs w:val="24"/>
        </w:rPr>
        <w:t>dean</w:t>
      </w:r>
      <w:r w:rsidRPr="00D92A4C">
        <w:rPr>
          <w:color w:val="000000"/>
          <w:sz w:val="24"/>
          <w:szCs w:val="24"/>
          <w:lang w:val="ru-RU"/>
        </w:rPr>
        <w:t xml:space="preserve"> </w:t>
      </w:r>
      <w:r>
        <w:rPr>
          <w:color w:val="000000"/>
          <w:sz w:val="24"/>
          <w:szCs w:val="24"/>
        </w:rPr>
        <w:t>insisted</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take</w:t>
      </w:r>
      <w:r w:rsidRPr="00D92A4C">
        <w:rPr>
          <w:color w:val="000000"/>
          <w:sz w:val="24"/>
          <w:szCs w:val="24"/>
          <w:lang w:val="ru-RU"/>
        </w:rPr>
        <w:t xml:space="preserve"> </w:t>
      </w:r>
      <w:r>
        <w:rPr>
          <w:color w:val="000000"/>
          <w:sz w:val="24"/>
          <w:szCs w:val="24"/>
        </w:rPr>
        <w:t>your</w:t>
      </w:r>
      <w:r w:rsidRPr="00D92A4C">
        <w:rPr>
          <w:color w:val="000000"/>
          <w:sz w:val="24"/>
          <w:szCs w:val="24"/>
          <w:lang w:val="ru-RU"/>
        </w:rPr>
        <w:t xml:space="preserve"> </w:t>
      </w:r>
      <w:r>
        <w:rPr>
          <w:color w:val="000000"/>
          <w:sz w:val="24"/>
          <w:szCs w:val="24"/>
        </w:rPr>
        <w:t>exams</w:t>
      </w:r>
      <w:r w:rsidRPr="00D92A4C">
        <w:rPr>
          <w:color w:val="000000"/>
          <w:sz w:val="24"/>
          <w:szCs w:val="24"/>
          <w:lang w:val="ru-RU"/>
        </w:rPr>
        <w:t xml:space="preserve"> </w:t>
      </w:r>
      <w:r>
        <w:rPr>
          <w:color w:val="000000"/>
          <w:sz w:val="24"/>
          <w:szCs w:val="24"/>
        </w:rPr>
        <w:t>before</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1</w:t>
      </w:r>
      <w:r>
        <w:rPr>
          <w:color w:val="000000"/>
          <w:sz w:val="24"/>
          <w:szCs w:val="24"/>
        </w:rPr>
        <w:t>st</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June</w:t>
      </w:r>
      <w:r w:rsidRPr="00D92A4C">
        <w:rPr>
          <w:color w:val="000000"/>
          <w:sz w:val="24"/>
          <w:szCs w:val="24"/>
          <w:lang w:val="ru-RU"/>
        </w:rPr>
        <w:t xml:space="preserve"> ‘Декан настаивал, чтобы вы сдали экзамен до 1 июня’.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Глагол </w:t>
      </w:r>
      <w:r>
        <w:rPr>
          <w:color w:val="000000"/>
          <w:sz w:val="24"/>
          <w:szCs w:val="24"/>
        </w:rPr>
        <w:t>should</w:t>
      </w:r>
      <w:r w:rsidRPr="00D92A4C">
        <w:rPr>
          <w:color w:val="000000"/>
          <w:sz w:val="24"/>
          <w:szCs w:val="24"/>
          <w:lang w:val="ru-RU"/>
        </w:rPr>
        <w:t xml:space="preserve"> в качестве модального глагола употребляется в следующ</w:t>
      </w:r>
      <w:r w:rsidRPr="00D92A4C">
        <w:rPr>
          <w:color w:val="000000"/>
          <w:sz w:val="24"/>
          <w:szCs w:val="24"/>
          <w:lang w:val="ru-RU"/>
        </w:rPr>
        <w:t>их случаях: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для выражения долженствования обязанности, необходимости, морального долга: </w:t>
      </w:r>
      <w:r>
        <w:rPr>
          <w:color w:val="000000"/>
          <w:sz w:val="24"/>
          <w:szCs w:val="24"/>
        </w:rPr>
        <w:t>You</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read</w:t>
      </w:r>
      <w:r w:rsidRPr="00D92A4C">
        <w:rPr>
          <w:color w:val="000000"/>
          <w:sz w:val="24"/>
          <w:szCs w:val="24"/>
          <w:lang w:val="ru-RU"/>
        </w:rPr>
        <w:t xml:space="preserve"> </w:t>
      </w:r>
      <w:r>
        <w:rPr>
          <w:color w:val="000000"/>
          <w:sz w:val="24"/>
          <w:szCs w:val="24"/>
        </w:rPr>
        <w:t>this</w:t>
      </w:r>
      <w:r w:rsidRPr="00D92A4C">
        <w:rPr>
          <w:color w:val="000000"/>
          <w:sz w:val="24"/>
          <w:szCs w:val="24"/>
          <w:lang w:val="ru-RU"/>
        </w:rPr>
        <w:t xml:space="preserve"> </w:t>
      </w:r>
      <w:r>
        <w:rPr>
          <w:color w:val="000000"/>
          <w:sz w:val="24"/>
          <w:szCs w:val="24"/>
        </w:rPr>
        <w:t>article</w:t>
      </w:r>
      <w:r w:rsidRPr="00D92A4C">
        <w:rPr>
          <w:color w:val="000000"/>
          <w:sz w:val="24"/>
          <w:szCs w:val="24"/>
          <w:lang w:val="ru-RU"/>
        </w:rPr>
        <w:t xml:space="preserve"> ‘Вам следует прочесть эту статью’; </w:t>
      </w:r>
      <w:r>
        <w:rPr>
          <w:color w:val="000000"/>
          <w:sz w:val="24"/>
          <w:szCs w:val="24"/>
        </w:rPr>
        <w:t>You</w:t>
      </w:r>
      <w:r w:rsidRPr="00D92A4C">
        <w:rPr>
          <w:color w:val="000000"/>
          <w:sz w:val="24"/>
          <w:szCs w:val="24"/>
          <w:lang w:val="ru-RU"/>
        </w:rPr>
        <w:t xml:space="preserve"> </w:t>
      </w:r>
      <w:r>
        <w:rPr>
          <w:color w:val="000000"/>
          <w:sz w:val="24"/>
          <w:szCs w:val="24"/>
        </w:rPr>
        <w:t>shouldn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tell</w:t>
      </w:r>
      <w:r w:rsidRPr="00D92A4C">
        <w:rPr>
          <w:color w:val="000000"/>
          <w:sz w:val="24"/>
          <w:szCs w:val="24"/>
          <w:lang w:val="ru-RU"/>
        </w:rPr>
        <w:t xml:space="preserve"> </w:t>
      </w:r>
      <w:r>
        <w:rPr>
          <w:color w:val="000000"/>
          <w:sz w:val="24"/>
          <w:szCs w:val="24"/>
        </w:rPr>
        <w:t>lies</w:t>
      </w:r>
      <w:r w:rsidRPr="00D92A4C">
        <w:rPr>
          <w:color w:val="000000"/>
          <w:sz w:val="24"/>
          <w:szCs w:val="24"/>
          <w:lang w:val="ru-RU"/>
        </w:rPr>
        <w:t xml:space="preserve"> ‘Ты не должен лгать’; Не </w:t>
      </w:r>
      <w:r>
        <w:rPr>
          <w:color w:val="000000"/>
          <w:sz w:val="24"/>
          <w:szCs w:val="24"/>
        </w:rPr>
        <w:t>shouldn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eat</w:t>
      </w:r>
      <w:r w:rsidRPr="00D92A4C">
        <w:rPr>
          <w:color w:val="000000"/>
          <w:sz w:val="24"/>
          <w:szCs w:val="24"/>
          <w:lang w:val="ru-RU"/>
        </w:rPr>
        <w:t xml:space="preserve"> </w:t>
      </w:r>
      <w:r>
        <w:rPr>
          <w:color w:val="000000"/>
          <w:sz w:val="24"/>
          <w:szCs w:val="24"/>
        </w:rPr>
        <w:t>too</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sugar</w:t>
      </w:r>
      <w:r w:rsidRPr="00D92A4C">
        <w:rPr>
          <w:color w:val="000000"/>
          <w:sz w:val="24"/>
          <w:szCs w:val="24"/>
          <w:lang w:val="ru-RU"/>
        </w:rPr>
        <w:t xml:space="preserve"> ‘Ему нельзя есть слишко</w:t>
      </w:r>
      <w:r w:rsidRPr="00D92A4C">
        <w:rPr>
          <w:color w:val="000000"/>
          <w:sz w:val="24"/>
          <w:szCs w:val="24"/>
          <w:lang w:val="ru-RU"/>
        </w:rPr>
        <w:t>м много сахара’;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для выражения совета, рекомендации: </w:t>
      </w:r>
      <w:r>
        <w:rPr>
          <w:color w:val="000000"/>
          <w:sz w:val="24"/>
          <w:szCs w:val="24"/>
        </w:rPr>
        <w:t>You</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eat</w:t>
      </w:r>
      <w:r w:rsidRPr="00D92A4C">
        <w:rPr>
          <w:color w:val="000000"/>
          <w:sz w:val="24"/>
          <w:szCs w:val="24"/>
          <w:lang w:val="ru-RU"/>
        </w:rPr>
        <w:t xml:space="preserve"> </w:t>
      </w:r>
      <w:r>
        <w:rPr>
          <w:color w:val="000000"/>
          <w:sz w:val="24"/>
          <w:szCs w:val="24"/>
        </w:rPr>
        <w:t>more</w:t>
      </w:r>
      <w:r w:rsidRPr="00D92A4C">
        <w:rPr>
          <w:color w:val="000000"/>
          <w:sz w:val="24"/>
          <w:szCs w:val="24"/>
          <w:lang w:val="ru-RU"/>
        </w:rPr>
        <w:t xml:space="preserve"> </w:t>
      </w:r>
      <w:r>
        <w:rPr>
          <w:color w:val="000000"/>
          <w:sz w:val="24"/>
          <w:szCs w:val="24"/>
        </w:rPr>
        <w:t>fruit</w:t>
      </w:r>
      <w:r w:rsidRPr="00D92A4C">
        <w:rPr>
          <w:color w:val="000000"/>
          <w:sz w:val="24"/>
          <w:szCs w:val="24"/>
          <w:lang w:val="ru-RU"/>
        </w:rPr>
        <w:t xml:space="preserve"> </w:t>
      </w:r>
      <w:r>
        <w:rPr>
          <w:color w:val="000000"/>
          <w:sz w:val="24"/>
          <w:szCs w:val="24"/>
        </w:rPr>
        <w:t>and</w:t>
      </w:r>
      <w:r w:rsidRPr="00D92A4C">
        <w:rPr>
          <w:color w:val="000000"/>
          <w:sz w:val="24"/>
          <w:szCs w:val="24"/>
          <w:lang w:val="ru-RU"/>
        </w:rPr>
        <w:t xml:space="preserve"> </w:t>
      </w:r>
      <w:r>
        <w:rPr>
          <w:color w:val="000000"/>
          <w:sz w:val="24"/>
          <w:szCs w:val="24"/>
        </w:rPr>
        <w:t>vegetables</w:t>
      </w:r>
      <w:r w:rsidRPr="00D92A4C">
        <w:rPr>
          <w:color w:val="000000"/>
          <w:sz w:val="24"/>
          <w:szCs w:val="24"/>
          <w:lang w:val="ru-RU"/>
        </w:rPr>
        <w:t xml:space="preserve"> ‘Вам следует есть больше фруктов и овощей’;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для выражения сожаления, упрека или возмущения (часто с формой перфектного инфинитива): </w:t>
      </w:r>
      <w:r>
        <w:rPr>
          <w:color w:val="000000"/>
          <w:sz w:val="24"/>
          <w:szCs w:val="24"/>
        </w:rPr>
        <w:t>Why</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help</w:t>
      </w:r>
      <w:r w:rsidRPr="00D92A4C">
        <w:rPr>
          <w:color w:val="000000"/>
          <w:sz w:val="24"/>
          <w:szCs w:val="24"/>
          <w:lang w:val="ru-RU"/>
        </w:rPr>
        <w:t xml:space="preserve"> </w:t>
      </w:r>
      <w:r>
        <w:rPr>
          <w:color w:val="000000"/>
          <w:sz w:val="24"/>
          <w:szCs w:val="24"/>
        </w:rPr>
        <w:t>him</w:t>
      </w:r>
      <w:r w:rsidRPr="00D92A4C">
        <w:rPr>
          <w:color w:val="000000"/>
          <w:sz w:val="24"/>
          <w:szCs w:val="24"/>
          <w:lang w:val="ru-RU"/>
        </w:rPr>
        <w:t xml:space="preserve">! </w:t>
      </w:r>
      <w:r w:rsidRPr="00D92A4C">
        <w:rPr>
          <w:color w:val="000000"/>
          <w:sz w:val="24"/>
          <w:szCs w:val="24"/>
          <w:lang w:val="ru-RU"/>
        </w:rPr>
        <w:t xml:space="preserve">‘С какой стати я должен ему помогать!’; </w:t>
      </w:r>
      <w:r>
        <w:rPr>
          <w:color w:val="000000"/>
          <w:sz w:val="24"/>
          <w:szCs w:val="24"/>
        </w:rPr>
        <w:t>You</w:t>
      </w:r>
      <w:r w:rsidRPr="00D92A4C">
        <w:rPr>
          <w:color w:val="000000"/>
          <w:sz w:val="24"/>
          <w:szCs w:val="24"/>
          <w:lang w:val="ru-RU"/>
        </w:rPr>
        <w:t xml:space="preserve"> </w:t>
      </w:r>
      <w:r>
        <w:rPr>
          <w:color w:val="000000"/>
          <w:sz w:val="24"/>
          <w:szCs w:val="24"/>
        </w:rPr>
        <w:t>should</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helped</w:t>
      </w:r>
      <w:r w:rsidRPr="00D92A4C">
        <w:rPr>
          <w:color w:val="000000"/>
          <w:sz w:val="24"/>
          <w:szCs w:val="24"/>
          <w:lang w:val="ru-RU"/>
        </w:rPr>
        <w:t xml:space="preserve"> </w:t>
      </w:r>
      <w:r>
        <w:rPr>
          <w:color w:val="000000"/>
          <w:sz w:val="24"/>
          <w:szCs w:val="24"/>
        </w:rPr>
        <w:t>him</w:t>
      </w:r>
      <w:r w:rsidRPr="00D92A4C">
        <w:rPr>
          <w:color w:val="000000"/>
          <w:sz w:val="24"/>
          <w:szCs w:val="24"/>
          <w:lang w:val="ru-RU"/>
        </w:rPr>
        <w:t xml:space="preserve"> ‘Не понимаю, почему ты ему не помог’.</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4. Функции глагола </w:t>
      </w:r>
      <w:r>
        <w:rPr>
          <w:b/>
          <w:bCs/>
          <w:i/>
          <w:iCs/>
          <w:color w:val="000000"/>
          <w:sz w:val="24"/>
          <w:szCs w:val="24"/>
        </w:rPr>
        <w:t>would</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В качестве вспомогательного глагола </w:t>
      </w:r>
      <w:r>
        <w:rPr>
          <w:color w:val="000000"/>
          <w:sz w:val="24"/>
          <w:szCs w:val="24"/>
        </w:rPr>
        <w:t>would</w:t>
      </w:r>
      <w:r w:rsidRPr="00D92A4C">
        <w:rPr>
          <w:color w:val="000000"/>
          <w:sz w:val="24"/>
          <w:szCs w:val="24"/>
          <w:lang w:val="ru-RU"/>
        </w:rPr>
        <w:t xml:space="preserve"> используется: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для образования глагольных форм </w:t>
      </w:r>
      <w:r>
        <w:rPr>
          <w:color w:val="000000"/>
          <w:sz w:val="24"/>
          <w:szCs w:val="24"/>
        </w:rPr>
        <w:t>Future</w:t>
      </w:r>
      <w:r w:rsidRPr="00D92A4C">
        <w:rPr>
          <w:color w:val="000000"/>
          <w:sz w:val="24"/>
          <w:szCs w:val="24"/>
          <w:lang w:val="ru-RU"/>
        </w:rPr>
        <w:t>-</w:t>
      </w:r>
      <w:r>
        <w:rPr>
          <w:color w:val="000000"/>
          <w:sz w:val="24"/>
          <w:szCs w:val="24"/>
        </w:rPr>
        <w:t>in</w:t>
      </w:r>
      <w:r w:rsidRPr="00D92A4C">
        <w:rPr>
          <w:color w:val="000000"/>
          <w:sz w:val="24"/>
          <w:szCs w:val="24"/>
          <w:lang w:val="ru-RU"/>
        </w:rPr>
        <w:t>-</w:t>
      </w:r>
      <w:r>
        <w:rPr>
          <w:color w:val="000000"/>
          <w:sz w:val="24"/>
          <w:szCs w:val="24"/>
        </w:rPr>
        <w:t>the</w:t>
      </w:r>
      <w:r w:rsidRPr="00D92A4C">
        <w:rPr>
          <w:color w:val="000000"/>
          <w:sz w:val="24"/>
          <w:szCs w:val="24"/>
          <w:lang w:val="ru-RU"/>
        </w:rPr>
        <w:t>-</w:t>
      </w:r>
      <w:r>
        <w:rPr>
          <w:color w:val="000000"/>
          <w:sz w:val="24"/>
          <w:szCs w:val="24"/>
        </w:rPr>
        <w:t>Past</w:t>
      </w:r>
      <w:r w:rsidRPr="00D92A4C">
        <w:rPr>
          <w:color w:val="000000"/>
          <w:sz w:val="24"/>
          <w:szCs w:val="24"/>
          <w:lang w:val="ru-RU"/>
        </w:rPr>
        <w:t xml:space="preserve"> (будущее в прошедшем) во втором и третьем лицах единственного и множественного числа (вместо глагола </w:t>
      </w:r>
      <w:r>
        <w:rPr>
          <w:color w:val="000000"/>
          <w:sz w:val="24"/>
          <w:szCs w:val="24"/>
        </w:rPr>
        <w:t>will</w:t>
      </w:r>
      <w:r w:rsidRPr="00D92A4C">
        <w:rPr>
          <w:color w:val="000000"/>
          <w:sz w:val="24"/>
          <w:szCs w:val="24"/>
          <w:lang w:val="ru-RU"/>
        </w:rPr>
        <w:t xml:space="preserve">): Не </w:t>
      </w:r>
      <w:r>
        <w:rPr>
          <w:color w:val="000000"/>
          <w:sz w:val="24"/>
          <w:szCs w:val="24"/>
        </w:rPr>
        <w:t>said</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would</w:t>
      </w:r>
      <w:r w:rsidRPr="00D92A4C">
        <w:rPr>
          <w:color w:val="000000"/>
          <w:sz w:val="24"/>
          <w:szCs w:val="24"/>
          <w:lang w:val="ru-RU"/>
        </w:rPr>
        <w:t xml:space="preserve"> </w:t>
      </w:r>
      <w:r>
        <w:rPr>
          <w:color w:val="000000"/>
          <w:sz w:val="24"/>
          <w:szCs w:val="24"/>
        </w:rPr>
        <w:t>come</w:t>
      </w:r>
      <w:r w:rsidRPr="00D92A4C">
        <w:rPr>
          <w:color w:val="000000"/>
          <w:sz w:val="24"/>
          <w:szCs w:val="24"/>
          <w:lang w:val="ru-RU"/>
        </w:rPr>
        <w:t xml:space="preserve"> </w:t>
      </w:r>
      <w:r>
        <w:rPr>
          <w:color w:val="000000"/>
          <w:sz w:val="24"/>
          <w:szCs w:val="24"/>
        </w:rPr>
        <w:t>early</w:t>
      </w:r>
      <w:r w:rsidRPr="00D92A4C">
        <w:rPr>
          <w:color w:val="000000"/>
          <w:sz w:val="24"/>
          <w:szCs w:val="24"/>
          <w:lang w:val="ru-RU"/>
        </w:rPr>
        <w:t xml:space="preserve"> ‘Он сказал, что придет рано’;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б) для образования глагольных форм в</w:t>
      </w:r>
      <w:r w:rsidRPr="00D92A4C">
        <w:rPr>
          <w:color w:val="000000"/>
          <w:sz w:val="24"/>
          <w:szCs w:val="24"/>
          <w:lang w:val="ru-RU"/>
        </w:rPr>
        <w:t xml:space="preserve"> сослагательном наклонении: </w:t>
      </w:r>
      <w:r>
        <w:rPr>
          <w:color w:val="000000"/>
          <w:sz w:val="24"/>
          <w:szCs w:val="24"/>
        </w:rPr>
        <w:t>I</w:t>
      </w:r>
      <w:r w:rsidRPr="00D92A4C">
        <w:rPr>
          <w:color w:val="000000"/>
          <w:sz w:val="24"/>
          <w:szCs w:val="24"/>
          <w:lang w:val="ru-RU"/>
        </w:rPr>
        <w:t xml:space="preserve"> </w:t>
      </w:r>
      <w:r>
        <w:rPr>
          <w:color w:val="000000"/>
          <w:sz w:val="24"/>
          <w:szCs w:val="24"/>
        </w:rPr>
        <w:t>would</w:t>
      </w:r>
      <w:r w:rsidRPr="00D92A4C">
        <w:rPr>
          <w:color w:val="000000"/>
          <w:sz w:val="24"/>
          <w:szCs w:val="24"/>
          <w:lang w:val="ru-RU"/>
        </w:rPr>
        <w:t xml:space="preserve"> </w:t>
      </w:r>
      <w:r>
        <w:rPr>
          <w:color w:val="000000"/>
          <w:sz w:val="24"/>
          <w:szCs w:val="24"/>
        </w:rPr>
        <w:t>like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see</w:t>
      </w:r>
      <w:r w:rsidRPr="00D92A4C">
        <w:rPr>
          <w:color w:val="000000"/>
          <w:sz w:val="24"/>
          <w:szCs w:val="24"/>
          <w:lang w:val="ru-RU"/>
        </w:rPr>
        <w:t xml:space="preserve"> </w:t>
      </w:r>
      <w:r>
        <w:rPr>
          <w:color w:val="000000"/>
          <w:sz w:val="24"/>
          <w:szCs w:val="24"/>
        </w:rPr>
        <w:t>you</w:t>
      </w:r>
      <w:r w:rsidRPr="00D92A4C">
        <w:rPr>
          <w:color w:val="000000"/>
          <w:sz w:val="24"/>
          <w:szCs w:val="24"/>
          <w:lang w:val="ru-RU"/>
        </w:rPr>
        <w:t xml:space="preserve"> ‘Мне бы хотелось увидеть тебя’; </w:t>
      </w:r>
      <w:r>
        <w:rPr>
          <w:color w:val="000000"/>
          <w:sz w:val="24"/>
          <w:szCs w:val="24"/>
        </w:rPr>
        <w:t>If</w:t>
      </w:r>
      <w:r w:rsidRPr="00D92A4C">
        <w:rPr>
          <w:color w:val="000000"/>
          <w:sz w:val="24"/>
          <w:szCs w:val="24"/>
          <w:lang w:val="ru-RU"/>
        </w:rPr>
        <w:t xml:space="preserve"> </w:t>
      </w:r>
      <w:r>
        <w:rPr>
          <w:color w:val="000000"/>
          <w:sz w:val="24"/>
          <w:szCs w:val="24"/>
        </w:rPr>
        <w:t>only</w:t>
      </w:r>
      <w:r w:rsidRPr="00D92A4C">
        <w:rPr>
          <w:color w:val="000000"/>
          <w:sz w:val="24"/>
          <w:szCs w:val="24"/>
          <w:lang w:val="ru-RU"/>
        </w:rPr>
        <w:t xml:space="preserve"> </w:t>
      </w:r>
      <w:r>
        <w:rPr>
          <w:color w:val="000000"/>
          <w:sz w:val="24"/>
          <w:szCs w:val="24"/>
        </w:rPr>
        <w:t>she</w:t>
      </w:r>
      <w:r w:rsidRPr="00D92A4C">
        <w:rPr>
          <w:color w:val="000000"/>
          <w:sz w:val="24"/>
          <w:szCs w:val="24"/>
          <w:lang w:val="ru-RU"/>
        </w:rPr>
        <w:t xml:space="preserve"> </w:t>
      </w:r>
      <w:r>
        <w:rPr>
          <w:color w:val="000000"/>
          <w:sz w:val="24"/>
          <w:szCs w:val="24"/>
        </w:rPr>
        <w:t>would</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by</w:t>
      </w:r>
      <w:r w:rsidRPr="00D92A4C">
        <w:rPr>
          <w:color w:val="000000"/>
          <w:sz w:val="24"/>
          <w:szCs w:val="24"/>
          <w:lang w:val="ru-RU"/>
        </w:rPr>
        <w:t xml:space="preserve"> </w:t>
      </w:r>
      <w:r>
        <w:rPr>
          <w:color w:val="000000"/>
          <w:sz w:val="24"/>
          <w:szCs w:val="24"/>
        </w:rPr>
        <w:t>train</w:t>
      </w:r>
      <w:r w:rsidRPr="00D92A4C">
        <w:rPr>
          <w:color w:val="000000"/>
          <w:sz w:val="24"/>
          <w:szCs w:val="24"/>
          <w:lang w:val="ru-RU"/>
        </w:rPr>
        <w:t xml:space="preserve"> ‘Если бы только она поехала поездом’.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В качестве модального глагола </w:t>
      </w:r>
      <w:r>
        <w:rPr>
          <w:color w:val="000000"/>
          <w:sz w:val="24"/>
          <w:szCs w:val="24"/>
        </w:rPr>
        <w:t>would</w:t>
      </w:r>
      <w:r w:rsidRPr="00D92A4C">
        <w:rPr>
          <w:color w:val="000000"/>
          <w:sz w:val="24"/>
          <w:szCs w:val="24"/>
          <w:lang w:val="ru-RU"/>
        </w:rPr>
        <w:t xml:space="preserve"> используется: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а) для выражения сильного желания, отказа выполнить</w:t>
      </w:r>
      <w:r w:rsidRPr="00D92A4C">
        <w:rPr>
          <w:color w:val="000000"/>
          <w:sz w:val="24"/>
          <w:szCs w:val="24"/>
          <w:lang w:val="ru-RU"/>
        </w:rPr>
        <w:t xml:space="preserve"> действие. В отношении неодушевленных предметов </w:t>
      </w:r>
      <w:r>
        <w:rPr>
          <w:color w:val="000000"/>
          <w:sz w:val="24"/>
          <w:szCs w:val="24"/>
        </w:rPr>
        <w:t>would</w:t>
      </w:r>
      <w:r w:rsidRPr="00D92A4C">
        <w:rPr>
          <w:color w:val="000000"/>
          <w:sz w:val="24"/>
          <w:szCs w:val="24"/>
          <w:lang w:val="ru-RU"/>
        </w:rPr>
        <w:t xml:space="preserve"> в этих случаях выражает сопротивление усилиям человека: Не </w:t>
      </w:r>
      <w:r>
        <w:rPr>
          <w:color w:val="000000"/>
          <w:sz w:val="24"/>
          <w:szCs w:val="24"/>
        </w:rPr>
        <w:t>wouldn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go</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doctor</w:t>
      </w:r>
      <w:r w:rsidRPr="00D92A4C">
        <w:rPr>
          <w:color w:val="000000"/>
          <w:sz w:val="24"/>
          <w:szCs w:val="24"/>
          <w:lang w:val="ru-RU"/>
        </w:rPr>
        <w:t xml:space="preserve"> ‘Он ни за что не хочет идти к врачу’; </w:t>
      </w:r>
      <w:r>
        <w:rPr>
          <w:color w:val="000000"/>
          <w:sz w:val="24"/>
          <w:szCs w:val="24"/>
        </w:rPr>
        <w:t>I</w:t>
      </w:r>
      <w:r w:rsidRPr="00D92A4C">
        <w:rPr>
          <w:color w:val="000000"/>
          <w:sz w:val="24"/>
          <w:szCs w:val="24"/>
          <w:lang w:val="ru-RU"/>
        </w:rPr>
        <w:t xml:space="preserve"> </w:t>
      </w:r>
      <w:r>
        <w:rPr>
          <w:color w:val="000000"/>
          <w:sz w:val="24"/>
          <w:szCs w:val="24"/>
        </w:rPr>
        <w:t>tried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close</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case</w:t>
      </w:r>
      <w:r w:rsidRPr="00D92A4C">
        <w:rPr>
          <w:color w:val="000000"/>
          <w:sz w:val="24"/>
          <w:szCs w:val="24"/>
          <w:lang w:val="ru-RU"/>
        </w:rPr>
        <w:t xml:space="preserve"> </w:t>
      </w:r>
      <w:r>
        <w:rPr>
          <w:color w:val="000000"/>
          <w:sz w:val="24"/>
          <w:szCs w:val="24"/>
        </w:rPr>
        <w:t>but</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w:t>
      </w:r>
      <w:r>
        <w:rPr>
          <w:color w:val="000000"/>
          <w:sz w:val="24"/>
          <w:szCs w:val="24"/>
        </w:rPr>
        <w:t>wouldn</w:t>
      </w:r>
      <w:r w:rsidRPr="00D92A4C">
        <w:rPr>
          <w:color w:val="000000"/>
          <w:sz w:val="24"/>
          <w:szCs w:val="24"/>
          <w:lang w:val="ru-RU"/>
        </w:rPr>
        <w:t>'</w:t>
      </w:r>
      <w:r>
        <w:rPr>
          <w:color w:val="000000"/>
          <w:sz w:val="24"/>
          <w:szCs w:val="24"/>
        </w:rPr>
        <w:t>t</w:t>
      </w:r>
      <w:r w:rsidRPr="00D92A4C">
        <w:rPr>
          <w:color w:val="000000"/>
          <w:sz w:val="24"/>
          <w:szCs w:val="24"/>
          <w:lang w:val="ru-RU"/>
        </w:rPr>
        <w:t xml:space="preserve"> ‘Я пытался закрыть чемодан, но он ник</w:t>
      </w:r>
      <w:r w:rsidRPr="00D92A4C">
        <w:rPr>
          <w:color w:val="000000"/>
          <w:sz w:val="24"/>
          <w:szCs w:val="24"/>
          <w:lang w:val="ru-RU"/>
        </w:rPr>
        <w:t>ак не закрывался’;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для выражения повторного действия или настойчивости: Не </w:t>
      </w:r>
      <w:r>
        <w:rPr>
          <w:color w:val="000000"/>
          <w:sz w:val="24"/>
          <w:szCs w:val="24"/>
        </w:rPr>
        <w:t>would</w:t>
      </w:r>
      <w:r w:rsidRPr="00D92A4C">
        <w:rPr>
          <w:color w:val="000000"/>
          <w:sz w:val="24"/>
          <w:szCs w:val="24"/>
          <w:lang w:val="ru-RU"/>
        </w:rPr>
        <w:t xml:space="preserve"> </w:t>
      </w:r>
      <w:r>
        <w:rPr>
          <w:color w:val="000000"/>
          <w:sz w:val="24"/>
          <w:szCs w:val="24"/>
        </w:rPr>
        <w:t>wait</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me</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hours</w:t>
      </w:r>
      <w:r w:rsidRPr="00D92A4C">
        <w:rPr>
          <w:color w:val="000000"/>
          <w:sz w:val="24"/>
          <w:szCs w:val="24"/>
          <w:lang w:val="ru-RU"/>
        </w:rPr>
        <w:t xml:space="preserve"> ‘Он, бывало, ждал меня многие часы’;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 xml:space="preserve">в) для выражения вежливой просьбы: Would you tell me the way to the nearest Metro station? </w:t>
      </w:r>
      <w:r w:rsidRPr="00D92A4C">
        <w:rPr>
          <w:color w:val="000000"/>
          <w:sz w:val="24"/>
          <w:szCs w:val="24"/>
          <w:lang w:val="ru-RU"/>
        </w:rPr>
        <w:t>‘</w:t>
      </w:r>
      <w:r>
        <w:rPr>
          <w:color w:val="000000"/>
          <w:sz w:val="24"/>
          <w:szCs w:val="24"/>
        </w:rPr>
        <w:t>He</w:t>
      </w:r>
      <w:r w:rsidRPr="00D92A4C">
        <w:rPr>
          <w:color w:val="000000"/>
          <w:sz w:val="24"/>
          <w:szCs w:val="24"/>
          <w:lang w:val="ru-RU"/>
        </w:rPr>
        <w:t xml:space="preserve"> скажете ли мне, ка</w:t>
      </w:r>
      <w:r w:rsidRPr="00D92A4C">
        <w:rPr>
          <w:color w:val="000000"/>
          <w:sz w:val="24"/>
          <w:szCs w:val="24"/>
          <w:lang w:val="ru-RU"/>
        </w:rPr>
        <w:t>к пройти к ближайшей станции метро?’</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i/>
          <w:i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lastRenderedPageBreak/>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Переведите предложения, определяя функцию глаголов </w:t>
      </w:r>
      <w:r>
        <w:rPr>
          <w:b/>
          <w:bCs/>
          <w:color w:val="000000"/>
          <w:sz w:val="24"/>
          <w:szCs w:val="24"/>
        </w:rPr>
        <w:t>shall</w:t>
      </w:r>
      <w:r w:rsidRPr="00D92A4C">
        <w:rPr>
          <w:b/>
          <w:bCs/>
          <w:color w:val="000000"/>
          <w:sz w:val="24"/>
          <w:szCs w:val="24"/>
          <w:lang w:val="ru-RU"/>
        </w:rPr>
        <w:t xml:space="preserve">, </w:t>
      </w:r>
      <w:r>
        <w:rPr>
          <w:b/>
          <w:bCs/>
          <w:color w:val="000000"/>
          <w:sz w:val="24"/>
          <w:szCs w:val="24"/>
        </w:rPr>
        <w:t>will</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It's a nice day. Shall we go for a walk? 2. We shall go to Sochi for our holiday. 3. If you keep your promise, you shall get whatever you want. 4. What time shall we meet tomorrow? 5. Our teacher says that we shall study the novel War and Peace by L. To</w:t>
      </w:r>
      <w:r>
        <w:rPr>
          <w:color w:val="000000"/>
          <w:sz w:val="24"/>
          <w:szCs w:val="24"/>
        </w:rPr>
        <w:t>lstoy next year. 6. Where shall we go for lunch today? 7. Shall we go to the theatre? 8. I am sure the weather will be nice tomorrow. 9. We are sure that he will join us in Moscow. 10. Tom will probably arrive at about eight o'clock. 11. Tom won't pass his</w:t>
      </w:r>
      <w:r>
        <w:rPr>
          <w:color w:val="000000"/>
          <w:sz w:val="24"/>
          <w:szCs w:val="24"/>
        </w:rPr>
        <w:t xml:space="preserve"> examination, he hasn't worked hard enough. 12. Will you shut the door, please? 13. I won't tell anyone what has happened. 14. Something is wrong with the car, it won't start. 15. She writes that she will come soon. 16. She doesn't think that he will not g</w:t>
      </w:r>
      <w:r>
        <w:rPr>
          <w:color w:val="000000"/>
          <w:sz w:val="24"/>
          <w:szCs w:val="24"/>
        </w:rPr>
        <w:t>o with them. 17. It's hot. Shall I open the window? 18. Will you go to the Browns' party with me next Friday? 19. When I retire I shall have more time for my hobbies. 20. Mum! Jimmy won't give me back my pencil case. 21. This is the last time. You shall ne</w:t>
      </w:r>
      <w:r>
        <w:rPr>
          <w:color w:val="000000"/>
          <w:sz w:val="24"/>
          <w:szCs w:val="24"/>
        </w:rPr>
        <w:t>ver see me again. 22. Shall we call you up or will you call back again? 23. We shall discuss this question at the conference tomorrow.</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Переведите предложения, определяя функцию глагола should.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don't think she should work so hard. 2. It is importan</w:t>
      </w:r>
      <w:r>
        <w:rPr>
          <w:color w:val="000000"/>
          <w:sz w:val="24"/>
          <w:szCs w:val="24"/>
        </w:rPr>
        <w:t>t that she should hear it from you. 3. It is a pity that you should have forgotten about mother's birthday. 4. They suggest that such results should be very carefully considered. 5. It's a good film. You should go and see it. 6. Each country has the proble</w:t>
      </w:r>
      <w:r>
        <w:rPr>
          <w:color w:val="000000"/>
          <w:sz w:val="24"/>
          <w:szCs w:val="24"/>
        </w:rPr>
        <w:t>m of deciding which research goals should have priority. 7. It is better that he should see everything with his own eyes. 8. You shouldn't have eaten so much chocolate. 9. It is strange that he should have refused to go on a scientific trip abroad. 10. You</w:t>
      </w:r>
      <w:r>
        <w:rPr>
          <w:color w:val="000000"/>
          <w:sz w:val="24"/>
          <w:szCs w:val="24"/>
        </w:rPr>
        <w:t xml:space="preserve"> shouldn't believe everything you read in the newspapers. 11. I should prefer to begin my work on Monday. 12. I should like you to be more polite with my parents. 13. You should have stopped at the red lights. 14. I should advise you to read this book. 15.</w:t>
      </w:r>
      <w:r>
        <w:rPr>
          <w:color w:val="000000"/>
          <w:sz w:val="24"/>
          <w:szCs w:val="24"/>
        </w:rPr>
        <w:t xml:space="preserve"> I promised I should call them as soon as I arrived. 16. Не should have driven more carefully. 17. Do you think I should buy this jacket?</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Переведите предложения, определяя функцию глагола </w:t>
      </w:r>
      <w:r>
        <w:rPr>
          <w:b/>
          <w:bCs/>
          <w:color w:val="000000"/>
          <w:sz w:val="24"/>
          <w:szCs w:val="24"/>
        </w:rPr>
        <w:t>would</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would like an ice-cream. 2. Не said he would lend me</w:t>
      </w:r>
      <w:r>
        <w:rPr>
          <w:color w:val="000000"/>
          <w:sz w:val="24"/>
          <w:szCs w:val="24"/>
        </w:rPr>
        <w:t xml:space="preserve"> some money to buy a car. 3. I wouldn't lend him money to buy а саr. 4. Would you like to try on this hat? 5. Не wouldn't come to see me. 6. Не would wait for me at the corner of our house. 7. Would you like another cup of coffee? 8. If only he would drive</w:t>
      </w:r>
      <w:r>
        <w:rPr>
          <w:color w:val="000000"/>
          <w:sz w:val="24"/>
          <w:szCs w:val="24"/>
        </w:rPr>
        <w:t xml:space="preserve"> more slowly. 9. Each time I gave him a problem he would solve it for me. 10. I wish he would study two foreign languages. 11. Whenever Tom was angry, he would go out of the room. 12. Would you tell me the way to the nearest underground station? 13. Mother</w:t>
      </w:r>
      <w:r>
        <w:rPr>
          <w:color w:val="000000"/>
          <w:sz w:val="24"/>
          <w:szCs w:val="24"/>
        </w:rPr>
        <w:t xml:space="preserve"> wished her son wouldn't be playing football. 14. It would be nice to have a holiday, but we can't afford it. 15. I told him to do it, but he wouldn't listen to me. 16. What would you like to do this evening? 17. Steve said that he would come to us at the </w:t>
      </w:r>
      <w:r>
        <w:rPr>
          <w:color w:val="000000"/>
          <w:sz w:val="24"/>
          <w:szCs w:val="24"/>
        </w:rPr>
        <w:t>weekend. 18. Would you like to go to the cinema tonight? 19. I wouldn't be happy if I lived in a big city. 20. During the war people would eat all kinds of things that we don't eat now. 21. Would you care for some more tea?</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Переведите предложения, опре</w:t>
      </w:r>
      <w:r>
        <w:rPr>
          <w:b/>
          <w:bCs/>
          <w:color w:val="000000"/>
          <w:sz w:val="24"/>
          <w:szCs w:val="24"/>
        </w:rPr>
        <w:t>деляя функцию глаголов shall, will, should, would.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We tried hard to set the engine in motion, but it wouldn't start. 2. The best position for the engine would be as far away from the pilot and passangers as possible. 3. Automatic interplanetary stations</w:t>
      </w:r>
      <w:r>
        <w:rPr>
          <w:color w:val="000000"/>
          <w:sz w:val="24"/>
          <w:szCs w:val="24"/>
        </w:rPr>
        <w:t xml:space="preserve"> carrying scientific instruments will continue to serve as the principal means of studying cosmic space. 4. The use of precise symbolism should leave no room for those ambiguities which are inseparable from human language. 5. A new source of power will rev</w:t>
      </w:r>
      <w:r>
        <w:rPr>
          <w:color w:val="000000"/>
          <w:sz w:val="24"/>
          <w:szCs w:val="24"/>
        </w:rPr>
        <w:t xml:space="preserve">olutionize technology and will help to transform our planet. 6. He proposed that we should take measures to maintain the temperature at the same level during the entire process of decomposition. 7. Не would test the </w:t>
      </w:r>
      <w:r>
        <w:rPr>
          <w:color w:val="000000"/>
          <w:sz w:val="24"/>
          <w:szCs w:val="24"/>
        </w:rPr>
        <w:lastRenderedPageBreak/>
        <w:t>devices before putting them into service</w:t>
      </w:r>
      <w:r>
        <w:rPr>
          <w:color w:val="000000"/>
          <w:sz w:val="24"/>
          <w:szCs w:val="24"/>
        </w:rPr>
        <w:t>. 8. Other likely structures would be those with angle being greater or less than 180°. 9. This approach would be required if the channels do not operate independently of one another. 10. We must have patience with those who would push us toward an extreme</w:t>
      </w:r>
      <w:r>
        <w:rPr>
          <w:color w:val="000000"/>
          <w:sz w:val="24"/>
          <w:szCs w:val="24"/>
        </w:rPr>
        <w:t xml:space="preserve"> position. 11. A realistic system, however, would be subject to the same changes. 12. In this case, the target is completely defenseless and would be destroyed. 13. The engines should be made as simple as possible. 14. It is necessary that you should carry</w:t>
      </w:r>
      <w:r>
        <w:rPr>
          <w:color w:val="000000"/>
          <w:sz w:val="24"/>
          <w:szCs w:val="24"/>
        </w:rPr>
        <w:t xml:space="preserve"> out this experiment this week. 15. Last winter they would work at the laboratory every day. 16. You shall start working at this order immediately. 17. You should have controlled the temperature throughout the experiment. 18. He insists that the equipment </w:t>
      </w:r>
      <w:r>
        <w:rPr>
          <w:color w:val="000000"/>
          <w:sz w:val="24"/>
          <w:szCs w:val="24"/>
        </w:rPr>
        <w:t>should be delidered and installed next week.</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3. Troubleshooting</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Прочитайте и переведите тексты.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Vibration Noise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Description 1</w:t>
      </w:r>
      <w:r>
        <w:rPr>
          <w:color w:val="000000"/>
          <w:sz w:val="24"/>
          <w:szCs w:val="24"/>
        </w:rPr>
        <w:t>: 1) The base lifts off the floor plate as the robot operates; 2) There is a gap between the base and floor plate; 3) A base retaining bolt is loose.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Cause</w:t>
      </w:r>
      <w:r>
        <w:rPr>
          <w:color w:val="000000"/>
          <w:sz w:val="24"/>
          <w:szCs w:val="24"/>
        </w:rPr>
        <w:t>: 1) the robot base is not securely fastened to the floor plate; 2) a loose bolt, an insufficient deg</w:t>
      </w:r>
      <w:r>
        <w:rPr>
          <w:color w:val="000000"/>
          <w:sz w:val="24"/>
          <w:szCs w:val="24"/>
        </w:rPr>
        <w:t>ree of surface flatness, or foreign material caught between the floor and floor plate; 3) If the robot is not securely fastened to the floor plate, the base lifts the floor plate as the robot operates, allowing the base and floor plates to strike each othe</w:t>
      </w:r>
      <w:r>
        <w:rPr>
          <w:color w:val="000000"/>
          <w:sz w:val="24"/>
          <w:szCs w:val="24"/>
        </w:rPr>
        <w:t>r, which, in turn, leads to vibration.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Measure</w:t>
      </w:r>
      <w:r>
        <w:rPr>
          <w:color w:val="000000"/>
          <w:sz w:val="24"/>
          <w:szCs w:val="24"/>
        </w:rPr>
        <w:t>: 1) If a bolt is loose, apply Loctite and tighten it to the appropriate torque; 2) Adjust the floor plate surface flatness; 3) If there is any foreign matter between the base and floor plate, remove it.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Description 2</w:t>
      </w:r>
      <w:r>
        <w:rPr>
          <w:color w:val="000000"/>
          <w:sz w:val="24"/>
          <w:szCs w:val="24"/>
        </w:rPr>
        <w:t>: 1) Vibration becomes more serious whe</w:t>
      </w:r>
      <w:r>
        <w:rPr>
          <w:color w:val="000000"/>
          <w:sz w:val="24"/>
          <w:szCs w:val="24"/>
        </w:rPr>
        <w:t>n the robot adopts a specific posture; 2) If the operating speed of the robot is reduced, vibration stops; 3) Vibration is most noticeable when the robot is accelerating; 4) Vibration occurs when two or more axes operate at the same time.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Cause</w:t>
      </w:r>
      <w:r>
        <w:rPr>
          <w:color w:val="000000"/>
          <w:sz w:val="24"/>
          <w:szCs w:val="24"/>
        </w:rPr>
        <w:t>: 1) the loa</w:t>
      </w:r>
      <w:r>
        <w:rPr>
          <w:color w:val="000000"/>
          <w:sz w:val="24"/>
          <w:szCs w:val="24"/>
        </w:rPr>
        <w:t>d on the robot is greater than the maximum rating; 2) the robot control program is too demanding for the robot hardware; 3) the ACCELERATION value is excessive.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Measure</w:t>
      </w:r>
      <w:r>
        <w:rPr>
          <w:color w:val="000000"/>
          <w:sz w:val="24"/>
          <w:szCs w:val="24"/>
        </w:rPr>
        <w:t>: 1) Check the maximum load that the robot can handle once more. If the robot is found t</w:t>
      </w:r>
      <w:r>
        <w:rPr>
          <w:color w:val="000000"/>
          <w:sz w:val="24"/>
          <w:szCs w:val="24"/>
        </w:rPr>
        <w:t>o be overloaded, reduce the load, or modify the robot control program; 2) Vibration in a specific portion can be reduced by modifying the robot control program while slowing the robot and reducing its acceleration (to minimize the influence on the entire c</w:t>
      </w:r>
      <w:r>
        <w:rPr>
          <w:color w:val="000000"/>
          <w:sz w:val="24"/>
          <w:szCs w:val="24"/>
        </w:rPr>
        <w:t>ycle time).</w:t>
      </w:r>
    </w:p>
    <w:p w:rsidR="00C72831" w:rsidRDefault="00DF6AC7">
      <w:pPr>
        <w:pBdr>
          <w:top w:val="nil"/>
          <w:left w:val="nil"/>
          <w:bottom w:val="nil"/>
          <w:right w:val="nil"/>
          <w:between w:val="nil"/>
        </w:pBdr>
        <w:spacing w:after="0" w:line="240" w:lineRule="auto"/>
        <w:ind w:firstLine="708"/>
        <w:jc w:val="both"/>
        <w:rPr>
          <w:rFonts w:ascii="Arial" w:eastAsia="Arial" w:hAnsi="Arial" w:cs="Arial"/>
          <w:color w:val="000000"/>
          <w:sz w:val="24"/>
          <w:szCs w:val="24"/>
        </w:rPr>
      </w:pPr>
      <w:r>
        <w:rPr>
          <w:b/>
          <w:bCs/>
          <w:color w:val="000000"/>
          <w:sz w:val="24"/>
          <w:szCs w:val="24"/>
        </w:rPr>
        <w:t>Description 3</w:t>
      </w:r>
      <w:r>
        <w:rPr>
          <w:color w:val="000000"/>
          <w:sz w:val="24"/>
          <w:szCs w:val="24"/>
        </w:rPr>
        <w:t>: 1) Vibration was first noticed after the robot collided with an object or the robot was overloaded for a long period; 2) The grease of the vibrating axis has not been exchanged for a long period.</w:t>
      </w:r>
    </w:p>
    <w:p w:rsidR="00C72831" w:rsidRDefault="00DF6AC7">
      <w:pPr>
        <w:pBdr>
          <w:top w:val="nil"/>
          <w:left w:val="nil"/>
          <w:bottom w:val="nil"/>
          <w:right w:val="nil"/>
          <w:between w:val="nil"/>
        </w:pBdr>
        <w:spacing w:after="0" w:line="240" w:lineRule="auto"/>
        <w:ind w:firstLine="708"/>
        <w:jc w:val="both"/>
        <w:rPr>
          <w:rFonts w:ascii="Arial" w:eastAsia="Arial" w:hAnsi="Arial" w:cs="Arial"/>
          <w:color w:val="000000"/>
          <w:sz w:val="24"/>
          <w:szCs w:val="24"/>
        </w:rPr>
      </w:pPr>
      <w:r>
        <w:rPr>
          <w:b/>
          <w:bCs/>
          <w:color w:val="000000"/>
          <w:sz w:val="24"/>
          <w:szCs w:val="24"/>
        </w:rPr>
        <w:t>Cause</w:t>
      </w:r>
      <w:r>
        <w:rPr>
          <w:color w:val="000000"/>
          <w:sz w:val="24"/>
          <w:szCs w:val="24"/>
        </w:rPr>
        <w:t>: 1) collision or overload a</w:t>
      </w:r>
      <w:r>
        <w:rPr>
          <w:color w:val="000000"/>
          <w:sz w:val="24"/>
          <w:szCs w:val="24"/>
        </w:rPr>
        <w:t>pplied an excessive force on the drive mechanism, damaging the gear tooth surface or rolling surface of a bearing, or reducer; 2) prolonged use of the robot while overloaded caused fretting of the gear tooth surface or rolling surface of a bearing, or redu</w:t>
      </w:r>
      <w:r>
        <w:rPr>
          <w:color w:val="000000"/>
          <w:sz w:val="24"/>
          <w:szCs w:val="24"/>
        </w:rPr>
        <w:t>cer due to resulting metal fatigue; 3) foreign matter caught in a gear, bearing, or within a reducer caused damage on the gear tooth surface or rolling surface of the bearing, or reducer; 4) because the grease has not been changed for a long period, fretti</w:t>
      </w:r>
      <w:r>
        <w:rPr>
          <w:color w:val="000000"/>
          <w:sz w:val="24"/>
          <w:szCs w:val="24"/>
        </w:rPr>
        <w:t>ng occurred on the gear tooth surface or rolling surface of a bearing, or reducer due to metal fatigue.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Measure</w:t>
      </w:r>
      <w:r>
        <w:rPr>
          <w:color w:val="000000"/>
          <w:sz w:val="24"/>
          <w:szCs w:val="24"/>
        </w:rPr>
        <w:t>: 1) Operate one axis at a time to determine which axis is vibrating.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Remove the motor, and replace the gear, the bearing, and the reducer. 3) Using the robot within its maximum rating prevents problems with the drive mechanism.</w:t>
      </w:r>
    </w:p>
    <w:p w:rsidR="00C72831" w:rsidRDefault="00DF6AC7">
      <w:pPr>
        <w:pBdr>
          <w:top w:val="nil"/>
          <w:left w:val="nil"/>
          <w:bottom w:val="nil"/>
          <w:right w:val="nil"/>
          <w:between w:val="nil"/>
        </w:pBdr>
        <w:spacing w:after="0" w:line="240" w:lineRule="auto"/>
        <w:jc w:val="both"/>
        <w:rPr>
          <w:rFonts w:ascii="Arial" w:eastAsia="Arial" w:hAnsi="Arial" w:cs="Arial"/>
          <w:color w:val="000000"/>
          <w:sz w:val="24"/>
          <w:szCs w:val="24"/>
        </w:rPr>
      </w:pPr>
      <w:r>
        <w:rPr>
          <w:color w:val="000000"/>
          <w:sz w:val="24"/>
          <w:szCs w:val="24"/>
        </w:rPr>
        <w:t>4) Regularly changing the grease can help prevent problems.</w:t>
      </w:r>
    </w:p>
    <w:p w:rsidR="00C72831" w:rsidRDefault="00C72831">
      <w:pPr>
        <w:spacing w:after="0" w:line="240" w:lineRule="auto"/>
        <w:rPr>
          <w:rFonts w:ascii="Arial" w:eastAsia="Arial" w:hAnsi="Arial" w:cs="Arial"/>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Rattling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Description 1</w:t>
      </w:r>
      <w:r>
        <w:rPr>
          <w:color w:val="000000"/>
          <w:sz w:val="24"/>
          <w:szCs w:val="24"/>
        </w:rPr>
        <w:t>: 1) While the robot is not supplied with power, pushing it with the hand causes part of the mechanical unit to wobble. 2) There is a gap on the mounting face of the mechanical unit.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Cause</w:t>
      </w:r>
      <w:r>
        <w:rPr>
          <w:color w:val="000000"/>
          <w:sz w:val="24"/>
          <w:szCs w:val="24"/>
        </w:rPr>
        <w:t>: overloading or a collision has loosened a mounting bo</w:t>
      </w:r>
      <w:r>
        <w:rPr>
          <w:color w:val="000000"/>
          <w:sz w:val="24"/>
          <w:szCs w:val="24"/>
        </w:rPr>
        <w:t>lt in the robot mechanical section.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lastRenderedPageBreak/>
        <w:t>Measure</w:t>
      </w:r>
      <w:r>
        <w:rPr>
          <w:color w:val="000000"/>
          <w:sz w:val="24"/>
          <w:szCs w:val="24"/>
        </w:rPr>
        <w:t>: 1) Check that the following bolts for each axis are tight. If any of these bolts is loose, apply Loctite and tighten it to the appropriate torque: Motor retaining bolt; Reducer retaining bolt; Base retaining bol</w:t>
      </w:r>
      <w:r>
        <w:rPr>
          <w:color w:val="000000"/>
          <w:sz w:val="24"/>
          <w:szCs w:val="24"/>
        </w:rPr>
        <w:t>t; Arm retaining bolt; Casting retaining bolt; End effecter retaining bolt.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Description 2</w:t>
      </w:r>
      <w:r>
        <w:rPr>
          <w:color w:val="000000"/>
          <w:sz w:val="24"/>
          <w:szCs w:val="24"/>
        </w:rPr>
        <w:t>: Backlash is greater than the tolerance.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Cause</w:t>
      </w:r>
      <w:r>
        <w:rPr>
          <w:color w:val="000000"/>
          <w:sz w:val="24"/>
          <w:szCs w:val="24"/>
        </w:rPr>
        <w:t xml:space="preserve">: 1) excessive force applied to the drive mechanism, due to a collision or overloading, has broken a gear or the inside </w:t>
      </w:r>
      <w:r>
        <w:rPr>
          <w:color w:val="000000"/>
          <w:sz w:val="24"/>
          <w:szCs w:val="24"/>
        </w:rPr>
        <w:t>of the reducer; 2) prolonged use has caused the tooth surfaces of a gear and the inside of the reducer to wear out; 3) prolonged use without changing the grease has caused the tooth surfaces of a gear and the inside of the reducer to wear out.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Measure</w:t>
      </w:r>
      <w:r>
        <w:rPr>
          <w:color w:val="000000"/>
          <w:sz w:val="24"/>
          <w:szCs w:val="24"/>
        </w:rPr>
        <w:t xml:space="preserve">: 1) </w:t>
      </w:r>
      <w:r>
        <w:rPr>
          <w:color w:val="000000"/>
          <w:sz w:val="24"/>
          <w:szCs w:val="24"/>
        </w:rPr>
        <w:t>Operate one axis at a time to determine which axis has the increased backlash; 2) Remove the motor, and check whether any of its gears are broken. If any gear is broken, replace it; 3) Check whether any other gear of the drive mechanism is damage. If there</w:t>
      </w:r>
      <w:r>
        <w:rPr>
          <w:color w:val="000000"/>
          <w:sz w:val="24"/>
          <w:szCs w:val="24"/>
        </w:rPr>
        <w:t xml:space="preserve"> is no damage gear, replace the reducer; 4) If the reducer is broken, or if a gear tooth is missing, replace the relevant component; 5) After replacing the gear or reducer, add an appropriate amount of grease; 6) Using the robot within its maximum rating p</w:t>
      </w:r>
      <w:r>
        <w:rPr>
          <w:color w:val="000000"/>
          <w:sz w:val="24"/>
          <w:szCs w:val="24"/>
        </w:rPr>
        <w:t>revents problems with the drive mechanism; 7) Regularly applying the grease can help prevent problems.</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3. Motor Overheating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Description 1:</w:t>
      </w:r>
      <w:r>
        <w:rPr>
          <w:color w:val="000000"/>
          <w:sz w:val="24"/>
          <w:szCs w:val="24"/>
        </w:rPr>
        <w:t xml:space="preserve"> 1) The ambient temperature of the installation location increases, causing the motor to overheat. 2) After the </w:t>
      </w:r>
      <w:r>
        <w:rPr>
          <w:color w:val="000000"/>
          <w:sz w:val="24"/>
          <w:szCs w:val="24"/>
        </w:rPr>
        <w:t>robot control program or the load was changed, the motor overheated.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Cause:</w:t>
      </w:r>
      <w:r>
        <w:rPr>
          <w:color w:val="000000"/>
          <w:sz w:val="24"/>
          <w:szCs w:val="24"/>
        </w:rPr>
        <w:t xml:space="preserve"> 1) a rise in the ambient temperature prevents the motor from releasing heat efficiently. 2) the robot was operated with the maximum average current exceeded.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Measure: </w:t>
      </w:r>
      <w:r>
        <w:rPr>
          <w:color w:val="000000"/>
          <w:sz w:val="24"/>
          <w:szCs w:val="24"/>
        </w:rPr>
        <w:t>1) Check the average current when the robot control program is running. The allowable average current is specified for the robot according to its ambient temperature. 2) Reducing the ambient temperature is the most effective means of preventing overheating</w:t>
      </w:r>
      <w:r>
        <w:rPr>
          <w:color w:val="000000"/>
          <w:sz w:val="24"/>
          <w:szCs w:val="24"/>
        </w:rPr>
        <w:t>. 3) Having the surroundings of the robot well ventilated enables the robot to release heat efficiently. 4) It is advisable to install shielding to protect the motor from heat radiation.</w:t>
      </w:r>
    </w:p>
    <w:p w:rsidR="00C72831" w:rsidRDefault="00C72831">
      <w:pPr>
        <w:pBdr>
          <w:top w:val="nil"/>
          <w:left w:val="nil"/>
          <w:bottom w:val="nil"/>
          <w:right w:val="nil"/>
          <w:between w:val="nil"/>
        </w:pBdr>
        <w:spacing w:after="0" w:line="240" w:lineRule="auto"/>
        <w:rPr>
          <w:color w:val="000000"/>
        </w:rPr>
      </w:pPr>
    </w:p>
    <w:p w:rsidR="00C72831" w:rsidRDefault="00DF6AC7">
      <w:pPr>
        <w:jc w:val="both"/>
        <w:rPr>
          <w:sz w:val="32"/>
          <w:szCs w:val="32"/>
        </w:rPr>
      </w:pPr>
      <w:r>
        <w:rPr>
          <w:sz w:val="32"/>
          <w:szCs w:val="32"/>
        </w:rPr>
        <w:t>II. Grammar (Грамматика)</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Значения слов since, as, for, that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Основные значения слова</w:t>
      </w:r>
      <w:r w:rsidRPr="00D92A4C">
        <w:rPr>
          <w:color w:val="000000"/>
          <w:sz w:val="24"/>
          <w:szCs w:val="24"/>
          <w:lang w:val="ru-RU"/>
        </w:rPr>
        <w:t xml:space="preserve"> </w:t>
      </w:r>
      <w:r>
        <w:rPr>
          <w:b/>
          <w:bCs/>
          <w:i/>
          <w:iCs/>
          <w:color w:val="000000"/>
          <w:sz w:val="24"/>
          <w:szCs w:val="24"/>
        </w:rPr>
        <w:t>since</w:t>
      </w:r>
      <w:r w:rsidRPr="00D92A4C">
        <w:rPr>
          <w:color w:val="000000"/>
          <w:sz w:val="24"/>
          <w:szCs w:val="24"/>
          <w:lang w:val="ru-RU"/>
        </w:rPr>
        <w:t>: 1) предлоги ‘с’, ‘со времени’; 2) союзы: а) ‘с тех пор как’; б) ‘так как’, ‘поскольку’; 3) наречие ‘с тех пор’.</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Переведите предложения, определяя значения </w:t>
      </w:r>
      <w:r>
        <w:rPr>
          <w:b/>
          <w:bCs/>
          <w:color w:val="000000"/>
          <w:sz w:val="24"/>
          <w:szCs w:val="24"/>
        </w:rPr>
        <w:t>since</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This method of mixing has been used since the days of World War II. 2. Sin</w:t>
      </w:r>
      <w:r>
        <w:rPr>
          <w:color w:val="000000"/>
          <w:sz w:val="24"/>
          <w:szCs w:val="24"/>
        </w:rPr>
        <w:t>ce she has been in Britain, her English has got better and better. 3. This process was developed twenty years ago, since then it has been used in many countries. 4. Where have you been? I've been waiting for you here since morning. 5. Since this problem is</w:t>
      </w:r>
      <w:r>
        <w:rPr>
          <w:color w:val="000000"/>
          <w:sz w:val="24"/>
          <w:szCs w:val="24"/>
        </w:rPr>
        <w:t xml:space="preserve"> very complicated, it hasn't been solved yet. 6. He went to England in 1988 and has lived there ever since. 7. Since we have no money we can't buy this book. 8. We met in 1998, but we haven't seen each other since September last year. 9. The burning of fue</w:t>
      </w:r>
      <w:r>
        <w:rPr>
          <w:color w:val="000000"/>
          <w:sz w:val="24"/>
          <w:szCs w:val="24"/>
        </w:rPr>
        <w:t>l is a chemical process, since it changes the fuel into heat, light, gases and ashes. 10. We met her last year at the Browns and I haven't seen her since. 11. Since no point in England is more that seventy miles away from the coast, a large part of its inh</w:t>
      </w:r>
      <w:r>
        <w:rPr>
          <w:color w:val="000000"/>
          <w:sz w:val="24"/>
          <w:szCs w:val="24"/>
        </w:rPr>
        <w:t>abitants had some contacts with the sea. 12. He left for Canada two years ago and I haven't heard of him since.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lastRenderedPageBreak/>
        <w:t>Основные значения слова</w:t>
      </w:r>
      <w:r w:rsidRPr="00D92A4C">
        <w:rPr>
          <w:color w:val="000000"/>
          <w:sz w:val="24"/>
          <w:szCs w:val="24"/>
          <w:lang w:val="ru-RU"/>
        </w:rPr>
        <w:t xml:space="preserve"> </w:t>
      </w:r>
      <w:r>
        <w:rPr>
          <w:b/>
          <w:bCs/>
          <w:i/>
          <w:iCs/>
          <w:color w:val="000000"/>
          <w:sz w:val="24"/>
          <w:szCs w:val="24"/>
        </w:rPr>
        <w:t>as</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союзы:</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а) ‘когда’, ‘по мере того как’, ‘в то время как’;</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б) ‘как’, ‘в качестве’;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в) ‘так как’, ‘поскольку’, ‘ибо’;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наречие ‘как’, ‘в качестве’.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As</w:t>
      </w:r>
      <w:r w:rsidRPr="00D92A4C">
        <w:rPr>
          <w:color w:val="000000"/>
          <w:sz w:val="24"/>
          <w:szCs w:val="24"/>
          <w:lang w:val="ru-RU"/>
        </w:rPr>
        <w:t xml:space="preserve"> входит также в состав сложных союзов и предлогов и различных словосочетаний; </w:t>
      </w:r>
      <w:r>
        <w:rPr>
          <w:color w:val="000000"/>
          <w:sz w:val="24"/>
          <w:szCs w:val="24"/>
        </w:rPr>
        <w:t>as</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‘так же… как и’, </w:t>
      </w:r>
      <w:r>
        <w:rPr>
          <w:color w:val="000000"/>
          <w:sz w:val="24"/>
          <w:szCs w:val="24"/>
        </w:rPr>
        <w:t>as</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‘так же; так же как и’, </w:t>
      </w:r>
      <w:r>
        <w:rPr>
          <w:color w:val="000000"/>
          <w:sz w:val="24"/>
          <w:szCs w:val="24"/>
        </w:rPr>
        <w:t>as</w:t>
      </w:r>
      <w:r w:rsidRPr="00D92A4C">
        <w:rPr>
          <w:color w:val="000000"/>
          <w:sz w:val="24"/>
          <w:szCs w:val="24"/>
          <w:lang w:val="ru-RU"/>
        </w:rPr>
        <w:t xml:space="preserve"> </w:t>
      </w:r>
      <w:r>
        <w:rPr>
          <w:color w:val="000000"/>
          <w:sz w:val="24"/>
          <w:szCs w:val="24"/>
        </w:rPr>
        <w:t>soon</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‘как только’, </w:t>
      </w:r>
      <w:r>
        <w:rPr>
          <w:color w:val="000000"/>
          <w:sz w:val="24"/>
          <w:szCs w:val="24"/>
        </w:rPr>
        <w:t>as</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‘пока’, </w:t>
      </w:r>
      <w:r>
        <w:rPr>
          <w:color w:val="000000"/>
          <w:sz w:val="24"/>
          <w:szCs w:val="24"/>
        </w:rPr>
        <w:t>as</w:t>
      </w:r>
      <w:r w:rsidRPr="00D92A4C">
        <w:rPr>
          <w:color w:val="000000"/>
          <w:sz w:val="24"/>
          <w:szCs w:val="24"/>
          <w:lang w:val="ru-RU"/>
        </w:rPr>
        <w:t xml:space="preserve"> </w:t>
      </w:r>
      <w:r>
        <w:rPr>
          <w:color w:val="000000"/>
          <w:sz w:val="24"/>
          <w:szCs w:val="24"/>
        </w:rPr>
        <w:t>if</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w:t>
      </w:r>
      <w:r>
        <w:rPr>
          <w:color w:val="000000"/>
          <w:sz w:val="24"/>
          <w:szCs w:val="24"/>
        </w:rPr>
        <w:t>though</w:t>
      </w:r>
      <w:r w:rsidRPr="00D92A4C">
        <w:rPr>
          <w:color w:val="000000"/>
          <w:sz w:val="24"/>
          <w:szCs w:val="24"/>
          <w:lang w:val="ru-RU"/>
        </w:rPr>
        <w:t xml:space="preserve"> ‘как если бы; как будто’, </w:t>
      </w:r>
      <w:r>
        <w:rPr>
          <w:color w:val="000000"/>
          <w:sz w:val="24"/>
          <w:szCs w:val="24"/>
        </w:rPr>
        <w:t>so</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‘так, чтобы’, </w:t>
      </w:r>
      <w:r>
        <w:rPr>
          <w:color w:val="000000"/>
          <w:sz w:val="24"/>
          <w:szCs w:val="24"/>
        </w:rPr>
        <w:t>as</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‘что</w:t>
      </w:r>
      <w:r w:rsidRPr="00D92A4C">
        <w:rPr>
          <w:color w:val="000000"/>
          <w:sz w:val="24"/>
          <w:szCs w:val="24"/>
          <w:lang w:val="ru-RU"/>
        </w:rPr>
        <w:t xml:space="preserve"> касается’, </w:t>
      </w:r>
      <w:r>
        <w:rPr>
          <w:color w:val="000000"/>
          <w:sz w:val="24"/>
          <w:szCs w:val="24"/>
        </w:rPr>
        <w:t>as</w:t>
      </w:r>
      <w:r w:rsidRPr="00D92A4C">
        <w:rPr>
          <w:color w:val="000000"/>
          <w:sz w:val="24"/>
          <w:szCs w:val="24"/>
          <w:lang w:val="ru-RU"/>
        </w:rPr>
        <w:t xml:space="preserve"> </w:t>
      </w:r>
      <w:r>
        <w:rPr>
          <w:color w:val="000000"/>
          <w:sz w:val="24"/>
          <w:szCs w:val="24"/>
        </w:rPr>
        <w:t>far</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‘до; насколько’, </w:t>
      </w:r>
      <w:r>
        <w:rPr>
          <w:color w:val="000000"/>
          <w:sz w:val="24"/>
          <w:szCs w:val="24"/>
        </w:rPr>
        <w:t>as</w:t>
      </w:r>
      <w:r w:rsidRPr="00D92A4C">
        <w:rPr>
          <w:color w:val="000000"/>
          <w:sz w:val="24"/>
          <w:szCs w:val="24"/>
          <w:lang w:val="ru-RU"/>
        </w:rPr>
        <w:t xml:space="preserve"> </w:t>
      </w:r>
      <w:r>
        <w:rPr>
          <w:color w:val="000000"/>
          <w:sz w:val="24"/>
          <w:szCs w:val="24"/>
        </w:rPr>
        <w:t>much</w:t>
      </w:r>
      <w:r w:rsidRPr="00D92A4C">
        <w:rPr>
          <w:color w:val="000000"/>
          <w:sz w:val="24"/>
          <w:szCs w:val="24"/>
          <w:lang w:val="ru-RU"/>
        </w:rPr>
        <w:t xml:space="preserve"> </w:t>
      </w:r>
      <w:r>
        <w:rPr>
          <w:color w:val="000000"/>
          <w:sz w:val="24"/>
          <w:szCs w:val="24"/>
        </w:rPr>
        <w:t>as</w:t>
      </w:r>
      <w:r w:rsidRPr="00D92A4C">
        <w:rPr>
          <w:color w:val="000000"/>
          <w:sz w:val="24"/>
          <w:szCs w:val="24"/>
          <w:lang w:val="ru-RU"/>
        </w:rPr>
        <w:t xml:space="preserve"> ‘столько… сколько’, </w:t>
      </w:r>
      <w:r>
        <w:rPr>
          <w:color w:val="000000"/>
          <w:sz w:val="24"/>
          <w:szCs w:val="24"/>
        </w:rPr>
        <w:t>as</w:t>
      </w:r>
      <w:r w:rsidRPr="00D92A4C">
        <w:rPr>
          <w:color w:val="000000"/>
          <w:sz w:val="24"/>
          <w:szCs w:val="24"/>
          <w:lang w:val="ru-RU"/>
        </w:rPr>
        <w:t xml:space="preserve"> </w:t>
      </w:r>
      <w:r>
        <w:rPr>
          <w:color w:val="000000"/>
          <w:sz w:val="24"/>
          <w:szCs w:val="24"/>
        </w:rPr>
        <w:t>usual</w:t>
      </w:r>
      <w:r w:rsidRPr="00D92A4C">
        <w:rPr>
          <w:color w:val="000000"/>
          <w:sz w:val="24"/>
          <w:szCs w:val="24"/>
          <w:lang w:val="ru-RU"/>
        </w:rPr>
        <w:t xml:space="preserve"> ‘как обычно’ и т. д.</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2. Переведите предложения, определяя значения </w:t>
      </w:r>
      <w:r>
        <w:rPr>
          <w:b/>
          <w:bCs/>
          <w:color w:val="000000"/>
          <w:sz w:val="24"/>
          <w:szCs w:val="24"/>
        </w:rPr>
        <w:t>as</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As the population of large cities continues to grow, the pollution problems get worse. 2. A</w:t>
      </w:r>
      <w:r>
        <w:rPr>
          <w:color w:val="000000"/>
          <w:sz w:val="24"/>
          <w:szCs w:val="24"/>
        </w:rPr>
        <w:t>s you know, it's Tom's birthday next week. 3. As he is now eighteen years old he can learn to drive. 4. My brother gave me this watch as a birthday present a long time ago. 5. I'll phone you tomorrow morning, as usual. 6. We watched television all day as w</w:t>
      </w:r>
      <w:r>
        <w:rPr>
          <w:color w:val="000000"/>
          <w:sz w:val="24"/>
          <w:szCs w:val="24"/>
        </w:rPr>
        <w:t>e had nothing better to do. 7. You will see my house on the right as you cross the bridge. 8. As I said yesterday, I am thinking of changing my job. 9. As it was a public holiday, all the shops were shut. 10. The train slowed down as it approached the stat</w:t>
      </w:r>
      <w:r>
        <w:rPr>
          <w:color w:val="000000"/>
          <w:sz w:val="24"/>
          <w:szCs w:val="24"/>
        </w:rPr>
        <w:t xml:space="preserve">ion. 11. As he was busy all the week, he could not answer the letter. 12. Sue has been working as a teacher for the last three years. 13. Turn off the light as you go out. 14. I don't know as much about cars as you do. 15. As it was getting late I decided </w:t>
      </w:r>
      <w:r>
        <w:rPr>
          <w:color w:val="000000"/>
          <w:sz w:val="24"/>
          <w:szCs w:val="24"/>
        </w:rPr>
        <w:t>I should go home. 16. As he was working for the local newspaper, he knew a lot about the town's problems. 17. As the time passed, stone tools were replaced by metal ones. 18. At present plastics as well as metals are widely used in various brances of indus</w:t>
      </w:r>
      <w:r>
        <w:rPr>
          <w:color w:val="000000"/>
          <w:sz w:val="24"/>
          <w:szCs w:val="24"/>
        </w:rPr>
        <w:t>try. 19. This motor will supply as much energy as required.</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Основные значения слова </w:t>
      </w:r>
      <w:r>
        <w:rPr>
          <w:b/>
          <w:bCs/>
          <w:i/>
          <w:iCs/>
          <w:color w:val="000000"/>
          <w:sz w:val="24"/>
          <w:szCs w:val="24"/>
        </w:rPr>
        <w:t>for</w:t>
      </w:r>
      <w:r>
        <w:rPr>
          <w:color w:val="000000"/>
          <w:sz w:val="24"/>
          <w:szCs w:val="24"/>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предлог (соответствует различным предлогам и падежным значениям), например: ‘для’, ‘за’, ‘в течение’ и др.;</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союз ‘так как’, ‘ибо’, ‘поскольку’;</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3) составная часть фразовых глаголов (соответствует различным предлогам и падежным значениям: </w:t>
      </w:r>
      <w:r>
        <w:rPr>
          <w:color w:val="000000"/>
          <w:sz w:val="24"/>
          <w:szCs w:val="24"/>
        </w:rPr>
        <w:t>to</w:t>
      </w:r>
      <w:r w:rsidRPr="00D92A4C">
        <w:rPr>
          <w:color w:val="000000"/>
          <w:sz w:val="24"/>
          <w:szCs w:val="24"/>
          <w:lang w:val="ru-RU"/>
        </w:rPr>
        <w:t xml:space="preserve"> </w:t>
      </w:r>
      <w:r>
        <w:rPr>
          <w:color w:val="000000"/>
          <w:sz w:val="24"/>
          <w:szCs w:val="24"/>
        </w:rPr>
        <w:t>look</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‘искать что-то/кого-то’, </w:t>
      </w:r>
      <w:r>
        <w:rPr>
          <w:color w:val="000000"/>
          <w:sz w:val="24"/>
          <w:szCs w:val="24"/>
        </w:rPr>
        <w:t>to</w:t>
      </w:r>
      <w:r w:rsidRPr="00D92A4C">
        <w:rPr>
          <w:color w:val="000000"/>
          <w:sz w:val="24"/>
          <w:szCs w:val="24"/>
          <w:lang w:val="ru-RU"/>
        </w:rPr>
        <w:t xml:space="preserve"> </w:t>
      </w:r>
      <w:r>
        <w:rPr>
          <w:color w:val="000000"/>
          <w:sz w:val="24"/>
          <w:szCs w:val="24"/>
        </w:rPr>
        <w:t>care</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‘ухаживать за кем-то; интересоваться чем-то; любить что-то’.</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Переведите предложения, определяя значения </w:t>
      </w:r>
      <w:r>
        <w:rPr>
          <w:b/>
          <w:bCs/>
          <w:color w:val="000000"/>
          <w:sz w:val="24"/>
          <w:szCs w:val="24"/>
        </w:rPr>
        <w:t>for</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had enough money to pay for both of us. 2. The windows were open for it was hot. 3. I don' care for pop music, but I like singing old songs. 4. He has been smoking for more than 20 years. 5</w:t>
      </w:r>
      <w:r>
        <w:rPr>
          <w:color w:val="000000"/>
          <w:sz w:val="24"/>
          <w:szCs w:val="24"/>
        </w:rPr>
        <w:t>. I asked him to come for a chat, for I had something to tell him. 6. Moscow Radio has been transmitting its programmes to foreign countries for more than eighty years. 7. I haven't seen her since she left for work in the morning. 8. The experiment was a f</w:t>
      </w:r>
      <w:r>
        <w:rPr>
          <w:color w:val="000000"/>
          <w:sz w:val="24"/>
          <w:szCs w:val="24"/>
        </w:rPr>
        <w:t xml:space="preserve">ailure, for the measuring instruments were defective. 9. I looked for the keys but I couldn't find them anywhere. 10. The train was late but nobody knew the reason for the delay. 11. They sent me a cheque for £75. 12. Jane is going away on holiday for two </w:t>
      </w:r>
      <w:r>
        <w:rPr>
          <w:color w:val="000000"/>
          <w:sz w:val="24"/>
          <w:szCs w:val="24"/>
        </w:rPr>
        <w:t>weeks in September. 13. We should create research possibilities for those who have the ability to research work. 14. The train for London is leaving in ten minutes. 15. The calculations were very complicated for the first year students. 16. Einstein's work</w:t>
      </w:r>
      <w:r>
        <w:rPr>
          <w:color w:val="000000"/>
          <w:sz w:val="24"/>
          <w:szCs w:val="24"/>
        </w:rPr>
        <w:t>s on relativity were a great surprise for the scientists all over the world.</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lastRenderedPageBreak/>
        <w:t xml:space="preserve">Основные значения слова </w:t>
      </w:r>
      <w:r>
        <w:rPr>
          <w:b/>
          <w:bCs/>
          <w:i/>
          <w:iCs/>
          <w:color w:val="000000"/>
          <w:sz w:val="24"/>
          <w:szCs w:val="24"/>
        </w:rPr>
        <w:t>that</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указательное местоимение ‘тот’, ‘этот’;</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заместитель существительного – переводится как существительное, которое заменяет, или не переводится с</w:t>
      </w:r>
      <w:r w:rsidRPr="00D92A4C">
        <w:rPr>
          <w:color w:val="000000"/>
          <w:sz w:val="24"/>
          <w:szCs w:val="24"/>
          <w:lang w:val="ru-RU"/>
        </w:rPr>
        <w:t>овсем;</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союзное слово ‘который’ (вводит определительное придаточное предложение);</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4) союзы: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а) ‘что’, ‘чтобы’ (вводит дополнительные придаточные предложения);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б) ‘то’, ‘что’ (вводит придаточные предложения подлежащие);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‘чтобы’ (вводит обстоятельственные придаточные предложения цели).</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Переведите предложения, определяя значения </w:t>
      </w:r>
      <w:r>
        <w:rPr>
          <w:b/>
          <w:bCs/>
          <w:color w:val="000000"/>
          <w:sz w:val="24"/>
          <w:szCs w:val="24"/>
        </w:rPr>
        <w:t>that</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It is indeed very difficult to give a definition of science </w:t>
      </w:r>
      <w:r>
        <w:rPr>
          <w:color w:val="000000"/>
          <w:sz w:val="24"/>
          <w:szCs w:val="24"/>
        </w:rPr>
        <w:t>that will be as broad as we should like. 2. The atoms in metals are packed so closely that it is comparatively easy for outer electrons to pass from one atom to another if a small force is applied to them. 3. Suppose that we thoroughly mix sulphur and iron</w:t>
      </w:r>
      <w:r>
        <w:rPr>
          <w:color w:val="000000"/>
          <w:sz w:val="24"/>
          <w:szCs w:val="24"/>
        </w:rPr>
        <w:t>. 4. That was an important discovery. 5. It was the periodic table of elements that D. Mendeleyev discovered in 1869. 6. Semiconductor is often defined as an electric conductor that has a conductivity intermediate between that of an insulator and that of a</w:t>
      </w:r>
      <w:r>
        <w:rPr>
          <w:color w:val="000000"/>
          <w:sz w:val="24"/>
          <w:szCs w:val="24"/>
        </w:rPr>
        <w:t xml:space="preserve"> metal. 7. A distinctive feature of semiconductors is that they possess negative temperature coefficient of resistance in some range of temperature. 8. The force that links atoms together to form molecules is called the chemical bond. 9. Perhaps the most i</w:t>
      </w:r>
      <w:r>
        <w:rPr>
          <w:color w:val="000000"/>
          <w:sz w:val="24"/>
          <w:szCs w:val="24"/>
        </w:rPr>
        <w:t>mportant uses of radar are those that give greater reliability to sea and air travel. 10. A tool or a machine must never be used for any purpose other than that for which it is intended. 11. The trouble is that I have lost the letter. 12. The equipment use</w:t>
      </w:r>
      <w:r>
        <w:rPr>
          <w:color w:val="000000"/>
          <w:sz w:val="24"/>
          <w:szCs w:val="24"/>
        </w:rPr>
        <w:t>d for this experiment is similar to that used in the test.</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Переведите предложения. Обратите внимание на многозначность выделенных слов.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Since</w:t>
      </w:r>
      <w:r>
        <w:rPr>
          <w:color w:val="000000"/>
          <w:sz w:val="24"/>
          <w:szCs w:val="24"/>
        </w:rPr>
        <w:t xml:space="preserve"> diamond is the hardest substance known, it must be polished with diamond dust. 2. Many years have passed </w:t>
      </w:r>
      <w:r>
        <w:rPr>
          <w:i/>
          <w:iCs/>
          <w:color w:val="000000"/>
          <w:sz w:val="24"/>
          <w:szCs w:val="24"/>
        </w:rPr>
        <w:t>si</w:t>
      </w:r>
      <w:r>
        <w:rPr>
          <w:i/>
          <w:iCs/>
          <w:color w:val="000000"/>
          <w:sz w:val="24"/>
          <w:szCs w:val="24"/>
        </w:rPr>
        <w:t>nce</w:t>
      </w:r>
      <w:r>
        <w:rPr>
          <w:color w:val="000000"/>
          <w:sz w:val="24"/>
          <w:szCs w:val="24"/>
        </w:rPr>
        <w:t xml:space="preserve"> Mendelyeev made his great discovery. 3. Nuclear energy is of great importance, </w:t>
      </w:r>
      <w:r>
        <w:rPr>
          <w:i/>
          <w:iCs/>
          <w:color w:val="000000"/>
          <w:sz w:val="24"/>
          <w:szCs w:val="24"/>
        </w:rPr>
        <w:t>for</w:t>
      </w:r>
      <w:r>
        <w:rPr>
          <w:color w:val="000000"/>
          <w:sz w:val="24"/>
          <w:szCs w:val="24"/>
        </w:rPr>
        <w:t xml:space="preserve"> it can be applied practically in every sphere of life. 4. Copper is the metal commonly used as a conductor </w:t>
      </w:r>
      <w:r>
        <w:rPr>
          <w:i/>
          <w:iCs/>
          <w:color w:val="000000"/>
          <w:sz w:val="24"/>
          <w:szCs w:val="24"/>
        </w:rPr>
        <w:t>since</w:t>
      </w:r>
      <w:r>
        <w:rPr>
          <w:color w:val="000000"/>
          <w:sz w:val="24"/>
          <w:szCs w:val="24"/>
        </w:rPr>
        <w:t xml:space="preserve"> it combines high conductivity with comparatively low cos</w:t>
      </w:r>
      <w:r>
        <w:rPr>
          <w:color w:val="000000"/>
          <w:sz w:val="24"/>
          <w:szCs w:val="24"/>
        </w:rPr>
        <w:t xml:space="preserve">t. 5. </w:t>
      </w:r>
      <w:r>
        <w:rPr>
          <w:i/>
          <w:iCs/>
          <w:color w:val="000000"/>
          <w:sz w:val="24"/>
          <w:szCs w:val="24"/>
        </w:rPr>
        <w:t>Since</w:t>
      </w:r>
      <w:r>
        <w:rPr>
          <w:color w:val="000000"/>
          <w:sz w:val="24"/>
          <w:szCs w:val="24"/>
        </w:rPr>
        <w:t xml:space="preserve"> acid rains are a major threat to forests, possibilities of preventing them are being worked out. 6. Carbon is one of the most important and interesting elements, </w:t>
      </w:r>
      <w:r>
        <w:rPr>
          <w:i/>
          <w:iCs/>
          <w:color w:val="000000"/>
          <w:sz w:val="24"/>
          <w:szCs w:val="24"/>
        </w:rPr>
        <w:t>since</w:t>
      </w:r>
      <w:r>
        <w:rPr>
          <w:color w:val="000000"/>
          <w:sz w:val="24"/>
          <w:szCs w:val="24"/>
        </w:rPr>
        <w:t xml:space="preserve"> its compounds are widely distributed in nature and play such an important pa</w:t>
      </w:r>
      <w:r>
        <w:rPr>
          <w:color w:val="000000"/>
          <w:sz w:val="24"/>
          <w:szCs w:val="24"/>
        </w:rPr>
        <w:t xml:space="preserve">rt in daily life. 7. </w:t>
      </w:r>
      <w:r>
        <w:rPr>
          <w:i/>
          <w:iCs/>
          <w:color w:val="000000"/>
          <w:sz w:val="24"/>
          <w:szCs w:val="24"/>
        </w:rPr>
        <w:t>Since</w:t>
      </w:r>
      <w:r>
        <w:rPr>
          <w:color w:val="000000"/>
          <w:sz w:val="24"/>
          <w:szCs w:val="24"/>
        </w:rPr>
        <w:t xml:space="preserve"> the world resources of fossil fuels are not ever-lasting, man should look for other sources of power. 8. In stretching an elastic object such </w:t>
      </w:r>
      <w:r>
        <w:rPr>
          <w:i/>
          <w:iCs/>
          <w:color w:val="000000"/>
          <w:sz w:val="24"/>
          <w:szCs w:val="24"/>
        </w:rPr>
        <w:t>as</w:t>
      </w:r>
      <w:r>
        <w:rPr>
          <w:color w:val="000000"/>
          <w:sz w:val="24"/>
          <w:szCs w:val="24"/>
        </w:rPr>
        <w:t xml:space="preserve"> a steel spring, </w:t>
      </w:r>
      <w:r>
        <w:rPr>
          <w:i/>
          <w:iCs/>
          <w:color w:val="000000"/>
          <w:sz w:val="24"/>
          <w:szCs w:val="24"/>
        </w:rPr>
        <w:t>for</w:t>
      </w:r>
      <w:r>
        <w:rPr>
          <w:color w:val="000000"/>
          <w:sz w:val="24"/>
          <w:szCs w:val="24"/>
        </w:rPr>
        <w:t xml:space="preserve"> instance, there comes a time when the elastic limit is reached. </w:t>
      </w:r>
      <w:r>
        <w:rPr>
          <w:color w:val="000000"/>
          <w:sz w:val="24"/>
          <w:szCs w:val="24"/>
        </w:rPr>
        <w:t xml:space="preserve">9. The international system of measures and weights is called the metric system </w:t>
      </w:r>
      <w:r>
        <w:rPr>
          <w:i/>
          <w:iCs/>
          <w:color w:val="000000"/>
          <w:sz w:val="24"/>
          <w:szCs w:val="24"/>
        </w:rPr>
        <w:t>as</w:t>
      </w:r>
      <w:r>
        <w:rPr>
          <w:color w:val="000000"/>
          <w:sz w:val="24"/>
          <w:szCs w:val="24"/>
        </w:rPr>
        <w:t xml:space="preserve"> it is based on the metre and the kilogramme. 10. </w:t>
      </w:r>
      <w:r>
        <w:rPr>
          <w:i/>
          <w:iCs/>
          <w:color w:val="000000"/>
          <w:sz w:val="24"/>
          <w:szCs w:val="24"/>
        </w:rPr>
        <w:t>As</w:t>
      </w:r>
      <w:r>
        <w:rPr>
          <w:color w:val="000000"/>
          <w:sz w:val="24"/>
          <w:szCs w:val="24"/>
        </w:rPr>
        <w:t xml:space="preserve"> soon </w:t>
      </w:r>
      <w:r>
        <w:rPr>
          <w:i/>
          <w:iCs/>
          <w:color w:val="000000"/>
          <w:sz w:val="24"/>
          <w:szCs w:val="24"/>
        </w:rPr>
        <w:t>as</w:t>
      </w:r>
      <w:r>
        <w:rPr>
          <w:color w:val="000000"/>
          <w:sz w:val="24"/>
          <w:szCs w:val="24"/>
        </w:rPr>
        <w:t xml:space="preserve"> the battery is fully charged it should be removed from the charger. 11. </w:t>
      </w:r>
      <w:r>
        <w:rPr>
          <w:i/>
          <w:iCs/>
          <w:color w:val="000000"/>
          <w:sz w:val="24"/>
          <w:szCs w:val="24"/>
        </w:rPr>
        <w:t>As</w:t>
      </w:r>
      <w:r>
        <w:rPr>
          <w:color w:val="000000"/>
          <w:sz w:val="24"/>
          <w:szCs w:val="24"/>
        </w:rPr>
        <w:t xml:space="preserve"> a result electronic devices are very versatile. 12. Computers are classified </w:t>
      </w:r>
      <w:r>
        <w:rPr>
          <w:i/>
          <w:iCs/>
          <w:color w:val="000000"/>
          <w:sz w:val="24"/>
          <w:szCs w:val="24"/>
        </w:rPr>
        <w:t>as</w:t>
      </w:r>
      <w:r>
        <w:rPr>
          <w:color w:val="000000"/>
          <w:sz w:val="24"/>
          <w:szCs w:val="24"/>
        </w:rPr>
        <w:t xml:space="preserve"> to the functions they can perform. 13. </w:t>
      </w:r>
      <w:r>
        <w:rPr>
          <w:i/>
          <w:iCs/>
          <w:color w:val="000000"/>
          <w:sz w:val="24"/>
          <w:szCs w:val="24"/>
        </w:rPr>
        <w:t>As</w:t>
      </w:r>
      <w:r>
        <w:rPr>
          <w:color w:val="000000"/>
          <w:sz w:val="24"/>
          <w:szCs w:val="24"/>
        </w:rPr>
        <w:t xml:space="preserve"> the fragments fly apart, they collide with nearby atoms causing them to move more rapidly. 14. </w:t>
      </w:r>
      <w:r>
        <w:rPr>
          <w:i/>
          <w:iCs/>
          <w:color w:val="000000"/>
          <w:sz w:val="24"/>
          <w:szCs w:val="24"/>
        </w:rPr>
        <w:t>As</w:t>
      </w:r>
      <w:r>
        <w:rPr>
          <w:color w:val="000000"/>
          <w:sz w:val="24"/>
          <w:szCs w:val="24"/>
        </w:rPr>
        <w:t xml:space="preserve"> infra-red rays can be detected by t</w:t>
      </w:r>
      <w:r>
        <w:rPr>
          <w:color w:val="000000"/>
          <w:sz w:val="24"/>
          <w:szCs w:val="24"/>
        </w:rPr>
        <w:t xml:space="preserve">heir heat effect, they are sometimes called heat waves. 15. Since gases expand on heating and contract on cooling, it is interesting to consider what will happen </w:t>
      </w:r>
      <w:r>
        <w:rPr>
          <w:i/>
          <w:iCs/>
          <w:color w:val="000000"/>
          <w:sz w:val="24"/>
          <w:szCs w:val="24"/>
        </w:rPr>
        <w:t>as</w:t>
      </w:r>
      <w:r>
        <w:rPr>
          <w:color w:val="000000"/>
          <w:sz w:val="24"/>
          <w:szCs w:val="24"/>
        </w:rPr>
        <w:t xml:space="preserve"> we continue lowering their temperature below 0 °C. 16. </w:t>
      </w:r>
      <w:r>
        <w:rPr>
          <w:i/>
          <w:iCs/>
          <w:color w:val="000000"/>
          <w:sz w:val="24"/>
          <w:szCs w:val="24"/>
        </w:rPr>
        <w:t>As</w:t>
      </w:r>
      <w:r>
        <w:rPr>
          <w:color w:val="000000"/>
          <w:sz w:val="24"/>
          <w:szCs w:val="24"/>
        </w:rPr>
        <w:t xml:space="preserve"> soon </w:t>
      </w:r>
      <w:r>
        <w:rPr>
          <w:i/>
          <w:iCs/>
          <w:color w:val="000000"/>
          <w:sz w:val="24"/>
          <w:szCs w:val="24"/>
        </w:rPr>
        <w:t>as</w:t>
      </w:r>
      <w:r>
        <w:rPr>
          <w:color w:val="000000"/>
          <w:sz w:val="24"/>
          <w:szCs w:val="24"/>
        </w:rPr>
        <w:t xml:space="preserve"> all the sections of the a</w:t>
      </w:r>
      <w:r>
        <w:rPr>
          <w:color w:val="000000"/>
          <w:sz w:val="24"/>
          <w:szCs w:val="24"/>
        </w:rPr>
        <w:t xml:space="preserve">tomic power station were put into operation, it became one of the biggest atomic stations. 17. Atomic </w:t>
      </w:r>
      <w:r>
        <w:rPr>
          <w:i/>
          <w:iCs/>
          <w:color w:val="000000"/>
          <w:sz w:val="24"/>
          <w:szCs w:val="24"/>
        </w:rPr>
        <w:t>as</w:t>
      </w:r>
      <w:r>
        <w:rPr>
          <w:color w:val="000000"/>
          <w:sz w:val="24"/>
          <w:szCs w:val="24"/>
        </w:rPr>
        <w:t xml:space="preserve"> well </w:t>
      </w:r>
      <w:r>
        <w:rPr>
          <w:i/>
          <w:iCs/>
          <w:color w:val="000000"/>
          <w:sz w:val="24"/>
          <w:szCs w:val="24"/>
        </w:rPr>
        <w:t>as</w:t>
      </w:r>
      <w:r>
        <w:rPr>
          <w:color w:val="000000"/>
          <w:sz w:val="24"/>
          <w:szCs w:val="24"/>
        </w:rPr>
        <w:t xml:space="preserve"> conventional power stations are being constructed in many countries. 18. The electron tube is used </w:t>
      </w:r>
      <w:r>
        <w:rPr>
          <w:i/>
          <w:iCs/>
          <w:color w:val="000000"/>
          <w:sz w:val="24"/>
          <w:szCs w:val="24"/>
        </w:rPr>
        <w:t>as</w:t>
      </w:r>
      <w:r>
        <w:rPr>
          <w:color w:val="000000"/>
          <w:sz w:val="24"/>
          <w:szCs w:val="24"/>
        </w:rPr>
        <w:t xml:space="preserve"> a sensitive detector. 19. In many cases t</w:t>
      </w:r>
      <w:r>
        <w:rPr>
          <w:color w:val="000000"/>
          <w:sz w:val="24"/>
          <w:szCs w:val="24"/>
        </w:rPr>
        <w:t xml:space="preserve">he electronic circuit performs the same functions </w:t>
      </w:r>
      <w:r>
        <w:rPr>
          <w:i/>
          <w:iCs/>
          <w:color w:val="000000"/>
          <w:sz w:val="24"/>
          <w:szCs w:val="24"/>
        </w:rPr>
        <w:t>as</w:t>
      </w:r>
      <w:r>
        <w:rPr>
          <w:color w:val="000000"/>
          <w:sz w:val="24"/>
          <w:szCs w:val="24"/>
        </w:rPr>
        <w:t xml:space="preserve"> some mechanical or other type of devices.</w:t>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center"/>
        <w:rPr>
          <w:color w:val="000000"/>
          <w:sz w:val="32"/>
          <w:szCs w:val="32"/>
          <w:lang w:val="ru-RU"/>
        </w:rPr>
      </w:pPr>
      <w:r w:rsidRPr="00D92A4C">
        <w:rPr>
          <w:color w:val="000000"/>
          <w:sz w:val="32"/>
          <w:szCs w:val="32"/>
          <w:lang w:val="ru-RU"/>
        </w:rPr>
        <w:lastRenderedPageBreak/>
        <w:t>Раздел 4. Основы инженерной графики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w:t>
      </w:r>
      <w:r w:rsidRPr="00D92A4C">
        <w:rPr>
          <w:color w:val="000000"/>
          <w:sz w:val="32"/>
          <w:szCs w:val="32"/>
          <w:lang w:val="ru-RU"/>
        </w:rPr>
        <w:t xml:space="preserve"> 1. </w:t>
      </w:r>
      <w:r>
        <w:rPr>
          <w:color w:val="000000"/>
          <w:sz w:val="32"/>
          <w:szCs w:val="32"/>
        </w:rPr>
        <w:t>Engineering Drawing Introduction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1.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a"/>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5103"/>
      </w:tblGrid>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Drawing [ˈdr</w:t>
            </w:r>
            <w:r>
              <w:rPr>
                <w:color w:val="000000"/>
                <w:sz w:val="24"/>
                <w:szCs w:val="24"/>
              </w:rPr>
              <w:t>ɔ</w:t>
            </w:r>
            <w:r>
              <w:rPr>
                <w:color w:val="000000"/>
                <w:sz w:val="24"/>
                <w:szCs w:val="24"/>
              </w:rPr>
              <w:t>ː</w:t>
            </w:r>
            <w:r>
              <w:rPr>
                <w:color w:val="000000"/>
                <w:sz w:val="24"/>
                <w:szCs w:val="24"/>
              </w:rPr>
              <w:t>ɪ</w:t>
            </w:r>
            <w:r>
              <w:rPr>
                <w:color w:val="000000"/>
                <w:sz w:val="24"/>
                <w:szCs w:val="24"/>
              </w:rPr>
              <w:t>ŋ] чертёж</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Drawing is a graphical representation of any object or idea.</w:t>
            </w:r>
          </w:p>
        </w:tc>
      </w:tr>
      <w:tr w:rsidR="00C72831">
        <w:tc>
          <w:tcPr>
            <w:tcW w:w="3964"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Scaling</w:t>
            </w:r>
            <w:r w:rsidRPr="00D92A4C">
              <w:rPr>
                <w:color w:val="000000"/>
                <w:sz w:val="24"/>
                <w:szCs w:val="24"/>
                <w:lang w:val="ru-RU"/>
              </w:rPr>
              <w:t xml:space="preserve"> [ˈ</w:t>
            </w:r>
            <w:r>
              <w:rPr>
                <w:color w:val="000000"/>
                <w:sz w:val="24"/>
                <w:szCs w:val="24"/>
              </w:rPr>
              <w:t>ske</w:t>
            </w:r>
            <w:r w:rsidRPr="00D92A4C">
              <w:rPr>
                <w:color w:val="000000"/>
                <w:sz w:val="24"/>
                <w:szCs w:val="24"/>
                <w:lang w:val="ru-RU"/>
              </w:rPr>
              <w:t>ɪ</w:t>
            </w:r>
            <w:r>
              <w:rPr>
                <w:color w:val="000000"/>
                <w:sz w:val="24"/>
                <w:szCs w:val="24"/>
              </w:rPr>
              <w:t>l</w:t>
            </w:r>
            <w:r w:rsidRPr="00D92A4C">
              <w:rPr>
                <w:color w:val="000000"/>
                <w:sz w:val="24"/>
                <w:szCs w:val="24"/>
                <w:lang w:val="ru-RU"/>
              </w:rPr>
              <w:t>ɪ</w:t>
            </w:r>
            <w:r w:rsidRPr="00D92A4C">
              <w:rPr>
                <w:color w:val="000000"/>
                <w:sz w:val="24"/>
                <w:szCs w:val="24"/>
                <w:lang w:val="ru-RU"/>
              </w:rPr>
              <w:t>ŋ] вычисление размеров по масштабу</w:t>
            </w:r>
          </w:p>
          <w:p w:rsidR="00C72831" w:rsidRDefault="00DF6AC7">
            <w:pPr>
              <w:pBdr>
                <w:top w:val="nil"/>
                <w:left w:val="nil"/>
                <w:bottom w:val="nil"/>
                <w:right w:val="nil"/>
                <w:between w:val="nil"/>
              </w:pBdr>
              <w:rPr>
                <w:color w:val="000000"/>
                <w:sz w:val="24"/>
                <w:szCs w:val="24"/>
              </w:rPr>
            </w:pPr>
            <w:r>
              <w:rPr>
                <w:color w:val="000000"/>
                <w:sz w:val="24"/>
                <w:szCs w:val="24"/>
              </w:rPr>
              <w:t>Dimension [da</w:t>
            </w:r>
            <w:r>
              <w:rPr>
                <w:color w:val="000000"/>
                <w:sz w:val="24"/>
                <w:szCs w:val="24"/>
              </w:rPr>
              <w:t>ɪ</w:t>
            </w:r>
            <w:r>
              <w:rPr>
                <w:color w:val="000000"/>
                <w:sz w:val="24"/>
                <w:szCs w:val="24"/>
              </w:rPr>
              <w:t>ˈ</w:t>
            </w:r>
            <w:r>
              <w:rPr>
                <w:color w:val="000000"/>
                <w:sz w:val="24"/>
                <w:szCs w:val="24"/>
              </w:rPr>
              <w:t>men</w:t>
            </w:r>
            <w:r>
              <w:rPr>
                <w:color w:val="000000"/>
                <w:sz w:val="24"/>
                <w:szCs w:val="24"/>
              </w:rPr>
              <w:t>ʃ</w:t>
            </w:r>
            <w:r>
              <w:rPr>
                <w:color w:val="000000"/>
                <w:sz w:val="24"/>
                <w:szCs w:val="24"/>
              </w:rPr>
              <w:t>n] измерение</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drawing representing object in which proper scaling and dimensioning is not maintained is called an artistic drawing.</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Engineering [end</w:t>
            </w:r>
            <w:r>
              <w:rPr>
                <w:color w:val="000000"/>
                <w:sz w:val="24"/>
                <w:szCs w:val="24"/>
              </w:rPr>
              <w:t>ʒɪ</w:t>
            </w:r>
            <w:r>
              <w:rPr>
                <w:color w:val="000000"/>
                <w:sz w:val="24"/>
                <w:szCs w:val="24"/>
              </w:rPr>
              <w:t>ˈ</w:t>
            </w:r>
            <w:r>
              <w:rPr>
                <w:color w:val="000000"/>
                <w:sz w:val="24"/>
                <w:szCs w:val="24"/>
              </w:rPr>
              <w:t>n</w:t>
            </w:r>
            <w:r>
              <w:rPr>
                <w:color w:val="000000"/>
                <w:sz w:val="24"/>
                <w:szCs w:val="24"/>
              </w:rPr>
              <w:t>ɪ</w:t>
            </w:r>
            <w:r>
              <w:rPr>
                <w:color w:val="000000"/>
                <w:sz w:val="24"/>
                <w:szCs w:val="24"/>
              </w:rPr>
              <w:t>r</w:t>
            </w:r>
            <w:r>
              <w:rPr>
                <w:color w:val="000000"/>
                <w:sz w:val="24"/>
                <w:szCs w:val="24"/>
              </w:rPr>
              <w:t>ɪ</w:t>
            </w:r>
            <w:r>
              <w:rPr>
                <w:color w:val="000000"/>
                <w:sz w:val="24"/>
                <w:szCs w:val="24"/>
              </w:rPr>
              <w:t>ŋ] инженерный</w:t>
            </w:r>
          </w:p>
          <w:p w:rsidR="00C72831" w:rsidRDefault="00DF6AC7">
            <w:pPr>
              <w:pBdr>
                <w:top w:val="nil"/>
                <w:left w:val="nil"/>
                <w:bottom w:val="nil"/>
                <w:right w:val="nil"/>
                <w:between w:val="nil"/>
              </w:pBdr>
              <w:rPr>
                <w:color w:val="000000"/>
                <w:sz w:val="24"/>
                <w:szCs w:val="24"/>
              </w:rPr>
            </w:pPr>
            <w:r>
              <w:rPr>
                <w:color w:val="000000"/>
                <w:sz w:val="24"/>
                <w:szCs w:val="24"/>
              </w:rPr>
              <w:t>Convey [k</w:t>
            </w:r>
            <w:r>
              <w:rPr>
                <w:color w:val="000000"/>
                <w:sz w:val="24"/>
                <w:szCs w:val="24"/>
              </w:rPr>
              <w:t>ə</w:t>
            </w:r>
            <w:r>
              <w:rPr>
                <w:color w:val="000000"/>
                <w:sz w:val="24"/>
                <w:szCs w:val="24"/>
              </w:rPr>
              <w:t>nˈv</w:t>
            </w:r>
            <w:r>
              <w:rPr>
                <w:color w:val="000000"/>
                <w:sz w:val="24"/>
                <w:szCs w:val="24"/>
              </w:rPr>
              <w:t>e</w:t>
            </w:r>
            <w:r>
              <w:rPr>
                <w:color w:val="000000"/>
                <w:sz w:val="24"/>
                <w:szCs w:val="24"/>
              </w:rPr>
              <w:t>ɪ</w:t>
            </w:r>
            <w:r>
              <w:rPr>
                <w:color w:val="000000"/>
                <w:sz w:val="24"/>
                <w:szCs w:val="24"/>
              </w:rPr>
              <w:t>] выражать</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Purpose of engineering drawing is to convey information about engineering object or idea.</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Precise [pr</w:t>
            </w:r>
            <w:r>
              <w:rPr>
                <w:color w:val="000000"/>
                <w:sz w:val="24"/>
                <w:szCs w:val="24"/>
              </w:rPr>
              <w:t>ɪ</w:t>
            </w:r>
            <w:r>
              <w:rPr>
                <w:color w:val="000000"/>
                <w:sz w:val="24"/>
                <w:szCs w:val="24"/>
              </w:rPr>
              <w:t>ˈ</w:t>
            </w:r>
            <w:r>
              <w:rPr>
                <w:color w:val="000000"/>
                <w:sz w:val="24"/>
                <w:szCs w:val="24"/>
              </w:rPr>
              <w:t>sa</w:t>
            </w:r>
            <w:r>
              <w:rPr>
                <w:color w:val="000000"/>
                <w:sz w:val="24"/>
                <w:szCs w:val="24"/>
              </w:rPr>
              <w:t>ɪ</w:t>
            </w:r>
            <w:r>
              <w:rPr>
                <w:color w:val="000000"/>
                <w:sz w:val="24"/>
                <w:szCs w:val="24"/>
              </w:rPr>
              <w:t>s] точный</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Engineering drawing instruments is used to make the drawing precise.</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Dimensional [da</w:t>
            </w:r>
            <w:r>
              <w:rPr>
                <w:color w:val="000000"/>
                <w:sz w:val="24"/>
                <w:szCs w:val="24"/>
              </w:rPr>
              <w:t>ɪ</w:t>
            </w:r>
            <w:r>
              <w:rPr>
                <w:color w:val="000000"/>
                <w:sz w:val="24"/>
                <w:szCs w:val="24"/>
              </w:rPr>
              <w:t>ˈ</w:t>
            </w:r>
            <w:r>
              <w:rPr>
                <w:color w:val="000000"/>
                <w:sz w:val="24"/>
                <w:szCs w:val="24"/>
              </w:rPr>
              <w:t>men</w:t>
            </w:r>
            <w:r>
              <w:rPr>
                <w:color w:val="000000"/>
                <w:sz w:val="24"/>
                <w:szCs w:val="24"/>
              </w:rPr>
              <w:t>ʃə</w:t>
            </w:r>
            <w:r>
              <w:rPr>
                <w:color w:val="000000"/>
                <w:sz w:val="24"/>
                <w:szCs w:val="24"/>
              </w:rPr>
              <w:t>nl] объёмный, пространственный</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It is a two dimensional representation of a three dimensional object.</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Requirement [r</w:t>
            </w:r>
            <w:r>
              <w:rPr>
                <w:color w:val="000000"/>
                <w:sz w:val="24"/>
                <w:szCs w:val="24"/>
              </w:rPr>
              <w:t>ɪ</w:t>
            </w:r>
            <w:r>
              <w:rPr>
                <w:color w:val="000000"/>
                <w:sz w:val="24"/>
                <w:szCs w:val="24"/>
              </w:rPr>
              <w:t>ˈ</w:t>
            </w:r>
            <w:r>
              <w:rPr>
                <w:color w:val="000000"/>
                <w:sz w:val="24"/>
                <w:szCs w:val="24"/>
              </w:rPr>
              <w:t>kwa</w:t>
            </w:r>
            <w:r>
              <w:rPr>
                <w:color w:val="000000"/>
                <w:sz w:val="24"/>
                <w:szCs w:val="24"/>
              </w:rPr>
              <w:t>ɪə</w:t>
            </w:r>
            <w:r>
              <w:rPr>
                <w:color w:val="000000"/>
                <w:sz w:val="24"/>
                <w:szCs w:val="24"/>
              </w:rPr>
              <w:t>rm</w:t>
            </w:r>
            <w:r>
              <w:rPr>
                <w:color w:val="000000"/>
                <w:sz w:val="24"/>
                <w:szCs w:val="24"/>
              </w:rPr>
              <w:t>ə</w:t>
            </w:r>
            <w:r>
              <w:rPr>
                <w:color w:val="000000"/>
                <w:sz w:val="24"/>
                <w:szCs w:val="24"/>
              </w:rPr>
              <w:t>nt] требование</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Engineering requirement</w:t>
            </w:r>
            <w:r>
              <w:rPr>
                <w:color w:val="000000"/>
                <w:sz w:val="24"/>
                <w:szCs w:val="24"/>
              </w:rPr>
              <w:t>s</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Length [leŋθ] длина</w:t>
            </w:r>
          </w:p>
          <w:p w:rsidR="00C72831" w:rsidRDefault="00DF6AC7">
            <w:pPr>
              <w:pBdr>
                <w:top w:val="nil"/>
                <w:left w:val="nil"/>
                <w:bottom w:val="nil"/>
                <w:right w:val="nil"/>
                <w:between w:val="nil"/>
              </w:pBdr>
              <w:rPr>
                <w:color w:val="000000"/>
                <w:sz w:val="24"/>
                <w:szCs w:val="24"/>
              </w:rPr>
            </w:pPr>
            <w:r>
              <w:rPr>
                <w:color w:val="000000"/>
                <w:sz w:val="24"/>
                <w:szCs w:val="24"/>
              </w:rPr>
              <w:t>Breadth [bredθ] ширина</w:t>
            </w:r>
          </w:p>
          <w:p w:rsidR="00C72831" w:rsidRDefault="00DF6AC7">
            <w:pPr>
              <w:pBdr>
                <w:top w:val="nil"/>
                <w:left w:val="nil"/>
                <w:bottom w:val="nil"/>
                <w:right w:val="nil"/>
                <w:between w:val="nil"/>
              </w:pBdr>
              <w:rPr>
                <w:color w:val="000000"/>
                <w:sz w:val="24"/>
                <w:szCs w:val="24"/>
              </w:rPr>
            </w:pPr>
            <w:r>
              <w:rPr>
                <w:color w:val="000000"/>
                <w:sz w:val="24"/>
                <w:szCs w:val="24"/>
              </w:rPr>
              <w:t>Depth [depθ] глубина</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If the object has 3 dimensions length, breadth and thickness/depth it is called Solid geometrical drawing.</w:t>
            </w:r>
          </w:p>
        </w:tc>
      </w:tr>
    </w:tbl>
    <w:p w:rsidR="00C72831" w:rsidRDefault="00C72831">
      <w:pPr>
        <w:pBdr>
          <w:top w:val="nil"/>
          <w:left w:val="nil"/>
          <w:bottom w:val="nil"/>
          <w:right w:val="nil"/>
          <w:between w:val="nil"/>
        </w:pBdr>
        <w:spacing w:after="0" w:line="240" w:lineRule="auto"/>
        <w:ind w:firstLine="708"/>
        <w:jc w:val="center"/>
        <w:rPr>
          <w:b/>
          <w:bCs/>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2. Прочитайте и переведите текст.</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w:t>
      </w:r>
      <w:r w:rsidRPr="00D92A4C">
        <w:rPr>
          <w:b/>
          <w:bCs/>
          <w:color w:val="000000"/>
          <w:sz w:val="24"/>
          <w:szCs w:val="24"/>
          <w:lang w:val="ru-RU"/>
        </w:rPr>
        <w:t xml:space="preserve"> 1. </w:t>
      </w:r>
      <w:r>
        <w:rPr>
          <w:b/>
          <w:bCs/>
          <w:color w:val="000000"/>
          <w:sz w:val="24"/>
          <w:szCs w:val="24"/>
        </w:rPr>
        <w:t>Drawing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Drawing</w:t>
      </w:r>
      <w:r>
        <w:rPr>
          <w:color w:val="000000"/>
          <w:sz w:val="24"/>
          <w:szCs w:val="24"/>
        </w:rPr>
        <w:t xml:space="preserve"> is a graphical representation of any object or idea. There are two types of drawing: Artistic Drawing and Engineering Drawing.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drawing representing any object or idea which is sketched in free hand using imagination of artist and in which proper scal</w:t>
      </w:r>
      <w:r>
        <w:rPr>
          <w:color w:val="000000"/>
          <w:sz w:val="24"/>
          <w:szCs w:val="24"/>
        </w:rPr>
        <w:t xml:space="preserve">ing and dimensioning is not maintained is called an </w:t>
      </w:r>
      <w:r>
        <w:rPr>
          <w:b/>
          <w:bCs/>
          <w:color w:val="000000"/>
          <w:sz w:val="24"/>
          <w:szCs w:val="24"/>
        </w:rPr>
        <w:t>artistic drawing</w:t>
      </w:r>
      <w:r>
        <w:rPr>
          <w:color w:val="000000"/>
          <w:sz w:val="24"/>
          <w:szCs w:val="24"/>
        </w:rPr>
        <w:t>. Example: Painting, Posters, arts etc.</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Difference Between Artistic and Engineering Drawing</w:t>
      </w:r>
    </w:p>
    <w:tbl>
      <w:tblPr>
        <w:tblStyle w:val="affb"/>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Artistic Drawing</w:t>
            </w:r>
          </w:p>
        </w:tc>
        <w:tc>
          <w:tcPr>
            <w:tcW w:w="4673"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Engineering Drawing</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Purpose of artistic drawing is to convey emotion or artistic sensitivity in some way.</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Purpose of engineering drawing is to convey information about engineering object or idea.</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Can be understood by all.</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Need some specific knowledge or training to understan</w:t>
            </w:r>
            <w:r>
              <w:rPr>
                <w:color w:val="000000"/>
                <w:sz w:val="24"/>
                <w:szCs w:val="24"/>
              </w:rPr>
              <w:t>d.</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Scale maintaining is not necessary</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Scale maintaining is necessary</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No special requirement of engineering instruments.</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Engineering drawing instruments is used to make the drawing precise.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An artistic drawing may not be numerically specific and informat</w:t>
            </w:r>
            <w:r>
              <w:rPr>
                <w:color w:val="000000"/>
                <w:sz w:val="24"/>
                <w:szCs w:val="24"/>
              </w:rPr>
              <w:t>ive.</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An engineering drawing must be numerically specific and informative.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Standard drawing code need not to be followed.</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Standard drawing code (like ISO, ANSI, JIS, BS ) must be maintained.</w:t>
            </w:r>
          </w:p>
        </w:tc>
      </w:tr>
    </w:tbl>
    <w:p w:rsidR="00C72831" w:rsidRDefault="00C72831">
      <w:pPr>
        <w:pBdr>
          <w:top w:val="nil"/>
          <w:left w:val="nil"/>
          <w:bottom w:val="nil"/>
          <w:right w:val="nil"/>
          <w:between w:val="nil"/>
        </w:pBdr>
        <w:spacing w:after="0" w:line="240" w:lineRule="auto"/>
        <w:ind w:firstLine="708"/>
        <w:jc w:val="both"/>
        <w:rPr>
          <w:b/>
          <w:bCs/>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3. Прочитайте текст. Выполните упражнение после текста.</w:t>
      </w:r>
    </w:p>
    <w:p w:rsidR="00C72831" w:rsidRPr="00D92A4C" w:rsidRDefault="00C72831">
      <w:pPr>
        <w:pBdr>
          <w:top w:val="nil"/>
          <w:left w:val="nil"/>
          <w:bottom w:val="nil"/>
          <w:right w:val="nil"/>
          <w:between w:val="nil"/>
        </w:pBdr>
        <w:spacing w:after="0" w:line="240" w:lineRule="auto"/>
        <w:ind w:firstLine="708"/>
        <w:jc w:val="center"/>
        <w:rPr>
          <w:b/>
          <w:bCs/>
          <w:color w:val="000000"/>
          <w:sz w:val="24"/>
          <w:szCs w:val="24"/>
          <w:lang w:val="ru-RU"/>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2. Engineering Drawing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Engineering drawing</w:t>
      </w:r>
      <w:r>
        <w:rPr>
          <w:color w:val="000000"/>
          <w:sz w:val="24"/>
          <w:szCs w:val="24"/>
        </w:rPr>
        <w:t xml:space="preserve"> can </w:t>
      </w:r>
      <w:r>
        <w:rPr>
          <w:i/>
          <w:iCs/>
          <w:color w:val="000000"/>
          <w:sz w:val="24"/>
          <w:szCs w:val="24"/>
        </w:rPr>
        <w:t>be defined</w:t>
      </w:r>
      <w:r>
        <w:rPr>
          <w:color w:val="000000"/>
          <w:sz w:val="24"/>
          <w:szCs w:val="24"/>
        </w:rPr>
        <w:t xml:space="preserve"> as a graphical language used by engineers and other technical personnel. It is a two dimensional representation of a three dimensional object. An engineering drawing provides all information about size, shape, surface type, materials etc. of the object.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It is very difficult and complex </w:t>
      </w:r>
      <w:r>
        <w:rPr>
          <w:i/>
          <w:iCs/>
          <w:color w:val="000000"/>
          <w:sz w:val="24"/>
          <w:szCs w:val="24"/>
        </w:rPr>
        <w:t>to explain</w:t>
      </w:r>
      <w:r>
        <w:rPr>
          <w:color w:val="000000"/>
          <w:sz w:val="24"/>
          <w:szCs w:val="24"/>
        </w:rPr>
        <w:t xml:space="preserve"> some certain engineering requirements in word. In such cases well dimensioned and properly scaled graphics can make it easy </w:t>
      </w:r>
      <w:r>
        <w:rPr>
          <w:i/>
          <w:iCs/>
          <w:color w:val="000000"/>
          <w:sz w:val="24"/>
          <w:szCs w:val="24"/>
        </w:rPr>
        <w:t>to understand</w:t>
      </w:r>
      <w:r>
        <w:rPr>
          <w:color w:val="000000"/>
          <w:sz w:val="24"/>
          <w:szCs w:val="24"/>
        </w:rPr>
        <w:t xml:space="preserve"> that for technical personnel. Any product that is </w:t>
      </w:r>
      <w:r>
        <w:rPr>
          <w:i/>
          <w:iCs/>
          <w:color w:val="000000"/>
          <w:sz w:val="24"/>
          <w:szCs w:val="24"/>
        </w:rPr>
        <w:t>to be manufactured, fabr</w:t>
      </w:r>
      <w:r>
        <w:rPr>
          <w:i/>
          <w:iCs/>
          <w:color w:val="000000"/>
          <w:sz w:val="24"/>
          <w:szCs w:val="24"/>
        </w:rPr>
        <w:t>icated, assembled, constructed, built,</w:t>
      </w:r>
      <w:r>
        <w:rPr>
          <w:color w:val="000000"/>
          <w:sz w:val="24"/>
          <w:szCs w:val="24"/>
        </w:rPr>
        <w:t xml:space="preserve"> or </w:t>
      </w:r>
      <w:r>
        <w:rPr>
          <w:i/>
          <w:iCs/>
          <w:color w:val="000000"/>
          <w:sz w:val="24"/>
          <w:szCs w:val="24"/>
        </w:rPr>
        <w:t>subjected</w:t>
      </w:r>
      <w:r>
        <w:rPr>
          <w:color w:val="000000"/>
          <w:sz w:val="24"/>
          <w:szCs w:val="24"/>
        </w:rPr>
        <w:t xml:space="preserve"> to any other types of conversion process must first </w:t>
      </w:r>
      <w:r>
        <w:rPr>
          <w:i/>
          <w:iCs/>
          <w:color w:val="000000"/>
          <w:sz w:val="24"/>
          <w:szCs w:val="24"/>
        </w:rPr>
        <w:t>be designed</w:t>
      </w:r>
      <w:r>
        <w:rPr>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Определите грамматическую категорию слов, выделенных курсивом. Переведите эти предложения.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5. Правильно соотнесите геометрические фигуры с их наименованием. </w:t>
      </w:r>
      <w:r>
        <w:rPr>
          <w:b/>
          <w:bCs/>
          <w:color w:val="000000"/>
          <w:sz w:val="24"/>
          <w:szCs w:val="24"/>
        </w:rPr>
        <w:t xml:space="preserve">Прочитайте и переведите получившиеся соответствия. </w:t>
      </w:r>
    </w:p>
    <w:tbl>
      <w:tblPr>
        <w:tblStyle w:val="affc"/>
        <w:tblW w:w="82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1277"/>
        <w:gridCol w:w="2552"/>
        <w:gridCol w:w="1276"/>
      </w:tblGrid>
      <w:tr w:rsidR="00C72831">
        <w:trPr>
          <w:jc w:val="center"/>
        </w:trPr>
        <w:tc>
          <w:tcPr>
            <w:tcW w:w="3114" w:type="dxa"/>
          </w:tcPr>
          <w:p w:rsidR="00C72831" w:rsidRDefault="00DF6AC7">
            <w:pPr>
              <w:pBdr>
                <w:top w:val="nil"/>
                <w:left w:val="nil"/>
                <w:bottom w:val="nil"/>
                <w:right w:val="nil"/>
                <w:between w:val="nil"/>
              </w:pBdr>
              <w:rPr>
                <w:color w:val="000000"/>
                <w:sz w:val="24"/>
                <w:szCs w:val="24"/>
              </w:rPr>
            </w:pPr>
            <w:r>
              <w:rPr>
                <w:color w:val="000000"/>
                <w:sz w:val="24"/>
                <w:szCs w:val="24"/>
              </w:rPr>
              <w:t>1.</w:t>
            </w:r>
            <w:r>
              <w:rPr>
                <w:noProof/>
                <w:color w:val="000000"/>
                <w:sz w:val="24"/>
                <w:szCs w:val="24"/>
              </w:rPr>
              <w:drawing>
                <wp:inline distT="0" distB="0" distL="0" distR="0">
                  <wp:extent cx="1252163" cy="1134312"/>
                  <wp:effectExtent l="0" t="0" r="0" b="0"/>
                  <wp:docPr id="312"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3"/>
                          <a:srcRect/>
                          <a:stretch>
                            <a:fillRect/>
                          </a:stretch>
                        </pic:blipFill>
                        <pic:spPr>
                          <a:xfrm>
                            <a:off x="0" y="0"/>
                            <a:ext cx="1252163" cy="1134312"/>
                          </a:xfrm>
                          <a:prstGeom prst="rect">
                            <a:avLst/>
                          </a:prstGeom>
                          <a:ln/>
                        </pic:spPr>
                      </pic:pic>
                    </a:graphicData>
                  </a:graphic>
                </wp:inline>
              </w:drawing>
            </w:r>
          </w:p>
        </w:tc>
        <w:tc>
          <w:tcPr>
            <w:tcW w:w="1277" w:type="dxa"/>
          </w:tcPr>
          <w:p w:rsidR="00C72831" w:rsidRDefault="00DF6AC7">
            <w:pPr>
              <w:pBdr>
                <w:top w:val="nil"/>
                <w:left w:val="nil"/>
                <w:bottom w:val="nil"/>
                <w:right w:val="nil"/>
                <w:between w:val="nil"/>
              </w:pBdr>
              <w:jc w:val="both"/>
              <w:rPr>
                <w:color w:val="000000"/>
                <w:sz w:val="24"/>
                <w:szCs w:val="24"/>
              </w:rPr>
            </w:pPr>
            <w:r>
              <w:rPr>
                <w:color w:val="000000"/>
                <w:sz w:val="24"/>
                <w:szCs w:val="24"/>
              </w:rPr>
              <w:t>Square [skwer]</w:t>
            </w:r>
          </w:p>
        </w:tc>
        <w:tc>
          <w:tcPr>
            <w:tcW w:w="2552" w:type="dxa"/>
          </w:tcPr>
          <w:p w:rsidR="00C72831" w:rsidRDefault="00DF6AC7">
            <w:pPr>
              <w:pBdr>
                <w:top w:val="nil"/>
                <w:left w:val="nil"/>
                <w:bottom w:val="nil"/>
                <w:right w:val="nil"/>
                <w:between w:val="nil"/>
              </w:pBdr>
              <w:jc w:val="both"/>
              <w:rPr>
                <w:color w:val="000000"/>
                <w:sz w:val="24"/>
                <w:szCs w:val="24"/>
              </w:rPr>
            </w:pPr>
            <w:r>
              <w:rPr>
                <w:color w:val="000000"/>
                <w:sz w:val="24"/>
                <w:szCs w:val="24"/>
              </w:rPr>
              <w:t>2.</w:t>
            </w:r>
            <w:r>
              <w:rPr>
                <w:noProof/>
                <w:color w:val="000000"/>
                <w:sz w:val="24"/>
                <w:szCs w:val="24"/>
              </w:rPr>
              <w:drawing>
                <wp:inline distT="0" distB="0" distL="0" distR="0">
                  <wp:extent cx="903196" cy="1451036"/>
                  <wp:effectExtent l="0" t="0" r="0" b="0"/>
                  <wp:docPr id="31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94"/>
                          <a:srcRect/>
                          <a:stretch>
                            <a:fillRect/>
                          </a:stretch>
                        </pic:blipFill>
                        <pic:spPr>
                          <a:xfrm>
                            <a:off x="0" y="0"/>
                            <a:ext cx="903196" cy="1451036"/>
                          </a:xfrm>
                          <a:prstGeom prst="rect">
                            <a:avLst/>
                          </a:prstGeom>
                          <a:ln/>
                        </pic:spPr>
                      </pic:pic>
                    </a:graphicData>
                  </a:graphic>
                </wp:inline>
              </w:drawing>
            </w:r>
          </w:p>
        </w:tc>
        <w:tc>
          <w:tcPr>
            <w:tcW w:w="1276" w:type="dxa"/>
          </w:tcPr>
          <w:p w:rsidR="00C72831" w:rsidRDefault="00DF6AC7">
            <w:pPr>
              <w:pBdr>
                <w:top w:val="nil"/>
                <w:left w:val="nil"/>
                <w:bottom w:val="nil"/>
                <w:right w:val="nil"/>
                <w:between w:val="nil"/>
              </w:pBdr>
              <w:jc w:val="both"/>
              <w:rPr>
                <w:color w:val="000000"/>
                <w:sz w:val="24"/>
                <w:szCs w:val="24"/>
              </w:rPr>
            </w:pPr>
            <w:r>
              <w:rPr>
                <w:color w:val="000000"/>
                <w:sz w:val="24"/>
                <w:szCs w:val="24"/>
              </w:rPr>
              <w:t>Prism [ˈpr</w:t>
            </w:r>
            <w:r>
              <w:rPr>
                <w:color w:val="000000"/>
                <w:sz w:val="24"/>
                <w:szCs w:val="24"/>
              </w:rPr>
              <w:t>ɪ</w:t>
            </w:r>
            <w:r>
              <w:rPr>
                <w:color w:val="000000"/>
                <w:sz w:val="24"/>
                <w:szCs w:val="24"/>
              </w:rPr>
              <w:t>z(</w:t>
            </w:r>
            <w:r>
              <w:rPr>
                <w:color w:val="000000"/>
                <w:sz w:val="24"/>
                <w:szCs w:val="24"/>
              </w:rPr>
              <w:t>ə</w:t>
            </w:r>
            <w:r>
              <w:rPr>
                <w:color w:val="000000"/>
                <w:sz w:val="24"/>
                <w:szCs w:val="24"/>
              </w:rPr>
              <w:t>)m]</w:t>
            </w:r>
          </w:p>
        </w:tc>
      </w:tr>
      <w:tr w:rsidR="00C72831">
        <w:trPr>
          <w:jc w:val="center"/>
        </w:trPr>
        <w:tc>
          <w:tcPr>
            <w:tcW w:w="3114" w:type="dxa"/>
          </w:tcPr>
          <w:p w:rsidR="00C72831" w:rsidRDefault="00DF6AC7">
            <w:pPr>
              <w:pBdr>
                <w:top w:val="nil"/>
                <w:left w:val="nil"/>
                <w:bottom w:val="nil"/>
                <w:right w:val="nil"/>
                <w:between w:val="nil"/>
              </w:pBdr>
              <w:rPr>
                <w:color w:val="000000"/>
                <w:sz w:val="24"/>
                <w:szCs w:val="24"/>
              </w:rPr>
            </w:pPr>
            <w:r>
              <w:rPr>
                <w:color w:val="000000"/>
                <w:sz w:val="24"/>
                <w:szCs w:val="24"/>
              </w:rPr>
              <w:t>3.</w:t>
            </w:r>
            <w:r>
              <w:rPr>
                <w:noProof/>
                <w:color w:val="000000"/>
                <w:sz w:val="24"/>
                <w:szCs w:val="24"/>
              </w:rPr>
              <w:drawing>
                <wp:inline distT="0" distB="0" distL="0" distR="0">
                  <wp:extent cx="1225451" cy="1092969"/>
                  <wp:effectExtent l="0" t="0" r="0" b="0"/>
                  <wp:docPr id="31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5"/>
                          <a:srcRect/>
                          <a:stretch>
                            <a:fillRect/>
                          </a:stretch>
                        </pic:blipFill>
                        <pic:spPr>
                          <a:xfrm>
                            <a:off x="0" y="0"/>
                            <a:ext cx="1225451" cy="1092969"/>
                          </a:xfrm>
                          <a:prstGeom prst="rect">
                            <a:avLst/>
                          </a:prstGeom>
                          <a:ln/>
                        </pic:spPr>
                      </pic:pic>
                    </a:graphicData>
                  </a:graphic>
                </wp:inline>
              </w:drawing>
            </w:r>
          </w:p>
        </w:tc>
        <w:tc>
          <w:tcPr>
            <w:tcW w:w="1277" w:type="dxa"/>
          </w:tcPr>
          <w:p w:rsidR="00C72831" w:rsidRDefault="00DF6AC7">
            <w:pPr>
              <w:pBdr>
                <w:top w:val="nil"/>
                <w:left w:val="nil"/>
                <w:bottom w:val="nil"/>
                <w:right w:val="nil"/>
                <w:between w:val="nil"/>
              </w:pBdr>
              <w:jc w:val="both"/>
              <w:rPr>
                <w:color w:val="000000"/>
                <w:sz w:val="24"/>
                <w:szCs w:val="24"/>
              </w:rPr>
            </w:pPr>
            <w:r>
              <w:rPr>
                <w:color w:val="000000"/>
                <w:sz w:val="24"/>
                <w:szCs w:val="24"/>
              </w:rPr>
              <w:t>Sphere [sf</w:t>
            </w:r>
            <w:r>
              <w:rPr>
                <w:color w:val="000000"/>
                <w:sz w:val="24"/>
                <w:szCs w:val="24"/>
              </w:rPr>
              <w:t>ɪə</w:t>
            </w:r>
            <w:r>
              <w:rPr>
                <w:color w:val="000000"/>
                <w:sz w:val="24"/>
                <w:szCs w:val="24"/>
              </w:rPr>
              <w:t>]</w:t>
            </w:r>
          </w:p>
        </w:tc>
        <w:tc>
          <w:tcPr>
            <w:tcW w:w="2552" w:type="dxa"/>
          </w:tcPr>
          <w:p w:rsidR="00C72831" w:rsidRDefault="00DF6AC7">
            <w:pPr>
              <w:pBdr>
                <w:top w:val="nil"/>
                <w:left w:val="nil"/>
                <w:bottom w:val="nil"/>
                <w:right w:val="nil"/>
                <w:between w:val="nil"/>
              </w:pBdr>
              <w:jc w:val="both"/>
              <w:rPr>
                <w:color w:val="000000"/>
                <w:sz w:val="24"/>
                <w:szCs w:val="24"/>
              </w:rPr>
            </w:pPr>
            <w:r>
              <w:rPr>
                <w:color w:val="000000"/>
                <w:sz w:val="24"/>
                <w:szCs w:val="24"/>
              </w:rPr>
              <w:t>4.</w:t>
            </w:r>
            <w:r>
              <w:rPr>
                <w:noProof/>
                <w:color w:val="000000"/>
                <w:sz w:val="24"/>
                <w:szCs w:val="24"/>
              </w:rPr>
              <w:drawing>
                <wp:inline distT="0" distB="0" distL="0" distR="0">
                  <wp:extent cx="966816" cy="1379202"/>
                  <wp:effectExtent l="0" t="0" r="0" b="0"/>
                  <wp:docPr id="319"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96"/>
                          <a:srcRect/>
                          <a:stretch>
                            <a:fillRect/>
                          </a:stretch>
                        </pic:blipFill>
                        <pic:spPr>
                          <a:xfrm>
                            <a:off x="0" y="0"/>
                            <a:ext cx="966816" cy="1379202"/>
                          </a:xfrm>
                          <a:prstGeom prst="rect">
                            <a:avLst/>
                          </a:prstGeom>
                          <a:ln/>
                        </pic:spPr>
                      </pic:pic>
                    </a:graphicData>
                  </a:graphic>
                </wp:inline>
              </w:drawing>
            </w:r>
          </w:p>
        </w:tc>
        <w:tc>
          <w:tcPr>
            <w:tcW w:w="1276" w:type="dxa"/>
          </w:tcPr>
          <w:p w:rsidR="00C72831" w:rsidRDefault="00DF6AC7">
            <w:pPr>
              <w:pBdr>
                <w:top w:val="nil"/>
                <w:left w:val="nil"/>
                <w:bottom w:val="nil"/>
                <w:right w:val="nil"/>
                <w:between w:val="nil"/>
              </w:pBdr>
              <w:jc w:val="both"/>
              <w:rPr>
                <w:color w:val="000000"/>
                <w:sz w:val="24"/>
                <w:szCs w:val="24"/>
              </w:rPr>
            </w:pPr>
            <w:r>
              <w:rPr>
                <w:color w:val="000000"/>
                <w:sz w:val="24"/>
                <w:szCs w:val="24"/>
              </w:rPr>
              <w:t>Cylinder [ˈs</w:t>
            </w:r>
            <w:r>
              <w:rPr>
                <w:color w:val="000000"/>
                <w:sz w:val="24"/>
                <w:szCs w:val="24"/>
              </w:rPr>
              <w:t>ɪ</w:t>
            </w:r>
            <w:r>
              <w:rPr>
                <w:color w:val="000000"/>
                <w:sz w:val="24"/>
                <w:szCs w:val="24"/>
              </w:rPr>
              <w:t>l</w:t>
            </w:r>
            <w:r>
              <w:rPr>
                <w:color w:val="000000"/>
                <w:sz w:val="24"/>
                <w:szCs w:val="24"/>
              </w:rPr>
              <w:t>ɪ</w:t>
            </w:r>
            <w:r>
              <w:rPr>
                <w:color w:val="000000"/>
                <w:sz w:val="24"/>
                <w:szCs w:val="24"/>
              </w:rPr>
              <w:t>nd</w:t>
            </w:r>
            <w:r>
              <w:rPr>
                <w:color w:val="000000"/>
                <w:sz w:val="24"/>
                <w:szCs w:val="24"/>
              </w:rPr>
              <w:t>ə</w:t>
            </w:r>
            <w:r>
              <w:rPr>
                <w:color w:val="000000"/>
                <w:sz w:val="24"/>
                <w:szCs w:val="24"/>
              </w:rPr>
              <w:t>]</w:t>
            </w:r>
          </w:p>
        </w:tc>
      </w:tr>
      <w:tr w:rsidR="00C72831">
        <w:trPr>
          <w:jc w:val="center"/>
        </w:trPr>
        <w:tc>
          <w:tcPr>
            <w:tcW w:w="3114" w:type="dxa"/>
          </w:tcPr>
          <w:p w:rsidR="00C72831" w:rsidRDefault="00DF6AC7">
            <w:pPr>
              <w:pBdr>
                <w:top w:val="nil"/>
                <w:left w:val="nil"/>
                <w:bottom w:val="nil"/>
                <w:right w:val="nil"/>
                <w:between w:val="nil"/>
              </w:pBdr>
              <w:rPr>
                <w:color w:val="000000"/>
                <w:sz w:val="24"/>
                <w:szCs w:val="24"/>
              </w:rPr>
            </w:pPr>
            <w:r>
              <w:rPr>
                <w:color w:val="000000"/>
                <w:sz w:val="24"/>
                <w:szCs w:val="24"/>
              </w:rPr>
              <w:t>5.</w:t>
            </w:r>
            <w:r>
              <w:rPr>
                <w:noProof/>
                <w:color w:val="000000"/>
                <w:sz w:val="24"/>
                <w:szCs w:val="24"/>
              </w:rPr>
              <w:drawing>
                <wp:inline distT="0" distB="0" distL="0" distR="0">
                  <wp:extent cx="1469591" cy="803596"/>
                  <wp:effectExtent l="0" t="0" r="0" b="0"/>
                  <wp:docPr id="320"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97"/>
                          <a:srcRect/>
                          <a:stretch>
                            <a:fillRect/>
                          </a:stretch>
                        </pic:blipFill>
                        <pic:spPr>
                          <a:xfrm>
                            <a:off x="0" y="0"/>
                            <a:ext cx="1469591" cy="803596"/>
                          </a:xfrm>
                          <a:prstGeom prst="rect">
                            <a:avLst/>
                          </a:prstGeom>
                          <a:ln/>
                        </pic:spPr>
                      </pic:pic>
                    </a:graphicData>
                  </a:graphic>
                </wp:inline>
              </w:drawing>
            </w:r>
          </w:p>
        </w:tc>
        <w:tc>
          <w:tcPr>
            <w:tcW w:w="1277" w:type="dxa"/>
          </w:tcPr>
          <w:p w:rsidR="00C72831" w:rsidRDefault="00DF6AC7">
            <w:pPr>
              <w:pBdr>
                <w:top w:val="nil"/>
                <w:left w:val="nil"/>
                <w:bottom w:val="nil"/>
                <w:right w:val="nil"/>
                <w:between w:val="nil"/>
              </w:pBdr>
              <w:jc w:val="both"/>
              <w:rPr>
                <w:color w:val="000000"/>
                <w:sz w:val="24"/>
                <w:szCs w:val="24"/>
              </w:rPr>
            </w:pPr>
            <w:r>
              <w:rPr>
                <w:color w:val="000000"/>
                <w:sz w:val="24"/>
                <w:szCs w:val="24"/>
              </w:rPr>
              <w:t>Triangle [ˈtra</w:t>
            </w:r>
            <w:r>
              <w:rPr>
                <w:color w:val="000000"/>
                <w:sz w:val="24"/>
                <w:szCs w:val="24"/>
              </w:rPr>
              <w:t>ɪ</w:t>
            </w:r>
            <w:r>
              <w:rPr>
                <w:color w:val="000000"/>
                <w:sz w:val="24"/>
                <w:szCs w:val="24"/>
              </w:rPr>
              <w:t>æŋ</w:t>
            </w:r>
            <w:r>
              <w:rPr>
                <w:color w:val="000000"/>
                <w:sz w:val="24"/>
                <w:szCs w:val="24"/>
              </w:rPr>
              <w:t>ɡl]</w:t>
            </w:r>
          </w:p>
        </w:tc>
        <w:tc>
          <w:tcPr>
            <w:tcW w:w="2552" w:type="dxa"/>
          </w:tcPr>
          <w:p w:rsidR="00C72831" w:rsidRDefault="00DF6AC7">
            <w:pPr>
              <w:pBdr>
                <w:top w:val="nil"/>
                <w:left w:val="nil"/>
                <w:bottom w:val="nil"/>
                <w:right w:val="nil"/>
                <w:between w:val="nil"/>
              </w:pBdr>
              <w:jc w:val="both"/>
              <w:rPr>
                <w:color w:val="000000"/>
                <w:sz w:val="24"/>
                <w:szCs w:val="24"/>
              </w:rPr>
            </w:pPr>
            <w:r>
              <w:rPr>
                <w:color w:val="000000"/>
                <w:sz w:val="24"/>
                <w:szCs w:val="24"/>
              </w:rPr>
              <w:t>6.</w:t>
            </w:r>
            <w:r>
              <w:rPr>
                <w:noProof/>
                <w:color w:val="000000"/>
                <w:sz w:val="24"/>
                <w:szCs w:val="24"/>
              </w:rPr>
              <w:drawing>
                <wp:inline distT="0" distB="0" distL="0" distR="0">
                  <wp:extent cx="1043889" cy="942459"/>
                  <wp:effectExtent l="0" t="0" r="0" b="0"/>
                  <wp:docPr id="32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98"/>
                          <a:srcRect/>
                          <a:stretch>
                            <a:fillRect/>
                          </a:stretch>
                        </pic:blipFill>
                        <pic:spPr>
                          <a:xfrm>
                            <a:off x="0" y="0"/>
                            <a:ext cx="1043889" cy="942459"/>
                          </a:xfrm>
                          <a:prstGeom prst="rect">
                            <a:avLst/>
                          </a:prstGeom>
                          <a:ln/>
                        </pic:spPr>
                      </pic:pic>
                    </a:graphicData>
                  </a:graphic>
                </wp:inline>
              </w:drawing>
            </w:r>
          </w:p>
        </w:tc>
        <w:tc>
          <w:tcPr>
            <w:tcW w:w="1276" w:type="dxa"/>
          </w:tcPr>
          <w:p w:rsidR="00C72831" w:rsidRDefault="00DF6AC7">
            <w:pPr>
              <w:pBdr>
                <w:top w:val="nil"/>
                <w:left w:val="nil"/>
                <w:bottom w:val="nil"/>
                <w:right w:val="nil"/>
                <w:between w:val="nil"/>
              </w:pBdr>
              <w:jc w:val="both"/>
              <w:rPr>
                <w:color w:val="000000"/>
                <w:sz w:val="24"/>
                <w:szCs w:val="24"/>
              </w:rPr>
            </w:pPr>
            <w:r>
              <w:rPr>
                <w:color w:val="000000"/>
                <w:sz w:val="24"/>
                <w:szCs w:val="24"/>
              </w:rPr>
              <w:t>Cube [kjuːb]</w:t>
            </w:r>
          </w:p>
        </w:tc>
      </w:tr>
      <w:tr w:rsidR="00C72831">
        <w:trPr>
          <w:jc w:val="center"/>
        </w:trPr>
        <w:tc>
          <w:tcPr>
            <w:tcW w:w="4391" w:type="dxa"/>
            <w:gridSpan w:val="2"/>
          </w:tcPr>
          <w:p w:rsidR="00C72831" w:rsidRDefault="00DF6AC7">
            <w:pPr>
              <w:pBdr>
                <w:top w:val="nil"/>
                <w:left w:val="nil"/>
                <w:bottom w:val="nil"/>
                <w:right w:val="nil"/>
                <w:between w:val="nil"/>
              </w:pBdr>
              <w:jc w:val="center"/>
              <w:rPr>
                <w:color w:val="000000"/>
                <w:sz w:val="24"/>
                <w:szCs w:val="24"/>
              </w:rPr>
            </w:pPr>
            <w:r>
              <w:rPr>
                <w:color w:val="000000"/>
                <w:sz w:val="24"/>
                <w:szCs w:val="24"/>
              </w:rPr>
              <w:lastRenderedPageBreak/>
              <w:t>7.</w:t>
            </w:r>
            <w:r>
              <w:rPr>
                <w:noProof/>
                <w:color w:val="000000"/>
                <w:sz w:val="24"/>
                <w:szCs w:val="24"/>
              </w:rPr>
              <w:drawing>
                <wp:inline distT="0" distB="0" distL="0" distR="0">
                  <wp:extent cx="942221" cy="1401495"/>
                  <wp:effectExtent l="0" t="0" r="0" b="0"/>
                  <wp:docPr id="304"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9"/>
                          <a:srcRect/>
                          <a:stretch>
                            <a:fillRect/>
                          </a:stretch>
                        </pic:blipFill>
                        <pic:spPr>
                          <a:xfrm>
                            <a:off x="0" y="0"/>
                            <a:ext cx="942221" cy="1401495"/>
                          </a:xfrm>
                          <a:prstGeom prst="rect">
                            <a:avLst/>
                          </a:prstGeom>
                          <a:ln/>
                        </pic:spPr>
                      </pic:pic>
                    </a:graphicData>
                  </a:graphic>
                </wp:inline>
              </w:drawing>
            </w:r>
          </w:p>
        </w:tc>
        <w:tc>
          <w:tcPr>
            <w:tcW w:w="3828" w:type="dxa"/>
            <w:gridSpan w:val="2"/>
          </w:tcPr>
          <w:p w:rsidR="00C72831" w:rsidRDefault="00C72831">
            <w:pPr>
              <w:pBdr>
                <w:top w:val="nil"/>
                <w:left w:val="nil"/>
                <w:bottom w:val="nil"/>
                <w:right w:val="nil"/>
                <w:between w:val="nil"/>
              </w:pBdr>
              <w:jc w:val="center"/>
              <w:rPr>
                <w:color w:val="000000"/>
                <w:sz w:val="24"/>
                <w:szCs w:val="24"/>
              </w:rPr>
            </w:pPr>
          </w:p>
          <w:p w:rsidR="00C72831" w:rsidRDefault="00C72831">
            <w:pPr>
              <w:pBdr>
                <w:top w:val="nil"/>
                <w:left w:val="nil"/>
                <w:bottom w:val="nil"/>
                <w:right w:val="nil"/>
                <w:between w:val="nil"/>
              </w:pBdr>
              <w:jc w:val="center"/>
              <w:rPr>
                <w:color w:val="000000"/>
                <w:sz w:val="24"/>
                <w:szCs w:val="24"/>
              </w:rPr>
            </w:pPr>
          </w:p>
          <w:p w:rsidR="00C72831" w:rsidRDefault="00C72831">
            <w:pPr>
              <w:pBdr>
                <w:top w:val="nil"/>
                <w:left w:val="nil"/>
                <w:bottom w:val="nil"/>
                <w:right w:val="nil"/>
                <w:between w:val="nil"/>
              </w:pBdr>
              <w:jc w:val="center"/>
              <w:rPr>
                <w:color w:val="000000"/>
                <w:sz w:val="24"/>
                <w:szCs w:val="24"/>
              </w:rPr>
            </w:pPr>
          </w:p>
          <w:p w:rsidR="00C72831" w:rsidRDefault="00C72831">
            <w:pPr>
              <w:pBdr>
                <w:top w:val="nil"/>
                <w:left w:val="nil"/>
                <w:bottom w:val="nil"/>
                <w:right w:val="nil"/>
                <w:between w:val="nil"/>
              </w:pBdr>
              <w:jc w:val="center"/>
              <w:rPr>
                <w:color w:val="000000"/>
                <w:sz w:val="24"/>
                <w:szCs w:val="24"/>
              </w:rPr>
            </w:pPr>
          </w:p>
          <w:p w:rsidR="00C72831" w:rsidRDefault="00DF6AC7">
            <w:pPr>
              <w:pBdr>
                <w:top w:val="nil"/>
                <w:left w:val="nil"/>
                <w:bottom w:val="nil"/>
                <w:right w:val="nil"/>
                <w:between w:val="nil"/>
              </w:pBdr>
              <w:jc w:val="center"/>
              <w:rPr>
                <w:color w:val="000000"/>
                <w:sz w:val="24"/>
                <w:szCs w:val="24"/>
              </w:rPr>
            </w:pPr>
            <w:r>
              <w:rPr>
                <w:color w:val="000000"/>
                <w:sz w:val="24"/>
                <w:szCs w:val="24"/>
              </w:rPr>
              <w:t>Rectangle [ˈrektæŋ</w:t>
            </w:r>
            <w:r>
              <w:rPr>
                <w:color w:val="000000"/>
                <w:sz w:val="24"/>
                <w:szCs w:val="24"/>
              </w:rPr>
              <w:t>ɡl]</w:t>
            </w:r>
          </w:p>
        </w:tc>
      </w:tr>
    </w:tbl>
    <w:p w:rsidR="00C72831" w:rsidRDefault="00C72831">
      <w:pPr>
        <w:pBdr>
          <w:top w:val="nil"/>
          <w:left w:val="nil"/>
          <w:bottom w:val="nil"/>
          <w:right w:val="nil"/>
          <w:between w:val="nil"/>
        </w:pBdr>
        <w:spacing w:after="0" w:line="240" w:lineRule="auto"/>
        <w:ind w:firstLine="708"/>
        <w:jc w:val="center"/>
        <w:rPr>
          <w:b/>
          <w:bCs/>
          <w:color w:val="000000"/>
          <w:sz w:val="24"/>
          <w:szCs w:val="24"/>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6. Прочитайте текст. Выполните упражнения после текста.</w:t>
      </w:r>
    </w:p>
    <w:p w:rsidR="00C72831" w:rsidRPr="00D92A4C" w:rsidRDefault="00C72831">
      <w:pPr>
        <w:pBdr>
          <w:top w:val="nil"/>
          <w:left w:val="nil"/>
          <w:bottom w:val="nil"/>
          <w:right w:val="nil"/>
          <w:between w:val="nil"/>
        </w:pBdr>
        <w:spacing w:after="0" w:line="240" w:lineRule="auto"/>
        <w:ind w:firstLine="708"/>
        <w:jc w:val="center"/>
        <w:rPr>
          <w:b/>
          <w:bCs/>
          <w:color w:val="000000"/>
          <w:sz w:val="24"/>
          <w:szCs w:val="24"/>
          <w:lang w:val="ru-RU"/>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 3. Categories of Engineering Drawing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Engineering drawing can </w:t>
      </w:r>
      <w:r>
        <w:rPr>
          <w:i/>
          <w:iCs/>
          <w:color w:val="000000"/>
          <w:sz w:val="24"/>
          <w:szCs w:val="24"/>
        </w:rPr>
        <w:t>be grouped</w:t>
      </w:r>
      <w:r>
        <w:rPr>
          <w:color w:val="000000"/>
          <w:sz w:val="24"/>
          <w:szCs w:val="24"/>
        </w:rPr>
        <w:t xml:space="preserve"> into 4 categories: Geometrical Drawing, Mechanical Engineering Drawing, Civil Engineering Drawing, Electrical &amp; Electronics Engineering drawing.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art of representing geometric </w:t>
      </w:r>
      <w:r>
        <w:rPr>
          <w:color w:val="000000"/>
          <w:sz w:val="24"/>
          <w:szCs w:val="24"/>
        </w:rPr>
        <w:t xml:space="preserve">objects </w:t>
      </w:r>
      <w:r>
        <w:rPr>
          <w:i/>
          <w:iCs/>
          <w:color w:val="000000"/>
          <w:sz w:val="24"/>
          <w:szCs w:val="24"/>
        </w:rPr>
        <w:t>is called</w:t>
      </w:r>
      <w:r>
        <w:rPr>
          <w:color w:val="000000"/>
          <w:sz w:val="24"/>
          <w:szCs w:val="24"/>
        </w:rPr>
        <w:t xml:space="preserve"> </w:t>
      </w:r>
      <w:r>
        <w:rPr>
          <w:b/>
          <w:bCs/>
          <w:color w:val="000000"/>
          <w:sz w:val="24"/>
          <w:szCs w:val="24"/>
        </w:rPr>
        <w:t>geometric drawing</w:t>
      </w:r>
      <w:r>
        <w:rPr>
          <w:color w:val="000000"/>
          <w:sz w:val="24"/>
          <w:szCs w:val="24"/>
        </w:rPr>
        <w:t xml:space="preserve">. If the object has only 2 dimensions i.e. length and breadth (as rectangles, squares, triangles etc.), it </w:t>
      </w:r>
      <w:r>
        <w:rPr>
          <w:i/>
          <w:iCs/>
          <w:color w:val="000000"/>
          <w:sz w:val="24"/>
          <w:szCs w:val="24"/>
        </w:rPr>
        <w:t>is called</w:t>
      </w:r>
      <w:r>
        <w:rPr>
          <w:color w:val="000000"/>
          <w:sz w:val="24"/>
          <w:szCs w:val="24"/>
        </w:rPr>
        <w:t xml:space="preserve"> </w:t>
      </w:r>
      <w:r>
        <w:rPr>
          <w:b/>
          <w:bCs/>
          <w:color w:val="000000"/>
          <w:sz w:val="24"/>
          <w:szCs w:val="24"/>
        </w:rPr>
        <w:t>Plane geometrical drawing</w:t>
      </w:r>
      <w:r>
        <w:rPr>
          <w:color w:val="000000"/>
          <w:sz w:val="24"/>
          <w:szCs w:val="24"/>
        </w:rPr>
        <w:t xml:space="preserve"> and if it has 3 dimensions i.e. length, breadth and thickness/depth (as cube, prism, sphere, cylinder etc.), it </w:t>
      </w:r>
      <w:r>
        <w:rPr>
          <w:i/>
          <w:iCs/>
          <w:color w:val="000000"/>
          <w:sz w:val="24"/>
          <w:szCs w:val="24"/>
        </w:rPr>
        <w:t>is called</w:t>
      </w:r>
      <w:r>
        <w:rPr>
          <w:color w:val="000000"/>
          <w:sz w:val="24"/>
          <w:szCs w:val="24"/>
        </w:rPr>
        <w:t xml:space="preserve"> </w:t>
      </w:r>
      <w:r>
        <w:rPr>
          <w:b/>
          <w:bCs/>
          <w:color w:val="000000"/>
          <w:sz w:val="24"/>
          <w:szCs w:val="24"/>
        </w:rPr>
        <w:t>Solid geometrical drawing</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Mechanical engineering drawing or machine drawing</w:t>
      </w:r>
      <w:r>
        <w:rPr>
          <w:color w:val="000000"/>
          <w:sz w:val="24"/>
          <w:szCs w:val="24"/>
        </w:rPr>
        <w:t xml:space="preserve"> </w:t>
      </w:r>
      <w:r>
        <w:rPr>
          <w:i/>
          <w:iCs/>
          <w:color w:val="000000"/>
          <w:sz w:val="24"/>
          <w:szCs w:val="24"/>
        </w:rPr>
        <w:t>is used</w:t>
      </w:r>
      <w:r>
        <w:rPr>
          <w:color w:val="000000"/>
          <w:sz w:val="24"/>
          <w:szCs w:val="24"/>
        </w:rPr>
        <w:t xml:space="preserve"> by mechanical engineers </w:t>
      </w:r>
      <w:r>
        <w:rPr>
          <w:i/>
          <w:iCs/>
          <w:color w:val="000000"/>
          <w:sz w:val="24"/>
          <w:szCs w:val="24"/>
        </w:rPr>
        <w:t>to express</w:t>
      </w:r>
      <w:r>
        <w:rPr>
          <w:color w:val="000000"/>
          <w:sz w:val="24"/>
          <w:szCs w:val="24"/>
        </w:rPr>
        <w:t xml:space="preserve"> mechanical en</w:t>
      </w:r>
      <w:r>
        <w:rPr>
          <w:color w:val="000000"/>
          <w:sz w:val="24"/>
          <w:szCs w:val="24"/>
        </w:rPr>
        <w:t>gineering works and projects for actual execution.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Civil engineering drawing </w:t>
      </w:r>
      <w:r>
        <w:rPr>
          <w:i/>
          <w:iCs/>
          <w:color w:val="000000"/>
          <w:sz w:val="24"/>
          <w:szCs w:val="24"/>
        </w:rPr>
        <w:t>is used</w:t>
      </w:r>
      <w:r>
        <w:rPr>
          <w:color w:val="000000"/>
          <w:sz w:val="24"/>
          <w:szCs w:val="24"/>
        </w:rPr>
        <w:t xml:space="preserve"> by civil engineers </w:t>
      </w:r>
      <w:r>
        <w:rPr>
          <w:i/>
          <w:iCs/>
          <w:color w:val="000000"/>
          <w:sz w:val="24"/>
          <w:szCs w:val="24"/>
        </w:rPr>
        <w:t>to express</w:t>
      </w:r>
      <w:r>
        <w:rPr>
          <w:color w:val="000000"/>
          <w:sz w:val="24"/>
          <w:szCs w:val="24"/>
        </w:rPr>
        <w:t xml:space="preserve"> civil engineering works and projects (buildings, roads, bridges, dams) for actual execution.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Electrical engineering drawing</w:t>
      </w:r>
      <w:r>
        <w:rPr>
          <w:color w:val="000000"/>
          <w:sz w:val="24"/>
          <w:szCs w:val="24"/>
        </w:rPr>
        <w:t xml:space="preserve"> </w:t>
      </w:r>
      <w:r>
        <w:rPr>
          <w:i/>
          <w:iCs/>
          <w:color w:val="000000"/>
          <w:sz w:val="24"/>
          <w:szCs w:val="24"/>
        </w:rPr>
        <w:t>is used</w:t>
      </w:r>
      <w:r>
        <w:rPr>
          <w:color w:val="000000"/>
          <w:sz w:val="24"/>
          <w:szCs w:val="24"/>
        </w:rPr>
        <w:t xml:space="preserve"> by electr</w:t>
      </w:r>
      <w:r>
        <w:rPr>
          <w:color w:val="000000"/>
          <w:sz w:val="24"/>
          <w:szCs w:val="24"/>
        </w:rPr>
        <w:t xml:space="preserve">ical engineers </w:t>
      </w:r>
      <w:r>
        <w:rPr>
          <w:i/>
          <w:iCs/>
          <w:color w:val="000000"/>
          <w:sz w:val="24"/>
          <w:szCs w:val="24"/>
        </w:rPr>
        <w:t>to express</w:t>
      </w:r>
      <w:r>
        <w:rPr>
          <w:color w:val="000000"/>
          <w:sz w:val="24"/>
          <w:szCs w:val="24"/>
        </w:rPr>
        <w:t xml:space="preserve"> electrical engineering works and projects (motors, generators, transformers, wiring diagrams) for actual execution.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Electronic engineering drawing or electronic drawing</w:t>
      </w:r>
      <w:r>
        <w:rPr>
          <w:color w:val="000000"/>
          <w:sz w:val="24"/>
          <w:szCs w:val="24"/>
        </w:rPr>
        <w:t xml:space="preserve"> </w:t>
      </w:r>
      <w:r>
        <w:rPr>
          <w:i/>
          <w:iCs/>
          <w:color w:val="000000"/>
          <w:sz w:val="24"/>
          <w:szCs w:val="24"/>
        </w:rPr>
        <w:t>is used</w:t>
      </w:r>
      <w:r>
        <w:rPr>
          <w:color w:val="000000"/>
          <w:sz w:val="24"/>
          <w:szCs w:val="24"/>
        </w:rPr>
        <w:t xml:space="preserve"> by electronic engineers </w:t>
      </w:r>
      <w:r>
        <w:rPr>
          <w:i/>
          <w:iCs/>
          <w:color w:val="000000"/>
          <w:sz w:val="24"/>
          <w:szCs w:val="24"/>
        </w:rPr>
        <w:t>to express</w:t>
      </w:r>
      <w:r>
        <w:rPr>
          <w:color w:val="000000"/>
          <w:sz w:val="24"/>
          <w:szCs w:val="24"/>
        </w:rPr>
        <w:t xml:space="preserve"> electronic enginee</w:t>
      </w:r>
      <w:r>
        <w:rPr>
          <w:color w:val="000000"/>
          <w:sz w:val="24"/>
          <w:szCs w:val="24"/>
        </w:rPr>
        <w:t>ring works and projects (electronic circuits of TV, Phones, computers) for actual execution.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b/>
          <w:bCs/>
          <w:color w:val="000000"/>
          <w:sz w:val="24"/>
          <w:szCs w:val="24"/>
          <w:lang w:val="ru-RU"/>
        </w:rPr>
        <w:t>7. Определите грамматическую категорию слов, выделенных курсивом. Переведите эти предложения.</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8. Прочитайте, переведите и запомните названия чертёжных инструментов.</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d"/>
        <w:tblW w:w="793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66"/>
        <w:gridCol w:w="3067"/>
      </w:tblGrid>
      <w:tr w:rsidR="00C72831">
        <w:trPr>
          <w:jc w:val="center"/>
        </w:trPr>
        <w:tc>
          <w:tcPr>
            <w:tcW w:w="4866" w:type="dxa"/>
          </w:tcPr>
          <w:p w:rsidR="00C72831" w:rsidRDefault="00DF6AC7">
            <w:pPr>
              <w:pBdr>
                <w:top w:val="nil"/>
                <w:left w:val="nil"/>
                <w:bottom w:val="nil"/>
                <w:right w:val="nil"/>
                <w:between w:val="nil"/>
              </w:pBdr>
              <w:rPr>
                <w:b/>
                <w:bCs/>
                <w:color w:val="000000"/>
                <w:sz w:val="24"/>
                <w:szCs w:val="24"/>
              </w:rPr>
            </w:pPr>
            <w:r>
              <w:rPr>
                <w:color w:val="000000"/>
                <w:sz w:val="24"/>
                <w:szCs w:val="24"/>
              </w:rPr>
              <w:t>1.</w:t>
            </w:r>
            <w:r>
              <w:rPr>
                <w:b/>
                <w:bCs/>
                <w:color w:val="000000"/>
                <w:sz w:val="24"/>
                <w:szCs w:val="24"/>
              </w:rPr>
              <w:t xml:space="preserve"> </w:t>
            </w:r>
            <w:r>
              <w:rPr>
                <w:noProof/>
                <w:color w:val="000000"/>
                <w:sz w:val="24"/>
                <w:szCs w:val="24"/>
              </w:rPr>
              <w:drawing>
                <wp:inline distT="0" distB="0" distL="0" distR="0">
                  <wp:extent cx="1710029" cy="1024156"/>
                  <wp:effectExtent l="0" t="0" r="0" b="0"/>
                  <wp:docPr id="30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00"/>
                          <a:srcRect/>
                          <a:stretch>
                            <a:fillRect/>
                          </a:stretch>
                        </pic:blipFill>
                        <pic:spPr>
                          <a:xfrm>
                            <a:off x="0" y="0"/>
                            <a:ext cx="1710029" cy="1024156"/>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Protractor [pr</w:t>
            </w:r>
            <w:r>
              <w:rPr>
                <w:color w:val="000000"/>
                <w:sz w:val="24"/>
                <w:szCs w:val="24"/>
              </w:rPr>
              <w:t>ə</w:t>
            </w:r>
            <w:r>
              <w:rPr>
                <w:color w:val="000000"/>
                <w:sz w:val="24"/>
                <w:szCs w:val="24"/>
              </w:rPr>
              <w:t>ˈ</w:t>
            </w:r>
            <w:r>
              <w:rPr>
                <w:color w:val="000000"/>
                <w:sz w:val="24"/>
                <w:szCs w:val="24"/>
              </w:rPr>
              <w:t>trækt</w:t>
            </w:r>
            <w:r>
              <w:rPr>
                <w:color w:val="000000"/>
                <w:sz w:val="24"/>
                <w:szCs w:val="24"/>
              </w:rPr>
              <w:t>ə</w:t>
            </w:r>
            <w:r>
              <w:rPr>
                <w:color w:val="000000"/>
                <w:sz w:val="24"/>
                <w:szCs w:val="24"/>
              </w:rPr>
              <w:t>r]</w:t>
            </w:r>
          </w:p>
        </w:tc>
      </w:tr>
      <w:tr w:rsidR="00C72831">
        <w:trPr>
          <w:jc w:val="center"/>
        </w:trPr>
        <w:tc>
          <w:tcPr>
            <w:tcW w:w="4866" w:type="dxa"/>
          </w:tcPr>
          <w:p w:rsidR="00C72831" w:rsidRDefault="00DF6AC7">
            <w:pPr>
              <w:pBdr>
                <w:top w:val="nil"/>
                <w:left w:val="nil"/>
                <w:bottom w:val="nil"/>
                <w:right w:val="nil"/>
                <w:between w:val="nil"/>
              </w:pBdr>
              <w:rPr>
                <w:b/>
                <w:bCs/>
                <w:color w:val="000000"/>
                <w:sz w:val="24"/>
                <w:szCs w:val="24"/>
              </w:rPr>
            </w:pPr>
            <w:r>
              <w:rPr>
                <w:color w:val="000000"/>
                <w:sz w:val="24"/>
                <w:szCs w:val="24"/>
              </w:rPr>
              <w:t>2.</w:t>
            </w:r>
            <w:r>
              <w:rPr>
                <w:noProof/>
                <w:color w:val="000000"/>
                <w:sz w:val="24"/>
                <w:szCs w:val="24"/>
              </w:rPr>
              <w:drawing>
                <wp:inline distT="0" distB="0" distL="0" distR="0">
                  <wp:extent cx="1742999" cy="688411"/>
                  <wp:effectExtent l="0" t="0" r="0" b="0"/>
                  <wp:docPr id="307"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1"/>
                          <a:srcRect/>
                          <a:stretch>
                            <a:fillRect/>
                          </a:stretch>
                        </pic:blipFill>
                        <pic:spPr>
                          <a:xfrm>
                            <a:off x="0" y="0"/>
                            <a:ext cx="1742999" cy="688411"/>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Irregular or French Curve [k</w:t>
            </w:r>
            <w:r>
              <w:rPr>
                <w:color w:val="000000"/>
                <w:sz w:val="24"/>
                <w:szCs w:val="24"/>
              </w:rPr>
              <w:t>ɜ</w:t>
            </w:r>
            <w:r>
              <w:rPr>
                <w:color w:val="000000"/>
                <w:sz w:val="24"/>
                <w:szCs w:val="24"/>
              </w:rPr>
              <w:t>ːrv]</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color w:val="000000"/>
                <w:sz w:val="24"/>
                <w:szCs w:val="24"/>
              </w:rPr>
              <w:lastRenderedPageBreak/>
              <w:t>3.</w:t>
            </w:r>
            <w:r>
              <w:rPr>
                <w:noProof/>
                <w:color w:val="000000"/>
                <w:sz w:val="24"/>
                <w:szCs w:val="24"/>
              </w:rPr>
              <w:drawing>
                <wp:inline distT="0" distB="0" distL="0" distR="0">
                  <wp:extent cx="1533867" cy="924888"/>
                  <wp:effectExtent l="0" t="0" r="0" b="0"/>
                  <wp:docPr id="309"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102"/>
                          <a:srcRect/>
                          <a:stretch>
                            <a:fillRect/>
                          </a:stretch>
                        </pic:blipFill>
                        <pic:spPr>
                          <a:xfrm>
                            <a:off x="0" y="0"/>
                            <a:ext cx="1533867" cy="924888"/>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Set-square [set skw</w:t>
            </w:r>
            <w:r>
              <w:rPr>
                <w:color w:val="000000"/>
                <w:sz w:val="24"/>
                <w:szCs w:val="24"/>
              </w:rPr>
              <w:t>ɛ</w:t>
            </w:r>
            <w:r>
              <w:rPr>
                <w:color w:val="000000"/>
                <w:sz w:val="24"/>
                <w:szCs w:val="24"/>
              </w:rPr>
              <w:t>ː]</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color w:val="000000"/>
                <w:sz w:val="24"/>
                <w:szCs w:val="24"/>
              </w:rPr>
              <w:t>4.</w:t>
            </w:r>
            <w:r>
              <w:rPr>
                <w:noProof/>
                <w:color w:val="000000"/>
                <w:sz w:val="24"/>
                <w:szCs w:val="24"/>
              </w:rPr>
              <w:drawing>
                <wp:inline distT="0" distB="0" distL="0" distR="0">
                  <wp:extent cx="1231122" cy="1032671"/>
                  <wp:effectExtent l="0" t="0" r="0" b="0"/>
                  <wp:docPr id="36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103"/>
                          <a:srcRect/>
                          <a:stretch>
                            <a:fillRect/>
                          </a:stretch>
                        </pic:blipFill>
                        <pic:spPr>
                          <a:xfrm>
                            <a:off x="0" y="0"/>
                            <a:ext cx="1231122" cy="1032671"/>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Set-square</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color w:val="000000"/>
                <w:sz w:val="24"/>
                <w:szCs w:val="24"/>
              </w:rPr>
              <w:t>5.</w:t>
            </w:r>
            <w:r>
              <w:rPr>
                <w:noProof/>
                <w:color w:val="000000"/>
                <w:sz w:val="24"/>
                <w:szCs w:val="24"/>
              </w:rPr>
              <w:drawing>
                <wp:inline distT="0" distB="0" distL="0" distR="0">
                  <wp:extent cx="764907" cy="1364430"/>
                  <wp:effectExtent l="0" t="0" r="0" b="0"/>
                  <wp:docPr id="362" name="image150.png"/>
                  <wp:cNvGraphicFramePr/>
                  <a:graphic xmlns:a="http://schemas.openxmlformats.org/drawingml/2006/main">
                    <a:graphicData uri="http://schemas.openxmlformats.org/drawingml/2006/picture">
                      <pic:pic xmlns:pic="http://schemas.openxmlformats.org/drawingml/2006/picture">
                        <pic:nvPicPr>
                          <pic:cNvPr id="0" name="image150.png"/>
                          <pic:cNvPicPr preferRelativeResize="0"/>
                        </pic:nvPicPr>
                        <pic:blipFill>
                          <a:blip r:embed="rId104"/>
                          <a:srcRect/>
                          <a:stretch>
                            <a:fillRect/>
                          </a:stretch>
                        </pic:blipFill>
                        <pic:spPr>
                          <a:xfrm rot="16200000">
                            <a:off x="0" y="0"/>
                            <a:ext cx="764907" cy="1364430"/>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Small spring bow compass [ˈk</w:t>
            </w:r>
            <w:r>
              <w:rPr>
                <w:color w:val="000000"/>
                <w:sz w:val="24"/>
                <w:szCs w:val="24"/>
              </w:rPr>
              <w:t>ʌ</w:t>
            </w:r>
            <w:r>
              <w:rPr>
                <w:color w:val="000000"/>
                <w:sz w:val="24"/>
                <w:szCs w:val="24"/>
              </w:rPr>
              <w:t>mp</w:t>
            </w:r>
            <w:r>
              <w:rPr>
                <w:color w:val="000000"/>
                <w:sz w:val="24"/>
                <w:szCs w:val="24"/>
              </w:rPr>
              <w:t>ə</w:t>
            </w:r>
            <w:r>
              <w:rPr>
                <w:color w:val="000000"/>
                <w:sz w:val="24"/>
                <w:szCs w:val="24"/>
              </w:rPr>
              <w:t>s]</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color w:val="000000"/>
                <w:sz w:val="24"/>
                <w:szCs w:val="24"/>
              </w:rPr>
              <w:t>6.</w:t>
            </w:r>
            <w:r>
              <w:rPr>
                <w:noProof/>
                <w:color w:val="000000"/>
                <w:sz w:val="24"/>
                <w:szCs w:val="24"/>
              </w:rPr>
              <w:drawing>
                <wp:inline distT="0" distB="0" distL="0" distR="0">
                  <wp:extent cx="615444" cy="2633658"/>
                  <wp:effectExtent l="0" t="0" r="0" b="0"/>
                  <wp:docPr id="364"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105"/>
                          <a:srcRect/>
                          <a:stretch>
                            <a:fillRect/>
                          </a:stretch>
                        </pic:blipFill>
                        <pic:spPr>
                          <a:xfrm rot="16200000">
                            <a:off x="0" y="0"/>
                            <a:ext cx="615444" cy="2633658"/>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Large dividers [d</w:t>
            </w:r>
            <w:r>
              <w:rPr>
                <w:color w:val="000000"/>
                <w:sz w:val="24"/>
                <w:szCs w:val="24"/>
              </w:rPr>
              <w:t>ɪ</w:t>
            </w:r>
            <w:r>
              <w:rPr>
                <w:color w:val="000000"/>
                <w:sz w:val="24"/>
                <w:szCs w:val="24"/>
              </w:rPr>
              <w:t>ˈ</w:t>
            </w:r>
            <w:r>
              <w:rPr>
                <w:color w:val="000000"/>
                <w:sz w:val="24"/>
                <w:szCs w:val="24"/>
              </w:rPr>
              <w:t>va</w:t>
            </w:r>
            <w:r>
              <w:rPr>
                <w:color w:val="000000"/>
                <w:sz w:val="24"/>
                <w:szCs w:val="24"/>
              </w:rPr>
              <w:t>ɪ</w:t>
            </w:r>
            <w:r>
              <w:rPr>
                <w:color w:val="000000"/>
                <w:sz w:val="24"/>
                <w:szCs w:val="24"/>
              </w:rPr>
              <w:t>d</w:t>
            </w:r>
            <w:r>
              <w:rPr>
                <w:color w:val="000000"/>
                <w:sz w:val="24"/>
                <w:szCs w:val="24"/>
              </w:rPr>
              <w:t>ə</w:t>
            </w:r>
            <w:r>
              <w:rPr>
                <w:color w:val="000000"/>
                <w:sz w:val="24"/>
                <w:szCs w:val="24"/>
              </w:rPr>
              <w:t>z]</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color w:val="000000"/>
                <w:sz w:val="24"/>
                <w:szCs w:val="24"/>
              </w:rPr>
              <w:t xml:space="preserve">7. </w:t>
            </w:r>
            <w:r>
              <w:rPr>
                <w:noProof/>
                <w:color w:val="000000"/>
                <w:sz w:val="24"/>
                <w:szCs w:val="24"/>
              </w:rPr>
              <w:drawing>
                <wp:inline distT="0" distB="0" distL="0" distR="0">
                  <wp:extent cx="1133847" cy="1542032"/>
                  <wp:effectExtent l="0" t="0" r="0" b="0"/>
                  <wp:docPr id="366"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106"/>
                          <a:srcRect/>
                          <a:stretch>
                            <a:fillRect/>
                          </a:stretch>
                        </pic:blipFill>
                        <pic:spPr>
                          <a:xfrm>
                            <a:off x="0" y="0"/>
                            <a:ext cx="1133847" cy="1542032"/>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Large compass [ˈk</w:t>
            </w:r>
            <w:r>
              <w:rPr>
                <w:color w:val="000000"/>
                <w:sz w:val="24"/>
                <w:szCs w:val="24"/>
              </w:rPr>
              <w:t>ʌ</w:t>
            </w:r>
            <w:r>
              <w:rPr>
                <w:color w:val="000000"/>
                <w:sz w:val="24"/>
                <w:szCs w:val="24"/>
              </w:rPr>
              <w:t>mp</w:t>
            </w:r>
            <w:r>
              <w:rPr>
                <w:color w:val="000000"/>
                <w:sz w:val="24"/>
                <w:szCs w:val="24"/>
              </w:rPr>
              <w:t>ə</w:t>
            </w:r>
            <w:r>
              <w:rPr>
                <w:color w:val="000000"/>
                <w:sz w:val="24"/>
                <w:szCs w:val="24"/>
              </w:rPr>
              <w:t>s]</w:t>
            </w:r>
          </w:p>
        </w:tc>
      </w:tr>
      <w:tr w:rsidR="00C72831">
        <w:trPr>
          <w:jc w:val="center"/>
        </w:trPr>
        <w:tc>
          <w:tcPr>
            <w:tcW w:w="4866" w:type="dxa"/>
          </w:tcPr>
          <w:p w:rsidR="00C72831" w:rsidRDefault="00DF6AC7">
            <w:pPr>
              <w:pBdr>
                <w:top w:val="nil"/>
                <w:left w:val="nil"/>
                <w:bottom w:val="nil"/>
                <w:right w:val="nil"/>
                <w:between w:val="nil"/>
              </w:pBdr>
              <w:rPr>
                <w:color w:val="000000"/>
                <w:sz w:val="24"/>
                <w:szCs w:val="24"/>
              </w:rPr>
            </w:pPr>
            <w:r>
              <w:rPr>
                <w:noProof/>
                <w:color w:val="000000"/>
                <w:sz w:val="24"/>
                <w:szCs w:val="24"/>
              </w:rPr>
              <w:drawing>
                <wp:inline distT="0" distB="0" distL="0" distR="0">
                  <wp:extent cx="3027257" cy="403912"/>
                  <wp:effectExtent l="0" t="0" r="0" b="0"/>
                  <wp:docPr id="367"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07"/>
                          <a:srcRect/>
                          <a:stretch>
                            <a:fillRect/>
                          </a:stretch>
                        </pic:blipFill>
                        <pic:spPr>
                          <a:xfrm>
                            <a:off x="0" y="0"/>
                            <a:ext cx="3027257" cy="403912"/>
                          </a:xfrm>
                          <a:prstGeom prst="rect">
                            <a:avLst/>
                          </a:prstGeom>
                          <a:ln/>
                        </pic:spPr>
                      </pic:pic>
                    </a:graphicData>
                  </a:graphic>
                </wp:inline>
              </w:drawing>
            </w:r>
          </w:p>
          <w:p w:rsidR="00C72831" w:rsidRDefault="00DF6AC7">
            <w:pPr>
              <w:pBdr>
                <w:top w:val="nil"/>
                <w:left w:val="nil"/>
                <w:bottom w:val="nil"/>
                <w:right w:val="nil"/>
                <w:between w:val="nil"/>
              </w:pBdr>
              <w:rPr>
                <w:color w:val="000000"/>
                <w:sz w:val="24"/>
                <w:szCs w:val="24"/>
              </w:rPr>
            </w:pPr>
            <w:r>
              <w:rPr>
                <w:color w:val="000000"/>
                <w:sz w:val="24"/>
                <w:szCs w:val="24"/>
              </w:rPr>
              <w:t>8.</w:t>
            </w:r>
            <w:r>
              <w:rPr>
                <w:noProof/>
                <w:color w:val="000000"/>
                <w:sz w:val="24"/>
                <w:szCs w:val="24"/>
              </w:rPr>
              <w:drawing>
                <wp:inline distT="0" distB="0" distL="0" distR="0">
                  <wp:extent cx="3116628" cy="432983"/>
                  <wp:effectExtent l="0" t="0" r="0" b="0"/>
                  <wp:docPr id="368"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108"/>
                          <a:srcRect/>
                          <a:stretch>
                            <a:fillRect/>
                          </a:stretch>
                        </pic:blipFill>
                        <pic:spPr>
                          <a:xfrm rot="10800000">
                            <a:off x="0" y="0"/>
                            <a:ext cx="3116628" cy="432983"/>
                          </a:xfrm>
                          <a:prstGeom prst="rect">
                            <a:avLst/>
                          </a:prstGeom>
                          <a:ln/>
                        </pic:spPr>
                      </pic:pic>
                    </a:graphicData>
                  </a:graphic>
                </wp:inline>
              </w:drawing>
            </w:r>
          </w:p>
        </w:tc>
        <w:tc>
          <w:tcPr>
            <w:tcW w:w="3067" w:type="dxa"/>
          </w:tcPr>
          <w:p w:rsidR="00C72831" w:rsidRDefault="00DF6AC7">
            <w:pPr>
              <w:pBdr>
                <w:top w:val="nil"/>
                <w:left w:val="nil"/>
                <w:bottom w:val="nil"/>
                <w:right w:val="nil"/>
                <w:between w:val="nil"/>
              </w:pBdr>
              <w:rPr>
                <w:color w:val="000000"/>
                <w:sz w:val="24"/>
                <w:szCs w:val="24"/>
              </w:rPr>
            </w:pPr>
            <w:r>
              <w:rPr>
                <w:color w:val="000000"/>
                <w:sz w:val="24"/>
                <w:szCs w:val="24"/>
              </w:rPr>
              <w:t>Scale [ske</w:t>
            </w:r>
            <w:r>
              <w:rPr>
                <w:color w:val="000000"/>
                <w:sz w:val="24"/>
                <w:szCs w:val="24"/>
              </w:rPr>
              <w:t>ɪ</w:t>
            </w:r>
            <w:r>
              <w:rPr>
                <w:color w:val="000000"/>
                <w:sz w:val="24"/>
                <w:szCs w:val="24"/>
              </w:rPr>
              <w:t>l]</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9. Прочитайте, переведите и запомните.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Drawing Standards</w:t>
      </w:r>
    </w:p>
    <w:tbl>
      <w:tblPr>
        <w:tblStyle w:val="affe"/>
        <w:tblW w:w="916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938"/>
        <w:gridCol w:w="4961"/>
      </w:tblGrid>
      <w:tr w:rsidR="00C72831">
        <w:tc>
          <w:tcPr>
            <w:tcW w:w="2263"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Country/Region</w:t>
            </w:r>
          </w:p>
        </w:tc>
        <w:tc>
          <w:tcPr>
            <w:tcW w:w="1938"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Code/Standard</w:t>
            </w:r>
          </w:p>
        </w:tc>
        <w:tc>
          <w:tcPr>
            <w:tcW w:w="4961"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Full Meaning</w:t>
            </w:r>
          </w:p>
        </w:tc>
      </w:tr>
      <w:tr w:rsidR="00C72831">
        <w:tc>
          <w:tcPr>
            <w:tcW w:w="2263" w:type="dxa"/>
          </w:tcPr>
          <w:p w:rsidR="00C72831" w:rsidRDefault="00DF6AC7">
            <w:pPr>
              <w:pBdr>
                <w:top w:val="nil"/>
                <w:left w:val="nil"/>
                <w:bottom w:val="nil"/>
                <w:right w:val="nil"/>
                <w:between w:val="nil"/>
              </w:pBdr>
              <w:jc w:val="center"/>
              <w:rPr>
                <w:color w:val="000000"/>
                <w:sz w:val="24"/>
                <w:szCs w:val="24"/>
              </w:rPr>
            </w:pPr>
            <w:r>
              <w:rPr>
                <w:color w:val="000000"/>
                <w:sz w:val="24"/>
                <w:szCs w:val="24"/>
              </w:rPr>
              <w:t>Worldwide</w:t>
            </w:r>
          </w:p>
        </w:tc>
        <w:tc>
          <w:tcPr>
            <w:tcW w:w="1938" w:type="dxa"/>
          </w:tcPr>
          <w:p w:rsidR="00C72831" w:rsidRDefault="00DF6AC7">
            <w:pPr>
              <w:pBdr>
                <w:top w:val="nil"/>
                <w:left w:val="nil"/>
                <w:bottom w:val="nil"/>
                <w:right w:val="nil"/>
                <w:between w:val="nil"/>
              </w:pBdr>
              <w:jc w:val="center"/>
              <w:rPr>
                <w:color w:val="000000"/>
                <w:sz w:val="24"/>
                <w:szCs w:val="24"/>
              </w:rPr>
            </w:pPr>
            <w:r>
              <w:rPr>
                <w:color w:val="000000"/>
                <w:sz w:val="24"/>
                <w:szCs w:val="24"/>
              </w:rPr>
              <w:t>ISO</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International Organization for Standardization</w:t>
            </w:r>
          </w:p>
        </w:tc>
      </w:tr>
      <w:tr w:rsidR="00C72831">
        <w:tc>
          <w:tcPr>
            <w:tcW w:w="2263" w:type="dxa"/>
          </w:tcPr>
          <w:p w:rsidR="00C72831" w:rsidRDefault="00DF6AC7">
            <w:pPr>
              <w:pBdr>
                <w:top w:val="nil"/>
                <w:left w:val="nil"/>
                <w:bottom w:val="nil"/>
                <w:right w:val="nil"/>
                <w:between w:val="nil"/>
              </w:pBdr>
              <w:jc w:val="center"/>
              <w:rPr>
                <w:color w:val="000000"/>
                <w:sz w:val="24"/>
                <w:szCs w:val="24"/>
              </w:rPr>
            </w:pPr>
            <w:r>
              <w:rPr>
                <w:color w:val="000000"/>
                <w:sz w:val="24"/>
                <w:szCs w:val="24"/>
              </w:rPr>
              <w:t>USA</w:t>
            </w:r>
          </w:p>
        </w:tc>
        <w:tc>
          <w:tcPr>
            <w:tcW w:w="1938" w:type="dxa"/>
          </w:tcPr>
          <w:p w:rsidR="00C72831" w:rsidRDefault="00DF6AC7">
            <w:pPr>
              <w:pBdr>
                <w:top w:val="nil"/>
                <w:left w:val="nil"/>
                <w:bottom w:val="nil"/>
                <w:right w:val="nil"/>
                <w:between w:val="nil"/>
              </w:pBdr>
              <w:jc w:val="center"/>
              <w:rPr>
                <w:color w:val="000000"/>
                <w:sz w:val="24"/>
                <w:szCs w:val="24"/>
              </w:rPr>
            </w:pPr>
            <w:r>
              <w:rPr>
                <w:color w:val="000000"/>
                <w:sz w:val="24"/>
                <w:szCs w:val="24"/>
              </w:rPr>
              <w:t>ANSI</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American National Standards Institute</w:t>
            </w:r>
          </w:p>
        </w:tc>
      </w:tr>
      <w:tr w:rsidR="00C72831">
        <w:tc>
          <w:tcPr>
            <w:tcW w:w="2263" w:type="dxa"/>
          </w:tcPr>
          <w:p w:rsidR="00C72831" w:rsidRDefault="00DF6AC7">
            <w:pPr>
              <w:pBdr>
                <w:top w:val="nil"/>
                <w:left w:val="nil"/>
                <w:bottom w:val="nil"/>
                <w:right w:val="nil"/>
                <w:between w:val="nil"/>
              </w:pBdr>
              <w:jc w:val="center"/>
              <w:rPr>
                <w:color w:val="000000"/>
                <w:sz w:val="24"/>
                <w:szCs w:val="24"/>
              </w:rPr>
            </w:pPr>
            <w:r>
              <w:rPr>
                <w:color w:val="000000"/>
                <w:sz w:val="24"/>
                <w:szCs w:val="24"/>
              </w:rPr>
              <w:t>JAPAN</w:t>
            </w:r>
          </w:p>
        </w:tc>
        <w:tc>
          <w:tcPr>
            <w:tcW w:w="1938" w:type="dxa"/>
          </w:tcPr>
          <w:p w:rsidR="00C72831" w:rsidRDefault="00DF6AC7">
            <w:pPr>
              <w:pBdr>
                <w:top w:val="nil"/>
                <w:left w:val="nil"/>
                <w:bottom w:val="nil"/>
                <w:right w:val="nil"/>
                <w:between w:val="nil"/>
              </w:pBdr>
              <w:jc w:val="center"/>
              <w:rPr>
                <w:color w:val="000000"/>
                <w:sz w:val="24"/>
                <w:szCs w:val="24"/>
              </w:rPr>
            </w:pPr>
            <w:r>
              <w:rPr>
                <w:color w:val="000000"/>
                <w:sz w:val="24"/>
                <w:szCs w:val="24"/>
              </w:rPr>
              <w:t>JIS</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Japanese Industrial Standards</w:t>
            </w:r>
          </w:p>
        </w:tc>
      </w:tr>
      <w:tr w:rsidR="00C72831">
        <w:tc>
          <w:tcPr>
            <w:tcW w:w="2263" w:type="dxa"/>
          </w:tcPr>
          <w:p w:rsidR="00C72831" w:rsidRDefault="00DF6AC7">
            <w:pPr>
              <w:pBdr>
                <w:top w:val="nil"/>
                <w:left w:val="nil"/>
                <w:bottom w:val="nil"/>
                <w:right w:val="nil"/>
                <w:between w:val="nil"/>
              </w:pBdr>
              <w:jc w:val="center"/>
              <w:rPr>
                <w:color w:val="000000"/>
                <w:sz w:val="24"/>
                <w:szCs w:val="24"/>
              </w:rPr>
            </w:pPr>
            <w:r>
              <w:rPr>
                <w:color w:val="000000"/>
                <w:sz w:val="24"/>
                <w:szCs w:val="24"/>
              </w:rPr>
              <w:t>UK</w:t>
            </w:r>
          </w:p>
        </w:tc>
        <w:tc>
          <w:tcPr>
            <w:tcW w:w="1938" w:type="dxa"/>
          </w:tcPr>
          <w:p w:rsidR="00C72831" w:rsidRDefault="00DF6AC7">
            <w:pPr>
              <w:pBdr>
                <w:top w:val="nil"/>
                <w:left w:val="nil"/>
                <w:bottom w:val="nil"/>
                <w:right w:val="nil"/>
                <w:between w:val="nil"/>
              </w:pBdr>
              <w:jc w:val="center"/>
              <w:rPr>
                <w:color w:val="000000"/>
                <w:sz w:val="24"/>
                <w:szCs w:val="24"/>
              </w:rPr>
            </w:pPr>
            <w:r>
              <w:rPr>
                <w:color w:val="000000"/>
                <w:sz w:val="24"/>
                <w:szCs w:val="24"/>
              </w:rPr>
              <w:t>BS</w:t>
            </w:r>
          </w:p>
        </w:tc>
        <w:tc>
          <w:tcPr>
            <w:tcW w:w="4961" w:type="dxa"/>
          </w:tcPr>
          <w:p w:rsidR="00C72831" w:rsidRDefault="00DF6AC7">
            <w:pPr>
              <w:pBdr>
                <w:top w:val="nil"/>
                <w:left w:val="nil"/>
                <w:bottom w:val="nil"/>
                <w:right w:val="nil"/>
                <w:between w:val="nil"/>
              </w:pBdr>
              <w:jc w:val="both"/>
              <w:rPr>
                <w:color w:val="000000"/>
                <w:sz w:val="24"/>
                <w:szCs w:val="24"/>
              </w:rPr>
            </w:pPr>
            <w:r>
              <w:rPr>
                <w:color w:val="000000"/>
                <w:sz w:val="24"/>
                <w:szCs w:val="24"/>
              </w:rPr>
              <w:t>British Standards</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10. Дайте письменный развёрнутый ответ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Define drawing and classify it.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What are the differences between engineering drawing and artistic drawing?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Why Engineering drawing is called the language of engineers?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What are specific applications of engineering drawing for your discipline?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5. Classify engineering drawing and </w:t>
      </w:r>
      <w:r>
        <w:rPr>
          <w:color w:val="000000"/>
          <w:sz w:val="24"/>
          <w:szCs w:val="24"/>
        </w:rPr>
        <w:t>give example of each branch.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6. List the specific purposes of studying civil engineering drawing.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List the applications of engineering drawing.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8. Name some codes/standards of engineering drawing. Which one is used in Bangladesh/USA/UK?</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9. Name some com</w:t>
      </w:r>
      <w:r>
        <w:rPr>
          <w:color w:val="000000"/>
          <w:sz w:val="24"/>
          <w:szCs w:val="24"/>
        </w:rPr>
        <w:t>mon drawing instruments and their uses.</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rPr>
          <w:sz w:val="32"/>
          <w:szCs w:val="32"/>
          <w:lang w:val="ru-RU"/>
        </w:rPr>
      </w:pPr>
      <w:r>
        <w:rPr>
          <w:sz w:val="32"/>
          <w:szCs w:val="32"/>
        </w:rPr>
        <w:t>II</w:t>
      </w:r>
      <w:r w:rsidRPr="00D92A4C">
        <w:rPr>
          <w:sz w:val="32"/>
          <w:szCs w:val="32"/>
          <w:lang w:val="ru-RU"/>
        </w:rPr>
        <w:t xml:space="preserve">. </w:t>
      </w:r>
      <w:r>
        <w:rPr>
          <w:sz w:val="32"/>
          <w:szCs w:val="32"/>
        </w:rPr>
        <w:t>Grammar</w:t>
      </w:r>
      <w:r w:rsidRPr="00D92A4C">
        <w:rPr>
          <w:sz w:val="32"/>
          <w:szCs w:val="32"/>
          <w:lang w:val="ru-RU"/>
        </w:rPr>
        <w:t xml:space="preserve"> (Грамматика)</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способы словообразования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Основными способами словообразования в английском языке являются: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суффиксация и префиксация;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конверсия;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словосложение.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 Суффиксация и префиксация – это способ словообразования с помощью прибавления суффиксов и префиксов (приставок) к основе слова.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Основные суффиксы существительных</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-er: worker, designer, driver, leader;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-or: inventor, translator, director, visitor;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-ion </w:t>
      </w:r>
      <w:r>
        <w:rPr>
          <w:color w:val="000000"/>
          <w:sz w:val="24"/>
          <w:szCs w:val="24"/>
        </w:rPr>
        <w:t>(-sion, -ation): action, division, discussion, deformation, examination;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-ment: development, management, equipment, achievement, treatment,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statement;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-ance, -ence: resistance, distance, difference, existence, assistance,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dependence;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-ness: darkness, hardn</w:t>
      </w:r>
      <w:r>
        <w:rPr>
          <w:color w:val="000000"/>
          <w:sz w:val="24"/>
          <w:szCs w:val="24"/>
        </w:rPr>
        <w:t>ess, greatness, usefulness;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-ity: reality, activity, ability, possibility, stability, difficulty, safety;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-ure: pressure, measure, future, culture, picture, pleasure;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-ry: chemistry, machinery, peasantry, slavery;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-ing: meeting, cutting, beginning, enginee</w:t>
      </w:r>
      <w:r>
        <w:rPr>
          <w:color w:val="000000"/>
          <w:sz w:val="24"/>
          <w:szCs w:val="24"/>
        </w:rPr>
        <w:t>ring;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-age: shortage, percentage, passage, usage, marriage;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 length, strength, depth, width.</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Основные суффиксы прилагательных</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-ic: atomic, metallic, specific, periodic poetic, metric, atmospheric, basic;</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-al: physical, natural, experimental, mathematical, central, cultural, social;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-y: busy, dirty, noisy, sunny, rainy, windy;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-ful: powerful, successful, careful, truthful, helpful</w:t>
      </w:r>
      <w:r>
        <w:rPr>
          <w:color w:val="000000"/>
          <w:sz w:val="24"/>
          <w:szCs w:val="24"/>
        </w:rPr>
        <w:t>, wonderful, useful;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-less: useless, aimless, helpless, lifeless, homeless, motionless;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-able, -ible: valuable, changeable, measurable, possible, negligible;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-ant: distant, important, resistant, significant, ignorant, resistant;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-ent: different, dependent, efficient, absent, competent;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-ive: active, attractive, effective, inventive, collective, communicative;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-ous: various, famous, numerous, continuous, religious, monotonous;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-ary: stationary, elementary, secondary, planetary, ord</w:t>
      </w:r>
      <w:r>
        <w:rPr>
          <w:color w:val="000000"/>
          <w:sz w:val="24"/>
          <w:szCs w:val="24"/>
        </w:rPr>
        <w:t>inary, necessary.</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Основные суффиксы глаголов: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-ate: translate, operate, rotate, indicate, communicate, activate;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-ise/-ize: organize, mechanize, realize, characterize, centralize, generalize;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-ify: electrify, simplify, intensify, specify, modify;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-en: wide</w:t>
      </w:r>
      <w:r>
        <w:rPr>
          <w:color w:val="000000"/>
          <w:sz w:val="24"/>
          <w:szCs w:val="24"/>
        </w:rPr>
        <w:t>n, strengthen, shorten, lengthen, deepen.</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Префиксы глаголов: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en-: encourage, enlarge, enforce;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in-: input, inlay, incut, indraw;</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im-: immigrate, implant, impart;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ir-: irradiate, irrigate, irritate;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 decompose, decode, demobilize;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dis-: disapprove, disbelieve, disappear;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over-: overcome, overheat, overlook, overhear;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 rebuild, rewrite, readjust, reconstruct;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mis-: miscount, misunderstand, misprint.</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Суффиксы наречий: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-ly: widely, suddenly, spec</w:t>
      </w:r>
      <w:r>
        <w:rPr>
          <w:color w:val="000000"/>
          <w:sz w:val="24"/>
          <w:szCs w:val="24"/>
        </w:rPr>
        <w:t>ially, rapidly;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-wards (-ward): backward, afterwards, homewards.</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Префиксы существительных, прилагательных и наречий изменяют значение слова, но не меняют его принадлежность к той или иной части речи, например:</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usual</w:t>
      </w:r>
      <w:r w:rsidRPr="00D92A4C">
        <w:rPr>
          <w:color w:val="000000"/>
          <w:sz w:val="24"/>
          <w:szCs w:val="24"/>
          <w:lang w:val="ru-RU"/>
        </w:rPr>
        <w:t xml:space="preserve"> ‘обычный’ – </w:t>
      </w:r>
      <w:r>
        <w:rPr>
          <w:color w:val="000000"/>
          <w:sz w:val="24"/>
          <w:szCs w:val="24"/>
        </w:rPr>
        <w:t>unusual</w:t>
      </w:r>
      <w:r w:rsidRPr="00D92A4C">
        <w:rPr>
          <w:color w:val="000000"/>
          <w:sz w:val="24"/>
          <w:szCs w:val="24"/>
          <w:lang w:val="ru-RU"/>
        </w:rPr>
        <w:t xml:space="preserve"> ‘необычный’;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write</w:t>
      </w:r>
      <w:r w:rsidRPr="00D92A4C">
        <w:rPr>
          <w:color w:val="000000"/>
          <w:sz w:val="24"/>
          <w:szCs w:val="24"/>
          <w:lang w:val="ru-RU"/>
        </w:rPr>
        <w:t xml:space="preserve"> ‘</w:t>
      </w:r>
      <w:r w:rsidRPr="00D92A4C">
        <w:rPr>
          <w:color w:val="000000"/>
          <w:sz w:val="24"/>
          <w:szCs w:val="24"/>
          <w:lang w:val="ru-RU"/>
        </w:rPr>
        <w:t xml:space="preserve">писать’ – </w:t>
      </w:r>
      <w:r>
        <w:rPr>
          <w:color w:val="000000"/>
          <w:sz w:val="24"/>
          <w:szCs w:val="24"/>
        </w:rPr>
        <w:t>rewrite</w:t>
      </w:r>
      <w:r w:rsidRPr="00D92A4C">
        <w:rPr>
          <w:color w:val="000000"/>
          <w:sz w:val="24"/>
          <w:szCs w:val="24"/>
          <w:lang w:val="ru-RU"/>
        </w:rPr>
        <w:t xml:space="preserve"> ‘переписать’;</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conductor</w:t>
      </w:r>
      <w:r w:rsidRPr="00D92A4C">
        <w:rPr>
          <w:color w:val="000000"/>
          <w:sz w:val="24"/>
          <w:szCs w:val="24"/>
          <w:lang w:val="ru-RU"/>
        </w:rPr>
        <w:t xml:space="preserve"> ‘проводник’ – </w:t>
      </w:r>
      <w:r>
        <w:rPr>
          <w:color w:val="000000"/>
          <w:sz w:val="24"/>
          <w:szCs w:val="24"/>
        </w:rPr>
        <w:t>semiconductor</w:t>
      </w:r>
      <w:r w:rsidRPr="00D92A4C">
        <w:rPr>
          <w:color w:val="000000"/>
          <w:sz w:val="24"/>
          <w:szCs w:val="24"/>
          <w:lang w:val="ru-RU"/>
        </w:rPr>
        <w:t xml:space="preserve"> ‘полупроводник’.</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Префиксы, имеющие отрицательное значение: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un-: unable, unfriendly, uncommon, unnecessary, unhappy;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 invisible, incomplete, independence, inaccuracy;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im-: impossible, immovable, imperfect, immoral, immaterial;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ir-: irregular, irresolute, irresponsible, irrational;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il-: illogical, illegal, illegible, illiteracy, illiberal;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dis-: disorder, disconnect, disappear, disclose;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non-: non-stop, non-effective, non-ferrous, non-governmental.</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2. Конверсия – это способ образования новой части речи без изменения формы слова. Наи</w:t>
      </w:r>
      <w:r w:rsidRPr="00D92A4C">
        <w:rPr>
          <w:color w:val="000000"/>
          <w:sz w:val="24"/>
          <w:szCs w:val="24"/>
          <w:lang w:val="ru-RU"/>
        </w:rPr>
        <w:t>более распространенным видом конверсии является образование глаголов (</w:t>
      </w:r>
      <w:r>
        <w:rPr>
          <w:color w:val="000000"/>
          <w:sz w:val="24"/>
          <w:szCs w:val="24"/>
        </w:rPr>
        <w:t>v</w:t>
      </w:r>
      <w:r w:rsidRPr="00D92A4C">
        <w:rPr>
          <w:color w:val="000000"/>
          <w:sz w:val="24"/>
          <w:szCs w:val="24"/>
          <w:lang w:val="ru-RU"/>
        </w:rPr>
        <w:t>.) от имен существительных (</w:t>
      </w:r>
      <w:r>
        <w:rPr>
          <w:color w:val="000000"/>
          <w:sz w:val="24"/>
          <w:szCs w:val="24"/>
        </w:rPr>
        <w:t>n</w:t>
      </w:r>
      <w:r w:rsidRPr="00D92A4C">
        <w:rPr>
          <w:color w:val="000000"/>
          <w:sz w:val="24"/>
          <w:szCs w:val="24"/>
          <w:lang w:val="ru-RU"/>
        </w:rPr>
        <w:t>.), но возможны и другие случаи перехода, например, прилагательного (</w:t>
      </w:r>
      <w:r>
        <w:rPr>
          <w:color w:val="000000"/>
          <w:sz w:val="24"/>
          <w:szCs w:val="24"/>
        </w:rPr>
        <w:t>adj</w:t>
      </w:r>
      <w:r w:rsidRPr="00D92A4C">
        <w:rPr>
          <w:color w:val="000000"/>
          <w:sz w:val="24"/>
          <w:szCs w:val="24"/>
          <w:lang w:val="ru-RU"/>
        </w:rPr>
        <w:t>.) в глагол и т. д.:</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help (n.) ‘помощь’ – to help (v.) ‘помогать’</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land (n.) ‘земля’ </w:t>
      </w:r>
      <w:r>
        <w:rPr>
          <w:color w:val="000000"/>
          <w:sz w:val="24"/>
          <w:szCs w:val="24"/>
        </w:rPr>
        <w:t xml:space="preserve">– to land (v.) </w:t>
      </w:r>
      <w:r w:rsidRPr="00D92A4C">
        <w:rPr>
          <w:color w:val="000000"/>
          <w:sz w:val="24"/>
          <w:szCs w:val="24"/>
          <w:lang w:val="ru-RU"/>
        </w:rPr>
        <w:t>‘приземляться’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cause</w:t>
      </w:r>
      <w:r w:rsidRPr="00D92A4C">
        <w:rPr>
          <w:color w:val="000000"/>
          <w:sz w:val="24"/>
          <w:szCs w:val="24"/>
          <w:lang w:val="ru-RU"/>
        </w:rPr>
        <w:t xml:space="preserve"> (</w:t>
      </w:r>
      <w:r>
        <w:rPr>
          <w:color w:val="000000"/>
          <w:sz w:val="24"/>
          <w:szCs w:val="24"/>
        </w:rPr>
        <w:t>n</w:t>
      </w:r>
      <w:r w:rsidRPr="00D92A4C">
        <w:rPr>
          <w:color w:val="000000"/>
          <w:sz w:val="24"/>
          <w:szCs w:val="24"/>
          <w:lang w:val="ru-RU"/>
        </w:rPr>
        <w:t xml:space="preserve">.) ‘причина’ – </w:t>
      </w:r>
      <w:r>
        <w:rPr>
          <w:color w:val="000000"/>
          <w:sz w:val="24"/>
          <w:szCs w:val="24"/>
        </w:rPr>
        <w:t>to</w:t>
      </w:r>
      <w:r w:rsidRPr="00D92A4C">
        <w:rPr>
          <w:color w:val="000000"/>
          <w:sz w:val="24"/>
          <w:szCs w:val="24"/>
          <w:lang w:val="ru-RU"/>
        </w:rPr>
        <w:t xml:space="preserve"> </w:t>
      </w:r>
      <w:r>
        <w:rPr>
          <w:color w:val="000000"/>
          <w:sz w:val="24"/>
          <w:szCs w:val="24"/>
        </w:rPr>
        <w:t>cause</w:t>
      </w:r>
      <w:r w:rsidRPr="00D92A4C">
        <w:rPr>
          <w:color w:val="000000"/>
          <w:sz w:val="24"/>
          <w:szCs w:val="24"/>
          <w:lang w:val="ru-RU"/>
        </w:rPr>
        <w:t xml:space="preserve"> (</w:t>
      </w:r>
      <w:r>
        <w:rPr>
          <w:color w:val="000000"/>
          <w:sz w:val="24"/>
          <w:szCs w:val="24"/>
        </w:rPr>
        <w:t>v</w:t>
      </w:r>
      <w:r w:rsidRPr="00D92A4C">
        <w:rPr>
          <w:color w:val="000000"/>
          <w:sz w:val="24"/>
          <w:szCs w:val="24"/>
          <w:lang w:val="ru-RU"/>
        </w:rPr>
        <w:t>.) ‘причинять, являться причиной’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empty (adj.) ‘пустой’ – to empty (v.) </w:t>
      </w:r>
      <w:r w:rsidRPr="00D92A4C">
        <w:rPr>
          <w:color w:val="000000"/>
          <w:sz w:val="24"/>
          <w:szCs w:val="24"/>
          <w:lang w:val="ru-RU"/>
        </w:rPr>
        <w:t>‘опорожнять’.</w:t>
      </w:r>
    </w:p>
    <w:p w:rsidR="00C72831" w:rsidRDefault="00DF6AC7">
      <w:pPr>
        <w:pBdr>
          <w:top w:val="nil"/>
          <w:left w:val="nil"/>
          <w:bottom w:val="nil"/>
          <w:right w:val="nil"/>
          <w:between w:val="nil"/>
        </w:pBdr>
        <w:spacing w:after="0" w:line="240" w:lineRule="auto"/>
        <w:ind w:firstLine="708"/>
        <w:jc w:val="both"/>
        <w:rPr>
          <w:color w:val="000000"/>
          <w:sz w:val="24"/>
          <w:szCs w:val="24"/>
        </w:rPr>
      </w:pPr>
      <w:r w:rsidRPr="00D92A4C">
        <w:rPr>
          <w:color w:val="000000"/>
          <w:sz w:val="24"/>
          <w:szCs w:val="24"/>
          <w:lang w:val="ru-RU"/>
        </w:rPr>
        <w:t xml:space="preserve">3. Словосложение – это способ образования одного сложного слова из двух простых. </w:t>
      </w:r>
      <w:r>
        <w:rPr>
          <w:color w:val="000000"/>
          <w:sz w:val="24"/>
          <w:szCs w:val="24"/>
        </w:rPr>
        <w:t>Например:</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newspaper (news</w:t>
      </w:r>
      <w:r>
        <w:rPr>
          <w:color w:val="000000"/>
          <w:sz w:val="24"/>
          <w:szCs w:val="24"/>
        </w:rPr>
        <w:t xml:space="preserve"> + paper) ‘газета’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handbook (hand + book) ‘справочник’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voltmeter (volt + meter) ‘вольтметр’</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whitewash</w:t>
      </w:r>
      <w:r w:rsidRPr="00D92A4C">
        <w:rPr>
          <w:color w:val="000000"/>
          <w:sz w:val="24"/>
          <w:szCs w:val="24"/>
          <w:lang w:val="ru-RU"/>
        </w:rPr>
        <w:t xml:space="preserve"> (</w:t>
      </w:r>
      <w:r>
        <w:rPr>
          <w:color w:val="000000"/>
          <w:sz w:val="24"/>
          <w:szCs w:val="24"/>
        </w:rPr>
        <w:t>white</w:t>
      </w:r>
      <w:r w:rsidRPr="00D92A4C">
        <w:rPr>
          <w:color w:val="000000"/>
          <w:sz w:val="24"/>
          <w:szCs w:val="24"/>
          <w:lang w:val="ru-RU"/>
        </w:rPr>
        <w:t xml:space="preserve"> + </w:t>
      </w:r>
      <w:r>
        <w:rPr>
          <w:color w:val="000000"/>
          <w:sz w:val="24"/>
          <w:szCs w:val="24"/>
        </w:rPr>
        <w:t>wash</w:t>
      </w:r>
      <w:r w:rsidRPr="00D92A4C">
        <w:rPr>
          <w:color w:val="000000"/>
          <w:sz w:val="24"/>
          <w:szCs w:val="24"/>
          <w:lang w:val="ru-RU"/>
        </w:rPr>
        <w:t>) ‘белить’.</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1. Определите, какой частью речи являются выделенные слова.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He </w:t>
      </w:r>
      <w:r>
        <w:rPr>
          <w:i/>
          <w:iCs/>
          <w:color w:val="000000"/>
          <w:sz w:val="24"/>
          <w:szCs w:val="24"/>
        </w:rPr>
        <w:t>works</w:t>
      </w:r>
      <w:r>
        <w:rPr>
          <w:color w:val="000000"/>
          <w:sz w:val="24"/>
          <w:szCs w:val="24"/>
        </w:rPr>
        <w:t xml:space="preserve"> as a teacher of chemistry at our school. 2. One of Mendeleyev's important </w:t>
      </w:r>
      <w:r>
        <w:rPr>
          <w:i/>
          <w:iCs/>
          <w:color w:val="000000"/>
          <w:sz w:val="24"/>
          <w:szCs w:val="24"/>
        </w:rPr>
        <w:t>works</w:t>
      </w:r>
      <w:r>
        <w:rPr>
          <w:color w:val="000000"/>
          <w:sz w:val="24"/>
          <w:szCs w:val="24"/>
        </w:rPr>
        <w:t xml:space="preserve"> is his book "Principles of Chemistry". 3. On my </w:t>
      </w:r>
      <w:r>
        <w:rPr>
          <w:i/>
          <w:iCs/>
          <w:color w:val="000000"/>
          <w:sz w:val="24"/>
          <w:szCs w:val="24"/>
        </w:rPr>
        <w:t>return</w:t>
      </w:r>
      <w:r>
        <w:rPr>
          <w:color w:val="000000"/>
          <w:sz w:val="24"/>
          <w:szCs w:val="24"/>
        </w:rPr>
        <w:t xml:space="preserve"> home I called my mother at once. 4. My friend will </w:t>
      </w:r>
      <w:r>
        <w:rPr>
          <w:i/>
          <w:iCs/>
          <w:color w:val="000000"/>
          <w:sz w:val="24"/>
          <w:szCs w:val="24"/>
        </w:rPr>
        <w:t xml:space="preserve">return </w:t>
      </w:r>
      <w:r>
        <w:rPr>
          <w:color w:val="000000"/>
          <w:sz w:val="24"/>
          <w:szCs w:val="24"/>
        </w:rPr>
        <w:t xml:space="preserve">from his business trip only next week. 5. The sun was shining in my </w:t>
      </w:r>
      <w:r>
        <w:rPr>
          <w:i/>
          <w:iCs/>
          <w:color w:val="000000"/>
          <w:sz w:val="24"/>
          <w:szCs w:val="24"/>
        </w:rPr>
        <w:t>face</w:t>
      </w:r>
      <w:r>
        <w:rPr>
          <w:color w:val="000000"/>
          <w:sz w:val="24"/>
          <w:szCs w:val="24"/>
        </w:rPr>
        <w:t xml:space="preserve">. 6. He </w:t>
      </w:r>
      <w:r>
        <w:rPr>
          <w:i/>
          <w:iCs/>
          <w:color w:val="000000"/>
          <w:sz w:val="24"/>
          <w:szCs w:val="24"/>
        </w:rPr>
        <w:t xml:space="preserve">faced </w:t>
      </w:r>
      <w:r>
        <w:rPr>
          <w:color w:val="000000"/>
          <w:sz w:val="24"/>
          <w:szCs w:val="24"/>
        </w:rPr>
        <w:t xml:space="preserve">many difficult problems while making the experiment. 7. Do you think the weather will </w:t>
      </w:r>
      <w:r>
        <w:rPr>
          <w:i/>
          <w:iCs/>
          <w:color w:val="000000"/>
          <w:sz w:val="24"/>
          <w:szCs w:val="24"/>
        </w:rPr>
        <w:t>change</w:t>
      </w:r>
      <w:r>
        <w:rPr>
          <w:color w:val="000000"/>
          <w:sz w:val="24"/>
          <w:szCs w:val="24"/>
        </w:rPr>
        <w:t xml:space="preserve"> soon? 8. </w:t>
      </w:r>
      <w:r>
        <w:rPr>
          <w:i/>
          <w:iCs/>
          <w:color w:val="000000"/>
          <w:sz w:val="24"/>
          <w:szCs w:val="24"/>
        </w:rPr>
        <w:t>Changes</w:t>
      </w:r>
      <w:r>
        <w:rPr>
          <w:color w:val="000000"/>
          <w:sz w:val="24"/>
          <w:szCs w:val="24"/>
        </w:rPr>
        <w:t xml:space="preserve"> i</w:t>
      </w:r>
      <w:r>
        <w:rPr>
          <w:color w:val="000000"/>
          <w:sz w:val="24"/>
          <w:szCs w:val="24"/>
        </w:rPr>
        <w:t xml:space="preserve">n the barometric pressure predict the weather. 9. If you have no book, you can </w:t>
      </w:r>
      <w:r>
        <w:rPr>
          <w:i/>
          <w:iCs/>
          <w:color w:val="000000"/>
          <w:sz w:val="24"/>
          <w:szCs w:val="24"/>
        </w:rPr>
        <w:t>use</w:t>
      </w:r>
      <w:r>
        <w:rPr>
          <w:color w:val="000000"/>
          <w:sz w:val="24"/>
          <w:szCs w:val="24"/>
        </w:rPr>
        <w:t xml:space="preserve"> mine. 10. This tool has many </w:t>
      </w:r>
      <w:r>
        <w:rPr>
          <w:i/>
          <w:iCs/>
          <w:color w:val="000000"/>
          <w:sz w:val="24"/>
          <w:szCs w:val="24"/>
        </w:rPr>
        <w:t>uses</w:t>
      </w:r>
      <w:r>
        <w:rPr>
          <w:color w:val="000000"/>
          <w:sz w:val="24"/>
          <w:szCs w:val="24"/>
        </w:rPr>
        <w:t xml:space="preserve">. 11. The lectures at our Institute </w:t>
      </w:r>
      <w:r>
        <w:rPr>
          <w:i/>
          <w:iCs/>
          <w:color w:val="000000"/>
          <w:sz w:val="24"/>
          <w:szCs w:val="24"/>
        </w:rPr>
        <w:t>last</w:t>
      </w:r>
      <w:r>
        <w:rPr>
          <w:color w:val="000000"/>
          <w:sz w:val="24"/>
          <w:szCs w:val="24"/>
        </w:rPr>
        <w:t xml:space="preserve"> four hours. 12. After the </w:t>
      </w:r>
      <w:r>
        <w:rPr>
          <w:i/>
          <w:iCs/>
          <w:color w:val="000000"/>
          <w:sz w:val="24"/>
          <w:szCs w:val="24"/>
        </w:rPr>
        <w:t>last</w:t>
      </w:r>
      <w:r>
        <w:rPr>
          <w:color w:val="000000"/>
          <w:sz w:val="24"/>
          <w:szCs w:val="24"/>
        </w:rPr>
        <w:t xml:space="preserve"> lecture </w:t>
      </w:r>
      <w:r>
        <w:rPr>
          <w:color w:val="000000"/>
          <w:sz w:val="24"/>
          <w:szCs w:val="24"/>
        </w:rPr>
        <w:lastRenderedPageBreak/>
        <w:t xml:space="preserve">the students had a meeting. 13. Artificial satellites </w:t>
      </w:r>
      <w:r>
        <w:rPr>
          <w:i/>
          <w:iCs/>
          <w:color w:val="000000"/>
          <w:sz w:val="24"/>
          <w:szCs w:val="24"/>
        </w:rPr>
        <w:t>travel</w:t>
      </w:r>
      <w:r>
        <w:rPr>
          <w:color w:val="000000"/>
          <w:sz w:val="24"/>
          <w:szCs w:val="24"/>
        </w:rPr>
        <w:t xml:space="preserve"> round the Earth like planets. 14. Space </w:t>
      </w:r>
      <w:r>
        <w:rPr>
          <w:i/>
          <w:iCs/>
          <w:color w:val="000000"/>
          <w:sz w:val="24"/>
          <w:szCs w:val="24"/>
        </w:rPr>
        <w:t xml:space="preserve">travel </w:t>
      </w:r>
      <w:r>
        <w:rPr>
          <w:color w:val="000000"/>
          <w:sz w:val="24"/>
          <w:szCs w:val="24"/>
        </w:rPr>
        <w:t xml:space="preserve">will help us to learn much more about the planets than we know now. 15. The investigations of the problem showed that his </w:t>
      </w:r>
      <w:r>
        <w:rPr>
          <w:i/>
          <w:iCs/>
          <w:color w:val="000000"/>
          <w:sz w:val="24"/>
          <w:szCs w:val="24"/>
        </w:rPr>
        <w:t xml:space="preserve">approach </w:t>
      </w:r>
      <w:r>
        <w:rPr>
          <w:color w:val="000000"/>
          <w:sz w:val="24"/>
          <w:szCs w:val="24"/>
        </w:rPr>
        <w:t xml:space="preserve">to it was misleading. 16. They </w:t>
      </w:r>
      <w:r>
        <w:rPr>
          <w:i/>
          <w:iCs/>
          <w:color w:val="000000"/>
          <w:sz w:val="24"/>
          <w:szCs w:val="24"/>
        </w:rPr>
        <w:t>approach</w:t>
      </w:r>
      <w:r>
        <w:rPr>
          <w:color w:val="000000"/>
          <w:sz w:val="24"/>
          <w:szCs w:val="24"/>
        </w:rPr>
        <w:t xml:space="preserve"> this problem from many sides. 17. It </w:t>
      </w:r>
      <w:r>
        <w:rPr>
          <w:color w:val="000000"/>
          <w:sz w:val="24"/>
          <w:szCs w:val="24"/>
        </w:rPr>
        <w:t xml:space="preserve">took a long </w:t>
      </w:r>
      <w:r>
        <w:rPr>
          <w:i/>
          <w:iCs/>
          <w:color w:val="000000"/>
          <w:sz w:val="24"/>
          <w:szCs w:val="24"/>
        </w:rPr>
        <w:t>time</w:t>
      </w:r>
      <w:r>
        <w:rPr>
          <w:color w:val="000000"/>
          <w:sz w:val="24"/>
          <w:szCs w:val="24"/>
        </w:rPr>
        <w:t xml:space="preserve"> for scientists to realize the importance of his discovery. 18. Five </w:t>
      </w:r>
      <w:r>
        <w:rPr>
          <w:i/>
          <w:iCs/>
          <w:color w:val="000000"/>
          <w:sz w:val="24"/>
          <w:szCs w:val="24"/>
        </w:rPr>
        <w:t>times</w:t>
      </w:r>
      <w:r>
        <w:rPr>
          <w:color w:val="000000"/>
          <w:sz w:val="24"/>
          <w:szCs w:val="24"/>
        </w:rPr>
        <w:t xml:space="preserve"> nine equals forty five. 19. The main </w:t>
      </w:r>
      <w:r>
        <w:rPr>
          <w:i/>
          <w:iCs/>
          <w:color w:val="000000"/>
          <w:sz w:val="24"/>
          <w:szCs w:val="24"/>
        </w:rPr>
        <w:t>concern</w:t>
      </w:r>
      <w:r>
        <w:rPr>
          <w:color w:val="000000"/>
          <w:sz w:val="24"/>
          <w:szCs w:val="24"/>
        </w:rPr>
        <w:t xml:space="preserve"> of an engineer is the rate at which work is being done. 20. The articles </w:t>
      </w:r>
      <w:r>
        <w:rPr>
          <w:i/>
          <w:iCs/>
          <w:color w:val="000000"/>
          <w:sz w:val="24"/>
          <w:szCs w:val="24"/>
        </w:rPr>
        <w:t>concern</w:t>
      </w:r>
      <w:r>
        <w:rPr>
          <w:color w:val="000000"/>
          <w:sz w:val="24"/>
          <w:szCs w:val="24"/>
        </w:rPr>
        <w:t xml:space="preserve"> the contribution of the Russian mathema</w:t>
      </w:r>
      <w:r>
        <w:rPr>
          <w:color w:val="000000"/>
          <w:sz w:val="24"/>
          <w:szCs w:val="24"/>
        </w:rPr>
        <w:t xml:space="preserve">ticians to the theory of probability. 21. One of the most recent </w:t>
      </w:r>
      <w:r>
        <w:rPr>
          <w:i/>
          <w:iCs/>
          <w:color w:val="000000"/>
          <w:sz w:val="24"/>
          <w:szCs w:val="24"/>
        </w:rPr>
        <w:t>results</w:t>
      </w:r>
      <w:r>
        <w:rPr>
          <w:color w:val="000000"/>
          <w:sz w:val="24"/>
          <w:szCs w:val="24"/>
        </w:rPr>
        <w:t xml:space="preserve"> was the creation of a new discipline, mathematical logic. 22. Such a process </w:t>
      </w:r>
      <w:r>
        <w:rPr>
          <w:i/>
          <w:iCs/>
          <w:color w:val="000000"/>
          <w:sz w:val="24"/>
          <w:szCs w:val="24"/>
        </w:rPr>
        <w:t>results</w:t>
      </w:r>
      <w:r>
        <w:rPr>
          <w:color w:val="000000"/>
          <w:sz w:val="24"/>
          <w:szCs w:val="24"/>
        </w:rPr>
        <w:t xml:space="preserve"> in changes in the end product.</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Подчеркните в производных словах отрицательные префиксы и перев</w:t>
      </w:r>
      <w:r w:rsidRPr="00D92A4C">
        <w:rPr>
          <w:b/>
          <w:bCs/>
          <w:color w:val="000000"/>
          <w:sz w:val="24"/>
          <w:szCs w:val="24"/>
          <w:lang w:val="ru-RU"/>
        </w:rPr>
        <w:t>едите эти слова на русский язык.</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f"/>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w:t>
            </w:r>
          </w:p>
          <w:p w:rsidR="00C72831" w:rsidRDefault="00DF6AC7">
            <w:pPr>
              <w:pBdr>
                <w:top w:val="nil"/>
                <w:left w:val="nil"/>
                <w:bottom w:val="nil"/>
                <w:right w:val="nil"/>
                <w:between w:val="nil"/>
              </w:pBdr>
              <w:jc w:val="both"/>
              <w:rPr>
                <w:color w:val="000000"/>
                <w:sz w:val="24"/>
                <w:szCs w:val="24"/>
              </w:rPr>
            </w:pPr>
            <w:r>
              <w:rPr>
                <w:color w:val="000000"/>
                <w:sz w:val="24"/>
                <w:szCs w:val="24"/>
              </w:rPr>
              <w:t>comfortable удобный uncomfortable</w:t>
            </w:r>
          </w:p>
          <w:p w:rsidR="00C72831" w:rsidRDefault="00DF6AC7">
            <w:pPr>
              <w:pBdr>
                <w:top w:val="nil"/>
                <w:left w:val="nil"/>
                <w:bottom w:val="nil"/>
                <w:right w:val="nil"/>
                <w:between w:val="nil"/>
              </w:pBdr>
              <w:jc w:val="both"/>
              <w:rPr>
                <w:color w:val="000000"/>
                <w:sz w:val="24"/>
                <w:szCs w:val="24"/>
              </w:rPr>
            </w:pPr>
            <w:r>
              <w:rPr>
                <w:color w:val="000000"/>
                <w:sz w:val="24"/>
                <w:szCs w:val="24"/>
              </w:rPr>
              <w:t>official официальный unofficial</w:t>
            </w:r>
          </w:p>
          <w:p w:rsidR="00C72831" w:rsidRDefault="00DF6AC7">
            <w:pPr>
              <w:pBdr>
                <w:top w:val="nil"/>
                <w:left w:val="nil"/>
                <w:bottom w:val="nil"/>
                <w:right w:val="nil"/>
                <w:between w:val="nil"/>
              </w:pBdr>
              <w:rPr>
                <w:color w:val="000000"/>
                <w:sz w:val="24"/>
                <w:szCs w:val="24"/>
              </w:rPr>
            </w:pPr>
            <w:r>
              <w:rPr>
                <w:color w:val="000000"/>
                <w:sz w:val="24"/>
                <w:szCs w:val="24"/>
              </w:rPr>
              <w:t>pleasant приятный unpleasant</w:t>
            </w:r>
          </w:p>
          <w:p w:rsidR="00C72831" w:rsidRDefault="00DF6AC7">
            <w:pPr>
              <w:pBdr>
                <w:top w:val="nil"/>
                <w:left w:val="nil"/>
                <w:bottom w:val="nil"/>
                <w:right w:val="nil"/>
                <w:between w:val="nil"/>
              </w:pBdr>
              <w:jc w:val="both"/>
              <w:rPr>
                <w:color w:val="000000"/>
                <w:sz w:val="24"/>
                <w:szCs w:val="24"/>
              </w:rPr>
            </w:pPr>
            <w:r>
              <w:rPr>
                <w:color w:val="000000"/>
                <w:sz w:val="24"/>
                <w:szCs w:val="24"/>
              </w:rPr>
              <w:t>natural естественный unnatural</w:t>
            </w:r>
          </w:p>
          <w:p w:rsidR="00C72831" w:rsidRDefault="00DF6AC7">
            <w:pPr>
              <w:pBdr>
                <w:top w:val="nil"/>
                <w:left w:val="nil"/>
                <w:bottom w:val="nil"/>
                <w:right w:val="nil"/>
                <w:between w:val="nil"/>
              </w:pBdr>
              <w:rPr>
                <w:color w:val="000000"/>
                <w:sz w:val="24"/>
                <w:szCs w:val="24"/>
              </w:rPr>
            </w:pPr>
            <w:r>
              <w:rPr>
                <w:color w:val="000000"/>
                <w:sz w:val="24"/>
                <w:szCs w:val="24"/>
              </w:rPr>
              <w:t>limited ограниченный unlimited</w:t>
            </w:r>
          </w:p>
          <w:p w:rsidR="00C72831" w:rsidRDefault="00DF6AC7">
            <w:pPr>
              <w:pBdr>
                <w:top w:val="nil"/>
                <w:left w:val="nil"/>
                <w:bottom w:val="nil"/>
                <w:right w:val="nil"/>
                <w:between w:val="nil"/>
              </w:pBdr>
              <w:jc w:val="both"/>
              <w:rPr>
                <w:color w:val="000000"/>
                <w:sz w:val="24"/>
                <w:szCs w:val="24"/>
              </w:rPr>
            </w:pPr>
            <w:r>
              <w:rPr>
                <w:color w:val="000000"/>
                <w:sz w:val="24"/>
                <w:szCs w:val="24"/>
              </w:rPr>
              <w:t>known известный unknown</w:t>
            </w:r>
          </w:p>
          <w:p w:rsidR="00C72831" w:rsidRDefault="00DF6AC7">
            <w:pPr>
              <w:pBdr>
                <w:top w:val="nil"/>
                <w:left w:val="nil"/>
                <w:bottom w:val="nil"/>
                <w:right w:val="nil"/>
                <w:between w:val="nil"/>
              </w:pBdr>
              <w:rPr>
                <w:color w:val="000000"/>
                <w:sz w:val="24"/>
                <w:szCs w:val="24"/>
              </w:rPr>
            </w:pPr>
            <w:r>
              <w:rPr>
                <w:color w:val="000000"/>
                <w:sz w:val="24"/>
                <w:szCs w:val="24"/>
              </w:rPr>
              <w:t>expected ожидаемый unexpected</w:t>
            </w:r>
          </w:p>
          <w:p w:rsidR="00C72831" w:rsidRDefault="00DF6AC7">
            <w:pPr>
              <w:pBdr>
                <w:top w:val="nil"/>
                <w:left w:val="nil"/>
                <w:bottom w:val="nil"/>
                <w:right w:val="nil"/>
                <w:between w:val="nil"/>
              </w:pBdr>
              <w:rPr>
                <w:color w:val="000000"/>
                <w:sz w:val="24"/>
                <w:szCs w:val="24"/>
              </w:rPr>
            </w:pPr>
            <w:r>
              <w:rPr>
                <w:color w:val="000000"/>
                <w:sz w:val="24"/>
                <w:szCs w:val="24"/>
              </w:rPr>
              <w:t>to lock запирать to unlock</w:t>
            </w:r>
          </w:p>
          <w:p w:rsidR="00C72831" w:rsidRDefault="00DF6AC7">
            <w:pPr>
              <w:pBdr>
                <w:top w:val="nil"/>
                <w:left w:val="nil"/>
                <w:bottom w:val="nil"/>
                <w:right w:val="nil"/>
                <w:between w:val="nil"/>
              </w:pBdr>
              <w:rPr>
                <w:color w:val="000000"/>
                <w:sz w:val="24"/>
                <w:szCs w:val="24"/>
              </w:rPr>
            </w:pPr>
            <w:r>
              <w:rPr>
                <w:color w:val="000000"/>
                <w:sz w:val="24"/>
                <w:szCs w:val="24"/>
              </w:rPr>
              <w:t>to pack упаковывать to unpack</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2) </w:t>
            </w:r>
          </w:p>
          <w:p w:rsidR="00C72831" w:rsidRDefault="00DF6AC7">
            <w:pPr>
              <w:pBdr>
                <w:top w:val="nil"/>
                <w:left w:val="nil"/>
                <w:bottom w:val="nil"/>
                <w:right w:val="nil"/>
                <w:between w:val="nil"/>
              </w:pBdr>
              <w:jc w:val="both"/>
              <w:rPr>
                <w:color w:val="000000"/>
                <w:sz w:val="24"/>
                <w:szCs w:val="24"/>
              </w:rPr>
            </w:pPr>
            <w:r>
              <w:rPr>
                <w:color w:val="000000"/>
                <w:sz w:val="24"/>
                <w:szCs w:val="24"/>
              </w:rPr>
              <w:t>different различный indifferent</w:t>
            </w:r>
          </w:p>
          <w:p w:rsidR="00C72831" w:rsidRDefault="00DF6AC7">
            <w:pPr>
              <w:pBdr>
                <w:top w:val="nil"/>
                <w:left w:val="nil"/>
                <w:bottom w:val="nil"/>
                <w:right w:val="nil"/>
                <w:between w:val="nil"/>
              </w:pBdr>
              <w:jc w:val="both"/>
              <w:rPr>
                <w:color w:val="000000"/>
                <w:sz w:val="24"/>
                <w:szCs w:val="24"/>
              </w:rPr>
            </w:pPr>
            <w:r>
              <w:rPr>
                <w:color w:val="000000"/>
                <w:sz w:val="24"/>
                <w:szCs w:val="24"/>
              </w:rPr>
              <w:t>ability способность inability</w:t>
            </w:r>
          </w:p>
          <w:p w:rsidR="00C72831" w:rsidRDefault="00DF6AC7">
            <w:pPr>
              <w:pBdr>
                <w:top w:val="nil"/>
                <w:left w:val="nil"/>
                <w:bottom w:val="nil"/>
                <w:right w:val="nil"/>
                <w:between w:val="nil"/>
              </w:pBdr>
              <w:jc w:val="both"/>
              <w:rPr>
                <w:color w:val="000000"/>
                <w:sz w:val="24"/>
                <w:szCs w:val="24"/>
              </w:rPr>
            </w:pPr>
            <w:r>
              <w:rPr>
                <w:color w:val="000000"/>
                <w:sz w:val="24"/>
                <w:szCs w:val="24"/>
              </w:rPr>
              <w:t>comparable сравнимый incomparable</w:t>
            </w:r>
          </w:p>
          <w:p w:rsidR="00C72831" w:rsidRDefault="00DF6AC7">
            <w:pPr>
              <w:pBdr>
                <w:top w:val="nil"/>
                <w:left w:val="nil"/>
                <w:bottom w:val="nil"/>
                <w:right w:val="nil"/>
                <w:between w:val="nil"/>
              </w:pBdr>
              <w:jc w:val="both"/>
              <w:rPr>
                <w:color w:val="000000"/>
                <w:sz w:val="24"/>
                <w:szCs w:val="24"/>
              </w:rPr>
            </w:pPr>
            <w:r>
              <w:rPr>
                <w:color w:val="000000"/>
                <w:sz w:val="24"/>
                <w:szCs w:val="24"/>
              </w:rPr>
              <w:t>experienced опытный inexperienced</w:t>
            </w:r>
          </w:p>
          <w:p w:rsidR="00C72831" w:rsidRDefault="00DF6AC7">
            <w:pPr>
              <w:pBdr>
                <w:top w:val="nil"/>
                <w:left w:val="nil"/>
                <w:bottom w:val="nil"/>
                <w:right w:val="nil"/>
                <w:between w:val="nil"/>
              </w:pBdr>
              <w:jc w:val="both"/>
              <w:rPr>
                <w:color w:val="000000"/>
                <w:sz w:val="24"/>
                <w:szCs w:val="24"/>
              </w:rPr>
            </w:pPr>
            <w:r>
              <w:rPr>
                <w:color w:val="000000"/>
                <w:sz w:val="24"/>
                <w:szCs w:val="24"/>
              </w:rPr>
              <w:t>justice справедливость injustice</w:t>
            </w:r>
          </w:p>
          <w:p w:rsidR="00C72831" w:rsidRDefault="00DF6AC7">
            <w:pPr>
              <w:pBdr>
                <w:top w:val="nil"/>
                <w:left w:val="nil"/>
                <w:bottom w:val="nil"/>
                <w:right w:val="nil"/>
                <w:between w:val="nil"/>
              </w:pBdr>
              <w:jc w:val="both"/>
              <w:rPr>
                <w:color w:val="000000"/>
                <w:sz w:val="24"/>
                <w:szCs w:val="24"/>
              </w:rPr>
            </w:pPr>
            <w:r>
              <w:rPr>
                <w:color w:val="000000"/>
                <w:sz w:val="24"/>
                <w:szCs w:val="24"/>
              </w:rPr>
              <w:t>lo</w:t>
            </w:r>
            <w:r>
              <w:rPr>
                <w:color w:val="000000"/>
                <w:sz w:val="24"/>
                <w:szCs w:val="24"/>
              </w:rPr>
              <w:t>gical логичный illogical</w:t>
            </w:r>
          </w:p>
          <w:p w:rsidR="00C72831" w:rsidRDefault="00DF6AC7">
            <w:pPr>
              <w:pBdr>
                <w:top w:val="nil"/>
                <w:left w:val="nil"/>
                <w:bottom w:val="nil"/>
                <w:right w:val="nil"/>
                <w:between w:val="nil"/>
              </w:pBdr>
              <w:jc w:val="both"/>
              <w:rPr>
                <w:color w:val="000000"/>
                <w:sz w:val="24"/>
                <w:szCs w:val="24"/>
              </w:rPr>
            </w:pPr>
            <w:r>
              <w:rPr>
                <w:color w:val="000000"/>
                <w:sz w:val="24"/>
                <w:szCs w:val="24"/>
              </w:rPr>
              <w:t>responsible ответственный irresponsible</w:t>
            </w:r>
          </w:p>
          <w:p w:rsidR="00C72831" w:rsidRDefault="00DF6AC7">
            <w:pPr>
              <w:pBdr>
                <w:top w:val="nil"/>
                <w:left w:val="nil"/>
                <w:bottom w:val="nil"/>
                <w:right w:val="nil"/>
                <w:between w:val="nil"/>
              </w:pBdr>
              <w:jc w:val="both"/>
              <w:rPr>
                <w:color w:val="000000"/>
                <w:sz w:val="24"/>
                <w:szCs w:val="24"/>
              </w:rPr>
            </w:pPr>
            <w:r>
              <w:rPr>
                <w:color w:val="000000"/>
                <w:sz w:val="24"/>
                <w:szCs w:val="24"/>
              </w:rPr>
              <w:t>mobile подвижный immobile</w:t>
            </w:r>
          </w:p>
          <w:p w:rsidR="00C72831" w:rsidRDefault="00DF6AC7">
            <w:pPr>
              <w:pBdr>
                <w:top w:val="nil"/>
                <w:left w:val="nil"/>
                <w:bottom w:val="nil"/>
                <w:right w:val="nil"/>
                <w:between w:val="nil"/>
              </w:pBdr>
              <w:jc w:val="both"/>
              <w:rPr>
                <w:color w:val="000000"/>
                <w:sz w:val="24"/>
                <w:szCs w:val="24"/>
              </w:rPr>
            </w:pPr>
            <w:r>
              <w:rPr>
                <w:color w:val="000000"/>
                <w:sz w:val="24"/>
                <w:szCs w:val="24"/>
              </w:rPr>
              <w:t>probable вероятный improbable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3) </w:t>
            </w:r>
          </w:p>
          <w:p w:rsidR="00C72831" w:rsidRDefault="00DF6AC7">
            <w:pPr>
              <w:pBdr>
                <w:top w:val="nil"/>
                <w:left w:val="nil"/>
                <w:bottom w:val="nil"/>
                <w:right w:val="nil"/>
                <w:between w:val="nil"/>
              </w:pBdr>
              <w:jc w:val="both"/>
              <w:rPr>
                <w:color w:val="000000"/>
                <w:sz w:val="24"/>
                <w:szCs w:val="24"/>
              </w:rPr>
            </w:pPr>
            <w:r>
              <w:rPr>
                <w:color w:val="000000"/>
                <w:sz w:val="24"/>
                <w:szCs w:val="24"/>
              </w:rPr>
              <w:t>to believe верить to disbelieve</w:t>
            </w:r>
          </w:p>
          <w:p w:rsidR="00C72831" w:rsidRDefault="00DF6AC7">
            <w:pPr>
              <w:pBdr>
                <w:top w:val="nil"/>
                <w:left w:val="nil"/>
                <w:bottom w:val="nil"/>
                <w:right w:val="nil"/>
                <w:between w:val="nil"/>
              </w:pBdr>
              <w:jc w:val="both"/>
              <w:rPr>
                <w:color w:val="000000"/>
                <w:sz w:val="24"/>
                <w:szCs w:val="24"/>
              </w:rPr>
            </w:pPr>
            <w:r>
              <w:rPr>
                <w:color w:val="000000"/>
                <w:sz w:val="24"/>
                <w:szCs w:val="24"/>
              </w:rPr>
              <w:t>to approve одобрять to disapprove</w:t>
            </w:r>
          </w:p>
          <w:p w:rsidR="00C72831" w:rsidRDefault="00DF6AC7">
            <w:pPr>
              <w:pBdr>
                <w:top w:val="nil"/>
                <w:left w:val="nil"/>
                <w:bottom w:val="nil"/>
                <w:right w:val="nil"/>
                <w:between w:val="nil"/>
              </w:pBdr>
              <w:jc w:val="both"/>
              <w:rPr>
                <w:color w:val="000000"/>
                <w:sz w:val="24"/>
                <w:szCs w:val="24"/>
              </w:rPr>
            </w:pPr>
            <w:r>
              <w:rPr>
                <w:color w:val="000000"/>
                <w:sz w:val="24"/>
                <w:szCs w:val="24"/>
              </w:rPr>
              <w:t>to trust доверять to distrust</w:t>
            </w:r>
          </w:p>
          <w:p w:rsidR="00C72831" w:rsidRDefault="00DF6AC7">
            <w:pPr>
              <w:pBdr>
                <w:top w:val="nil"/>
                <w:left w:val="nil"/>
                <w:bottom w:val="nil"/>
                <w:right w:val="nil"/>
                <w:between w:val="nil"/>
              </w:pBdr>
              <w:jc w:val="both"/>
              <w:rPr>
                <w:color w:val="000000"/>
                <w:sz w:val="24"/>
                <w:szCs w:val="24"/>
              </w:rPr>
            </w:pPr>
            <w:r>
              <w:rPr>
                <w:color w:val="000000"/>
                <w:sz w:val="24"/>
                <w:szCs w:val="24"/>
              </w:rPr>
              <w:t>to organize организовывать to disorganize</w:t>
            </w:r>
          </w:p>
          <w:p w:rsidR="00C72831" w:rsidRDefault="00DF6AC7">
            <w:pPr>
              <w:pBdr>
                <w:top w:val="nil"/>
                <w:left w:val="nil"/>
                <w:bottom w:val="nil"/>
                <w:right w:val="nil"/>
                <w:between w:val="nil"/>
              </w:pBdr>
              <w:jc w:val="both"/>
              <w:rPr>
                <w:color w:val="000000"/>
                <w:sz w:val="24"/>
                <w:szCs w:val="24"/>
              </w:rPr>
            </w:pPr>
            <w:r>
              <w:rPr>
                <w:color w:val="000000"/>
                <w:sz w:val="24"/>
                <w:szCs w:val="24"/>
              </w:rPr>
              <w:t>to connect соединять to disconnect</w:t>
            </w:r>
          </w:p>
          <w:p w:rsidR="00C72831" w:rsidRDefault="00DF6AC7">
            <w:pPr>
              <w:pBdr>
                <w:top w:val="nil"/>
                <w:left w:val="nil"/>
                <w:bottom w:val="nil"/>
                <w:right w:val="nil"/>
                <w:between w:val="nil"/>
              </w:pBdr>
              <w:jc w:val="both"/>
              <w:rPr>
                <w:color w:val="000000"/>
                <w:sz w:val="24"/>
                <w:szCs w:val="24"/>
              </w:rPr>
            </w:pPr>
            <w:r>
              <w:rPr>
                <w:color w:val="000000"/>
                <w:sz w:val="24"/>
                <w:szCs w:val="24"/>
              </w:rPr>
              <w:t>to continue продолжать to discontinue</w:t>
            </w:r>
          </w:p>
          <w:p w:rsidR="00C72831" w:rsidRDefault="00DF6AC7">
            <w:pPr>
              <w:pBdr>
                <w:top w:val="nil"/>
                <w:left w:val="nil"/>
                <w:bottom w:val="nil"/>
                <w:right w:val="nil"/>
                <w:between w:val="nil"/>
              </w:pBdr>
              <w:jc w:val="both"/>
              <w:rPr>
                <w:color w:val="000000"/>
                <w:sz w:val="24"/>
                <w:szCs w:val="24"/>
              </w:rPr>
            </w:pPr>
            <w:r>
              <w:rPr>
                <w:color w:val="000000"/>
                <w:sz w:val="24"/>
                <w:szCs w:val="24"/>
              </w:rPr>
              <w:t>to cover закрывать to discover</w:t>
            </w:r>
          </w:p>
          <w:p w:rsidR="00C72831" w:rsidRDefault="00DF6AC7">
            <w:pPr>
              <w:pBdr>
                <w:top w:val="nil"/>
                <w:left w:val="nil"/>
                <w:bottom w:val="nil"/>
                <w:right w:val="nil"/>
                <w:between w:val="nil"/>
              </w:pBdr>
              <w:jc w:val="both"/>
              <w:rPr>
                <w:color w:val="000000"/>
                <w:sz w:val="24"/>
                <w:szCs w:val="24"/>
              </w:rPr>
            </w:pPr>
            <w:r>
              <w:rPr>
                <w:color w:val="000000"/>
                <w:sz w:val="24"/>
                <w:szCs w:val="24"/>
              </w:rPr>
              <w:t>order порядок disorder</w:t>
            </w:r>
          </w:p>
          <w:p w:rsidR="00C72831" w:rsidRDefault="00DF6AC7">
            <w:pPr>
              <w:pBdr>
                <w:top w:val="nil"/>
                <w:left w:val="nil"/>
                <w:bottom w:val="nil"/>
                <w:right w:val="nil"/>
                <w:between w:val="nil"/>
              </w:pBdr>
              <w:jc w:val="both"/>
              <w:rPr>
                <w:color w:val="000000"/>
                <w:sz w:val="24"/>
                <w:szCs w:val="24"/>
              </w:rPr>
            </w:pPr>
            <w:r>
              <w:rPr>
                <w:color w:val="000000"/>
                <w:sz w:val="24"/>
                <w:szCs w:val="24"/>
              </w:rPr>
              <w:t>honest честный dishonest</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4) </w:t>
            </w:r>
          </w:p>
          <w:p w:rsidR="00C72831" w:rsidRDefault="00DF6AC7">
            <w:pPr>
              <w:pBdr>
                <w:top w:val="nil"/>
                <w:left w:val="nil"/>
                <w:bottom w:val="nil"/>
                <w:right w:val="nil"/>
                <w:between w:val="nil"/>
              </w:pBdr>
              <w:jc w:val="both"/>
              <w:rPr>
                <w:color w:val="000000"/>
                <w:sz w:val="24"/>
                <w:szCs w:val="24"/>
              </w:rPr>
            </w:pPr>
            <w:r>
              <w:rPr>
                <w:color w:val="000000"/>
                <w:sz w:val="24"/>
                <w:szCs w:val="24"/>
              </w:rPr>
              <w:t>essential существенный non-essential</w:t>
            </w:r>
          </w:p>
          <w:p w:rsidR="00C72831" w:rsidRDefault="00DF6AC7">
            <w:pPr>
              <w:pBdr>
                <w:top w:val="nil"/>
                <w:left w:val="nil"/>
                <w:bottom w:val="nil"/>
                <w:right w:val="nil"/>
                <w:between w:val="nil"/>
              </w:pBdr>
              <w:jc w:val="both"/>
              <w:rPr>
                <w:color w:val="000000"/>
                <w:sz w:val="24"/>
                <w:szCs w:val="24"/>
              </w:rPr>
            </w:pPr>
            <w:r>
              <w:rPr>
                <w:color w:val="000000"/>
                <w:sz w:val="24"/>
                <w:szCs w:val="24"/>
              </w:rPr>
              <w:t>European европейский non-European</w:t>
            </w:r>
          </w:p>
          <w:p w:rsidR="00C72831" w:rsidRDefault="00DF6AC7">
            <w:pPr>
              <w:pBdr>
                <w:top w:val="nil"/>
                <w:left w:val="nil"/>
                <w:bottom w:val="nil"/>
                <w:right w:val="nil"/>
                <w:between w:val="nil"/>
              </w:pBdr>
              <w:jc w:val="both"/>
              <w:rPr>
                <w:color w:val="000000"/>
                <w:sz w:val="24"/>
                <w:szCs w:val="24"/>
              </w:rPr>
            </w:pPr>
            <w:r>
              <w:rPr>
                <w:color w:val="000000"/>
                <w:sz w:val="24"/>
                <w:szCs w:val="24"/>
              </w:rPr>
              <w:t>existent существующий non-existent</w:t>
            </w:r>
          </w:p>
          <w:p w:rsidR="00C72831" w:rsidRDefault="00DF6AC7">
            <w:pPr>
              <w:pBdr>
                <w:top w:val="nil"/>
                <w:left w:val="nil"/>
                <w:bottom w:val="nil"/>
                <w:right w:val="nil"/>
                <w:between w:val="nil"/>
              </w:pBdr>
              <w:jc w:val="both"/>
              <w:rPr>
                <w:color w:val="000000"/>
                <w:sz w:val="24"/>
                <w:szCs w:val="24"/>
              </w:rPr>
            </w:pPr>
            <w:r>
              <w:rPr>
                <w:color w:val="000000"/>
                <w:sz w:val="24"/>
                <w:szCs w:val="24"/>
              </w:rPr>
              <w:t>smoker курильщик non-smoker</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Подчеркните в производных словах префиксы и переведите слова на русский язык.</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tbl>
      <w:tblPr>
        <w:tblStyle w:val="afff0"/>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 to sell продавать to re-sell</w:t>
            </w:r>
          </w:p>
          <w:p w:rsidR="00C72831" w:rsidRDefault="00DF6AC7">
            <w:pPr>
              <w:pBdr>
                <w:top w:val="nil"/>
                <w:left w:val="nil"/>
                <w:bottom w:val="nil"/>
                <w:right w:val="nil"/>
                <w:between w:val="nil"/>
              </w:pBdr>
              <w:jc w:val="both"/>
              <w:rPr>
                <w:color w:val="000000"/>
                <w:sz w:val="24"/>
                <w:szCs w:val="24"/>
              </w:rPr>
            </w:pPr>
            <w:r>
              <w:rPr>
                <w:color w:val="000000"/>
                <w:sz w:val="24"/>
                <w:szCs w:val="24"/>
              </w:rPr>
              <w:t>to open открывать to reopen</w:t>
            </w:r>
          </w:p>
          <w:p w:rsidR="00C72831" w:rsidRDefault="00DF6AC7">
            <w:pPr>
              <w:pBdr>
                <w:top w:val="nil"/>
                <w:left w:val="nil"/>
                <w:bottom w:val="nil"/>
                <w:right w:val="nil"/>
                <w:between w:val="nil"/>
              </w:pBdr>
              <w:jc w:val="both"/>
              <w:rPr>
                <w:color w:val="000000"/>
                <w:sz w:val="24"/>
                <w:szCs w:val="24"/>
              </w:rPr>
            </w:pPr>
            <w:r>
              <w:rPr>
                <w:color w:val="000000"/>
                <w:sz w:val="24"/>
                <w:szCs w:val="24"/>
              </w:rPr>
              <w:t>to consider рассматривать to reconsider</w:t>
            </w:r>
          </w:p>
          <w:p w:rsidR="00C72831" w:rsidRDefault="00DF6AC7">
            <w:pPr>
              <w:pBdr>
                <w:top w:val="nil"/>
                <w:left w:val="nil"/>
                <w:bottom w:val="nil"/>
                <w:right w:val="nil"/>
                <w:between w:val="nil"/>
              </w:pBdr>
              <w:jc w:val="both"/>
              <w:rPr>
                <w:color w:val="000000"/>
                <w:sz w:val="24"/>
                <w:szCs w:val="24"/>
              </w:rPr>
            </w:pPr>
            <w:r>
              <w:rPr>
                <w:color w:val="000000"/>
                <w:sz w:val="24"/>
                <w:szCs w:val="24"/>
              </w:rPr>
              <w:t>to write писать to re-write</w:t>
            </w:r>
          </w:p>
          <w:p w:rsidR="00C72831" w:rsidRDefault="00DF6AC7">
            <w:pPr>
              <w:pBdr>
                <w:top w:val="nil"/>
                <w:left w:val="nil"/>
                <w:bottom w:val="nil"/>
                <w:right w:val="nil"/>
                <w:between w:val="nil"/>
              </w:pBdr>
              <w:jc w:val="both"/>
              <w:rPr>
                <w:color w:val="000000"/>
                <w:sz w:val="24"/>
                <w:szCs w:val="24"/>
              </w:rPr>
            </w:pPr>
            <w:r>
              <w:rPr>
                <w:color w:val="000000"/>
                <w:sz w:val="24"/>
                <w:szCs w:val="24"/>
              </w:rPr>
              <w:t>to export экспортировать to re-export</w:t>
            </w:r>
          </w:p>
          <w:p w:rsidR="00C72831" w:rsidRDefault="00DF6AC7">
            <w:pPr>
              <w:pBdr>
                <w:top w:val="nil"/>
                <w:left w:val="nil"/>
                <w:bottom w:val="nil"/>
                <w:right w:val="nil"/>
                <w:between w:val="nil"/>
              </w:pBdr>
              <w:jc w:val="both"/>
              <w:rPr>
                <w:color w:val="000000"/>
                <w:sz w:val="24"/>
                <w:szCs w:val="24"/>
              </w:rPr>
            </w:pPr>
            <w:r>
              <w:rPr>
                <w:color w:val="000000"/>
                <w:sz w:val="24"/>
                <w:szCs w:val="24"/>
              </w:rPr>
              <w:t>to introduce вводить to re-introduce</w:t>
            </w:r>
          </w:p>
          <w:p w:rsidR="00C72831" w:rsidRDefault="00C72831">
            <w:pPr>
              <w:pBdr>
                <w:top w:val="nil"/>
                <w:left w:val="nil"/>
                <w:bottom w:val="nil"/>
                <w:right w:val="nil"/>
                <w:between w:val="nil"/>
              </w:pBdr>
              <w:jc w:val="both"/>
              <w:rPr>
                <w:b/>
                <w:bCs/>
                <w:color w:val="000000"/>
                <w:sz w:val="24"/>
                <w:szCs w:val="24"/>
              </w:rPr>
            </w:pP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2) to pronounce произносить to mispronounce</w:t>
            </w:r>
          </w:p>
          <w:p w:rsidR="00C72831" w:rsidRDefault="00DF6AC7">
            <w:pPr>
              <w:pBdr>
                <w:top w:val="nil"/>
                <w:left w:val="nil"/>
                <w:bottom w:val="nil"/>
                <w:right w:val="nil"/>
                <w:between w:val="nil"/>
              </w:pBdr>
              <w:jc w:val="both"/>
              <w:rPr>
                <w:color w:val="000000"/>
                <w:sz w:val="24"/>
                <w:szCs w:val="24"/>
              </w:rPr>
            </w:pPr>
            <w:r>
              <w:rPr>
                <w:color w:val="000000"/>
                <w:sz w:val="24"/>
                <w:szCs w:val="24"/>
              </w:rPr>
              <w:t>to understand понимать to misunderstand</w:t>
            </w:r>
          </w:p>
          <w:p w:rsidR="00C72831" w:rsidRDefault="00DF6AC7">
            <w:pPr>
              <w:pBdr>
                <w:top w:val="nil"/>
                <w:left w:val="nil"/>
                <w:bottom w:val="nil"/>
                <w:right w:val="nil"/>
                <w:between w:val="nil"/>
              </w:pBdr>
              <w:jc w:val="both"/>
              <w:rPr>
                <w:color w:val="000000"/>
                <w:sz w:val="24"/>
                <w:szCs w:val="24"/>
              </w:rPr>
            </w:pPr>
            <w:r>
              <w:rPr>
                <w:color w:val="000000"/>
                <w:sz w:val="24"/>
                <w:szCs w:val="24"/>
              </w:rPr>
              <w:t>to quote цитировать to misquote</w:t>
            </w:r>
          </w:p>
          <w:p w:rsidR="00C72831" w:rsidRDefault="00DF6AC7">
            <w:pPr>
              <w:pBdr>
                <w:top w:val="nil"/>
                <w:left w:val="nil"/>
                <w:bottom w:val="nil"/>
                <w:right w:val="nil"/>
                <w:between w:val="nil"/>
              </w:pBdr>
              <w:jc w:val="both"/>
              <w:rPr>
                <w:color w:val="000000"/>
                <w:sz w:val="24"/>
                <w:szCs w:val="24"/>
              </w:rPr>
            </w:pPr>
            <w:r>
              <w:rPr>
                <w:color w:val="000000"/>
                <w:sz w:val="24"/>
                <w:szCs w:val="24"/>
              </w:rPr>
              <w:t>to calculate рассчитывать to miscalculate</w:t>
            </w:r>
          </w:p>
          <w:p w:rsidR="00C72831" w:rsidRDefault="00DF6AC7">
            <w:pPr>
              <w:pBdr>
                <w:top w:val="nil"/>
                <w:left w:val="nil"/>
                <w:bottom w:val="nil"/>
                <w:right w:val="nil"/>
                <w:between w:val="nil"/>
              </w:pBdr>
              <w:jc w:val="both"/>
              <w:rPr>
                <w:color w:val="000000"/>
                <w:sz w:val="24"/>
                <w:szCs w:val="24"/>
              </w:rPr>
            </w:pPr>
            <w:r>
              <w:rPr>
                <w:color w:val="000000"/>
                <w:sz w:val="24"/>
                <w:szCs w:val="24"/>
              </w:rPr>
              <w:t>to behave вести себя to misbehave</w:t>
            </w:r>
          </w:p>
          <w:p w:rsidR="00C72831" w:rsidRDefault="00C72831">
            <w:pPr>
              <w:pBdr>
                <w:top w:val="nil"/>
                <w:left w:val="nil"/>
                <w:bottom w:val="nil"/>
                <w:right w:val="nil"/>
                <w:between w:val="nil"/>
              </w:pBdr>
              <w:jc w:val="both"/>
              <w:rPr>
                <w:b/>
                <w:bCs/>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3) rich богатый to enrich</w:t>
            </w:r>
          </w:p>
          <w:p w:rsidR="00C72831" w:rsidRDefault="00DF6AC7">
            <w:pPr>
              <w:pBdr>
                <w:top w:val="nil"/>
                <w:left w:val="nil"/>
                <w:bottom w:val="nil"/>
                <w:right w:val="nil"/>
                <w:between w:val="nil"/>
              </w:pBdr>
              <w:jc w:val="both"/>
              <w:rPr>
                <w:color w:val="000000"/>
                <w:sz w:val="24"/>
                <w:szCs w:val="24"/>
              </w:rPr>
            </w:pPr>
            <w:r>
              <w:rPr>
                <w:color w:val="000000"/>
                <w:sz w:val="24"/>
                <w:szCs w:val="24"/>
              </w:rPr>
              <w:t>slave раб to enslave</w:t>
            </w:r>
          </w:p>
          <w:p w:rsidR="00C72831" w:rsidRDefault="00C72831">
            <w:pPr>
              <w:pBdr>
                <w:top w:val="nil"/>
                <w:left w:val="nil"/>
                <w:bottom w:val="nil"/>
                <w:right w:val="nil"/>
                <w:between w:val="nil"/>
              </w:pBdr>
              <w:jc w:val="both"/>
              <w:rPr>
                <w:b/>
                <w:bCs/>
                <w:color w:val="000000"/>
                <w:sz w:val="24"/>
                <w:szCs w:val="24"/>
              </w:rPr>
            </w:pP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4) to feed кормить to overfeed</w:t>
            </w:r>
          </w:p>
          <w:p w:rsidR="00C72831" w:rsidRDefault="00DF6AC7">
            <w:pPr>
              <w:pBdr>
                <w:top w:val="nil"/>
                <w:left w:val="nil"/>
                <w:bottom w:val="nil"/>
                <w:right w:val="nil"/>
                <w:between w:val="nil"/>
              </w:pBdr>
              <w:jc w:val="both"/>
              <w:rPr>
                <w:color w:val="000000"/>
                <w:sz w:val="24"/>
                <w:szCs w:val="24"/>
              </w:rPr>
            </w:pPr>
            <w:r>
              <w:rPr>
                <w:color w:val="000000"/>
                <w:sz w:val="24"/>
                <w:szCs w:val="24"/>
              </w:rPr>
              <w:t>to load грузить to overload</w:t>
            </w:r>
          </w:p>
          <w:p w:rsidR="00C72831" w:rsidRDefault="00DF6AC7">
            <w:pPr>
              <w:pBdr>
                <w:top w:val="nil"/>
                <w:left w:val="nil"/>
                <w:bottom w:val="nil"/>
                <w:right w:val="nil"/>
                <w:between w:val="nil"/>
              </w:pBdr>
              <w:jc w:val="both"/>
              <w:rPr>
                <w:color w:val="000000"/>
                <w:sz w:val="24"/>
                <w:szCs w:val="24"/>
              </w:rPr>
            </w:pPr>
            <w:r>
              <w:rPr>
                <w:color w:val="000000"/>
                <w:sz w:val="24"/>
                <w:szCs w:val="24"/>
              </w:rPr>
              <w:t>to value оценивать to overvalue</w:t>
            </w:r>
          </w:p>
          <w:p w:rsidR="00C72831" w:rsidRDefault="00DF6AC7">
            <w:pPr>
              <w:pBdr>
                <w:top w:val="nil"/>
                <w:left w:val="nil"/>
                <w:bottom w:val="nil"/>
                <w:right w:val="nil"/>
                <w:between w:val="nil"/>
              </w:pBdr>
              <w:jc w:val="both"/>
              <w:rPr>
                <w:color w:val="000000"/>
                <w:sz w:val="24"/>
                <w:szCs w:val="24"/>
              </w:rPr>
            </w:pPr>
            <w:r>
              <w:rPr>
                <w:color w:val="000000"/>
                <w:sz w:val="24"/>
                <w:szCs w:val="24"/>
              </w:rPr>
              <w:t>to charge назначать цену to overcharge</w:t>
            </w:r>
          </w:p>
          <w:p w:rsidR="00C72831" w:rsidRDefault="00C72831">
            <w:pPr>
              <w:pBdr>
                <w:top w:val="nil"/>
                <w:left w:val="nil"/>
                <w:bottom w:val="nil"/>
                <w:right w:val="nil"/>
                <w:between w:val="nil"/>
              </w:pBdr>
              <w:jc w:val="both"/>
              <w:rPr>
                <w:b/>
                <w:bCs/>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5) to feed кормить to underfeed</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to value оценивать to undervalue</w:t>
            </w:r>
          </w:p>
          <w:p w:rsidR="00C72831" w:rsidRDefault="00DF6AC7">
            <w:pPr>
              <w:pBdr>
                <w:top w:val="nil"/>
                <w:left w:val="nil"/>
                <w:bottom w:val="nil"/>
                <w:right w:val="nil"/>
                <w:between w:val="nil"/>
              </w:pBdr>
              <w:jc w:val="both"/>
              <w:rPr>
                <w:color w:val="000000"/>
                <w:sz w:val="24"/>
                <w:szCs w:val="24"/>
              </w:rPr>
            </w:pPr>
            <w:r>
              <w:rPr>
                <w:color w:val="000000"/>
                <w:sz w:val="24"/>
                <w:szCs w:val="24"/>
              </w:rPr>
              <w:t>to charge назначать цену to undercharge</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6) historic исторический prehistoric</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capitalist капиталистический pre-capitali</w:t>
            </w:r>
            <w:r>
              <w:rPr>
                <w:color w:val="000000"/>
                <w:sz w:val="24"/>
                <w:szCs w:val="24"/>
              </w:rPr>
              <w:t>st</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7) devaluation девальвация post-devaluation</w:t>
            </w:r>
          </w:p>
          <w:p w:rsidR="00C72831" w:rsidRDefault="00DF6AC7">
            <w:pPr>
              <w:pBdr>
                <w:top w:val="nil"/>
                <w:left w:val="nil"/>
                <w:bottom w:val="nil"/>
                <w:right w:val="nil"/>
                <w:between w:val="nil"/>
              </w:pBdr>
              <w:jc w:val="both"/>
              <w:rPr>
                <w:color w:val="000000"/>
                <w:sz w:val="24"/>
                <w:szCs w:val="24"/>
              </w:rPr>
            </w:pPr>
            <w:r>
              <w:rPr>
                <w:color w:val="000000"/>
                <w:sz w:val="24"/>
                <w:szCs w:val="24"/>
              </w:rPr>
              <w:t>revolutionary революционный post-revolutionary</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8) imperialist империалистический anti-imperialist</w:t>
            </w:r>
          </w:p>
          <w:p w:rsidR="00C72831" w:rsidRDefault="00DF6AC7">
            <w:pPr>
              <w:pBdr>
                <w:top w:val="nil"/>
                <w:left w:val="nil"/>
                <w:bottom w:val="nil"/>
                <w:right w:val="nil"/>
                <w:between w:val="nil"/>
              </w:pBdr>
              <w:jc w:val="both"/>
              <w:rPr>
                <w:color w:val="000000"/>
                <w:sz w:val="24"/>
                <w:szCs w:val="24"/>
              </w:rPr>
            </w:pPr>
            <w:r>
              <w:rPr>
                <w:color w:val="000000"/>
                <w:sz w:val="24"/>
                <w:szCs w:val="24"/>
              </w:rPr>
              <w:t>cyclone циклон anticyclone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9) action действие counter-action</w:t>
            </w:r>
          </w:p>
          <w:p w:rsidR="00C72831" w:rsidRDefault="00DF6AC7">
            <w:pPr>
              <w:pBdr>
                <w:top w:val="nil"/>
                <w:left w:val="nil"/>
                <w:bottom w:val="nil"/>
                <w:right w:val="nil"/>
                <w:between w:val="nil"/>
              </w:pBdr>
              <w:jc w:val="both"/>
              <w:rPr>
                <w:color w:val="000000"/>
                <w:sz w:val="24"/>
                <w:szCs w:val="24"/>
              </w:rPr>
            </w:pPr>
            <w:r>
              <w:rPr>
                <w:color w:val="000000"/>
                <w:sz w:val="24"/>
                <w:szCs w:val="24"/>
              </w:rPr>
              <w:t>offer предложение counter-offer</w:t>
            </w:r>
          </w:p>
          <w:p w:rsidR="00C72831" w:rsidRDefault="00DF6AC7">
            <w:pPr>
              <w:pBdr>
                <w:top w:val="nil"/>
                <w:left w:val="nil"/>
                <w:bottom w:val="nil"/>
                <w:right w:val="nil"/>
                <w:between w:val="nil"/>
              </w:pBdr>
              <w:jc w:val="both"/>
              <w:rPr>
                <w:color w:val="000000"/>
                <w:sz w:val="24"/>
                <w:szCs w:val="24"/>
              </w:rPr>
            </w:pPr>
            <w:r>
              <w:rPr>
                <w:color w:val="000000"/>
                <w:sz w:val="24"/>
                <w:szCs w:val="24"/>
              </w:rPr>
              <w:t>revolution революция counter-revolution</w:t>
            </w:r>
          </w:p>
          <w:p w:rsidR="00C72831" w:rsidRDefault="00DF6AC7">
            <w:pPr>
              <w:pBdr>
                <w:top w:val="nil"/>
                <w:left w:val="nil"/>
                <w:bottom w:val="nil"/>
                <w:right w:val="nil"/>
                <w:between w:val="nil"/>
              </w:pBdr>
              <w:jc w:val="both"/>
              <w:rPr>
                <w:color w:val="000000"/>
                <w:sz w:val="24"/>
                <w:szCs w:val="24"/>
              </w:rPr>
            </w:pPr>
            <w:r>
              <w:rPr>
                <w:color w:val="000000"/>
                <w:sz w:val="24"/>
                <w:szCs w:val="24"/>
              </w:rPr>
              <w:t>agent агент counter-agent</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10) education образование co-education</w:t>
            </w:r>
          </w:p>
          <w:p w:rsidR="00C72831" w:rsidRDefault="00DF6AC7">
            <w:pPr>
              <w:pBdr>
                <w:top w:val="nil"/>
                <w:left w:val="nil"/>
                <w:bottom w:val="nil"/>
                <w:right w:val="nil"/>
                <w:between w:val="nil"/>
              </w:pBdr>
              <w:jc w:val="both"/>
              <w:rPr>
                <w:color w:val="000000"/>
                <w:sz w:val="24"/>
                <w:szCs w:val="24"/>
              </w:rPr>
            </w:pPr>
            <w:r>
              <w:rPr>
                <w:color w:val="000000"/>
                <w:sz w:val="24"/>
                <w:szCs w:val="24"/>
              </w:rPr>
              <w:t>existence существование co-existence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11) action действие interaction</w:t>
            </w:r>
          </w:p>
          <w:p w:rsidR="00C72831" w:rsidRDefault="00DF6AC7">
            <w:pPr>
              <w:pBdr>
                <w:top w:val="nil"/>
                <w:left w:val="nil"/>
                <w:bottom w:val="nil"/>
                <w:right w:val="nil"/>
                <w:between w:val="nil"/>
              </w:pBdr>
              <w:jc w:val="both"/>
              <w:rPr>
                <w:color w:val="000000"/>
                <w:sz w:val="24"/>
                <w:szCs w:val="24"/>
              </w:rPr>
            </w:pPr>
            <w:r>
              <w:rPr>
                <w:color w:val="000000"/>
                <w:sz w:val="24"/>
                <w:szCs w:val="24"/>
              </w:rPr>
              <w:t>session сессия, сессионный inter-session (period)</w:t>
            </w:r>
          </w:p>
          <w:p w:rsidR="00C72831" w:rsidRDefault="00DF6AC7">
            <w:pPr>
              <w:pBdr>
                <w:top w:val="nil"/>
                <w:left w:val="nil"/>
                <w:bottom w:val="nil"/>
                <w:right w:val="nil"/>
                <w:between w:val="nil"/>
              </w:pBdr>
              <w:jc w:val="both"/>
              <w:rPr>
                <w:color w:val="000000"/>
                <w:sz w:val="24"/>
                <w:szCs w:val="24"/>
              </w:rPr>
            </w:pPr>
            <w:r>
              <w:rPr>
                <w:color w:val="000000"/>
                <w:sz w:val="24"/>
                <w:szCs w:val="24"/>
              </w:rPr>
              <w:t>town город, городской inter-town</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12) minister министр ex-minister</w:t>
            </w:r>
          </w:p>
          <w:p w:rsidR="00C72831" w:rsidRDefault="00DF6AC7">
            <w:pPr>
              <w:pBdr>
                <w:top w:val="nil"/>
                <w:left w:val="nil"/>
                <w:bottom w:val="nil"/>
                <w:right w:val="nil"/>
                <w:between w:val="nil"/>
              </w:pBdr>
              <w:jc w:val="both"/>
              <w:rPr>
                <w:color w:val="000000"/>
                <w:sz w:val="24"/>
                <w:szCs w:val="24"/>
              </w:rPr>
            </w:pPr>
            <w:r>
              <w:rPr>
                <w:color w:val="000000"/>
                <w:sz w:val="24"/>
                <w:szCs w:val="24"/>
              </w:rPr>
              <w:t>director директор ex-director</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13) marine морской submarine</w:t>
            </w:r>
          </w:p>
          <w:p w:rsidR="00C72831" w:rsidRDefault="00DF6AC7">
            <w:pPr>
              <w:pBdr>
                <w:top w:val="nil"/>
                <w:left w:val="nil"/>
                <w:bottom w:val="nil"/>
                <w:right w:val="nil"/>
                <w:between w:val="nil"/>
              </w:pBdr>
              <w:jc w:val="both"/>
              <w:rPr>
                <w:color w:val="000000"/>
                <w:sz w:val="24"/>
                <w:szCs w:val="24"/>
              </w:rPr>
            </w:pPr>
            <w:r>
              <w:rPr>
                <w:color w:val="000000"/>
                <w:sz w:val="24"/>
                <w:szCs w:val="24"/>
              </w:rPr>
              <w:t>division разделение subdivision</w:t>
            </w:r>
          </w:p>
          <w:p w:rsidR="00C72831" w:rsidRDefault="00DF6AC7">
            <w:pPr>
              <w:pBdr>
                <w:top w:val="nil"/>
                <w:left w:val="nil"/>
                <w:bottom w:val="nil"/>
                <w:right w:val="nil"/>
                <w:between w:val="nil"/>
              </w:pBdr>
              <w:jc w:val="both"/>
              <w:rPr>
                <w:color w:val="000000"/>
                <w:sz w:val="24"/>
                <w:szCs w:val="24"/>
              </w:rPr>
            </w:pPr>
            <w:r>
              <w:rPr>
                <w:color w:val="000000"/>
                <w:sz w:val="24"/>
                <w:szCs w:val="24"/>
              </w:rPr>
              <w:t>conscious сознательный subconscious</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14) profit прибыль superprofit</w:t>
            </w:r>
          </w:p>
          <w:p w:rsidR="00C72831" w:rsidRDefault="00DF6AC7">
            <w:pPr>
              <w:pBdr>
                <w:top w:val="nil"/>
                <w:left w:val="nil"/>
                <w:bottom w:val="nil"/>
                <w:right w:val="nil"/>
                <w:between w:val="nil"/>
              </w:pBdr>
              <w:jc w:val="both"/>
              <w:rPr>
                <w:color w:val="000000"/>
                <w:sz w:val="24"/>
                <w:szCs w:val="24"/>
              </w:rPr>
            </w:pPr>
            <w:r>
              <w:rPr>
                <w:color w:val="000000"/>
                <w:sz w:val="24"/>
                <w:szCs w:val="24"/>
              </w:rPr>
              <w:t>abundant обильный superabundant</w:t>
            </w:r>
          </w:p>
          <w:p w:rsidR="00C72831" w:rsidRDefault="00DF6AC7">
            <w:pPr>
              <w:pBdr>
                <w:top w:val="nil"/>
                <w:left w:val="nil"/>
                <w:bottom w:val="nil"/>
                <w:right w:val="nil"/>
                <w:between w:val="nil"/>
              </w:pBdr>
              <w:jc w:val="both"/>
              <w:rPr>
                <w:color w:val="000000"/>
                <w:sz w:val="24"/>
                <w:szCs w:val="24"/>
              </w:rPr>
            </w:pPr>
            <w:r>
              <w:rPr>
                <w:color w:val="000000"/>
                <w:sz w:val="24"/>
                <w:szCs w:val="24"/>
              </w:rPr>
              <w:t>natural естественный supernatural</w:t>
            </w:r>
          </w:p>
        </w:tc>
      </w:tr>
      <w:tr w:rsidR="00C72831" w:rsidRPr="00D92A4C">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15) microscopic микроскопический ultra-microscopic</w:t>
            </w:r>
          </w:p>
          <w:p w:rsidR="00C72831" w:rsidRDefault="00DF6AC7">
            <w:pPr>
              <w:pBdr>
                <w:top w:val="nil"/>
                <w:left w:val="nil"/>
                <w:bottom w:val="nil"/>
                <w:right w:val="nil"/>
                <w:between w:val="nil"/>
              </w:pBdr>
              <w:jc w:val="both"/>
              <w:rPr>
                <w:color w:val="000000"/>
                <w:sz w:val="24"/>
                <w:szCs w:val="24"/>
              </w:rPr>
            </w:pPr>
            <w:r>
              <w:rPr>
                <w:color w:val="000000"/>
                <w:sz w:val="24"/>
                <w:szCs w:val="24"/>
              </w:rPr>
              <w:t>violet фиолетовый ultra-violet</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16) finished оконченный semi-finished</w:t>
            </w:r>
          </w:p>
          <w:p w:rsidR="00C72831" w:rsidRDefault="00DF6AC7">
            <w:pPr>
              <w:pBdr>
                <w:top w:val="nil"/>
                <w:left w:val="nil"/>
                <w:bottom w:val="nil"/>
                <w:right w:val="nil"/>
                <w:between w:val="nil"/>
              </w:pBdr>
              <w:jc w:val="both"/>
              <w:rPr>
                <w:color w:val="000000"/>
                <w:sz w:val="24"/>
                <w:szCs w:val="24"/>
              </w:rPr>
            </w:pPr>
            <w:r>
              <w:rPr>
                <w:color w:val="000000"/>
                <w:sz w:val="24"/>
                <w:szCs w:val="24"/>
              </w:rPr>
              <w:t>conductor проводник semi-conductor</w:t>
            </w:r>
          </w:p>
          <w:p w:rsidR="00C72831" w:rsidRDefault="00DF6AC7">
            <w:pPr>
              <w:pBdr>
                <w:top w:val="nil"/>
                <w:left w:val="nil"/>
                <w:bottom w:val="nil"/>
                <w:right w:val="nil"/>
                <w:between w:val="nil"/>
              </w:pBdr>
              <w:jc w:val="both"/>
              <w:rPr>
                <w:color w:val="000000"/>
                <w:sz w:val="24"/>
                <w:szCs w:val="24"/>
              </w:rPr>
            </w:pPr>
            <w:r>
              <w:rPr>
                <w:color w:val="000000"/>
                <w:sz w:val="24"/>
                <w:szCs w:val="24"/>
              </w:rPr>
              <w:t>tone тон semi-tone</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annual годовой </w:t>
            </w:r>
            <w:r>
              <w:rPr>
                <w:color w:val="000000"/>
                <w:sz w:val="24"/>
                <w:szCs w:val="24"/>
              </w:rPr>
              <w:t>semi-annual</w:t>
            </w:r>
          </w:p>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final</w:t>
            </w:r>
            <w:r w:rsidRPr="00D92A4C">
              <w:rPr>
                <w:color w:val="000000"/>
                <w:sz w:val="24"/>
                <w:szCs w:val="24"/>
                <w:lang w:val="ru-RU"/>
              </w:rPr>
              <w:t xml:space="preserve"> окончательный, финальный </w:t>
            </w:r>
            <w:r>
              <w:rPr>
                <w:color w:val="000000"/>
                <w:sz w:val="24"/>
                <w:szCs w:val="24"/>
              </w:rPr>
              <w:t>semi</w:t>
            </w:r>
            <w:r w:rsidRPr="00D92A4C">
              <w:rPr>
                <w:color w:val="000000"/>
                <w:sz w:val="24"/>
                <w:szCs w:val="24"/>
                <w:lang w:val="ru-RU"/>
              </w:rPr>
              <w:t>-</w:t>
            </w:r>
            <w:r>
              <w:rPr>
                <w:color w:val="000000"/>
                <w:sz w:val="24"/>
                <w:szCs w:val="24"/>
              </w:rPr>
              <w:t>final</w:t>
            </w:r>
          </w:p>
        </w:tc>
      </w:tr>
    </w:tbl>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Подчеркните в производных существительных суффиксы и переведите эти существительные на русский язык.</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tbl>
      <w:tblPr>
        <w:tblStyle w:val="afff1"/>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 to write писать writer</w:t>
            </w:r>
          </w:p>
          <w:p w:rsidR="00C72831" w:rsidRDefault="00DF6AC7">
            <w:pPr>
              <w:pBdr>
                <w:top w:val="nil"/>
                <w:left w:val="nil"/>
                <w:bottom w:val="nil"/>
                <w:right w:val="nil"/>
                <w:between w:val="nil"/>
              </w:pBdr>
              <w:jc w:val="both"/>
              <w:rPr>
                <w:color w:val="000000"/>
                <w:sz w:val="24"/>
                <w:szCs w:val="24"/>
              </w:rPr>
            </w:pPr>
            <w:r>
              <w:rPr>
                <w:color w:val="000000"/>
                <w:sz w:val="24"/>
                <w:szCs w:val="24"/>
              </w:rPr>
              <w:t>to work работать worker</w:t>
            </w:r>
          </w:p>
          <w:p w:rsidR="00C72831" w:rsidRDefault="00DF6AC7">
            <w:pPr>
              <w:pBdr>
                <w:top w:val="nil"/>
                <w:left w:val="nil"/>
                <w:bottom w:val="nil"/>
                <w:right w:val="nil"/>
                <w:between w:val="nil"/>
              </w:pBdr>
              <w:jc w:val="both"/>
              <w:rPr>
                <w:color w:val="000000"/>
                <w:sz w:val="24"/>
                <w:szCs w:val="24"/>
              </w:rPr>
            </w:pPr>
            <w:r>
              <w:rPr>
                <w:color w:val="000000"/>
                <w:sz w:val="24"/>
                <w:szCs w:val="24"/>
              </w:rPr>
              <w:t>to read читать reader</w:t>
            </w:r>
          </w:p>
          <w:p w:rsidR="00C72831" w:rsidRDefault="00DF6AC7">
            <w:pPr>
              <w:pBdr>
                <w:top w:val="nil"/>
                <w:left w:val="nil"/>
                <w:bottom w:val="nil"/>
                <w:right w:val="nil"/>
                <w:between w:val="nil"/>
              </w:pBdr>
              <w:jc w:val="both"/>
              <w:rPr>
                <w:color w:val="000000"/>
                <w:sz w:val="24"/>
                <w:szCs w:val="24"/>
              </w:rPr>
            </w:pPr>
            <w:r>
              <w:rPr>
                <w:color w:val="000000"/>
                <w:sz w:val="24"/>
                <w:szCs w:val="24"/>
              </w:rPr>
              <w:t>to sell продавать seller</w:t>
            </w:r>
          </w:p>
          <w:p w:rsidR="00C72831" w:rsidRDefault="00DF6AC7">
            <w:pPr>
              <w:pBdr>
                <w:top w:val="nil"/>
                <w:left w:val="nil"/>
                <w:bottom w:val="nil"/>
                <w:right w:val="nil"/>
                <w:between w:val="nil"/>
              </w:pBdr>
              <w:jc w:val="both"/>
              <w:rPr>
                <w:color w:val="000000"/>
                <w:sz w:val="24"/>
                <w:szCs w:val="24"/>
              </w:rPr>
            </w:pPr>
            <w:r>
              <w:rPr>
                <w:color w:val="000000"/>
                <w:sz w:val="24"/>
                <w:szCs w:val="24"/>
              </w:rPr>
              <w:t>to invent изобретать inventor</w:t>
            </w:r>
          </w:p>
          <w:p w:rsidR="00C72831" w:rsidRDefault="00DF6AC7">
            <w:pPr>
              <w:pBdr>
                <w:top w:val="nil"/>
                <w:left w:val="nil"/>
                <w:bottom w:val="nil"/>
                <w:right w:val="nil"/>
                <w:between w:val="nil"/>
              </w:pBdr>
              <w:jc w:val="both"/>
              <w:rPr>
                <w:color w:val="000000"/>
                <w:sz w:val="24"/>
                <w:szCs w:val="24"/>
              </w:rPr>
            </w:pPr>
            <w:r>
              <w:rPr>
                <w:color w:val="000000"/>
                <w:sz w:val="24"/>
                <w:szCs w:val="24"/>
              </w:rPr>
              <w:t>to inspect инспектировать inspector</w:t>
            </w:r>
          </w:p>
          <w:p w:rsidR="00C72831" w:rsidRDefault="00DF6AC7">
            <w:pPr>
              <w:pBdr>
                <w:top w:val="nil"/>
                <w:left w:val="nil"/>
                <w:bottom w:val="nil"/>
                <w:right w:val="nil"/>
                <w:between w:val="nil"/>
              </w:pBdr>
              <w:jc w:val="both"/>
              <w:rPr>
                <w:color w:val="000000"/>
                <w:sz w:val="24"/>
                <w:szCs w:val="24"/>
              </w:rPr>
            </w:pPr>
            <w:r>
              <w:rPr>
                <w:color w:val="000000"/>
                <w:sz w:val="24"/>
                <w:szCs w:val="24"/>
              </w:rPr>
              <w:t>to translate переводить translator</w:t>
            </w:r>
          </w:p>
          <w:p w:rsidR="00C72831" w:rsidRDefault="00DF6AC7">
            <w:pPr>
              <w:pBdr>
                <w:top w:val="nil"/>
                <w:left w:val="nil"/>
                <w:bottom w:val="nil"/>
                <w:right w:val="nil"/>
                <w:between w:val="nil"/>
              </w:pBdr>
              <w:jc w:val="both"/>
              <w:rPr>
                <w:color w:val="000000"/>
                <w:sz w:val="24"/>
                <w:szCs w:val="24"/>
              </w:rPr>
            </w:pPr>
            <w:r>
              <w:rPr>
                <w:color w:val="000000"/>
                <w:sz w:val="24"/>
                <w:szCs w:val="24"/>
              </w:rPr>
              <w:t>to elect избирать elector</w:t>
            </w:r>
          </w:p>
          <w:p w:rsidR="00C72831" w:rsidRDefault="00DF6AC7">
            <w:pPr>
              <w:pBdr>
                <w:top w:val="nil"/>
                <w:left w:val="nil"/>
                <w:bottom w:val="nil"/>
                <w:right w:val="nil"/>
                <w:between w:val="nil"/>
              </w:pBdr>
              <w:jc w:val="both"/>
              <w:rPr>
                <w:color w:val="000000"/>
                <w:sz w:val="24"/>
                <w:szCs w:val="24"/>
              </w:rPr>
            </w:pPr>
            <w:r>
              <w:rPr>
                <w:color w:val="000000"/>
                <w:sz w:val="24"/>
                <w:szCs w:val="24"/>
              </w:rPr>
              <w:t>to fight бороться fighter</w:t>
            </w:r>
          </w:p>
          <w:p w:rsidR="00C72831" w:rsidRDefault="00DF6AC7">
            <w:pPr>
              <w:pBdr>
                <w:top w:val="nil"/>
                <w:left w:val="nil"/>
                <w:bottom w:val="nil"/>
                <w:right w:val="nil"/>
                <w:between w:val="nil"/>
              </w:pBdr>
              <w:jc w:val="both"/>
              <w:rPr>
                <w:color w:val="000000"/>
                <w:sz w:val="24"/>
                <w:szCs w:val="24"/>
              </w:rPr>
            </w:pPr>
            <w:r>
              <w:rPr>
                <w:color w:val="000000"/>
                <w:sz w:val="24"/>
                <w:szCs w:val="24"/>
              </w:rPr>
              <w:t>northern северный northerner</w:t>
            </w:r>
          </w:p>
          <w:p w:rsidR="00C72831" w:rsidRDefault="00DF6AC7">
            <w:pPr>
              <w:pBdr>
                <w:top w:val="nil"/>
                <w:left w:val="nil"/>
                <w:bottom w:val="nil"/>
                <w:right w:val="nil"/>
                <w:between w:val="nil"/>
              </w:pBdr>
              <w:jc w:val="both"/>
              <w:rPr>
                <w:b/>
                <w:bCs/>
                <w:color w:val="000000"/>
                <w:sz w:val="24"/>
                <w:szCs w:val="24"/>
              </w:rPr>
            </w:pPr>
            <w:r>
              <w:rPr>
                <w:color w:val="000000"/>
                <w:sz w:val="24"/>
                <w:szCs w:val="24"/>
              </w:rPr>
              <w:t>debt долг debtor</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2) to lease сдавать в аренду leasee</w:t>
            </w:r>
          </w:p>
          <w:p w:rsidR="00C72831" w:rsidRDefault="00DF6AC7">
            <w:pPr>
              <w:pBdr>
                <w:top w:val="nil"/>
                <w:left w:val="nil"/>
                <w:bottom w:val="nil"/>
                <w:right w:val="nil"/>
                <w:between w:val="nil"/>
              </w:pBdr>
              <w:jc w:val="both"/>
              <w:rPr>
                <w:color w:val="000000"/>
                <w:sz w:val="24"/>
                <w:szCs w:val="24"/>
              </w:rPr>
            </w:pPr>
            <w:r>
              <w:rPr>
                <w:color w:val="000000"/>
                <w:sz w:val="24"/>
                <w:szCs w:val="24"/>
              </w:rPr>
              <w:t>to pay платить payee</w:t>
            </w:r>
          </w:p>
          <w:p w:rsidR="00C72831" w:rsidRDefault="00DF6AC7">
            <w:pPr>
              <w:pBdr>
                <w:top w:val="nil"/>
                <w:left w:val="nil"/>
                <w:bottom w:val="nil"/>
                <w:right w:val="nil"/>
                <w:between w:val="nil"/>
              </w:pBdr>
              <w:jc w:val="both"/>
              <w:rPr>
                <w:color w:val="000000"/>
                <w:sz w:val="24"/>
                <w:szCs w:val="24"/>
              </w:rPr>
            </w:pPr>
            <w:r>
              <w:rPr>
                <w:color w:val="000000"/>
                <w:sz w:val="24"/>
                <w:szCs w:val="24"/>
              </w:rPr>
              <w:t>to trust доверять trustee</w:t>
            </w:r>
          </w:p>
          <w:p w:rsidR="00C72831" w:rsidRDefault="00DF6AC7">
            <w:pPr>
              <w:pBdr>
                <w:top w:val="nil"/>
                <w:left w:val="nil"/>
                <w:bottom w:val="nil"/>
                <w:right w:val="nil"/>
                <w:between w:val="nil"/>
              </w:pBdr>
              <w:jc w:val="both"/>
              <w:rPr>
                <w:b/>
                <w:bCs/>
                <w:color w:val="000000"/>
                <w:sz w:val="24"/>
                <w:szCs w:val="24"/>
              </w:rPr>
            </w:pPr>
            <w:r>
              <w:rPr>
                <w:color w:val="000000"/>
                <w:sz w:val="24"/>
                <w:szCs w:val="24"/>
              </w:rPr>
              <w:t>to employ нанимать employee</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Подчеркните в производных существительных суффиксы и переведите эти существительные на русский язык.</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f2"/>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 to break ломать breakage</w:t>
            </w:r>
          </w:p>
          <w:p w:rsidR="00C72831" w:rsidRDefault="00DF6AC7">
            <w:pPr>
              <w:pBdr>
                <w:top w:val="nil"/>
                <w:left w:val="nil"/>
                <w:bottom w:val="nil"/>
                <w:right w:val="nil"/>
                <w:between w:val="nil"/>
              </w:pBdr>
              <w:jc w:val="both"/>
              <w:rPr>
                <w:color w:val="000000"/>
                <w:sz w:val="24"/>
                <w:szCs w:val="24"/>
              </w:rPr>
            </w:pPr>
            <w:r>
              <w:rPr>
                <w:color w:val="000000"/>
                <w:sz w:val="24"/>
                <w:szCs w:val="24"/>
              </w:rPr>
              <w:t>to leak протекать leakage</w:t>
            </w:r>
          </w:p>
          <w:p w:rsidR="00C72831" w:rsidRDefault="00DF6AC7">
            <w:pPr>
              <w:pBdr>
                <w:top w:val="nil"/>
                <w:left w:val="nil"/>
                <w:bottom w:val="nil"/>
                <w:right w:val="nil"/>
                <w:between w:val="nil"/>
              </w:pBdr>
              <w:jc w:val="both"/>
              <w:rPr>
                <w:color w:val="000000"/>
                <w:sz w:val="24"/>
                <w:szCs w:val="24"/>
              </w:rPr>
            </w:pPr>
            <w:r>
              <w:rPr>
                <w:color w:val="000000"/>
                <w:sz w:val="24"/>
                <w:szCs w:val="24"/>
              </w:rPr>
              <w:t>acre акр acreage</w:t>
            </w:r>
          </w:p>
          <w:p w:rsidR="00C72831" w:rsidRDefault="00DF6AC7">
            <w:pPr>
              <w:pBdr>
                <w:top w:val="nil"/>
                <w:left w:val="nil"/>
                <w:bottom w:val="nil"/>
                <w:right w:val="nil"/>
                <w:between w:val="nil"/>
              </w:pBdr>
              <w:jc w:val="both"/>
              <w:rPr>
                <w:color w:val="000000"/>
                <w:sz w:val="24"/>
                <w:szCs w:val="24"/>
              </w:rPr>
            </w:pPr>
            <w:r>
              <w:rPr>
                <w:color w:val="000000"/>
                <w:sz w:val="24"/>
                <w:szCs w:val="24"/>
              </w:rPr>
              <w:t>to stop останавливаться stoppage</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2) to approve одобрять approval</w:t>
            </w:r>
          </w:p>
          <w:p w:rsidR="00C72831" w:rsidRDefault="00DF6AC7">
            <w:pPr>
              <w:pBdr>
                <w:top w:val="nil"/>
                <w:left w:val="nil"/>
                <w:bottom w:val="nil"/>
                <w:right w:val="nil"/>
                <w:between w:val="nil"/>
              </w:pBdr>
              <w:jc w:val="both"/>
              <w:rPr>
                <w:color w:val="000000"/>
                <w:sz w:val="24"/>
                <w:szCs w:val="24"/>
              </w:rPr>
            </w:pPr>
            <w:r>
              <w:rPr>
                <w:color w:val="000000"/>
                <w:sz w:val="24"/>
                <w:szCs w:val="24"/>
              </w:rPr>
              <w:t>to deny отрицать denial</w:t>
            </w:r>
          </w:p>
          <w:p w:rsidR="00C72831" w:rsidRDefault="00DF6AC7">
            <w:pPr>
              <w:pBdr>
                <w:top w:val="nil"/>
                <w:left w:val="nil"/>
                <w:bottom w:val="nil"/>
                <w:right w:val="nil"/>
                <w:between w:val="nil"/>
              </w:pBdr>
              <w:jc w:val="both"/>
              <w:rPr>
                <w:color w:val="000000"/>
                <w:sz w:val="24"/>
                <w:szCs w:val="24"/>
              </w:rPr>
            </w:pPr>
            <w:r>
              <w:rPr>
                <w:color w:val="000000"/>
                <w:sz w:val="24"/>
                <w:szCs w:val="24"/>
              </w:rPr>
              <w:t>to remove устранять removal</w:t>
            </w:r>
          </w:p>
          <w:p w:rsidR="00C72831" w:rsidRDefault="00DF6AC7">
            <w:pPr>
              <w:pBdr>
                <w:top w:val="nil"/>
                <w:left w:val="nil"/>
                <w:bottom w:val="nil"/>
                <w:right w:val="nil"/>
                <w:between w:val="nil"/>
              </w:pBdr>
              <w:jc w:val="both"/>
              <w:rPr>
                <w:color w:val="000000"/>
                <w:sz w:val="24"/>
                <w:szCs w:val="24"/>
              </w:rPr>
            </w:pPr>
            <w:r>
              <w:rPr>
                <w:color w:val="000000"/>
                <w:sz w:val="24"/>
                <w:szCs w:val="24"/>
              </w:rPr>
              <w:t>to renew возобновлять renewal</w:t>
            </w:r>
          </w:p>
          <w:p w:rsidR="00C72831" w:rsidRDefault="00DF6AC7">
            <w:pPr>
              <w:pBdr>
                <w:top w:val="nil"/>
                <w:left w:val="nil"/>
                <w:bottom w:val="nil"/>
                <w:right w:val="nil"/>
                <w:between w:val="nil"/>
              </w:pBdr>
              <w:jc w:val="both"/>
              <w:rPr>
                <w:color w:val="000000"/>
                <w:sz w:val="24"/>
                <w:szCs w:val="24"/>
              </w:rPr>
            </w:pPr>
            <w:r>
              <w:rPr>
                <w:color w:val="000000"/>
                <w:sz w:val="24"/>
                <w:szCs w:val="24"/>
              </w:rPr>
              <w:t>to withdraw уходить, удаляться withdrawal</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3) significant значительный significance</w:t>
            </w:r>
          </w:p>
          <w:p w:rsidR="00C72831" w:rsidRDefault="00DF6AC7">
            <w:pPr>
              <w:pBdr>
                <w:top w:val="nil"/>
                <w:left w:val="nil"/>
                <w:bottom w:val="nil"/>
                <w:right w:val="nil"/>
                <w:between w:val="nil"/>
              </w:pBdr>
              <w:jc w:val="both"/>
              <w:rPr>
                <w:color w:val="000000"/>
                <w:sz w:val="24"/>
                <w:szCs w:val="24"/>
              </w:rPr>
            </w:pPr>
            <w:r>
              <w:rPr>
                <w:color w:val="000000"/>
                <w:sz w:val="24"/>
                <w:szCs w:val="24"/>
              </w:rPr>
              <w:t>insistent настойчивый ins</w:t>
            </w:r>
            <w:r>
              <w:rPr>
                <w:color w:val="000000"/>
                <w:sz w:val="24"/>
                <w:szCs w:val="24"/>
              </w:rPr>
              <w:t>istence</w:t>
            </w:r>
          </w:p>
          <w:p w:rsidR="00C72831" w:rsidRDefault="00DF6AC7">
            <w:pPr>
              <w:pBdr>
                <w:top w:val="nil"/>
                <w:left w:val="nil"/>
                <w:bottom w:val="nil"/>
                <w:right w:val="nil"/>
                <w:between w:val="nil"/>
              </w:pBdr>
              <w:jc w:val="both"/>
              <w:rPr>
                <w:color w:val="000000"/>
                <w:sz w:val="24"/>
                <w:szCs w:val="24"/>
              </w:rPr>
            </w:pPr>
            <w:r>
              <w:rPr>
                <w:color w:val="000000"/>
                <w:sz w:val="24"/>
                <w:szCs w:val="24"/>
              </w:rPr>
              <w:t>resistant сопротивляющийся resistance</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constant постоянный constancy</w:t>
            </w:r>
          </w:p>
          <w:p w:rsidR="00C72831" w:rsidRDefault="00DF6AC7">
            <w:pPr>
              <w:pBdr>
                <w:top w:val="nil"/>
                <w:left w:val="nil"/>
                <w:bottom w:val="nil"/>
                <w:right w:val="nil"/>
                <w:between w:val="nil"/>
              </w:pBdr>
              <w:jc w:val="both"/>
              <w:rPr>
                <w:color w:val="000000"/>
                <w:sz w:val="24"/>
                <w:szCs w:val="24"/>
              </w:rPr>
            </w:pPr>
            <w:r>
              <w:rPr>
                <w:color w:val="000000"/>
                <w:sz w:val="24"/>
                <w:szCs w:val="24"/>
              </w:rPr>
              <w:t>efficient эффективный efficiency</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4) brother брат brotherhood</w:t>
            </w:r>
          </w:p>
          <w:p w:rsidR="00C72831" w:rsidRDefault="00DF6AC7">
            <w:pPr>
              <w:pBdr>
                <w:top w:val="nil"/>
                <w:left w:val="nil"/>
                <w:bottom w:val="nil"/>
                <w:right w:val="nil"/>
                <w:between w:val="nil"/>
              </w:pBdr>
              <w:jc w:val="both"/>
              <w:rPr>
                <w:color w:val="000000"/>
                <w:sz w:val="24"/>
                <w:szCs w:val="24"/>
              </w:rPr>
            </w:pPr>
            <w:r>
              <w:rPr>
                <w:color w:val="000000"/>
                <w:sz w:val="24"/>
                <w:szCs w:val="24"/>
              </w:rPr>
              <w:t>mother мать motherhood</w:t>
            </w:r>
          </w:p>
          <w:p w:rsidR="00C72831" w:rsidRDefault="00DF6AC7">
            <w:pPr>
              <w:pBdr>
                <w:top w:val="nil"/>
                <w:left w:val="nil"/>
                <w:bottom w:val="nil"/>
                <w:right w:val="nil"/>
                <w:between w:val="nil"/>
              </w:pBdr>
              <w:jc w:val="both"/>
              <w:rPr>
                <w:color w:val="000000"/>
                <w:sz w:val="24"/>
                <w:szCs w:val="24"/>
              </w:rPr>
            </w:pPr>
            <w:r>
              <w:rPr>
                <w:color w:val="000000"/>
                <w:sz w:val="24"/>
                <w:szCs w:val="24"/>
              </w:rPr>
              <w:t>man мужчина manhood</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likely вероятный likelihood</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5) to combine комбинировать combination</w:t>
            </w:r>
          </w:p>
          <w:p w:rsidR="00C72831" w:rsidRDefault="00DF6AC7">
            <w:pPr>
              <w:pBdr>
                <w:top w:val="nil"/>
                <w:left w:val="nil"/>
                <w:bottom w:val="nil"/>
                <w:right w:val="nil"/>
                <w:between w:val="nil"/>
              </w:pBdr>
              <w:jc w:val="both"/>
              <w:rPr>
                <w:color w:val="000000"/>
                <w:sz w:val="24"/>
                <w:szCs w:val="24"/>
              </w:rPr>
            </w:pPr>
            <w:r>
              <w:rPr>
                <w:color w:val="000000"/>
                <w:sz w:val="24"/>
                <w:szCs w:val="24"/>
              </w:rPr>
              <w:t>to affirm утверждать affirmation</w:t>
            </w:r>
          </w:p>
          <w:p w:rsidR="00C72831" w:rsidRDefault="00DF6AC7">
            <w:pPr>
              <w:pBdr>
                <w:top w:val="nil"/>
                <w:left w:val="nil"/>
                <w:bottom w:val="nil"/>
                <w:right w:val="nil"/>
                <w:between w:val="nil"/>
              </w:pBdr>
              <w:jc w:val="both"/>
              <w:rPr>
                <w:color w:val="000000"/>
                <w:sz w:val="24"/>
                <w:szCs w:val="24"/>
              </w:rPr>
            </w:pPr>
            <w:r>
              <w:rPr>
                <w:color w:val="000000"/>
                <w:sz w:val="24"/>
                <w:szCs w:val="24"/>
              </w:rPr>
              <w:t>to translate переводить translation</w:t>
            </w:r>
          </w:p>
          <w:p w:rsidR="00C72831" w:rsidRDefault="00DF6AC7">
            <w:pPr>
              <w:pBdr>
                <w:top w:val="nil"/>
                <w:left w:val="nil"/>
                <w:bottom w:val="nil"/>
                <w:right w:val="nil"/>
                <w:between w:val="nil"/>
              </w:pBdr>
              <w:jc w:val="both"/>
              <w:rPr>
                <w:color w:val="000000"/>
                <w:sz w:val="24"/>
                <w:szCs w:val="24"/>
              </w:rPr>
            </w:pPr>
            <w:r>
              <w:rPr>
                <w:color w:val="000000"/>
                <w:sz w:val="24"/>
                <w:szCs w:val="24"/>
              </w:rPr>
              <w:t>to possess владеть possession</w:t>
            </w:r>
          </w:p>
          <w:p w:rsidR="00C72831" w:rsidRDefault="00DF6AC7">
            <w:pPr>
              <w:pBdr>
                <w:top w:val="nil"/>
                <w:left w:val="nil"/>
                <w:bottom w:val="nil"/>
                <w:right w:val="nil"/>
                <w:between w:val="nil"/>
              </w:pBdr>
              <w:jc w:val="both"/>
              <w:rPr>
                <w:color w:val="000000"/>
                <w:sz w:val="24"/>
                <w:szCs w:val="24"/>
              </w:rPr>
            </w:pPr>
            <w:r>
              <w:rPr>
                <w:color w:val="000000"/>
                <w:sz w:val="24"/>
                <w:szCs w:val="24"/>
              </w:rPr>
              <w:t>to introduce вводить introduction</w:t>
            </w:r>
          </w:p>
          <w:p w:rsidR="00C72831" w:rsidRDefault="00DF6AC7">
            <w:pPr>
              <w:pBdr>
                <w:top w:val="nil"/>
                <w:left w:val="nil"/>
                <w:bottom w:val="nil"/>
                <w:right w:val="nil"/>
                <w:between w:val="nil"/>
              </w:pBdr>
              <w:jc w:val="both"/>
              <w:rPr>
                <w:color w:val="000000"/>
                <w:sz w:val="24"/>
                <w:szCs w:val="24"/>
              </w:rPr>
            </w:pPr>
            <w:r>
              <w:rPr>
                <w:color w:val="000000"/>
                <w:sz w:val="24"/>
                <w:szCs w:val="24"/>
              </w:rPr>
              <w:t>to restrict ограничивать restriction</w:t>
            </w:r>
          </w:p>
          <w:p w:rsidR="00C72831" w:rsidRDefault="00DF6AC7">
            <w:pPr>
              <w:pBdr>
                <w:top w:val="nil"/>
                <w:left w:val="nil"/>
                <w:bottom w:val="nil"/>
                <w:right w:val="nil"/>
                <w:between w:val="nil"/>
              </w:pBdr>
              <w:jc w:val="both"/>
              <w:rPr>
                <w:color w:val="000000"/>
                <w:sz w:val="24"/>
                <w:szCs w:val="24"/>
              </w:rPr>
            </w:pPr>
            <w:r>
              <w:rPr>
                <w:color w:val="000000"/>
                <w:sz w:val="24"/>
                <w:szCs w:val="24"/>
              </w:rPr>
              <w:t>to submit подчиняться submission</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6) to achieve</w:t>
            </w:r>
            <w:r>
              <w:rPr>
                <w:color w:val="000000"/>
                <w:sz w:val="24"/>
                <w:szCs w:val="24"/>
              </w:rPr>
              <w:t xml:space="preserve"> достигать achievement</w:t>
            </w:r>
          </w:p>
          <w:p w:rsidR="00C72831" w:rsidRDefault="00DF6AC7">
            <w:pPr>
              <w:pBdr>
                <w:top w:val="nil"/>
                <w:left w:val="nil"/>
                <w:bottom w:val="nil"/>
                <w:right w:val="nil"/>
                <w:between w:val="nil"/>
              </w:pBdr>
              <w:jc w:val="both"/>
              <w:rPr>
                <w:color w:val="000000"/>
                <w:sz w:val="24"/>
                <w:szCs w:val="24"/>
              </w:rPr>
            </w:pPr>
            <w:r>
              <w:rPr>
                <w:color w:val="000000"/>
                <w:sz w:val="24"/>
                <w:szCs w:val="24"/>
              </w:rPr>
              <w:t>to agree соглашаться agreement</w:t>
            </w:r>
          </w:p>
          <w:p w:rsidR="00C72831" w:rsidRDefault="00DF6AC7">
            <w:pPr>
              <w:pBdr>
                <w:top w:val="nil"/>
                <w:left w:val="nil"/>
                <w:bottom w:val="nil"/>
                <w:right w:val="nil"/>
                <w:between w:val="nil"/>
              </w:pBdr>
              <w:jc w:val="both"/>
              <w:rPr>
                <w:color w:val="000000"/>
                <w:sz w:val="24"/>
                <w:szCs w:val="24"/>
              </w:rPr>
            </w:pPr>
            <w:r>
              <w:rPr>
                <w:color w:val="000000"/>
                <w:sz w:val="24"/>
                <w:szCs w:val="24"/>
              </w:rPr>
              <w:t>to improve улучшать improvement</w:t>
            </w:r>
          </w:p>
          <w:p w:rsidR="00C72831" w:rsidRDefault="00DF6AC7">
            <w:pPr>
              <w:pBdr>
                <w:top w:val="nil"/>
                <w:left w:val="nil"/>
                <w:bottom w:val="nil"/>
                <w:right w:val="nil"/>
                <w:between w:val="nil"/>
              </w:pBdr>
              <w:jc w:val="both"/>
              <w:rPr>
                <w:color w:val="000000"/>
                <w:sz w:val="24"/>
                <w:szCs w:val="24"/>
              </w:rPr>
            </w:pPr>
            <w:r>
              <w:rPr>
                <w:color w:val="000000"/>
                <w:sz w:val="24"/>
                <w:szCs w:val="24"/>
              </w:rPr>
              <w:t>to pay платить payment</w:t>
            </w:r>
          </w:p>
          <w:p w:rsidR="00C72831" w:rsidRDefault="00DF6AC7">
            <w:pPr>
              <w:pBdr>
                <w:top w:val="nil"/>
                <w:left w:val="nil"/>
                <w:bottom w:val="nil"/>
                <w:right w:val="nil"/>
                <w:between w:val="nil"/>
              </w:pBdr>
              <w:jc w:val="both"/>
              <w:rPr>
                <w:color w:val="000000"/>
                <w:sz w:val="24"/>
                <w:szCs w:val="24"/>
              </w:rPr>
            </w:pPr>
            <w:r>
              <w:rPr>
                <w:color w:val="000000"/>
                <w:sz w:val="24"/>
                <w:szCs w:val="24"/>
              </w:rPr>
              <w:t>to fulfil выполнять fulfilment</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7) cold холодный coldness</w:t>
            </w:r>
          </w:p>
          <w:p w:rsidR="00C72831" w:rsidRDefault="00DF6AC7">
            <w:pPr>
              <w:pBdr>
                <w:top w:val="nil"/>
                <w:left w:val="nil"/>
                <w:bottom w:val="nil"/>
                <w:right w:val="nil"/>
                <w:between w:val="nil"/>
              </w:pBdr>
              <w:jc w:val="both"/>
              <w:rPr>
                <w:color w:val="000000"/>
                <w:sz w:val="24"/>
                <w:szCs w:val="24"/>
              </w:rPr>
            </w:pPr>
            <w:r>
              <w:rPr>
                <w:color w:val="000000"/>
                <w:sz w:val="24"/>
                <w:szCs w:val="24"/>
              </w:rPr>
              <w:t>happy счастливый happiness</w:t>
            </w:r>
          </w:p>
          <w:p w:rsidR="00C72831" w:rsidRDefault="00DF6AC7">
            <w:pPr>
              <w:pBdr>
                <w:top w:val="nil"/>
                <w:left w:val="nil"/>
                <w:bottom w:val="nil"/>
                <w:right w:val="nil"/>
                <w:between w:val="nil"/>
              </w:pBdr>
              <w:jc w:val="both"/>
              <w:rPr>
                <w:color w:val="000000"/>
                <w:sz w:val="24"/>
                <w:szCs w:val="24"/>
              </w:rPr>
            </w:pPr>
            <w:r>
              <w:rPr>
                <w:color w:val="000000"/>
                <w:sz w:val="24"/>
                <w:szCs w:val="24"/>
              </w:rPr>
              <w:t>weak слабый weakness</w:t>
            </w:r>
          </w:p>
          <w:p w:rsidR="00C72831" w:rsidRDefault="00DF6AC7">
            <w:pPr>
              <w:pBdr>
                <w:top w:val="nil"/>
                <w:left w:val="nil"/>
                <w:bottom w:val="nil"/>
                <w:right w:val="nil"/>
                <w:between w:val="nil"/>
              </w:pBdr>
              <w:jc w:val="both"/>
              <w:rPr>
                <w:color w:val="000000"/>
                <w:sz w:val="24"/>
                <w:szCs w:val="24"/>
              </w:rPr>
            </w:pPr>
            <w:r>
              <w:rPr>
                <w:color w:val="000000"/>
                <w:sz w:val="24"/>
                <w:szCs w:val="24"/>
              </w:rPr>
              <w:t>dark темный darkness</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8) friend друг friendship</w:t>
            </w:r>
          </w:p>
          <w:p w:rsidR="00C72831" w:rsidRDefault="00DF6AC7">
            <w:pPr>
              <w:pBdr>
                <w:top w:val="nil"/>
                <w:left w:val="nil"/>
                <w:bottom w:val="nil"/>
                <w:right w:val="nil"/>
                <w:between w:val="nil"/>
              </w:pBdr>
              <w:jc w:val="both"/>
              <w:rPr>
                <w:color w:val="000000"/>
                <w:sz w:val="24"/>
                <w:szCs w:val="24"/>
              </w:rPr>
            </w:pPr>
            <w:r>
              <w:rPr>
                <w:color w:val="000000"/>
                <w:sz w:val="24"/>
                <w:szCs w:val="24"/>
              </w:rPr>
              <w:t>citizen гражданин citizenship</w:t>
            </w:r>
          </w:p>
          <w:p w:rsidR="00C72831" w:rsidRDefault="00DF6AC7">
            <w:pPr>
              <w:pBdr>
                <w:top w:val="nil"/>
                <w:left w:val="nil"/>
                <w:bottom w:val="nil"/>
                <w:right w:val="nil"/>
                <w:between w:val="nil"/>
              </w:pBdr>
              <w:jc w:val="both"/>
              <w:rPr>
                <w:color w:val="000000"/>
                <w:sz w:val="24"/>
                <w:szCs w:val="24"/>
              </w:rPr>
            </w:pPr>
            <w:r>
              <w:rPr>
                <w:color w:val="000000"/>
                <w:sz w:val="24"/>
                <w:szCs w:val="24"/>
              </w:rPr>
              <w:t>member член membership</w:t>
            </w:r>
          </w:p>
          <w:p w:rsidR="00C72831" w:rsidRDefault="00DF6AC7">
            <w:pPr>
              <w:pBdr>
                <w:top w:val="nil"/>
                <w:left w:val="nil"/>
                <w:bottom w:val="nil"/>
                <w:right w:val="nil"/>
                <w:between w:val="nil"/>
              </w:pBdr>
              <w:jc w:val="both"/>
              <w:rPr>
                <w:color w:val="000000"/>
                <w:sz w:val="24"/>
                <w:szCs w:val="24"/>
              </w:rPr>
            </w:pPr>
            <w:r>
              <w:rPr>
                <w:color w:val="000000"/>
                <w:sz w:val="24"/>
                <w:szCs w:val="24"/>
              </w:rPr>
              <w:t>owner собственник ownership</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9) long длинный length</w:t>
            </w:r>
          </w:p>
          <w:p w:rsidR="00C72831" w:rsidRDefault="00DF6AC7">
            <w:pPr>
              <w:pBdr>
                <w:top w:val="nil"/>
                <w:left w:val="nil"/>
                <w:bottom w:val="nil"/>
                <w:right w:val="nil"/>
                <w:between w:val="nil"/>
              </w:pBdr>
              <w:jc w:val="both"/>
              <w:rPr>
                <w:color w:val="000000"/>
                <w:sz w:val="24"/>
                <w:szCs w:val="24"/>
              </w:rPr>
            </w:pPr>
            <w:r>
              <w:rPr>
                <w:color w:val="000000"/>
                <w:sz w:val="24"/>
                <w:szCs w:val="24"/>
              </w:rPr>
              <w:t>true правдивый truth</w:t>
            </w:r>
          </w:p>
          <w:p w:rsidR="00C72831" w:rsidRDefault="00DF6AC7">
            <w:pPr>
              <w:pBdr>
                <w:top w:val="nil"/>
                <w:left w:val="nil"/>
                <w:bottom w:val="nil"/>
                <w:right w:val="nil"/>
                <w:between w:val="nil"/>
              </w:pBdr>
              <w:jc w:val="both"/>
              <w:rPr>
                <w:color w:val="000000"/>
                <w:sz w:val="24"/>
                <w:szCs w:val="24"/>
              </w:rPr>
            </w:pPr>
            <w:r>
              <w:rPr>
                <w:color w:val="000000"/>
                <w:sz w:val="24"/>
                <w:szCs w:val="24"/>
              </w:rPr>
              <w:t>strong сильный strength</w:t>
            </w:r>
          </w:p>
          <w:p w:rsidR="00C72831" w:rsidRDefault="00DF6AC7">
            <w:pPr>
              <w:pBdr>
                <w:top w:val="nil"/>
                <w:left w:val="nil"/>
                <w:bottom w:val="nil"/>
                <w:right w:val="nil"/>
                <w:between w:val="nil"/>
              </w:pBdr>
              <w:jc w:val="both"/>
              <w:rPr>
                <w:color w:val="000000"/>
                <w:sz w:val="24"/>
                <w:szCs w:val="24"/>
              </w:rPr>
            </w:pPr>
            <w:r>
              <w:rPr>
                <w:color w:val="000000"/>
                <w:sz w:val="24"/>
                <w:szCs w:val="24"/>
              </w:rPr>
              <w:t>deep глубина depth</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10) certain уверенный certainty</w:t>
            </w:r>
          </w:p>
          <w:p w:rsidR="00C72831" w:rsidRDefault="00DF6AC7">
            <w:pPr>
              <w:pBdr>
                <w:top w:val="nil"/>
                <w:left w:val="nil"/>
                <w:bottom w:val="nil"/>
                <w:right w:val="nil"/>
                <w:between w:val="nil"/>
              </w:pBdr>
              <w:jc w:val="both"/>
              <w:rPr>
                <w:color w:val="000000"/>
                <w:sz w:val="24"/>
                <w:szCs w:val="24"/>
              </w:rPr>
            </w:pPr>
            <w:r>
              <w:rPr>
                <w:color w:val="000000"/>
                <w:sz w:val="24"/>
                <w:szCs w:val="24"/>
              </w:rPr>
              <w:t>productive производительный p</w:t>
            </w:r>
            <w:r>
              <w:rPr>
                <w:color w:val="000000"/>
                <w:sz w:val="24"/>
                <w:szCs w:val="24"/>
              </w:rPr>
              <w:t>roductivity</w:t>
            </w:r>
          </w:p>
          <w:p w:rsidR="00C72831" w:rsidRDefault="00DF6AC7">
            <w:pPr>
              <w:pBdr>
                <w:top w:val="nil"/>
                <w:left w:val="nil"/>
                <w:bottom w:val="nil"/>
                <w:right w:val="nil"/>
                <w:between w:val="nil"/>
              </w:pBdr>
              <w:jc w:val="both"/>
              <w:rPr>
                <w:color w:val="000000"/>
                <w:sz w:val="24"/>
                <w:szCs w:val="24"/>
              </w:rPr>
            </w:pPr>
            <w:r>
              <w:rPr>
                <w:color w:val="000000"/>
                <w:sz w:val="24"/>
                <w:szCs w:val="24"/>
              </w:rPr>
              <w:t>safe безопасный safety</w:t>
            </w:r>
          </w:p>
          <w:p w:rsidR="00C72831" w:rsidRDefault="00DF6AC7">
            <w:pPr>
              <w:pBdr>
                <w:top w:val="nil"/>
                <w:left w:val="nil"/>
                <w:bottom w:val="nil"/>
                <w:right w:val="nil"/>
                <w:between w:val="nil"/>
              </w:pBdr>
              <w:jc w:val="both"/>
              <w:rPr>
                <w:color w:val="000000"/>
                <w:sz w:val="24"/>
                <w:szCs w:val="24"/>
              </w:rPr>
            </w:pPr>
            <w:r>
              <w:rPr>
                <w:color w:val="000000"/>
                <w:sz w:val="24"/>
                <w:szCs w:val="24"/>
              </w:rPr>
              <w:t>simple простой simplicity</w:t>
            </w:r>
          </w:p>
          <w:p w:rsidR="00C72831" w:rsidRDefault="00DF6AC7">
            <w:pPr>
              <w:pBdr>
                <w:top w:val="nil"/>
                <w:left w:val="nil"/>
                <w:bottom w:val="nil"/>
                <w:right w:val="nil"/>
                <w:between w:val="nil"/>
              </w:pBdr>
              <w:jc w:val="both"/>
              <w:rPr>
                <w:color w:val="000000"/>
                <w:sz w:val="24"/>
                <w:szCs w:val="24"/>
              </w:rPr>
            </w:pPr>
            <w:r>
              <w:rPr>
                <w:color w:val="000000"/>
                <w:sz w:val="24"/>
                <w:szCs w:val="24"/>
              </w:rPr>
              <w:t>responsible ответственный responsibility</w:t>
            </w:r>
          </w:p>
          <w:p w:rsidR="00C72831" w:rsidRDefault="00DF6AC7">
            <w:pPr>
              <w:pBdr>
                <w:top w:val="nil"/>
                <w:left w:val="nil"/>
                <w:bottom w:val="nil"/>
                <w:right w:val="nil"/>
                <w:between w:val="nil"/>
              </w:pBdr>
              <w:jc w:val="both"/>
              <w:rPr>
                <w:color w:val="000000"/>
                <w:sz w:val="24"/>
                <w:szCs w:val="24"/>
              </w:rPr>
            </w:pPr>
            <w:r>
              <w:rPr>
                <w:color w:val="000000"/>
                <w:sz w:val="24"/>
                <w:szCs w:val="24"/>
              </w:rPr>
              <w:t>convertible обратимый convertibility</w:t>
            </w:r>
          </w:p>
          <w:p w:rsidR="00C72831" w:rsidRDefault="00DF6AC7">
            <w:pPr>
              <w:pBdr>
                <w:top w:val="nil"/>
                <w:left w:val="nil"/>
                <w:bottom w:val="nil"/>
                <w:right w:val="nil"/>
                <w:between w:val="nil"/>
              </w:pBdr>
              <w:jc w:val="both"/>
              <w:rPr>
                <w:color w:val="000000"/>
                <w:sz w:val="24"/>
                <w:szCs w:val="24"/>
              </w:rPr>
            </w:pPr>
            <w:r>
              <w:rPr>
                <w:color w:val="000000"/>
                <w:sz w:val="24"/>
                <w:szCs w:val="24"/>
              </w:rPr>
              <w:t>available наличный availability</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Подчеркните в производных прилагательных суффиксы и переведите эти прилагательные на русский язык.</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tbl>
      <w:tblPr>
        <w:tblStyle w:val="afff3"/>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 to explain объяснять explainable</w:t>
            </w:r>
          </w:p>
          <w:p w:rsidR="00C72831" w:rsidRDefault="00DF6AC7">
            <w:pPr>
              <w:pBdr>
                <w:top w:val="nil"/>
                <w:left w:val="nil"/>
                <w:bottom w:val="nil"/>
                <w:right w:val="nil"/>
                <w:between w:val="nil"/>
              </w:pBdr>
              <w:jc w:val="both"/>
              <w:rPr>
                <w:color w:val="000000"/>
                <w:sz w:val="24"/>
                <w:szCs w:val="24"/>
              </w:rPr>
            </w:pPr>
            <w:r>
              <w:rPr>
                <w:color w:val="000000"/>
                <w:sz w:val="24"/>
                <w:szCs w:val="24"/>
              </w:rPr>
              <w:t>to accept принимать acceptable</w:t>
            </w:r>
          </w:p>
          <w:p w:rsidR="00C72831" w:rsidRDefault="00DF6AC7">
            <w:pPr>
              <w:pBdr>
                <w:top w:val="nil"/>
                <w:left w:val="nil"/>
                <w:bottom w:val="nil"/>
                <w:right w:val="nil"/>
                <w:between w:val="nil"/>
              </w:pBdr>
              <w:jc w:val="both"/>
              <w:rPr>
                <w:color w:val="000000"/>
                <w:sz w:val="24"/>
                <w:szCs w:val="24"/>
              </w:rPr>
            </w:pPr>
            <w:r>
              <w:rPr>
                <w:color w:val="000000"/>
                <w:sz w:val="24"/>
                <w:szCs w:val="24"/>
              </w:rPr>
              <w:t>to convert обращать convertible</w:t>
            </w:r>
          </w:p>
          <w:p w:rsidR="00C72831" w:rsidRDefault="00DF6AC7">
            <w:pPr>
              <w:pBdr>
                <w:top w:val="nil"/>
                <w:left w:val="nil"/>
                <w:bottom w:val="nil"/>
                <w:right w:val="nil"/>
                <w:between w:val="nil"/>
              </w:pBdr>
              <w:jc w:val="both"/>
              <w:rPr>
                <w:color w:val="000000"/>
                <w:sz w:val="24"/>
                <w:szCs w:val="24"/>
              </w:rPr>
            </w:pPr>
            <w:r>
              <w:rPr>
                <w:color w:val="000000"/>
                <w:sz w:val="24"/>
                <w:szCs w:val="24"/>
              </w:rPr>
              <w:t>to eat есть eatable</w:t>
            </w:r>
          </w:p>
          <w:p w:rsidR="00C72831" w:rsidRDefault="00DF6AC7">
            <w:pPr>
              <w:pBdr>
                <w:top w:val="nil"/>
                <w:left w:val="nil"/>
                <w:bottom w:val="nil"/>
                <w:right w:val="nil"/>
                <w:between w:val="nil"/>
              </w:pBdr>
              <w:jc w:val="both"/>
              <w:rPr>
                <w:color w:val="000000"/>
                <w:sz w:val="24"/>
                <w:szCs w:val="24"/>
              </w:rPr>
            </w:pPr>
            <w:r>
              <w:rPr>
                <w:color w:val="000000"/>
                <w:sz w:val="24"/>
                <w:szCs w:val="24"/>
              </w:rPr>
              <w:t>to understand понимать understandable</w:t>
            </w:r>
          </w:p>
          <w:p w:rsidR="00C72831" w:rsidRDefault="00DF6AC7">
            <w:pPr>
              <w:pBdr>
                <w:top w:val="nil"/>
                <w:left w:val="nil"/>
                <w:bottom w:val="nil"/>
                <w:right w:val="nil"/>
                <w:between w:val="nil"/>
              </w:pBdr>
              <w:jc w:val="both"/>
              <w:rPr>
                <w:color w:val="000000"/>
                <w:sz w:val="24"/>
                <w:szCs w:val="24"/>
              </w:rPr>
            </w:pPr>
            <w:r>
              <w:rPr>
                <w:color w:val="000000"/>
                <w:sz w:val="24"/>
                <w:szCs w:val="24"/>
              </w:rPr>
              <w:t>to measure измерять measurable</w:t>
            </w:r>
          </w:p>
          <w:p w:rsidR="00C72831" w:rsidRDefault="00DF6AC7">
            <w:pPr>
              <w:pBdr>
                <w:top w:val="nil"/>
                <w:left w:val="nil"/>
                <w:bottom w:val="nil"/>
                <w:right w:val="nil"/>
                <w:between w:val="nil"/>
              </w:pBdr>
              <w:jc w:val="both"/>
              <w:rPr>
                <w:b/>
                <w:bCs/>
                <w:color w:val="000000"/>
                <w:sz w:val="24"/>
                <w:szCs w:val="24"/>
              </w:rPr>
            </w:pPr>
            <w:r>
              <w:rPr>
                <w:color w:val="000000"/>
                <w:sz w:val="24"/>
                <w:szCs w:val="24"/>
              </w:rPr>
              <w:t>access доступ accessible</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2) form форма formal</w:t>
            </w:r>
          </w:p>
          <w:p w:rsidR="00C72831" w:rsidRDefault="00DF6AC7">
            <w:pPr>
              <w:pBdr>
                <w:top w:val="nil"/>
                <w:left w:val="nil"/>
                <w:bottom w:val="nil"/>
                <w:right w:val="nil"/>
                <w:between w:val="nil"/>
              </w:pBdr>
              <w:jc w:val="both"/>
              <w:rPr>
                <w:color w:val="000000"/>
                <w:sz w:val="24"/>
                <w:szCs w:val="24"/>
              </w:rPr>
            </w:pPr>
            <w:r>
              <w:rPr>
                <w:color w:val="000000"/>
                <w:sz w:val="24"/>
                <w:szCs w:val="24"/>
              </w:rPr>
              <w:t>intellect интеллект intellectual</w:t>
            </w:r>
          </w:p>
          <w:p w:rsidR="00C72831" w:rsidRDefault="00DF6AC7">
            <w:pPr>
              <w:pBdr>
                <w:top w:val="nil"/>
                <w:left w:val="nil"/>
                <w:bottom w:val="nil"/>
                <w:right w:val="nil"/>
                <w:between w:val="nil"/>
              </w:pBdr>
              <w:jc w:val="both"/>
              <w:rPr>
                <w:b/>
                <w:bCs/>
                <w:color w:val="000000"/>
                <w:sz w:val="24"/>
                <w:szCs w:val="24"/>
              </w:rPr>
            </w:pPr>
            <w:r>
              <w:rPr>
                <w:color w:val="000000"/>
                <w:sz w:val="24"/>
                <w:szCs w:val="24"/>
              </w:rPr>
              <w:t>agriculture сельское хозяйство agricultural</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3) to insist настаивать insistent</w:t>
            </w:r>
          </w:p>
          <w:p w:rsidR="00C72831" w:rsidRDefault="00DF6AC7">
            <w:pPr>
              <w:pBdr>
                <w:top w:val="nil"/>
                <w:left w:val="nil"/>
                <w:bottom w:val="nil"/>
                <w:right w:val="nil"/>
                <w:between w:val="nil"/>
              </w:pBdr>
              <w:jc w:val="both"/>
              <w:rPr>
                <w:color w:val="000000"/>
                <w:sz w:val="24"/>
                <w:szCs w:val="24"/>
              </w:rPr>
            </w:pPr>
            <w:r>
              <w:rPr>
                <w:color w:val="000000"/>
                <w:sz w:val="24"/>
                <w:szCs w:val="24"/>
              </w:rPr>
              <w:t>to resist сопротивляться resi</w:t>
            </w:r>
            <w:r>
              <w:rPr>
                <w:color w:val="000000"/>
                <w:sz w:val="24"/>
                <w:szCs w:val="24"/>
              </w:rPr>
              <w:t>stant</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4) to contradict противоречить contradictory</w:t>
            </w:r>
          </w:p>
          <w:p w:rsidR="00C72831" w:rsidRDefault="00DF6AC7">
            <w:pPr>
              <w:pBdr>
                <w:top w:val="nil"/>
                <w:left w:val="nil"/>
                <w:bottom w:val="nil"/>
                <w:right w:val="nil"/>
                <w:between w:val="nil"/>
              </w:pBdr>
              <w:jc w:val="both"/>
              <w:rPr>
                <w:color w:val="000000"/>
                <w:sz w:val="24"/>
                <w:szCs w:val="24"/>
              </w:rPr>
            </w:pPr>
            <w:r>
              <w:rPr>
                <w:color w:val="000000"/>
                <w:sz w:val="24"/>
                <w:szCs w:val="24"/>
              </w:rPr>
              <w:t>money деньги monetary</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5) wood дерево wooden</w:t>
            </w:r>
          </w:p>
          <w:p w:rsidR="00C72831" w:rsidRDefault="00DF6AC7">
            <w:pPr>
              <w:pBdr>
                <w:top w:val="nil"/>
                <w:left w:val="nil"/>
                <w:bottom w:val="nil"/>
                <w:right w:val="nil"/>
                <w:between w:val="nil"/>
              </w:pBdr>
              <w:jc w:val="both"/>
              <w:rPr>
                <w:color w:val="000000"/>
                <w:sz w:val="24"/>
                <w:szCs w:val="24"/>
              </w:rPr>
            </w:pPr>
            <w:r>
              <w:rPr>
                <w:color w:val="000000"/>
                <w:sz w:val="24"/>
                <w:szCs w:val="24"/>
              </w:rPr>
              <w:t>wax воск waxen</w:t>
            </w:r>
          </w:p>
          <w:p w:rsidR="00C72831" w:rsidRDefault="00DF6AC7">
            <w:pPr>
              <w:pBdr>
                <w:top w:val="nil"/>
                <w:left w:val="nil"/>
                <w:bottom w:val="nil"/>
                <w:right w:val="nil"/>
                <w:between w:val="nil"/>
              </w:pBdr>
              <w:jc w:val="both"/>
              <w:rPr>
                <w:color w:val="000000"/>
                <w:sz w:val="24"/>
                <w:szCs w:val="24"/>
              </w:rPr>
            </w:pPr>
            <w:r>
              <w:rPr>
                <w:color w:val="000000"/>
                <w:sz w:val="24"/>
                <w:szCs w:val="24"/>
              </w:rPr>
              <w:t>earth земля, глина earthen</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6) care забота careful</w:t>
            </w:r>
          </w:p>
          <w:p w:rsidR="00C72831" w:rsidRDefault="00DF6AC7">
            <w:pPr>
              <w:pBdr>
                <w:top w:val="nil"/>
                <w:left w:val="nil"/>
                <w:bottom w:val="nil"/>
                <w:right w:val="nil"/>
                <w:between w:val="nil"/>
              </w:pBdr>
              <w:jc w:val="both"/>
              <w:rPr>
                <w:color w:val="000000"/>
                <w:sz w:val="24"/>
                <w:szCs w:val="24"/>
              </w:rPr>
            </w:pPr>
            <w:r>
              <w:rPr>
                <w:color w:val="000000"/>
                <w:sz w:val="24"/>
                <w:szCs w:val="24"/>
              </w:rPr>
              <w:t>fruit плод fruitful</w:t>
            </w:r>
          </w:p>
          <w:p w:rsidR="00C72831" w:rsidRDefault="00DF6AC7">
            <w:pPr>
              <w:pBdr>
                <w:top w:val="nil"/>
                <w:left w:val="nil"/>
                <w:bottom w:val="nil"/>
                <w:right w:val="nil"/>
                <w:between w:val="nil"/>
              </w:pBdr>
              <w:jc w:val="both"/>
              <w:rPr>
                <w:color w:val="000000"/>
                <w:sz w:val="24"/>
                <w:szCs w:val="24"/>
              </w:rPr>
            </w:pPr>
            <w:r>
              <w:rPr>
                <w:color w:val="000000"/>
                <w:sz w:val="24"/>
                <w:szCs w:val="24"/>
              </w:rPr>
              <w:t>cheer радость cheerful</w:t>
            </w:r>
          </w:p>
          <w:p w:rsidR="00C72831" w:rsidRDefault="00DF6AC7">
            <w:pPr>
              <w:pBdr>
                <w:top w:val="nil"/>
                <w:left w:val="nil"/>
                <w:bottom w:val="nil"/>
                <w:right w:val="nil"/>
                <w:between w:val="nil"/>
              </w:pBdr>
              <w:jc w:val="both"/>
              <w:rPr>
                <w:color w:val="000000"/>
                <w:sz w:val="24"/>
                <w:szCs w:val="24"/>
              </w:rPr>
            </w:pPr>
            <w:r>
              <w:rPr>
                <w:color w:val="000000"/>
                <w:sz w:val="24"/>
                <w:szCs w:val="24"/>
              </w:rPr>
              <w:t>shame позор shameful</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7) astronomy астрономия astronomic</w:t>
            </w:r>
          </w:p>
          <w:p w:rsidR="00C72831" w:rsidRDefault="00DF6AC7">
            <w:pPr>
              <w:pBdr>
                <w:top w:val="nil"/>
                <w:left w:val="nil"/>
                <w:bottom w:val="nil"/>
                <w:right w:val="nil"/>
                <w:between w:val="nil"/>
              </w:pBdr>
              <w:jc w:val="both"/>
              <w:rPr>
                <w:color w:val="000000"/>
                <w:sz w:val="24"/>
                <w:szCs w:val="24"/>
              </w:rPr>
            </w:pPr>
            <w:r>
              <w:rPr>
                <w:color w:val="000000"/>
                <w:sz w:val="24"/>
                <w:szCs w:val="24"/>
              </w:rPr>
              <w:t>patriot патриот patriotic</w:t>
            </w:r>
          </w:p>
          <w:p w:rsidR="00C72831" w:rsidRDefault="00DF6AC7">
            <w:pPr>
              <w:pBdr>
                <w:top w:val="nil"/>
                <w:left w:val="nil"/>
                <w:bottom w:val="nil"/>
                <w:right w:val="nil"/>
                <w:between w:val="nil"/>
              </w:pBdr>
              <w:jc w:val="both"/>
              <w:rPr>
                <w:color w:val="000000"/>
                <w:sz w:val="24"/>
                <w:szCs w:val="24"/>
              </w:rPr>
            </w:pPr>
            <w:r>
              <w:rPr>
                <w:color w:val="000000"/>
                <w:sz w:val="24"/>
                <w:szCs w:val="24"/>
              </w:rPr>
              <w:t>optimist оптимист optimistic</w:t>
            </w:r>
          </w:p>
          <w:p w:rsidR="00C72831" w:rsidRDefault="00DF6AC7">
            <w:pPr>
              <w:pBdr>
                <w:top w:val="nil"/>
                <w:left w:val="nil"/>
                <w:bottom w:val="nil"/>
                <w:right w:val="nil"/>
                <w:between w:val="nil"/>
              </w:pBdr>
              <w:jc w:val="both"/>
              <w:rPr>
                <w:color w:val="000000"/>
                <w:sz w:val="24"/>
                <w:szCs w:val="24"/>
              </w:rPr>
            </w:pPr>
            <w:r>
              <w:rPr>
                <w:color w:val="000000"/>
                <w:sz w:val="24"/>
                <w:szCs w:val="24"/>
              </w:rPr>
              <w:t>democrat демократ democratic</w:t>
            </w:r>
          </w:p>
          <w:p w:rsidR="00C72831" w:rsidRDefault="00DF6AC7">
            <w:pPr>
              <w:pBdr>
                <w:top w:val="nil"/>
                <w:left w:val="nil"/>
                <w:bottom w:val="nil"/>
                <w:right w:val="nil"/>
                <w:between w:val="nil"/>
              </w:pBdr>
              <w:jc w:val="both"/>
              <w:rPr>
                <w:color w:val="000000"/>
                <w:sz w:val="24"/>
                <w:szCs w:val="24"/>
              </w:rPr>
            </w:pPr>
            <w:r>
              <w:rPr>
                <w:color w:val="000000"/>
                <w:sz w:val="24"/>
                <w:szCs w:val="24"/>
              </w:rPr>
              <w:t>base основа basic</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8) Dane датчанин Danish</w:t>
            </w:r>
          </w:p>
          <w:p w:rsidR="00C72831" w:rsidRDefault="00DF6AC7">
            <w:pPr>
              <w:pBdr>
                <w:top w:val="nil"/>
                <w:left w:val="nil"/>
                <w:bottom w:val="nil"/>
                <w:right w:val="nil"/>
                <w:between w:val="nil"/>
              </w:pBdr>
              <w:jc w:val="both"/>
              <w:rPr>
                <w:color w:val="000000"/>
                <w:sz w:val="24"/>
                <w:szCs w:val="24"/>
              </w:rPr>
            </w:pPr>
            <w:r>
              <w:rPr>
                <w:color w:val="000000"/>
                <w:sz w:val="24"/>
                <w:szCs w:val="24"/>
              </w:rPr>
              <w:t>Scott шотландец Scottish</w:t>
            </w:r>
          </w:p>
          <w:p w:rsidR="00C72831" w:rsidRDefault="00DF6AC7">
            <w:pPr>
              <w:pBdr>
                <w:top w:val="nil"/>
                <w:left w:val="nil"/>
                <w:bottom w:val="nil"/>
                <w:right w:val="nil"/>
                <w:between w:val="nil"/>
              </w:pBdr>
              <w:jc w:val="both"/>
              <w:rPr>
                <w:color w:val="000000"/>
                <w:sz w:val="24"/>
                <w:szCs w:val="24"/>
              </w:rPr>
            </w:pPr>
            <w:r>
              <w:rPr>
                <w:color w:val="000000"/>
                <w:sz w:val="24"/>
                <w:szCs w:val="24"/>
              </w:rPr>
              <w:t>brown коричневый brownish</w:t>
            </w:r>
          </w:p>
          <w:p w:rsidR="00C72831" w:rsidRDefault="00DF6AC7">
            <w:pPr>
              <w:pBdr>
                <w:top w:val="nil"/>
                <w:left w:val="nil"/>
                <w:bottom w:val="nil"/>
                <w:right w:val="nil"/>
                <w:between w:val="nil"/>
              </w:pBdr>
              <w:jc w:val="both"/>
              <w:rPr>
                <w:color w:val="000000"/>
                <w:sz w:val="24"/>
                <w:szCs w:val="24"/>
              </w:rPr>
            </w:pPr>
            <w:r>
              <w:rPr>
                <w:color w:val="000000"/>
                <w:sz w:val="24"/>
                <w:szCs w:val="24"/>
              </w:rPr>
              <w:t>yellow желтый yellowish</w:t>
            </w:r>
          </w:p>
          <w:p w:rsidR="00C72831" w:rsidRDefault="00DF6AC7">
            <w:pPr>
              <w:pBdr>
                <w:top w:val="nil"/>
                <w:left w:val="nil"/>
                <w:bottom w:val="nil"/>
                <w:right w:val="nil"/>
                <w:between w:val="nil"/>
              </w:pBdr>
              <w:jc w:val="both"/>
              <w:rPr>
                <w:color w:val="000000"/>
                <w:sz w:val="24"/>
                <w:szCs w:val="24"/>
              </w:rPr>
            </w:pPr>
            <w:r>
              <w:rPr>
                <w:color w:val="000000"/>
                <w:sz w:val="24"/>
                <w:szCs w:val="24"/>
              </w:rPr>
              <w:t>green зеленый greenish</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9) to compare сравнивать comparative</w:t>
            </w:r>
          </w:p>
          <w:p w:rsidR="00C72831" w:rsidRDefault="00DF6AC7">
            <w:pPr>
              <w:pBdr>
                <w:top w:val="nil"/>
                <w:left w:val="nil"/>
                <w:bottom w:val="nil"/>
                <w:right w:val="nil"/>
                <w:between w:val="nil"/>
              </w:pBdr>
              <w:jc w:val="both"/>
              <w:rPr>
                <w:color w:val="000000"/>
                <w:sz w:val="24"/>
                <w:szCs w:val="24"/>
              </w:rPr>
            </w:pPr>
            <w:r>
              <w:rPr>
                <w:color w:val="000000"/>
                <w:sz w:val="24"/>
                <w:szCs w:val="24"/>
              </w:rPr>
              <w:t>to restrict ограничивать restrictive</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10) fruit плод fruitless</w:t>
            </w:r>
          </w:p>
          <w:p w:rsidR="00C72831" w:rsidRDefault="00DF6AC7">
            <w:pPr>
              <w:pBdr>
                <w:top w:val="nil"/>
                <w:left w:val="nil"/>
                <w:bottom w:val="nil"/>
                <w:right w:val="nil"/>
                <w:between w:val="nil"/>
              </w:pBdr>
              <w:jc w:val="both"/>
              <w:rPr>
                <w:color w:val="000000"/>
                <w:sz w:val="24"/>
                <w:szCs w:val="24"/>
              </w:rPr>
            </w:pPr>
            <w:r>
              <w:rPr>
                <w:color w:val="000000"/>
                <w:sz w:val="24"/>
                <w:szCs w:val="24"/>
              </w:rPr>
              <w:t>aim цель aimless</w:t>
            </w:r>
          </w:p>
          <w:p w:rsidR="00C72831" w:rsidRDefault="00DF6AC7">
            <w:pPr>
              <w:pBdr>
                <w:top w:val="nil"/>
                <w:left w:val="nil"/>
                <w:bottom w:val="nil"/>
                <w:right w:val="nil"/>
                <w:between w:val="nil"/>
              </w:pBdr>
              <w:jc w:val="both"/>
              <w:rPr>
                <w:color w:val="000000"/>
                <w:sz w:val="24"/>
                <w:szCs w:val="24"/>
              </w:rPr>
            </w:pPr>
            <w:r>
              <w:rPr>
                <w:color w:val="000000"/>
                <w:sz w:val="24"/>
                <w:szCs w:val="24"/>
              </w:rPr>
              <w:t>help помощь helpless</w:t>
            </w:r>
          </w:p>
          <w:p w:rsidR="00C72831" w:rsidRDefault="00DF6AC7">
            <w:pPr>
              <w:pBdr>
                <w:top w:val="nil"/>
                <w:left w:val="nil"/>
                <w:bottom w:val="nil"/>
                <w:right w:val="nil"/>
                <w:between w:val="nil"/>
              </w:pBdr>
              <w:jc w:val="both"/>
              <w:rPr>
                <w:color w:val="000000"/>
                <w:sz w:val="24"/>
                <w:szCs w:val="24"/>
              </w:rPr>
            </w:pPr>
            <w:r>
              <w:rPr>
                <w:color w:val="000000"/>
                <w:sz w:val="24"/>
                <w:szCs w:val="24"/>
              </w:rPr>
              <w:t>hope надежда hopeless</w:t>
            </w:r>
          </w:p>
          <w:p w:rsidR="00C72831" w:rsidRDefault="00DF6AC7">
            <w:pPr>
              <w:pBdr>
                <w:top w:val="nil"/>
                <w:left w:val="nil"/>
                <w:bottom w:val="nil"/>
                <w:right w:val="nil"/>
                <w:between w:val="nil"/>
              </w:pBdr>
              <w:jc w:val="both"/>
              <w:rPr>
                <w:color w:val="000000"/>
                <w:sz w:val="24"/>
                <w:szCs w:val="24"/>
              </w:rPr>
            </w:pPr>
            <w:r>
              <w:rPr>
                <w:color w:val="000000"/>
                <w:sz w:val="24"/>
                <w:szCs w:val="24"/>
              </w:rPr>
              <w:t>care забота careless</w:t>
            </w:r>
          </w:p>
          <w:p w:rsidR="00C72831" w:rsidRDefault="00DF6AC7">
            <w:pPr>
              <w:pBdr>
                <w:top w:val="nil"/>
                <w:left w:val="nil"/>
                <w:bottom w:val="nil"/>
                <w:right w:val="nil"/>
                <w:between w:val="nil"/>
              </w:pBdr>
              <w:jc w:val="both"/>
              <w:rPr>
                <w:color w:val="000000"/>
                <w:sz w:val="24"/>
                <w:szCs w:val="24"/>
              </w:rPr>
            </w:pPr>
            <w:r>
              <w:rPr>
                <w:color w:val="000000"/>
                <w:sz w:val="24"/>
                <w:szCs w:val="24"/>
              </w:rPr>
              <w:t>heart сердце heartless</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end к</w:t>
            </w:r>
            <w:r>
              <w:rPr>
                <w:color w:val="000000"/>
                <w:sz w:val="24"/>
                <w:szCs w:val="24"/>
              </w:rPr>
              <w:t>онец endless</w:t>
            </w:r>
          </w:p>
          <w:p w:rsidR="00C72831" w:rsidRDefault="00DF6AC7">
            <w:pPr>
              <w:pBdr>
                <w:top w:val="nil"/>
                <w:left w:val="nil"/>
                <w:bottom w:val="nil"/>
                <w:right w:val="nil"/>
                <w:between w:val="nil"/>
              </w:pBdr>
              <w:jc w:val="both"/>
              <w:rPr>
                <w:color w:val="000000"/>
                <w:sz w:val="24"/>
                <w:szCs w:val="24"/>
              </w:rPr>
            </w:pPr>
            <w:r>
              <w:rPr>
                <w:color w:val="000000"/>
                <w:sz w:val="24"/>
                <w:szCs w:val="24"/>
              </w:rPr>
              <w:t>life жизнь lifeless</w:t>
            </w:r>
          </w:p>
          <w:p w:rsidR="00C72831" w:rsidRDefault="00DF6AC7">
            <w:pPr>
              <w:pBdr>
                <w:top w:val="nil"/>
                <w:left w:val="nil"/>
                <w:bottom w:val="nil"/>
                <w:right w:val="nil"/>
                <w:between w:val="nil"/>
              </w:pBdr>
              <w:jc w:val="both"/>
              <w:rPr>
                <w:color w:val="000000"/>
                <w:sz w:val="24"/>
                <w:szCs w:val="24"/>
              </w:rPr>
            </w:pPr>
            <w:r>
              <w:rPr>
                <w:color w:val="000000"/>
                <w:sz w:val="24"/>
                <w:szCs w:val="24"/>
              </w:rPr>
              <w:t>rest покой restless</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11) nerve нерв nervous</w:t>
            </w:r>
          </w:p>
          <w:p w:rsidR="00C72831" w:rsidRDefault="00DF6AC7">
            <w:pPr>
              <w:pBdr>
                <w:top w:val="nil"/>
                <w:left w:val="nil"/>
                <w:bottom w:val="nil"/>
                <w:right w:val="nil"/>
                <w:between w:val="nil"/>
              </w:pBdr>
              <w:jc w:val="both"/>
              <w:rPr>
                <w:color w:val="000000"/>
                <w:sz w:val="24"/>
                <w:szCs w:val="24"/>
              </w:rPr>
            </w:pPr>
            <w:r>
              <w:rPr>
                <w:color w:val="000000"/>
                <w:sz w:val="24"/>
                <w:szCs w:val="24"/>
              </w:rPr>
              <w:t>courage смелость courageous</w:t>
            </w:r>
          </w:p>
          <w:p w:rsidR="00C72831" w:rsidRDefault="00DF6AC7">
            <w:pPr>
              <w:pBdr>
                <w:top w:val="nil"/>
                <w:left w:val="nil"/>
                <w:bottom w:val="nil"/>
                <w:right w:val="nil"/>
                <w:between w:val="nil"/>
              </w:pBdr>
              <w:jc w:val="both"/>
              <w:rPr>
                <w:color w:val="000000"/>
                <w:sz w:val="24"/>
                <w:szCs w:val="24"/>
              </w:rPr>
            </w:pPr>
            <w:r>
              <w:rPr>
                <w:color w:val="000000"/>
                <w:sz w:val="24"/>
                <w:szCs w:val="24"/>
              </w:rPr>
              <w:t>glory слава glorious</w:t>
            </w:r>
          </w:p>
          <w:p w:rsidR="00C72831" w:rsidRDefault="00DF6AC7">
            <w:pPr>
              <w:pBdr>
                <w:top w:val="nil"/>
                <w:left w:val="nil"/>
                <w:bottom w:val="nil"/>
                <w:right w:val="nil"/>
                <w:between w:val="nil"/>
              </w:pBdr>
              <w:jc w:val="both"/>
              <w:rPr>
                <w:color w:val="000000"/>
                <w:sz w:val="24"/>
                <w:szCs w:val="24"/>
              </w:rPr>
            </w:pPr>
            <w:r>
              <w:rPr>
                <w:color w:val="000000"/>
                <w:sz w:val="24"/>
                <w:szCs w:val="24"/>
              </w:rPr>
              <w:t>mountain гора mountainous</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12) cloud облако cloudy</w:t>
            </w:r>
          </w:p>
          <w:p w:rsidR="00C72831" w:rsidRDefault="00DF6AC7">
            <w:pPr>
              <w:pBdr>
                <w:top w:val="nil"/>
                <w:left w:val="nil"/>
                <w:bottom w:val="nil"/>
                <w:right w:val="nil"/>
                <w:between w:val="nil"/>
              </w:pBdr>
              <w:jc w:val="both"/>
              <w:rPr>
                <w:color w:val="000000"/>
                <w:sz w:val="24"/>
                <w:szCs w:val="24"/>
              </w:rPr>
            </w:pPr>
            <w:r>
              <w:rPr>
                <w:color w:val="000000"/>
                <w:sz w:val="24"/>
                <w:szCs w:val="24"/>
              </w:rPr>
              <w:t>fog туман foggy</w:t>
            </w:r>
          </w:p>
          <w:p w:rsidR="00C72831" w:rsidRDefault="00DF6AC7">
            <w:pPr>
              <w:pBdr>
                <w:top w:val="nil"/>
                <w:left w:val="nil"/>
                <w:bottom w:val="nil"/>
                <w:right w:val="nil"/>
                <w:between w:val="nil"/>
              </w:pBdr>
              <w:jc w:val="both"/>
              <w:rPr>
                <w:color w:val="000000"/>
                <w:sz w:val="24"/>
                <w:szCs w:val="24"/>
              </w:rPr>
            </w:pPr>
            <w:r>
              <w:rPr>
                <w:color w:val="000000"/>
                <w:sz w:val="24"/>
                <w:szCs w:val="24"/>
              </w:rPr>
              <w:t>frost мороз frosty</w:t>
            </w:r>
          </w:p>
          <w:p w:rsidR="00C72831" w:rsidRDefault="00DF6AC7">
            <w:pPr>
              <w:pBdr>
                <w:top w:val="nil"/>
                <w:left w:val="nil"/>
                <w:bottom w:val="nil"/>
                <w:right w:val="nil"/>
                <w:between w:val="nil"/>
              </w:pBdr>
              <w:jc w:val="both"/>
              <w:rPr>
                <w:color w:val="000000"/>
                <w:sz w:val="24"/>
                <w:szCs w:val="24"/>
              </w:rPr>
            </w:pPr>
            <w:r>
              <w:rPr>
                <w:color w:val="000000"/>
                <w:sz w:val="24"/>
                <w:szCs w:val="24"/>
              </w:rPr>
              <w:t>sun солнце sunny</w:t>
            </w:r>
          </w:p>
          <w:p w:rsidR="00C72831" w:rsidRDefault="00DF6AC7">
            <w:pPr>
              <w:pBdr>
                <w:top w:val="nil"/>
                <w:left w:val="nil"/>
                <w:bottom w:val="nil"/>
                <w:right w:val="nil"/>
                <w:between w:val="nil"/>
              </w:pBdr>
              <w:jc w:val="both"/>
              <w:rPr>
                <w:color w:val="000000"/>
                <w:sz w:val="24"/>
                <w:szCs w:val="24"/>
              </w:rPr>
            </w:pPr>
            <w:r>
              <w:rPr>
                <w:color w:val="000000"/>
                <w:sz w:val="24"/>
                <w:szCs w:val="24"/>
              </w:rPr>
              <w:t>thirst жажда thirsty</w:t>
            </w:r>
          </w:p>
          <w:p w:rsidR="00C72831" w:rsidRDefault="00DF6AC7">
            <w:pPr>
              <w:pBdr>
                <w:top w:val="nil"/>
                <w:left w:val="nil"/>
                <w:bottom w:val="nil"/>
                <w:right w:val="nil"/>
                <w:between w:val="nil"/>
              </w:pBdr>
              <w:jc w:val="both"/>
              <w:rPr>
                <w:color w:val="000000"/>
                <w:sz w:val="24"/>
                <w:szCs w:val="24"/>
              </w:rPr>
            </w:pPr>
            <w:r>
              <w:rPr>
                <w:color w:val="000000"/>
                <w:sz w:val="24"/>
                <w:szCs w:val="24"/>
              </w:rPr>
              <w:t>wind ветер windy</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7. Подчеркните в следующих глаголах суффиксы и переведите эти глаголы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population население to populate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indication указание to indicate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illustration иллюстрация to illustrate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congratulation поздравление to congratulate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execution выполнение to execute</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ff4"/>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2) black черный to blacken</w:t>
            </w:r>
          </w:p>
          <w:p w:rsidR="00C72831" w:rsidRDefault="00DF6AC7">
            <w:pPr>
              <w:pBdr>
                <w:top w:val="nil"/>
                <w:left w:val="nil"/>
                <w:bottom w:val="nil"/>
                <w:right w:val="nil"/>
                <w:between w:val="nil"/>
              </w:pBdr>
              <w:jc w:val="both"/>
              <w:rPr>
                <w:color w:val="000000"/>
                <w:sz w:val="24"/>
                <w:szCs w:val="24"/>
              </w:rPr>
            </w:pPr>
            <w:r>
              <w:rPr>
                <w:color w:val="000000"/>
                <w:sz w:val="24"/>
                <w:szCs w:val="24"/>
              </w:rPr>
              <w:t>strength сила to strengthen</w:t>
            </w:r>
          </w:p>
          <w:p w:rsidR="00C72831" w:rsidRDefault="00DF6AC7">
            <w:pPr>
              <w:pBdr>
                <w:top w:val="nil"/>
                <w:left w:val="nil"/>
                <w:bottom w:val="nil"/>
                <w:right w:val="nil"/>
                <w:between w:val="nil"/>
              </w:pBdr>
              <w:jc w:val="both"/>
              <w:rPr>
                <w:color w:val="000000"/>
                <w:sz w:val="24"/>
                <w:szCs w:val="24"/>
              </w:rPr>
            </w:pPr>
            <w:r>
              <w:rPr>
                <w:color w:val="000000"/>
                <w:sz w:val="24"/>
                <w:szCs w:val="24"/>
              </w:rPr>
              <w:t>wide широкий to widen</w:t>
            </w:r>
          </w:p>
          <w:p w:rsidR="00C72831" w:rsidRDefault="00DF6AC7">
            <w:pPr>
              <w:pBdr>
                <w:top w:val="nil"/>
                <w:left w:val="nil"/>
                <w:bottom w:val="nil"/>
                <w:right w:val="nil"/>
                <w:between w:val="nil"/>
              </w:pBdr>
              <w:jc w:val="both"/>
              <w:rPr>
                <w:color w:val="000000"/>
                <w:sz w:val="24"/>
                <w:szCs w:val="24"/>
              </w:rPr>
            </w:pPr>
            <w:r>
              <w:rPr>
                <w:color w:val="000000"/>
                <w:sz w:val="24"/>
                <w:szCs w:val="24"/>
              </w:rPr>
              <w:t>dark темный to darken</w:t>
            </w:r>
          </w:p>
          <w:p w:rsidR="00C72831" w:rsidRDefault="00DF6AC7">
            <w:pPr>
              <w:pBdr>
                <w:top w:val="nil"/>
                <w:left w:val="nil"/>
                <w:bottom w:val="nil"/>
                <w:right w:val="nil"/>
                <w:between w:val="nil"/>
              </w:pBdr>
              <w:jc w:val="both"/>
              <w:rPr>
                <w:color w:val="000000"/>
                <w:sz w:val="24"/>
                <w:szCs w:val="24"/>
              </w:rPr>
            </w:pPr>
            <w:r>
              <w:rPr>
                <w:color w:val="000000"/>
                <w:sz w:val="24"/>
                <w:szCs w:val="24"/>
              </w:rPr>
              <w:t>deep глубокий to deepen</w:t>
            </w:r>
          </w:p>
          <w:p w:rsidR="00C72831" w:rsidRDefault="00DF6AC7">
            <w:pPr>
              <w:pBdr>
                <w:top w:val="nil"/>
                <w:left w:val="nil"/>
                <w:bottom w:val="nil"/>
                <w:right w:val="nil"/>
                <w:between w:val="nil"/>
              </w:pBdr>
              <w:jc w:val="both"/>
              <w:rPr>
                <w:color w:val="000000"/>
                <w:sz w:val="24"/>
                <w:szCs w:val="24"/>
              </w:rPr>
            </w:pPr>
            <w:r>
              <w:rPr>
                <w:color w:val="000000"/>
                <w:sz w:val="24"/>
                <w:szCs w:val="24"/>
              </w:rPr>
              <w:t>hard жесткий to h</w:t>
            </w:r>
            <w:r>
              <w:rPr>
                <w:color w:val="000000"/>
                <w:sz w:val="24"/>
                <w:szCs w:val="24"/>
              </w:rPr>
              <w:t>arden</w:t>
            </w:r>
          </w:p>
          <w:p w:rsidR="00C72831" w:rsidRDefault="00DF6AC7">
            <w:pPr>
              <w:pBdr>
                <w:top w:val="nil"/>
                <w:left w:val="nil"/>
                <w:bottom w:val="nil"/>
                <w:right w:val="nil"/>
                <w:between w:val="nil"/>
              </w:pBdr>
              <w:jc w:val="both"/>
              <w:rPr>
                <w:color w:val="000000"/>
                <w:sz w:val="24"/>
                <w:szCs w:val="24"/>
              </w:rPr>
            </w:pPr>
            <w:r>
              <w:rPr>
                <w:color w:val="000000"/>
                <w:sz w:val="24"/>
                <w:szCs w:val="24"/>
              </w:rPr>
              <w:t>soft мягкий to soften</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3) pure чистый to purify</w:t>
            </w:r>
          </w:p>
          <w:p w:rsidR="00C72831" w:rsidRDefault="00DF6AC7">
            <w:pPr>
              <w:pBdr>
                <w:top w:val="nil"/>
                <w:left w:val="nil"/>
                <w:bottom w:val="nil"/>
                <w:right w:val="nil"/>
                <w:between w:val="nil"/>
              </w:pBdr>
              <w:jc w:val="both"/>
              <w:rPr>
                <w:color w:val="000000"/>
                <w:sz w:val="24"/>
                <w:szCs w:val="24"/>
              </w:rPr>
            </w:pPr>
            <w:r>
              <w:rPr>
                <w:color w:val="000000"/>
                <w:sz w:val="24"/>
                <w:szCs w:val="24"/>
              </w:rPr>
              <w:t>intense интенсивный to intensify</w:t>
            </w:r>
          </w:p>
          <w:p w:rsidR="00C72831" w:rsidRDefault="00DF6AC7">
            <w:pPr>
              <w:pBdr>
                <w:top w:val="nil"/>
                <w:left w:val="nil"/>
                <w:bottom w:val="nil"/>
                <w:right w:val="nil"/>
                <w:between w:val="nil"/>
              </w:pBdr>
              <w:jc w:val="both"/>
              <w:rPr>
                <w:color w:val="000000"/>
                <w:sz w:val="24"/>
                <w:szCs w:val="24"/>
              </w:rPr>
            </w:pPr>
            <w:r>
              <w:rPr>
                <w:color w:val="000000"/>
                <w:sz w:val="24"/>
                <w:szCs w:val="24"/>
              </w:rPr>
              <w:t>class класс to classify</w:t>
            </w:r>
          </w:p>
          <w:p w:rsidR="00C72831" w:rsidRDefault="00DF6AC7">
            <w:pPr>
              <w:pBdr>
                <w:top w:val="nil"/>
                <w:left w:val="nil"/>
                <w:bottom w:val="nil"/>
                <w:right w:val="nil"/>
                <w:between w:val="nil"/>
              </w:pBdr>
              <w:jc w:val="both"/>
              <w:rPr>
                <w:color w:val="000000"/>
                <w:sz w:val="24"/>
                <w:szCs w:val="24"/>
              </w:rPr>
            </w:pPr>
            <w:r>
              <w:rPr>
                <w:color w:val="000000"/>
                <w:sz w:val="24"/>
                <w:szCs w:val="24"/>
              </w:rPr>
              <w:t>glory слава to glorify</w:t>
            </w:r>
          </w:p>
          <w:p w:rsidR="00C72831" w:rsidRDefault="00C72831">
            <w:pPr>
              <w:pBdr>
                <w:top w:val="nil"/>
                <w:left w:val="nil"/>
                <w:bottom w:val="nil"/>
                <w:right w:val="nil"/>
                <w:between w:val="nil"/>
              </w:pBdr>
              <w:jc w:val="both"/>
              <w:rPr>
                <w:color w:val="000000"/>
                <w:sz w:val="24"/>
                <w:szCs w:val="24"/>
              </w:rPr>
            </w:pP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crystal кристалл to crystallize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legal легальный to legalize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national национальный to nationalize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apology извинение to apologize</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stable</w:t>
      </w:r>
      <w:r w:rsidRPr="00D92A4C">
        <w:rPr>
          <w:color w:val="000000"/>
          <w:sz w:val="24"/>
          <w:szCs w:val="24"/>
          <w:lang w:val="ru-RU"/>
        </w:rPr>
        <w:t xml:space="preserve"> стабильный </w:t>
      </w:r>
      <w:r>
        <w:rPr>
          <w:color w:val="000000"/>
          <w:sz w:val="24"/>
          <w:szCs w:val="24"/>
        </w:rPr>
        <w:t>to</w:t>
      </w:r>
      <w:r w:rsidRPr="00D92A4C">
        <w:rPr>
          <w:color w:val="000000"/>
          <w:sz w:val="24"/>
          <w:szCs w:val="24"/>
          <w:lang w:val="ru-RU"/>
        </w:rPr>
        <w:t xml:space="preserve"> </w:t>
      </w:r>
      <w:r>
        <w:rPr>
          <w:color w:val="000000"/>
          <w:sz w:val="24"/>
          <w:szCs w:val="24"/>
        </w:rPr>
        <w:t>stabilize</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8. Подчеркните в следующих наречиях суффиксы и переведите эти наречия на русский язык.</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1) </w:t>
      </w:r>
      <w:r>
        <w:rPr>
          <w:color w:val="000000"/>
          <w:sz w:val="24"/>
          <w:szCs w:val="24"/>
        </w:rPr>
        <w:t>cold</w:t>
      </w:r>
      <w:r w:rsidRPr="00D92A4C">
        <w:rPr>
          <w:color w:val="000000"/>
          <w:sz w:val="24"/>
          <w:szCs w:val="24"/>
          <w:lang w:val="ru-RU"/>
        </w:rPr>
        <w:t xml:space="preserve"> холодный </w:t>
      </w:r>
      <w:r>
        <w:rPr>
          <w:color w:val="000000"/>
          <w:sz w:val="24"/>
          <w:szCs w:val="24"/>
        </w:rPr>
        <w:t>coldly</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easy</w:t>
      </w:r>
      <w:r w:rsidRPr="00D92A4C">
        <w:rPr>
          <w:color w:val="000000"/>
          <w:sz w:val="24"/>
          <w:szCs w:val="24"/>
          <w:lang w:val="ru-RU"/>
        </w:rPr>
        <w:t xml:space="preserve"> легкий </w:t>
      </w:r>
      <w:r>
        <w:rPr>
          <w:color w:val="000000"/>
          <w:sz w:val="24"/>
          <w:szCs w:val="24"/>
        </w:rPr>
        <w:t>easily</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quick</w:t>
      </w:r>
      <w:r w:rsidRPr="00D92A4C">
        <w:rPr>
          <w:color w:val="000000"/>
          <w:sz w:val="24"/>
          <w:szCs w:val="24"/>
          <w:lang w:val="ru-RU"/>
        </w:rPr>
        <w:t xml:space="preserve"> быстрый </w:t>
      </w:r>
      <w:r>
        <w:rPr>
          <w:color w:val="000000"/>
          <w:sz w:val="24"/>
          <w:szCs w:val="24"/>
        </w:rPr>
        <w:t>quickly</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slow</w:t>
      </w:r>
      <w:r w:rsidRPr="00D92A4C">
        <w:rPr>
          <w:color w:val="000000"/>
          <w:sz w:val="24"/>
          <w:szCs w:val="24"/>
          <w:lang w:val="ru-RU"/>
        </w:rPr>
        <w:t xml:space="preserve"> медленный </w:t>
      </w:r>
      <w:r>
        <w:rPr>
          <w:color w:val="000000"/>
          <w:sz w:val="24"/>
          <w:szCs w:val="24"/>
        </w:rPr>
        <w:t>slowly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sudden внезапный suddenly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month месяц monthly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considerable значительный considerab</w:t>
      </w:r>
      <w:r>
        <w:rPr>
          <w:color w:val="000000"/>
          <w:sz w:val="24"/>
          <w:szCs w:val="24"/>
        </w:rPr>
        <w:t>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second второй secondly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third третий thirdly</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south юг southward(s)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east восток eastward(s)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sea море seaward(s)</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on</w:t>
      </w:r>
      <w:r w:rsidRPr="00D92A4C">
        <w:rPr>
          <w:color w:val="000000"/>
          <w:sz w:val="24"/>
          <w:szCs w:val="24"/>
          <w:lang w:val="ru-RU"/>
        </w:rPr>
        <w:t xml:space="preserve"> дальше, вперед </w:t>
      </w:r>
      <w:r>
        <w:rPr>
          <w:color w:val="000000"/>
          <w:sz w:val="24"/>
          <w:szCs w:val="24"/>
        </w:rPr>
        <w:t>onward</w:t>
      </w:r>
      <w:r w:rsidRPr="00D92A4C">
        <w:rPr>
          <w:color w:val="000000"/>
          <w:sz w:val="24"/>
          <w:szCs w:val="24"/>
          <w:lang w:val="ru-RU"/>
        </w:rPr>
        <w:t>(</w:t>
      </w:r>
      <w:r>
        <w:rPr>
          <w:color w:val="000000"/>
          <w:sz w:val="24"/>
          <w:szCs w:val="24"/>
        </w:rPr>
        <w:t>s</w:t>
      </w:r>
      <w:r w:rsidRPr="00D92A4C">
        <w:rPr>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back назад, обратно backward(s)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9. Подчеркните суффиксы и определите, к каким частям речи относятся следующие слова. </w:t>
      </w:r>
      <w:r>
        <w:rPr>
          <w:b/>
          <w:bCs/>
          <w:color w:val="000000"/>
          <w:sz w:val="24"/>
          <w:szCs w:val="24"/>
        </w:rPr>
        <w:t>Проверьте значения по словарям.</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Innocent, innocence, ambitious, eminent, delicate, amplify, rudeness, personality, vital, vitality, prominent, unbearable, leisure, monetar</w:t>
      </w:r>
      <w:r>
        <w:rPr>
          <w:color w:val="000000"/>
          <w:sz w:val="24"/>
          <w:szCs w:val="24"/>
        </w:rPr>
        <w:t>y, faultless, primary, formidable, clarify, constitute, radical, merciless, merciful, mercifully, mercilessness, ripen, fatherhood, calmness, madness, rumour, precision, culminate, perceptible, personify, cosmic, consequent, purify, simultaneous, boundless</w:t>
      </w:r>
      <w:r>
        <w:rPr>
          <w:color w:val="000000"/>
          <w:sz w:val="24"/>
          <w:szCs w:val="24"/>
        </w:rPr>
        <w:t>, cautious, centralize, foundation, dubious, constructive, confinement, solution, consequence, pasture, courage, scholarship, concession, comic, dominant, promptly, occurrence, condemnation, terminate, rehabilitation, shortage, punctuate, annual, harden, c</w:t>
      </w:r>
      <w:r>
        <w:rPr>
          <w:color w:val="000000"/>
          <w:sz w:val="24"/>
          <w:szCs w:val="24"/>
        </w:rPr>
        <w:t>urious, formulate, obligatory, coincidence, curable, enormous, confirmation, dominance, faculty, memorable, excellence, curiosity, sympathetic, ambiguous, calamity, deafen, motion, diligent, diligence, boredom, glamour, likelihood, companionship, luxurious</w:t>
      </w:r>
      <w:r>
        <w:rPr>
          <w:color w:val="000000"/>
          <w:sz w:val="24"/>
          <w:szCs w:val="24"/>
        </w:rPr>
        <w:t>, contemporary, influential, conviction, sensibility, contradiction, pressure, flexible, flexibility, habitual, mysterious, photographic.</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10. Подчеркните в производных словах префиксы и переведите эти слова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perfect совершенный imperfect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interpret толковать to misinterpret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do делать to re-do</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equal равный unequal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estimate оценивать to overestimate/ to underestimate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w:t>
      </w:r>
      <w:r>
        <w:rPr>
          <w:color w:val="000000"/>
          <w:sz w:val="24"/>
          <w:szCs w:val="24"/>
        </w:rPr>
        <w:t xml:space="preserve"> obey повиноваться to disobey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tie завязывать to untie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premier премьер ex-premier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natural естественный super-natural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complete полный incomplete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resolute решительный irresolute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join соединять to disjoin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advise советовать to misadvise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sufficient дост</w:t>
      </w:r>
      <w:r>
        <w:rPr>
          <w:color w:val="000000"/>
          <w:sz w:val="24"/>
          <w:szCs w:val="24"/>
        </w:rPr>
        <w:t>аточный insufficient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elect избирать to re-elect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manufactured (goods)обработанный semi-manufactured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aggression агрессия, нападение non-aggression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apply применять to misapply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tropical тропический subtropical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Shakespearian шекспировский рге-Shakespearian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act действовать to counteract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social общественный anti-social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conduct поведение misconduct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count считать to miscount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eat есть to overeat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developed развитый underdeveloped/ overdeveloped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join соединяться to re-join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name называть to rename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modern модный ultra-modern</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rational</w:t>
      </w:r>
      <w:r w:rsidRPr="00D92A4C">
        <w:rPr>
          <w:color w:val="000000"/>
          <w:sz w:val="24"/>
          <w:szCs w:val="24"/>
          <w:lang w:val="ru-RU"/>
        </w:rPr>
        <w:t xml:space="preserve"> рациональный </w:t>
      </w:r>
      <w:r>
        <w:rPr>
          <w:color w:val="000000"/>
          <w:sz w:val="24"/>
          <w:szCs w:val="24"/>
        </w:rPr>
        <w:t>irrational</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lastRenderedPageBreak/>
        <w:t xml:space="preserve">11. Подчеркните в производных существительных суффиксы и переведите эти существительные </w:t>
      </w:r>
      <w:r w:rsidRPr="00D92A4C">
        <w:rPr>
          <w:b/>
          <w:bCs/>
          <w:color w:val="000000"/>
          <w:sz w:val="24"/>
          <w:szCs w:val="24"/>
          <w:lang w:val="ru-RU"/>
        </w:rPr>
        <w:t>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produce производить producer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revive оживлять revival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settle регулировать settlement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sweet сладкий sweetness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cruel жестокий cruelty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father отец fatherhood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dictator диктатор dictatorship</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inevitable неизбежный inevitability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to build </w:t>
      </w:r>
      <w:r>
        <w:rPr>
          <w:color w:val="000000"/>
          <w:sz w:val="24"/>
          <w:szCs w:val="24"/>
        </w:rPr>
        <w:t>строить builder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connect соединять connection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permit разрешать permission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bitter горький bitterness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educate образовывать education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southern южный southerner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develop развивать development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permanent постоянный permanence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transmit передавать transmission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propose предлагать proposal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wide широкий width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loyal преданный loyalty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desirable желательный desirability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explain объяснять explanation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great великий greatness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listen слушать listener</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fulfil</w:t>
      </w:r>
      <w:r w:rsidRPr="00D92A4C">
        <w:rPr>
          <w:color w:val="000000"/>
          <w:sz w:val="24"/>
          <w:szCs w:val="24"/>
          <w:lang w:val="ru-RU"/>
        </w:rPr>
        <w:t xml:space="preserve"> выполнять </w:t>
      </w:r>
      <w:r>
        <w:rPr>
          <w:color w:val="000000"/>
          <w:sz w:val="24"/>
          <w:szCs w:val="24"/>
        </w:rPr>
        <w:t>fulfillment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12. Подчеркните в производных прилагательных суффиксы и переведите эти прилагательные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sorrow печаль sorrowful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sun солнце sunless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lead свинец leaden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persist упорствовать persist</w:t>
      </w:r>
      <w:r>
        <w:rPr>
          <w:color w:val="000000"/>
          <w:sz w:val="24"/>
          <w:szCs w:val="24"/>
        </w:rPr>
        <w:t>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fear страх fearless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break ломать breakable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music музыка musical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black черный blackish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progress прогресс progressive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home дом homeless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desire желать desirable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post почта postal</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planet планета planetary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hero герой heroic</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Turk</w:t>
      </w:r>
      <w:r w:rsidRPr="00D92A4C">
        <w:rPr>
          <w:color w:val="000000"/>
          <w:sz w:val="24"/>
          <w:szCs w:val="24"/>
          <w:lang w:val="ru-RU"/>
        </w:rPr>
        <w:t xml:space="preserve"> турок </w:t>
      </w:r>
      <w:r>
        <w:rPr>
          <w:color w:val="000000"/>
          <w:sz w:val="24"/>
          <w:szCs w:val="24"/>
        </w:rPr>
        <w:t>Turkish</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13. Подчеркните в производных словах суффиксы и префиксы и переведите эти слова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soft ‘мягкий’ – softly, softness, to soften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dark ‘темный’ – darkness, to darken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weak ‘слабый’ – weakly, weakness, to weaken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wide ‘широкий’ </w:t>
      </w:r>
      <w:r>
        <w:rPr>
          <w:color w:val="000000"/>
          <w:sz w:val="24"/>
          <w:szCs w:val="24"/>
        </w:rPr>
        <w:t>– widely, to widen, width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serious ‘серьезный’ – seriously, seriousness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sudden ‘внезапный’ – suddenly, suddenness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large ‘большой’ – to enlarge, enlargement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quick ‘быстрый’ – quickly, quickness, to quicken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happy ‘счастливый’ – unhappy, happily, unhappily, happiness, unhappiness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valid ‘годный’ – invalid, validity, invalidity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equal ‘равный’ – equally, unequal, equality, inequality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patient ‘терпеливый’ – patiently, impatient, impatiently, patience, impatience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w:t>
      </w:r>
      <w:r>
        <w:rPr>
          <w:color w:val="000000"/>
          <w:sz w:val="24"/>
          <w:szCs w:val="24"/>
        </w:rPr>
        <w:t>esponsible ‘ответственный’ – irresponsible, responsibility, irresponsibility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stable ‘стабильный’ – unstable, stability, instability, to stabilize, stabilization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regular ‘регулярный’ – regularly, irregular, irregularly, regularity, irregularity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cheap ‘дешевый’ – cheaply, cheapness, to cheapen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possible ‘возможный’ – possibly, impossible, possibility, impossibility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probable ‘вероятный’ – probably, improbable, probability, improbability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polite ‘вежливый’ – politely, impolite, impolitely, politeness,</w:t>
      </w:r>
      <w:r>
        <w:rPr>
          <w:color w:val="000000"/>
          <w:sz w:val="24"/>
          <w:szCs w:val="24"/>
        </w:rPr>
        <w:t xml:space="preserve"> impoliteness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free ‘свободный’ – freely, freedom</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ready ‘готовый’ – readiness, readily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east ‘восток’ – eastwards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harm ‘вред’ – harmful, harmless, harmlessness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sleep ‘сон’ – sleepless, sleeplessness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aim ‘цель’ – aimless, aimlessly, aimlessness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attention ‘вни</w:t>
      </w:r>
      <w:r>
        <w:rPr>
          <w:color w:val="000000"/>
          <w:sz w:val="24"/>
          <w:szCs w:val="24"/>
        </w:rPr>
        <w:t>мание’ – inattention, attentive, inattentive, attentively, inattentively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sun ‘солнце’ – sunny, sunless, sunlessness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success ‘успех’ – successful, unsuccessful, successfully, unsuccessfully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help ‘помощь’ – helpless, helplessly, helplessness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care ‘забота’ – </w:t>
      </w:r>
      <w:r>
        <w:rPr>
          <w:color w:val="000000"/>
          <w:sz w:val="24"/>
          <w:szCs w:val="24"/>
        </w:rPr>
        <w:t>careful, careless, carefully, carelessly, carefulness, carelessness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use ‘польза’ – useful, useless, uselessly, usefulness, uselessness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law ‘закон’ – lawful, unlawful, lawfully, unlawfully, lawless, lawlessness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respect ‘уважение’ – respectful, disrespectful</w:t>
      </w:r>
      <w:r>
        <w:rPr>
          <w:color w:val="000000"/>
          <w:sz w:val="24"/>
          <w:szCs w:val="24"/>
        </w:rPr>
        <w:t>, respectfully, disrespectfully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end ‘конец’ – endless, endlessly, endlessness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suit ‘подходить’ – suitable, unsuitable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measure ‘измерять’ – to re-measure, measurable, immeasurable, immeasurably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convert ‘обращать’ – convertible, inconvertible, conve</w:t>
      </w:r>
      <w:r>
        <w:rPr>
          <w:color w:val="000000"/>
          <w:sz w:val="24"/>
          <w:szCs w:val="24"/>
        </w:rPr>
        <w:t>rtibility, inconvertibility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notice ‘замечать’ – noticeable, noticeably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obtain ‘добывать’ – obtainable, unobtainable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rely ‘полагаться’ – reliable, unreliable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resist ‘сопротивляться’ – resistance, irresistible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attain ‘достигать’ – attainment, attainable, unattainable, attainability, unattainability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desire ‘желать’ – desirable, undesirable, desirability, undesirable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to limit ‘ограничивать’ – limitation, </w:t>
      </w:r>
      <w:r>
        <w:rPr>
          <w:color w:val="000000"/>
          <w:sz w:val="24"/>
          <w:szCs w:val="24"/>
        </w:rPr>
        <w:t>unlimited, limitless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exist ‘существовать’ – to co-exist, existence, co-existence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add ‘добавлять’ – addition, additional, additionally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restrict ‘ограничивать’ – restriction, restrictive, restricted, unrestricted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thank ‘благодарить’ – thankful, unthankful, thankless, thankfulness,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thanklessness, thankfully, thanklessly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accept ‘принимать’ – acceptance, acceptable, unacceptable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w:t>
      </w:r>
      <w:r>
        <w:rPr>
          <w:color w:val="000000"/>
          <w:sz w:val="24"/>
          <w:szCs w:val="24"/>
        </w:rPr>
        <w:t>onsider ‘рассматривать’ – to re-consider, consideration, reconsideration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insist ‘настаивать’ – insistent, insistently, insistence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differ ‘различаться’ – different, indifferent, difference, indifference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explain ‘объяснять’ – explanation, explanator</w:t>
      </w:r>
      <w:r>
        <w:rPr>
          <w:color w:val="000000"/>
          <w:sz w:val="24"/>
          <w:szCs w:val="24"/>
        </w:rPr>
        <w:t>y, explainable, unexplainable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except ‘исключать’ – exception, exceptional, exceptionally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expect ‘ожидать’ – expectations, unexpected, unexpectedly, unexpectedness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forget ‘забывать’ – forgetful, forgetfulness, unforgettable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continue ‘продолжать’</w:t>
      </w:r>
      <w:r>
        <w:rPr>
          <w:color w:val="000000"/>
          <w:sz w:val="24"/>
          <w:szCs w:val="24"/>
        </w:rPr>
        <w:t xml:space="preserve"> – to discontinue, continuation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depend ‘зависеть’ – dependent, independent, inter-dependent, independently, dependence, independence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appear ‘появляться’ – to disappear, to re-appear, appearance, disappearance, re-appearance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develop ‘развивать’ – d</w:t>
      </w:r>
      <w:r>
        <w:rPr>
          <w:color w:val="000000"/>
          <w:sz w:val="24"/>
          <w:szCs w:val="24"/>
        </w:rPr>
        <w:t>evelopment, undeveloped, underdeveloped, overdeveloped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connect ‘соединять’ – to disconnect, connection, unconnected, disconnected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signify ‘значить’ – significant, insignificant, significantly, insignificantly, significance, insignificance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compare ‘сравнивать’ – comparative, comparatively, comparable, incomparable, incomparably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exclude ‘исключать’ – exclusion, exclusive, excl</w:t>
      </w:r>
      <w:r>
        <w:rPr>
          <w:color w:val="000000"/>
          <w:sz w:val="24"/>
          <w:szCs w:val="24"/>
        </w:rPr>
        <w:t>usively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satisfy ‘удовлетворять’ – to dissatisfy, satisfaction, dissatisfaction, unsatisfactory, satisfactorily, unsatisfactorily</w:t>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i/>
          <w:iCs/>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Unit 2. Engineering Drawing: Lines and Symbols</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8"/>
          <w:szCs w:val="28"/>
          <w:lang w:val="ru-RU"/>
        </w:rPr>
      </w:pPr>
      <w:r>
        <w:rPr>
          <w:color w:val="000000"/>
          <w:sz w:val="32"/>
          <w:szCs w:val="32"/>
        </w:rPr>
        <w:t>I</w:t>
      </w:r>
      <w:r w:rsidRPr="00D92A4C">
        <w:rPr>
          <w:color w:val="000000"/>
          <w:sz w:val="32"/>
          <w:szCs w:val="32"/>
          <w:lang w:val="ru-RU"/>
        </w:rPr>
        <w:t xml:space="preserve">. </w:t>
      </w:r>
      <w:r>
        <w:rPr>
          <w:color w:val="000000"/>
          <w:sz w:val="32"/>
          <w:szCs w:val="32"/>
        </w:rPr>
        <w:t>Reading</w:t>
      </w:r>
      <w:r w:rsidRPr="00D92A4C">
        <w:rPr>
          <w:color w:val="000000"/>
          <w:sz w:val="32"/>
          <w:szCs w:val="32"/>
          <w:lang w:val="ru-RU"/>
        </w:rPr>
        <w:t xml:space="preserve"> (Чтение. Лексика)</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color w:val="000000"/>
          <w:sz w:val="32"/>
          <w:szCs w:val="32"/>
          <w:lang w:val="ru-RU"/>
        </w:rPr>
      </w:pPr>
      <w:r w:rsidRPr="00D92A4C">
        <w:rPr>
          <w:b/>
          <w:bCs/>
          <w:color w:val="000000"/>
          <w:sz w:val="24"/>
          <w:szCs w:val="24"/>
          <w:lang w:val="ru-RU"/>
        </w:rPr>
        <w:t>1. Прочитайте новые слова, пользуясь транскрипцией, и переведите предложения и словосочетания.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f5"/>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5103"/>
      </w:tblGrid>
      <w:tr w:rsidR="00C72831">
        <w:tc>
          <w:tcPr>
            <w:tcW w:w="3964" w:type="dxa"/>
          </w:tcPr>
          <w:p w:rsidR="00C72831" w:rsidRDefault="00DF6AC7">
            <w:pPr>
              <w:pBdr>
                <w:top w:val="nil"/>
                <w:left w:val="nil"/>
                <w:bottom w:val="nil"/>
                <w:right w:val="nil"/>
                <w:between w:val="nil"/>
              </w:pBdr>
              <w:rPr>
                <w:color w:val="000000"/>
                <w:sz w:val="18"/>
                <w:szCs w:val="18"/>
              </w:rPr>
            </w:pPr>
            <w:r>
              <w:rPr>
                <w:color w:val="000000"/>
                <w:sz w:val="24"/>
                <w:szCs w:val="24"/>
              </w:rPr>
              <w:t>Certain [ˈs</w:t>
            </w:r>
            <w:r>
              <w:rPr>
                <w:color w:val="000000"/>
                <w:sz w:val="24"/>
                <w:szCs w:val="24"/>
              </w:rPr>
              <w:t>ə</w:t>
            </w:r>
            <w:r>
              <w:rPr>
                <w:color w:val="000000"/>
                <w:sz w:val="24"/>
                <w:szCs w:val="24"/>
              </w:rPr>
              <w:t>ːt(</w:t>
            </w:r>
            <w:r>
              <w:rPr>
                <w:color w:val="000000"/>
                <w:sz w:val="24"/>
                <w:szCs w:val="24"/>
              </w:rPr>
              <w:t>ə</w:t>
            </w:r>
            <w:r>
              <w:rPr>
                <w:color w:val="000000"/>
                <w:sz w:val="24"/>
                <w:szCs w:val="24"/>
              </w:rPr>
              <w:t>)n]</w:t>
            </w:r>
          </w:p>
        </w:tc>
        <w:tc>
          <w:tcPr>
            <w:tcW w:w="5103" w:type="dxa"/>
          </w:tcPr>
          <w:p w:rsidR="00C72831" w:rsidRDefault="00DF6AC7">
            <w:pPr>
              <w:pBdr>
                <w:top w:val="nil"/>
                <w:left w:val="nil"/>
                <w:bottom w:val="nil"/>
                <w:right w:val="nil"/>
                <w:between w:val="nil"/>
              </w:pBdr>
              <w:jc w:val="both"/>
              <w:rPr>
                <w:color w:val="000000"/>
                <w:sz w:val="18"/>
                <w:szCs w:val="18"/>
              </w:rPr>
            </w:pPr>
            <w:r>
              <w:rPr>
                <w:color w:val="000000"/>
                <w:sz w:val="24"/>
                <w:szCs w:val="24"/>
              </w:rPr>
              <w:t>Each line on a technical drawing has a definite meaning and is drawn in certain ways.</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Conventional [k</w:t>
            </w:r>
            <w:r>
              <w:rPr>
                <w:color w:val="000000"/>
                <w:sz w:val="24"/>
                <w:szCs w:val="24"/>
              </w:rPr>
              <w:t>ə</w:t>
            </w:r>
            <w:r>
              <w:rPr>
                <w:color w:val="000000"/>
                <w:sz w:val="24"/>
                <w:szCs w:val="24"/>
              </w:rPr>
              <w:t>nˈven</w:t>
            </w:r>
            <w:r>
              <w:rPr>
                <w:color w:val="000000"/>
                <w:sz w:val="24"/>
                <w:szCs w:val="24"/>
              </w:rPr>
              <w:t>ʃə</w:t>
            </w:r>
            <w:r>
              <w:rPr>
                <w:color w:val="000000"/>
                <w:sz w:val="24"/>
                <w:szCs w:val="24"/>
              </w:rPr>
              <w:t>nl] общепринятый</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There are certain conventional lines recommended by drawing codes.</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Width [w</w:t>
            </w:r>
            <w:r>
              <w:rPr>
                <w:color w:val="000000"/>
                <w:sz w:val="24"/>
                <w:szCs w:val="24"/>
              </w:rPr>
              <w:t>ɪ</w:t>
            </w:r>
            <w:r>
              <w:rPr>
                <w:color w:val="000000"/>
                <w:sz w:val="24"/>
                <w:szCs w:val="24"/>
              </w:rPr>
              <w:t>dθ] ширина</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Two types of widths are used for the line</w:t>
            </w:r>
            <w:r>
              <w:rPr>
                <w:color w:val="000000"/>
                <w:sz w:val="24"/>
                <w:szCs w:val="24"/>
              </w:rPr>
              <w:t>s</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Thickness [ˈθ</w:t>
            </w:r>
            <w:r>
              <w:rPr>
                <w:color w:val="000000"/>
                <w:sz w:val="24"/>
                <w:szCs w:val="24"/>
              </w:rPr>
              <w:t>ɪ</w:t>
            </w:r>
            <w:r>
              <w:rPr>
                <w:color w:val="000000"/>
                <w:sz w:val="24"/>
                <w:szCs w:val="24"/>
              </w:rPr>
              <w:t>kn</w:t>
            </w:r>
            <w:r>
              <w:rPr>
                <w:color w:val="000000"/>
                <w:sz w:val="24"/>
                <w:szCs w:val="24"/>
              </w:rPr>
              <w:t>ə</w:t>
            </w:r>
            <w:r>
              <w:rPr>
                <w:color w:val="000000"/>
                <w:sz w:val="24"/>
                <w:szCs w:val="24"/>
              </w:rPr>
              <w:t>s] толщина</w:t>
            </w:r>
          </w:p>
          <w:p w:rsidR="00C72831" w:rsidRDefault="00DF6AC7">
            <w:pPr>
              <w:pBdr>
                <w:top w:val="nil"/>
                <w:left w:val="nil"/>
                <w:bottom w:val="nil"/>
                <w:right w:val="nil"/>
                <w:between w:val="nil"/>
              </w:pBdr>
              <w:rPr>
                <w:color w:val="000000"/>
                <w:sz w:val="24"/>
                <w:szCs w:val="24"/>
              </w:rPr>
            </w:pPr>
            <w:r>
              <w:rPr>
                <w:color w:val="000000"/>
                <w:sz w:val="24"/>
                <w:szCs w:val="24"/>
              </w:rPr>
              <w:t>Vary [ˈve</w:t>
            </w:r>
            <w:r>
              <w:rPr>
                <w:color w:val="000000"/>
                <w:sz w:val="24"/>
                <w:szCs w:val="24"/>
              </w:rPr>
              <w:t>ə</w:t>
            </w:r>
            <w:r>
              <w:rPr>
                <w:color w:val="000000"/>
                <w:sz w:val="24"/>
                <w:szCs w:val="24"/>
              </w:rPr>
              <w:t>ri] изменяться</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exact thickness may vary according to the size and type of drawing.</w:t>
            </w:r>
          </w:p>
        </w:tc>
      </w:tr>
      <w:tr w:rsidR="00C72831">
        <w:tc>
          <w:tcPr>
            <w:tcW w:w="3964" w:type="dxa"/>
          </w:tcPr>
          <w:p w:rsidR="00C72831" w:rsidRPr="00D92A4C" w:rsidRDefault="00DF6AC7">
            <w:pPr>
              <w:pBdr>
                <w:top w:val="nil"/>
                <w:left w:val="nil"/>
                <w:bottom w:val="nil"/>
                <w:right w:val="nil"/>
                <w:between w:val="nil"/>
              </w:pBdr>
              <w:rPr>
                <w:color w:val="000000"/>
                <w:sz w:val="24"/>
                <w:szCs w:val="24"/>
                <w:lang w:val="ru-RU"/>
              </w:rPr>
            </w:pPr>
            <w:r>
              <w:rPr>
                <w:color w:val="000000"/>
                <w:sz w:val="24"/>
                <w:szCs w:val="24"/>
              </w:rPr>
              <w:t>Intersection</w:t>
            </w:r>
            <w:r w:rsidRPr="00D92A4C">
              <w:rPr>
                <w:color w:val="000000"/>
                <w:sz w:val="24"/>
                <w:szCs w:val="24"/>
                <w:lang w:val="ru-RU"/>
              </w:rPr>
              <w:t xml:space="preserve"> [ˌ</w:t>
            </w:r>
            <w:r w:rsidRPr="00D92A4C">
              <w:rPr>
                <w:color w:val="000000"/>
                <w:sz w:val="24"/>
                <w:szCs w:val="24"/>
                <w:lang w:val="ru-RU"/>
              </w:rPr>
              <w:t>ɪ</w:t>
            </w:r>
            <w:r>
              <w:rPr>
                <w:color w:val="000000"/>
                <w:sz w:val="24"/>
                <w:szCs w:val="24"/>
              </w:rPr>
              <w:t>nt</w:t>
            </w:r>
            <w:r w:rsidRPr="00D92A4C">
              <w:rPr>
                <w:color w:val="000000"/>
                <w:sz w:val="24"/>
                <w:szCs w:val="24"/>
                <w:lang w:val="ru-RU"/>
              </w:rPr>
              <w:t>ə</w:t>
            </w:r>
            <w:r>
              <w:rPr>
                <w:color w:val="000000"/>
                <w:sz w:val="24"/>
                <w:szCs w:val="24"/>
              </w:rPr>
              <w:t>r</w:t>
            </w:r>
            <w:r w:rsidRPr="00D92A4C">
              <w:rPr>
                <w:color w:val="000000"/>
                <w:sz w:val="24"/>
                <w:szCs w:val="24"/>
                <w:lang w:val="ru-RU"/>
              </w:rPr>
              <w:t>ˈ</w:t>
            </w:r>
            <w:r>
              <w:rPr>
                <w:color w:val="000000"/>
                <w:sz w:val="24"/>
                <w:szCs w:val="24"/>
              </w:rPr>
              <w:t>sek</w:t>
            </w:r>
            <w:r w:rsidRPr="00D92A4C">
              <w:rPr>
                <w:color w:val="000000"/>
                <w:sz w:val="24"/>
                <w:szCs w:val="24"/>
                <w:lang w:val="ru-RU"/>
              </w:rPr>
              <w:t>ʃ</w:t>
            </w:r>
            <w:r>
              <w:rPr>
                <w:color w:val="000000"/>
                <w:sz w:val="24"/>
                <w:szCs w:val="24"/>
              </w:rPr>
              <w:t>n</w:t>
            </w:r>
            <w:r w:rsidRPr="00D92A4C">
              <w:rPr>
                <w:color w:val="000000"/>
                <w:sz w:val="24"/>
                <w:szCs w:val="24"/>
                <w:lang w:val="ru-RU"/>
              </w:rPr>
              <w:t>] точка или линия пересечения</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They should touch themselves at intersection.</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Adjacent [</w:t>
            </w:r>
            <w:r>
              <w:rPr>
                <w:color w:val="000000"/>
                <w:sz w:val="24"/>
                <w:szCs w:val="24"/>
              </w:rPr>
              <w:t>ə</w:t>
            </w:r>
            <w:r>
              <w:rPr>
                <w:color w:val="000000"/>
                <w:sz w:val="24"/>
                <w:szCs w:val="24"/>
              </w:rPr>
              <w:t>ˈ</w:t>
            </w:r>
            <w:r>
              <w:rPr>
                <w:color w:val="000000"/>
                <w:sz w:val="24"/>
                <w:szCs w:val="24"/>
              </w:rPr>
              <w:t>d</w:t>
            </w:r>
            <w:r>
              <w:rPr>
                <w:color w:val="000000"/>
                <w:sz w:val="24"/>
                <w:szCs w:val="24"/>
              </w:rPr>
              <w:t>ʒ</w:t>
            </w:r>
            <w:r>
              <w:rPr>
                <w:color w:val="000000"/>
                <w:sz w:val="24"/>
                <w:szCs w:val="24"/>
              </w:rPr>
              <w:t>e</w:t>
            </w:r>
            <w:r>
              <w:rPr>
                <w:color w:val="000000"/>
                <w:sz w:val="24"/>
                <w:szCs w:val="24"/>
              </w:rPr>
              <w:t>ɪ</w:t>
            </w:r>
            <w:r>
              <w:rPr>
                <w:color w:val="000000"/>
                <w:sz w:val="24"/>
                <w:szCs w:val="24"/>
              </w:rPr>
              <w:t>snt] прилегающий, смежный</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The position of an adjacent part.</w:t>
            </w:r>
          </w:p>
        </w:tc>
      </w:tr>
      <w:tr w:rsidR="00C72831">
        <w:tc>
          <w:tcPr>
            <w:tcW w:w="3964" w:type="dxa"/>
          </w:tcPr>
          <w:p w:rsidR="00C72831" w:rsidRDefault="00DF6AC7">
            <w:pPr>
              <w:pBdr>
                <w:top w:val="nil"/>
                <w:left w:val="nil"/>
                <w:bottom w:val="nil"/>
                <w:right w:val="nil"/>
                <w:between w:val="nil"/>
              </w:pBdr>
              <w:rPr>
                <w:color w:val="000000"/>
                <w:sz w:val="24"/>
                <w:szCs w:val="24"/>
              </w:rPr>
            </w:pPr>
            <w:r>
              <w:rPr>
                <w:color w:val="000000"/>
                <w:sz w:val="24"/>
                <w:szCs w:val="24"/>
              </w:rPr>
              <w:t>Geometric [ˌd</w:t>
            </w:r>
            <w:r>
              <w:rPr>
                <w:color w:val="000000"/>
                <w:sz w:val="24"/>
                <w:szCs w:val="24"/>
              </w:rPr>
              <w:t>ʒ</w:t>
            </w:r>
            <w:r>
              <w:rPr>
                <w:color w:val="000000"/>
                <w:sz w:val="24"/>
                <w:szCs w:val="24"/>
              </w:rPr>
              <w:t>iː</w:t>
            </w:r>
            <w:r>
              <w:rPr>
                <w:color w:val="000000"/>
                <w:sz w:val="24"/>
                <w:szCs w:val="24"/>
              </w:rPr>
              <w:t>ə</w:t>
            </w:r>
            <w:r>
              <w:rPr>
                <w:color w:val="000000"/>
                <w:sz w:val="24"/>
                <w:szCs w:val="24"/>
              </w:rPr>
              <w:t>ˈ</w:t>
            </w:r>
            <w:r>
              <w:rPr>
                <w:color w:val="000000"/>
                <w:sz w:val="24"/>
                <w:szCs w:val="24"/>
              </w:rPr>
              <w:t>metr</w:t>
            </w:r>
            <w:r>
              <w:rPr>
                <w:color w:val="000000"/>
                <w:sz w:val="24"/>
                <w:szCs w:val="24"/>
              </w:rPr>
              <w:t>ɪ</w:t>
            </w:r>
            <w:r>
              <w:rPr>
                <w:color w:val="000000"/>
                <w:sz w:val="24"/>
                <w:szCs w:val="24"/>
              </w:rPr>
              <w:t>k]</w:t>
            </w:r>
          </w:p>
          <w:p w:rsidR="00C72831" w:rsidRDefault="00DF6AC7">
            <w:pPr>
              <w:pBdr>
                <w:top w:val="nil"/>
                <w:left w:val="nil"/>
                <w:bottom w:val="nil"/>
                <w:right w:val="nil"/>
                <w:between w:val="nil"/>
              </w:pBdr>
              <w:rPr>
                <w:color w:val="000000"/>
                <w:sz w:val="24"/>
                <w:szCs w:val="24"/>
              </w:rPr>
            </w:pPr>
            <w:r>
              <w:rPr>
                <w:color w:val="000000"/>
                <w:sz w:val="24"/>
                <w:szCs w:val="24"/>
              </w:rPr>
              <w:t>Symbol [ˈs</w:t>
            </w:r>
            <w:r>
              <w:rPr>
                <w:color w:val="000000"/>
                <w:sz w:val="24"/>
                <w:szCs w:val="24"/>
              </w:rPr>
              <w:t>ɪ</w:t>
            </w:r>
            <w:r>
              <w:rPr>
                <w:color w:val="000000"/>
                <w:sz w:val="24"/>
                <w:szCs w:val="24"/>
              </w:rPr>
              <w:t>mbl]</w:t>
            </w:r>
          </w:p>
        </w:tc>
        <w:tc>
          <w:tcPr>
            <w:tcW w:w="5103" w:type="dxa"/>
          </w:tcPr>
          <w:p w:rsidR="00C72831" w:rsidRDefault="00DF6AC7">
            <w:pPr>
              <w:pBdr>
                <w:top w:val="nil"/>
                <w:left w:val="nil"/>
                <w:bottom w:val="nil"/>
                <w:right w:val="nil"/>
                <w:between w:val="nil"/>
              </w:pBdr>
              <w:jc w:val="both"/>
              <w:rPr>
                <w:color w:val="000000"/>
                <w:sz w:val="24"/>
                <w:szCs w:val="24"/>
              </w:rPr>
            </w:pPr>
            <w:r>
              <w:rPr>
                <w:color w:val="000000"/>
                <w:sz w:val="24"/>
                <w:szCs w:val="24"/>
              </w:rPr>
              <w:t>Some geometric symbols are commonly used in almost every types of drawing</w:t>
            </w:r>
          </w:p>
        </w:tc>
      </w:tr>
    </w:tbl>
    <w:p w:rsidR="00C72831" w:rsidRDefault="00C72831">
      <w:pPr>
        <w:pBdr>
          <w:top w:val="nil"/>
          <w:left w:val="nil"/>
          <w:bottom w:val="nil"/>
          <w:right w:val="nil"/>
          <w:between w:val="nil"/>
        </w:pBdr>
        <w:spacing w:after="0" w:line="240" w:lineRule="auto"/>
        <w:ind w:firstLine="708"/>
        <w:jc w:val="center"/>
        <w:rPr>
          <w:b/>
          <w:bCs/>
          <w:color w:val="000000"/>
          <w:sz w:val="18"/>
          <w:szCs w:val="18"/>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2. Прочитайте, переведите и запомните обозначения и типы линий. </w:t>
      </w:r>
    </w:p>
    <w:p w:rsidR="00C72831" w:rsidRPr="00D92A4C" w:rsidRDefault="00C72831">
      <w:pPr>
        <w:pBdr>
          <w:top w:val="nil"/>
          <w:left w:val="nil"/>
          <w:bottom w:val="nil"/>
          <w:right w:val="nil"/>
          <w:between w:val="nil"/>
        </w:pBdr>
        <w:spacing w:after="0" w:line="240" w:lineRule="auto"/>
        <w:ind w:firstLine="708"/>
        <w:jc w:val="center"/>
        <w:rPr>
          <w:b/>
          <w:bCs/>
          <w:color w:val="000000"/>
          <w:sz w:val="20"/>
          <w:szCs w:val="20"/>
          <w:lang w:val="ru-RU"/>
        </w:rPr>
      </w:pPr>
    </w:p>
    <w:tbl>
      <w:tblPr>
        <w:tblStyle w:val="afff6"/>
        <w:tblW w:w="90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7"/>
      </w:tblGrid>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drawing>
                <wp:inline distT="0" distB="0" distL="0" distR="0">
                  <wp:extent cx="4895180" cy="464344"/>
                  <wp:effectExtent l="0" t="0" r="0" b="0"/>
                  <wp:docPr id="388" name="image177.png"/>
                  <wp:cNvGraphicFramePr/>
                  <a:graphic xmlns:a="http://schemas.openxmlformats.org/drawingml/2006/main">
                    <a:graphicData uri="http://schemas.openxmlformats.org/drawingml/2006/picture">
                      <pic:pic xmlns:pic="http://schemas.openxmlformats.org/drawingml/2006/picture">
                        <pic:nvPicPr>
                          <pic:cNvPr id="0" name="image177.png"/>
                          <pic:cNvPicPr preferRelativeResize="0"/>
                        </pic:nvPicPr>
                        <pic:blipFill>
                          <a:blip r:embed="rId109"/>
                          <a:srcRect/>
                          <a:stretch>
                            <a:fillRect/>
                          </a:stretch>
                        </pic:blipFill>
                        <pic:spPr>
                          <a:xfrm>
                            <a:off x="0" y="0"/>
                            <a:ext cx="4895180" cy="464344"/>
                          </a:xfrm>
                          <a:prstGeom prst="rect">
                            <a:avLst/>
                          </a:prstGeom>
                          <a:ln/>
                        </pic:spPr>
                      </pic:pic>
                    </a:graphicData>
                  </a:graphic>
                </wp:inline>
              </w:drawing>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Visible Line</w:t>
            </w:r>
            <w:r>
              <w:rPr>
                <w:color w:val="000000"/>
                <w:sz w:val="24"/>
                <w:szCs w:val="24"/>
              </w:rPr>
              <w:t xml:space="preserve"> indicates all visible outlines/boundary of an object. It shows the shape of an object.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drawing>
                <wp:inline distT="0" distB="0" distL="0" distR="0">
                  <wp:extent cx="4880921" cy="414574"/>
                  <wp:effectExtent l="0" t="0" r="0" b="0"/>
                  <wp:docPr id="387" name="image175.png"/>
                  <wp:cNvGraphicFramePr/>
                  <a:graphic xmlns:a="http://schemas.openxmlformats.org/drawingml/2006/main">
                    <a:graphicData uri="http://schemas.openxmlformats.org/drawingml/2006/picture">
                      <pic:pic xmlns:pic="http://schemas.openxmlformats.org/drawingml/2006/picture">
                        <pic:nvPicPr>
                          <pic:cNvPr id="0" name="image175.png"/>
                          <pic:cNvPicPr preferRelativeResize="0"/>
                        </pic:nvPicPr>
                        <pic:blipFill>
                          <a:blip r:embed="rId110"/>
                          <a:srcRect/>
                          <a:stretch>
                            <a:fillRect/>
                          </a:stretch>
                        </pic:blipFill>
                        <pic:spPr>
                          <a:xfrm>
                            <a:off x="0" y="0"/>
                            <a:ext cx="4880921" cy="414574"/>
                          </a:xfrm>
                          <a:prstGeom prst="rect">
                            <a:avLst/>
                          </a:prstGeom>
                          <a:ln/>
                        </pic:spPr>
                      </pic:pic>
                    </a:graphicData>
                  </a:graphic>
                </wp:inline>
              </w:drawing>
            </w:r>
          </w:p>
          <w:p w:rsidR="00C72831" w:rsidRDefault="00DF6AC7">
            <w:pPr>
              <w:pBdr>
                <w:top w:val="nil"/>
                <w:left w:val="nil"/>
                <w:bottom w:val="nil"/>
                <w:right w:val="nil"/>
                <w:between w:val="nil"/>
              </w:pBdr>
              <w:jc w:val="both"/>
              <w:rPr>
                <w:b/>
                <w:bCs/>
                <w:color w:val="000000"/>
                <w:sz w:val="24"/>
                <w:szCs w:val="24"/>
              </w:rPr>
            </w:pPr>
            <w:r>
              <w:rPr>
                <w:b/>
                <w:bCs/>
                <w:color w:val="000000"/>
                <w:sz w:val="24"/>
                <w:szCs w:val="24"/>
              </w:rPr>
              <w:t>Hidden Line (dashed narrow line)</w:t>
            </w:r>
            <w:r>
              <w:rPr>
                <w:color w:val="000000"/>
                <w:sz w:val="24"/>
                <w:szCs w:val="24"/>
              </w:rPr>
              <w:t xml:space="preserve"> represents hidden edge of an object. They should end on both sides by touching the visible lines and should touch themselves at intersection (if any).</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drawing>
                <wp:inline distT="0" distB="0" distL="0" distR="0">
                  <wp:extent cx="5088591" cy="474703"/>
                  <wp:effectExtent l="0" t="0" r="0" b="0"/>
                  <wp:docPr id="390"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111"/>
                          <a:srcRect/>
                          <a:stretch>
                            <a:fillRect/>
                          </a:stretch>
                        </pic:blipFill>
                        <pic:spPr>
                          <a:xfrm>
                            <a:off x="0" y="0"/>
                            <a:ext cx="5088591" cy="474703"/>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b/>
                <w:bCs/>
                <w:color w:val="000000"/>
                <w:sz w:val="24"/>
                <w:szCs w:val="24"/>
              </w:rPr>
              <w:t>Section Line</w:t>
            </w:r>
            <w:r>
              <w:rPr>
                <w:color w:val="000000"/>
                <w:sz w:val="24"/>
                <w:szCs w:val="24"/>
              </w:rPr>
              <w:t xml:space="preserve"> (continuous narrow line) indicates cut portion of an object.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drawing>
                <wp:inline distT="0" distB="0" distL="0" distR="0">
                  <wp:extent cx="5345742" cy="419631"/>
                  <wp:effectExtent l="0" t="0" r="0" b="0"/>
                  <wp:docPr id="389" name="image201.png"/>
                  <wp:cNvGraphicFramePr/>
                  <a:graphic xmlns:a="http://schemas.openxmlformats.org/drawingml/2006/main">
                    <a:graphicData uri="http://schemas.openxmlformats.org/drawingml/2006/picture">
                      <pic:pic xmlns:pic="http://schemas.openxmlformats.org/drawingml/2006/picture">
                        <pic:nvPicPr>
                          <pic:cNvPr id="0" name="image201.png"/>
                          <pic:cNvPicPr preferRelativeResize="0"/>
                        </pic:nvPicPr>
                        <pic:blipFill>
                          <a:blip r:embed="rId112"/>
                          <a:srcRect/>
                          <a:stretch>
                            <a:fillRect/>
                          </a:stretch>
                        </pic:blipFill>
                        <pic:spPr>
                          <a:xfrm>
                            <a:off x="0" y="0"/>
                            <a:ext cx="5345742" cy="419631"/>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b/>
                <w:bCs/>
                <w:color w:val="000000"/>
                <w:sz w:val="24"/>
                <w:szCs w:val="24"/>
              </w:rPr>
              <w:t>Center Line</w:t>
            </w:r>
            <w:r>
              <w:rPr>
                <w:color w:val="000000"/>
                <w:sz w:val="24"/>
                <w:szCs w:val="24"/>
              </w:rPr>
              <w:t xml:space="preserve"> shows a line passing through center of hole, pitch line etc.</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noProof/>
                <w:color w:val="000000"/>
                <w:sz w:val="24"/>
                <w:szCs w:val="24"/>
              </w:rPr>
              <w:drawing>
                <wp:inline distT="0" distB="0" distL="0" distR="0">
                  <wp:extent cx="5290532" cy="489091"/>
                  <wp:effectExtent l="0" t="0" r="0" b="0"/>
                  <wp:docPr id="384" name="image172.png"/>
                  <wp:cNvGraphicFramePr/>
                  <a:graphic xmlns:a="http://schemas.openxmlformats.org/drawingml/2006/main">
                    <a:graphicData uri="http://schemas.openxmlformats.org/drawingml/2006/picture">
                      <pic:pic xmlns:pic="http://schemas.openxmlformats.org/drawingml/2006/picture">
                        <pic:nvPicPr>
                          <pic:cNvPr id="0" name="image172.png"/>
                          <pic:cNvPicPr preferRelativeResize="0"/>
                        </pic:nvPicPr>
                        <pic:blipFill>
                          <a:blip r:embed="rId113"/>
                          <a:srcRect/>
                          <a:stretch>
                            <a:fillRect/>
                          </a:stretch>
                        </pic:blipFill>
                        <pic:spPr>
                          <a:xfrm>
                            <a:off x="0" y="0"/>
                            <a:ext cx="5290532" cy="489091"/>
                          </a:xfrm>
                          <a:prstGeom prst="rect">
                            <a:avLst/>
                          </a:prstGeom>
                          <a:ln/>
                        </pic:spPr>
                      </pic:pic>
                    </a:graphicData>
                  </a:graphic>
                </wp:inline>
              </w:drawing>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Symmetry Line</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lastRenderedPageBreak/>
              <w:drawing>
                <wp:inline distT="0" distB="0" distL="0" distR="0">
                  <wp:extent cx="4936543" cy="2057346"/>
                  <wp:effectExtent l="0" t="0" r="0" b="0"/>
                  <wp:docPr id="383" name="image151.png"/>
                  <wp:cNvGraphicFramePr/>
                  <a:graphic xmlns:a="http://schemas.openxmlformats.org/drawingml/2006/main">
                    <a:graphicData uri="http://schemas.openxmlformats.org/drawingml/2006/picture">
                      <pic:pic xmlns:pic="http://schemas.openxmlformats.org/drawingml/2006/picture">
                        <pic:nvPicPr>
                          <pic:cNvPr id="0" name="image151.png"/>
                          <pic:cNvPicPr preferRelativeResize="0"/>
                        </pic:nvPicPr>
                        <pic:blipFill>
                          <a:blip r:embed="rId114"/>
                          <a:srcRect/>
                          <a:stretch>
                            <a:fillRect/>
                          </a:stretch>
                        </pic:blipFill>
                        <pic:spPr>
                          <a:xfrm>
                            <a:off x="0" y="0"/>
                            <a:ext cx="4936543" cy="2057346"/>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b/>
                <w:bCs/>
                <w:color w:val="000000"/>
                <w:sz w:val="24"/>
                <w:szCs w:val="24"/>
              </w:rPr>
              <w:t>Dimension Line, Extension Line</w:t>
            </w:r>
            <w:r>
              <w:rPr>
                <w:color w:val="000000"/>
                <w:sz w:val="24"/>
                <w:szCs w:val="24"/>
              </w:rPr>
              <w:t xml:space="preserve"> and </w:t>
            </w:r>
            <w:r>
              <w:rPr>
                <w:b/>
                <w:bCs/>
                <w:color w:val="000000"/>
                <w:sz w:val="24"/>
                <w:szCs w:val="24"/>
              </w:rPr>
              <w:t>Leader</w:t>
            </w:r>
            <w:r>
              <w:rPr>
                <w:color w:val="000000"/>
                <w:sz w:val="24"/>
                <w:szCs w:val="24"/>
              </w:rPr>
              <w:t xml:space="preserve"> show dimension of an object.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noProof/>
                <w:color w:val="000000"/>
                <w:sz w:val="24"/>
                <w:szCs w:val="24"/>
              </w:rPr>
              <w:drawing>
                <wp:inline distT="0" distB="0" distL="0" distR="0">
                  <wp:extent cx="4646302" cy="1204597"/>
                  <wp:effectExtent l="0" t="0" r="0" b="0"/>
                  <wp:docPr id="386" name="image160.png"/>
                  <wp:cNvGraphicFramePr/>
                  <a:graphic xmlns:a="http://schemas.openxmlformats.org/drawingml/2006/main">
                    <a:graphicData uri="http://schemas.openxmlformats.org/drawingml/2006/picture">
                      <pic:pic xmlns:pic="http://schemas.openxmlformats.org/drawingml/2006/picture">
                        <pic:nvPicPr>
                          <pic:cNvPr id="0" name="image160.png"/>
                          <pic:cNvPicPr preferRelativeResize="0"/>
                        </pic:nvPicPr>
                        <pic:blipFill>
                          <a:blip r:embed="rId115"/>
                          <a:srcRect/>
                          <a:stretch>
                            <a:fillRect/>
                          </a:stretch>
                        </pic:blipFill>
                        <pic:spPr>
                          <a:xfrm>
                            <a:off x="0" y="0"/>
                            <a:ext cx="4646302" cy="1204597"/>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b/>
                <w:bCs/>
                <w:color w:val="000000"/>
                <w:sz w:val="24"/>
                <w:szCs w:val="24"/>
              </w:rPr>
              <w:t>Cutting-Plane Line</w:t>
            </w:r>
            <w:r>
              <w:rPr>
                <w:color w:val="000000"/>
                <w:sz w:val="24"/>
                <w:szCs w:val="24"/>
              </w:rPr>
              <w:t xml:space="preserve"> or Viewing-Plane Line show imaginary cutting of an object.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noProof/>
                <w:color w:val="000000"/>
                <w:sz w:val="24"/>
                <w:szCs w:val="24"/>
              </w:rPr>
              <w:drawing>
                <wp:inline distT="0" distB="0" distL="0" distR="0">
                  <wp:extent cx="5253477" cy="1155020"/>
                  <wp:effectExtent l="0" t="0" r="0" b="0"/>
                  <wp:docPr id="385" name="image158.png"/>
                  <wp:cNvGraphicFramePr/>
                  <a:graphic xmlns:a="http://schemas.openxmlformats.org/drawingml/2006/main">
                    <a:graphicData uri="http://schemas.openxmlformats.org/drawingml/2006/picture">
                      <pic:pic xmlns:pic="http://schemas.openxmlformats.org/drawingml/2006/picture">
                        <pic:nvPicPr>
                          <pic:cNvPr id="0" name="image158.png"/>
                          <pic:cNvPicPr preferRelativeResize="0"/>
                        </pic:nvPicPr>
                        <pic:blipFill>
                          <a:blip r:embed="rId116"/>
                          <a:srcRect/>
                          <a:stretch>
                            <a:fillRect/>
                          </a:stretch>
                        </pic:blipFill>
                        <pic:spPr>
                          <a:xfrm>
                            <a:off x="0" y="0"/>
                            <a:ext cx="5253477" cy="1155020"/>
                          </a:xfrm>
                          <a:prstGeom prst="rect">
                            <a:avLst/>
                          </a:prstGeom>
                          <a:ln/>
                        </pic:spPr>
                      </pic:pic>
                    </a:graphicData>
                  </a:graphic>
                </wp:inline>
              </w:drawing>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Break Line</w:t>
            </w:r>
            <w:r>
              <w:rPr>
                <w:color w:val="000000"/>
                <w:sz w:val="24"/>
                <w:szCs w:val="24"/>
              </w:rPr>
              <w:t xml:space="preserve"> shows break of an object in order to shorten the view of a long part.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b/>
                <w:bCs/>
                <w:noProof/>
                <w:color w:val="000000"/>
                <w:sz w:val="24"/>
                <w:szCs w:val="24"/>
              </w:rPr>
              <w:drawing>
                <wp:inline distT="0" distB="0" distL="0" distR="0">
                  <wp:extent cx="5290489" cy="525956"/>
                  <wp:effectExtent l="0" t="0" r="0" b="0"/>
                  <wp:docPr id="382" name="image174.png"/>
                  <wp:cNvGraphicFramePr/>
                  <a:graphic xmlns:a="http://schemas.openxmlformats.org/drawingml/2006/main">
                    <a:graphicData uri="http://schemas.openxmlformats.org/drawingml/2006/picture">
                      <pic:pic xmlns:pic="http://schemas.openxmlformats.org/drawingml/2006/picture">
                        <pic:nvPicPr>
                          <pic:cNvPr id="0" name="image174.png"/>
                          <pic:cNvPicPr preferRelativeResize="0"/>
                        </pic:nvPicPr>
                        <pic:blipFill>
                          <a:blip r:embed="rId117"/>
                          <a:srcRect/>
                          <a:stretch>
                            <a:fillRect/>
                          </a:stretch>
                        </pic:blipFill>
                        <pic:spPr>
                          <a:xfrm>
                            <a:off x="0" y="0"/>
                            <a:ext cx="5290489" cy="525956"/>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b/>
                <w:bCs/>
                <w:color w:val="000000"/>
                <w:sz w:val="24"/>
                <w:szCs w:val="24"/>
              </w:rPr>
              <w:t>Phantom Line</w:t>
            </w:r>
            <w:r>
              <w:rPr>
                <w:color w:val="000000"/>
                <w:sz w:val="24"/>
                <w:szCs w:val="24"/>
              </w:rPr>
              <w:t xml:space="preserve"> shows alternate position of an object or the position of an adjacent part.</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noProof/>
                <w:color w:val="000000"/>
                <w:sz w:val="24"/>
                <w:szCs w:val="24"/>
              </w:rPr>
              <w:drawing>
                <wp:inline distT="0" distB="0" distL="0" distR="0">
                  <wp:extent cx="4716220" cy="916147"/>
                  <wp:effectExtent l="0" t="0" r="0" b="0"/>
                  <wp:docPr id="381" name="image156.png"/>
                  <wp:cNvGraphicFramePr/>
                  <a:graphic xmlns:a="http://schemas.openxmlformats.org/drawingml/2006/main">
                    <a:graphicData uri="http://schemas.openxmlformats.org/drawingml/2006/picture">
                      <pic:pic xmlns:pic="http://schemas.openxmlformats.org/drawingml/2006/picture">
                        <pic:nvPicPr>
                          <pic:cNvPr id="0" name="image156.png"/>
                          <pic:cNvPicPr preferRelativeResize="0"/>
                        </pic:nvPicPr>
                        <pic:blipFill>
                          <a:blip r:embed="rId118"/>
                          <a:srcRect/>
                          <a:stretch>
                            <a:fillRect/>
                          </a:stretch>
                        </pic:blipFill>
                        <pic:spPr>
                          <a:xfrm>
                            <a:off x="0" y="0"/>
                            <a:ext cx="4716220" cy="916147"/>
                          </a:xfrm>
                          <a:prstGeom prst="rect">
                            <a:avLst/>
                          </a:prstGeom>
                          <a:ln/>
                        </pic:spPr>
                      </pic:pic>
                    </a:graphicData>
                  </a:graphic>
                </wp:inline>
              </w:drawing>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Stitch Line</w:t>
            </w:r>
          </w:p>
        </w:tc>
      </w:tr>
      <w:tr w:rsidR="00C72831">
        <w:tc>
          <w:tcPr>
            <w:tcW w:w="9067" w:type="dxa"/>
          </w:tcPr>
          <w:p w:rsidR="00C72831" w:rsidRDefault="00DF6AC7">
            <w:pPr>
              <w:pBdr>
                <w:top w:val="nil"/>
                <w:left w:val="nil"/>
                <w:bottom w:val="nil"/>
                <w:right w:val="nil"/>
                <w:between w:val="nil"/>
              </w:pBdr>
              <w:jc w:val="center"/>
              <w:rPr>
                <w:b/>
                <w:bCs/>
                <w:color w:val="000000"/>
                <w:sz w:val="24"/>
                <w:szCs w:val="24"/>
              </w:rPr>
            </w:pPr>
            <w:r>
              <w:rPr>
                <w:noProof/>
                <w:color w:val="000000"/>
                <w:sz w:val="24"/>
                <w:szCs w:val="24"/>
              </w:rPr>
              <w:drawing>
                <wp:inline distT="0" distB="0" distL="0" distR="0">
                  <wp:extent cx="4053925" cy="379840"/>
                  <wp:effectExtent l="0" t="0" r="0" b="0"/>
                  <wp:docPr id="354" name="image173.png"/>
                  <wp:cNvGraphicFramePr/>
                  <a:graphic xmlns:a="http://schemas.openxmlformats.org/drawingml/2006/main">
                    <a:graphicData uri="http://schemas.openxmlformats.org/drawingml/2006/picture">
                      <pic:pic xmlns:pic="http://schemas.openxmlformats.org/drawingml/2006/picture">
                        <pic:nvPicPr>
                          <pic:cNvPr id="0" name="image173.png"/>
                          <pic:cNvPicPr preferRelativeResize="0"/>
                        </pic:nvPicPr>
                        <pic:blipFill>
                          <a:blip r:embed="rId119"/>
                          <a:srcRect/>
                          <a:stretch>
                            <a:fillRect/>
                          </a:stretch>
                        </pic:blipFill>
                        <pic:spPr>
                          <a:xfrm>
                            <a:off x="0" y="0"/>
                            <a:ext cx="4053925" cy="379840"/>
                          </a:xfrm>
                          <a:prstGeom prst="rect">
                            <a:avLst/>
                          </a:prstGeom>
                          <a:ln/>
                        </pic:spPr>
                      </pic:pic>
                    </a:graphicData>
                  </a:graphic>
                </wp:inline>
              </w:drawing>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Chain Line</w:t>
            </w:r>
          </w:p>
        </w:tc>
      </w:tr>
    </w:tbl>
    <w:p w:rsidR="00C72831" w:rsidRDefault="00C72831">
      <w:pPr>
        <w:pBdr>
          <w:top w:val="nil"/>
          <w:left w:val="nil"/>
          <w:bottom w:val="nil"/>
          <w:right w:val="nil"/>
          <w:between w:val="nil"/>
        </w:pBdr>
        <w:spacing w:after="0" w:line="240" w:lineRule="auto"/>
        <w:ind w:firstLine="708"/>
        <w:jc w:val="center"/>
        <w:rPr>
          <w:b/>
          <w:bCs/>
          <w:color w:val="000000"/>
          <w:sz w:val="24"/>
          <w:szCs w:val="24"/>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2. Прочитайте и переведите тексты.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Lines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Each line on a technical drawing has a definite meaning and </w:t>
      </w:r>
      <w:r>
        <w:rPr>
          <w:i/>
          <w:iCs/>
          <w:color w:val="000000"/>
          <w:sz w:val="24"/>
          <w:szCs w:val="24"/>
        </w:rPr>
        <w:t>is drawn</w:t>
      </w:r>
      <w:r>
        <w:rPr>
          <w:color w:val="000000"/>
          <w:sz w:val="24"/>
          <w:szCs w:val="24"/>
        </w:rPr>
        <w:t xml:space="preserve"> in certain ways. There are certain conventional lines recommended by drawing codes. Usually two types of widths </w:t>
      </w:r>
      <w:r>
        <w:rPr>
          <w:i/>
          <w:iCs/>
          <w:color w:val="000000"/>
          <w:sz w:val="24"/>
          <w:szCs w:val="24"/>
        </w:rPr>
        <w:t>are used</w:t>
      </w:r>
      <w:r>
        <w:rPr>
          <w:color w:val="000000"/>
          <w:sz w:val="24"/>
          <w:szCs w:val="24"/>
        </w:rPr>
        <w:t xml:space="preserve"> for the lines; they are thick and thin. However, the exact thickness may vary according to the size and type of drawing. If the size o</w:t>
      </w:r>
      <w:r>
        <w:rPr>
          <w:color w:val="000000"/>
          <w:sz w:val="24"/>
          <w:szCs w:val="24"/>
        </w:rPr>
        <w:t xml:space="preserve">f drawing is larger, the width of the line becomes higher. There should also be a distinct contrast in the thickness of different kinds of lines, particularly between </w:t>
      </w:r>
      <w:r>
        <w:rPr>
          <w:color w:val="000000"/>
          <w:sz w:val="24"/>
          <w:szCs w:val="24"/>
        </w:rPr>
        <w:lastRenderedPageBreak/>
        <w:t>the thick lines and thin lines. Visible, cutting plane and short break lines are thick li</w:t>
      </w:r>
      <w:r>
        <w:rPr>
          <w:color w:val="000000"/>
          <w:sz w:val="24"/>
          <w:szCs w:val="24"/>
        </w:rPr>
        <w:t>nes, on the other hand hidden, center, extension, dimension, leader, section, phantom and long break lines are thin.</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Symbols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variety of symbols are used in engineering drawing to represent different elements, properties, material types etc. Some</w:t>
      </w:r>
      <w:r>
        <w:rPr>
          <w:color w:val="000000"/>
          <w:sz w:val="24"/>
          <w:szCs w:val="24"/>
        </w:rPr>
        <w:t xml:space="preserve"> geometric symbols </w:t>
      </w:r>
      <w:r>
        <w:rPr>
          <w:i/>
          <w:iCs/>
          <w:color w:val="000000"/>
          <w:sz w:val="24"/>
          <w:szCs w:val="24"/>
        </w:rPr>
        <w:t>are</w:t>
      </w:r>
      <w:r>
        <w:rPr>
          <w:color w:val="000000"/>
          <w:sz w:val="24"/>
          <w:szCs w:val="24"/>
        </w:rPr>
        <w:t xml:space="preserve"> commonly </w:t>
      </w:r>
      <w:r>
        <w:rPr>
          <w:i/>
          <w:iCs/>
          <w:color w:val="000000"/>
          <w:sz w:val="24"/>
          <w:szCs w:val="24"/>
        </w:rPr>
        <w:t xml:space="preserve">used </w:t>
      </w:r>
      <w:r>
        <w:rPr>
          <w:color w:val="000000"/>
          <w:sz w:val="24"/>
          <w:szCs w:val="24"/>
        </w:rPr>
        <w:t>in almost every types of drawing while there are some special symbols used in specific types (civil, mechanical, electrical etc.) of drawing.</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Geometric Symbols</w:t>
      </w:r>
    </w:p>
    <w:tbl>
      <w:tblPr>
        <w:tblStyle w:val="afff7"/>
        <w:tblW w:w="76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15"/>
        <w:gridCol w:w="1762"/>
        <w:gridCol w:w="223"/>
        <w:gridCol w:w="850"/>
      </w:tblGrid>
      <w:tr w:rsidR="00C72831">
        <w:trPr>
          <w:jc w:val="center"/>
        </w:trPr>
        <w:tc>
          <w:tcPr>
            <w:tcW w:w="4815" w:type="dxa"/>
          </w:tcPr>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Symbol for</w:t>
            </w:r>
          </w:p>
        </w:tc>
        <w:tc>
          <w:tcPr>
            <w:tcW w:w="1762" w:type="dxa"/>
          </w:tcPr>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ANSI</w:t>
            </w:r>
          </w:p>
        </w:tc>
        <w:tc>
          <w:tcPr>
            <w:tcW w:w="1073" w:type="dxa"/>
            <w:gridSpan w:val="2"/>
          </w:tcPr>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ISO</w:t>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Straightness [ˈstre</w:t>
            </w:r>
            <w:r>
              <w:rPr>
                <w:color w:val="000000"/>
                <w:sz w:val="24"/>
                <w:szCs w:val="24"/>
              </w:rPr>
              <w:t>ɪ</w:t>
            </w:r>
            <w:r>
              <w:rPr>
                <w:color w:val="000000"/>
                <w:sz w:val="24"/>
                <w:szCs w:val="24"/>
              </w:rPr>
              <w:t>tn</w:t>
            </w:r>
            <w:r>
              <w:rPr>
                <w:color w:val="000000"/>
                <w:sz w:val="24"/>
                <w:szCs w:val="24"/>
              </w:rPr>
              <w:t>ə</w:t>
            </w:r>
            <w:r>
              <w:rPr>
                <w:color w:val="000000"/>
                <w:sz w:val="24"/>
                <w:szCs w:val="24"/>
              </w:rPr>
              <w:t>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777240" cy="396240"/>
                  <wp:effectExtent l="0" t="0" r="0" b="0"/>
                  <wp:docPr id="351" name="image139.png" descr="GD&amp;T Symbol straightness"/>
                  <wp:cNvGraphicFramePr/>
                  <a:graphic xmlns:a="http://schemas.openxmlformats.org/drawingml/2006/main">
                    <a:graphicData uri="http://schemas.openxmlformats.org/drawingml/2006/picture">
                      <pic:pic xmlns:pic="http://schemas.openxmlformats.org/drawingml/2006/picture">
                        <pic:nvPicPr>
                          <pic:cNvPr id="0" name="image139.png" descr="GD&amp;T Symbol straightness"/>
                          <pic:cNvPicPr preferRelativeResize="0"/>
                        </pic:nvPicPr>
                        <pic:blipFill>
                          <a:blip r:embed="rId120"/>
                          <a:srcRect/>
                          <a:stretch>
                            <a:fillRect/>
                          </a:stretch>
                        </pic:blipFill>
                        <pic:spPr>
                          <a:xfrm>
                            <a:off x="0" y="0"/>
                            <a:ext cx="777240" cy="3962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Flatness [ˈflatn</w:t>
            </w:r>
            <w:r>
              <w:rPr>
                <w:color w:val="000000"/>
                <w:sz w:val="24"/>
                <w:szCs w:val="24"/>
              </w:rPr>
              <w:t>ə</w:t>
            </w:r>
            <w:r>
              <w:rPr>
                <w:color w:val="000000"/>
                <w:sz w:val="24"/>
                <w:szCs w:val="24"/>
              </w:rPr>
              <w:t>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37349" cy="568817"/>
                  <wp:effectExtent l="0" t="0" r="0" b="0"/>
                  <wp:docPr id="350" name="image144.png" descr="GD&amp;T Symbol flatness"/>
                  <wp:cNvGraphicFramePr/>
                  <a:graphic xmlns:a="http://schemas.openxmlformats.org/drawingml/2006/main">
                    <a:graphicData uri="http://schemas.openxmlformats.org/drawingml/2006/picture">
                      <pic:pic xmlns:pic="http://schemas.openxmlformats.org/drawingml/2006/picture">
                        <pic:nvPicPr>
                          <pic:cNvPr id="0" name="image144.png" descr="GD&amp;T Symbol flatness"/>
                          <pic:cNvPicPr preferRelativeResize="0"/>
                        </pic:nvPicPr>
                        <pic:blipFill>
                          <a:blip r:embed="rId121"/>
                          <a:srcRect/>
                          <a:stretch>
                            <a:fillRect/>
                          </a:stretch>
                        </pic:blipFill>
                        <pic:spPr>
                          <a:xfrm>
                            <a:off x="0" y="0"/>
                            <a:ext cx="637349" cy="568817"/>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Circularity [ˌs</w:t>
            </w:r>
            <w:r>
              <w:rPr>
                <w:color w:val="000000"/>
                <w:sz w:val="24"/>
                <w:szCs w:val="24"/>
              </w:rPr>
              <w:t>ɜ</w:t>
            </w:r>
            <w:r>
              <w:rPr>
                <w:color w:val="000000"/>
                <w:sz w:val="24"/>
                <w:szCs w:val="24"/>
              </w:rPr>
              <w:t>ːkj</w:t>
            </w:r>
            <w:r>
              <w:rPr>
                <w:color w:val="000000"/>
                <w:sz w:val="24"/>
                <w:szCs w:val="24"/>
              </w:rPr>
              <w:t>ʊ</w:t>
            </w:r>
            <w:r>
              <w:rPr>
                <w:color w:val="000000"/>
                <w:sz w:val="24"/>
                <w:szCs w:val="24"/>
              </w:rPr>
              <w:t>ˈ</w:t>
            </w:r>
            <w:r>
              <w:rPr>
                <w:color w:val="000000"/>
                <w:sz w:val="24"/>
                <w:szCs w:val="24"/>
              </w:rPr>
              <w:t>lær</w:t>
            </w:r>
            <w:r>
              <w:rPr>
                <w:color w:val="000000"/>
                <w:sz w:val="24"/>
                <w:szCs w:val="24"/>
              </w:rPr>
              <w:t>ɪ</w:t>
            </w:r>
            <w:r>
              <w:rPr>
                <w:color w:val="000000"/>
                <w:sz w:val="24"/>
                <w:szCs w:val="24"/>
              </w:rPr>
              <w:t>ti] круглая форма; округлость</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64820" cy="464820"/>
                  <wp:effectExtent l="0" t="0" r="0" b="0"/>
                  <wp:docPr id="353" name="image145.png" descr="GD&amp;T Symbol circularity"/>
                  <wp:cNvGraphicFramePr/>
                  <a:graphic xmlns:a="http://schemas.openxmlformats.org/drawingml/2006/main">
                    <a:graphicData uri="http://schemas.openxmlformats.org/drawingml/2006/picture">
                      <pic:pic xmlns:pic="http://schemas.openxmlformats.org/drawingml/2006/picture">
                        <pic:nvPicPr>
                          <pic:cNvPr id="0" name="image145.png" descr="GD&amp;T Symbol circularity"/>
                          <pic:cNvPicPr preferRelativeResize="0"/>
                        </pic:nvPicPr>
                        <pic:blipFill>
                          <a:blip r:embed="rId122"/>
                          <a:srcRect/>
                          <a:stretch>
                            <a:fillRect/>
                          </a:stretch>
                        </pic:blipFill>
                        <pic:spPr>
                          <a:xfrm>
                            <a:off x="0" y="0"/>
                            <a:ext cx="464820" cy="4648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Cylindricity [s</w:t>
            </w:r>
            <w:r>
              <w:rPr>
                <w:color w:val="000000"/>
                <w:sz w:val="24"/>
                <w:szCs w:val="24"/>
              </w:rPr>
              <w:t>ə</w:t>
            </w:r>
            <w:r>
              <w:rPr>
                <w:color w:val="000000"/>
                <w:sz w:val="24"/>
                <w:szCs w:val="24"/>
              </w:rPr>
              <w:t>ˈ</w:t>
            </w:r>
            <w:r>
              <w:rPr>
                <w:color w:val="000000"/>
                <w:sz w:val="24"/>
                <w:szCs w:val="24"/>
              </w:rPr>
              <w:t>l</w:t>
            </w:r>
            <w:r>
              <w:rPr>
                <w:color w:val="000000"/>
                <w:sz w:val="24"/>
                <w:szCs w:val="24"/>
              </w:rPr>
              <w:t>ɪ</w:t>
            </w:r>
            <w:r>
              <w:rPr>
                <w:color w:val="000000"/>
                <w:sz w:val="24"/>
                <w:szCs w:val="24"/>
              </w:rPr>
              <w:t>ndr</w:t>
            </w:r>
            <w:r>
              <w:rPr>
                <w:color w:val="000000"/>
                <w:sz w:val="24"/>
                <w:szCs w:val="24"/>
              </w:rPr>
              <w:t>ɪ</w:t>
            </w:r>
            <w:r>
              <w:rPr>
                <w:color w:val="000000"/>
                <w:sz w:val="24"/>
                <w:szCs w:val="24"/>
              </w:rPr>
              <w:t>s</w:t>
            </w:r>
            <w:r>
              <w:rPr>
                <w:color w:val="000000"/>
                <w:sz w:val="24"/>
                <w:szCs w:val="24"/>
              </w:rPr>
              <w:t>ɪ</w:t>
            </w:r>
            <w:r>
              <w:rPr>
                <w:color w:val="000000"/>
                <w:sz w:val="24"/>
                <w:szCs w:val="24"/>
              </w:rPr>
              <w:t>ti] цилиндричность</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41020" cy="541020"/>
                  <wp:effectExtent l="0" t="0" r="0" b="0"/>
                  <wp:docPr id="352" name="image121.png" descr="GD&amp;T Symbol cylindricity"/>
                  <wp:cNvGraphicFramePr/>
                  <a:graphic xmlns:a="http://schemas.openxmlformats.org/drawingml/2006/main">
                    <a:graphicData uri="http://schemas.openxmlformats.org/drawingml/2006/picture">
                      <pic:pic xmlns:pic="http://schemas.openxmlformats.org/drawingml/2006/picture">
                        <pic:nvPicPr>
                          <pic:cNvPr id="0" name="image121.png" descr="GD&amp;T Symbol cylindricity"/>
                          <pic:cNvPicPr preferRelativeResize="0"/>
                        </pic:nvPicPr>
                        <pic:blipFill>
                          <a:blip r:embed="rId123"/>
                          <a:srcRect/>
                          <a:stretch>
                            <a:fillRect/>
                          </a:stretch>
                        </pic:blipFill>
                        <pic:spPr>
                          <a:xfrm>
                            <a:off x="0" y="0"/>
                            <a:ext cx="541020" cy="5410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Profile [ˈpro</w:t>
            </w:r>
            <w:r>
              <w:rPr>
                <w:color w:val="000000"/>
                <w:sz w:val="24"/>
                <w:szCs w:val="24"/>
              </w:rPr>
              <w:t>ʊ</w:t>
            </w:r>
            <w:r>
              <w:rPr>
                <w:color w:val="000000"/>
                <w:sz w:val="24"/>
                <w:szCs w:val="24"/>
              </w:rPr>
              <w:t>fa</w:t>
            </w:r>
            <w:r>
              <w:rPr>
                <w:color w:val="000000"/>
                <w:sz w:val="24"/>
                <w:szCs w:val="24"/>
              </w:rPr>
              <w:t>ɪ</w:t>
            </w:r>
            <w:r>
              <w:rPr>
                <w:color w:val="000000"/>
                <w:sz w:val="24"/>
                <w:szCs w:val="24"/>
              </w:rPr>
              <w:t>l] of a Line</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79120" cy="579120"/>
                  <wp:effectExtent l="0" t="0" r="0" b="0"/>
                  <wp:docPr id="347" name="image122.png" descr="profile of a line"/>
                  <wp:cNvGraphicFramePr/>
                  <a:graphic xmlns:a="http://schemas.openxmlformats.org/drawingml/2006/main">
                    <a:graphicData uri="http://schemas.openxmlformats.org/drawingml/2006/picture">
                      <pic:pic xmlns:pic="http://schemas.openxmlformats.org/drawingml/2006/picture">
                        <pic:nvPicPr>
                          <pic:cNvPr id="0" name="image122.png" descr="profile of a line"/>
                          <pic:cNvPicPr preferRelativeResize="0"/>
                        </pic:nvPicPr>
                        <pic:blipFill>
                          <a:blip r:embed="rId124"/>
                          <a:srcRect/>
                          <a:stretch>
                            <a:fillRect/>
                          </a:stretch>
                        </pic:blipFill>
                        <pic:spPr>
                          <a:xfrm>
                            <a:off x="0" y="0"/>
                            <a:ext cx="579120" cy="5791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Profile of a Surface [ˈs</w:t>
            </w:r>
            <w:r>
              <w:rPr>
                <w:color w:val="000000"/>
                <w:sz w:val="24"/>
                <w:szCs w:val="24"/>
              </w:rPr>
              <w:t>ə</w:t>
            </w:r>
            <w:r>
              <w:rPr>
                <w:color w:val="000000"/>
                <w:sz w:val="24"/>
                <w:szCs w:val="24"/>
              </w:rPr>
              <w:t>ːf</w:t>
            </w:r>
            <w:r>
              <w:rPr>
                <w:color w:val="000000"/>
                <w:sz w:val="24"/>
                <w:szCs w:val="24"/>
              </w:rPr>
              <w:t>ɪ</w:t>
            </w:r>
            <w:r>
              <w:rPr>
                <w:color w:val="000000"/>
                <w:sz w:val="24"/>
                <w:szCs w:val="24"/>
              </w:rPr>
              <w:t>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48640" cy="548640"/>
                  <wp:effectExtent l="0" t="0" r="0" b="0"/>
                  <wp:docPr id="346" name="image113.png" descr="profile of a surface"/>
                  <wp:cNvGraphicFramePr/>
                  <a:graphic xmlns:a="http://schemas.openxmlformats.org/drawingml/2006/main">
                    <a:graphicData uri="http://schemas.openxmlformats.org/drawingml/2006/picture">
                      <pic:pic xmlns:pic="http://schemas.openxmlformats.org/drawingml/2006/picture">
                        <pic:nvPicPr>
                          <pic:cNvPr id="0" name="image113.png" descr="profile of a surface"/>
                          <pic:cNvPicPr preferRelativeResize="0"/>
                        </pic:nvPicPr>
                        <pic:blipFill>
                          <a:blip r:embed="rId125"/>
                          <a:srcRect/>
                          <a:stretch>
                            <a:fillRect/>
                          </a:stretch>
                        </pic:blipFill>
                        <pic:spPr>
                          <a:xfrm>
                            <a:off x="0" y="0"/>
                            <a:ext cx="548640" cy="5486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Angularity [ˌæŋ</w:t>
            </w:r>
            <w:r>
              <w:rPr>
                <w:color w:val="000000"/>
                <w:sz w:val="24"/>
                <w:szCs w:val="24"/>
              </w:rPr>
              <w:t>ɡjʊˈlærti]</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01980" cy="601980"/>
                  <wp:effectExtent l="0" t="0" r="0" b="0"/>
                  <wp:docPr id="349" name="image134.png" descr="GD&amp;T Symbol angularity"/>
                  <wp:cNvGraphicFramePr/>
                  <a:graphic xmlns:a="http://schemas.openxmlformats.org/drawingml/2006/main">
                    <a:graphicData uri="http://schemas.openxmlformats.org/drawingml/2006/picture">
                      <pic:pic xmlns:pic="http://schemas.openxmlformats.org/drawingml/2006/picture">
                        <pic:nvPicPr>
                          <pic:cNvPr id="0" name="image134.png" descr="GD&amp;T Symbol angularity"/>
                          <pic:cNvPicPr preferRelativeResize="0"/>
                        </pic:nvPicPr>
                        <pic:blipFill>
                          <a:blip r:embed="rId126"/>
                          <a:srcRect/>
                          <a:stretch>
                            <a:fillRect/>
                          </a:stretch>
                        </pic:blipFill>
                        <pic:spPr>
                          <a:xfrm>
                            <a:off x="0" y="0"/>
                            <a:ext cx="601980" cy="601980"/>
                          </a:xfrm>
                          <a:prstGeom prst="rect">
                            <a:avLst/>
                          </a:prstGeom>
                          <a:ln/>
                        </pic:spPr>
                      </pic:pic>
                    </a:graphicData>
                  </a:graphic>
                </wp:inline>
              </w:drawing>
            </w:r>
            <w:r>
              <w:rPr>
                <w:rFonts w:ascii="Arial" w:eastAsia="Arial" w:hAnsi="Arial" w:cs="Arial"/>
                <w:color w:val="000000"/>
                <w:sz w:val="24"/>
                <w:szCs w:val="24"/>
              </w:rPr>
              <w:t> </w:t>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Perpendicularity [ˈp</w:t>
            </w:r>
            <w:r>
              <w:rPr>
                <w:color w:val="000000"/>
                <w:sz w:val="24"/>
                <w:szCs w:val="24"/>
              </w:rPr>
              <w:t>ɜ</w:t>
            </w:r>
            <w:r>
              <w:rPr>
                <w:color w:val="000000"/>
                <w:sz w:val="24"/>
                <w:szCs w:val="24"/>
              </w:rPr>
              <w:t>ːp</w:t>
            </w:r>
            <w:r>
              <w:rPr>
                <w:color w:val="000000"/>
                <w:sz w:val="24"/>
                <w:szCs w:val="24"/>
              </w:rPr>
              <w:t>ə</w:t>
            </w:r>
            <w:r>
              <w:rPr>
                <w:color w:val="000000"/>
                <w:sz w:val="24"/>
                <w:szCs w:val="24"/>
              </w:rPr>
              <w:t>nˌd</w:t>
            </w:r>
            <w:r>
              <w:rPr>
                <w:color w:val="000000"/>
                <w:sz w:val="24"/>
                <w:szCs w:val="24"/>
              </w:rPr>
              <w:t>ɪ</w:t>
            </w:r>
            <w:r>
              <w:rPr>
                <w:color w:val="000000"/>
                <w:sz w:val="24"/>
                <w:szCs w:val="24"/>
              </w:rPr>
              <w:t>kj</w:t>
            </w:r>
            <w:r>
              <w:rPr>
                <w:color w:val="000000"/>
                <w:sz w:val="24"/>
                <w:szCs w:val="24"/>
              </w:rPr>
              <w:t>ʊ</w:t>
            </w:r>
            <w:r>
              <w:rPr>
                <w:color w:val="000000"/>
                <w:sz w:val="24"/>
                <w:szCs w:val="24"/>
              </w:rPr>
              <w:t>ˈ</w:t>
            </w:r>
            <w:r>
              <w:rPr>
                <w:color w:val="000000"/>
                <w:sz w:val="24"/>
                <w:szCs w:val="24"/>
              </w:rPr>
              <w:t>lær</w:t>
            </w:r>
            <w:r>
              <w:rPr>
                <w:color w:val="000000"/>
                <w:sz w:val="24"/>
                <w:szCs w:val="24"/>
              </w:rPr>
              <w:t>ɪ</w:t>
            </w:r>
            <w:r>
              <w:rPr>
                <w:color w:val="000000"/>
                <w:sz w:val="24"/>
                <w:szCs w:val="24"/>
              </w:rPr>
              <w:t>t</w:t>
            </w:r>
            <w:r>
              <w:rPr>
                <w:color w:val="000000"/>
                <w:sz w:val="24"/>
                <w:szCs w:val="24"/>
              </w:rPr>
              <w:t>ɪ</w:t>
            </w:r>
            <w:r>
              <w:rPr>
                <w:color w:val="000000"/>
                <w:sz w:val="24"/>
                <w:szCs w:val="24"/>
              </w:rPr>
              <w:t>]</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94360" cy="594360"/>
                  <wp:effectExtent l="0" t="0" r="0" b="0"/>
                  <wp:docPr id="348" name="image136.png" descr="GD&amp;T Symbol perpendicularity"/>
                  <wp:cNvGraphicFramePr/>
                  <a:graphic xmlns:a="http://schemas.openxmlformats.org/drawingml/2006/main">
                    <a:graphicData uri="http://schemas.openxmlformats.org/drawingml/2006/picture">
                      <pic:pic xmlns:pic="http://schemas.openxmlformats.org/drawingml/2006/picture">
                        <pic:nvPicPr>
                          <pic:cNvPr id="0" name="image136.png" descr="GD&amp;T Symbol perpendicularity"/>
                          <pic:cNvPicPr preferRelativeResize="0"/>
                        </pic:nvPicPr>
                        <pic:blipFill>
                          <a:blip r:embed="rId127"/>
                          <a:srcRect/>
                          <a:stretch>
                            <a:fillRect/>
                          </a:stretch>
                        </pic:blipFill>
                        <pic:spPr>
                          <a:xfrm>
                            <a:off x="0" y="0"/>
                            <a:ext cx="594360" cy="594360"/>
                          </a:xfrm>
                          <a:prstGeom prst="rect">
                            <a:avLst/>
                          </a:prstGeom>
                          <a:ln/>
                        </pic:spPr>
                      </pic:pic>
                    </a:graphicData>
                  </a:graphic>
                </wp:inline>
              </w:drawing>
            </w:r>
            <w:r>
              <w:rPr>
                <w:rFonts w:ascii="Arial" w:eastAsia="Arial" w:hAnsi="Arial" w:cs="Arial"/>
                <w:color w:val="000000"/>
                <w:sz w:val="24"/>
                <w:szCs w:val="24"/>
              </w:rPr>
              <w:t> </w:t>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Parallelism [ˈpær</w:t>
            </w:r>
            <w:r>
              <w:rPr>
                <w:color w:val="000000"/>
                <w:sz w:val="24"/>
                <w:szCs w:val="24"/>
              </w:rPr>
              <w:t>ə</w:t>
            </w:r>
            <w:r>
              <w:rPr>
                <w:color w:val="000000"/>
                <w:sz w:val="24"/>
                <w:szCs w:val="24"/>
              </w:rPr>
              <w:t>lel</w:t>
            </w:r>
            <w:r>
              <w:rPr>
                <w:color w:val="000000"/>
                <w:sz w:val="24"/>
                <w:szCs w:val="24"/>
              </w:rPr>
              <w:t>ɪ</w:t>
            </w:r>
            <w:r>
              <w:rPr>
                <w:color w:val="000000"/>
                <w:sz w:val="24"/>
                <w:szCs w:val="24"/>
              </w:rPr>
              <w:t>z</w:t>
            </w:r>
            <w:r>
              <w:rPr>
                <w:color w:val="000000"/>
                <w:sz w:val="24"/>
                <w:szCs w:val="24"/>
              </w:rPr>
              <w:t>ə</w:t>
            </w:r>
            <w:r>
              <w:rPr>
                <w:color w:val="000000"/>
                <w:sz w:val="24"/>
                <w:szCs w:val="24"/>
              </w:rPr>
              <w:t>m]</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80060" cy="480060"/>
                  <wp:effectExtent l="0" t="0" r="0" b="0"/>
                  <wp:docPr id="345" name="image115.png" descr="GD&amp;T Symbol parallelism"/>
                  <wp:cNvGraphicFramePr/>
                  <a:graphic xmlns:a="http://schemas.openxmlformats.org/drawingml/2006/main">
                    <a:graphicData uri="http://schemas.openxmlformats.org/drawingml/2006/picture">
                      <pic:pic xmlns:pic="http://schemas.openxmlformats.org/drawingml/2006/picture">
                        <pic:nvPicPr>
                          <pic:cNvPr id="0" name="image115.png" descr="GD&amp;T Symbol parallelism"/>
                          <pic:cNvPicPr preferRelativeResize="0"/>
                        </pic:nvPicPr>
                        <pic:blipFill>
                          <a:blip r:embed="rId128"/>
                          <a:srcRect/>
                          <a:stretch>
                            <a:fillRect/>
                          </a:stretch>
                        </pic:blipFill>
                        <pic:spPr>
                          <a:xfrm>
                            <a:off x="0" y="0"/>
                            <a:ext cx="480060" cy="480060"/>
                          </a:xfrm>
                          <a:prstGeom prst="rect">
                            <a:avLst/>
                          </a:prstGeom>
                          <a:ln/>
                        </pic:spPr>
                      </pic:pic>
                    </a:graphicData>
                  </a:graphic>
                </wp:inline>
              </w:drawing>
            </w:r>
            <w:r>
              <w:rPr>
                <w:rFonts w:ascii="Arial" w:eastAsia="Arial" w:hAnsi="Arial" w:cs="Arial"/>
                <w:color w:val="000000"/>
                <w:sz w:val="24"/>
                <w:szCs w:val="24"/>
              </w:rPr>
              <w:t> </w:t>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Position [p</w:t>
            </w:r>
            <w:r>
              <w:rPr>
                <w:color w:val="000000"/>
                <w:sz w:val="24"/>
                <w:szCs w:val="24"/>
              </w:rPr>
              <w:t>ə</w:t>
            </w:r>
            <w:r>
              <w:rPr>
                <w:color w:val="000000"/>
                <w:sz w:val="24"/>
                <w:szCs w:val="24"/>
              </w:rPr>
              <w:t>ˈ</w:t>
            </w:r>
            <w:r>
              <w:rPr>
                <w:color w:val="000000"/>
                <w:sz w:val="24"/>
                <w:szCs w:val="24"/>
              </w:rPr>
              <w:t>z</w:t>
            </w:r>
            <w:r>
              <w:rPr>
                <w:color w:val="000000"/>
                <w:sz w:val="24"/>
                <w:szCs w:val="24"/>
              </w:rPr>
              <w:t>ɪʃ</w:t>
            </w:r>
            <w:r>
              <w:rPr>
                <w:color w:val="000000"/>
                <w:sz w:val="24"/>
                <w:szCs w:val="24"/>
              </w:rPr>
              <w:t>n]</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rFonts w:ascii="Arial" w:eastAsia="Arial" w:hAnsi="Arial" w:cs="Arial"/>
                <w:noProof/>
                <w:color w:val="000000"/>
                <w:sz w:val="24"/>
                <w:szCs w:val="24"/>
              </w:rPr>
              <w:drawing>
                <wp:inline distT="0" distB="0" distL="0" distR="0">
                  <wp:extent cx="548640" cy="548640"/>
                  <wp:effectExtent l="0" t="0" r="0" b="0"/>
                  <wp:docPr id="370" name="image142.png" descr="GD&amp;T Symbol position"/>
                  <wp:cNvGraphicFramePr/>
                  <a:graphic xmlns:a="http://schemas.openxmlformats.org/drawingml/2006/main">
                    <a:graphicData uri="http://schemas.openxmlformats.org/drawingml/2006/picture">
                      <pic:pic xmlns:pic="http://schemas.openxmlformats.org/drawingml/2006/picture">
                        <pic:nvPicPr>
                          <pic:cNvPr id="0" name="image142.png" descr="GD&amp;T Symbol position"/>
                          <pic:cNvPicPr preferRelativeResize="0"/>
                        </pic:nvPicPr>
                        <pic:blipFill>
                          <a:blip r:embed="rId129"/>
                          <a:srcRect/>
                          <a:stretch>
                            <a:fillRect/>
                          </a:stretch>
                        </pic:blipFill>
                        <pic:spPr>
                          <a:xfrm>
                            <a:off x="0" y="0"/>
                            <a:ext cx="548640" cy="5486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Concentricity [k</w:t>
            </w:r>
            <w:r>
              <w:rPr>
                <w:color w:val="000000"/>
                <w:sz w:val="24"/>
                <w:szCs w:val="24"/>
              </w:rPr>
              <w:t>ɑːnsənˈtrɪsɪtiː] концентричность</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Coaxiality [ˌkoˈæksi</w:t>
            </w:r>
            <w:r>
              <w:rPr>
                <w:color w:val="000000"/>
                <w:sz w:val="24"/>
                <w:szCs w:val="24"/>
              </w:rPr>
              <w:t>ə</w:t>
            </w:r>
            <w:r>
              <w:rPr>
                <w:color w:val="000000"/>
                <w:sz w:val="24"/>
                <w:szCs w:val="24"/>
              </w:rPr>
              <w:t>l</w:t>
            </w:r>
            <w:r>
              <w:rPr>
                <w:color w:val="000000"/>
                <w:sz w:val="24"/>
                <w:szCs w:val="24"/>
              </w:rPr>
              <w:t>ɪ</w:t>
            </w:r>
            <w:r>
              <w:rPr>
                <w:color w:val="000000"/>
                <w:sz w:val="24"/>
                <w:szCs w:val="24"/>
              </w:rPr>
              <w:t>tiː] соосность</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716280" cy="716280"/>
                  <wp:effectExtent l="0" t="0" r="0" b="0"/>
                  <wp:docPr id="369" name="image140.png" descr="GD&amp;T Symbol concentricity"/>
                  <wp:cNvGraphicFramePr/>
                  <a:graphic xmlns:a="http://schemas.openxmlformats.org/drawingml/2006/main">
                    <a:graphicData uri="http://schemas.openxmlformats.org/drawingml/2006/picture">
                      <pic:pic xmlns:pic="http://schemas.openxmlformats.org/drawingml/2006/picture">
                        <pic:nvPicPr>
                          <pic:cNvPr id="0" name="image140.png" descr="GD&amp;T Symbol concentricity"/>
                          <pic:cNvPicPr preferRelativeResize="0"/>
                        </pic:nvPicPr>
                        <pic:blipFill>
                          <a:blip r:embed="rId130"/>
                          <a:srcRect/>
                          <a:stretch>
                            <a:fillRect/>
                          </a:stretch>
                        </pic:blipFill>
                        <pic:spPr>
                          <a:xfrm>
                            <a:off x="0" y="0"/>
                            <a:ext cx="716280" cy="71628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Symmetry [ˈs</w:t>
            </w:r>
            <w:r>
              <w:rPr>
                <w:color w:val="000000"/>
                <w:sz w:val="24"/>
                <w:szCs w:val="24"/>
              </w:rPr>
              <w:t>ɪ</w:t>
            </w:r>
            <w:r>
              <w:rPr>
                <w:color w:val="000000"/>
                <w:sz w:val="24"/>
                <w:szCs w:val="24"/>
              </w:rPr>
              <w:t>m</w:t>
            </w:r>
            <w:r>
              <w:rPr>
                <w:color w:val="000000"/>
                <w:sz w:val="24"/>
                <w:szCs w:val="24"/>
              </w:rPr>
              <w:t>ə</w:t>
            </w:r>
            <w:r>
              <w:rPr>
                <w:color w:val="000000"/>
                <w:sz w:val="24"/>
                <w:szCs w:val="24"/>
              </w:rPr>
              <w:t>tri]</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762000" cy="601980"/>
                  <wp:effectExtent l="0" t="0" r="0" b="0"/>
                  <wp:docPr id="361" name="image146.png" descr="GD&amp;T Symbol symmetry"/>
                  <wp:cNvGraphicFramePr/>
                  <a:graphic xmlns:a="http://schemas.openxmlformats.org/drawingml/2006/main">
                    <a:graphicData uri="http://schemas.openxmlformats.org/drawingml/2006/picture">
                      <pic:pic xmlns:pic="http://schemas.openxmlformats.org/drawingml/2006/picture">
                        <pic:nvPicPr>
                          <pic:cNvPr id="0" name="image146.png" descr="GD&amp;T Symbol symmetry"/>
                          <pic:cNvPicPr preferRelativeResize="0"/>
                        </pic:nvPicPr>
                        <pic:blipFill>
                          <a:blip r:embed="rId131"/>
                          <a:srcRect/>
                          <a:stretch>
                            <a:fillRect/>
                          </a:stretch>
                        </pic:blipFill>
                        <pic:spPr>
                          <a:xfrm>
                            <a:off x="0" y="0"/>
                            <a:ext cx="762000" cy="60198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lastRenderedPageBreak/>
              <w:t>Radius [ˈre</w:t>
            </w:r>
            <w:r>
              <w:rPr>
                <w:color w:val="000000"/>
                <w:sz w:val="24"/>
                <w:szCs w:val="24"/>
              </w:rPr>
              <w:t>ɪ</w:t>
            </w:r>
            <w:r>
              <w:rPr>
                <w:color w:val="000000"/>
                <w:sz w:val="24"/>
                <w:szCs w:val="24"/>
              </w:rPr>
              <w:t>d</w:t>
            </w:r>
            <w:r>
              <w:rPr>
                <w:color w:val="000000"/>
                <w:sz w:val="24"/>
                <w:szCs w:val="24"/>
              </w:rPr>
              <w:t>ɪə</w:t>
            </w:r>
            <w:r>
              <w:rPr>
                <w:color w:val="000000"/>
                <w:sz w:val="24"/>
                <w:szCs w:val="24"/>
              </w:rPr>
              <w:t>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49580" cy="396240"/>
                  <wp:effectExtent l="0" t="0" r="0" b="0"/>
                  <wp:docPr id="359" name="image141.png"/>
                  <wp:cNvGraphicFramePr/>
                  <a:graphic xmlns:a="http://schemas.openxmlformats.org/drawingml/2006/main">
                    <a:graphicData uri="http://schemas.openxmlformats.org/drawingml/2006/picture">
                      <pic:pic xmlns:pic="http://schemas.openxmlformats.org/drawingml/2006/picture">
                        <pic:nvPicPr>
                          <pic:cNvPr id="0" name="image141.png"/>
                          <pic:cNvPicPr preferRelativeResize="0"/>
                        </pic:nvPicPr>
                        <pic:blipFill>
                          <a:blip r:embed="rId132"/>
                          <a:srcRect/>
                          <a:stretch>
                            <a:fillRect/>
                          </a:stretch>
                        </pic:blipFill>
                        <pic:spPr>
                          <a:xfrm>
                            <a:off x="0" y="0"/>
                            <a:ext cx="449580" cy="3962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Between</w:t>
            </w:r>
          </w:p>
        </w:tc>
        <w:tc>
          <w:tcPr>
            <w:tcW w:w="1762" w:type="dxa"/>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45544" cy="275372"/>
                  <wp:effectExtent l="0" t="0" r="0" b="0"/>
                  <wp:docPr id="365"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133"/>
                          <a:srcRect/>
                          <a:stretch>
                            <a:fillRect/>
                          </a:stretch>
                        </pic:blipFill>
                        <pic:spPr>
                          <a:xfrm>
                            <a:off x="0" y="0"/>
                            <a:ext cx="645544" cy="275372"/>
                          </a:xfrm>
                          <a:prstGeom prst="rect">
                            <a:avLst/>
                          </a:prstGeom>
                          <a:ln/>
                        </pic:spPr>
                      </pic:pic>
                    </a:graphicData>
                  </a:graphic>
                </wp:inline>
              </w:drawing>
            </w:r>
          </w:p>
        </w:tc>
        <w:tc>
          <w:tcPr>
            <w:tcW w:w="1073" w:type="dxa"/>
            <w:gridSpan w:val="2"/>
          </w:tcPr>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 xml:space="preserve">None </w:t>
            </w:r>
          </w:p>
        </w:tc>
      </w:tr>
      <w:tr w:rsidR="00C72831">
        <w:trPr>
          <w:jc w:val="center"/>
        </w:trPr>
        <w:tc>
          <w:tcPr>
            <w:tcW w:w="4815" w:type="dxa"/>
          </w:tcPr>
          <w:p w:rsidR="00C72831" w:rsidRPr="00D92A4C" w:rsidRDefault="00DF6AC7">
            <w:pPr>
              <w:pBdr>
                <w:top w:val="nil"/>
                <w:left w:val="nil"/>
                <w:bottom w:val="nil"/>
                <w:right w:val="nil"/>
                <w:between w:val="nil"/>
              </w:pBdr>
              <w:spacing w:after="0" w:line="240" w:lineRule="auto"/>
              <w:rPr>
                <w:color w:val="000000"/>
                <w:sz w:val="24"/>
                <w:szCs w:val="24"/>
                <w:lang w:val="ru-RU"/>
              </w:rPr>
            </w:pPr>
            <w:r>
              <w:rPr>
                <w:color w:val="000000"/>
                <w:sz w:val="24"/>
                <w:szCs w:val="24"/>
              </w:rPr>
              <w:t>Circular</w:t>
            </w:r>
            <w:r w:rsidRPr="00D92A4C">
              <w:rPr>
                <w:color w:val="000000"/>
                <w:sz w:val="24"/>
                <w:szCs w:val="24"/>
                <w:lang w:val="ru-RU"/>
              </w:rPr>
              <w:t xml:space="preserve"> </w:t>
            </w:r>
            <w:r>
              <w:rPr>
                <w:color w:val="000000"/>
                <w:sz w:val="24"/>
                <w:szCs w:val="24"/>
              </w:rPr>
              <w:t>Runout</w:t>
            </w:r>
            <w:r w:rsidRPr="00D92A4C">
              <w:rPr>
                <w:color w:val="000000"/>
                <w:sz w:val="24"/>
                <w:szCs w:val="24"/>
                <w:lang w:val="ru-RU"/>
              </w:rPr>
              <w:t xml:space="preserve"> [ˈ</w:t>
            </w:r>
            <w:r>
              <w:rPr>
                <w:color w:val="000000"/>
                <w:sz w:val="24"/>
                <w:szCs w:val="24"/>
              </w:rPr>
              <w:t>r</w:t>
            </w:r>
            <w:r w:rsidRPr="00D92A4C">
              <w:rPr>
                <w:color w:val="000000"/>
                <w:sz w:val="24"/>
                <w:szCs w:val="24"/>
                <w:lang w:val="ru-RU"/>
              </w:rPr>
              <w:t>ʌ</w:t>
            </w:r>
            <w:r>
              <w:rPr>
                <w:color w:val="000000"/>
                <w:sz w:val="24"/>
                <w:szCs w:val="24"/>
              </w:rPr>
              <w:t>n</w:t>
            </w:r>
            <w:r w:rsidRPr="00D92A4C">
              <w:rPr>
                <w:color w:val="000000"/>
                <w:sz w:val="24"/>
                <w:szCs w:val="24"/>
                <w:lang w:val="ru-RU"/>
              </w:rPr>
              <w:t>ˌ</w:t>
            </w:r>
            <w:r>
              <w:rPr>
                <w:color w:val="000000"/>
                <w:sz w:val="24"/>
                <w:szCs w:val="24"/>
              </w:rPr>
              <w:t>a</w:t>
            </w:r>
            <w:r w:rsidRPr="00D92A4C">
              <w:rPr>
                <w:color w:val="000000"/>
                <w:sz w:val="24"/>
                <w:szCs w:val="24"/>
                <w:lang w:val="ru-RU"/>
              </w:rPr>
              <w:t>ʊ</w:t>
            </w:r>
            <w:r>
              <w:rPr>
                <w:color w:val="000000"/>
                <w:sz w:val="24"/>
                <w:szCs w:val="24"/>
              </w:rPr>
              <w:t>t</w:t>
            </w:r>
            <w:r w:rsidRPr="00D92A4C">
              <w:rPr>
                <w:color w:val="000000"/>
                <w:sz w:val="24"/>
                <w:szCs w:val="24"/>
                <w:lang w:val="ru-RU"/>
              </w:rPr>
              <w:t xml:space="preserve">] радиальное, </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круговое биение</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rFonts w:ascii="Arial" w:eastAsia="Arial" w:hAnsi="Arial" w:cs="Arial"/>
                <w:color w:val="000000"/>
                <w:sz w:val="24"/>
                <w:szCs w:val="24"/>
              </w:rPr>
              <w:t> </w:t>
            </w:r>
            <w:r>
              <w:rPr>
                <w:noProof/>
                <w:color w:val="000000"/>
                <w:sz w:val="24"/>
                <w:szCs w:val="24"/>
              </w:rPr>
              <w:drawing>
                <wp:inline distT="0" distB="0" distL="0" distR="0">
                  <wp:extent cx="632460" cy="632460"/>
                  <wp:effectExtent l="0" t="0" r="0" b="0"/>
                  <wp:docPr id="363" name="image138.png" descr="GD&amp;T Symbol circular run-out"/>
                  <wp:cNvGraphicFramePr/>
                  <a:graphic xmlns:a="http://schemas.openxmlformats.org/drawingml/2006/main">
                    <a:graphicData uri="http://schemas.openxmlformats.org/drawingml/2006/picture">
                      <pic:pic xmlns:pic="http://schemas.openxmlformats.org/drawingml/2006/picture">
                        <pic:nvPicPr>
                          <pic:cNvPr id="0" name="image138.png" descr="GD&amp;T Symbol circular run-out"/>
                          <pic:cNvPicPr preferRelativeResize="0"/>
                        </pic:nvPicPr>
                        <pic:blipFill>
                          <a:blip r:embed="rId134"/>
                          <a:srcRect/>
                          <a:stretch>
                            <a:fillRect/>
                          </a:stretch>
                        </pic:blipFill>
                        <pic:spPr>
                          <a:xfrm>
                            <a:off x="0" y="0"/>
                            <a:ext cx="632460" cy="63246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Total Runout = полное биение</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09600" cy="609600"/>
                  <wp:effectExtent l="0" t="0" r="0" b="0"/>
                  <wp:docPr id="356" name="image127.png" descr="GD&amp;T Symbol total run-out"/>
                  <wp:cNvGraphicFramePr/>
                  <a:graphic xmlns:a="http://schemas.openxmlformats.org/drawingml/2006/main">
                    <a:graphicData uri="http://schemas.openxmlformats.org/drawingml/2006/picture">
                      <pic:pic xmlns:pic="http://schemas.openxmlformats.org/drawingml/2006/picture">
                        <pic:nvPicPr>
                          <pic:cNvPr id="0" name="image127.png" descr="GD&amp;T Symbol total run-out"/>
                          <pic:cNvPicPr preferRelativeResize="0"/>
                        </pic:nvPicPr>
                        <pic:blipFill>
                          <a:blip r:embed="rId135"/>
                          <a:srcRect/>
                          <a:stretch>
                            <a:fillRect/>
                          </a:stretch>
                        </pic:blipFill>
                        <pic:spPr>
                          <a:xfrm>
                            <a:off x="0" y="0"/>
                            <a:ext cx="609600" cy="6096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At Maximum Material Condition</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47700" cy="647700"/>
                  <wp:effectExtent l="0" t="0" r="0" b="0"/>
                  <wp:docPr id="355" name="image123.png" descr="GD&amp;T Symbol Maximum Material Condition"/>
                  <wp:cNvGraphicFramePr/>
                  <a:graphic xmlns:a="http://schemas.openxmlformats.org/drawingml/2006/main">
                    <a:graphicData uri="http://schemas.openxmlformats.org/drawingml/2006/picture">
                      <pic:pic xmlns:pic="http://schemas.openxmlformats.org/drawingml/2006/picture">
                        <pic:nvPicPr>
                          <pic:cNvPr id="0" name="image123.png" descr="GD&amp;T Symbol Maximum Material Condition"/>
                          <pic:cNvPicPr preferRelativeResize="0"/>
                        </pic:nvPicPr>
                        <pic:blipFill>
                          <a:blip r:embed="rId136"/>
                          <a:srcRect/>
                          <a:stretch>
                            <a:fillRect/>
                          </a:stretch>
                        </pic:blipFill>
                        <pic:spPr>
                          <a:xfrm>
                            <a:off x="0" y="0"/>
                            <a:ext cx="647700" cy="6477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At Least Material Condition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(minimum wall thickness)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55320" cy="655320"/>
                  <wp:effectExtent l="0" t="0" r="0" b="0"/>
                  <wp:docPr id="358" name="image143.png" descr="GD&amp;T Symbol Least Material Condition (LMC)"/>
                  <wp:cNvGraphicFramePr/>
                  <a:graphic xmlns:a="http://schemas.openxmlformats.org/drawingml/2006/main">
                    <a:graphicData uri="http://schemas.openxmlformats.org/drawingml/2006/picture">
                      <pic:pic xmlns:pic="http://schemas.openxmlformats.org/drawingml/2006/picture">
                        <pic:nvPicPr>
                          <pic:cNvPr id="0" name="image143.png" descr="GD&amp;T Symbol Least Material Condition (LMC)"/>
                          <pic:cNvPicPr preferRelativeResize="0"/>
                        </pic:nvPicPr>
                        <pic:blipFill>
                          <a:blip r:embed="rId137"/>
                          <a:srcRect/>
                          <a:stretch>
                            <a:fillRect/>
                          </a:stretch>
                        </pic:blipFill>
                        <pic:spPr>
                          <a:xfrm>
                            <a:off x="0" y="0"/>
                            <a:ext cx="655320" cy="6553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Projected Tolerance [ˈt</w:t>
            </w:r>
            <w:r>
              <w:rPr>
                <w:color w:val="000000"/>
                <w:sz w:val="24"/>
                <w:szCs w:val="24"/>
              </w:rPr>
              <w:t>ɑːlərəns] Zone</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24840" cy="624840"/>
                  <wp:effectExtent l="0" t="0" r="0" b="0"/>
                  <wp:docPr id="357" name="image137.png" descr="Projected Tolerance Zone"/>
                  <wp:cNvGraphicFramePr/>
                  <a:graphic xmlns:a="http://schemas.openxmlformats.org/drawingml/2006/main">
                    <a:graphicData uri="http://schemas.openxmlformats.org/drawingml/2006/picture">
                      <pic:pic xmlns:pic="http://schemas.openxmlformats.org/drawingml/2006/picture">
                        <pic:nvPicPr>
                          <pic:cNvPr id="0" name="image137.png" descr="Projected Tolerance Zone"/>
                          <pic:cNvPicPr preferRelativeResize="0"/>
                        </pic:nvPicPr>
                        <pic:blipFill>
                          <a:blip r:embed="rId138"/>
                          <a:srcRect/>
                          <a:stretch>
                            <a:fillRect/>
                          </a:stretch>
                        </pic:blipFill>
                        <pic:spPr>
                          <a:xfrm>
                            <a:off x="0" y="0"/>
                            <a:ext cx="624840" cy="6248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Diameter [da</w:t>
            </w:r>
            <w:r>
              <w:rPr>
                <w:color w:val="000000"/>
                <w:sz w:val="24"/>
                <w:szCs w:val="24"/>
              </w:rPr>
              <w:t>ɪ</w:t>
            </w:r>
            <w:r>
              <w:rPr>
                <w:color w:val="000000"/>
                <w:sz w:val="24"/>
                <w:szCs w:val="24"/>
              </w:rPr>
              <w:t>ˈ</w:t>
            </w:r>
            <w:r>
              <w:rPr>
                <w:color w:val="000000"/>
                <w:sz w:val="24"/>
                <w:szCs w:val="24"/>
              </w:rPr>
              <w:t>æm</w:t>
            </w:r>
            <w:r>
              <w:rPr>
                <w:color w:val="000000"/>
                <w:sz w:val="24"/>
                <w:szCs w:val="24"/>
              </w:rPr>
              <w:t>ɪ</w:t>
            </w:r>
            <w:r>
              <w:rPr>
                <w:color w:val="000000"/>
                <w:sz w:val="24"/>
                <w:szCs w:val="24"/>
              </w:rPr>
              <w:t>t</w:t>
            </w:r>
            <w:r>
              <w:rPr>
                <w:color w:val="000000"/>
                <w:sz w:val="24"/>
                <w:szCs w:val="24"/>
              </w:rPr>
              <w:t>ə</w:t>
            </w:r>
            <w:r>
              <w:rPr>
                <w:color w:val="000000"/>
                <w:sz w:val="24"/>
                <w:szCs w:val="24"/>
              </w:rPr>
              <w:t>r]</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647700" cy="647700"/>
                  <wp:effectExtent l="0" t="0" r="0" b="0"/>
                  <wp:docPr id="318" name="image95.png" descr="GD&amp;T Symbol Diameter"/>
                  <wp:cNvGraphicFramePr/>
                  <a:graphic xmlns:a="http://schemas.openxmlformats.org/drawingml/2006/main">
                    <a:graphicData uri="http://schemas.openxmlformats.org/drawingml/2006/picture">
                      <pic:pic xmlns:pic="http://schemas.openxmlformats.org/drawingml/2006/picture">
                        <pic:nvPicPr>
                          <pic:cNvPr id="0" name="image95.png" descr="GD&amp;T Symbol Diameter"/>
                          <pic:cNvPicPr preferRelativeResize="0"/>
                        </pic:nvPicPr>
                        <pic:blipFill>
                          <a:blip r:embed="rId139"/>
                          <a:srcRect/>
                          <a:stretch>
                            <a:fillRect/>
                          </a:stretch>
                        </pic:blipFill>
                        <pic:spPr>
                          <a:xfrm>
                            <a:off x="0" y="0"/>
                            <a:ext cx="647700" cy="6477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Basic Dimension [da</w:t>
            </w:r>
            <w:r>
              <w:rPr>
                <w:color w:val="000000"/>
                <w:sz w:val="24"/>
                <w:szCs w:val="24"/>
              </w:rPr>
              <w:t>ɪ</w:t>
            </w:r>
            <w:r>
              <w:rPr>
                <w:color w:val="000000"/>
                <w:sz w:val="24"/>
                <w:szCs w:val="24"/>
              </w:rPr>
              <w:t>ˈ</w:t>
            </w:r>
            <w:r>
              <w:rPr>
                <w:color w:val="000000"/>
                <w:sz w:val="24"/>
                <w:szCs w:val="24"/>
              </w:rPr>
              <w:t>men</w:t>
            </w:r>
            <w:r>
              <w:rPr>
                <w:color w:val="000000"/>
                <w:sz w:val="24"/>
                <w:szCs w:val="24"/>
              </w:rPr>
              <w:t>ʃ</w:t>
            </w:r>
            <w:r>
              <w:rPr>
                <w:color w:val="000000"/>
                <w:sz w:val="24"/>
                <w:szCs w:val="24"/>
              </w:rPr>
              <w:t>n]</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23" name="image117.jpg" descr="Sigmetrix GD&amp;T Symbol Basic Dimension"/>
                  <wp:cNvGraphicFramePr/>
                  <a:graphic xmlns:a="http://schemas.openxmlformats.org/drawingml/2006/main">
                    <a:graphicData uri="http://schemas.openxmlformats.org/drawingml/2006/picture">
                      <pic:pic xmlns:pic="http://schemas.openxmlformats.org/drawingml/2006/picture">
                        <pic:nvPicPr>
                          <pic:cNvPr id="0" name="image117.jpg" descr="Sigmetrix GD&amp;T Symbol Basic Dimension"/>
                          <pic:cNvPicPr preferRelativeResize="0"/>
                        </pic:nvPicPr>
                        <pic:blipFill>
                          <a:blip r:embed="rId140"/>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Reference Dimension [d</w:t>
            </w:r>
            <w:r>
              <w:rPr>
                <w:color w:val="000000"/>
                <w:sz w:val="24"/>
                <w:szCs w:val="24"/>
              </w:rPr>
              <w:t>ɪ</w:t>
            </w:r>
            <w:r>
              <w:rPr>
                <w:color w:val="000000"/>
                <w:sz w:val="24"/>
                <w:szCs w:val="24"/>
              </w:rPr>
              <w:t>ˈ</w:t>
            </w:r>
            <w:r>
              <w:rPr>
                <w:color w:val="000000"/>
                <w:sz w:val="24"/>
                <w:szCs w:val="24"/>
              </w:rPr>
              <w:t>m</w:t>
            </w:r>
            <w:r>
              <w:rPr>
                <w:color w:val="000000"/>
                <w:sz w:val="24"/>
                <w:szCs w:val="24"/>
              </w:rPr>
              <w:t>ɛ</w:t>
            </w:r>
            <w:r>
              <w:rPr>
                <w:color w:val="000000"/>
                <w:sz w:val="24"/>
                <w:szCs w:val="24"/>
              </w:rPr>
              <w:t>n</w:t>
            </w:r>
            <w:r>
              <w:rPr>
                <w:color w:val="000000"/>
                <w:sz w:val="24"/>
                <w:szCs w:val="24"/>
              </w:rPr>
              <w:t>ʃ</w:t>
            </w:r>
            <w:r>
              <w:rPr>
                <w:color w:val="000000"/>
                <w:sz w:val="24"/>
                <w:szCs w:val="24"/>
              </w:rPr>
              <w:t>(</w:t>
            </w:r>
            <w:r>
              <w:rPr>
                <w:color w:val="000000"/>
                <w:sz w:val="24"/>
                <w:szCs w:val="24"/>
              </w:rPr>
              <w:t>ə</w:t>
            </w:r>
            <w:r>
              <w:rPr>
                <w:color w:val="000000"/>
                <w:sz w:val="24"/>
                <w:szCs w:val="24"/>
              </w:rPr>
              <w:t>)n]</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21" name="image99.jpg" descr="Sigmetrix GD&amp;T Symbols Reference Dimension"/>
                  <wp:cNvGraphicFramePr/>
                  <a:graphic xmlns:a="http://schemas.openxmlformats.org/drawingml/2006/main">
                    <a:graphicData uri="http://schemas.openxmlformats.org/drawingml/2006/picture">
                      <pic:pic xmlns:pic="http://schemas.openxmlformats.org/drawingml/2006/picture">
                        <pic:nvPicPr>
                          <pic:cNvPr id="0" name="image99.jpg" descr="Sigmetrix GD&amp;T Symbols Reference Dimension"/>
                          <pic:cNvPicPr preferRelativeResize="0"/>
                        </pic:nvPicPr>
                        <pic:blipFill>
                          <a:blip r:embed="rId141"/>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Pr="00D92A4C" w:rsidRDefault="00DF6AC7">
            <w:pPr>
              <w:pBdr>
                <w:top w:val="nil"/>
                <w:left w:val="nil"/>
                <w:bottom w:val="nil"/>
                <w:right w:val="nil"/>
                <w:between w:val="nil"/>
              </w:pBdr>
              <w:spacing w:after="0" w:line="240" w:lineRule="auto"/>
              <w:rPr>
                <w:color w:val="000000"/>
                <w:sz w:val="24"/>
                <w:szCs w:val="24"/>
                <w:lang w:val="ru-RU"/>
              </w:rPr>
            </w:pPr>
            <w:r>
              <w:rPr>
                <w:color w:val="000000"/>
                <w:sz w:val="24"/>
                <w:szCs w:val="24"/>
              </w:rPr>
              <w:t>Datum</w:t>
            </w:r>
            <w:r w:rsidRPr="00D92A4C">
              <w:rPr>
                <w:color w:val="000000"/>
                <w:sz w:val="24"/>
                <w:szCs w:val="24"/>
                <w:lang w:val="ru-RU"/>
              </w:rPr>
              <w:t xml:space="preserve"> [ˈ</w:t>
            </w:r>
            <w:r>
              <w:rPr>
                <w:color w:val="000000"/>
                <w:sz w:val="24"/>
                <w:szCs w:val="24"/>
              </w:rPr>
              <w:t>de</w:t>
            </w:r>
            <w:r w:rsidRPr="00D92A4C">
              <w:rPr>
                <w:color w:val="000000"/>
                <w:sz w:val="24"/>
                <w:szCs w:val="24"/>
                <w:lang w:val="ru-RU"/>
              </w:rPr>
              <w:t>ɪ</w:t>
            </w:r>
            <w:r>
              <w:rPr>
                <w:color w:val="000000"/>
                <w:sz w:val="24"/>
                <w:szCs w:val="24"/>
              </w:rPr>
              <w:t>t</w:t>
            </w:r>
            <w:r w:rsidRPr="00D92A4C">
              <w:rPr>
                <w:color w:val="000000"/>
                <w:sz w:val="24"/>
                <w:szCs w:val="24"/>
                <w:lang w:val="ru-RU"/>
              </w:rPr>
              <w:t>ə</w:t>
            </w:r>
            <w:r>
              <w:rPr>
                <w:color w:val="000000"/>
                <w:sz w:val="24"/>
                <w:szCs w:val="24"/>
              </w:rPr>
              <w:t>m</w:t>
            </w:r>
            <w:r w:rsidRPr="00D92A4C">
              <w:rPr>
                <w:color w:val="000000"/>
                <w:sz w:val="24"/>
                <w:szCs w:val="24"/>
                <w:lang w:val="ru-RU"/>
              </w:rPr>
              <w:t xml:space="preserve">] </w:t>
            </w:r>
            <w:r>
              <w:rPr>
                <w:color w:val="000000"/>
                <w:sz w:val="24"/>
                <w:szCs w:val="24"/>
              </w:rPr>
              <w:t>Target</w:t>
            </w:r>
            <w:r w:rsidRPr="00D92A4C">
              <w:rPr>
                <w:color w:val="000000"/>
                <w:sz w:val="24"/>
                <w:szCs w:val="24"/>
                <w:lang w:val="ru-RU"/>
              </w:rPr>
              <w:t xml:space="preserve"> = </w:t>
            </w:r>
          </w:p>
          <w:p w:rsidR="00C72831" w:rsidRPr="00D92A4C" w:rsidRDefault="00DF6AC7">
            <w:pPr>
              <w:pBdr>
                <w:top w:val="nil"/>
                <w:left w:val="nil"/>
                <w:bottom w:val="nil"/>
                <w:right w:val="nil"/>
                <w:between w:val="nil"/>
              </w:pBdr>
              <w:spacing w:after="0" w:line="240" w:lineRule="auto"/>
              <w:rPr>
                <w:color w:val="000000"/>
                <w:sz w:val="24"/>
                <w:szCs w:val="24"/>
                <w:lang w:val="ru-RU"/>
              </w:rPr>
            </w:pPr>
            <w:r w:rsidRPr="00D92A4C">
              <w:rPr>
                <w:color w:val="000000"/>
                <w:sz w:val="24"/>
                <w:szCs w:val="24"/>
                <w:lang w:val="ru-RU"/>
              </w:rPr>
              <w:t>участок базирования</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1341120" cy="617220"/>
                  <wp:effectExtent l="0" t="0" r="0" b="0"/>
                  <wp:docPr id="311" name="image92.png" descr="https://www.cobanengineering.com/GeometricDimensioningAndTolerancing/images/DatumTarget.png"/>
                  <wp:cNvGraphicFramePr/>
                  <a:graphic xmlns:a="http://schemas.openxmlformats.org/drawingml/2006/main">
                    <a:graphicData uri="http://schemas.openxmlformats.org/drawingml/2006/picture">
                      <pic:pic xmlns:pic="http://schemas.openxmlformats.org/drawingml/2006/picture">
                        <pic:nvPicPr>
                          <pic:cNvPr id="0" name="image92.png" descr="https://www.cobanengineering.com/GeometricDimensioningAndTolerancing/images/DatumTarget.png"/>
                          <pic:cNvPicPr preferRelativeResize="0"/>
                        </pic:nvPicPr>
                        <pic:blipFill>
                          <a:blip r:embed="rId142"/>
                          <a:srcRect/>
                          <a:stretch>
                            <a:fillRect/>
                          </a:stretch>
                        </pic:blipFill>
                        <pic:spPr>
                          <a:xfrm>
                            <a:off x="0" y="0"/>
                            <a:ext cx="1341120" cy="6172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Target Point = заданная точка. </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875050" cy="350020"/>
                  <wp:effectExtent l="0" t="0" r="0" b="0"/>
                  <wp:docPr id="310" name="image106.jpg" descr="Sigmetrix software GD and T Target Point symbol"/>
                  <wp:cNvGraphicFramePr/>
                  <a:graphic xmlns:a="http://schemas.openxmlformats.org/drawingml/2006/main">
                    <a:graphicData uri="http://schemas.openxmlformats.org/drawingml/2006/picture">
                      <pic:pic xmlns:pic="http://schemas.openxmlformats.org/drawingml/2006/picture">
                        <pic:nvPicPr>
                          <pic:cNvPr id="0" name="image106.jpg" descr="Sigmetrix software GD and T Target Point symbol"/>
                          <pic:cNvPicPr preferRelativeResize="0"/>
                        </pic:nvPicPr>
                        <pic:blipFill>
                          <a:blip r:embed="rId143"/>
                          <a:srcRect/>
                          <a:stretch>
                            <a:fillRect/>
                          </a:stretch>
                        </pic:blipFill>
                        <pic:spPr>
                          <a:xfrm>
                            <a:off x="0" y="0"/>
                            <a:ext cx="875050" cy="35002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Dimension Origin [ˈ</w:t>
            </w:r>
            <w:r>
              <w:rPr>
                <w:color w:val="000000"/>
                <w:sz w:val="24"/>
                <w:szCs w:val="24"/>
              </w:rPr>
              <w:t>ɔ</w:t>
            </w:r>
            <w:r>
              <w:rPr>
                <w:color w:val="000000"/>
                <w:sz w:val="24"/>
                <w:szCs w:val="24"/>
              </w:rPr>
              <w:t>ːr</w:t>
            </w:r>
            <w:r>
              <w:rPr>
                <w:color w:val="000000"/>
                <w:sz w:val="24"/>
                <w:szCs w:val="24"/>
              </w:rPr>
              <w:t>ɪ</w:t>
            </w:r>
            <w:r>
              <w:rPr>
                <w:color w:val="000000"/>
                <w:sz w:val="24"/>
                <w:szCs w:val="24"/>
              </w:rPr>
              <w:t>d</w:t>
            </w:r>
            <w:r>
              <w:rPr>
                <w:color w:val="000000"/>
                <w:sz w:val="24"/>
                <w:szCs w:val="24"/>
              </w:rPr>
              <w:t>ʒɪ</w:t>
            </w:r>
            <w:r>
              <w:rPr>
                <w:color w:val="000000"/>
                <w:sz w:val="24"/>
                <w:szCs w:val="24"/>
              </w:rPr>
              <w:t>n] исходная точка</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38308" cy="375323"/>
                  <wp:effectExtent l="0" t="0" r="0" b="0"/>
                  <wp:docPr id="316" name="image83.jpg" descr="GD&amp;T Symbols Dimension Origin"/>
                  <wp:cNvGraphicFramePr/>
                  <a:graphic xmlns:a="http://schemas.openxmlformats.org/drawingml/2006/main">
                    <a:graphicData uri="http://schemas.openxmlformats.org/drawingml/2006/picture">
                      <pic:pic xmlns:pic="http://schemas.openxmlformats.org/drawingml/2006/picture">
                        <pic:nvPicPr>
                          <pic:cNvPr id="0" name="image83.jpg" descr="GD&amp;T Symbols Dimension Origin"/>
                          <pic:cNvPicPr preferRelativeResize="0"/>
                        </pic:nvPicPr>
                        <pic:blipFill>
                          <a:blip r:embed="rId144"/>
                          <a:srcRect/>
                          <a:stretch>
                            <a:fillRect/>
                          </a:stretch>
                        </pic:blipFill>
                        <pic:spPr>
                          <a:xfrm>
                            <a:off x="0" y="0"/>
                            <a:ext cx="938308" cy="375323"/>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Spherical [ˈsfer</w:t>
            </w:r>
            <w:r>
              <w:rPr>
                <w:color w:val="000000"/>
                <w:sz w:val="24"/>
                <w:szCs w:val="24"/>
              </w:rPr>
              <w:t>ɪ</w:t>
            </w:r>
            <w:r>
              <w:rPr>
                <w:color w:val="000000"/>
                <w:sz w:val="24"/>
                <w:szCs w:val="24"/>
              </w:rPr>
              <w:t>kl] Radius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388620" cy="297180"/>
                  <wp:effectExtent l="0" t="0" r="0" b="0"/>
                  <wp:docPr id="31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145"/>
                          <a:srcRect/>
                          <a:stretch>
                            <a:fillRect/>
                          </a:stretch>
                        </pic:blipFill>
                        <pic:spPr>
                          <a:xfrm>
                            <a:off x="0" y="0"/>
                            <a:ext cx="388620" cy="29718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Controlled Radius</w:t>
            </w:r>
          </w:p>
        </w:tc>
        <w:tc>
          <w:tcPr>
            <w:tcW w:w="1762" w:type="dxa"/>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358140" cy="259080"/>
                  <wp:effectExtent l="0" t="0" r="0" b="0"/>
                  <wp:docPr id="305"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46"/>
                          <a:srcRect/>
                          <a:stretch>
                            <a:fillRect/>
                          </a:stretch>
                        </pic:blipFill>
                        <pic:spPr>
                          <a:xfrm>
                            <a:off x="0" y="0"/>
                            <a:ext cx="358140" cy="259080"/>
                          </a:xfrm>
                          <a:prstGeom prst="rect">
                            <a:avLst/>
                          </a:prstGeom>
                          <a:ln/>
                        </pic:spPr>
                      </pic:pic>
                    </a:graphicData>
                  </a:graphic>
                </wp:inline>
              </w:drawing>
            </w:r>
          </w:p>
        </w:tc>
        <w:tc>
          <w:tcPr>
            <w:tcW w:w="1073" w:type="dxa"/>
            <w:gridSpan w:val="2"/>
          </w:tcPr>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 xml:space="preserve">None </w:t>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Feature Control Frame</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1766770" cy="437737"/>
                  <wp:effectExtent l="0" t="0" r="0" b="0"/>
                  <wp:docPr id="303"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47"/>
                          <a:srcRect/>
                          <a:stretch>
                            <a:fillRect/>
                          </a:stretch>
                        </pic:blipFill>
                        <pic:spPr>
                          <a:xfrm>
                            <a:off x="0" y="0"/>
                            <a:ext cx="1766770" cy="437737"/>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Datum Feature [ˈde</w:t>
            </w:r>
            <w:r>
              <w:rPr>
                <w:color w:val="000000"/>
                <w:sz w:val="24"/>
                <w:szCs w:val="24"/>
              </w:rPr>
              <w:t>ɪ</w:t>
            </w:r>
            <w:r>
              <w:rPr>
                <w:color w:val="000000"/>
                <w:sz w:val="24"/>
                <w:szCs w:val="24"/>
              </w:rPr>
              <w:t>t</w:t>
            </w:r>
            <w:r>
              <w:rPr>
                <w:color w:val="000000"/>
                <w:sz w:val="24"/>
                <w:szCs w:val="24"/>
              </w:rPr>
              <w:t>ə</w:t>
            </w:r>
            <w:r>
              <w:rPr>
                <w:color w:val="000000"/>
                <w:sz w:val="24"/>
                <w:szCs w:val="24"/>
              </w:rPr>
              <w:t>m ˈfiːt</w:t>
            </w:r>
            <w:r>
              <w:rPr>
                <w:color w:val="000000"/>
                <w:sz w:val="24"/>
                <w:szCs w:val="24"/>
              </w:rPr>
              <w:t>ʃə</w:t>
            </w:r>
            <w:r>
              <w:rPr>
                <w:color w:val="000000"/>
                <w:sz w:val="24"/>
                <w:szCs w:val="24"/>
              </w:rPr>
              <w:t xml:space="preserve">] база,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базовый элемент</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13537" cy="593799"/>
                  <wp:effectExtent l="0" t="0" r="0" b="0"/>
                  <wp:docPr id="308" name="image76.png" descr="Datum indication"/>
                  <wp:cNvGraphicFramePr/>
                  <a:graphic xmlns:a="http://schemas.openxmlformats.org/drawingml/2006/main">
                    <a:graphicData uri="http://schemas.openxmlformats.org/drawingml/2006/picture">
                      <pic:pic xmlns:pic="http://schemas.openxmlformats.org/drawingml/2006/picture">
                        <pic:nvPicPr>
                          <pic:cNvPr id="0" name="image76.png" descr="Datum indication"/>
                          <pic:cNvPicPr preferRelativeResize="0"/>
                        </pic:nvPicPr>
                        <pic:blipFill>
                          <a:blip r:embed="rId148"/>
                          <a:srcRect/>
                          <a:stretch>
                            <a:fillRect/>
                          </a:stretch>
                        </pic:blipFill>
                        <pic:spPr>
                          <a:xfrm>
                            <a:off x="0" y="0"/>
                            <a:ext cx="913537" cy="593799"/>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Profile tolerance (perimeter) =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допуск на профиль</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5607" cy="621144"/>
                  <wp:effectExtent l="0" t="0" r="0" b="0"/>
                  <wp:docPr id="339" name="image119.png" descr="Profile tolerance (perimeter)"/>
                  <wp:cNvGraphicFramePr/>
                  <a:graphic xmlns:a="http://schemas.openxmlformats.org/drawingml/2006/main">
                    <a:graphicData uri="http://schemas.openxmlformats.org/drawingml/2006/picture">
                      <pic:pic xmlns:pic="http://schemas.openxmlformats.org/drawingml/2006/picture">
                        <pic:nvPicPr>
                          <pic:cNvPr id="0" name="image119.png" descr="Profile tolerance (perimeter)"/>
                          <pic:cNvPicPr preferRelativeResize="0"/>
                        </pic:nvPicPr>
                        <pic:blipFill>
                          <a:blip r:embed="rId149"/>
                          <a:srcRect/>
                          <a:stretch>
                            <a:fillRect/>
                          </a:stretch>
                        </pic:blipFill>
                        <pic:spPr>
                          <a:xfrm>
                            <a:off x="0" y="0"/>
                            <a:ext cx="955607" cy="621144"/>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lastRenderedPageBreak/>
              <w:t>Conical Taper [ˈk</w:t>
            </w:r>
            <w:r>
              <w:rPr>
                <w:color w:val="000000"/>
                <w:sz w:val="24"/>
                <w:szCs w:val="24"/>
              </w:rPr>
              <w:t>ɒ</w:t>
            </w:r>
            <w:r>
              <w:rPr>
                <w:color w:val="000000"/>
                <w:sz w:val="24"/>
                <w:szCs w:val="24"/>
              </w:rPr>
              <w:t>n</w:t>
            </w:r>
            <w:r>
              <w:rPr>
                <w:color w:val="000000"/>
                <w:sz w:val="24"/>
                <w:szCs w:val="24"/>
              </w:rPr>
              <w:t>ɪ</w:t>
            </w:r>
            <w:r>
              <w:rPr>
                <w:color w:val="000000"/>
                <w:sz w:val="24"/>
                <w:szCs w:val="24"/>
              </w:rPr>
              <w:t>k(</w:t>
            </w:r>
            <w:r>
              <w:rPr>
                <w:color w:val="000000"/>
                <w:sz w:val="24"/>
                <w:szCs w:val="24"/>
              </w:rPr>
              <w:t>ə</w:t>
            </w:r>
            <w:r>
              <w:rPr>
                <w:color w:val="000000"/>
                <w:sz w:val="24"/>
                <w:szCs w:val="24"/>
              </w:rPr>
              <w:t>)l ˈte</w:t>
            </w:r>
            <w:r>
              <w:rPr>
                <w:color w:val="000000"/>
                <w:sz w:val="24"/>
                <w:szCs w:val="24"/>
              </w:rPr>
              <w:t>ɪ</w:t>
            </w:r>
            <w:r>
              <w:rPr>
                <w:color w:val="000000"/>
                <w:sz w:val="24"/>
                <w:szCs w:val="24"/>
              </w:rPr>
              <w:t>p</w:t>
            </w:r>
            <w:r>
              <w:rPr>
                <w:color w:val="000000"/>
                <w:sz w:val="24"/>
                <w:szCs w:val="24"/>
              </w:rPr>
              <w:t>ə</w:t>
            </w:r>
            <w:r>
              <w:rPr>
                <w:color w:val="000000"/>
                <w:sz w:val="24"/>
                <w:szCs w:val="24"/>
              </w:rPr>
              <w:t xml:space="preserve">]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(коническая) конусность</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01376" cy="360550"/>
                  <wp:effectExtent l="0" t="0" r="0" b="0"/>
                  <wp:docPr id="337" name="image110.jpg" descr="GD and T Conical Taper Symbol"/>
                  <wp:cNvGraphicFramePr/>
                  <a:graphic xmlns:a="http://schemas.openxmlformats.org/drawingml/2006/main">
                    <a:graphicData uri="http://schemas.openxmlformats.org/drawingml/2006/picture">
                      <pic:pic xmlns:pic="http://schemas.openxmlformats.org/drawingml/2006/picture">
                        <pic:nvPicPr>
                          <pic:cNvPr id="0" name="image110.jpg" descr="GD and T Conical Taper Symbol"/>
                          <pic:cNvPicPr preferRelativeResize="0"/>
                        </pic:nvPicPr>
                        <pic:blipFill>
                          <a:blip r:embed="rId150"/>
                          <a:srcRect/>
                          <a:stretch>
                            <a:fillRect/>
                          </a:stretch>
                        </pic:blipFill>
                        <pic:spPr>
                          <a:xfrm>
                            <a:off x="0" y="0"/>
                            <a:ext cx="901376" cy="36055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Slope [slo</w:t>
            </w:r>
            <w:r>
              <w:rPr>
                <w:color w:val="000000"/>
                <w:sz w:val="24"/>
                <w:szCs w:val="24"/>
              </w:rPr>
              <w:t>ʊ</w:t>
            </w:r>
            <w:r>
              <w:rPr>
                <w:color w:val="000000"/>
                <w:sz w:val="24"/>
                <w:szCs w:val="24"/>
              </w:rPr>
              <w:t>p] уклон</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43" name="image124.jpg" descr="GD and T Slope Symbol"/>
                  <wp:cNvGraphicFramePr/>
                  <a:graphic xmlns:a="http://schemas.openxmlformats.org/drawingml/2006/main">
                    <a:graphicData uri="http://schemas.openxmlformats.org/drawingml/2006/picture">
                      <pic:pic xmlns:pic="http://schemas.openxmlformats.org/drawingml/2006/picture">
                        <pic:nvPicPr>
                          <pic:cNvPr id="0" name="image124.jpg" descr="GD and T Slope Symbol"/>
                          <pic:cNvPicPr preferRelativeResize="0"/>
                        </pic:nvPicPr>
                        <pic:blipFill>
                          <a:blip r:embed="rId151"/>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Counterbore/Spotface =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расточеное отверстие</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41" name="image109.jpg" descr="GD&amp;T Symbols Counterbore"/>
                  <wp:cNvGraphicFramePr/>
                  <a:graphic xmlns:a="http://schemas.openxmlformats.org/drawingml/2006/main">
                    <a:graphicData uri="http://schemas.openxmlformats.org/drawingml/2006/picture">
                      <pic:pic xmlns:pic="http://schemas.openxmlformats.org/drawingml/2006/picture">
                        <pic:nvPicPr>
                          <pic:cNvPr id="0" name="image109.jpg" descr="GD&amp;T Symbols Counterbore"/>
                          <pic:cNvPicPr preferRelativeResize="0"/>
                        </pic:nvPicPr>
                        <pic:blipFill>
                          <a:blip r:embed="rId152"/>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Countersink</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31" name="image107.jpg" descr="Sigmetrix software GD and T symbol Countersink"/>
                  <wp:cNvGraphicFramePr/>
                  <a:graphic xmlns:a="http://schemas.openxmlformats.org/drawingml/2006/main">
                    <a:graphicData uri="http://schemas.openxmlformats.org/drawingml/2006/picture">
                      <pic:pic xmlns:pic="http://schemas.openxmlformats.org/drawingml/2006/picture">
                        <pic:nvPicPr>
                          <pic:cNvPr id="0" name="image107.jpg" descr="Sigmetrix software GD and T symbol Countersink"/>
                          <pic:cNvPicPr preferRelativeResize="0"/>
                        </pic:nvPicPr>
                        <pic:blipFill>
                          <a:blip r:embed="rId153"/>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Depth [depθ] /Deep [diːp]</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952500" cy="381000"/>
                  <wp:effectExtent l="0" t="0" r="0" b="0"/>
                  <wp:docPr id="329" name="image100.jpg" descr="Sigmetrix software GD and T symbol Depth"/>
                  <wp:cNvGraphicFramePr/>
                  <a:graphic xmlns:a="http://schemas.openxmlformats.org/drawingml/2006/main">
                    <a:graphicData uri="http://schemas.openxmlformats.org/drawingml/2006/picture">
                      <pic:pic xmlns:pic="http://schemas.openxmlformats.org/drawingml/2006/picture">
                        <pic:nvPicPr>
                          <pic:cNvPr id="0" name="image100.jpg" descr="Sigmetrix software GD and T symbol Depth"/>
                          <pic:cNvPicPr preferRelativeResize="0"/>
                        </pic:nvPicPr>
                        <pic:blipFill>
                          <a:blip r:embed="rId154"/>
                          <a:srcRect/>
                          <a:stretch>
                            <a:fillRect/>
                          </a:stretch>
                        </pic:blipFill>
                        <pic:spPr>
                          <a:xfrm>
                            <a:off x="0" y="0"/>
                            <a:ext cx="95250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Square (Shape)</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320040" cy="320040"/>
                  <wp:effectExtent l="0" t="0" r="0" b="0"/>
                  <wp:docPr id="335" name="image130.gif" descr="Square"/>
                  <wp:cNvGraphicFramePr/>
                  <a:graphic xmlns:a="http://schemas.openxmlformats.org/drawingml/2006/main">
                    <a:graphicData uri="http://schemas.openxmlformats.org/drawingml/2006/picture">
                      <pic:pic xmlns:pic="http://schemas.openxmlformats.org/drawingml/2006/picture">
                        <pic:nvPicPr>
                          <pic:cNvPr id="0" name="image130.gif" descr="Square"/>
                          <pic:cNvPicPr preferRelativeResize="0"/>
                        </pic:nvPicPr>
                        <pic:blipFill>
                          <a:blip r:embed="rId155"/>
                          <a:srcRect/>
                          <a:stretch>
                            <a:fillRect/>
                          </a:stretch>
                        </pic:blipFill>
                        <pic:spPr>
                          <a:xfrm>
                            <a:off x="0" y="0"/>
                            <a:ext cx="320040" cy="3200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Dimension Not to Scale</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358140" cy="381000"/>
                  <wp:effectExtent l="0" t="0" r="0" b="0"/>
                  <wp:docPr id="333"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156"/>
                          <a:srcRect/>
                          <a:stretch>
                            <a:fillRect/>
                          </a:stretch>
                        </pic:blipFill>
                        <pic:spPr>
                          <a:xfrm>
                            <a:off x="0" y="0"/>
                            <a:ext cx="358140" cy="38100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Number of Times/Places</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297180" cy="320040"/>
                  <wp:effectExtent l="0" t="0" r="0" b="0"/>
                  <wp:docPr id="325"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57"/>
                          <a:srcRect/>
                          <a:stretch>
                            <a:fillRect/>
                          </a:stretch>
                        </pic:blipFill>
                        <pic:spPr>
                          <a:xfrm>
                            <a:off x="0" y="0"/>
                            <a:ext cx="297180" cy="32004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Arc Length</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23823" cy="292291"/>
                  <wp:effectExtent l="0" t="0" r="0" b="0"/>
                  <wp:docPr id="324"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58"/>
                          <a:srcRect/>
                          <a:stretch>
                            <a:fillRect/>
                          </a:stretch>
                        </pic:blipFill>
                        <pic:spPr>
                          <a:xfrm>
                            <a:off x="0" y="0"/>
                            <a:ext cx="423823" cy="292291"/>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Spherical [ˈsfer</w:t>
            </w:r>
            <w:r>
              <w:rPr>
                <w:color w:val="000000"/>
                <w:sz w:val="24"/>
                <w:szCs w:val="24"/>
              </w:rPr>
              <w:t>ɪ</w:t>
            </w:r>
            <w:r>
              <w:rPr>
                <w:color w:val="000000"/>
                <w:sz w:val="24"/>
                <w:szCs w:val="24"/>
              </w:rPr>
              <w:t>kl] Diameter</w:t>
            </w:r>
          </w:p>
        </w:tc>
        <w:tc>
          <w:tcPr>
            <w:tcW w:w="2835" w:type="dxa"/>
            <w:gridSpan w:val="3"/>
          </w:tcPr>
          <w:p w:rsidR="00C72831" w:rsidRDefault="00DF6AC7">
            <w:pPr>
              <w:pBdr>
                <w:top w:val="nil"/>
                <w:left w:val="nil"/>
                <w:bottom w:val="nil"/>
                <w:right w:val="nil"/>
                <w:between w:val="nil"/>
              </w:pBdr>
              <w:spacing w:after="0" w:line="240" w:lineRule="auto"/>
              <w:jc w:val="center"/>
              <w:rPr>
                <w:color w:val="000000"/>
                <w:sz w:val="24"/>
                <w:szCs w:val="24"/>
              </w:rPr>
            </w:pPr>
            <w:r>
              <w:rPr>
                <w:rFonts w:ascii="Arial" w:eastAsia="Arial" w:hAnsi="Arial" w:cs="Arial"/>
                <w:noProof/>
                <w:color w:val="000000"/>
                <w:sz w:val="24"/>
                <w:szCs w:val="24"/>
              </w:rPr>
              <w:drawing>
                <wp:inline distT="0" distB="0" distL="0" distR="0">
                  <wp:extent cx="441960" cy="441960"/>
                  <wp:effectExtent l="0" t="0" r="0" b="0"/>
                  <wp:docPr id="281" name="image50.png" descr="GD&amp;T Symbol Spherical diameter tolerance zone"/>
                  <wp:cNvGraphicFramePr/>
                  <a:graphic xmlns:a="http://schemas.openxmlformats.org/drawingml/2006/main">
                    <a:graphicData uri="http://schemas.openxmlformats.org/drawingml/2006/picture">
                      <pic:pic xmlns:pic="http://schemas.openxmlformats.org/drawingml/2006/picture">
                        <pic:nvPicPr>
                          <pic:cNvPr id="0" name="image50.png" descr="GD&amp;T Symbol Spherical diameter tolerance zone"/>
                          <pic:cNvPicPr preferRelativeResize="0"/>
                        </pic:nvPicPr>
                        <pic:blipFill>
                          <a:blip r:embed="rId159"/>
                          <a:srcRect/>
                          <a:stretch>
                            <a:fillRect/>
                          </a:stretch>
                        </pic:blipFill>
                        <pic:spPr>
                          <a:xfrm>
                            <a:off x="0" y="0"/>
                            <a:ext cx="441960" cy="441960"/>
                          </a:xfrm>
                          <a:prstGeom prst="rect">
                            <a:avLst/>
                          </a:prstGeom>
                          <a:ln/>
                        </pic:spPr>
                      </pic:pic>
                    </a:graphicData>
                  </a:graphic>
                </wp:inline>
              </w:drawing>
            </w:r>
          </w:p>
        </w:tc>
      </w:tr>
      <w:tr w:rsidR="00C72831">
        <w:trPr>
          <w:jc w:val="center"/>
        </w:trPr>
        <w:tc>
          <w:tcPr>
            <w:tcW w:w="4815"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Statistical Tolerance = </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статистический допуск</w:t>
            </w:r>
          </w:p>
        </w:tc>
        <w:tc>
          <w:tcPr>
            <w:tcW w:w="1985" w:type="dxa"/>
            <w:gridSpan w:val="2"/>
          </w:tcPr>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457200" cy="457200"/>
                  <wp:effectExtent l="0" t="0" r="0" b="0"/>
                  <wp:docPr id="274" name="image41.png" descr="GD&amp;T Symbol Statistical Tolerance"/>
                  <wp:cNvGraphicFramePr/>
                  <a:graphic xmlns:a="http://schemas.openxmlformats.org/drawingml/2006/main">
                    <a:graphicData uri="http://schemas.openxmlformats.org/drawingml/2006/picture">
                      <pic:pic xmlns:pic="http://schemas.openxmlformats.org/drawingml/2006/picture">
                        <pic:nvPicPr>
                          <pic:cNvPr id="0" name="image41.png" descr="GD&amp;T Symbol Statistical Tolerance"/>
                          <pic:cNvPicPr preferRelativeResize="0"/>
                        </pic:nvPicPr>
                        <pic:blipFill>
                          <a:blip r:embed="rId160"/>
                          <a:srcRect/>
                          <a:stretch>
                            <a:fillRect/>
                          </a:stretch>
                        </pic:blipFill>
                        <pic:spPr>
                          <a:xfrm>
                            <a:off x="0" y="0"/>
                            <a:ext cx="457200" cy="457200"/>
                          </a:xfrm>
                          <a:prstGeom prst="rect">
                            <a:avLst/>
                          </a:prstGeom>
                          <a:ln/>
                        </pic:spPr>
                      </pic:pic>
                    </a:graphicData>
                  </a:graphic>
                </wp:inline>
              </w:drawing>
            </w:r>
          </w:p>
        </w:tc>
        <w:tc>
          <w:tcPr>
            <w:tcW w:w="850" w:type="dxa"/>
          </w:tcPr>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None</w:t>
            </w:r>
          </w:p>
          <w:p w:rsidR="00C72831" w:rsidRDefault="00C72831">
            <w:pPr>
              <w:pBdr>
                <w:top w:val="nil"/>
                <w:left w:val="nil"/>
                <w:bottom w:val="nil"/>
                <w:right w:val="nil"/>
                <w:between w:val="nil"/>
              </w:pBdr>
              <w:spacing w:after="0" w:line="240" w:lineRule="auto"/>
              <w:jc w:val="center"/>
              <w:rPr>
                <w:color w:val="000000"/>
                <w:sz w:val="24"/>
                <w:szCs w:val="24"/>
              </w:rPr>
            </w:pPr>
          </w:p>
        </w:tc>
      </w:tr>
    </w:tbl>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Symbols for Section Lining</w:t>
      </w:r>
    </w:p>
    <w:p w:rsidR="00C72831" w:rsidRDefault="00C72831">
      <w:pPr>
        <w:pBdr>
          <w:top w:val="nil"/>
          <w:left w:val="nil"/>
          <w:bottom w:val="nil"/>
          <w:right w:val="nil"/>
          <w:between w:val="nil"/>
        </w:pBdr>
        <w:spacing w:after="0" w:line="240" w:lineRule="auto"/>
        <w:jc w:val="center"/>
        <w:rPr>
          <w:b/>
          <w:bCs/>
          <w:color w:val="000000"/>
          <w:sz w:val="24"/>
          <w:szCs w:val="24"/>
        </w:rPr>
      </w:pPr>
    </w:p>
    <w:tbl>
      <w:tblPr>
        <w:tblStyle w:val="afff8"/>
        <w:tblW w:w="9623" w:type="dxa"/>
        <w:tblInd w:w="-1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95"/>
        <w:gridCol w:w="2450"/>
        <w:gridCol w:w="2389"/>
        <w:gridCol w:w="2389"/>
      </w:tblGrid>
      <w:tr w:rsidR="00C72831">
        <w:tc>
          <w:tcPr>
            <w:tcW w:w="2395"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235482" cy="772908"/>
                  <wp:effectExtent l="0" t="0" r="0" b="0"/>
                  <wp:docPr id="273"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61"/>
                          <a:srcRect/>
                          <a:stretch>
                            <a:fillRect/>
                          </a:stretch>
                        </pic:blipFill>
                        <pic:spPr>
                          <a:xfrm>
                            <a:off x="0" y="0"/>
                            <a:ext cx="1235482" cy="772908"/>
                          </a:xfrm>
                          <a:prstGeom prst="rect">
                            <a:avLst/>
                          </a:prstGeom>
                          <a:ln/>
                        </pic:spPr>
                      </pic:pic>
                    </a:graphicData>
                  </a:graphic>
                </wp:inline>
              </w:drawing>
            </w:r>
          </w:p>
        </w:tc>
        <w:tc>
          <w:tcPr>
            <w:tcW w:w="245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273708" cy="752376"/>
                  <wp:effectExtent l="0" t="0" r="0" b="0"/>
                  <wp:docPr id="27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62"/>
                          <a:srcRect/>
                          <a:stretch>
                            <a:fillRect/>
                          </a:stretch>
                        </pic:blipFill>
                        <pic:spPr>
                          <a:xfrm>
                            <a:off x="0" y="0"/>
                            <a:ext cx="1273708" cy="752376"/>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269745" cy="800361"/>
                  <wp:effectExtent l="0" t="0" r="0" b="0"/>
                  <wp:docPr id="27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3"/>
                          <a:srcRect/>
                          <a:stretch>
                            <a:fillRect/>
                          </a:stretch>
                        </pic:blipFill>
                        <pic:spPr>
                          <a:xfrm>
                            <a:off x="0" y="0"/>
                            <a:ext cx="1269745" cy="800361"/>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20463" cy="776007"/>
                  <wp:effectExtent l="0" t="0" r="0" b="0"/>
                  <wp:docPr id="268"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4"/>
                          <a:srcRect/>
                          <a:stretch>
                            <a:fillRect/>
                          </a:stretch>
                        </pic:blipFill>
                        <pic:spPr>
                          <a:xfrm>
                            <a:off x="0" y="0"/>
                            <a:ext cx="1320463" cy="776007"/>
                          </a:xfrm>
                          <a:prstGeom prst="rect">
                            <a:avLst/>
                          </a:prstGeom>
                          <a:ln/>
                        </pic:spPr>
                      </pic:pic>
                    </a:graphicData>
                  </a:graphic>
                </wp:inline>
              </w:drawing>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color w:val="000000"/>
                <w:sz w:val="24"/>
                <w:szCs w:val="24"/>
              </w:rPr>
              <w:t>Cast and Malleable iron (Also for general use of all materials)</w:t>
            </w:r>
          </w:p>
        </w:tc>
        <w:tc>
          <w:tcPr>
            <w:tcW w:w="2450" w:type="dxa"/>
          </w:tcPr>
          <w:p w:rsidR="00C72831" w:rsidRDefault="00DF6AC7">
            <w:pPr>
              <w:pBdr>
                <w:top w:val="nil"/>
                <w:left w:val="nil"/>
                <w:bottom w:val="nil"/>
                <w:right w:val="nil"/>
                <w:between w:val="nil"/>
              </w:pBdr>
              <w:jc w:val="center"/>
              <w:rPr>
                <w:color w:val="000000"/>
                <w:sz w:val="24"/>
                <w:szCs w:val="24"/>
              </w:rPr>
            </w:pPr>
            <w:r>
              <w:rPr>
                <w:color w:val="000000"/>
                <w:sz w:val="24"/>
                <w:szCs w:val="24"/>
              </w:rPr>
              <w:t>Steel</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Bronze, brass, copper, and compositions</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White metal, zinc,</w:t>
            </w:r>
          </w:p>
          <w:p w:rsidR="00C72831" w:rsidRDefault="00DF6AC7">
            <w:pPr>
              <w:pBdr>
                <w:top w:val="nil"/>
                <w:left w:val="nil"/>
                <w:bottom w:val="nil"/>
                <w:right w:val="nil"/>
                <w:between w:val="nil"/>
              </w:pBdr>
              <w:jc w:val="center"/>
              <w:rPr>
                <w:color w:val="000000"/>
                <w:sz w:val="24"/>
                <w:szCs w:val="24"/>
              </w:rPr>
            </w:pPr>
            <w:r>
              <w:rPr>
                <w:color w:val="000000"/>
                <w:sz w:val="24"/>
                <w:szCs w:val="24"/>
              </w:rPr>
              <w:t>lead, babbitt, and</w:t>
            </w:r>
          </w:p>
          <w:p w:rsidR="00C72831" w:rsidRDefault="00DF6AC7">
            <w:pPr>
              <w:pBdr>
                <w:top w:val="nil"/>
                <w:left w:val="nil"/>
                <w:bottom w:val="nil"/>
                <w:right w:val="nil"/>
                <w:between w:val="nil"/>
              </w:pBdr>
              <w:jc w:val="center"/>
              <w:rPr>
                <w:color w:val="000000"/>
                <w:sz w:val="24"/>
                <w:szCs w:val="24"/>
              </w:rPr>
            </w:pPr>
            <w:r>
              <w:rPr>
                <w:color w:val="000000"/>
                <w:sz w:val="24"/>
                <w:szCs w:val="24"/>
              </w:rPr>
              <w:t>alloys</w:t>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286293" cy="782961"/>
                  <wp:effectExtent l="0" t="0" r="0" b="0"/>
                  <wp:docPr id="26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65"/>
                          <a:srcRect/>
                          <a:stretch>
                            <a:fillRect/>
                          </a:stretch>
                        </pic:blipFill>
                        <pic:spPr>
                          <a:xfrm>
                            <a:off x="0" y="0"/>
                            <a:ext cx="1286293" cy="782961"/>
                          </a:xfrm>
                          <a:prstGeom prst="rect">
                            <a:avLst/>
                          </a:prstGeom>
                          <a:ln/>
                        </pic:spPr>
                      </pic:pic>
                    </a:graphicData>
                  </a:graphic>
                </wp:inline>
              </w:drawing>
            </w:r>
          </w:p>
        </w:tc>
        <w:tc>
          <w:tcPr>
            <w:tcW w:w="245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28587" cy="761891"/>
                  <wp:effectExtent l="0" t="0" r="0" b="0"/>
                  <wp:docPr id="272"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66"/>
                          <a:srcRect/>
                          <a:stretch>
                            <a:fillRect/>
                          </a:stretch>
                        </pic:blipFill>
                        <pic:spPr>
                          <a:xfrm>
                            <a:off x="0" y="0"/>
                            <a:ext cx="1328587" cy="761891"/>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39399" cy="837917"/>
                  <wp:effectExtent l="0" t="0" r="0" b="0"/>
                  <wp:docPr id="270"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7"/>
                          <a:srcRect/>
                          <a:stretch>
                            <a:fillRect/>
                          </a:stretch>
                        </pic:blipFill>
                        <pic:spPr>
                          <a:xfrm>
                            <a:off x="0" y="0"/>
                            <a:ext cx="1339399" cy="837917"/>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56902" cy="803852"/>
                  <wp:effectExtent l="0" t="0" r="0" b="0"/>
                  <wp:docPr id="263"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68"/>
                          <a:srcRect/>
                          <a:stretch>
                            <a:fillRect/>
                          </a:stretch>
                        </pic:blipFill>
                        <pic:spPr>
                          <a:xfrm>
                            <a:off x="0" y="0"/>
                            <a:ext cx="1356902" cy="803852"/>
                          </a:xfrm>
                          <a:prstGeom prst="rect">
                            <a:avLst/>
                          </a:prstGeom>
                          <a:ln/>
                        </pic:spPr>
                      </pic:pic>
                    </a:graphicData>
                  </a:graphic>
                </wp:inline>
              </w:drawing>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color w:val="000000"/>
                <w:sz w:val="24"/>
                <w:szCs w:val="24"/>
              </w:rPr>
              <w:t>Magnesium, aluminum,</w:t>
            </w:r>
          </w:p>
          <w:p w:rsidR="00C72831" w:rsidRDefault="00DF6AC7">
            <w:pPr>
              <w:pBdr>
                <w:top w:val="nil"/>
                <w:left w:val="nil"/>
                <w:bottom w:val="nil"/>
                <w:right w:val="nil"/>
                <w:between w:val="nil"/>
              </w:pBdr>
              <w:jc w:val="center"/>
              <w:rPr>
                <w:color w:val="000000"/>
                <w:sz w:val="24"/>
                <w:szCs w:val="24"/>
              </w:rPr>
            </w:pPr>
            <w:r>
              <w:rPr>
                <w:color w:val="000000"/>
                <w:sz w:val="24"/>
                <w:szCs w:val="24"/>
              </w:rPr>
              <w:t>and aluminum</w:t>
            </w:r>
          </w:p>
          <w:p w:rsidR="00C72831" w:rsidRDefault="00DF6AC7">
            <w:pPr>
              <w:pBdr>
                <w:top w:val="nil"/>
                <w:left w:val="nil"/>
                <w:bottom w:val="nil"/>
                <w:right w:val="nil"/>
                <w:between w:val="nil"/>
              </w:pBdr>
              <w:jc w:val="center"/>
              <w:rPr>
                <w:color w:val="000000"/>
                <w:sz w:val="24"/>
                <w:szCs w:val="24"/>
              </w:rPr>
            </w:pPr>
            <w:r>
              <w:rPr>
                <w:color w:val="000000"/>
                <w:sz w:val="24"/>
                <w:szCs w:val="24"/>
              </w:rPr>
              <w:t>alloys</w:t>
            </w:r>
          </w:p>
        </w:tc>
        <w:tc>
          <w:tcPr>
            <w:tcW w:w="2450" w:type="dxa"/>
          </w:tcPr>
          <w:p w:rsidR="00C72831" w:rsidRDefault="00DF6AC7">
            <w:pPr>
              <w:pBdr>
                <w:top w:val="nil"/>
                <w:left w:val="nil"/>
                <w:bottom w:val="nil"/>
                <w:right w:val="nil"/>
                <w:between w:val="nil"/>
              </w:pBdr>
              <w:jc w:val="center"/>
              <w:rPr>
                <w:color w:val="000000"/>
                <w:sz w:val="24"/>
                <w:szCs w:val="24"/>
              </w:rPr>
            </w:pPr>
            <w:r>
              <w:rPr>
                <w:color w:val="000000"/>
                <w:sz w:val="24"/>
                <w:szCs w:val="24"/>
              </w:rPr>
              <w:t>Rubber, plastic</w:t>
            </w:r>
          </w:p>
          <w:p w:rsidR="00C72831" w:rsidRDefault="00DF6AC7">
            <w:pPr>
              <w:pBdr>
                <w:top w:val="nil"/>
                <w:left w:val="nil"/>
                <w:bottom w:val="nil"/>
                <w:right w:val="nil"/>
                <w:between w:val="nil"/>
              </w:pBdr>
              <w:jc w:val="center"/>
              <w:rPr>
                <w:color w:val="000000"/>
                <w:sz w:val="24"/>
                <w:szCs w:val="24"/>
              </w:rPr>
            </w:pPr>
            <w:r>
              <w:rPr>
                <w:color w:val="000000"/>
                <w:sz w:val="24"/>
                <w:szCs w:val="24"/>
              </w:rPr>
              <w:t>electrical insulation</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Cork, felt, fabric,</w:t>
            </w:r>
          </w:p>
          <w:p w:rsidR="00C72831" w:rsidRDefault="00DF6AC7">
            <w:pPr>
              <w:pBdr>
                <w:top w:val="nil"/>
                <w:left w:val="nil"/>
                <w:bottom w:val="nil"/>
                <w:right w:val="nil"/>
                <w:between w:val="nil"/>
              </w:pBdr>
              <w:jc w:val="center"/>
              <w:rPr>
                <w:color w:val="000000"/>
                <w:sz w:val="24"/>
                <w:szCs w:val="24"/>
              </w:rPr>
            </w:pPr>
            <w:r>
              <w:rPr>
                <w:color w:val="000000"/>
                <w:sz w:val="24"/>
                <w:szCs w:val="24"/>
              </w:rPr>
              <w:t>leather, fiber</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Sound insulation</w:t>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26668" cy="775492"/>
                  <wp:effectExtent l="0" t="0" r="0" b="0"/>
                  <wp:docPr id="30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69"/>
                          <a:srcRect/>
                          <a:stretch>
                            <a:fillRect/>
                          </a:stretch>
                        </pic:blipFill>
                        <pic:spPr>
                          <a:xfrm>
                            <a:off x="0" y="0"/>
                            <a:ext cx="1326668" cy="775492"/>
                          </a:xfrm>
                          <a:prstGeom prst="rect">
                            <a:avLst/>
                          </a:prstGeom>
                          <a:ln/>
                        </pic:spPr>
                      </pic:pic>
                    </a:graphicData>
                  </a:graphic>
                </wp:inline>
              </w:drawing>
            </w:r>
          </w:p>
        </w:tc>
        <w:tc>
          <w:tcPr>
            <w:tcW w:w="245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53822" cy="802028"/>
                  <wp:effectExtent l="0" t="0" r="0" b="0"/>
                  <wp:docPr id="301"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170"/>
                          <a:srcRect/>
                          <a:stretch>
                            <a:fillRect/>
                          </a:stretch>
                        </pic:blipFill>
                        <pic:spPr>
                          <a:xfrm>
                            <a:off x="0" y="0"/>
                            <a:ext cx="1353822" cy="802028"/>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06483" cy="889682"/>
                  <wp:effectExtent l="0" t="0" r="0" b="0"/>
                  <wp:docPr id="2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71"/>
                          <a:srcRect/>
                          <a:stretch>
                            <a:fillRect/>
                          </a:stretch>
                        </pic:blipFill>
                        <pic:spPr>
                          <a:xfrm>
                            <a:off x="0" y="0"/>
                            <a:ext cx="1406483" cy="889682"/>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05902" cy="886185"/>
                  <wp:effectExtent l="0" t="0" r="0" b="0"/>
                  <wp:docPr id="291"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72"/>
                          <a:srcRect/>
                          <a:stretch>
                            <a:fillRect/>
                          </a:stretch>
                        </pic:blipFill>
                        <pic:spPr>
                          <a:xfrm>
                            <a:off x="0" y="0"/>
                            <a:ext cx="1405902" cy="886185"/>
                          </a:xfrm>
                          <a:prstGeom prst="rect">
                            <a:avLst/>
                          </a:prstGeom>
                          <a:ln/>
                        </pic:spPr>
                      </pic:pic>
                    </a:graphicData>
                  </a:graphic>
                </wp:inline>
              </w:drawing>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color w:val="000000"/>
                <w:sz w:val="24"/>
                <w:szCs w:val="24"/>
              </w:rPr>
              <w:t>Thermal insulation</w:t>
            </w:r>
          </w:p>
        </w:tc>
        <w:tc>
          <w:tcPr>
            <w:tcW w:w="2450" w:type="dxa"/>
          </w:tcPr>
          <w:p w:rsidR="00C72831" w:rsidRDefault="00DF6AC7">
            <w:pPr>
              <w:pBdr>
                <w:top w:val="nil"/>
                <w:left w:val="nil"/>
                <w:bottom w:val="nil"/>
                <w:right w:val="nil"/>
                <w:between w:val="nil"/>
              </w:pBdr>
              <w:jc w:val="center"/>
              <w:rPr>
                <w:color w:val="000000"/>
                <w:sz w:val="24"/>
                <w:szCs w:val="24"/>
              </w:rPr>
            </w:pPr>
            <w:r>
              <w:rPr>
                <w:color w:val="000000"/>
                <w:sz w:val="24"/>
                <w:szCs w:val="24"/>
              </w:rPr>
              <w:t>Titanium and refractory</w:t>
            </w:r>
          </w:p>
          <w:p w:rsidR="00C72831" w:rsidRDefault="00DF6AC7">
            <w:pPr>
              <w:pBdr>
                <w:top w:val="nil"/>
                <w:left w:val="nil"/>
                <w:bottom w:val="nil"/>
                <w:right w:val="nil"/>
                <w:between w:val="nil"/>
              </w:pBdr>
              <w:jc w:val="center"/>
              <w:rPr>
                <w:color w:val="000000"/>
                <w:sz w:val="24"/>
                <w:szCs w:val="24"/>
              </w:rPr>
            </w:pPr>
            <w:r>
              <w:rPr>
                <w:color w:val="000000"/>
                <w:sz w:val="24"/>
                <w:szCs w:val="24"/>
              </w:rPr>
              <w:lastRenderedPageBreak/>
              <w:t>material</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lastRenderedPageBreak/>
              <w:t>Electric windings,</w:t>
            </w:r>
          </w:p>
          <w:p w:rsidR="00C72831" w:rsidRDefault="00DF6AC7">
            <w:pPr>
              <w:pBdr>
                <w:top w:val="nil"/>
                <w:left w:val="nil"/>
                <w:bottom w:val="nil"/>
                <w:right w:val="nil"/>
                <w:between w:val="nil"/>
              </w:pBdr>
              <w:jc w:val="center"/>
              <w:rPr>
                <w:color w:val="000000"/>
                <w:sz w:val="24"/>
                <w:szCs w:val="24"/>
              </w:rPr>
            </w:pPr>
            <w:r>
              <w:rPr>
                <w:color w:val="000000"/>
                <w:sz w:val="24"/>
                <w:szCs w:val="24"/>
              </w:rPr>
              <w:t>electro magnets,</w:t>
            </w:r>
          </w:p>
          <w:p w:rsidR="00C72831" w:rsidRDefault="00DF6AC7">
            <w:pPr>
              <w:pBdr>
                <w:top w:val="nil"/>
                <w:left w:val="nil"/>
                <w:bottom w:val="nil"/>
                <w:right w:val="nil"/>
                <w:between w:val="nil"/>
              </w:pBdr>
              <w:jc w:val="center"/>
              <w:rPr>
                <w:color w:val="000000"/>
                <w:sz w:val="24"/>
                <w:szCs w:val="24"/>
              </w:rPr>
            </w:pPr>
            <w:r>
              <w:rPr>
                <w:color w:val="000000"/>
                <w:sz w:val="24"/>
                <w:szCs w:val="24"/>
              </w:rPr>
              <w:lastRenderedPageBreak/>
              <w:t>resistance, etc.</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lastRenderedPageBreak/>
              <w:t>Concrete</w:t>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19341" cy="857089"/>
                  <wp:effectExtent l="0" t="0" r="0" b="0"/>
                  <wp:docPr id="297"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173"/>
                          <a:srcRect/>
                          <a:stretch>
                            <a:fillRect/>
                          </a:stretch>
                        </pic:blipFill>
                        <pic:spPr>
                          <a:xfrm>
                            <a:off x="0" y="0"/>
                            <a:ext cx="1419341" cy="857089"/>
                          </a:xfrm>
                          <a:prstGeom prst="rect">
                            <a:avLst/>
                          </a:prstGeom>
                          <a:ln/>
                        </pic:spPr>
                      </pic:pic>
                    </a:graphicData>
                  </a:graphic>
                </wp:inline>
              </w:drawing>
            </w:r>
          </w:p>
        </w:tc>
        <w:tc>
          <w:tcPr>
            <w:tcW w:w="2450"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457243" cy="870201"/>
                  <wp:effectExtent l="0" t="0" r="0" b="0"/>
                  <wp:docPr id="295"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74"/>
                          <a:srcRect/>
                          <a:stretch>
                            <a:fillRect/>
                          </a:stretch>
                        </pic:blipFill>
                        <pic:spPr>
                          <a:xfrm>
                            <a:off x="0" y="0"/>
                            <a:ext cx="1457243" cy="870201"/>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29563" cy="818696"/>
                  <wp:effectExtent l="0" t="0" r="0" b="0"/>
                  <wp:docPr id="285"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75"/>
                          <a:srcRect/>
                          <a:stretch>
                            <a:fillRect/>
                          </a:stretch>
                        </pic:blipFill>
                        <pic:spPr>
                          <a:xfrm>
                            <a:off x="0" y="0"/>
                            <a:ext cx="1329563" cy="818696"/>
                          </a:xfrm>
                          <a:prstGeom prst="rect">
                            <a:avLst/>
                          </a:prstGeom>
                          <a:ln/>
                        </pic:spPr>
                      </pic:pic>
                    </a:graphicData>
                  </a:graphic>
                </wp:inline>
              </w:drawing>
            </w:r>
          </w:p>
        </w:tc>
        <w:tc>
          <w:tcPr>
            <w:tcW w:w="2389" w:type="dxa"/>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45749" cy="832154"/>
                  <wp:effectExtent l="0" t="0" r="0" b="0"/>
                  <wp:docPr id="283"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76"/>
                          <a:srcRect/>
                          <a:stretch>
                            <a:fillRect/>
                          </a:stretch>
                        </pic:blipFill>
                        <pic:spPr>
                          <a:xfrm>
                            <a:off x="0" y="0"/>
                            <a:ext cx="1345749" cy="832154"/>
                          </a:xfrm>
                          <a:prstGeom prst="rect">
                            <a:avLst/>
                          </a:prstGeom>
                          <a:ln/>
                        </pic:spPr>
                      </pic:pic>
                    </a:graphicData>
                  </a:graphic>
                </wp:inline>
              </w:drawing>
            </w:r>
          </w:p>
        </w:tc>
      </w:tr>
      <w:tr w:rsidR="00C72831">
        <w:tc>
          <w:tcPr>
            <w:tcW w:w="2395" w:type="dxa"/>
          </w:tcPr>
          <w:p w:rsidR="00C72831" w:rsidRDefault="00DF6AC7">
            <w:pPr>
              <w:pBdr>
                <w:top w:val="nil"/>
                <w:left w:val="nil"/>
                <w:bottom w:val="nil"/>
                <w:right w:val="nil"/>
                <w:between w:val="nil"/>
              </w:pBdr>
              <w:jc w:val="center"/>
              <w:rPr>
                <w:color w:val="000000"/>
                <w:sz w:val="24"/>
                <w:szCs w:val="24"/>
              </w:rPr>
            </w:pPr>
            <w:r>
              <w:rPr>
                <w:color w:val="000000"/>
                <w:sz w:val="24"/>
                <w:szCs w:val="24"/>
              </w:rPr>
              <w:t>Marble, slate, glass,</w:t>
            </w:r>
          </w:p>
          <w:p w:rsidR="00C72831" w:rsidRDefault="00DF6AC7">
            <w:pPr>
              <w:pBdr>
                <w:top w:val="nil"/>
                <w:left w:val="nil"/>
                <w:bottom w:val="nil"/>
                <w:right w:val="nil"/>
                <w:between w:val="nil"/>
              </w:pBdr>
              <w:jc w:val="center"/>
              <w:rPr>
                <w:color w:val="000000"/>
                <w:sz w:val="24"/>
                <w:szCs w:val="24"/>
              </w:rPr>
            </w:pPr>
            <w:r>
              <w:rPr>
                <w:color w:val="000000"/>
                <w:sz w:val="24"/>
                <w:szCs w:val="24"/>
              </w:rPr>
              <w:t>porcelain, etc.</w:t>
            </w:r>
          </w:p>
        </w:tc>
        <w:tc>
          <w:tcPr>
            <w:tcW w:w="2450" w:type="dxa"/>
          </w:tcPr>
          <w:p w:rsidR="00C72831" w:rsidRDefault="00DF6AC7">
            <w:pPr>
              <w:pBdr>
                <w:top w:val="nil"/>
                <w:left w:val="nil"/>
                <w:bottom w:val="nil"/>
                <w:right w:val="nil"/>
                <w:between w:val="nil"/>
              </w:pBdr>
              <w:jc w:val="center"/>
              <w:rPr>
                <w:color w:val="000000"/>
                <w:sz w:val="24"/>
                <w:szCs w:val="24"/>
              </w:rPr>
            </w:pPr>
            <w:r>
              <w:rPr>
                <w:color w:val="000000"/>
                <w:sz w:val="24"/>
                <w:szCs w:val="24"/>
              </w:rPr>
              <w:t>Earth</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Rock</w:t>
            </w:r>
          </w:p>
        </w:tc>
        <w:tc>
          <w:tcPr>
            <w:tcW w:w="2389" w:type="dxa"/>
          </w:tcPr>
          <w:p w:rsidR="00C72831" w:rsidRDefault="00DF6AC7">
            <w:pPr>
              <w:pBdr>
                <w:top w:val="nil"/>
                <w:left w:val="nil"/>
                <w:bottom w:val="nil"/>
                <w:right w:val="nil"/>
                <w:between w:val="nil"/>
              </w:pBdr>
              <w:jc w:val="center"/>
              <w:rPr>
                <w:color w:val="000000"/>
                <w:sz w:val="24"/>
                <w:szCs w:val="24"/>
              </w:rPr>
            </w:pPr>
            <w:r>
              <w:rPr>
                <w:color w:val="000000"/>
                <w:sz w:val="24"/>
                <w:szCs w:val="24"/>
              </w:rPr>
              <w:t>Sand</w:t>
            </w:r>
          </w:p>
        </w:tc>
      </w:tr>
      <w:tr w:rsidR="00C72831">
        <w:trPr>
          <w:trHeight w:val="2118"/>
        </w:trPr>
        <w:tc>
          <w:tcPr>
            <w:tcW w:w="4845" w:type="dxa"/>
            <w:gridSpan w:val="2"/>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62629" cy="836009"/>
                  <wp:effectExtent l="0" t="0" r="0" b="0"/>
                  <wp:docPr id="28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77"/>
                          <a:srcRect/>
                          <a:stretch>
                            <a:fillRect/>
                          </a:stretch>
                        </pic:blipFill>
                        <pic:spPr>
                          <a:xfrm>
                            <a:off x="0" y="0"/>
                            <a:ext cx="1362629" cy="836009"/>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color w:val="000000"/>
                <w:sz w:val="24"/>
                <w:szCs w:val="24"/>
              </w:rPr>
              <w:t>Water and other liquids</w:t>
            </w:r>
          </w:p>
        </w:tc>
        <w:tc>
          <w:tcPr>
            <w:tcW w:w="4778" w:type="dxa"/>
            <w:gridSpan w:val="2"/>
          </w:tcPr>
          <w:p w:rsidR="00C72831" w:rsidRDefault="00DF6AC7">
            <w:pPr>
              <w:pBdr>
                <w:top w:val="nil"/>
                <w:left w:val="nil"/>
                <w:bottom w:val="nil"/>
                <w:right w:val="nil"/>
                <w:between w:val="nil"/>
              </w:pBdr>
              <w:jc w:val="center"/>
              <w:rPr>
                <w:color w:val="000000"/>
                <w:sz w:val="24"/>
                <w:szCs w:val="24"/>
              </w:rPr>
            </w:pPr>
            <w:r>
              <w:rPr>
                <w:noProof/>
                <w:color w:val="000000"/>
                <w:sz w:val="24"/>
                <w:szCs w:val="24"/>
              </w:rPr>
              <w:drawing>
                <wp:inline distT="0" distB="0" distL="0" distR="0">
                  <wp:extent cx="1391769" cy="853887"/>
                  <wp:effectExtent l="0" t="0" r="0" b="0"/>
                  <wp:docPr id="28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78"/>
                          <a:srcRect/>
                          <a:stretch>
                            <a:fillRect/>
                          </a:stretch>
                        </pic:blipFill>
                        <pic:spPr>
                          <a:xfrm>
                            <a:off x="0" y="0"/>
                            <a:ext cx="1391769" cy="853887"/>
                          </a:xfrm>
                          <a:prstGeom prst="rect">
                            <a:avLst/>
                          </a:prstGeom>
                          <a:ln/>
                        </pic:spPr>
                      </pic:pic>
                    </a:graphicData>
                  </a:graphic>
                </wp:inline>
              </w:drawing>
            </w:r>
          </w:p>
          <w:p w:rsidR="00C72831" w:rsidRDefault="00DF6AC7">
            <w:pPr>
              <w:pBdr>
                <w:top w:val="nil"/>
                <w:left w:val="nil"/>
                <w:bottom w:val="nil"/>
                <w:right w:val="nil"/>
                <w:between w:val="nil"/>
              </w:pBdr>
              <w:jc w:val="center"/>
              <w:rPr>
                <w:color w:val="000000"/>
                <w:sz w:val="24"/>
                <w:szCs w:val="24"/>
              </w:rPr>
            </w:pPr>
            <w:r>
              <w:rPr>
                <w:color w:val="000000"/>
                <w:sz w:val="24"/>
                <w:szCs w:val="24"/>
              </w:rPr>
              <w:t>Wood-across grain</w:t>
            </w:r>
          </w:p>
          <w:p w:rsidR="00C72831" w:rsidRDefault="00DF6AC7">
            <w:pPr>
              <w:pBdr>
                <w:top w:val="nil"/>
                <w:left w:val="nil"/>
                <w:bottom w:val="nil"/>
                <w:right w:val="nil"/>
                <w:between w:val="nil"/>
              </w:pBdr>
              <w:jc w:val="center"/>
              <w:rPr>
                <w:color w:val="000000"/>
                <w:sz w:val="24"/>
                <w:szCs w:val="24"/>
              </w:rPr>
            </w:pPr>
            <w:r>
              <w:rPr>
                <w:color w:val="000000"/>
                <w:sz w:val="24"/>
                <w:szCs w:val="24"/>
              </w:rPr>
              <w:t>Wood-with grain</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32"/>
          <w:szCs w:val="32"/>
        </w:rPr>
      </w:pPr>
      <w:r>
        <w:rPr>
          <w:color w:val="000000"/>
          <w:sz w:val="32"/>
          <w:szCs w:val="32"/>
        </w:rPr>
        <w:t>II. Listening (Аудирование)</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Посмотрите видеоматериал “How to Read and Draw Blueprint Lines”. Заполните пропуски в тексте. Подготовьте чтение и перевод.</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Engineering drawings</w:t>
      </w:r>
      <w:r>
        <w:rPr>
          <w:color w:val="000000"/>
          <w:sz w:val="24"/>
          <w:szCs w:val="24"/>
        </w:rPr>
        <w:t xml:space="preserve"> and </w:t>
      </w:r>
      <w:r>
        <w:rPr>
          <w:b/>
          <w:bCs/>
          <w:color w:val="000000"/>
          <w:sz w:val="24"/>
          <w:szCs w:val="24"/>
        </w:rPr>
        <w:t>blueprints</w:t>
      </w:r>
      <w:r>
        <w:rPr>
          <w:color w:val="000000"/>
          <w:sz w:val="24"/>
          <w:szCs w:val="24"/>
        </w:rPr>
        <w:t xml:space="preserve"> are a type of graphical … that communicates ideas and information from the engineer who desi</w:t>
      </w:r>
      <w:r>
        <w:rPr>
          <w:color w:val="000000"/>
          <w:sz w:val="24"/>
          <w:szCs w:val="24"/>
        </w:rPr>
        <w:t>gned a part to the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workers who will make it.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graphical images in the field of the drawing are generated using a variety of line styles. Acceptable … and consistency of the lines used to create … is critical to accurately depict the final product. The lines described </w:t>
      </w:r>
      <w:r>
        <w:rPr>
          <w:i/>
          <w:iCs/>
          <w:color w:val="000000"/>
          <w:sz w:val="24"/>
          <w:szCs w:val="24"/>
        </w:rPr>
        <w:t>herein</w:t>
      </w:r>
      <w:r>
        <w:rPr>
          <w:color w:val="000000"/>
          <w:sz w:val="24"/>
          <w:szCs w:val="24"/>
        </w:rPr>
        <w:t xml:space="preserve"> are merely conventions,</w:t>
      </w:r>
      <w:r>
        <w:rPr>
          <w:color w:val="000000"/>
          <w:sz w:val="24"/>
          <w:szCs w:val="24"/>
        </w:rPr>
        <w:t xml:space="preserve"> each … specification may have its own types and standards.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Visible lines</w:t>
      </w:r>
      <w:r>
        <w:rPr>
          <w:color w:val="000000"/>
          <w:sz w:val="24"/>
          <w:szCs w:val="24"/>
        </w:rPr>
        <w:t xml:space="preserve">, sometimes called … lines, represent the … or lines on an object. They are … lines with a thick weight.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Hidden lines</w:t>
      </w:r>
      <w:r>
        <w:rPr>
          <w:color w:val="000000"/>
          <w:sz w:val="24"/>
          <w:szCs w:val="24"/>
        </w:rPr>
        <w:t xml:space="preserve"> consist of short … evenly spaced. These lines are used to show </w:t>
      </w:r>
      <w:r>
        <w:rPr>
          <w:color w:val="000000"/>
          <w:sz w:val="24"/>
          <w:szCs w:val="24"/>
        </w:rPr>
        <w:t xml:space="preserve">the … features of a part. They begin with a dash in contact with the line from which they begin except when such a dash would form a … of a full line.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Center lines</w:t>
      </w:r>
      <w:r>
        <w:rPr>
          <w:color w:val="000000"/>
          <w:sz w:val="24"/>
          <w:szCs w:val="24"/>
        </w:rPr>
        <w:t xml:space="preserve"> are composed of long and short dashes alternately and evenly spaced with a long … at each e</w:t>
      </w:r>
      <w:r>
        <w:rPr>
          <w:color w:val="000000"/>
          <w:sz w:val="24"/>
          <w:szCs w:val="24"/>
        </w:rPr>
        <w:t xml:space="preserve">nd. Very short center lines may be unbroken if there is no … with other lines. On a front view center lines cross without voids. A … can also make the center of a … on a side view.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Hidden lines are used to show the extent the hole reaches into the part. </w:t>
      </w:r>
      <w:r>
        <w:rPr>
          <w:b/>
          <w:bCs/>
          <w:color w:val="000000"/>
          <w:sz w:val="24"/>
          <w:szCs w:val="24"/>
        </w:rPr>
        <w:t>Section lines</w:t>
      </w:r>
      <w:r>
        <w:rPr>
          <w:color w:val="000000"/>
          <w:sz w:val="24"/>
          <w:szCs w:val="24"/>
        </w:rPr>
        <w:t xml:space="preserve"> are used to indicate the exposed … of an object in a sectional view. They are generally thin full lines but may vary with the kind of materials shown in … . Section lines are typically used when showing details of a part where using hidden li</w:t>
      </w:r>
      <w:r>
        <w:rPr>
          <w:color w:val="000000"/>
          <w:sz w:val="24"/>
          <w:szCs w:val="24"/>
        </w:rPr>
        <w:t>nes would be confusing. Section lines illustrate where material would be if the part were sectioned or cut as if with a saw. Different patterns or direction of lines … different sections of the object.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Dimension lines </w:t>
      </w:r>
      <w:r>
        <w:rPr>
          <w:color w:val="000000"/>
          <w:sz w:val="24"/>
          <w:szCs w:val="24"/>
        </w:rPr>
        <w:t>typically terminate in … at each end a</w:t>
      </w:r>
      <w:r>
        <w:rPr>
          <w:color w:val="000000"/>
          <w:sz w:val="24"/>
          <w:szCs w:val="24"/>
        </w:rPr>
        <w:t xml:space="preserve">nd include the … of the part within the line. They are unbroken except where space is required for the dimension. </w:t>
      </w:r>
      <w:r>
        <w:rPr>
          <w:b/>
          <w:bCs/>
          <w:color w:val="000000"/>
          <w:sz w:val="24"/>
          <w:szCs w:val="24"/>
        </w:rPr>
        <w:t>Extension lines</w:t>
      </w:r>
      <w:r>
        <w:rPr>
          <w:color w:val="000000"/>
          <w:sz w:val="24"/>
          <w:szCs w:val="24"/>
        </w:rPr>
        <w:t xml:space="preserve"> are used to indicate the extension of a … or to point to a location outside the part outline. They start with a short visible </w:t>
      </w:r>
      <w:r>
        <w:rPr>
          <w:color w:val="000000"/>
          <w:sz w:val="24"/>
          <w:szCs w:val="24"/>
        </w:rPr>
        <w:t xml:space="preserve">… from the outline of the part and are usually … to their associated dimension lines. They help illustrate how far a dimension extends.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lastRenderedPageBreak/>
        <w:t>Leader lines</w:t>
      </w:r>
      <w:r>
        <w:rPr>
          <w:color w:val="000000"/>
          <w:sz w:val="24"/>
          <w:szCs w:val="24"/>
        </w:rPr>
        <w:t xml:space="preserve"> are used to indicate a part or portion to which a number, note or other reference applies and are typicall</w:t>
      </w:r>
      <w:r>
        <w:rPr>
          <w:color w:val="000000"/>
          <w:sz w:val="24"/>
          <w:szCs w:val="24"/>
        </w:rPr>
        <w:t>y … lines terminating in an arrowhead. The most common use is when a dimension won't fit within the dimension line.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Cutting plane lines</w:t>
      </w:r>
      <w:r>
        <w:rPr>
          <w:color w:val="000000"/>
          <w:sz w:val="24"/>
          <w:szCs w:val="24"/>
        </w:rPr>
        <w:t xml:space="preserve"> are used to indicate a plane or planes in which a section is taken. The arrows at the end of the cutting plane line indi</w:t>
      </w:r>
      <w:r>
        <w:rPr>
          <w:color w:val="000000"/>
          <w:sz w:val="24"/>
          <w:szCs w:val="24"/>
        </w:rPr>
        <w:t xml:space="preserve">cate the … of the view or the direction your eyes look after the … is taken.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A viewing plane line</w:t>
      </w:r>
      <w:r>
        <w:rPr>
          <w:color w:val="000000"/>
          <w:sz w:val="24"/>
          <w:szCs w:val="24"/>
        </w:rPr>
        <w:t xml:space="preserve"> is a line that indicates a special type of detailed view. A viewing plane line is very similar to a cutting plane line but it does not actually cut the part </w:t>
      </w:r>
      <w:r>
        <w:rPr>
          <w:color w:val="000000"/>
          <w:sz w:val="24"/>
          <w:szCs w:val="24"/>
        </w:rPr>
        <w:t xml:space="preserve">or generate a … . A viewing plane line is used when an interior view of the part is helpful in illustrating characteristics but a full section view is not required.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Break lines</w:t>
      </w:r>
      <w:r>
        <w:rPr>
          <w:color w:val="000000"/>
          <w:sz w:val="24"/>
          <w:szCs w:val="24"/>
        </w:rPr>
        <w:t xml:space="preserve"> are used when a portion of the piece shows no useful information and removing </w:t>
      </w:r>
      <w:r>
        <w:rPr>
          <w:color w:val="000000"/>
          <w:sz w:val="24"/>
          <w:szCs w:val="24"/>
        </w:rPr>
        <w:t xml:space="preserve">it is either convenient to save … or will allow further details to be illustrated. There are … types of break lines. </w:t>
      </w:r>
      <w:r>
        <w:rPr>
          <w:b/>
          <w:bCs/>
          <w:color w:val="000000"/>
          <w:sz w:val="24"/>
          <w:szCs w:val="24"/>
        </w:rPr>
        <w:t>Long break lines</w:t>
      </w:r>
      <w:r>
        <w:rPr>
          <w:color w:val="000000"/>
          <w:sz w:val="24"/>
          <w:szCs w:val="24"/>
        </w:rPr>
        <w:t xml:space="preserve"> are typically full ruled lines with freehand … that are used to show breaks and shafts, rods, tubes, rope and so on which </w:t>
      </w:r>
      <w:r>
        <w:rPr>
          <w:color w:val="000000"/>
          <w:sz w:val="24"/>
          <w:szCs w:val="24"/>
        </w:rPr>
        <w:t xml:space="preserve">have a portion of their … broken out for convenience. </w:t>
      </w:r>
      <w:r>
        <w:rPr>
          <w:b/>
          <w:bCs/>
          <w:color w:val="000000"/>
          <w:sz w:val="24"/>
          <w:szCs w:val="24"/>
        </w:rPr>
        <w:t>Short breaks</w:t>
      </w:r>
      <w:r>
        <w:rPr>
          <w:color w:val="000000"/>
          <w:sz w:val="24"/>
          <w:szCs w:val="24"/>
        </w:rPr>
        <w:t xml:space="preserve"> are indicated by solid freehand lines and are typically used to illustrate smaller section views where removing material from the part illustrates features otherwise not shown.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Phantom line</w:t>
      </w:r>
      <w:r>
        <w:rPr>
          <w:b/>
          <w:bCs/>
          <w:color w:val="000000"/>
          <w:sz w:val="24"/>
          <w:szCs w:val="24"/>
        </w:rPr>
        <w:t>s</w:t>
      </w:r>
      <w:r>
        <w:rPr>
          <w:color w:val="000000"/>
          <w:sz w:val="24"/>
          <w:szCs w:val="24"/>
        </w:rPr>
        <w:t xml:space="preserve"> are composed of alternating one long and … short dashes evenly spaced with a long dash at each end. They are used in three ways: the first is to indicate the alternate position of moving parts, the second way … lines are used is to illustrate the positio</w:t>
      </w:r>
      <w:r>
        <w:rPr>
          <w:color w:val="000000"/>
          <w:sz w:val="24"/>
          <w:szCs w:val="24"/>
        </w:rPr>
        <w:t>n of related parts to better show how the part interfaces with existing or … parts, finally phantom lines are used to show … detail. In this view a spring is depicted, since the coils of the spring are all the same, it's not … to draw them all instead phan</w:t>
      </w:r>
      <w:r>
        <w:rPr>
          <w:color w:val="000000"/>
          <w:sz w:val="24"/>
          <w:szCs w:val="24"/>
        </w:rPr>
        <w:t>tom lines are used to illustrate that the … continue as originally shown.</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32"/>
          <w:szCs w:val="32"/>
        </w:rPr>
      </w:pP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Unit 3. Geometric Construction</w:t>
      </w:r>
    </w:p>
    <w:p w:rsidR="00C72831" w:rsidRDefault="00C72831">
      <w:pPr>
        <w:pBdr>
          <w:top w:val="nil"/>
          <w:left w:val="nil"/>
          <w:bottom w:val="nil"/>
          <w:right w:val="nil"/>
          <w:between w:val="nil"/>
        </w:pBdr>
        <w:spacing w:after="0" w:line="240" w:lineRule="auto"/>
        <w:rPr>
          <w:color w:val="000000"/>
          <w:sz w:val="24"/>
          <w:szCs w:val="24"/>
        </w:rPr>
      </w:pPr>
    </w:p>
    <w:p w:rsidR="00C72831" w:rsidRPr="00D92A4C" w:rsidRDefault="00DF6AC7">
      <w:pPr>
        <w:pBdr>
          <w:top w:val="nil"/>
          <w:left w:val="nil"/>
          <w:bottom w:val="nil"/>
          <w:right w:val="nil"/>
          <w:between w:val="nil"/>
        </w:pBdr>
        <w:spacing w:after="0" w:line="240" w:lineRule="auto"/>
        <w:rPr>
          <w:color w:val="000000"/>
          <w:sz w:val="32"/>
          <w:szCs w:val="32"/>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rPr>
          <w:color w:val="000000"/>
          <w:sz w:val="24"/>
          <w:szCs w:val="24"/>
          <w:lang w:val="ru-RU"/>
        </w:rPr>
      </w:pPr>
    </w:p>
    <w:p w:rsidR="00C72831" w:rsidRPr="00D92A4C" w:rsidRDefault="00DF6AC7">
      <w:pPr>
        <w:pBdr>
          <w:top w:val="nil"/>
          <w:left w:val="nil"/>
          <w:bottom w:val="nil"/>
          <w:right w:val="nil"/>
          <w:between w:val="nil"/>
        </w:pBdr>
        <w:spacing w:after="0" w:line="240" w:lineRule="auto"/>
        <w:rPr>
          <w:b/>
          <w:bCs/>
          <w:color w:val="000000"/>
          <w:sz w:val="24"/>
          <w:szCs w:val="24"/>
          <w:lang w:val="ru-RU"/>
        </w:rPr>
      </w:pPr>
      <w:r w:rsidRPr="00D92A4C">
        <w:rPr>
          <w:b/>
          <w:bCs/>
          <w:color w:val="000000"/>
          <w:sz w:val="24"/>
          <w:szCs w:val="24"/>
          <w:lang w:val="ru-RU"/>
        </w:rPr>
        <w:t>1. Прочитайте и выучите определения и лексику.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Triangle</w:t>
      </w:r>
      <w:r w:rsidRPr="00D92A4C">
        <w:rPr>
          <w:color w:val="000000"/>
          <w:sz w:val="24"/>
          <w:szCs w:val="24"/>
          <w:lang w:val="ru-RU"/>
        </w:rPr>
        <w:t xml:space="preserve"> [ˈ</w:t>
      </w:r>
      <w:r>
        <w:rPr>
          <w:color w:val="000000"/>
          <w:sz w:val="24"/>
          <w:szCs w:val="24"/>
        </w:rPr>
        <w:t>tra</w:t>
      </w:r>
      <w:r w:rsidRPr="00D92A4C">
        <w:rPr>
          <w:color w:val="000000"/>
          <w:sz w:val="24"/>
          <w:szCs w:val="24"/>
          <w:lang w:val="ru-RU"/>
        </w:rPr>
        <w:t>ɪ</w:t>
      </w:r>
      <w:r w:rsidRPr="00D92A4C">
        <w:rPr>
          <w:color w:val="000000"/>
          <w:sz w:val="24"/>
          <w:szCs w:val="24"/>
          <w:lang w:val="ru-RU"/>
        </w:rPr>
        <w:t>æŋ</w:t>
      </w:r>
      <w:r w:rsidRPr="00D92A4C">
        <w:rPr>
          <w:color w:val="000000"/>
          <w:sz w:val="24"/>
          <w:szCs w:val="24"/>
          <w:lang w:val="ru-RU"/>
        </w:rPr>
        <w:t>ɡ</w:t>
      </w:r>
      <w:r>
        <w:rPr>
          <w:color w:val="000000"/>
          <w:sz w:val="24"/>
          <w:szCs w:val="24"/>
        </w:rPr>
        <w:t>l</w:t>
      </w:r>
      <w:r w:rsidRPr="00D92A4C">
        <w:rPr>
          <w:color w:val="000000"/>
          <w:sz w:val="24"/>
          <w:szCs w:val="24"/>
          <w:lang w:val="ru-RU"/>
        </w:rPr>
        <w:t>] треугольник</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Scalene</w:t>
      </w:r>
      <w:r w:rsidRPr="00D92A4C">
        <w:rPr>
          <w:color w:val="000000"/>
          <w:sz w:val="24"/>
          <w:szCs w:val="24"/>
          <w:lang w:val="ru-RU"/>
        </w:rPr>
        <w:t xml:space="preserve"> [ˈ</w:t>
      </w:r>
      <w:r>
        <w:rPr>
          <w:color w:val="000000"/>
          <w:sz w:val="24"/>
          <w:szCs w:val="24"/>
        </w:rPr>
        <w:t>ske</w:t>
      </w:r>
      <w:r w:rsidRPr="00D92A4C">
        <w:rPr>
          <w:color w:val="000000"/>
          <w:sz w:val="24"/>
          <w:szCs w:val="24"/>
          <w:lang w:val="ru-RU"/>
        </w:rPr>
        <w:t>ɪ</w:t>
      </w:r>
      <w:r>
        <w:rPr>
          <w:color w:val="000000"/>
          <w:sz w:val="24"/>
          <w:szCs w:val="24"/>
        </w:rPr>
        <w:t>li</w:t>
      </w:r>
      <w:r w:rsidRPr="00D92A4C">
        <w:rPr>
          <w:color w:val="000000"/>
          <w:sz w:val="24"/>
          <w:szCs w:val="24"/>
          <w:lang w:val="ru-RU"/>
        </w:rPr>
        <w:t>ː</w:t>
      </w:r>
      <w:r>
        <w:rPr>
          <w:color w:val="000000"/>
          <w:sz w:val="24"/>
          <w:szCs w:val="24"/>
        </w:rPr>
        <w:t>n</w:t>
      </w:r>
      <w:r w:rsidRPr="00D92A4C">
        <w:rPr>
          <w:color w:val="000000"/>
          <w:sz w:val="24"/>
          <w:szCs w:val="24"/>
          <w:lang w:val="ru-RU"/>
        </w:rPr>
        <w:t>] неравносторонний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Isosceles</w:t>
      </w:r>
      <w:r w:rsidRPr="00D92A4C">
        <w:rPr>
          <w:color w:val="000000"/>
          <w:sz w:val="24"/>
          <w:szCs w:val="24"/>
          <w:lang w:val="ru-RU"/>
        </w:rPr>
        <w:t xml:space="preserve"> [</w:t>
      </w:r>
      <w:r>
        <w:rPr>
          <w:color w:val="000000"/>
          <w:sz w:val="24"/>
          <w:szCs w:val="24"/>
        </w:rPr>
        <w:t>a</w:t>
      </w:r>
      <w:r w:rsidRPr="00D92A4C">
        <w:rPr>
          <w:color w:val="000000"/>
          <w:sz w:val="24"/>
          <w:szCs w:val="24"/>
          <w:lang w:val="ru-RU"/>
        </w:rPr>
        <w:t>ɪ</w:t>
      </w:r>
      <w:r w:rsidRPr="00D92A4C">
        <w:rPr>
          <w:color w:val="000000"/>
          <w:sz w:val="24"/>
          <w:szCs w:val="24"/>
          <w:lang w:val="ru-RU"/>
        </w:rPr>
        <w:t>ˈ</w:t>
      </w:r>
      <w:r>
        <w:rPr>
          <w:color w:val="000000"/>
          <w:sz w:val="24"/>
          <w:szCs w:val="24"/>
        </w:rPr>
        <w:t>s</w:t>
      </w:r>
      <w:r w:rsidRPr="00D92A4C">
        <w:rPr>
          <w:color w:val="000000"/>
          <w:sz w:val="24"/>
          <w:szCs w:val="24"/>
          <w:lang w:val="ru-RU"/>
        </w:rPr>
        <w:t>ɒ</w:t>
      </w:r>
      <w:r>
        <w:rPr>
          <w:color w:val="000000"/>
          <w:sz w:val="24"/>
          <w:szCs w:val="24"/>
        </w:rPr>
        <w:t>s</w:t>
      </w:r>
      <w:r w:rsidRPr="00D92A4C">
        <w:rPr>
          <w:color w:val="000000"/>
          <w:sz w:val="24"/>
          <w:szCs w:val="24"/>
          <w:lang w:val="ru-RU"/>
        </w:rPr>
        <w:t>ə</w:t>
      </w:r>
      <w:r w:rsidRPr="00D92A4C">
        <w:rPr>
          <w:color w:val="000000"/>
          <w:sz w:val="24"/>
          <w:szCs w:val="24"/>
          <w:lang w:val="ru-RU"/>
        </w:rPr>
        <w:t>ˌ</w:t>
      </w:r>
      <w:r>
        <w:rPr>
          <w:color w:val="000000"/>
          <w:sz w:val="24"/>
          <w:szCs w:val="24"/>
        </w:rPr>
        <w:t>liz</w:t>
      </w:r>
      <w:r w:rsidRPr="00D92A4C">
        <w:rPr>
          <w:color w:val="000000"/>
          <w:sz w:val="24"/>
          <w:szCs w:val="24"/>
          <w:lang w:val="ru-RU"/>
        </w:rPr>
        <w:t>] равнобедренный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Equilateral</w:t>
      </w:r>
      <w:r w:rsidRPr="00D92A4C">
        <w:rPr>
          <w:color w:val="000000"/>
          <w:sz w:val="24"/>
          <w:szCs w:val="24"/>
          <w:lang w:val="ru-RU"/>
        </w:rPr>
        <w:t xml:space="preserve"> [ˌ</w:t>
      </w:r>
      <w:r>
        <w:rPr>
          <w:color w:val="000000"/>
          <w:sz w:val="24"/>
          <w:szCs w:val="24"/>
        </w:rPr>
        <w:t>i</w:t>
      </w:r>
      <w:r w:rsidRPr="00D92A4C">
        <w:rPr>
          <w:color w:val="000000"/>
          <w:sz w:val="24"/>
          <w:szCs w:val="24"/>
          <w:lang w:val="ru-RU"/>
        </w:rPr>
        <w:t>ː</w:t>
      </w:r>
      <w:r>
        <w:rPr>
          <w:color w:val="000000"/>
          <w:sz w:val="24"/>
          <w:szCs w:val="24"/>
        </w:rPr>
        <w:t>kw</w:t>
      </w:r>
      <w:r w:rsidRPr="00D92A4C">
        <w:rPr>
          <w:color w:val="000000"/>
          <w:sz w:val="24"/>
          <w:szCs w:val="24"/>
          <w:lang w:val="ru-RU"/>
        </w:rPr>
        <w:t>ɪ</w:t>
      </w:r>
      <w:r w:rsidRPr="00D92A4C">
        <w:rPr>
          <w:color w:val="000000"/>
          <w:sz w:val="24"/>
          <w:szCs w:val="24"/>
          <w:lang w:val="ru-RU"/>
        </w:rPr>
        <w:t>ˈ</w:t>
      </w:r>
      <w:r>
        <w:rPr>
          <w:color w:val="000000"/>
          <w:sz w:val="24"/>
          <w:szCs w:val="24"/>
        </w:rPr>
        <w:t>l</w:t>
      </w:r>
      <w:r w:rsidRPr="00D92A4C">
        <w:rPr>
          <w:color w:val="000000"/>
          <w:sz w:val="24"/>
          <w:szCs w:val="24"/>
          <w:lang w:val="ru-RU"/>
        </w:rPr>
        <w:t>æ</w:t>
      </w:r>
      <w:r>
        <w:rPr>
          <w:color w:val="000000"/>
          <w:sz w:val="24"/>
          <w:szCs w:val="24"/>
        </w:rPr>
        <w:t>t</w:t>
      </w:r>
      <w:r w:rsidRPr="00D92A4C">
        <w:rPr>
          <w:color w:val="000000"/>
          <w:sz w:val="24"/>
          <w:szCs w:val="24"/>
          <w:lang w:val="ru-RU"/>
        </w:rPr>
        <w:t>ə</w:t>
      </w:r>
      <w:r>
        <w:rPr>
          <w:color w:val="000000"/>
          <w:sz w:val="24"/>
          <w:szCs w:val="24"/>
        </w:rPr>
        <w:t>r</w:t>
      </w:r>
      <w:r w:rsidRPr="00D92A4C">
        <w:rPr>
          <w:color w:val="000000"/>
          <w:sz w:val="24"/>
          <w:szCs w:val="24"/>
          <w:lang w:val="ru-RU"/>
        </w:rPr>
        <w:t>ə</w:t>
      </w:r>
      <w:r>
        <w:rPr>
          <w:color w:val="000000"/>
          <w:sz w:val="24"/>
          <w:szCs w:val="24"/>
        </w:rPr>
        <w:t>l</w:t>
      </w:r>
      <w:r w:rsidRPr="00D92A4C">
        <w:rPr>
          <w:color w:val="000000"/>
          <w:sz w:val="24"/>
          <w:szCs w:val="24"/>
          <w:lang w:val="ru-RU"/>
        </w:rPr>
        <w:t>] равносторонний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Acute</w:t>
      </w:r>
      <w:r w:rsidRPr="00D92A4C">
        <w:rPr>
          <w:color w:val="000000"/>
          <w:sz w:val="24"/>
          <w:szCs w:val="24"/>
          <w:lang w:val="ru-RU"/>
        </w:rPr>
        <w:t xml:space="preserve"> [</w:t>
      </w:r>
      <w:r w:rsidRPr="00D92A4C">
        <w:rPr>
          <w:color w:val="000000"/>
          <w:sz w:val="24"/>
          <w:szCs w:val="24"/>
          <w:lang w:val="ru-RU"/>
        </w:rPr>
        <w:t>ə</w:t>
      </w:r>
      <w:r w:rsidRPr="00D92A4C">
        <w:rPr>
          <w:color w:val="000000"/>
          <w:sz w:val="24"/>
          <w:szCs w:val="24"/>
          <w:lang w:val="ru-RU"/>
        </w:rPr>
        <w:t>ˈ</w:t>
      </w:r>
      <w:r>
        <w:rPr>
          <w:color w:val="000000"/>
          <w:sz w:val="24"/>
          <w:szCs w:val="24"/>
        </w:rPr>
        <w:t>kju</w:t>
      </w:r>
      <w:r w:rsidRPr="00D92A4C">
        <w:rPr>
          <w:color w:val="000000"/>
          <w:sz w:val="24"/>
          <w:szCs w:val="24"/>
          <w:lang w:val="ru-RU"/>
        </w:rPr>
        <w:t>ː</w:t>
      </w:r>
      <w:r>
        <w:rPr>
          <w:color w:val="000000"/>
          <w:sz w:val="24"/>
          <w:szCs w:val="24"/>
        </w:rPr>
        <w:t>t</w:t>
      </w:r>
      <w:r w:rsidRPr="00D92A4C">
        <w:rPr>
          <w:color w:val="000000"/>
          <w:sz w:val="24"/>
          <w:szCs w:val="24"/>
          <w:lang w:val="ru-RU"/>
        </w:rPr>
        <w:t>] острый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Obtuse</w:t>
      </w:r>
      <w:r w:rsidRPr="00D92A4C">
        <w:rPr>
          <w:color w:val="000000"/>
          <w:sz w:val="24"/>
          <w:szCs w:val="24"/>
          <w:lang w:val="ru-RU"/>
        </w:rPr>
        <w:t xml:space="preserve"> [</w:t>
      </w:r>
      <w:r w:rsidRPr="00D92A4C">
        <w:rPr>
          <w:color w:val="000000"/>
          <w:sz w:val="24"/>
          <w:szCs w:val="24"/>
          <w:lang w:val="ru-RU"/>
        </w:rPr>
        <w:t>ə</w:t>
      </w:r>
      <w:r>
        <w:rPr>
          <w:color w:val="000000"/>
          <w:sz w:val="24"/>
          <w:szCs w:val="24"/>
        </w:rPr>
        <w:t>b</w:t>
      </w:r>
      <w:r w:rsidRPr="00D92A4C">
        <w:rPr>
          <w:color w:val="000000"/>
          <w:sz w:val="24"/>
          <w:szCs w:val="24"/>
          <w:lang w:val="ru-RU"/>
        </w:rPr>
        <w:t>ˈ</w:t>
      </w:r>
      <w:r>
        <w:rPr>
          <w:color w:val="000000"/>
          <w:sz w:val="24"/>
          <w:szCs w:val="24"/>
        </w:rPr>
        <w:t>tju</w:t>
      </w:r>
      <w:r w:rsidRPr="00D92A4C">
        <w:rPr>
          <w:color w:val="000000"/>
          <w:sz w:val="24"/>
          <w:szCs w:val="24"/>
          <w:lang w:val="ru-RU"/>
        </w:rPr>
        <w:t>ː</w:t>
      </w:r>
      <w:r>
        <w:rPr>
          <w:color w:val="000000"/>
          <w:sz w:val="24"/>
          <w:szCs w:val="24"/>
        </w:rPr>
        <w:t>s</w:t>
      </w:r>
      <w:r w:rsidRPr="00D92A4C">
        <w:rPr>
          <w:color w:val="000000"/>
          <w:sz w:val="24"/>
          <w:szCs w:val="24"/>
          <w:lang w:val="ru-RU"/>
        </w:rPr>
        <w:t>] тупой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Kite</w:t>
      </w:r>
      <w:r w:rsidRPr="00D92A4C">
        <w:rPr>
          <w:color w:val="000000"/>
          <w:sz w:val="24"/>
          <w:szCs w:val="24"/>
          <w:lang w:val="ru-RU"/>
        </w:rPr>
        <w:t xml:space="preserve"> [</w:t>
      </w:r>
      <w:r>
        <w:rPr>
          <w:color w:val="000000"/>
          <w:sz w:val="24"/>
          <w:szCs w:val="24"/>
        </w:rPr>
        <w:t>ka</w:t>
      </w:r>
      <w:r w:rsidRPr="00D92A4C">
        <w:rPr>
          <w:color w:val="000000"/>
          <w:sz w:val="24"/>
          <w:szCs w:val="24"/>
          <w:lang w:val="ru-RU"/>
        </w:rPr>
        <w:t>ɪ</w:t>
      </w:r>
      <w:r>
        <w:rPr>
          <w:color w:val="000000"/>
          <w:sz w:val="24"/>
          <w:szCs w:val="24"/>
        </w:rPr>
        <w:t>t</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Trapezium</w:t>
      </w:r>
      <w:r w:rsidRPr="00D92A4C">
        <w:rPr>
          <w:color w:val="000000"/>
          <w:sz w:val="24"/>
          <w:szCs w:val="24"/>
          <w:lang w:val="ru-RU"/>
        </w:rPr>
        <w:t xml:space="preserve"> [</w:t>
      </w:r>
      <w:r>
        <w:rPr>
          <w:color w:val="000000"/>
          <w:sz w:val="24"/>
          <w:szCs w:val="24"/>
        </w:rPr>
        <w:t>tr</w:t>
      </w:r>
      <w:r w:rsidRPr="00D92A4C">
        <w:rPr>
          <w:color w:val="000000"/>
          <w:sz w:val="24"/>
          <w:szCs w:val="24"/>
          <w:lang w:val="ru-RU"/>
        </w:rPr>
        <w:t>ə</w:t>
      </w:r>
      <w:r w:rsidRPr="00D92A4C">
        <w:rPr>
          <w:color w:val="000000"/>
          <w:sz w:val="24"/>
          <w:szCs w:val="24"/>
          <w:lang w:val="ru-RU"/>
        </w:rPr>
        <w:t>ˈ</w:t>
      </w:r>
      <w:r>
        <w:rPr>
          <w:color w:val="000000"/>
          <w:sz w:val="24"/>
          <w:szCs w:val="24"/>
        </w:rPr>
        <w:t>pi</w:t>
      </w:r>
      <w:r w:rsidRPr="00D92A4C">
        <w:rPr>
          <w:color w:val="000000"/>
          <w:sz w:val="24"/>
          <w:szCs w:val="24"/>
          <w:lang w:val="ru-RU"/>
        </w:rPr>
        <w:t>ː</w:t>
      </w:r>
      <w:r>
        <w:rPr>
          <w:color w:val="000000"/>
          <w:sz w:val="24"/>
          <w:szCs w:val="24"/>
        </w:rPr>
        <w:t>zi</w:t>
      </w:r>
      <w:r w:rsidRPr="00D92A4C">
        <w:rPr>
          <w:color w:val="000000"/>
          <w:sz w:val="24"/>
          <w:szCs w:val="24"/>
          <w:lang w:val="ru-RU"/>
        </w:rPr>
        <w:t>ə</w:t>
      </w:r>
      <w:r>
        <w:rPr>
          <w:color w:val="000000"/>
          <w:sz w:val="24"/>
          <w:szCs w:val="24"/>
        </w:rPr>
        <w:t>m</w:t>
      </w:r>
      <w:r w:rsidRPr="00D92A4C">
        <w:rPr>
          <w:color w:val="000000"/>
          <w:sz w:val="24"/>
          <w:szCs w:val="24"/>
          <w:lang w:val="ru-RU"/>
        </w:rPr>
        <w:t>] трапеция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Trapezoid</w:t>
      </w:r>
      <w:r w:rsidRPr="00D92A4C">
        <w:rPr>
          <w:color w:val="000000"/>
          <w:sz w:val="24"/>
          <w:szCs w:val="24"/>
          <w:lang w:val="ru-RU"/>
        </w:rPr>
        <w:t xml:space="preserve"> [</w:t>
      </w:r>
      <w:r w:rsidRPr="00D92A4C">
        <w:rPr>
          <w:color w:val="000000"/>
          <w:sz w:val="24"/>
          <w:szCs w:val="24"/>
          <w:lang w:val="ru-RU"/>
        </w:rPr>
        <w:t>ˈ</w:t>
      </w:r>
      <w:r>
        <w:rPr>
          <w:color w:val="000000"/>
          <w:sz w:val="24"/>
          <w:szCs w:val="24"/>
        </w:rPr>
        <w:t>tr</w:t>
      </w:r>
      <w:r w:rsidRPr="00D92A4C">
        <w:rPr>
          <w:color w:val="000000"/>
          <w:sz w:val="24"/>
          <w:szCs w:val="24"/>
          <w:lang w:val="ru-RU"/>
        </w:rPr>
        <w:t>æ</w:t>
      </w:r>
      <w:r>
        <w:rPr>
          <w:color w:val="000000"/>
          <w:sz w:val="24"/>
          <w:szCs w:val="24"/>
        </w:rPr>
        <w:t>p</w:t>
      </w:r>
      <w:r w:rsidRPr="00D92A4C">
        <w:rPr>
          <w:color w:val="000000"/>
          <w:sz w:val="24"/>
          <w:szCs w:val="24"/>
          <w:lang w:val="ru-RU"/>
        </w:rPr>
        <w:t>ə</w:t>
      </w:r>
      <w:r>
        <w:rPr>
          <w:color w:val="000000"/>
          <w:sz w:val="24"/>
          <w:szCs w:val="24"/>
        </w:rPr>
        <w:t>z</w:t>
      </w:r>
      <w:r w:rsidRPr="00D92A4C">
        <w:rPr>
          <w:color w:val="000000"/>
          <w:sz w:val="24"/>
          <w:szCs w:val="24"/>
          <w:lang w:val="ru-RU"/>
        </w:rPr>
        <w:t>ɔɪ</w:t>
      </w:r>
      <w:r>
        <w:rPr>
          <w:color w:val="000000"/>
          <w:sz w:val="24"/>
          <w:szCs w:val="24"/>
        </w:rPr>
        <w:t>d</w:t>
      </w:r>
      <w:r w:rsidRPr="00D92A4C">
        <w:rPr>
          <w:color w:val="000000"/>
          <w:sz w:val="24"/>
          <w:szCs w:val="24"/>
          <w:lang w:val="ru-RU"/>
        </w:rPr>
        <w:t>] трапециевидное тело</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Прочитайте и переведите текст.</w:t>
      </w: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Text</w:t>
      </w:r>
      <w:r w:rsidRPr="00D92A4C">
        <w:rPr>
          <w:b/>
          <w:bCs/>
          <w:color w:val="000000"/>
          <w:sz w:val="24"/>
          <w:szCs w:val="24"/>
          <w:lang w:val="ru-RU"/>
        </w:rPr>
        <w:t xml:space="preserve"> 1. </w:t>
      </w:r>
      <w:r>
        <w:rPr>
          <w:b/>
          <w:bCs/>
          <w:color w:val="000000"/>
          <w:sz w:val="24"/>
          <w:szCs w:val="24"/>
        </w:rPr>
        <w:t>Geometric Construction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To be truly proficient in the layout of both simple and complex drawings, the drafter must know and fully understand the geometric construction methods. Applying geometric construction principles give drawings a finished, professional appearance.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w:t>
      </w:r>
      <w:r>
        <w:rPr>
          <w:b/>
          <w:bCs/>
          <w:color w:val="000000"/>
          <w:sz w:val="24"/>
          <w:szCs w:val="24"/>
        </w:rPr>
        <w:t>point</w:t>
      </w:r>
      <w:r>
        <w:rPr>
          <w:color w:val="000000"/>
          <w:sz w:val="24"/>
          <w:szCs w:val="24"/>
        </w:rPr>
        <w:t xml:space="preserve"> </w:t>
      </w:r>
      <w:r>
        <w:rPr>
          <w:color w:val="000000"/>
          <w:sz w:val="24"/>
          <w:szCs w:val="24"/>
        </w:rPr>
        <w:t xml:space="preserve">is an exact location in space or on a drawing surface.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Lines</w:t>
      </w:r>
      <w:r>
        <w:rPr>
          <w:color w:val="000000"/>
          <w:sz w:val="24"/>
          <w:szCs w:val="24"/>
        </w:rPr>
        <w:t xml:space="preserve"> are straight elements that have no width, but are infinite in length (magnitude), and they can be located by two points which are not on the same spot but fall along the line. Lines may be strai</w:t>
      </w:r>
      <w:r>
        <w:rPr>
          <w:color w:val="000000"/>
          <w:sz w:val="24"/>
          <w:szCs w:val="24"/>
        </w:rPr>
        <w:t>ght lines or curved lines. A straight line is the shortest distance between two points.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An </w:t>
      </w:r>
      <w:r>
        <w:rPr>
          <w:b/>
          <w:bCs/>
          <w:color w:val="000000"/>
          <w:sz w:val="24"/>
          <w:szCs w:val="24"/>
        </w:rPr>
        <w:t>angle</w:t>
      </w:r>
      <w:r>
        <w:rPr>
          <w:color w:val="000000"/>
          <w:sz w:val="24"/>
          <w:szCs w:val="24"/>
        </w:rPr>
        <w:t xml:space="preserve"> is formed by the intersection of two lines. There are three major kinds of angles: right angels, acute angles and obtuse angles.</w:t>
      </w:r>
    </w:p>
    <w:p w:rsidR="00C72831" w:rsidRDefault="00DF6AC7">
      <w:pPr>
        <w:pBdr>
          <w:top w:val="nil"/>
          <w:left w:val="nil"/>
          <w:bottom w:val="nil"/>
          <w:right w:val="nil"/>
          <w:between w:val="nil"/>
        </w:pBdr>
        <w:spacing w:after="0" w:line="240" w:lineRule="auto"/>
        <w:ind w:firstLine="708"/>
        <w:jc w:val="both"/>
        <w:rPr>
          <w:color w:val="000000"/>
        </w:rPr>
      </w:pPr>
      <w:r>
        <w:rPr>
          <w:color w:val="000000"/>
          <w:sz w:val="24"/>
          <w:szCs w:val="24"/>
        </w:rPr>
        <w:t xml:space="preserve">A </w:t>
      </w:r>
      <w:r>
        <w:rPr>
          <w:b/>
          <w:bCs/>
          <w:color w:val="000000"/>
          <w:sz w:val="24"/>
          <w:szCs w:val="24"/>
        </w:rPr>
        <w:t>triangle</w:t>
      </w:r>
      <w:r>
        <w:rPr>
          <w:color w:val="000000"/>
          <w:sz w:val="24"/>
          <w:szCs w:val="24"/>
        </w:rPr>
        <w:t xml:space="preserve"> is a closed plane f</w:t>
      </w:r>
      <w:r>
        <w:rPr>
          <w:color w:val="000000"/>
          <w:sz w:val="24"/>
          <w:szCs w:val="24"/>
        </w:rPr>
        <w:t>igure with three straight sides and their interior angles sum up exactly 180</w:t>
      </w:r>
      <w:r>
        <w:rPr>
          <w:color w:val="000000"/>
          <w:sz w:val="24"/>
          <w:szCs w:val="24"/>
          <w:vertAlign w:val="superscript"/>
        </w:rPr>
        <w:t>0</w:t>
      </w:r>
      <w:r>
        <w:rPr>
          <w:color w:val="000000"/>
          <w:sz w:val="24"/>
          <w:szCs w:val="24"/>
        </w:rPr>
        <w:t>.</w:t>
      </w:r>
      <w:r>
        <w:rPr>
          <w:color w:val="000000"/>
          <w:sz w:val="28"/>
          <w:szCs w:val="28"/>
        </w:rPr>
        <w:t xml:space="preserve"> </w:t>
      </w:r>
    </w:p>
    <w:p w:rsidR="00C72831" w:rsidRDefault="00DF6AC7">
      <w:pPr>
        <w:pBdr>
          <w:top w:val="nil"/>
          <w:left w:val="nil"/>
          <w:bottom w:val="nil"/>
          <w:right w:val="nil"/>
          <w:between w:val="nil"/>
        </w:pBdr>
        <w:spacing w:after="0" w:line="240" w:lineRule="auto"/>
        <w:ind w:firstLine="708"/>
        <w:jc w:val="both"/>
        <w:rPr>
          <w:color w:val="000000"/>
          <w:sz w:val="28"/>
          <w:szCs w:val="28"/>
        </w:rPr>
      </w:pPr>
      <w:r>
        <w:rPr>
          <w:noProof/>
          <w:color w:val="000000"/>
        </w:rPr>
        <w:drawing>
          <wp:inline distT="0" distB="0" distL="0" distR="0">
            <wp:extent cx="4584578" cy="3617035"/>
            <wp:effectExtent l="0" t="0" r="0" b="0"/>
            <wp:docPr id="236" name="image14.jpg" descr="https://sun9-27.userapi.com/c629113/v629113092/27e81/SMAqiVxY700.jpg"/>
            <wp:cNvGraphicFramePr/>
            <a:graphic xmlns:a="http://schemas.openxmlformats.org/drawingml/2006/main">
              <a:graphicData uri="http://schemas.openxmlformats.org/drawingml/2006/picture">
                <pic:pic xmlns:pic="http://schemas.openxmlformats.org/drawingml/2006/picture">
                  <pic:nvPicPr>
                    <pic:cNvPr id="0" name="image14.jpg" descr="https://sun9-27.userapi.com/c629113/v629113092/27e81/SMAqiVxY700.jpg"/>
                    <pic:cNvPicPr preferRelativeResize="0"/>
                  </pic:nvPicPr>
                  <pic:blipFill>
                    <a:blip r:embed="rId179"/>
                    <a:srcRect/>
                    <a:stretch>
                      <a:fillRect/>
                    </a:stretch>
                  </pic:blipFill>
                  <pic:spPr>
                    <a:xfrm>
                      <a:off x="0" y="0"/>
                      <a:ext cx="4584578" cy="3617035"/>
                    </a:xfrm>
                    <a:prstGeom prst="rect">
                      <a:avLst/>
                    </a:prstGeom>
                    <a:ln/>
                  </pic:spPr>
                </pic:pic>
              </a:graphicData>
            </a:graphic>
          </wp:inline>
        </w:drawing>
      </w:r>
    </w:p>
    <w:p w:rsidR="00C72831" w:rsidRDefault="00DF6AC7">
      <w:pPr>
        <w:spacing w:after="0" w:line="240" w:lineRule="auto"/>
        <w:jc w:val="center"/>
        <w:rPr>
          <w:rFonts w:ascii="Times New Roman" w:eastAsia="Times New Roman" w:hAnsi="Times New Roman" w:cs="Times New Roman"/>
          <w:sz w:val="21"/>
          <w:szCs w:val="21"/>
        </w:rPr>
      </w:pPr>
      <w:r>
        <w:rPr>
          <w:rFonts w:ascii="Times New Roman" w:eastAsia="Times New Roman" w:hAnsi="Times New Roman" w:cs="Times New Roman"/>
          <w:noProof/>
          <w:sz w:val="21"/>
          <w:szCs w:val="21"/>
        </w:rPr>
        <w:lastRenderedPageBreak/>
        <w:drawing>
          <wp:inline distT="0" distB="0" distL="0" distR="0">
            <wp:extent cx="5198410" cy="5713567"/>
            <wp:effectExtent l="0" t="0" r="0" b="0"/>
            <wp:docPr id="241" name="image22.jpg" descr="C:\Users\Пк\Pictures\fg.jpg"/>
            <wp:cNvGraphicFramePr/>
            <a:graphic xmlns:a="http://schemas.openxmlformats.org/drawingml/2006/main">
              <a:graphicData uri="http://schemas.openxmlformats.org/drawingml/2006/picture">
                <pic:pic xmlns:pic="http://schemas.openxmlformats.org/drawingml/2006/picture">
                  <pic:nvPicPr>
                    <pic:cNvPr id="0" name="image22.jpg" descr="C:\Users\Пк\Pictures\fg.jpg"/>
                    <pic:cNvPicPr preferRelativeResize="0"/>
                  </pic:nvPicPr>
                  <pic:blipFill>
                    <a:blip r:embed="rId180"/>
                    <a:srcRect/>
                    <a:stretch>
                      <a:fillRect/>
                    </a:stretch>
                  </pic:blipFill>
                  <pic:spPr>
                    <a:xfrm>
                      <a:off x="0" y="0"/>
                      <a:ext cx="5198410" cy="5713567"/>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Quadrilateral</w:t>
      </w:r>
      <w:r>
        <w:rPr>
          <w:color w:val="000000"/>
          <w:sz w:val="24"/>
          <w:szCs w:val="24"/>
        </w:rPr>
        <w:t xml:space="preserve"> is a plane figure bounded by four straight sides. When opposite sides are parallel, the quadrilateral is also considered to be a parallelogram.</w:t>
      </w:r>
    </w:p>
    <w:p w:rsidR="00C72831" w:rsidRDefault="00DF6AC7">
      <w:pPr>
        <w:pBdr>
          <w:top w:val="nil"/>
          <w:left w:val="nil"/>
          <w:bottom w:val="nil"/>
          <w:right w:val="nil"/>
          <w:between w:val="nil"/>
        </w:pBdr>
        <w:spacing w:after="0" w:line="240" w:lineRule="auto"/>
        <w:ind w:firstLine="708"/>
        <w:jc w:val="center"/>
        <w:rPr>
          <w:color w:val="000000"/>
          <w:sz w:val="28"/>
          <w:szCs w:val="28"/>
        </w:rPr>
      </w:pPr>
      <w:r>
        <w:rPr>
          <w:noProof/>
          <w:color w:val="000000"/>
          <w:sz w:val="28"/>
          <w:szCs w:val="28"/>
        </w:rPr>
        <w:drawing>
          <wp:inline distT="0" distB="0" distL="0" distR="0">
            <wp:extent cx="4366260" cy="2552700"/>
            <wp:effectExtent l="0" t="0" r="0" b="0"/>
            <wp:docPr id="239" name="image15.jpg" descr="C:\Users\Пк\Pictures\Безымянный y.jpg"/>
            <wp:cNvGraphicFramePr/>
            <a:graphic xmlns:a="http://schemas.openxmlformats.org/drawingml/2006/main">
              <a:graphicData uri="http://schemas.openxmlformats.org/drawingml/2006/picture">
                <pic:pic xmlns:pic="http://schemas.openxmlformats.org/drawingml/2006/picture">
                  <pic:nvPicPr>
                    <pic:cNvPr id="0" name="image15.jpg" descr="C:\Users\Пк\Pictures\Безымянный y.jpg"/>
                    <pic:cNvPicPr preferRelativeResize="0"/>
                  </pic:nvPicPr>
                  <pic:blipFill>
                    <a:blip r:embed="rId181"/>
                    <a:srcRect/>
                    <a:stretch>
                      <a:fillRect/>
                    </a:stretch>
                  </pic:blipFill>
                  <pic:spPr>
                    <a:xfrm>
                      <a:off x="0" y="0"/>
                      <a:ext cx="4366260" cy="2552700"/>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w:t>
      </w:r>
      <w:r>
        <w:rPr>
          <w:b/>
          <w:bCs/>
          <w:color w:val="000000"/>
          <w:sz w:val="24"/>
          <w:szCs w:val="24"/>
        </w:rPr>
        <w:t>polygon</w:t>
      </w:r>
      <w:r>
        <w:rPr>
          <w:color w:val="000000"/>
          <w:sz w:val="24"/>
          <w:szCs w:val="24"/>
        </w:rPr>
        <w:t xml:space="preserve"> is a closed plane figure with three or more straight sides. The most important of these polygons as they relate to drafting are probably the triangle with three sides, square with four </w:t>
      </w:r>
      <w:r>
        <w:rPr>
          <w:color w:val="000000"/>
          <w:sz w:val="24"/>
          <w:szCs w:val="24"/>
        </w:rPr>
        <w:lastRenderedPageBreak/>
        <w:t>sides, the hexagon with six sides, and the octagon with eight sides. A</w:t>
      </w:r>
      <w:r>
        <w:rPr>
          <w:color w:val="000000"/>
          <w:sz w:val="24"/>
          <w:szCs w:val="24"/>
        </w:rPr>
        <w:t xml:space="preserve"> polygon is said to be “Regular Polygon” when all of its sides are equal in length and each of the internal angles formed at corners are equal in magnitude.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w:t>
      </w:r>
      <w:r>
        <w:rPr>
          <w:b/>
          <w:bCs/>
          <w:color w:val="000000"/>
          <w:sz w:val="24"/>
          <w:szCs w:val="24"/>
        </w:rPr>
        <w:t>circle</w:t>
      </w:r>
      <w:r>
        <w:rPr>
          <w:color w:val="000000"/>
          <w:sz w:val="24"/>
          <w:szCs w:val="24"/>
        </w:rPr>
        <w:t xml:space="preserve"> is a closed curve with all points on the circle at the same distance from the center poi</w:t>
      </w:r>
      <w:r>
        <w:rPr>
          <w:color w:val="000000"/>
          <w:sz w:val="24"/>
          <w:szCs w:val="24"/>
        </w:rPr>
        <w:t>nt. The major components of a circle are the diameter, the radius and circumference.</w:t>
      </w:r>
      <w:r>
        <w:rPr>
          <w:noProof/>
        </w:rPr>
        <w:drawing>
          <wp:anchor distT="0" distB="0" distL="114300" distR="114300" simplePos="0" relativeHeight="251663360" behindDoc="0" locked="0" layoutInCell="1" hidden="0" allowOverlap="1">
            <wp:simplePos x="0" y="0"/>
            <wp:positionH relativeFrom="column">
              <wp:posOffset>1</wp:posOffset>
            </wp:positionH>
            <wp:positionV relativeFrom="paragraph">
              <wp:posOffset>4445</wp:posOffset>
            </wp:positionV>
            <wp:extent cx="2004060" cy="2141220"/>
            <wp:effectExtent l="0" t="0" r="0" b="0"/>
            <wp:wrapSquare wrapText="bothSides" distT="0" distB="0" distL="114300" distR="114300"/>
            <wp:docPr id="315" name="image118.jpg" descr="C:\Users\Пк\Pictures\Безымянный.jpg"/>
            <wp:cNvGraphicFramePr/>
            <a:graphic xmlns:a="http://schemas.openxmlformats.org/drawingml/2006/main">
              <a:graphicData uri="http://schemas.openxmlformats.org/drawingml/2006/picture">
                <pic:pic xmlns:pic="http://schemas.openxmlformats.org/drawingml/2006/picture">
                  <pic:nvPicPr>
                    <pic:cNvPr id="0" name="image118.jpg" descr="C:\Users\Пк\Pictures\Безымянный.jpg"/>
                    <pic:cNvPicPr preferRelativeResize="0"/>
                  </pic:nvPicPr>
                  <pic:blipFill>
                    <a:blip r:embed="rId182"/>
                    <a:srcRect/>
                    <a:stretch>
                      <a:fillRect/>
                    </a:stretch>
                  </pic:blipFill>
                  <pic:spPr>
                    <a:xfrm>
                      <a:off x="0" y="0"/>
                      <a:ext cx="2004060" cy="2141220"/>
                    </a:xfrm>
                    <a:prstGeom prst="rect">
                      <a:avLst/>
                    </a:prstGeom>
                    <a:ln/>
                  </pic:spPr>
                </pic:pic>
              </a:graphicData>
            </a:graphic>
          </wp:anchor>
        </w:drawing>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Chord [k</w:t>
      </w:r>
      <w:r>
        <w:rPr>
          <w:color w:val="000000"/>
          <w:sz w:val="24"/>
          <w:szCs w:val="24"/>
        </w:rPr>
        <w:t>ɔ</w:t>
      </w:r>
      <w:r>
        <w:rPr>
          <w:color w:val="000000"/>
          <w:sz w:val="24"/>
          <w:szCs w:val="24"/>
        </w:rPr>
        <w:t>ːrd]</w:t>
      </w:r>
    </w:p>
    <w:p w:rsidR="00C72831" w:rsidRDefault="00C72831">
      <w:pPr>
        <w:rPr>
          <w:rFonts w:ascii="Times New Roman" w:eastAsia="Times New Roman" w:hAnsi="Times New Roman" w:cs="Times New Roman"/>
          <w:sz w:val="21"/>
          <w:szCs w:val="21"/>
        </w:rPr>
      </w:pPr>
    </w:p>
    <w:p w:rsidR="00C72831" w:rsidRDefault="00DF6AC7">
      <w:pPr>
        <w:ind w:firstLine="708"/>
        <w:jc w:val="both"/>
        <w:rPr>
          <w:sz w:val="24"/>
          <w:szCs w:val="24"/>
        </w:rPr>
      </w:pPr>
      <w:r>
        <w:rPr>
          <w:b/>
          <w:bCs/>
          <w:sz w:val="24"/>
          <w:szCs w:val="24"/>
        </w:rPr>
        <w:t>Solids</w:t>
      </w:r>
      <w:r>
        <w:rPr>
          <w:sz w:val="24"/>
          <w:szCs w:val="24"/>
        </w:rPr>
        <w:t xml:space="preserve"> are geometric figures bounded by plane surfaces. The surfaces are called faces, and if these are equal regular polygons, the solids are regular polyhedral.</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lang w:val="ru-RU"/>
        </w:rPr>
      </w:pPr>
      <w:r w:rsidRPr="00D92A4C">
        <w:rPr>
          <w:b/>
          <w:bCs/>
          <w:color w:val="000000"/>
          <w:sz w:val="24"/>
          <w:szCs w:val="24"/>
          <w:lang w:val="ru-RU"/>
        </w:rPr>
        <w:t>3. Выпишите названия геометрических фигур с транскрипцией, прочитайте и переведите.</w:t>
      </w:r>
    </w:p>
    <w:p w:rsidR="00C72831" w:rsidRDefault="00DF6AC7">
      <w:pPr>
        <w:jc w:val="center"/>
      </w:pPr>
      <w:r>
        <w:rPr>
          <w:noProof/>
        </w:rPr>
        <w:drawing>
          <wp:inline distT="0" distB="0" distL="0" distR="0">
            <wp:extent cx="5166416" cy="4005021"/>
            <wp:effectExtent l="0" t="0" r="0" b="0"/>
            <wp:docPr id="229" name="image46.jpg" descr="C:\Users\Пк\Pictures\solids.jpg"/>
            <wp:cNvGraphicFramePr/>
            <a:graphic xmlns:a="http://schemas.openxmlformats.org/drawingml/2006/main">
              <a:graphicData uri="http://schemas.openxmlformats.org/drawingml/2006/picture">
                <pic:pic xmlns:pic="http://schemas.openxmlformats.org/drawingml/2006/picture">
                  <pic:nvPicPr>
                    <pic:cNvPr id="0" name="image46.jpg" descr="C:\Users\Пк\Pictures\solids.jpg"/>
                    <pic:cNvPicPr preferRelativeResize="0"/>
                  </pic:nvPicPr>
                  <pic:blipFill>
                    <a:blip r:embed="rId183"/>
                    <a:srcRect/>
                    <a:stretch>
                      <a:fillRect/>
                    </a:stretch>
                  </pic:blipFill>
                  <pic:spPr>
                    <a:xfrm>
                      <a:off x="0" y="0"/>
                      <a:ext cx="5166416" cy="4005021"/>
                    </a:xfrm>
                    <a:prstGeom prst="rect">
                      <a:avLst/>
                    </a:prstGeom>
                    <a:ln/>
                  </pic:spPr>
                </pic:pic>
              </a:graphicData>
            </a:graphic>
          </wp:inline>
        </w:drawing>
      </w:r>
    </w:p>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28"/>
          <w:szCs w:val="28"/>
        </w:rPr>
      </w:pPr>
      <w:r>
        <w:rPr>
          <w:color w:val="000000"/>
          <w:sz w:val="32"/>
          <w:szCs w:val="32"/>
        </w:rPr>
        <w:lastRenderedPageBreak/>
        <w:t>Unit 4. Print Reading</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color w:val="000000"/>
          <w:sz w:val="28"/>
          <w:szCs w:val="28"/>
          <w:lang w:val="ru-RU"/>
        </w:rPr>
      </w:pPr>
      <w:r>
        <w:rPr>
          <w:color w:val="000000"/>
          <w:sz w:val="32"/>
          <w:szCs w:val="32"/>
        </w:rPr>
        <w:t xml:space="preserve">I. Reading (Чтение. </w:t>
      </w:r>
      <w:r w:rsidRPr="00D92A4C">
        <w:rPr>
          <w:color w:val="000000"/>
          <w:sz w:val="32"/>
          <w:szCs w:val="32"/>
          <w:lang w:val="ru-RU"/>
        </w:rPr>
        <w:t>Лексика)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Подготовить чтение и перевод текстов.</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1. Introduction to print reading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through knowledge of the information presented in the title block, the revision block, the notes and legend, and the drawing grid is necessary before a drawing can be read.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To understand how to "read" a drawing it is necessary to be familiar with the st</w:t>
      </w:r>
      <w:r>
        <w:rPr>
          <w:color w:val="000000"/>
          <w:sz w:val="24"/>
          <w:szCs w:val="24"/>
        </w:rPr>
        <w:t xml:space="preserve">andard conventions, rules, and basic symbols used on the various types of drawings.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Anatomy of a Drawing.</w:t>
      </w:r>
      <w:r>
        <w:rPr>
          <w:color w:val="000000"/>
          <w:sz w:val="24"/>
          <w:szCs w:val="24"/>
        </w:rPr>
        <w:t xml:space="preserve"> A generic engineering drawing can be divided into the following five major areas or parts: 1. Title block. 2. Grid system. 3. Revision block. 4. Note</w:t>
      </w:r>
      <w:r>
        <w:rPr>
          <w:color w:val="000000"/>
          <w:sz w:val="24"/>
          <w:szCs w:val="24"/>
        </w:rPr>
        <w:t>s and legends. 5. Engineering drawing (graphic portion).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2. The Title Block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title block of a drawing, usually located on the bottom or lower right hand corner, contains all the information necessary to identify the drawing and to verify its valid</w:t>
      </w:r>
      <w:r>
        <w:rPr>
          <w:color w:val="000000"/>
          <w:sz w:val="24"/>
          <w:szCs w:val="24"/>
        </w:rPr>
        <w:t>ity. A title block is divided into several areas.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First Area of the Title Block. </w:t>
      </w:r>
      <w:r>
        <w:rPr>
          <w:color w:val="000000"/>
          <w:sz w:val="24"/>
          <w:szCs w:val="24"/>
        </w:rPr>
        <w:t>The first area of the title block contains the drawing title, the drawing number (Drawing No. = DRG No.), and lists the location, the site, or the vendor. The drawing title an</w:t>
      </w:r>
      <w:r>
        <w:rPr>
          <w:color w:val="000000"/>
          <w:sz w:val="24"/>
          <w:szCs w:val="24"/>
        </w:rPr>
        <w:t>d the drawing number are used for identification and filing purposes. Usually the number is unique to the drawing and is comprised of a code that contains information about the drawing such as the site, system, and type of drawing. The drawing number may a</w:t>
      </w:r>
      <w:r>
        <w:rPr>
          <w:color w:val="000000"/>
          <w:sz w:val="24"/>
          <w:szCs w:val="24"/>
        </w:rPr>
        <w:t>lso contain information such as the sheet number, if the drawing is part of a series, or it may contain the revision level.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Second Area of the Title Block. </w:t>
      </w:r>
      <w:r>
        <w:rPr>
          <w:color w:val="000000"/>
          <w:sz w:val="24"/>
          <w:szCs w:val="24"/>
        </w:rPr>
        <w:t>The second area of the title block contains the signatures and approval dates, which provide information as to when and by whom the component/system was designed and when and by whom the drawing was drafted and verified for final approval. This information</w:t>
      </w:r>
      <w:r>
        <w:rPr>
          <w:color w:val="000000"/>
          <w:sz w:val="24"/>
          <w:szCs w:val="24"/>
        </w:rPr>
        <w:t xml:space="preserve"> can be invaluable in locating further data on the system/component design or operation. These names can also help in the resolution of a discrepancy between the drawing and another source of information.</w:t>
      </w:r>
    </w:p>
    <w:p w:rsidR="00C72831" w:rsidRDefault="00DF6AC7">
      <w:pPr>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rPr>
      </w:pPr>
      <w:r>
        <w:rPr>
          <w:b/>
          <w:bCs/>
          <w:color w:val="000000"/>
          <w:sz w:val="24"/>
          <w:szCs w:val="24"/>
        </w:rPr>
        <w:t xml:space="preserve">Third Area of the Title Block. </w:t>
      </w:r>
      <w:r>
        <w:rPr>
          <w:color w:val="000000"/>
          <w:sz w:val="24"/>
          <w:szCs w:val="24"/>
        </w:rPr>
        <w:t>The third area of th</w:t>
      </w:r>
      <w:r>
        <w:rPr>
          <w:color w:val="000000"/>
          <w:sz w:val="24"/>
          <w:szCs w:val="24"/>
        </w:rPr>
        <w:t>e title block is the reference block. The reference block lists other drawings that are related to the system/component, or it can list all the other drawings that are cross-referenced on the drawing, depending on the site's or vendor's conventions. The re</w:t>
      </w:r>
      <w:r>
        <w:rPr>
          <w:color w:val="000000"/>
          <w:sz w:val="24"/>
          <w:szCs w:val="24"/>
        </w:rPr>
        <w:t>ference block can be extremely helpful in tracing down additional information on the system or component.</w:t>
      </w: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lastRenderedPageBreak/>
        <w:drawing>
          <wp:inline distT="0" distB="0" distL="0" distR="0">
            <wp:extent cx="8491616" cy="5909289"/>
            <wp:effectExtent l="0" t="0" r="0" b="0"/>
            <wp:docPr id="2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84"/>
                    <a:srcRect/>
                    <a:stretch>
                      <a:fillRect/>
                    </a:stretch>
                  </pic:blipFill>
                  <pic:spPr>
                    <a:xfrm rot="16200000">
                      <a:off x="0" y="0"/>
                      <a:ext cx="8491616" cy="5909289"/>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8"/>
          <w:szCs w:val="28"/>
        </w:rPr>
      </w:pPr>
      <w:r>
        <w:rPr>
          <w:i/>
          <w:iCs/>
          <w:color w:val="000000"/>
          <w:sz w:val="24"/>
          <w:szCs w:val="24"/>
        </w:rPr>
        <w:t>Title Block</w:t>
      </w:r>
    </w:p>
    <w:p w:rsidR="00C72831" w:rsidRDefault="00C72831">
      <w:pPr>
        <w:spacing w:after="0" w:line="240" w:lineRule="auto"/>
        <w:rPr>
          <w:rFonts w:ascii="Times New Roman" w:eastAsia="Times New Roman" w:hAnsi="Times New Roman" w:cs="Times New Roman"/>
          <w:b/>
          <w:bCs/>
          <w:sz w:val="25"/>
          <w:szCs w:val="25"/>
        </w:rPr>
      </w:pPr>
    </w:p>
    <w:p w:rsidR="00C72831" w:rsidRDefault="00C72831">
      <w:pPr>
        <w:spacing w:after="0" w:line="240" w:lineRule="auto"/>
        <w:rPr>
          <w:rFonts w:ascii="Times New Roman" w:eastAsia="Times New Roman" w:hAnsi="Times New Roman" w:cs="Times New Roman"/>
          <w:b/>
          <w:bCs/>
          <w:sz w:val="25"/>
          <w:szCs w:val="25"/>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lastRenderedPageBreak/>
        <w:t>Text 3. Drawing Scale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All drawings can be classified as either drawings with scale or those not drawn to scale. Drawings without a sca</w:t>
      </w:r>
      <w:r>
        <w:rPr>
          <w:color w:val="000000"/>
          <w:sz w:val="24"/>
          <w:szCs w:val="24"/>
        </w:rPr>
        <w:t xml:space="preserve">le usually are intended to present only functional information about the component or system. Prints drawn to scale allow the figures to be rendered accurately and precisely. Scale drawings also allow components and systems, that are too large to be drawn </w:t>
      </w:r>
      <w:r>
        <w:rPr>
          <w:color w:val="000000"/>
          <w:sz w:val="24"/>
          <w:szCs w:val="24"/>
        </w:rPr>
        <w:t>full size, to be drawn in a more convenient and easy to read size. A very small component can be scaled up, or enlarged, so that its details can be seen when drawn on paper.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Scale drawings usually present the information used to fabricate or construct a component or system. If a drawing is drawn to scale, it can be used to obtain information such as physical dimensions, tolerances, and materials (Material = Mat. / MTL / MATL) </w:t>
      </w:r>
      <w:r>
        <w:rPr>
          <w:color w:val="000000"/>
          <w:sz w:val="24"/>
          <w:szCs w:val="24"/>
        </w:rPr>
        <w:t>that allows the fabrication or construction of the component or system. Every dimension of a component or system does not have to be stated in writing on the drawing because the user can actually measure the distance (e.g., the length of a part) from the d</w:t>
      </w:r>
      <w:r>
        <w:rPr>
          <w:color w:val="000000"/>
          <w:sz w:val="24"/>
          <w:szCs w:val="24"/>
        </w:rPr>
        <w:t>rawing and divide or multiply by the stated scale to</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obtain the correct measurements.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scale of a drawing is usually presented as a ratio and is read as illustrated in the following examples.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 1" Read as 1 inch (on the drawing) equals 1 inch (on the actual component or system). This can also be stated as FULL SIZE in the scale block </w:t>
      </w:r>
      <w:r>
        <w:rPr>
          <w:color w:val="000000"/>
          <w:sz w:val="24"/>
          <w:szCs w:val="24"/>
        </w:rPr>
        <w:t>of the drawing. The measured distance on the drawing is the actual distance or size of the component.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3/8" = 1' Read as 3/8 inch (on the drawing) equals 1 foot (on the actual component or system). This is called 3/8 scale. For example, if a component part </w:t>
      </w:r>
      <w:r>
        <w:rPr>
          <w:color w:val="000000"/>
          <w:sz w:val="24"/>
          <w:szCs w:val="24"/>
        </w:rPr>
        <w:t>measures 6/8 inch on the drawing, the actual component measures 2 feet.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1/2" = 1' Read as 1/2 inch (on the drawing) equals 1 foot (on the actual component or system). This is called 1/2 scale. For example, if a component part measures 1-1/2 inches on the d</w:t>
      </w:r>
      <w:r>
        <w:rPr>
          <w:color w:val="000000"/>
          <w:sz w:val="24"/>
          <w:szCs w:val="24"/>
        </w:rPr>
        <w:t>rawing the actual component measures 3 feet.</w:t>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4. Grid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Because drawings tend to be large and complex, finding a specific point or piece of equipment on a drawing can be quite difficult. This is especially true when one wire or pipe run is contin</w:t>
      </w:r>
      <w:r>
        <w:rPr>
          <w:color w:val="000000"/>
          <w:sz w:val="24"/>
          <w:szCs w:val="24"/>
        </w:rPr>
        <w:t xml:space="preserve">ued on a second drawing. To help locate a specific point on a referenced print, most drawings, especially Piping and Instrument Drawings (P&amp;ID) and electrical schematic drawings, have a grid system. </w:t>
      </w:r>
    </w:p>
    <w:p w:rsidR="00C72831" w:rsidRDefault="00DF6AC7">
      <w:pPr>
        <w:pBdr>
          <w:top w:val="nil"/>
          <w:left w:val="nil"/>
          <w:bottom w:val="nil"/>
          <w:right w:val="nil"/>
          <w:between w:val="nil"/>
        </w:pBdr>
        <w:spacing w:after="0" w:line="240" w:lineRule="auto"/>
        <w:ind w:firstLine="708"/>
        <w:jc w:val="both"/>
        <w:rPr>
          <w:color w:val="000000"/>
          <w:sz w:val="28"/>
          <w:szCs w:val="28"/>
        </w:rPr>
      </w:pPr>
      <w:r>
        <w:rPr>
          <w:color w:val="000000"/>
          <w:sz w:val="24"/>
          <w:szCs w:val="24"/>
        </w:rPr>
        <w:t>The grid can consist of letters, numbers, or both that r</w:t>
      </w:r>
      <w:r>
        <w:rPr>
          <w:color w:val="000000"/>
          <w:sz w:val="24"/>
          <w:szCs w:val="24"/>
        </w:rPr>
        <w:t xml:space="preserve">un horizontally and vertically around the drawing. Like a city map, the drawing is divided into smaller blocks, each having a unique two letter or number identifier. </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C72831">
      <w:pPr>
        <w:spacing w:after="0" w:line="240" w:lineRule="auto"/>
        <w:rPr>
          <w:rFonts w:ascii="Times New Roman" w:eastAsia="Times New Roman" w:hAnsi="Times New Roman" w:cs="Times New Roman"/>
          <w:b/>
          <w:bCs/>
          <w:sz w:val="25"/>
          <w:szCs w:val="25"/>
        </w:rPr>
      </w:pPr>
    </w:p>
    <w:p w:rsidR="00C72831" w:rsidRDefault="00C72831">
      <w:pPr>
        <w:spacing w:after="0" w:line="240" w:lineRule="auto"/>
        <w:rPr>
          <w:rFonts w:ascii="Times New Roman" w:eastAsia="Times New Roman" w:hAnsi="Times New Roman" w:cs="Times New Roman"/>
          <w:b/>
          <w:bCs/>
          <w:sz w:val="25"/>
          <w:szCs w:val="25"/>
        </w:rPr>
      </w:pPr>
    </w:p>
    <w:p w:rsidR="00C72831" w:rsidRDefault="00C72831">
      <w:pPr>
        <w:spacing w:after="0" w:line="240" w:lineRule="auto"/>
        <w:rPr>
          <w:rFonts w:ascii="Times New Roman" w:eastAsia="Times New Roman" w:hAnsi="Times New Roman" w:cs="Times New Roman"/>
          <w:b/>
          <w:bCs/>
          <w:sz w:val="25"/>
          <w:szCs w:val="25"/>
        </w:rPr>
      </w:pPr>
    </w:p>
    <w:p w:rsidR="00C72831" w:rsidRDefault="00DF6AC7">
      <w:pPr>
        <w:spacing w:after="0" w:line="240" w:lineRule="auto"/>
        <w:rPr>
          <w:rFonts w:ascii="Times New Roman" w:eastAsia="Times New Roman" w:hAnsi="Times New Roman" w:cs="Times New Roman"/>
          <w:b/>
          <w:bCs/>
          <w:sz w:val="25"/>
          <w:szCs w:val="25"/>
        </w:rPr>
      </w:pPr>
      <w:r>
        <w:rPr>
          <w:rFonts w:ascii="Times New Roman" w:eastAsia="Times New Roman" w:hAnsi="Times New Roman" w:cs="Times New Roman"/>
          <w:b/>
          <w:bCs/>
          <w:noProof/>
          <w:sz w:val="25"/>
          <w:szCs w:val="25"/>
        </w:rPr>
        <w:lastRenderedPageBreak/>
        <w:drawing>
          <wp:inline distT="0" distB="0" distL="0" distR="0">
            <wp:extent cx="5940425" cy="4240819"/>
            <wp:effectExtent l="0" t="0" r="0" b="0"/>
            <wp:docPr id="2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5"/>
                    <a:srcRect/>
                    <a:stretch>
                      <a:fillRect/>
                    </a:stretch>
                  </pic:blipFill>
                  <pic:spPr>
                    <a:xfrm>
                      <a:off x="0" y="0"/>
                      <a:ext cx="5940425" cy="4240819"/>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a Grid</w:t>
      </w:r>
    </w:p>
    <w:p w:rsidR="00C72831" w:rsidRDefault="00C72831">
      <w:pPr>
        <w:spacing w:after="0" w:line="240" w:lineRule="auto"/>
        <w:rPr>
          <w:rFonts w:ascii="Times New Roman" w:eastAsia="Times New Roman" w:hAnsi="Times New Roman" w:cs="Times New Roman"/>
          <w:b/>
          <w:bCs/>
          <w:sz w:val="25"/>
          <w:szCs w:val="25"/>
        </w:rPr>
      </w:pPr>
    </w:p>
    <w:p w:rsidR="00C72831" w:rsidRDefault="00C72831">
      <w:pPr>
        <w:spacing w:after="0" w:line="240" w:lineRule="auto"/>
        <w:rPr>
          <w:rFonts w:ascii="Times New Roman" w:eastAsia="Times New Roman" w:hAnsi="Times New Roman" w:cs="Times New Roman"/>
          <w:b/>
          <w:bCs/>
          <w:sz w:val="25"/>
          <w:szCs w:val="25"/>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5. Revision Block</w:t>
      </w:r>
    </w:p>
    <w:p w:rsidR="00C72831" w:rsidRDefault="00DF6AC7">
      <w:pPr>
        <w:pBdr>
          <w:top w:val="nil"/>
          <w:left w:val="nil"/>
          <w:bottom w:val="nil"/>
          <w:right w:val="nil"/>
          <w:between w:val="nil"/>
        </w:pBdr>
        <w:spacing w:after="0" w:line="240" w:lineRule="auto"/>
        <w:ind w:firstLine="708"/>
        <w:jc w:val="both"/>
        <w:rPr>
          <w:color w:val="000000"/>
          <w:sz w:val="28"/>
          <w:szCs w:val="28"/>
        </w:rPr>
      </w:pPr>
      <w:r>
        <w:rPr>
          <w:color w:val="000000"/>
          <w:sz w:val="24"/>
          <w:szCs w:val="24"/>
        </w:rPr>
        <w:t>As changes to a component or system are made, the drawings depicting the component or system must be redrafted and reissued. When a drawing is first issued, it is called revision zero, and the revision block is empty. As each revision is made to the drawin</w:t>
      </w:r>
      <w:r>
        <w:rPr>
          <w:color w:val="000000"/>
          <w:sz w:val="24"/>
          <w:szCs w:val="24"/>
        </w:rPr>
        <w:t>g, an entry is placed in the revision block. This entry will provide the revision number (REV.NO.), a title or summary of the revision, and the date of the revision. The revision number may also appear at the end of the drawing number or in its own separat</w:t>
      </w:r>
      <w:r>
        <w:rPr>
          <w:color w:val="000000"/>
          <w:sz w:val="24"/>
          <w:szCs w:val="24"/>
        </w:rPr>
        <w:t>e block. As the component or system is modified, and the drawing is updated to reflect the changes, the revision number is increased by one, and the revision number in the revision block is changed to indicate the new revision number.</w:t>
      </w:r>
      <w:r>
        <w:rPr>
          <w:color w:val="000000"/>
          <w:sz w:val="28"/>
          <w:szCs w:val="28"/>
        </w:rPr>
        <w:t xml:space="preserve"> </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lastRenderedPageBreak/>
        <w:drawing>
          <wp:inline distT="0" distB="0" distL="0" distR="0">
            <wp:extent cx="8900731" cy="5727143"/>
            <wp:effectExtent l="0" t="0" r="0" b="0"/>
            <wp:docPr id="2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86"/>
                    <a:srcRect/>
                    <a:stretch>
                      <a:fillRect/>
                    </a:stretch>
                  </pic:blipFill>
                  <pic:spPr>
                    <a:xfrm rot="16200000">
                      <a:off x="0" y="0"/>
                      <a:ext cx="8900731" cy="5727143"/>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lastRenderedPageBreak/>
        <w:t>Text 6. Changes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There are two common methods of indicating where a revision has changed a drawing that contains a system diagram. The first is the cloud method, where each change is enclosed by a hand-drawn cloud shape. The second method involves placing a circle (or tria</w:t>
      </w:r>
      <w:r>
        <w:rPr>
          <w:color w:val="000000"/>
          <w:sz w:val="24"/>
          <w:szCs w:val="24"/>
        </w:rPr>
        <w:t xml:space="preserve">ngle or other shape) with the revision number next to each effected portion of the drawing. </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4259580" cy="1592580"/>
            <wp:effectExtent l="0" t="0" r="0" b="0"/>
            <wp:docPr id="22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87"/>
                    <a:srcRect/>
                    <a:stretch>
                      <a:fillRect/>
                    </a:stretch>
                  </pic:blipFill>
                  <pic:spPr>
                    <a:xfrm>
                      <a:off x="0" y="0"/>
                      <a:ext cx="4259580" cy="159258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DF6AC7">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extent cx="2583180" cy="990600"/>
            <wp:effectExtent l="0" t="0" r="0" b="0"/>
            <wp:docPr id="22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8"/>
                    <a:srcRect/>
                    <a:stretch>
                      <a:fillRect/>
                    </a:stretch>
                  </pic:blipFill>
                  <pic:spPr>
                    <a:xfrm>
                      <a:off x="0" y="0"/>
                      <a:ext cx="2583180" cy="99060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Text 7. Notes and Legend</w:t>
      </w:r>
    </w:p>
    <w:p w:rsidR="00C72831" w:rsidRDefault="00DF6AC7">
      <w:pPr>
        <w:pBdr>
          <w:top w:val="nil"/>
          <w:left w:val="nil"/>
          <w:bottom w:val="nil"/>
          <w:right w:val="nil"/>
          <w:between w:val="nil"/>
        </w:pBdr>
        <w:spacing w:after="0" w:line="240" w:lineRule="auto"/>
        <w:ind w:firstLine="708"/>
        <w:jc w:val="both"/>
        <w:rPr>
          <w:color w:val="000000"/>
          <w:sz w:val="28"/>
          <w:szCs w:val="28"/>
        </w:rPr>
      </w:pPr>
      <w:r>
        <w:rPr>
          <w:color w:val="000000"/>
          <w:sz w:val="24"/>
          <w:szCs w:val="24"/>
        </w:rPr>
        <w:t xml:space="preserve">Drawings are comprised of symbols and lines that represent components or systems. Although a majority of the symbols and lines are self-explanatory or standard, a few unique symbols and conventions must be explained for each drawing. The notes and legends </w:t>
      </w:r>
      <w:r>
        <w:rPr>
          <w:color w:val="000000"/>
          <w:sz w:val="24"/>
          <w:szCs w:val="24"/>
        </w:rPr>
        <w:t>section of a drawing lists and explains any special symbols and conventions used on the drawing.</w:t>
      </w:r>
      <w:r>
        <w:rPr>
          <w:color w:val="000000"/>
          <w:sz w:val="28"/>
          <w:szCs w:val="28"/>
        </w:rPr>
        <w:t xml:space="preserve"> </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center"/>
        <w:rPr>
          <w:color w:val="000000"/>
          <w:sz w:val="28"/>
          <w:szCs w:val="28"/>
        </w:rPr>
      </w:pPr>
      <w:r>
        <w:rPr>
          <w:noProof/>
          <w:color w:val="000000"/>
          <w:sz w:val="28"/>
          <w:szCs w:val="28"/>
        </w:rPr>
        <w:lastRenderedPageBreak/>
        <w:drawing>
          <wp:inline distT="0" distB="0" distL="0" distR="0">
            <wp:extent cx="7973999" cy="4357539"/>
            <wp:effectExtent l="0" t="0" r="0" b="0"/>
            <wp:docPr id="25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89"/>
                    <a:srcRect/>
                    <a:stretch>
                      <a:fillRect/>
                    </a:stretch>
                  </pic:blipFill>
                  <pic:spPr>
                    <a:xfrm rot="16200000">
                      <a:off x="0" y="0"/>
                      <a:ext cx="7973999" cy="4357539"/>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Piping and Instrument Drawings (P&amp;IDs)</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noProof/>
          <w:color w:val="000000"/>
          <w:sz w:val="24"/>
          <w:szCs w:val="24"/>
        </w:rPr>
        <w:drawing>
          <wp:inline distT="0" distB="0" distL="0" distR="0">
            <wp:extent cx="5172579" cy="5435592"/>
            <wp:effectExtent l="0" t="0" r="0" b="0"/>
            <wp:docPr id="25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90"/>
                    <a:srcRect/>
                    <a:stretch>
                      <a:fillRect/>
                    </a:stretch>
                  </pic:blipFill>
                  <pic:spPr>
                    <a:xfrm>
                      <a:off x="0" y="0"/>
                      <a:ext cx="5172579" cy="5435592"/>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Electrical single line</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drawing>
          <wp:inline distT="0" distB="0" distL="0" distR="0">
            <wp:extent cx="5940425" cy="2795177"/>
            <wp:effectExtent l="0" t="0" r="0" b="0"/>
            <wp:docPr id="26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91"/>
                    <a:srcRect/>
                    <a:stretch>
                      <a:fillRect/>
                    </a:stretch>
                  </pic:blipFill>
                  <pic:spPr>
                    <a:xfrm>
                      <a:off x="0" y="0"/>
                      <a:ext cx="5940425" cy="2795177"/>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an Assembly Drawing</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noProof/>
          <w:color w:val="000000"/>
          <w:sz w:val="24"/>
          <w:szCs w:val="24"/>
        </w:rPr>
        <w:drawing>
          <wp:inline distT="0" distB="0" distL="0" distR="0">
            <wp:extent cx="5234940" cy="7117080"/>
            <wp:effectExtent l="0" t="0" r="0" b="0"/>
            <wp:docPr id="25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2"/>
                    <a:srcRect/>
                    <a:stretch>
                      <a:fillRect/>
                    </a:stretch>
                  </pic:blipFill>
                  <pic:spPr>
                    <a:xfrm>
                      <a:off x="0" y="0"/>
                      <a:ext cx="5234940" cy="711708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Electrical Schematic</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noProof/>
          <w:color w:val="000000"/>
          <w:sz w:val="24"/>
          <w:szCs w:val="24"/>
        </w:rPr>
        <w:drawing>
          <wp:inline distT="0" distB="0" distL="0" distR="0">
            <wp:extent cx="5940425" cy="5494362"/>
            <wp:effectExtent l="0" t="0" r="0" b="0"/>
            <wp:docPr id="24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3"/>
                    <a:srcRect/>
                    <a:stretch>
                      <a:fillRect/>
                    </a:stretch>
                  </pic:blipFill>
                  <pic:spPr>
                    <a:xfrm>
                      <a:off x="0" y="0"/>
                      <a:ext cx="5940425" cy="5494362"/>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an Electronic Diagram</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DF6AC7">
      <w:pPr>
        <w:pBdr>
          <w:top w:val="nil"/>
          <w:left w:val="nil"/>
          <w:bottom w:val="nil"/>
          <w:right w:val="nil"/>
          <w:between w:val="nil"/>
        </w:pBdr>
        <w:spacing w:after="0" w:line="240" w:lineRule="auto"/>
        <w:jc w:val="both"/>
        <w:rPr>
          <w:color w:val="000000"/>
          <w:sz w:val="28"/>
          <w:szCs w:val="28"/>
        </w:rPr>
      </w:pPr>
      <w:r>
        <w:rPr>
          <w:noProof/>
          <w:color w:val="000000"/>
          <w:sz w:val="28"/>
          <w:szCs w:val="28"/>
        </w:rPr>
        <w:lastRenderedPageBreak/>
        <w:drawing>
          <wp:inline distT="0" distB="0" distL="0" distR="0">
            <wp:extent cx="5940425" cy="7719351"/>
            <wp:effectExtent l="0" t="0" r="0" b="0"/>
            <wp:docPr id="24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4"/>
                    <a:srcRect/>
                    <a:stretch>
                      <a:fillRect/>
                    </a:stretch>
                  </pic:blipFill>
                  <pic:spPr>
                    <a:xfrm>
                      <a:off x="0" y="0"/>
                      <a:ext cx="5940425" cy="7719351"/>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rPr>
      </w:pPr>
      <w:r>
        <w:rPr>
          <w:i/>
          <w:iCs/>
          <w:color w:val="000000"/>
          <w:sz w:val="24"/>
          <w:szCs w:val="24"/>
        </w:rPr>
        <w:t>Example of a Fabrication Drawing</w:t>
      </w: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C72831">
      <w:pPr>
        <w:pBdr>
          <w:top w:val="nil"/>
          <w:left w:val="nil"/>
          <w:bottom w:val="nil"/>
          <w:right w:val="nil"/>
          <w:between w:val="nil"/>
        </w:pBdr>
        <w:spacing w:after="0" w:line="240" w:lineRule="auto"/>
        <w:jc w:val="both"/>
        <w:rPr>
          <w:color w:val="000000"/>
          <w:sz w:val="28"/>
          <w:szCs w:val="28"/>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noProof/>
          <w:color w:val="000000"/>
          <w:sz w:val="24"/>
          <w:szCs w:val="24"/>
        </w:rPr>
        <w:drawing>
          <wp:inline distT="0" distB="0" distL="0" distR="0">
            <wp:extent cx="4871612" cy="5316734"/>
            <wp:effectExtent l="0" t="0" r="0" b="0"/>
            <wp:docPr id="25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5"/>
                    <a:srcRect/>
                    <a:stretch>
                      <a:fillRect/>
                    </a:stretch>
                  </pic:blipFill>
                  <pic:spPr>
                    <a:xfrm>
                      <a:off x="0" y="0"/>
                      <a:ext cx="4871612" cy="5316734"/>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Example of a Cutaway</w:t>
      </w:r>
    </w:p>
    <w:p w:rsidR="00C72831" w:rsidRDefault="00C72831">
      <w:pPr>
        <w:pBdr>
          <w:top w:val="nil"/>
          <w:left w:val="nil"/>
          <w:bottom w:val="nil"/>
          <w:right w:val="nil"/>
          <w:between w:val="nil"/>
        </w:pBdr>
        <w:spacing w:after="0" w:line="240" w:lineRule="auto"/>
        <w:jc w:val="center"/>
        <w:rPr>
          <w:i/>
          <w:iCs/>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32"/>
          <w:szCs w:val="32"/>
        </w:rPr>
      </w:pPr>
      <w:r>
        <w:rPr>
          <w:color w:val="000000"/>
          <w:sz w:val="32"/>
          <w:szCs w:val="32"/>
        </w:rPr>
        <w:t>II. Listening (Аудирование)</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1. Просмотрите видеоматериал. Заполните пропуски в тексте. </w:t>
      </w:r>
      <w:r>
        <w:rPr>
          <w:b/>
          <w:bCs/>
          <w:color w:val="000000"/>
          <w:sz w:val="24"/>
          <w:szCs w:val="24"/>
        </w:rPr>
        <w:t>Подготовьте чтение и перевод.</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Information Found on a Blueprint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Here we'll discuss the information typically found on … . Blueprints are critical in every industry where one party designs a part such as an engineer or architect and another party implements the design such as manufacturers or construction workers. Bluep</w:t>
      </w:r>
      <w:r>
        <w:rPr>
          <w:color w:val="000000"/>
          <w:sz w:val="24"/>
          <w:szCs w:val="24"/>
        </w:rPr>
        <w:t>rints are the … that ideas are communicated. Most companies or manufacturers create … in accordance with a commercial industry standard, such as the American … of Mechanical Engineers ((ASME) Y  14), but many companies will create their own standards for …</w:t>
      </w:r>
      <w:r>
        <w:rPr>
          <w:color w:val="000000"/>
          <w:sz w:val="24"/>
          <w:szCs w:val="24"/>
        </w:rPr>
        <w:t xml:space="preserve"> use within the company. Regardless of which standard is used some general concepts apply to all …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Most drawings are broken out into zones using a simple alphanumeric </w:t>
      </w:r>
      <w:r>
        <w:rPr>
          <w:b/>
          <w:bCs/>
          <w:color w:val="000000"/>
          <w:sz w:val="24"/>
          <w:szCs w:val="24"/>
        </w:rPr>
        <w:t>grid</w:t>
      </w:r>
      <w:r>
        <w:rPr>
          <w:color w:val="000000"/>
          <w:sz w:val="24"/>
          <w:szCs w:val="24"/>
        </w:rPr>
        <w:t>. This … is critical for large, … drawings when discussing changes or details. The</w:t>
      </w:r>
      <w:r>
        <w:rPr>
          <w:color w:val="000000"/>
          <w:sz w:val="24"/>
          <w:szCs w:val="24"/>
        </w:rPr>
        <w:t xml:space="preserve"> grid helps drafters and engineers … where information is located.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 xml:space="preserve">Conventional … of a drawing include the … block, the revision block, the notes list, the … of the drawing and the list of materials or parts list.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first place to look for information a</w:t>
      </w:r>
      <w:r>
        <w:rPr>
          <w:color w:val="000000"/>
          <w:sz w:val="24"/>
          <w:szCs w:val="24"/>
        </w:rPr>
        <w:t xml:space="preserve">bout a … is on its </w:t>
      </w:r>
      <w:r>
        <w:rPr>
          <w:b/>
          <w:bCs/>
          <w:color w:val="000000"/>
          <w:sz w:val="24"/>
          <w:szCs w:val="24"/>
        </w:rPr>
        <w:t>title block</w:t>
      </w:r>
      <w:r>
        <w:rPr>
          <w:color w:val="000000"/>
          <w:sz w:val="24"/>
          <w:szCs w:val="24"/>
        </w:rPr>
        <w:t>. Most title blocks are located in the … right hand … of the drawing, although the title block information can vary by company, certain … is basic. The title block at a minimum contains a company's name and usually includes it</w:t>
      </w:r>
      <w:r>
        <w:rPr>
          <w:color w:val="000000"/>
          <w:sz w:val="24"/>
          <w:szCs w:val="24"/>
        </w:rPr>
        <w:t>s … and address. The drawing title block can also be called the … or nomenclature. A short … of what the item depicted or the name of the parts is typically located in this block.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b/>
          <w:bCs/>
          <w:color w:val="000000"/>
          <w:sz w:val="24"/>
          <w:szCs w:val="24"/>
        </w:rPr>
        <w:t>drawing number</w:t>
      </w:r>
      <w:r>
        <w:rPr>
          <w:color w:val="000000"/>
          <w:sz w:val="24"/>
          <w:szCs w:val="24"/>
        </w:rPr>
        <w:t xml:space="preserve"> gives the drawing a unique identifier as a standalone doc</w:t>
      </w:r>
      <w:r>
        <w:rPr>
          <w:color w:val="000000"/>
          <w:sz w:val="24"/>
          <w:szCs w:val="24"/>
        </w:rPr>
        <w:t>ument. Older drawings sometimes use the part … as the drawing number. This is considered bad practice in modern … standards, in modern standards document numbers such as drawing numbers should remain separate from part identifying numbers to simplify and s</w:t>
      </w:r>
      <w:r>
        <w:rPr>
          <w:color w:val="000000"/>
          <w:sz w:val="24"/>
          <w:szCs w:val="24"/>
        </w:rPr>
        <w:t xml:space="preserve">eparate both the document … and part … processes. However drawing numbers can be incorporated into part number sequences by simply adding an extra … to the end of the drawing number.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Sheet numbering</w:t>
      </w:r>
      <w:r>
        <w:rPr>
          <w:color w:val="000000"/>
          <w:sz w:val="24"/>
          <w:szCs w:val="24"/>
        </w:rPr>
        <w:t xml:space="preserve"> is critical when working on … parts as they may require </w:t>
      </w:r>
      <w:r>
        <w:rPr>
          <w:color w:val="000000"/>
          <w:sz w:val="24"/>
          <w:szCs w:val="24"/>
        </w:rPr>
        <w:t xml:space="preserve">several … of drawings. The first number indicates which sheet is being viewed, the second number indicates how many sheets there are total for the drawing.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size of the drawing</w:t>
      </w:r>
      <w:r>
        <w:rPr>
          <w:color w:val="000000"/>
          <w:sz w:val="24"/>
          <w:szCs w:val="24"/>
        </w:rPr>
        <w:t xml:space="preserve"> indicates what … paper the drawing should be printed on to be true to scale</w:t>
      </w:r>
      <w:r>
        <w:rPr>
          <w:color w:val="000000"/>
          <w:sz w:val="24"/>
          <w:szCs w:val="24"/>
        </w:rPr>
        <w:t>. There are many different types of … size standards but the most commonly used in the United States is the American National Standards Institute (ANSI) which is also required by the ASME Y 14 drawing standard. The farther in the alphabet the letter the la</w:t>
      </w:r>
      <w:r>
        <w:rPr>
          <w:color w:val="000000"/>
          <w:sz w:val="24"/>
          <w:szCs w:val="24"/>
        </w:rPr>
        <w:t>rger the drawing size. The … block indicates the … and … of the drawing. Some items such as large machines or buildings are simply too large to be drawn life-size or to scale. To ensure the … will fit on the drawing drafters have the choice of either drawi</w:t>
      </w:r>
      <w:r>
        <w:rPr>
          <w:color w:val="000000"/>
          <w:sz w:val="24"/>
          <w:szCs w:val="24"/>
        </w:rPr>
        <w:t xml:space="preserve">ng things to scale larger or smaller than the actual item. For most drawing generated by engineers the first number on the scale corresponds to the size on the print, the second number is the size of the part. One to one would indicate that the drawing is </w:t>
      </w:r>
      <w:r>
        <w:rPr>
          <w:color w:val="000000"/>
          <w:sz w:val="24"/>
          <w:szCs w:val="24"/>
        </w:rPr>
        <w:t>full-scale and that the size on the print is in the same size as the part. One to two would … that the drawing is one half the size of the … part. Two to one would … that the drawing is twice the size of the … part. Architects and … engineers use different</w:t>
      </w:r>
      <w:r>
        <w:rPr>
          <w:color w:val="000000"/>
          <w:sz w:val="24"/>
          <w:szCs w:val="24"/>
        </w:rPr>
        <w:t xml:space="preserve"> types of scales as shown here.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b/>
          <w:bCs/>
          <w:color w:val="000000"/>
          <w:sz w:val="24"/>
          <w:szCs w:val="24"/>
        </w:rPr>
        <w:t>signature block</w:t>
      </w:r>
      <w:r>
        <w:rPr>
          <w:color w:val="000000"/>
          <w:sz w:val="24"/>
          <w:szCs w:val="24"/>
        </w:rPr>
        <w:t xml:space="preserve"> contains all signatures required for the … to be officially released and published by the creator. Signatures and … should all be signed, if they are not the drawing may not be an official release that is ready for manufacturer.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Tolerances</w:t>
      </w:r>
      <w:r>
        <w:rPr>
          <w:color w:val="000000"/>
          <w:sz w:val="24"/>
          <w:szCs w:val="24"/>
        </w:rPr>
        <w:t xml:space="preserve"> are defined as</w:t>
      </w:r>
      <w:r>
        <w:rPr>
          <w:color w:val="000000"/>
          <w:sz w:val="24"/>
          <w:szCs w:val="24"/>
        </w:rPr>
        <w:t xml:space="preserve"> the difference between the lowest and highest acceptable limits of a … . It is almost … to machine parts to the exact … called out on the drawing. Tolerances allow a machinist to deviate within a specified limit that will not adversely affect the final pa</w:t>
      </w:r>
      <w:r>
        <w:rPr>
          <w:color w:val="000000"/>
          <w:sz w:val="24"/>
          <w:szCs w:val="24"/>
        </w:rPr>
        <w:t>rt. The tolerances block contains the … tolerances for dimensional call-outs. Where no tolerance is otherwise noted on the drawing the tolerances in this block should be followed unless specifically marked otherwise. Examples of tolerances are plus or minu</w:t>
      </w:r>
      <w:r>
        <w:rPr>
          <w:color w:val="000000"/>
          <w:sz w:val="24"/>
          <w:szCs w:val="24"/>
        </w:rPr>
        <w:t>s …</w:t>
      </w:r>
      <w:r>
        <w:rPr>
          <w:b/>
          <w:bCs/>
          <w:color w:val="000000"/>
          <w:sz w:val="24"/>
          <w:szCs w:val="24"/>
        </w:rPr>
        <w:t xml:space="preserve"> </w:t>
      </w:r>
      <w:r>
        <w:rPr>
          <w:color w:val="000000"/>
          <w:sz w:val="24"/>
          <w:szCs w:val="24"/>
        </w:rPr>
        <w:t xml:space="preserve">or plus </w:t>
      </w:r>
      <w:r>
        <w:rPr>
          <w:color w:val="000000"/>
          <w:sz w:val="24"/>
          <w:szCs w:val="24"/>
          <w:vertAlign w:val="superscript"/>
        </w:rPr>
        <w:t>1</w:t>
      </w:r>
      <w:r>
        <w:rPr>
          <w:color w:val="000000"/>
          <w:sz w:val="24"/>
          <w:szCs w:val="24"/>
        </w:rPr>
        <w:t>/</w:t>
      </w:r>
      <w:r>
        <w:rPr>
          <w:color w:val="000000"/>
          <w:sz w:val="24"/>
          <w:szCs w:val="24"/>
          <w:vertAlign w:val="subscript"/>
        </w:rPr>
        <w:t>64</w:t>
      </w:r>
      <w:r>
        <w:rPr>
          <w:color w:val="000000"/>
          <w:sz w:val="24"/>
          <w:szCs w:val="24"/>
        </w:rPr>
        <w:t xml:space="preserve"> of an inch.</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remaining areas of the block can be tailored for other information, such as … , heat … , finishes, weight, general specs and standards, next higher assembly information or superseding information. Other </w:t>
      </w:r>
      <w:r>
        <w:rPr>
          <w:b/>
          <w:bCs/>
          <w:color w:val="000000"/>
          <w:sz w:val="24"/>
          <w:szCs w:val="24"/>
        </w:rPr>
        <w:t>boilerplate</w:t>
      </w:r>
      <w:r>
        <w:rPr>
          <w:color w:val="000000"/>
          <w:sz w:val="24"/>
          <w:szCs w:val="24"/>
        </w:rPr>
        <w:t xml:space="preserve"> information, such as copyright inform</w:t>
      </w:r>
      <w:r>
        <w:rPr>
          <w:color w:val="000000"/>
          <w:sz w:val="24"/>
          <w:szCs w:val="24"/>
        </w:rPr>
        <w:t>ation, export control information, design activity and manufacturing information may also be included in or next to the title block.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revisions block</w:t>
      </w:r>
      <w:r>
        <w:rPr>
          <w:color w:val="000000"/>
          <w:sz w:val="24"/>
          <w:szCs w:val="24"/>
        </w:rPr>
        <w:t xml:space="preserve"> is a tabulated list of the revisions that have changed the … drawing. The revisions block is typically </w:t>
      </w:r>
      <w:r>
        <w:rPr>
          <w:color w:val="000000"/>
          <w:sz w:val="24"/>
          <w:szCs w:val="24"/>
        </w:rPr>
        <w:t>located in the … right hand … of the drawing, although some drafting standards attach it in some way to the title block. The sequence for revision letters start with A, as the first revision, followed by B for the second and so on. A drawing that has had n</w:t>
      </w:r>
      <w:r>
        <w:rPr>
          <w:color w:val="000000"/>
          <w:sz w:val="24"/>
          <w:szCs w:val="24"/>
        </w:rPr>
        <w:t xml:space="preserve">o revisions has a blank revisions block.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 xml:space="preserve">The </w:t>
      </w:r>
      <w:r>
        <w:rPr>
          <w:b/>
          <w:bCs/>
          <w:color w:val="000000"/>
          <w:sz w:val="24"/>
          <w:szCs w:val="24"/>
        </w:rPr>
        <w:t>description area</w:t>
      </w:r>
      <w:r>
        <w:rPr>
          <w:color w:val="000000"/>
          <w:sz w:val="24"/>
          <w:szCs w:val="24"/>
        </w:rPr>
        <w:t xml:space="preserve"> contains the general change information as well as what prompted the change. Documents that initiate drawing changes are called engineering orders, engineering change orders or engineering chan</w:t>
      </w:r>
      <w:r>
        <w:rPr>
          <w:color w:val="000000"/>
          <w:sz w:val="24"/>
          <w:szCs w:val="24"/>
        </w:rPr>
        <w:t xml:space="preserve">ge proposals. These documents are typically given a number and referenced in the … of the change on the drawing. The date and approved columns show when the change was made and who approved it. This helps to … the history of changes to the blueprint.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Othe</w:t>
      </w:r>
      <w:r>
        <w:rPr>
          <w:color w:val="000000"/>
          <w:sz w:val="24"/>
          <w:szCs w:val="24"/>
        </w:rPr>
        <w:t xml:space="preserve">r information sometimes contained in this area include the zone where the change can be found, other signatures required to approve the change and the serial number to indicate when the part change became effective.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w:t>
      </w:r>
      <w:r>
        <w:rPr>
          <w:b/>
          <w:bCs/>
          <w:color w:val="000000"/>
          <w:sz w:val="24"/>
          <w:szCs w:val="24"/>
        </w:rPr>
        <w:t>notes list</w:t>
      </w:r>
      <w:r>
        <w:rPr>
          <w:color w:val="000000"/>
          <w:sz w:val="24"/>
          <w:szCs w:val="24"/>
        </w:rPr>
        <w:t xml:space="preserve"> conveys information that</w:t>
      </w:r>
      <w:r>
        <w:rPr>
          <w:color w:val="000000"/>
          <w:sz w:val="24"/>
          <w:szCs w:val="24"/>
        </w:rPr>
        <w:t xml:space="preserve"> the call-outs within the field of the drawing do not. It may include … notes, … notes or a mixture of both. Traditional locations for the notes list are anywhere along the edges of the … of the drawing but most are typically found in the upper left or bot</w:t>
      </w:r>
      <w:r>
        <w:rPr>
          <w:color w:val="000000"/>
          <w:sz w:val="24"/>
          <w:szCs w:val="24"/>
        </w:rPr>
        <w:t>tom left corners.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General notes</w:t>
      </w:r>
      <w:r>
        <w:rPr>
          <w:color w:val="000000"/>
          <w:sz w:val="24"/>
          <w:szCs w:val="24"/>
        </w:rPr>
        <w:t xml:space="preserve"> apply to the entire drawing. Tolerances, general handling or material specs, … specifications, testing requirements or packaging … are examples of general notes.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Flagged notes</w:t>
      </w:r>
      <w:r>
        <w:rPr>
          <w:color w:val="000000"/>
          <w:sz w:val="24"/>
          <w:szCs w:val="24"/>
        </w:rPr>
        <w:t xml:space="preserve"> are notes that apply only where the flag appears</w:t>
      </w:r>
      <w:r>
        <w:rPr>
          <w:color w:val="000000"/>
          <w:sz w:val="24"/>
          <w:szCs w:val="24"/>
        </w:rPr>
        <w:t xml:space="preserve"> in other areas of the drawing such as the field or parts list. Typically the call-out includes a flag icon. Some drawing standards call these types of notes Delta notes as the note is indicated by a … in lieu of a flag. Flag notes can be annotated by eith</w:t>
      </w:r>
      <w:r>
        <w:rPr>
          <w:color w:val="000000"/>
          <w:sz w:val="24"/>
          <w:szCs w:val="24"/>
        </w:rPr>
        <w:t>er alpha or numeric characters.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The parts list</w:t>
      </w:r>
      <w:r>
        <w:rPr>
          <w:color w:val="000000"/>
          <w:sz w:val="24"/>
          <w:szCs w:val="24"/>
        </w:rPr>
        <w:t xml:space="preserve"> also called the Bill of … or list of materials is a tabular list of raw materials or sub … parts used to make an item. Used only on assembly drawings parts lists are typically located directly above the title </w:t>
      </w:r>
      <w:r>
        <w:rPr>
          <w:color w:val="000000"/>
          <w:sz w:val="24"/>
          <w:szCs w:val="24"/>
        </w:rPr>
        <w:t>block, although some drawing standards put the parts list on its own sheet or even as a separate document. At a minimum the parts list should indicate the quantity of parts per assembly, the part identifying number and the nomenclature or description of th</w:t>
      </w:r>
      <w:r>
        <w:rPr>
          <w:color w:val="000000"/>
          <w:sz w:val="24"/>
          <w:szCs w:val="24"/>
        </w:rPr>
        <w:t xml:space="preserve">e item. Most parts lists also include a material or finish description as well. Most modern drawing standards also require a dash number which helps locate the part in the field of the drawing. This … number is referenced both in the parts list and in the </w:t>
      </w:r>
      <w:r>
        <w:rPr>
          <w:color w:val="000000"/>
          <w:sz w:val="24"/>
          <w:szCs w:val="24"/>
        </w:rPr>
        <w:t xml:space="preserve">field of the drawing to identify the part.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Other useful information typically found in the parts list are material, material specs, heat … requirements, size, … , flag note indicators and finishing processes. For drawings that show multiple … of an assemb</w:t>
      </w:r>
      <w:r>
        <w:rPr>
          <w:color w:val="000000"/>
          <w:sz w:val="24"/>
          <w:szCs w:val="24"/>
        </w:rPr>
        <w:t>ly additional columns indicate the quantities of sub components that make up each assembly. Shown is an example of drawing with multiple assemblies. An X will indicate the appropriate quantity column per assembly. For the … labelled paddle assembly shown t</w:t>
      </w:r>
      <w:r>
        <w:rPr>
          <w:color w:val="000000"/>
          <w:sz w:val="24"/>
          <w:szCs w:val="24"/>
        </w:rPr>
        <w:t>he quantity column is on the right, the … column for the paddle assembly opposite is on the left. In summary, … are the … in which technical ideas and information are communicated from the design team to the technicians and manufacturers tasked with implem</w:t>
      </w:r>
      <w:r>
        <w:rPr>
          <w:color w:val="000000"/>
          <w:sz w:val="24"/>
          <w:szCs w:val="24"/>
        </w:rPr>
        <w:t>enting the design.</w:t>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pPr>
        <w:pBdr>
          <w:top w:val="nil"/>
          <w:left w:val="nil"/>
          <w:bottom w:val="nil"/>
          <w:right w:val="nil"/>
          <w:between w:val="nil"/>
        </w:pBdr>
        <w:spacing w:after="0" w:line="240" w:lineRule="auto"/>
        <w:jc w:val="center"/>
        <w:rPr>
          <w:color w:val="000000"/>
          <w:sz w:val="32"/>
          <w:szCs w:val="32"/>
        </w:rPr>
      </w:pPr>
    </w:p>
    <w:p w:rsidR="00C72831" w:rsidRPr="00D92A4C" w:rsidRDefault="00DF6AC7">
      <w:pPr>
        <w:pBdr>
          <w:top w:val="nil"/>
          <w:left w:val="nil"/>
          <w:bottom w:val="nil"/>
          <w:right w:val="nil"/>
          <w:between w:val="nil"/>
        </w:pBdr>
        <w:spacing w:after="0" w:line="240" w:lineRule="auto"/>
        <w:jc w:val="center"/>
        <w:rPr>
          <w:color w:val="000000"/>
          <w:sz w:val="32"/>
          <w:szCs w:val="32"/>
          <w:u w:val="single"/>
          <w:lang w:val="ru-RU"/>
        </w:rPr>
      </w:pPr>
      <w:r w:rsidRPr="00D92A4C">
        <w:rPr>
          <w:color w:val="000000"/>
          <w:sz w:val="32"/>
          <w:szCs w:val="32"/>
          <w:lang w:val="ru-RU"/>
        </w:rPr>
        <w:lastRenderedPageBreak/>
        <w:t>Часть 2. Грамматика</w:t>
      </w:r>
    </w:p>
    <w:p w:rsidR="00C72831" w:rsidRPr="00D92A4C" w:rsidRDefault="00DF6AC7">
      <w:pPr>
        <w:pBdr>
          <w:top w:val="nil"/>
          <w:left w:val="nil"/>
          <w:bottom w:val="nil"/>
          <w:right w:val="nil"/>
          <w:between w:val="nil"/>
        </w:pBdr>
        <w:spacing w:after="0" w:line="240" w:lineRule="auto"/>
        <w:jc w:val="center"/>
        <w:rPr>
          <w:b/>
          <w:bCs/>
          <w:color w:val="000000"/>
          <w:sz w:val="32"/>
          <w:szCs w:val="32"/>
          <w:lang w:val="ru-RU"/>
        </w:rPr>
      </w:pPr>
      <w:r w:rsidRPr="00D92A4C">
        <w:rPr>
          <w:color w:val="000000"/>
          <w:sz w:val="32"/>
          <w:szCs w:val="32"/>
          <w:lang w:val="ru-RU"/>
        </w:rPr>
        <w:t>Раздел 1. Страдательный залог</w:t>
      </w:r>
      <w:r w:rsidRPr="00D92A4C">
        <w:rPr>
          <w:b/>
          <w:bCs/>
          <w:color w:val="000000"/>
          <w:sz w:val="32"/>
          <w:szCs w:val="32"/>
          <w:lang w:val="ru-RU"/>
        </w:rPr>
        <w:t>.</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страдательном залоге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Глагол в действительном залоге показывает, что подлежащее является лицом или предметом, совершающим действие: </w:t>
      </w:r>
      <w:r>
        <w:rPr>
          <w:i/>
          <w:iCs/>
          <w:color w:val="000000"/>
          <w:sz w:val="24"/>
          <w:szCs w:val="24"/>
        </w:rPr>
        <w:t>The</w:t>
      </w:r>
      <w:r w:rsidRPr="00D92A4C">
        <w:rPr>
          <w:i/>
          <w:iCs/>
          <w:color w:val="000000"/>
          <w:sz w:val="24"/>
          <w:szCs w:val="24"/>
          <w:lang w:val="ru-RU"/>
        </w:rPr>
        <w:t xml:space="preserve"> </w:t>
      </w:r>
      <w:r>
        <w:rPr>
          <w:i/>
          <w:iCs/>
          <w:color w:val="000000"/>
          <w:sz w:val="24"/>
          <w:szCs w:val="24"/>
        </w:rPr>
        <w:t>students</w:t>
      </w:r>
      <w:r w:rsidRPr="00D92A4C">
        <w:rPr>
          <w:i/>
          <w:iCs/>
          <w:color w:val="000000"/>
          <w:sz w:val="24"/>
          <w:szCs w:val="24"/>
          <w:lang w:val="ru-RU"/>
        </w:rPr>
        <w:t xml:space="preserve"> </w:t>
      </w:r>
      <w:r>
        <w:rPr>
          <w:i/>
          <w:iCs/>
          <w:color w:val="000000"/>
          <w:sz w:val="24"/>
          <w:szCs w:val="24"/>
        </w:rPr>
        <w:t>asked</w:t>
      </w:r>
      <w:r w:rsidRPr="00D92A4C">
        <w:rPr>
          <w:i/>
          <w:iCs/>
          <w:color w:val="000000"/>
          <w:sz w:val="24"/>
          <w:szCs w:val="24"/>
          <w:lang w:val="ru-RU"/>
        </w:rPr>
        <w:t xml:space="preserve"> </w:t>
      </w:r>
      <w:r>
        <w:rPr>
          <w:i/>
          <w:iCs/>
          <w:color w:val="000000"/>
          <w:sz w:val="24"/>
          <w:szCs w:val="24"/>
        </w:rPr>
        <w:t>many</w:t>
      </w:r>
      <w:r w:rsidRPr="00D92A4C">
        <w:rPr>
          <w:i/>
          <w:iCs/>
          <w:color w:val="000000"/>
          <w:sz w:val="24"/>
          <w:szCs w:val="24"/>
          <w:lang w:val="ru-RU"/>
        </w:rPr>
        <w:t xml:space="preserve"> </w:t>
      </w:r>
      <w:r>
        <w:rPr>
          <w:i/>
          <w:iCs/>
          <w:color w:val="000000"/>
          <w:sz w:val="24"/>
          <w:szCs w:val="24"/>
        </w:rPr>
        <w:t>questions</w:t>
      </w:r>
      <w:r w:rsidRPr="00D92A4C">
        <w:rPr>
          <w:i/>
          <w:iCs/>
          <w:color w:val="000000"/>
          <w:sz w:val="24"/>
          <w:szCs w:val="24"/>
          <w:lang w:val="ru-RU"/>
        </w:rPr>
        <w:t xml:space="preserve"> = Студенты задавали много вопросов.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Глагол в страдательном (пассивном) залоге показывает, что подлежащее являетс</w:t>
      </w:r>
      <w:r w:rsidRPr="00D92A4C">
        <w:rPr>
          <w:color w:val="000000"/>
          <w:sz w:val="24"/>
          <w:szCs w:val="24"/>
          <w:lang w:val="ru-RU"/>
        </w:rPr>
        <w:t xml:space="preserve">я лицом или предметом, подвергающимся действию со стороны другого лица или предмета: </w:t>
      </w:r>
      <w:r>
        <w:rPr>
          <w:i/>
          <w:iCs/>
          <w:color w:val="000000"/>
          <w:sz w:val="24"/>
          <w:szCs w:val="24"/>
        </w:rPr>
        <w:t>The</w:t>
      </w:r>
      <w:r w:rsidRPr="00D92A4C">
        <w:rPr>
          <w:i/>
          <w:iCs/>
          <w:color w:val="000000"/>
          <w:sz w:val="24"/>
          <w:szCs w:val="24"/>
          <w:lang w:val="ru-RU"/>
        </w:rPr>
        <w:t xml:space="preserve"> </w:t>
      </w:r>
      <w:r>
        <w:rPr>
          <w:i/>
          <w:iCs/>
          <w:color w:val="000000"/>
          <w:sz w:val="24"/>
          <w:szCs w:val="24"/>
        </w:rPr>
        <w:t>students</w:t>
      </w:r>
      <w:r w:rsidRPr="00D92A4C">
        <w:rPr>
          <w:i/>
          <w:iCs/>
          <w:color w:val="000000"/>
          <w:sz w:val="24"/>
          <w:szCs w:val="24"/>
          <w:lang w:val="ru-RU"/>
        </w:rPr>
        <w:t xml:space="preserve"> </w:t>
      </w:r>
      <w:r>
        <w:rPr>
          <w:b/>
          <w:bCs/>
          <w:i/>
          <w:iCs/>
          <w:color w:val="000000"/>
          <w:sz w:val="24"/>
          <w:szCs w:val="24"/>
        </w:rPr>
        <w:t>were</w:t>
      </w:r>
      <w:r w:rsidRPr="00D92A4C">
        <w:rPr>
          <w:b/>
          <w:bCs/>
          <w:i/>
          <w:iCs/>
          <w:color w:val="000000"/>
          <w:sz w:val="24"/>
          <w:szCs w:val="24"/>
          <w:lang w:val="ru-RU"/>
        </w:rPr>
        <w:t xml:space="preserve"> </w:t>
      </w:r>
      <w:r>
        <w:rPr>
          <w:b/>
          <w:bCs/>
          <w:i/>
          <w:iCs/>
          <w:color w:val="000000"/>
          <w:sz w:val="24"/>
          <w:szCs w:val="24"/>
        </w:rPr>
        <w:t>asked</w:t>
      </w:r>
      <w:r w:rsidRPr="00D92A4C">
        <w:rPr>
          <w:i/>
          <w:iCs/>
          <w:color w:val="000000"/>
          <w:sz w:val="24"/>
          <w:szCs w:val="24"/>
          <w:lang w:val="ru-RU"/>
        </w:rPr>
        <w:t xml:space="preserve"> </w:t>
      </w:r>
      <w:r>
        <w:rPr>
          <w:i/>
          <w:iCs/>
          <w:color w:val="000000"/>
          <w:sz w:val="24"/>
          <w:szCs w:val="24"/>
        </w:rPr>
        <w:t>many</w:t>
      </w:r>
      <w:r w:rsidRPr="00D92A4C">
        <w:rPr>
          <w:i/>
          <w:iCs/>
          <w:color w:val="000000"/>
          <w:sz w:val="24"/>
          <w:szCs w:val="24"/>
          <w:lang w:val="ru-RU"/>
        </w:rPr>
        <w:t xml:space="preserve"> </w:t>
      </w:r>
      <w:r>
        <w:rPr>
          <w:i/>
          <w:iCs/>
          <w:color w:val="000000"/>
          <w:sz w:val="24"/>
          <w:szCs w:val="24"/>
        </w:rPr>
        <w:t>questions</w:t>
      </w:r>
      <w:r w:rsidRPr="00D92A4C">
        <w:rPr>
          <w:i/>
          <w:iCs/>
          <w:color w:val="000000"/>
          <w:sz w:val="24"/>
          <w:szCs w:val="24"/>
          <w:lang w:val="ru-RU"/>
        </w:rPr>
        <w:t xml:space="preserve"> =  Студентам </w:t>
      </w:r>
      <w:r w:rsidRPr="00D92A4C">
        <w:rPr>
          <w:b/>
          <w:bCs/>
          <w:i/>
          <w:iCs/>
          <w:color w:val="000000"/>
          <w:sz w:val="24"/>
          <w:szCs w:val="24"/>
          <w:lang w:val="ru-RU"/>
        </w:rPr>
        <w:t>было задано</w:t>
      </w:r>
      <w:r w:rsidRPr="00D92A4C">
        <w:rPr>
          <w:i/>
          <w:iCs/>
          <w:color w:val="000000"/>
          <w:sz w:val="24"/>
          <w:szCs w:val="24"/>
          <w:lang w:val="ru-RU"/>
        </w:rPr>
        <w:t xml:space="preserve"> много вопросов.</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Страдательный залог употребляется в следующих случаях.</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Когда факт или предмет действия представляет больший интерес, чем само действующее лицо: </w:t>
      </w:r>
      <w:r>
        <w:rPr>
          <w:i/>
          <w:iCs/>
          <w:color w:val="000000"/>
          <w:sz w:val="24"/>
          <w:szCs w:val="24"/>
        </w:rPr>
        <w:t>My</w:t>
      </w:r>
      <w:r w:rsidRPr="00D92A4C">
        <w:rPr>
          <w:i/>
          <w:iCs/>
          <w:color w:val="000000"/>
          <w:sz w:val="24"/>
          <w:szCs w:val="24"/>
          <w:lang w:val="ru-RU"/>
        </w:rPr>
        <w:t xml:space="preserve"> </w:t>
      </w:r>
      <w:r>
        <w:rPr>
          <w:i/>
          <w:iCs/>
          <w:color w:val="000000"/>
          <w:sz w:val="24"/>
          <w:szCs w:val="24"/>
        </w:rPr>
        <w:t>window</w:t>
      </w:r>
      <w:r w:rsidRPr="00D92A4C">
        <w:rPr>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broken</w:t>
      </w:r>
      <w:r w:rsidRPr="00D92A4C">
        <w:rPr>
          <w:i/>
          <w:iCs/>
          <w:color w:val="000000"/>
          <w:sz w:val="24"/>
          <w:szCs w:val="24"/>
          <w:lang w:val="ru-RU"/>
        </w:rPr>
        <w:t xml:space="preserve"> </w:t>
      </w:r>
      <w:r>
        <w:rPr>
          <w:i/>
          <w:iCs/>
          <w:color w:val="000000"/>
          <w:sz w:val="24"/>
          <w:szCs w:val="24"/>
        </w:rPr>
        <w:t>yesterday</w:t>
      </w:r>
      <w:r w:rsidRPr="00D92A4C">
        <w:rPr>
          <w:i/>
          <w:iCs/>
          <w:color w:val="000000"/>
          <w:sz w:val="24"/>
          <w:szCs w:val="24"/>
          <w:lang w:val="ru-RU"/>
        </w:rPr>
        <w:t xml:space="preserve"> = Мое окно </w:t>
      </w:r>
      <w:r w:rsidRPr="00D92A4C">
        <w:rPr>
          <w:b/>
          <w:bCs/>
          <w:i/>
          <w:iCs/>
          <w:color w:val="000000"/>
          <w:sz w:val="24"/>
          <w:szCs w:val="24"/>
          <w:lang w:val="ru-RU"/>
        </w:rPr>
        <w:t>было</w:t>
      </w:r>
      <w:r w:rsidRPr="00D92A4C">
        <w:rPr>
          <w:i/>
          <w:iCs/>
          <w:color w:val="000000"/>
          <w:sz w:val="24"/>
          <w:szCs w:val="24"/>
          <w:lang w:val="ru-RU"/>
        </w:rPr>
        <w:t xml:space="preserve"> вчера </w:t>
      </w:r>
      <w:r w:rsidRPr="00D92A4C">
        <w:rPr>
          <w:b/>
          <w:bCs/>
          <w:i/>
          <w:iCs/>
          <w:color w:val="000000"/>
          <w:sz w:val="24"/>
          <w:szCs w:val="24"/>
          <w:lang w:val="ru-RU"/>
        </w:rPr>
        <w:t>разбито</w:t>
      </w:r>
      <w:r w:rsidRPr="00D92A4C">
        <w:rPr>
          <w:color w:val="000000"/>
          <w:sz w:val="24"/>
          <w:szCs w:val="24"/>
          <w:lang w:val="ru-RU"/>
        </w:rPr>
        <w:t xml:space="preserve"> (Для меня важнее, что окно было разбито, чем то,</w:t>
      </w:r>
      <w:r w:rsidRPr="00D92A4C">
        <w:rPr>
          <w:color w:val="000000"/>
          <w:sz w:val="24"/>
          <w:szCs w:val="24"/>
          <w:lang w:val="ru-RU"/>
        </w:rPr>
        <w:t xml:space="preserve"> кто его разбил); </w:t>
      </w:r>
      <w:r>
        <w:rPr>
          <w:i/>
          <w:iCs/>
          <w:color w:val="000000"/>
          <w:sz w:val="24"/>
          <w:szCs w:val="24"/>
        </w:rPr>
        <w:t>This</w:t>
      </w:r>
      <w:r w:rsidRPr="00D92A4C">
        <w:rPr>
          <w:i/>
          <w:iCs/>
          <w:color w:val="000000"/>
          <w:sz w:val="24"/>
          <w:szCs w:val="24"/>
          <w:lang w:val="ru-RU"/>
        </w:rPr>
        <w:t xml:space="preserve"> </w:t>
      </w:r>
      <w:r>
        <w:rPr>
          <w:i/>
          <w:iCs/>
          <w:color w:val="000000"/>
          <w:sz w:val="24"/>
          <w:szCs w:val="24"/>
        </w:rPr>
        <w:t>school</w:t>
      </w:r>
      <w:r w:rsidRPr="00D92A4C">
        <w:rPr>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built</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a</w:t>
      </w:r>
      <w:r w:rsidRPr="00D92A4C">
        <w:rPr>
          <w:i/>
          <w:iCs/>
          <w:color w:val="000000"/>
          <w:sz w:val="24"/>
          <w:szCs w:val="24"/>
          <w:lang w:val="ru-RU"/>
        </w:rPr>
        <w:t xml:space="preserve"> </w:t>
      </w:r>
      <w:r>
        <w:rPr>
          <w:i/>
          <w:iCs/>
          <w:color w:val="000000"/>
          <w:sz w:val="24"/>
          <w:szCs w:val="24"/>
        </w:rPr>
        <w:t>short</w:t>
      </w:r>
      <w:r w:rsidRPr="00D92A4C">
        <w:rPr>
          <w:i/>
          <w:iCs/>
          <w:color w:val="000000"/>
          <w:sz w:val="24"/>
          <w:szCs w:val="24"/>
          <w:lang w:val="ru-RU"/>
        </w:rPr>
        <w:t xml:space="preserve"> </w:t>
      </w:r>
      <w:r>
        <w:rPr>
          <w:i/>
          <w:iCs/>
          <w:color w:val="000000"/>
          <w:sz w:val="24"/>
          <w:szCs w:val="24"/>
        </w:rPr>
        <w:t>time</w:t>
      </w:r>
      <w:r w:rsidRPr="00D92A4C">
        <w:rPr>
          <w:i/>
          <w:iCs/>
          <w:color w:val="000000"/>
          <w:sz w:val="24"/>
          <w:szCs w:val="24"/>
          <w:lang w:val="ru-RU"/>
        </w:rPr>
        <w:t xml:space="preserve"> = Эта школа </w:t>
      </w:r>
      <w:r w:rsidRPr="00D92A4C">
        <w:rPr>
          <w:b/>
          <w:bCs/>
          <w:i/>
          <w:iCs/>
          <w:color w:val="000000"/>
          <w:sz w:val="24"/>
          <w:szCs w:val="24"/>
          <w:lang w:val="ru-RU"/>
        </w:rPr>
        <w:t>была построена</w:t>
      </w:r>
      <w:r w:rsidRPr="00D92A4C">
        <w:rPr>
          <w:i/>
          <w:iCs/>
          <w:color w:val="000000"/>
          <w:sz w:val="24"/>
          <w:szCs w:val="24"/>
          <w:lang w:val="ru-RU"/>
        </w:rPr>
        <w:t xml:space="preserve"> за короткий срок</w:t>
      </w:r>
      <w:r w:rsidRPr="00D92A4C">
        <w:rPr>
          <w:color w:val="000000"/>
          <w:sz w:val="24"/>
          <w:szCs w:val="24"/>
          <w:lang w:val="ru-RU"/>
        </w:rPr>
        <w:t xml:space="preserve"> (Кем была построена школа, нас не интересует. Главное – она была построена быстро).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Когда действующее лицо неизвестно или по каким-либо причинам считают ненужным его упоминать: </w:t>
      </w:r>
      <w:r>
        <w:rPr>
          <w:i/>
          <w:iCs/>
          <w:color w:val="000000"/>
          <w:sz w:val="24"/>
          <w:szCs w:val="24"/>
        </w:rPr>
        <w:t>My</w:t>
      </w:r>
      <w:r w:rsidRPr="00D92A4C">
        <w:rPr>
          <w:i/>
          <w:iCs/>
          <w:color w:val="000000"/>
          <w:sz w:val="24"/>
          <w:szCs w:val="24"/>
          <w:lang w:val="ru-RU"/>
        </w:rPr>
        <w:t xml:space="preserve"> </w:t>
      </w:r>
      <w:r>
        <w:rPr>
          <w:i/>
          <w:iCs/>
          <w:color w:val="000000"/>
          <w:sz w:val="24"/>
          <w:szCs w:val="24"/>
        </w:rPr>
        <w:t>case</w:t>
      </w:r>
      <w:r w:rsidRPr="00D92A4C">
        <w:rPr>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stolen</w:t>
      </w:r>
      <w:r w:rsidRPr="00D92A4C">
        <w:rPr>
          <w:i/>
          <w:iCs/>
          <w:color w:val="000000"/>
          <w:sz w:val="24"/>
          <w:szCs w:val="24"/>
          <w:lang w:val="ru-RU"/>
        </w:rPr>
        <w:t xml:space="preserve"> = Мой чемодан </w:t>
      </w:r>
      <w:r w:rsidRPr="00D92A4C">
        <w:rPr>
          <w:b/>
          <w:bCs/>
          <w:i/>
          <w:iCs/>
          <w:color w:val="000000"/>
          <w:sz w:val="24"/>
          <w:szCs w:val="24"/>
          <w:lang w:val="ru-RU"/>
        </w:rPr>
        <w:t>украли</w:t>
      </w:r>
      <w:r w:rsidRPr="00D92A4C">
        <w:rPr>
          <w:color w:val="000000"/>
          <w:sz w:val="24"/>
          <w:szCs w:val="24"/>
          <w:lang w:val="ru-RU"/>
        </w:rPr>
        <w:t xml:space="preserve"> (Главное – факт кражи. Кто украл – неизвестно); </w:t>
      </w:r>
      <w:r>
        <w:rPr>
          <w:i/>
          <w:iCs/>
          <w:color w:val="000000"/>
          <w:sz w:val="24"/>
          <w:szCs w:val="24"/>
        </w:rPr>
        <w:t>Business</w:t>
      </w:r>
      <w:r w:rsidRPr="00D92A4C">
        <w:rPr>
          <w:i/>
          <w:iCs/>
          <w:color w:val="000000"/>
          <w:sz w:val="24"/>
          <w:szCs w:val="24"/>
          <w:lang w:val="ru-RU"/>
        </w:rPr>
        <w:t xml:space="preserve"> </w:t>
      </w:r>
      <w:r>
        <w:rPr>
          <w:i/>
          <w:iCs/>
          <w:color w:val="000000"/>
          <w:sz w:val="24"/>
          <w:szCs w:val="24"/>
        </w:rPr>
        <w:t>letters</w:t>
      </w:r>
      <w:r w:rsidRPr="00D92A4C">
        <w:rPr>
          <w:i/>
          <w:iCs/>
          <w:color w:val="000000"/>
          <w:sz w:val="24"/>
          <w:szCs w:val="24"/>
          <w:lang w:val="ru-RU"/>
        </w:rPr>
        <w:t xml:space="preserve"> </w:t>
      </w:r>
      <w:r>
        <w:rPr>
          <w:b/>
          <w:bCs/>
          <w:i/>
          <w:iCs/>
          <w:color w:val="000000"/>
          <w:sz w:val="24"/>
          <w:szCs w:val="24"/>
        </w:rPr>
        <w:t>are</w:t>
      </w:r>
      <w:r w:rsidRPr="00D92A4C">
        <w:rPr>
          <w:b/>
          <w:bCs/>
          <w:i/>
          <w:iCs/>
          <w:color w:val="000000"/>
          <w:sz w:val="24"/>
          <w:szCs w:val="24"/>
          <w:lang w:val="ru-RU"/>
        </w:rPr>
        <w:t xml:space="preserve"> </w:t>
      </w:r>
      <w:r>
        <w:rPr>
          <w:b/>
          <w:bCs/>
          <w:i/>
          <w:iCs/>
          <w:color w:val="000000"/>
          <w:sz w:val="24"/>
          <w:szCs w:val="24"/>
        </w:rPr>
        <w:t>written</w:t>
      </w:r>
      <w:r w:rsidRPr="00D92A4C">
        <w:rPr>
          <w:i/>
          <w:iCs/>
          <w:color w:val="000000"/>
          <w:sz w:val="24"/>
          <w:szCs w:val="24"/>
          <w:lang w:val="ru-RU"/>
        </w:rPr>
        <w:t xml:space="preserve"> </w:t>
      </w:r>
      <w:r>
        <w:rPr>
          <w:i/>
          <w:iCs/>
          <w:color w:val="000000"/>
          <w:sz w:val="24"/>
          <w:szCs w:val="24"/>
        </w:rPr>
        <w:t>on</w:t>
      </w:r>
      <w:r w:rsidRPr="00D92A4C">
        <w:rPr>
          <w:i/>
          <w:iCs/>
          <w:color w:val="000000"/>
          <w:sz w:val="24"/>
          <w:szCs w:val="24"/>
          <w:lang w:val="ru-RU"/>
        </w:rPr>
        <w:t xml:space="preserve"> </w:t>
      </w:r>
      <w:r>
        <w:rPr>
          <w:i/>
          <w:iCs/>
          <w:color w:val="000000"/>
          <w:sz w:val="24"/>
          <w:szCs w:val="24"/>
        </w:rPr>
        <w:t>special</w:t>
      </w:r>
      <w:r w:rsidRPr="00D92A4C">
        <w:rPr>
          <w:i/>
          <w:iCs/>
          <w:color w:val="000000"/>
          <w:sz w:val="24"/>
          <w:szCs w:val="24"/>
          <w:lang w:val="ru-RU"/>
        </w:rPr>
        <w:t xml:space="preserve"> </w:t>
      </w:r>
      <w:r>
        <w:rPr>
          <w:i/>
          <w:iCs/>
          <w:color w:val="000000"/>
          <w:sz w:val="24"/>
          <w:szCs w:val="24"/>
        </w:rPr>
        <w:t>forms</w:t>
      </w:r>
      <w:r w:rsidRPr="00D92A4C">
        <w:rPr>
          <w:i/>
          <w:iCs/>
          <w:color w:val="000000"/>
          <w:sz w:val="24"/>
          <w:szCs w:val="24"/>
          <w:lang w:val="ru-RU"/>
        </w:rPr>
        <w:t xml:space="preserve"> = Деловые письма </w:t>
      </w:r>
      <w:r w:rsidRPr="00D92A4C">
        <w:rPr>
          <w:b/>
          <w:bCs/>
          <w:i/>
          <w:iCs/>
          <w:color w:val="000000"/>
          <w:sz w:val="24"/>
          <w:szCs w:val="24"/>
          <w:lang w:val="ru-RU"/>
        </w:rPr>
        <w:t>пишутся</w:t>
      </w:r>
      <w:r w:rsidRPr="00D92A4C">
        <w:rPr>
          <w:i/>
          <w:iCs/>
          <w:color w:val="000000"/>
          <w:sz w:val="24"/>
          <w:szCs w:val="24"/>
          <w:lang w:val="ru-RU"/>
        </w:rPr>
        <w:t xml:space="preserve"> н</w:t>
      </w:r>
      <w:r w:rsidRPr="00D92A4C">
        <w:rPr>
          <w:i/>
          <w:iCs/>
          <w:color w:val="000000"/>
          <w:sz w:val="24"/>
          <w:szCs w:val="24"/>
          <w:lang w:val="ru-RU"/>
        </w:rPr>
        <w:t>а специальных бланках</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В конструкциях </w:t>
      </w:r>
      <w:r>
        <w:rPr>
          <w:color w:val="000000"/>
          <w:sz w:val="24"/>
          <w:szCs w:val="24"/>
        </w:rPr>
        <w:t>c</w:t>
      </w:r>
      <w:r w:rsidRPr="00D92A4C">
        <w:rPr>
          <w:color w:val="000000"/>
          <w:sz w:val="24"/>
          <w:szCs w:val="24"/>
          <w:lang w:val="ru-RU"/>
        </w:rPr>
        <w:t xml:space="preserve"> формальным подлежащим </w:t>
      </w:r>
      <w:r>
        <w:rPr>
          <w:b/>
          <w:bCs/>
          <w:color w:val="000000"/>
          <w:sz w:val="24"/>
          <w:szCs w:val="24"/>
        </w:rPr>
        <w:t>it</w:t>
      </w:r>
      <w:r w:rsidRPr="00D92A4C">
        <w:rPr>
          <w:color w:val="000000"/>
          <w:sz w:val="24"/>
          <w:szCs w:val="24"/>
          <w:lang w:val="ru-RU"/>
        </w:rPr>
        <w:t xml:space="preserve">, когда глаголы в страдательном залоге обозначают умственное или физическое восприятие, предложение, приказ, решение и т. д. (с такими глаголами, как </w:t>
      </w:r>
      <w:r>
        <w:rPr>
          <w:color w:val="000000"/>
          <w:sz w:val="24"/>
          <w:szCs w:val="24"/>
        </w:rPr>
        <w:t>to</w:t>
      </w:r>
      <w:r w:rsidRPr="00D92A4C">
        <w:rPr>
          <w:color w:val="000000"/>
          <w:sz w:val="24"/>
          <w:szCs w:val="24"/>
          <w:lang w:val="ru-RU"/>
        </w:rPr>
        <w:t xml:space="preserve"> </w:t>
      </w:r>
      <w:r>
        <w:rPr>
          <w:color w:val="000000"/>
          <w:sz w:val="24"/>
          <w:szCs w:val="24"/>
        </w:rPr>
        <w:t>say</w:t>
      </w:r>
      <w:r w:rsidRPr="00D92A4C">
        <w:rPr>
          <w:color w:val="000000"/>
          <w:sz w:val="24"/>
          <w:szCs w:val="24"/>
          <w:lang w:val="ru-RU"/>
        </w:rPr>
        <w:t xml:space="preserve"> ‘говорить’, </w:t>
      </w:r>
      <w:r>
        <w:rPr>
          <w:color w:val="000000"/>
          <w:sz w:val="24"/>
          <w:szCs w:val="24"/>
        </w:rPr>
        <w:t>to</w:t>
      </w:r>
      <w:r w:rsidRPr="00D92A4C">
        <w:rPr>
          <w:color w:val="000000"/>
          <w:sz w:val="24"/>
          <w:szCs w:val="24"/>
          <w:lang w:val="ru-RU"/>
        </w:rPr>
        <w:t xml:space="preserve"> </w:t>
      </w:r>
      <w:r>
        <w:rPr>
          <w:color w:val="000000"/>
          <w:sz w:val="24"/>
          <w:szCs w:val="24"/>
        </w:rPr>
        <w:t>announce</w:t>
      </w:r>
      <w:r w:rsidRPr="00D92A4C">
        <w:rPr>
          <w:color w:val="000000"/>
          <w:sz w:val="24"/>
          <w:szCs w:val="24"/>
          <w:lang w:val="ru-RU"/>
        </w:rPr>
        <w:t xml:space="preserve"> ‘объявит</w:t>
      </w:r>
      <w:r w:rsidRPr="00D92A4C">
        <w:rPr>
          <w:color w:val="000000"/>
          <w:sz w:val="24"/>
          <w:szCs w:val="24"/>
          <w:lang w:val="ru-RU"/>
        </w:rPr>
        <w:t xml:space="preserve">ь’, </w:t>
      </w:r>
      <w:r>
        <w:rPr>
          <w:color w:val="000000"/>
          <w:sz w:val="24"/>
          <w:szCs w:val="24"/>
        </w:rPr>
        <w:t>to</w:t>
      </w:r>
      <w:r w:rsidRPr="00D92A4C">
        <w:rPr>
          <w:color w:val="000000"/>
          <w:sz w:val="24"/>
          <w:szCs w:val="24"/>
          <w:lang w:val="ru-RU"/>
        </w:rPr>
        <w:t xml:space="preserve"> </w:t>
      </w:r>
      <w:r>
        <w:rPr>
          <w:color w:val="000000"/>
          <w:sz w:val="24"/>
          <w:szCs w:val="24"/>
        </w:rPr>
        <w:t>explain</w:t>
      </w:r>
      <w:r w:rsidRPr="00D92A4C">
        <w:rPr>
          <w:color w:val="000000"/>
          <w:sz w:val="24"/>
          <w:szCs w:val="24"/>
          <w:lang w:val="ru-RU"/>
        </w:rPr>
        <w:t xml:space="preserve"> ‘объяснять’, </w:t>
      </w:r>
      <w:r>
        <w:rPr>
          <w:color w:val="000000"/>
          <w:sz w:val="24"/>
          <w:szCs w:val="24"/>
        </w:rPr>
        <w:t>to</w:t>
      </w:r>
      <w:r w:rsidRPr="00D92A4C">
        <w:rPr>
          <w:color w:val="000000"/>
          <w:sz w:val="24"/>
          <w:szCs w:val="24"/>
          <w:lang w:val="ru-RU"/>
        </w:rPr>
        <w:t xml:space="preserve"> </w:t>
      </w:r>
      <w:r>
        <w:rPr>
          <w:color w:val="000000"/>
          <w:sz w:val="24"/>
          <w:szCs w:val="24"/>
        </w:rPr>
        <w:t>think</w:t>
      </w:r>
      <w:r w:rsidRPr="00D92A4C">
        <w:rPr>
          <w:color w:val="000000"/>
          <w:sz w:val="24"/>
          <w:szCs w:val="24"/>
          <w:lang w:val="ru-RU"/>
        </w:rPr>
        <w:t xml:space="preserve"> ‘думать’, </w:t>
      </w:r>
      <w:r>
        <w:rPr>
          <w:color w:val="000000"/>
          <w:sz w:val="24"/>
          <w:szCs w:val="24"/>
        </w:rPr>
        <w:t>to</w:t>
      </w:r>
      <w:r w:rsidRPr="00D92A4C">
        <w:rPr>
          <w:color w:val="000000"/>
          <w:sz w:val="24"/>
          <w:szCs w:val="24"/>
          <w:lang w:val="ru-RU"/>
        </w:rPr>
        <w:t xml:space="preserve"> </w:t>
      </w:r>
      <w:r>
        <w:rPr>
          <w:color w:val="000000"/>
          <w:sz w:val="24"/>
          <w:szCs w:val="24"/>
        </w:rPr>
        <w:t>know</w:t>
      </w:r>
      <w:r w:rsidRPr="00D92A4C">
        <w:rPr>
          <w:color w:val="000000"/>
          <w:sz w:val="24"/>
          <w:szCs w:val="24"/>
          <w:lang w:val="ru-RU"/>
        </w:rPr>
        <w:t xml:space="preserve"> ‘знать’, </w:t>
      </w:r>
      <w:r>
        <w:rPr>
          <w:color w:val="000000"/>
          <w:sz w:val="24"/>
          <w:szCs w:val="24"/>
        </w:rPr>
        <w:t>to</w:t>
      </w:r>
      <w:r w:rsidRPr="00D92A4C">
        <w:rPr>
          <w:color w:val="000000"/>
          <w:sz w:val="24"/>
          <w:szCs w:val="24"/>
          <w:lang w:val="ru-RU"/>
        </w:rPr>
        <w:t xml:space="preserve"> </w:t>
      </w:r>
      <w:r>
        <w:rPr>
          <w:color w:val="000000"/>
          <w:sz w:val="24"/>
          <w:szCs w:val="24"/>
        </w:rPr>
        <w:t>believe</w:t>
      </w:r>
      <w:r w:rsidRPr="00D92A4C">
        <w:rPr>
          <w:color w:val="000000"/>
          <w:sz w:val="24"/>
          <w:szCs w:val="24"/>
          <w:lang w:val="ru-RU"/>
        </w:rPr>
        <w:t xml:space="preserve"> ‘верить’, </w:t>
      </w:r>
      <w:r>
        <w:rPr>
          <w:color w:val="000000"/>
          <w:sz w:val="24"/>
          <w:szCs w:val="24"/>
        </w:rPr>
        <w:t>to</w:t>
      </w:r>
      <w:r w:rsidRPr="00D92A4C">
        <w:rPr>
          <w:color w:val="000000"/>
          <w:sz w:val="24"/>
          <w:szCs w:val="24"/>
          <w:lang w:val="ru-RU"/>
        </w:rPr>
        <w:t xml:space="preserve"> </w:t>
      </w:r>
      <w:r>
        <w:rPr>
          <w:color w:val="000000"/>
          <w:sz w:val="24"/>
          <w:szCs w:val="24"/>
        </w:rPr>
        <w:t>demand</w:t>
      </w:r>
      <w:r w:rsidRPr="00D92A4C">
        <w:rPr>
          <w:color w:val="000000"/>
          <w:sz w:val="24"/>
          <w:szCs w:val="24"/>
          <w:lang w:val="ru-RU"/>
        </w:rPr>
        <w:t xml:space="preserve"> ‘требовать’, </w:t>
      </w:r>
      <w:r>
        <w:rPr>
          <w:color w:val="000000"/>
          <w:sz w:val="24"/>
          <w:szCs w:val="24"/>
        </w:rPr>
        <w:t>to</w:t>
      </w:r>
      <w:r w:rsidRPr="00D92A4C">
        <w:rPr>
          <w:color w:val="000000"/>
          <w:sz w:val="24"/>
          <w:szCs w:val="24"/>
          <w:lang w:val="ru-RU"/>
        </w:rPr>
        <w:t xml:space="preserve"> </w:t>
      </w:r>
      <w:r>
        <w:rPr>
          <w:color w:val="000000"/>
          <w:sz w:val="24"/>
          <w:szCs w:val="24"/>
        </w:rPr>
        <w:t>decide</w:t>
      </w:r>
      <w:r w:rsidRPr="00D92A4C">
        <w:rPr>
          <w:color w:val="000000"/>
          <w:sz w:val="24"/>
          <w:szCs w:val="24"/>
          <w:lang w:val="ru-RU"/>
        </w:rPr>
        <w:t xml:space="preserve"> ‘решать’, </w:t>
      </w:r>
      <w:r>
        <w:rPr>
          <w:color w:val="000000"/>
          <w:sz w:val="24"/>
          <w:szCs w:val="24"/>
        </w:rPr>
        <w:t>to</w:t>
      </w:r>
      <w:r w:rsidRPr="00D92A4C">
        <w:rPr>
          <w:color w:val="000000"/>
          <w:sz w:val="24"/>
          <w:szCs w:val="24"/>
          <w:lang w:val="ru-RU"/>
        </w:rPr>
        <w:t xml:space="preserve"> </w:t>
      </w:r>
      <w:r>
        <w:rPr>
          <w:color w:val="000000"/>
          <w:sz w:val="24"/>
          <w:szCs w:val="24"/>
        </w:rPr>
        <w:t>agree</w:t>
      </w:r>
      <w:r w:rsidRPr="00D92A4C">
        <w:rPr>
          <w:color w:val="000000"/>
          <w:sz w:val="24"/>
          <w:szCs w:val="24"/>
          <w:lang w:val="ru-RU"/>
        </w:rPr>
        <w:t xml:space="preserve"> ‘соглашаться’ и др.). За этой конструкцией (в страдательном залоге) следует придаточное предложение с союзом </w:t>
      </w:r>
      <w:r>
        <w:rPr>
          <w:b/>
          <w:bCs/>
          <w:color w:val="000000"/>
          <w:sz w:val="24"/>
          <w:szCs w:val="24"/>
        </w:rPr>
        <w:t>that</w:t>
      </w:r>
      <w:r w:rsidRPr="00D92A4C">
        <w:rPr>
          <w:color w:val="000000"/>
          <w:sz w:val="24"/>
          <w:szCs w:val="24"/>
          <w:lang w:val="ru-RU"/>
        </w:rPr>
        <w:t xml:space="preserve">: </w:t>
      </w:r>
      <w:r>
        <w:rPr>
          <w:b/>
          <w:bCs/>
          <w:i/>
          <w:iCs/>
          <w:color w:val="000000"/>
          <w:sz w:val="24"/>
          <w:szCs w:val="24"/>
        </w:rPr>
        <w:t>It</w:t>
      </w:r>
      <w:r w:rsidRPr="00D92A4C">
        <w:rPr>
          <w:b/>
          <w:bCs/>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said</w:t>
      </w:r>
      <w:r w:rsidRPr="00D92A4C">
        <w:rPr>
          <w:b/>
          <w:bCs/>
          <w:i/>
          <w:iCs/>
          <w:color w:val="000000"/>
          <w:sz w:val="24"/>
          <w:szCs w:val="24"/>
          <w:lang w:val="ru-RU"/>
        </w:rPr>
        <w:t xml:space="preserve"> </w:t>
      </w:r>
      <w:r>
        <w:rPr>
          <w:b/>
          <w:bCs/>
          <w:i/>
          <w:iCs/>
          <w:color w:val="000000"/>
          <w:sz w:val="24"/>
          <w:szCs w:val="24"/>
        </w:rPr>
        <w:t>that</w:t>
      </w:r>
      <w:r w:rsidRPr="00D92A4C">
        <w:rPr>
          <w:i/>
          <w:iCs/>
          <w:color w:val="000000"/>
          <w:sz w:val="24"/>
          <w:szCs w:val="24"/>
          <w:lang w:val="ru-RU"/>
        </w:rPr>
        <w:t xml:space="preserve"> </w:t>
      </w:r>
      <w:r>
        <w:rPr>
          <w:i/>
          <w:iCs/>
          <w:color w:val="000000"/>
          <w:sz w:val="24"/>
          <w:szCs w:val="24"/>
        </w:rPr>
        <w:t>she</w:t>
      </w:r>
      <w:r w:rsidRPr="00D92A4C">
        <w:rPr>
          <w:i/>
          <w:iCs/>
          <w:color w:val="000000"/>
          <w:sz w:val="24"/>
          <w:szCs w:val="24"/>
          <w:lang w:val="ru-RU"/>
        </w:rPr>
        <w:t xml:space="preserve"> </w:t>
      </w:r>
      <w:r>
        <w:rPr>
          <w:i/>
          <w:iCs/>
          <w:color w:val="000000"/>
          <w:sz w:val="24"/>
          <w:szCs w:val="24"/>
        </w:rPr>
        <w:t>turned</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job</w:t>
      </w:r>
      <w:r w:rsidRPr="00D92A4C">
        <w:rPr>
          <w:i/>
          <w:iCs/>
          <w:color w:val="000000"/>
          <w:sz w:val="24"/>
          <w:szCs w:val="24"/>
          <w:lang w:val="ru-RU"/>
        </w:rPr>
        <w:t xml:space="preserve"> </w:t>
      </w:r>
      <w:r>
        <w:rPr>
          <w:i/>
          <w:iCs/>
          <w:color w:val="000000"/>
          <w:sz w:val="24"/>
          <w:szCs w:val="24"/>
        </w:rPr>
        <w:t>down</w:t>
      </w:r>
      <w:r w:rsidRPr="00D92A4C">
        <w:rPr>
          <w:color w:val="000000"/>
          <w:sz w:val="24"/>
          <w:szCs w:val="24"/>
          <w:lang w:val="ru-RU"/>
        </w:rPr>
        <w:t xml:space="preserve"> = </w:t>
      </w:r>
      <w:r w:rsidRPr="00D92A4C">
        <w:rPr>
          <w:b/>
          <w:bCs/>
          <w:color w:val="000000"/>
          <w:sz w:val="24"/>
          <w:szCs w:val="24"/>
          <w:lang w:val="ru-RU"/>
        </w:rPr>
        <w:t>Говорят</w:t>
      </w:r>
      <w:r w:rsidRPr="00D92A4C">
        <w:rPr>
          <w:color w:val="000000"/>
          <w:sz w:val="24"/>
          <w:szCs w:val="24"/>
          <w:lang w:val="ru-RU"/>
        </w:rPr>
        <w:t xml:space="preserve">, что она отказалась от работы’; </w:t>
      </w:r>
      <w:r>
        <w:rPr>
          <w:i/>
          <w:iCs/>
          <w:color w:val="000000"/>
          <w:sz w:val="24"/>
          <w:szCs w:val="24"/>
        </w:rPr>
        <w:t>She</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expected</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win</w:t>
      </w:r>
      <w:r w:rsidRPr="00D92A4C">
        <w:rPr>
          <w:color w:val="000000"/>
          <w:sz w:val="24"/>
          <w:szCs w:val="24"/>
          <w:lang w:val="ru-RU"/>
        </w:rPr>
        <w:t xml:space="preserve"> = Ожидают, что она выиграет; </w:t>
      </w:r>
      <w:r>
        <w:rPr>
          <w:i/>
          <w:iCs/>
          <w:color w:val="000000"/>
          <w:sz w:val="24"/>
          <w:szCs w:val="24"/>
        </w:rPr>
        <w:t>Radio</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known</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have</w:t>
      </w:r>
      <w:r w:rsidRPr="00D92A4C">
        <w:rPr>
          <w:i/>
          <w:iCs/>
          <w:color w:val="000000"/>
          <w:sz w:val="24"/>
          <w:szCs w:val="24"/>
          <w:lang w:val="ru-RU"/>
        </w:rPr>
        <w:t xml:space="preserve"> </w:t>
      </w:r>
      <w:r>
        <w:rPr>
          <w:i/>
          <w:iCs/>
          <w:color w:val="000000"/>
          <w:sz w:val="24"/>
          <w:szCs w:val="24"/>
        </w:rPr>
        <w:t>been</w:t>
      </w:r>
      <w:r w:rsidRPr="00D92A4C">
        <w:rPr>
          <w:i/>
          <w:iCs/>
          <w:color w:val="000000"/>
          <w:sz w:val="24"/>
          <w:szCs w:val="24"/>
          <w:lang w:val="ru-RU"/>
        </w:rPr>
        <w:t xml:space="preserve"> </w:t>
      </w:r>
      <w:r>
        <w:rPr>
          <w:i/>
          <w:iCs/>
          <w:color w:val="000000"/>
          <w:sz w:val="24"/>
          <w:szCs w:val="24"/>
        </w:rPr>
        <w:t>invented</w:t>
      </w:r>
      <w:r w:rsidRPr="00D92A4C">
        <w:rPr>
          <w:i/>
          <w:iCs/>
          <w:color w:val="000000"/>
          <w:sz w:val="24"/>
          <w:szCs w:val="24"/>
          <w:lang w:val="ru-RU"/>
        </w:rPr>
        <w:t xml:space="preserve"> </w:t>
      </w:r>
      <w:r>
        <w:rPr>
          <w:i/>
          <w:iCs/>
          <w:color w:val="000000"/>
          <w:sz w:val="24"/>
          <w:szCs w:val="24"/>
        </w:rPr>
        <w:t>by</w:t>
      </w:r>
      <w:r w:rsidRPr="00D92A4C">
        <w:rPr>
          <w:i/>
          <w:iCs/>
          <w:color w:val="000000"/>
          <w:sz w:val="24"/>
          <w:szCs w:val="24"/>
          <w:lang w:val="ru-RU"/>
        </w:rPr>
        <w:t xml:space="preserve"> </w:t>
      </w:r>
      <w:r>
        <w:rPr>
          <w:i/>
          <w:iCs/>
          <w:color w:val="000000"/>
          <w:sz w:val="24"/>
          <w:szCs w:val="24"/>
        </w:rPr>
        <w:t>Popov</w:t>
      </w:r>
      <w:r w:rsidRPr="00D92A4C">
        <w:rPr>
          <w:color w:val="000000"/>
          <w:sz w:val="24"/>
          <w:szCs w:val="24"/>
          <w:lang w:val="ru-RU"/>
        </w:rPr>
        <w:t xml:space="preserve"> = Известно, что радио было изобретено Поповым (радио изобрел Попов).</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В англи</w:t>
      </w:r>
      <w:r w:rsidRPr="00D92A4C">
        <w:rPr>
          <w:color w:val="000000"/>
          <w:sz w:val="24"/>
          <w:szCs w:val="24"/>
          <w:lang w:val="ru-RU"/>
        </w:rPr>
        <w:t>йском языке страдательный залог употребляется чаше, чем в русском. Это объясняется тем, что из-за отсутствия системы окончаний в английском языке нет формальной разницы между существительным или местоимением, которые могут быть прямым дополнением, косвенны</w:t>
      </w:r>
      <w:r w:rsidRPr="00D92A4C">
        <w:rPr>
          <w:color w:val="000000"/>
          <w:sz w:val="24"/>
          <w:szCs w:val="24"/>
          <w:lang w:val="ru-RU"/>
        </w:rPr>
        <w:t>м дополнением без предлога или с предлогом. Поэтому в страдательном залоге подлежащим может стать не только прямое дополнение, но и косвенное с предлогом и ни без него. Некоторые глаголы английского языка, имеющие два дополнения, могут образовать две страд</w:t>
      </w:r>
      <w:r w:rsidRPr="00D92A4C">
        <w:rPr>
          <w:color w:val="000000"/>
          <w:sz w:val="24"/>
          <w:szCs w:val="24"/>
          <w:lang w:val="ru-RU"/>
        </w:rPr>
        <w:t xml:space="preserve">ательные формы, например: </w:t>
      </w:r>
      <w:r>
        <w:rPr>
          <w:i/>
          <w:iCs/>
          <w:color w:val="000000"/>
          <w:sz w:val="24"/>
          <w:szCs w:val="24"/>
        </w:rPr>
        <w:t>They</w:t>
      </w:r>
      <w:r w:rsidRPr="00D92A4C">
        <w:rPr>
          <w:i/>
          <w:iCs/>
          <w:color w:val="000000"/>
          <w:sz w:val="24"/>
          <w:szCs w:val="24"/>
          <w:lang w:val="ru-RU"/>
        </w:rPr>
        <w:t xml:space="preserve"> </w:t>
      </w:r>
      <w:r>
        <w:rPr>
          <w:b/>
          <w:bCs/>
          <w:i/>
          <w:iCs/>
          <w:color w:val="000000"/>
          <w:sz w:val="24"/>
          <w:szCs w:val="24"/>
        </w:rPr>
        <w:t>sent</w:t>
      </w:r>
      <w:r w:rsidRPr="00D92A4C">
        <w:rPr>
          <w:i/>
          <w:iCs/>
          <w:color w:val="000000"/>
          <w:sz w:val="24"/>
          <w:szCs w:val="24"/>
          <w:lang w:val="ru-RU"/>
        </w:rPr>
        <w:t xml:space="preserve"> </w:t>
      </w:r>
      <w:r>
        <w:rPr>
          <w:i/>
          <w:iCs/>
          <w:color w:val="000000"/>
          <w:sz w:val="24"/>
          <w:szCs w:val="24"/>
        </w:rPr>
        <w:t>her</w:t>
      </w:r>
      <w:r w:rsidRPr="00D92A4C">
        <w:rPr>
          <w:i/>
          <w:iCs/>
          <w:color w:val="000000"/>
          <w:sz w:val="24"/>
          <w:szCs w:val="24"/>
          <w:lang w:val="ru-RU"/>
        </w:rPr>
        <w:t xml:space="preserve"> </w:t>
      </w:r>
      <w:r>
        <w:rPr>
          <w:i/>
          <w:iCs/>
          <w:color w:val="000000"/>
          <w:sz w:val="24"/>
          <w:szCs w:val="24"/>
        </w:rPr>
        <w:t>flowers</w:t>
      </w:r>
      <w:r w:rsidRPr="00D92A4C">
        <w:rPr>
          <w:i/>
          <w:iCs/>
          <w:color w:val="000000"/>
          <w:sz w:val="24"/>
          <w:szCs w:val="24"/>
          <w:lang w:val="ru-RU"/>
        </w:rPr>
        <w:t xml:space="preserve"> = Они </w:t>
      </w:r>
      <w:r w:rsidRPr="00D92A4C">
        <w:rPr>
          <w:b/>
          <w:bCs/>
          <w:i/>
          <w:iCs/>
          <w:color w:val="000000"/>
          <w:sz w:val="24"/>
          <w:szCs w:val="24"/>
          <w:lang w:val="ru-RU"/>
        </w:rPr>
        <w:t>прислали</w:t>
      </w:r>
      <w:r w:rsidRPr="00D92A4C">
        <w:rPr>
          <w:i/>
          <w:iCs/>
          <w:color w:val="000000"/>
          <w:sz w:val="24"/>
          <w:szCs w:val="24"/>
          <w:lang w:val="ru-RU"/>
        </w:rPr>
        <w:t xml:space="preserve"> ей цветы; </w:t>
      </w:r>
      <w:r>
        <w:rPr>
          <w:i/>
          <w:iCs/>
          <w:color w:val="000000"/>
          <w:sz w:val="24"/>
          <w:szCs w:val="24"/>
        </w:rPr>
        <w:t>She</w:t>
      </w:r>
      <w:r w:rsidRPr="00D92A4C">
        <w:rPr>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sent</w:t>
      </w:r>
      <w:r w:rsidRPr="00D92A4C">
        <w:rPr>
          <w:i/>
          <w:iCs/>
          <w:color w:val="000000"/>
          <w:sz w:val="24"/>
          <w:szCs w:val="24"/>
          <w:lang w:val="ru-RU"/>
        </w:rPr>
        <w:t xml:space="preserve"> </w:t>
      </w:r>
      <w:r>
        <w:rPr>
          <w:i/>
          <w:iCs/>
          <w:color w:val="000000"/>
          <w:sz w:val="24"/>
          <w:szCs w:val="24"/>
        </w:rPr>
        <w:t>flowers</w:t>
      </w:r>
      <w:r w:rsidRPr="00D92A4C">
        <w:rPr>
          <w:i/>
          <w:iCs/>
          <w:color w:val="000000"/>
          <w:sz w:val="24"/>
          <w:szCs w:val="24"/>
          <w:lang w:val="ru-RU"/>
        </w:rPr>
        <w:t xml:space="preserve"> = Ей </w:t>
      </w:r>
      <w:r w:rsidRPr="00D92A4C">
        <w:rPr>
          <w:b/>
          <w:bCs/>
          <w:i/>
          <w:iCs/>
          <w:color w:val="000000"/>
          <w:sz w:val="24"/>
          <w:szCs w:val="24"/>
          <w:lang w:val="ru-RU"/>
        </w:rPr>
        <w:t>были присланы</w:t>
      </w:r>
      <w:r w:rsidRPr="00D92A4C">
        <w:rPr>
          <w:i/>
          <w:iCs/>
          <w:color w:val="000000"/>
          <w:sz w:val="24"/>
          <w:szCs w:val="24"/>
          <w:lang w:val="ru-RU"/>
        </w:rPr>
        <w:t xml:space="preserve"> цветы; </w:t>
      </w:r>
      <w:r>
        <w:rPr>
          <w:i/>
          <w:iCs/>
          <w:color w:val="000000"/>
          <w:sz w:val="24"/>
          <w:szCs w:val="24"/>
        </w:rPr>
        <w:t>Flowers</w:t>
      </w:r>
      <w:r w:rsidRPr="00D92A4C">
        <w:rPr>
          <w:i/>
          <w:iCs/>
          <w:color w:val="000000"/>
          <w:sz w:val="24"/>
          <w:szCs w:val="24"/>
          <w:lang w:val="ru-RU"/>
        </w:rPr>
        <w:t xml:space="preserve"> </w:t>
      </w:r>
      <w:r>
        <w:rPr>
          <w:b/>
          <w:bCs/>
          <w:i/>
          <w:iCs/>
          <w:color w:val="000000"/>
          <w:sz w:val="24"/>
          <w:szCs w:val="24"/>
        </w:rPr>
        <w:t>were</w:t>
      </w:r>
      <w:r w:rsidRPr="00D92A4C">
        <w:rPr>
          <w:b/>
          <w:bCs/>
          <w:i/>
          <w:iCs/>
          <w:color w:val="000000"/>
          <w:sz w:val="24"/>
          <w:szCs w:val="24"/>
          <w:lang w:val="ru-RU"/>
        </w:rPr>
        <w:t xml:space="preserve"> </w:t>
      </w:r>
      <w:r>
        <w:rPr>
          <w:b/>
          <w:bCs/>
          <w:i/>
          <w:iCs/>
          <w:color w:val="000000"/>
          <w:sz w:val="24"/>
          <w:szCs w:val="24"/>
        </w:rPr>
        <w:t>sent</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her</w:t>
      </w:r>
      <w:r w:rsidRPr="00D92A4C">
        <w:rPr>
          <w:i/>
          <w:iCs/>
          <w:color w:val="000000"/>
          <w:sz w:val="24"/>
          <w:szCs w:val="24"/>
          <w:lang w:val="ru-RU"/>
        </w:rPr>
        <w:t xml:space="preserve"> = Цветы </w:t>
      </w:r>
      <w:r w:rsidRPr="00D92A4C">
        <w:rPr>
          <w:b/>
          <w:bCs/>
          <w:i/>
          <w:iCs/>
          <w:color w:val="000000"/>
          <w:sz w:val="24"/>
          <w:szCs w:val="24"/>
          <w:lang w:val="ru-RU"/>
        </w:rPr>
        <w:t>были присланы</w:t>
      </w:r>
      <w:r w:rsidRPr="00D92A4C">
        <w:rPr>
          <w:i/>
          <w:iCs/>
          <w:color w:val="000000"/>
          <w:sz w:val="24"/>
          <w:szCs w:val="24"/>
          <w:lang w:val="ru-RU"/>
        </w:rPr>
        <w:t xml:space="preserve"> ей’.</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lastRenderedPageBreak/>
        <w:t>Формула образования страдательного залога: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color w:val="000000"/>
          <w:sz w:val="24"/>
          <w:szCs w:val="24"/>
          <w:lang w:val="ru-RU"/>
        </w:rPr>
        <w:t xml:space="preserve"> (в соответствующем времени, числе и лице) + </w:t>
      </w:r>
      <w:r>
        <w:rPr>
          <w:b/>
          <w:bCs/>
          <w:color w:val="000000"/>
          <w:sz w:val="24"/>
          <w:szCs w:val="24"/>
        </w:rPr>
        <w:t>Participle</w:t>
      </w:r>
      <w:r w:rsidRPr="00D92A4C">
        <w:rPr>
          <w:b/>
          <w:bCs/>
          <w:color w:val="000000"/>
          <w:sz w:val="24"/>
          <w:szCs w:val="24"/>
          <w:lang w:val="ru-RU"/>
        </w:rPr>
        <w:t xml:space="preserve"> </w:t>
      </w:r>
      <w:r>
        <w:rPr>
          <w:b/>
          <w:bCs/>
          <w:color w:val="000000"/>
          <w:sz w:val="24"/>
          <w:szCs w:val="24"/>
        </w:rPr>
        <w:t>II</w:t>
      </w:r>
      <w:r w:rsidRPr="00D92A4C">
        <w:rPr>
          <w:color w:val="000000"/>
          <w:sz w:val="24"/>
          <w:szCs w:val="24"/>
          <w:lang w:val="ru-RU"/>
        </w:rPr>
        <w:t xml:space="preserve"> (смыслового глагола)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f9"/>
        <w:tblW w:w="89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127"/>
        <w:gridCol w:w="2410"/>
        <w:gridCol w:w="2977"/>
      </w:tblGrid>
      <w:tr w:rsidR="00C72831">
        <w:tc>
          <w:tcPr>
            <w:tcW w:w="1413" w:type="dxa"/>
          </w:tcPr>
          <w:p w:rsidR="00C72831" w:rsidRPr="00D92A4C" w:rsidRDefault="00C72831">
            <w:pPr>
              <w:pBdr>
                <w:top w:val="nil"/>
                <w:left w:val="nil"/>
                <w:bottom w:val="nil"/>
                <w:right w:val="nil"/>
                <w:between w:val="nil"/>
              </w:pBdr>
              <w:jc w:val="center"/>
              <w:rPr>
                <w:color w:val="000000"/>
                <w:sz w:val="24"/>
                <w:szCs w:val="24"/>
                <w:lang w:val="ru-RU"/>
              </w:rPr>
            </w:pPr>
          </w:p>
        </w:tc>
        <w:tc>
          <w:tcPr>
            <w:tcW w:w="2127" w:type="dxa"/>
          </w:tcPr>
          <w:p w:rsidR="00C72831" w:rsidRDefault="00DF6AC7">
            <w:pPr>
              <w:pBdr>
                <w:top w:val="nil"/>
                <w:left w:val="nil"/>
                <w:bottom w:val="nil"/>
                <w:right w:val="nil"/>
                <w:between w:val="nil"/>
              </w:pBdr>
              <w:jc w:val="center"/>
              <w:rPr>
                <w:color w:val="000000"/>
                <w:sz w:val="24"/>
                <w:szCs w:val="24"/>
              </w:rPr>
            </w:pPr>
            <w:r>
              <w:rPr>
                <w:color w:val="000000"/>
                <w:sz w:val="24"/>
                <w:szCs w:val="24"/>
              </w:rPr>
              <w:t>Indefinite</w:t>
            </w:r>
          </w:p>
          <w:p w:rsidR="00C72831" w:rsidRDefault="00DF6AC7">
            <w:pPr>
              <w:pBdr>
                <w:top w:val="nil"/>
                <w:left w:val="nil"/>
                <w:bottom w:val="nil"/>
                <w:right w:val="nil"/>
                <w:between w:val="nil"/>
              </w:pBdr>
              <w:jc w:val="center"/>
              <w:rPr>
                <w:color w:val="000000"/>
                <w:sz w:val="24"/>
                <w:szCs w:val="24"/>
              </w:rPr>
            </w:pPr>
            <w:r>
              <w:rPr>
                <w:b/>
                <w:bCs/>
                <w:color w:val="000000"/>
                <w:sz w:val="24"/>
                <w:szCs w:val="24"/>
              </w:rPr>
              <w:t>To be + V(ed)/V</w:t>
            </w:r>
            <w:r>
              <w:rPr>
                <w:b/>
                <w:bCs/>
                <w:color w:val="000000"/>
                <w:sz w:val="24"/>
                <w:szCs w:val="24"/>
                <w:vertAlign w:val="subscript"/>
              </w:rPr>
              <w:t>3</w:t>
            </w:r>
          </w:p>
        </w:tc>
        <w:tc>
          <w:tcPr>
            <w:tcW w:w="2410" w:type="dxa"/>
          </w:tcPr>
          <w:p w:rsidR="00C72831" w:rsidRDefault="00DF6AC7">
            <w:pPr>
              <w:pBdr>
                <w:top w:val="nil"/>
                <w:left w:val="nil"/>
                <w:bottom w:val="nil"/>
                <w:right w:val="nil"/>
                <w:between w:val="nil"/>
              </w:pBdr>
              <w:jc w:val="center"/>
              <w:rPr>
                <w:color w:val="000000"/>
                <w:sz w:val="24"/>
                <w:szCs w:val="24"/>
              </w:rPr>
            </w:pPr>
            <w:r>
              <w:rPr>
                <w:color w:val="000000"/>
                <w:sz w:val="24"/>
                <w:szCs w:val="24"/>
              </w:rPr>
              <w:t>Continuous</w:t>
            </w:r>
          </w:p>
          <w:p w:rsidR="00C72831" w:rsidRDefault="00DF6AC7">
            <w:pPr>
              <w:pBdr>
                <w:top w:val="nil"/>
                <w:left w:val="nil"/>
                <w:bottom w:val="nil"/>
                <w:right w:val="nil"/>
                <w:between w:val="nil"/>
              </w:pBdr>
              <w:jc w:val="center"/>
              <w:rPr>
                <w:color w:val="000000"/>
                <w:sz w:val="24"/>
                <w:szCs w:val="24"/>
              </w:rPr>
            </w:pPr>
            <w:r>
              <w:rPr>
                <w:b/>
                <w:bCs/>
                <w:color w:val="000000"/>
                <w:sz w:val="24"/>
                <w:szCs w:val="24"/>
              </w:rPr>
              <w:t>To be + being + V(ed)/V</w:t>
            </w:r>
            <w:r>
              <w:rPr>
                <w:b/>
                <w:bCs/>
                <w:color w:val="000000"/>
                <w:sz w:val="24"/>
                <w:szCs w:val="24"/>
                <w:vertAlign w:val="subscript"/>
              </w:rPr>
              <w:t>3</w:t>
            </w:r>
          </w:p>
        </w:tc>
        <w:tc>
          <w:tcPr>
            <w:tcW w:w="2977" w:type="dxa"/>
          </w:tcPr>
          <w:p w:rsidR="00C72831" w:rsidRDefault="00DF6AC7">
            <w:pPr>
              <w:pBdr>
                <w:top w:val="nil"/>
                <w:left w:val="nil"/>
                <w:bottom w:val="nil"/>
                <w:right w:val="nil"/>
                <w:between w:val="nil"/>
              </w:pBdr>
              <w:jc w:val="center"/>
              <w:rPr>
                <w:color w:val="000000"/>
                <w:sz w:val="24"/>
                <w:szCs w:val="24"/>
              </w:rPr>
            </w:pPr>
            <w:r>
              <w:rPr>
                <w:color w:val="000000"/>
                <w:sz w:val="24"/>
                <w:szCs w:val="24"/>
              </w:rPr>
              <w:t>Perfect</w:t>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Have/has + been + V(ed)/V</w:t>
            </w:r>
            <w:r>
              <w:rPr>
                <w:b/>
                <w:bCs/>
                <w:color w:val="000000"/>
                <w:sz w:val="24"/>
                <w:szCs w:val="24"/>
                <w:vertAlign w:val="subscript"/>
              </w:rPr>
              <w:t>3</w:t>
            </w:r>
          </w:p>
        </w:tc>
      </w:tr>
      <w:tr w:rsidR="00C72831">
        <w:tc>
          <w:tcPr>
            <w:tcW w:w="1413" w:type="dxa"/>
          </w:tcPr>
          <w:p w:rsidR="00C72831" w:rsidRDefault="00DF6AC7">
            <w:pPr>
              <w:pBdr>
                <w:top w:val="nil"/>
                <w:left w:val="nil"/>
                <w:bottom w:val="nil"/>
                <w:right w:val="nil"/>
                <w:between w:val="nil"/>
              </w:pBdr>
              <w:jc w:val="center"/>
              <w:rPr>
                <w:color w:val="000000"/>
                <w:sz w:val="24"/>
                <w:szCs w:val="24"/>
              </w:rPr>
            </w:pPr>
            <w:r>
              <w:rPr>
                <w:color w:val="000000"/>
                <w:sz w:val="24"/>
                <w:szCs w:val="24"/>
              </w:rPr>
              <w:t>Present</w:t>
            </w:r>
          </w:p>
        </w:tc>
        <w:tc>
          <w:tcPr>
            <w:tcW w:w="212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am</w:t>
            </w:r>
            <w:r>
              <w:rPr>
                <w:color w:val="000000"/>
                <w:sz w:val="24"/>
                <w:szCs w:val="24"/>
              </w:rPr>
              <w:t xml:space="preserve"> invit</w:t>
            </w:r>
            <w:r>
              <w:rPr>
                <w:b/>
                <w:bCs/>
                <w:color w:val="000000"/>
                <w:sz w:val="24"/>
                <w:szCs w:val="24"/>
              </w:rPr>
              <w:t>ed</w:t>
            </w:r>
          </w:p>
        </w:tc>
        <w:tc>
          <w:tcPr>
            <w:tcW w:w="2410"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am being</w:t>
            </w:r>
            <w:r>
              <w:rPr>
                <w:color w:val="000000"/>
                <w:sz w:val="24"/>
                <w:szCs w:val="24"/>
              </w:rPr>
              <w:t xml:space="preserve"> invit</w:t>
            </w:r>
            <w:r>
              <w:rPr>
                <w:b/>
                <w:bCs/>
                <w:color w:val="000000"/>
                <w:sz w:val="24"/>
                <w:szCs w:val="24"/>
              </w:rPr>
              <w:t>ed</w:t>
            </w:r>
          </w:p>
        </w:tc>
        <w:tc>
          <w:tcPr>
            <w:tcW w:w="297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have been</w:t>
            </w:r>
            <w:r>
              <w:rPr>
                <w:color w:val="000000"/>
                <w:sz w:val="24"/>
                <w:szCs w:val="24"/>
              </w:rPr>
              <w:t xml:space="preserve"> invit</w:t>
            </w:r>
            <w:r>
              <w:rPr>
                <w:b/>
                <w:bCs/>
                <w:color w:val="000000"/>
                <w:sz w:val="24"/>
                <w:szCs w:val="24"/>
              </w:rPr>
              <w:t>ed</w:t>
            </w:r>
          </w:p>
        </w:tc>
      </w:tr>
      <w:tr w:rsidR="00C72831">
        <w:tc>
          <w:tcPr>
            <w:tcW w:w="1413" w:type="dxa"/>
          </w:tcPr>
          <w:p w:rsidR="00C72831" w:rsidRDefault="00DF6AC7">
            <w:pPr>
              <w:pBdr>
                <w:top w:val="nil"/>
                <w:left w:val="nil"/>
                <w:bottom w:val="nil"/>
                <w:right w:val="nil"/>
                <w:between w:val="nil"/>
              </w:pBdr>
              <w:jc w:val="center"/>
              <w:rPr>
                <w:color w:val="000000"/>
                <w:sz w:val="24"/>
                <w:szCs w:val="24"/>
              </w:rPr>
            </w:pPr>
            <w:r>
              <w:rPr>
                <w:color w:val="000000"/>
                <w:sz w:val="24"/>
                <w:szCs w:val="24"/>
              </w:rPr>
              <w:t>Past</w:t>
            </w:r>
          </w:p>
        </w:tc>
        <w:tc>
          <w:tcPr>
            <w:tcW w:w="212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was</w:t>
            </w:r>
            <w:r>
              <w:rPr>
                <w:color w:val="000000"/>
                <w:sz w:val="24"/>
                <w:szCs w:val="24"/>
              </w:rPr>
              <w:t xml:space="preserve"> invit</w:t>
            </w:r>
            <w:r>
              <w:rPr>
                <w:b/>
                <w:bCs/>
                <w:color w:val="000000"/>
                <w:sz w:val="24"/>
                <w:szCs w:val="24"/>
              </w:rPr>
              <w:t>ed</w:t>
            </w:r>
          </w:p>
        </w:tc>
        <w:tc>
          <w:tcPr>
            <w:tcW w:w="2410"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was being</w:t>
            </w:r>
            <w:r>
              <w:rPr>
                <w:color w:val="000000"/>
                <w:sz w:val="24"/>
                <w:szCs w:val="24"/>
              </w:rPr>
              <w:t xml:space="preserve"> invit</w:t>
            </w:r>
            <w:r>
              <w:rPr>
                <w:b/>
                <w:bCs/>
                <w:color w:val="000000"/>
                <w:sz w:val="24"/>
                <w:szCs w:val="24"/>
              </w:rPr>
              <w:t>ed</w:t>
            </w:r>
          </w:p>
        </w:tc>
        <w:tc>
          <w:tcPr>
            <w:tcW w:w="297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had been</w:t>
            </w:r>
            <w:r>
              <w:rPr>
                <w:color w:val="000000"/>
                <w:sz w:val="24"/>
                <w:szCs w:val="24"/>
              </w:rPr>
              <w:t xml:space="preserve"> invit</w:t>
            </w:r>
            <w:r>
              <w:rPr>
                <w:b/>
                <w:bCs/>
                <w:color w:val="000000"/>
                <w:sz w:val="24"/>
                <w:szCs w:val="24"/>
              </w:rPr>
              <w:t>ed</w:t>
            </w:r>
          </w:p>
        </w:tc>
      </w:tr>
      <w:tr w:rsidR="00C72831">
        <w:tc>
          <w:tcPr>
            <w:tcW w:w="1413" w:type="dxa"/>
          </w:tcPr>
          <w:p w:rsidR="00C72831" w:rsidRDefault="00DF6AC7">
            <w:pPr>
              <w:pBdr>
                <w:top w:val="nil"/>
                <w:left w:val="nil"/>
                <w:bottom w:val="nil"/>
                <w:right w:val="nil"/>
                <w:between w:val="nil"/>
              </w:pBdr>
              <w:jc w:val="center"/>
              <w:rPr>
                <w:color w:val="000000"/>
                <w:sz w:val="24"/>
                <w:szCs w:val="24"/>
              </w:rPr>
            </w:pPr>
            <w:r>
              <w:rPr>
                <w:color w:val="000000"/>
                <w:sz w:val="24"/>
                <w:szCs w:val="24"/>
              </w:rPr>
              <w:t>Future</w:t>
            </w:r>
          </w:p>
        </w:tc>
        <w:tc>
          <w:tcPr>
            <w:tcW w:w="212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will be</w:t>
            </w:r>
            <w:r>
              <w:rPr>
                <w:color w:val="000000"/>
                <w:sz w:val="24"/>
                <w:szCs w:val="24"/>
              </w:rPr>
              <w:t xml:space="preserve"> invit</w:t>
            </w:r>
            <w:r>
              <w:rPr>
                <w:b/>
                <w:bCs/>
                <w:color w:val="000000"/>
                <w:sz w:val="24"/>
                <w:szCs w:val="24"/>
              </w:rPr>
              <w:t>ed</w:t>
            </w:r>
          </w:p>
        </w:tc>
        <w:tc>
          <w:tcPr>
            <w:tcW w:w="2410" w:type="dxa"/>
          </w:tcPr>
          <w:p w:rsidR="00C72831" w:rsidRDefault="00DF6AC7">
            <w:pPr>
              <w:pBdr>
                <w:top w:val="nil"/>
                <w:left w:val="nil"/>
                <w:bottom w:val="nil"/>
                <w:right w:val="nil"/>
                <w:between w:val="nil"/>
              </w:pBdr>
              <w:jc w:val="center"/>
              <w:rPr>
                <w:color w:val="000000"/>
                <w:sz w:val="24"/>
                <w:szCs w:val="24"/>
              </w:rPr>
            </w:pPr>
            <w:r>
              <w:rPr>
                <w:color w:val="000000"/>
                <w:sz w:val="24"/>
                <w:szCs w:val="24"/>
              </w:rPr>
              <w:t>-</w:t>
            </w:r>
          </w:p>
        </w:tc>
        <w:tc>
          <w:tcPr>
            <w:tcW w:w="297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 xml:space="preserve">will have been </w:t>
            </w:r>
            <w:r>
              <w:rPr>
                <w:color w:val="000000"/>
                <w:sz w:val="24"/>
                <w:szCs w:val="24"/>
              </w:rPr>
              <w:t>invit</w:t>
            </w:r>
            <w:r>
              <w:rPr>
                <w:b/>
                <w:bCs/>
                <w:color w:val="000000"/>
                <w:sz w:val="24"/>
                <w:szCs w:val="24"/>
              </w:rPr>
              <w:t>ed</w:t>
            </w:r>
          </w:p>
        </w:tc>
      </w:tr>
      <w:tr w:rsidR="00C72831">
        <w:tc>
          <w:tcPr>
            <w:tcW w:w="1413" w:type="dxa"/>
          </w:tcPr>
          <w:p w:rsidR="00C72831" w:rsidRDefault="00DF6AC7">
            <w:pPr>
              <w:pBdr>
                <w:top w:val="nil"/>
                <w:left w:val="nil"/>
                <w:bottom w:val="nil"/>
                <w:right w:val="nil"/>
                <w:between w:val="nil"/>
              </w:pBdr>
              <w:jc w:val="center"/>
              <w:rPr>
                <w:color w:val="000000"/>
                <w:sz w:val="24"/>
                <w:szCs w:val="24"/>
              </w:rPr>
            </w:pPr>
            <w:r>
              <w:rPr>
                <w:color w:val="000000"/>
                <w:sz w:val="24"/>
                <w:szCs w:val="24"/>
              </w:rPr>
              <w:t>Future in the Past</w:t>
            </w:r>
          </w:p>
        </w:tc>
        <w:tc>
          <w:tcPr>
            <w:tcW w:w="212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 xml:space="preserve">should be </w:t>
            </w:r>
            <w:r>
              <w:rPr>
                <w:color w:val="000000"/>
                <w:sz w:val="24"/>
                <w:szCs w:val="24"/>
              </w:rPr>
              <w:t>invit</w:t>
            </w:r>
            <w:r>
              <w:rPr>
                <w:b/>
                <w:bCs/>
                <w:color w:val="000000"/>
                <w:sz w:val="24"/>
                <w:szCs w:val="24"/>
              </w:rPr>
              <w:t>ed</w:t>
            </w:r>
          </w:p>
        </w:tc>
        <w:tc>
          <w:tcPr>
            <w:tcW w:w="2410" w:type="dxa"/>
          </w:tcPr>
          <w:p w:rsidR="00C72831" w:rsidRDefault="00DF6AC7">
            <w:pPr>
              <w:pBdr>
                <w:top w:val="nil"/>
                <w:left w:val="nil"/>
                <w:bottom w:val="nil"/>
                <w:right w:val="nil"/>
                <w:between w:val="nil"/>
              </w:pBdr>
              <w:jc w:val="center"/>
              <w:rPr>
                <w:color w:val="000000"/>
                <w:sz w:val="24"/>
                <w:szCs w:val="24"/>
              </w:rPr>
            </w:pPr>
            <w:r>
              <w:rPr>
                <w:color w:val="000000"/>
                <w:sz w:val="24"/>
                <w:szCs w:val="24"/>
              </w:rPr>
              <w:t>-</w:t>
            </w:r>
          </w:p>
        </w:tc>
        <w:tc>
          <w:tcPr>
            <w:tcW w:w="2977"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I </w:t>
            </w:r>
            <w:r>
              <w:rPr>
                <w:b/>
                <w:bCs/>
                <w:color w:val="000000"/>
                <w:sz w:val="24"/>
                <w:szCs w:val="24"/>
              </w:rPr>
              <w:t xml:space="preserve">should have been </w:t>
            </w:r>
            <w:r>
              <w:rPr>
                <w:color w:val="000000"/>
                <w:sz w:val="24"/>
                <w:szCs w:val="24"/>
              </w:rPr>
              <w:t>invit</w:t>
            </w:r>
            <w:r>
              <w:rPr>
                <w:b/>
                <w:bCs/>
                <w:color w:val="000000"/>
                <w:sz w:val="24"/>
                <w:szCs w:val="24"/>
              </w:rPr>
              <w:t>ed</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Глагол-сказуемое в страдательном залоге обозначает действие, которое производится над подлежащим. За глаголом в пассивной форме может следовать дополнение с предлогом </w:t>
      </w:r>
      <w:r>
        <w:rPr>
          <w:b/>
          <w:bCs/>
          <w:color w:val="000000"/>
          <w:sz w:val="24"/>
          <w:szCs w:val="24"/>
        </w:rPr>
        <w:t>by</w:t>
      </w:r>
      <w:r w:rsidRPr="00D92A4C">
        <w:rPr>
          <w:color w:val="000000"/>
          <w:sz w:val="24"/>
          <w:szCs w:val="24"/>
          <w:lang w:val="ru-RU"/>
        </w:rPr>
        <w:t xml:space="preserve"> для обозначения активного деятеля или </w:t>
      </w:r>
      <w:r>
        <w:rPr>
          <w:b/>
          <w:bCs/>
          <w:color w:val="000000"/>
          <w:sz w:val="24"/>
          <w:szCs w:val="24"/>
        </w:rPr>
        <w:t>with</w:t>
      </w:r>
      <w:r w:rsidRPr="00D92A4C">
        <w:rPr>
          <w:color w:val="000000"/>
          <w:sz w:val="24"/>
          <w:szCs w:val="24"/>
          <w:lang w:val="ru-RU"/>
        </w:rPr>
        <w:t xml:space="preserve"> для обозначения инструмента (средства), при</w:t>
      </w:r>
      <w:r w:rsidRPr="00D92A4C">
        <w:rPr>
          <w:color w:val="000000"/>
          <w:sz w:val="24"/>
          <w:szCs w:val="24"/>
          <w:lang w:val="ru-RU"/>
        </w:rPr>
        <w:t xml:space="preserve"> помощи которого производится действие.</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СТРАДАТЕЛЬНЫЕ КОНСТРУКЦИИ ПРОСТЫХ (НЕОПРЕДЕЛЕННЫХ) ФОРМ</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ffa"/>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358"/>
        <w:gridCol w:w="1753"/>
        <w:gridCol w:w="2835"/>
      </w:tblGrid>
      <w:tr w:rsidR="00C72831">
        <w:trPr>
          <w:jc w:val="center"/>
        </w:trPr>
        <w:tc>
          <w:tcPr>
            <w:tcW w:w="1838" w:type="dxa"/>
          </w:tcPr>
          <w:p w:rsidR="00C72831" w:rsidRDefault="00DF6AC7">
            <w:pPr>
              <w:pBdr>
                <w:top w:val="nil"/>
                <w:left w:val="nil"/>
                <w:bottom w:val="nil"/>
                <w:right w:val="nil"/>
                <w:between w:val="nil"/>
              </w:pBdr>
              <w:jc w:val="center"/>
              <w:rPr>
                <w:color w:val="000000"/>
                <w:sz w:val="24"/>
                <w:szCs w:val="24"/>
              </w:rPr>
            </w:pPr>
            <w:r>
              <w:rPr>
                <w:color w:val="000000"/>
                <w:sz w:val="24"/>
                <w:szCs w:val="24"/>
              </w:rPr>
              <w:t>Подлежащее</w:t>
            </w:r>
          </w:p>
        </w:tc>
        <w:tc>
          <w:tcPr>
            <w:tcW w:w="2358" w:type="dxa"/>
          </w:tcPr>
          <w:p w:rsidR="00C72831" w:rsidRDefault="00DF6AC7">
            <w:pPr>
              <w:pBdr>
                <w:top w:val="nil"/>
                <w:left w:val="nil"/>
                <w:bottom w:val="nil"/>
                <w:right w:val="nil"/>
                <w:between w:val="nil"/>
              </w:pBdr>
              <w:jc w:val="center"/>
              <w:rPr>
                <w:color w:val="000000"/>
                <w:sz w:val="24"/>
                <w:szCs w:val="24"/>
              </w:rPr>
            </w:pPr>
            <w:r>
              <w:rPr>
                <w:color w:val="000000"/>
                <w:sz w:val="24"/>
                <w:szCs w:val="24"/>
              </w:rPr>
              <w:t>Вспомогательный</w:t>
            </w:r>
          </w:p>
          <w:p w:rsidR="00C72831" w:rsidRDefault="00DF6AC7">
            <w:pPr>
              <w:pBdr>
                <w:top w:val="nil"/>
                <w:left w:val="nil"/>
                <w:bottom w:val="nil"/>
                <w:right w:val="nil"/>
                <w:between w:val="nil"/>
              </w:pBdr>
              <w:jc w:val="center"/>
              <w:rPr>
                <w:color w:val="000000"/>
                <w:sz w:val="24"/>
                <w:szCs w:val="24"/>
              </w:rPr>
            </w:pPr>
            <w:r>
              <w:rPr>
                <w:color w:val="000000"/>
                <w:sz w:val="24"/>
                <w:szCs w:val="24"/>
              </w:rPr>
              <w:t>Глагол to be</w:t>
            </w:r>
          </w:p>
        </w:tc>
        <w:tc>
          <w:tcPr>
            <w:tcW w:w="1753" w:type="dxa"/>
          </w:tcPr>
          <w:p w:rsidR="00C72831" w:rsidRDefault="00DF6AC7">
            <w:pPr>
              <w:pBdr>
                <w:top w:val="nil"/>
                <w:left w:val="nil"/>
                <w:bottom w:val="nil"/>
                <w:right w:val="nil"/>
                <w:between w:val="nil"/>
              </w:pBdr>
              <w:jc w:val="center"/>
              <w:rPr>
                <w:color w:val="000000"/>
                <w:sz w:val="24"/>
                <w:szCs w:val="24"/>
              </w:rPr>
            </w:pPr>
            <w:r>
              <w:rPr>
                <w:color w:val="000000"/>
                <w:sz w:val="24"/>
                <w:szCs w:val="24"/>
              </w:rPr>
              <w:t>Причастие II</w:t>
            </w:r>
          </w:p>
        </w:tc>
        <w:tc>
          <w:tcPr>
            <w:tcW w:w="2835" w:type="dxa"/>
          </w:tcPr>
          <w:p w:rsidR="00C72831" w:rsidRDefault="00DF6AC7">
            <w:pPr>
              <w:pBdr>
                <w:top w:val="nil"/>
                <w:left w:val="nil"/>
                <w:bottom w:val="nil"/>
                <w:right w:val="nil"/>
                <w:between w:val="nil"/>
              </w:pBdr>
              <w:jc w:val="center"/>
              <w:rPr>
                <w:color w:val="000000"/>
                <w:sz w:val="24"/>
                <w:szCs w:val="24"/>
              </w:rPr>
            </w:pPr>
            <w:r>
              <w:rPr>
                <w:color w:val="000000"/>
                <w:sz w:val="24"/>
                <w:szCs w:val="24"/>
              </w:rPr>
              <w:t xml:space="preserve">Второстепенные </w:t>
            </w:r>
          </w:p>
          <w:p w:rsidR="00C72831" w:rsidRDefault="00DF6AC7">
            <w:pPr>
              <w:pBdr>
                <w:top w:val="nil"/>
                <w:left w:val="nil"/>
                <w:bottom w:val="nil"/>
                <w:right w:val="nil"/>
                <w:between w:val="nil"/>
              </w:pBdr>
              <w:jc w:val="center"/>
              <w:rPr>
                <w:color w:val="000000"/>
                <w:sz w:val="24"/>
                <w:szCs w:val="24"/>
              </w:rPr>
            </w:pPr>
            <w:r>
              <w:rPr>
                <w:color w:val="000000"/>
                <w:sz w:val="24"/>
                <w:szCs w:val="24"/>
              </w:rPr>
              <w:t>члены предложения</w:t>
            </w:r>
          </w:p>
        </w:tc>
      </w:tr>
      <w:tr w:rsidR="00C72831">
        <w:trPr>
          <w:jc w:val="center"/>
        </w:trPr>
        <w:tc>
          <w:tcPr>
            <w:tcW w:w="183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The work</w:t>
            </w:r>
          </w:p>
        </w:tc>
        <w:tc>
          <w:tcPr>
            <w:tcW w:w="235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was</w:t>
            </w:r>
          </w:p>
        </w:tc>
        <w:tc>
          <w:tcPr>
            <w:tcW w:w="1753"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done</w:t>
            </w:r>
          </w:p>
        </w:tc>
        <w:tc>
          <w:tcPr>
            <w:tcW w:w="2835"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in time</w:t>
            </w:r>
          </w:p>
        </w:tc>
      </w:tr>
      <w:tr w:rsidR="00C72831">
        <w:trPr>
          <w:jc w:val="center"/>
        </w:trPr>
        <w:tc>
          <w:tcPr>
            <w:tcW w:w="183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The report</w:t>
            </w:r>
          </w:p>
        </w:tc>
        <w:tc>
          <w:tcPr>
            <w:tcW w:w="235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will be</w:t>
            </w:r>
          </w:p>
        </w:tc>
        <w:tc>
          <w:tcPr>
            <w:tcW w:w="1753"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presented</w:t>
            </w:r>
          </w:p>
        </w:tc>
        <w:tc>
          <w:tcPr>
            <w:tcW w:w="2835"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at the conference</w:t>
            </w:r>
          </w:p>
        </w:tc>
      </w:tr>
      <w:tr w:rsidR="00C72831">
        <w:trPr>
          <w:jc w:val="center"/>
        </w:trPr>
        <w:tc>
          <w:tcPr>
            <w:tcW w:w="183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The exercises</w:t>
            </w:r>
          </w:p>
        </w:tc>
        <w:tc>
          <w:tcPr>
            <w:tcW w:w="2358"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are</w:t>
            </w:r>
          </w:p>
        </w:tc>
        <w:tc>
          <w:tcPr>
            <w:tcW w:w="1753"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done</w:t>
            </w:r>
          </w:p>
        </w:tc>
        <w:tc>
          <w:tcPr>
            <w:tcW w:w="2835" w:type="dxa"/>
          </w:tcPr>
          <w:p w:rsidR="00C72831" w:rsidRDefault="00DF6AC7">
            <w:pPr>
              <w:pBdr>
                <w:top w:val="nil"/>
                <w:left w:val="nil"/>
                <w:bottom w:val="nil"/>
                <w:right w:val="nil"/>
                <w:between w:val="nil"/>
              </w:pBdr>
              <w:jc w:val="center"/>
              <w:rPr>
                <w:i/>
                <w:iCs/>
                <w:color w:val="000000"/>
                <w:sz w:val="24"/>
                <w:szCs w:val="24"/>
              </w:rPr>
            </w:pPr>
            <w:r>
              <w:rPr>
                <w:i/>
                <w:iCs/>
                <w:color w:val="000000"/>
                <w:sz w:val="24"/>
                <w:szCs w:val="24"/>
              </w:rPr>
              <w:t>in writing</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i/>
          <w:iCs/>
          <w:color w:val="000000"/>
          <w:sz w:val="24"/>
          <w:szCs w:val="24"/>
        </w:rPr>
        <w:t>The work was done in time</w:t>
      </w:r>
      <w:r>
        <w:rPr>
          <w:color w:val="000000"/>
          <w:sz w:val="24"/>
          <w:szCs w:val="24"/>
        </w:rPr>
        <w:t xml:space="preserve"> = Работа была выполнена вовремя.</w:t>
      </w:r>
    </w:p>
    <w:p w:rsidR="00C72831" w:rsidRDefault="00DF6AC7">
      <w:pPr>
        <w:pBdr>
          <w:top w:val="nil"/>
          <w:left w:val="nil"/>
          <w:bottom w:val="nil"/>
          <w:right w:val="nil"/>
          <w:between w:val="nil"/>
        </w:pBdr>
        <w:spacing w:after="0" w:line="240" w:lineRule="auto"/>
        <w:ind w:firstLine="708"/>
        <w:jc w:val="both"/>
        <w:rPr>
          <w:color w:val="000000"/>
          <w:sz w:val="24"/>
          <w:szCs w:val="24"/>
        </w:rPr>
      </w:pPr>
      <w:r>
        <w:rPr>
          <w:i/>
          <w:iCs/>
          <w:color w:val="000000"/>
          <w:sz w:val="24"/>
          <w:szCs w:val="24"/>
        </w:rPr>
        <w:t>The paper will be presented at the conference</w:t>
      </w:r>
      <w:r>
        <w:rPr>
          <w:color w:val="000000"/>
          <w:sz w:val="24"/>
          <w:szCs w:val="24"/>
        </w:rPr>
        <w:t xml:space="preserve"> = Доклад будет представлен на конференции.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i/>
          <w:iCs/>
          <w:color w:val="000000"/>
          <w:sz w:val="24"/>
          <w:szCs w:val="24"/>
        </w:rPr>
        <w:t>The</w:t>
      </w:r>
      <w:r w:rsidRPr="00D92A4C">
        <w:rPr>
          <w:i/>
          <w:iCs/>
          <w:color w:val="000000"/>
          <w:sz w:val="24"/>
          <w:szCs w:val="24"/>
          <w:lang w:val="ru-RU"/>
        </w:rPr>
        <w:t xml:space="preserve"> </w:t>
      </w:r>
      <w:r>
        <w:rPr>
          <w:i/>
          <w:iCs/>
          <w:color w:val="000000"/>
          <w:sz w:val="24"/>
          <w:szCs w:val="24"/>
        </w:rPr>
        <w:t>exercises</w:t>
      </w:r>
      <w:r w:rsidRPr="00D92A4C">
        <w:rPr>
          <w:i/>
          <w:iCs/>
          <w:color w:val="000000"/>
          <w:sz w:val="24"/>
          <w:szCs w:val="24"/>
          <w:lang w:val="ru-RU"/>
        </w:rPr>
        <w:t xml:space="preserve"> </w:t>
      </w:r>
      <w:r>
        <w:rPr>
          <w:i/>
          <w:iCs/>
          <w:color w:val="000000"/>
          <w:sz w:val="24"/>
          <w:szCs w:val="24"/>
        </w:rPr>
        <w:t>are</w:t>
      </w:r>
      <w:r w:rsidRPr="00D92A4C">
        <w:rPr>
          <w:i/>
          <w:iCs/>
          <w:color w:val="000000"/>
          <w:sz w:val="24"/>
          <w:szCs w:val="24"/>
          <w:lang w:val="ru-RU"/>
        </w:rPr>
        <w:t xml:space="preserve"> </w:t>
      </w:r>
      <w:r>
        <w:rPr>
          <w:i/>
          <w:iCs/>
          <w:color w:val="000000"/>
          <w:sz w:val="24"/>
          <w:szCs w:val="24"/>
        </w:rPr>
        <w:t>done</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writing</w:t>
      </w:r>
      <w:r w:rsidRPr="00D92A4C">
        <w:rPr>
          <w:color w:val="000000"/>
          <w:sz w:val="24"/>
          <w:szCs w:val="24"/>
          <w:lang w:val="ru-RU"/>
        </w:rPr>
        <w:t xml:space="preserve"> = Упражнения выполняются в письменном виде.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Образование страдательного залога продолженных форм</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Pr>
          <w:b/>
          <w:bCs/>
          <w:color w:val="000000"/>
          <w:sz w:val="24"/>
          <w:szCs w:val="24"/>
        </w:rPr>
        <w:t>To</w:t>
      </w:r>
      <w:r w:rsidRPr="00D92A4C">
        <w:rPr>
          <w:b/>
          <w:bCs/>
          <w:color w:val="000000"/>
          <w:sz w:val="24"/>
          <w:szCs w:val="24"/>
          <w:lang w:val="ru-RU"/>
        </w:rPr>
        <w:t xml:space="preserve"> </w:t>
      </w:r>
      <w:r>
        <w:rPr>
          <w:b/>
          <w:bCs/>
          <w:color w:val="000000"/>
          <w:sz w:val="24"/>
          <w:szCs w:val="24"/>
        </w:rPr>
        <w:t>be</w:t>
      </w:r>
      <w:r w:rsidRPr="00D92A4C">
        <w:rPr>
          <w:b/>
          <w:bCs/>
          <w:color w:val="000000"/>
          <w:sz w:val="24"/>
          <w:szCs w:val="24"/>
          <w:lang w:val="ru-RU"/>
        </w:rPr>
        <w:t xml:space="preserve"> + </w:t>
      </w:r>
      <w:r>
        <w:rPr>
          <w:b/>
          <w:bCs/>
          <w:color w:val="000000"/>
          <w:sz w:val="24"/>
          <w:szCs w:val="24"/>
        </w:rPr>
        <w:t>being</w:t>
      </w:r>
      <w:r w:rsidRPr="00D92A4C">
        <w:rPr>
          <w:b/>
          <w:bCs/>
          <w:color w:val="000000"/>
          <w:sz w:val="24"/>
          <w:szCs w:val="24"/>
          <w:lang w:val="ru-RU"/>
        </w:rPr>
        <w:t xml:space="preserve"> + </w:t>
      </w:r>
      <w:r>
        <w:rPr>
          <w:b/>
          <w:bCs/>
          <w:color w:val="000000"/>
          <w:sz w:val="24"/>
          <w:szCs w:val="24"/>
        </w:rPr>
        <w:t>V</w:t>
      </w:r>
      <w:r w:rsidRPr="00D92A4C">
        <w:rPr>
          <w:b/>
          <w:bCs/>
          <w:color w:val="000000"/>
          <w:sz w:val="24"/>
          <w:szCs w:val="24"/>
          <w:lang w:val="ru-RU"/>
        </w:rPr>
        <w:t>(</w:t>
      </w:r>
      <w:r>
        <w:rPr>
          <w:b/>
          <w:bCs/>
          <w:color w:val="000000"/>
          <w:sz w:val="24"/>
          <w:szCs w:val="24"/>
        </w:rPr>
        <w:t>ed</w:t>
      </w:r>
      <w:r w:rsidRPr="00D92A4C">
        <w:rPr>
          <w:b/>
          <w:bCs/>
          <w:color w:val="000000"/>
          <w:sz w:val="24"/>
          <w:szCs w:val="24"/>
          <w:lang w:val="ru-RU"/>
        </w:rPr>
        <w:t>)/</w:t>
      </w:r>
      <w:r>
        <w:rPr>
          <w:b/>
          <w:bCs/>
          <w:color w:val="000000"/>
          <w:sz w:val="24"/>
          <w:szCs w:val="24"/>
        </w:rPr>
        <w:t>V</w:t>
      </w:r>
      <w:r w:rsidRPr="00D92A4C">
        <w:rPr>
          <w:b/>
          <w:bCs/>
          <w:color w:val="000000"/>
          <w:sz w:val="24"/>
          <w:szCs w:val="24"/>
          <w:vertAlign w:val="subscript"/>
          <w:lang w:val="ru-RU"/>
        </w:rPr>
        <w:t>3</w:t>
      </w:r>
    </w:p>
    <w:p w:rsidR="00C72831" w:rsidRDefault="00DF6AC7">
      <w:pPr>
        <w:pBdr>
          <w:top w:val="nil"/>
          <w:left w:val="nil"/>
          <w:bottom w:val="nil"/>
          <w:right w:val="nil"/>
          <w:between w:val="nil"/>
        </w:pBdr>
        <w:spacing w:after="0" w:line="240" w:lineRule="auto"/>
        <w:jc w:val="center"/>
        <w:rPr>
          <w:color w:val="000000"/>
          <w:sz w:val="24"/>
          <w:szCs w:val="24"/>
        </w:rPr>
      </w:pPr>
      <w:r>
        <w:rPr>
          <w:i/>
          <w:iCs/>
          <w:color w:val="000000"/>
          <w:sz w:val="24"/>
          <w:szCs w:val="24"/>
        </w:rPr>
        <w:t>The letter is being written</w:t>
      </w:r>
      <w:r>
        <w:rPr>
          <w:color w:val="000000"/>
          <w:sz w:val="24"/>
          <w:szCs w:val="24"/>
        </w:rPr>
        <w:t xml:space="preserve"> = Письмо пишут (сейчас).</w:t>
      </w:r>
    </w:p>
    <w:p w:rsidR="00C72831" w:rsidRDefault="00DF6AC7">
      <w:pPr>
        <w:pBdr>
          <w:top w:val="nil"/>
          <w:left w:val="nil"/>
          <w:bottom w:val="nil"/>
          <w:right w:val="nil"/>
          <w:between w:val="nil"/>
        </w:pBdr>
        <w:spacing w:after="0" w:line="240" w:lineRule="auto"/>
        <w:jc w:val="center"/>
        <w:rPr>
          <w:color w:val="000000"/>
          <w:sz w:val="24"/>
          <w:szCs w:val="24"/>
        </w:rPr>
      </w:pPr>
      <w:r>
        <w:rPr>
          <w:i/>
          <w:iCs/>
          <w:color w:val="000000"/>
          <w:sz w:val="24"/>
          <w:szCs w:val="24"/>
        </w:rPr>
        <w:t>The houses were being designed</w:t>
      </w:r>
      <w:r>
        <w:rPr>
          <w:color w:val="000000"/>
          <w:sz w:val="24"/>
          <w:szCs w:val="24"/>
        </w:rPr>
        <w:t xml:space="preserve"> = Дома проектировали.</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Образование страдательного залога перфектных форм</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Pr>
          <w:b/>
          <w:bCs/>
          <w:color w:val="000000"/>
          <w:sz w:val="24"/>
          <w:szCs w:val="24"/>
        </w:rPr>
        <w:t>Have</w:t>
      </w:r>
      <w:r w:rsidRPr="00D92A4C">
        <w:rPr>
          <w:b/>
          <w:bCs/>
          <w:color w:val="000000"/>
          <w:sz w:val="24"/>
          <w:szCs w:val="24"/>
          <w:lang w:val="ru-RU"/>
        </w:rPr>
        <w:t>/</w:t>
      </w:r>
      <w:r>
        <w:rPr>
          <w:b/>
          <w:bCs/>
          <w:color w:val="000000"/>
          <w:sz w:val="24"/>
          <w:szCs w:val="24"/>
        </w:rPr>
        <w:t>has</w:t>
      </w:r>
      <w:r w:rsidRPr="00D92A4C">
        <w:rPr>
          <w:b/>
          <w:bCs/>
          <w:color w:val="000000"/>
          <w:sz w:val="24"/>
          <w:szCs w:val="24"/>
          <w:lang w:val="ru-RU"/>
        </w:rPr>
        <w:t xml:space="preserve"> + </w:t>
      </w:r>
      <w:r>
        <w:rPr>
          <w:b/>
          <w:bCs/>
          <w:color w:val="000000"/>
          <w:sz w:val="24"/>
          <w:szCs w:val="24"/>
        </w:rPr>
        <w:t>been</w:t>
      </w:r>
      <w:r w:rsidRPr="00D92A4C">
        <w:rPr>
          <w:b/>
          <w:bCs/>
          <w:color w:val="000000"/>
          <w:sz w:val="24"/>
          <w:szCs w:val="24"/>
          <w:lang w:val="ru-RU"/>
        </w:rPr>
        <w:t xml:space="preserve"> + </w:t>
      </w:r>
      <w:r>
        <w:rPr>
          <w:b/>
          <w:bCs/>
          <w:color w:val="000000"/>
          <w:sz w:val="24"/>
          <w:szCs w:val="24"/>
        </w:rPr>
        <w:t>V</w:t>
      </w:r>
      <w:r w:rsidRPr="00D92A4C">
        <w:rPr>
          <w:b/>
          <w:bCs/>
          <w:color w:val="000000"/>
          <w:sz w:val="24"/>
          <w:szCs w:val="24"/>
          <w:lang w:val="ru-RU"/>
        </w:rPr>
        <w:t>(</w:t>
      </w:r>
      <w:r>
        <w:rPr>
          <w:b/>
          <w:bCs/>
          <w:color w:val="000000"/>
          <w:sz w:val="24"/>
          <w:szCs w:val="24"/>
        </w:rPr>
        <w:t>ed</w:t>
      </w:r>
      <w:r w:rsidRPr="00D92A4C">
        <w:rPr>
          <w:b/>
          <w:bCs/>
          <w:color w:val="000000"/>
          <w:sz w:val="24"/>
          <w:szCs w:val="24"/>
          <w:lang w:val="ru-RU"/>
        </w:rPr>
        <w:t>)/</w:t>
      </w:r>
      <w:r>
        <w:rPr>
          <w:b/>
          <w:bCs/>
          <w:color w:val="000000"/>
          <w:sz w:val="24"/>
          <w:szCs w:val="24"/>
        </w:rPr>
        <w:t>V</w:t>
      </w:r>
      <w:r w:rsidRPr="00D92A4C">
        <w:rPr>
          <w:b/>
          <w:bCs/>
          <w:color w:val="000000"/>
          <w:sz w:val="24"/>
          <w:szCs w:val="24"/>
          <w:vertAlign w:val="subscript"/>
          <w:lang w:val="ru-RU"/>
        </w:rPr>
        <w:t>3</w:t>
      </w:r>
    </w:p>
    <w:p w:rsidR="00C72831" w:rsidRDefault="00DF6AC7">
      <w:pPr>
        <w:pBdr>
          <w:top w:val="nil"/>
          <w:left w:val="nil"/>
          <w:bottom w:val="nil"/>
          <w:right w:val="nil"/>
          <w:between w:val="nil"/>
        </w:pBdr>
        <w:spacing w:after="0" w:line="240" w:lineRule="auto"/>
        <w:jc w:val="center"/>
        <w:rPr>
          <w:color w:val="000000"/>
          <w:sz w:val="24"/>
          <w:szCs w:val="24"/>
        </w:rPr>
      </w:pPr>
      <w:r>
        <w:rPr>
          <w:i/>
          <w:iCs/>
          <w:color w:val="000000"/>
          <w:sz w:val="24"/>
          <w:szCs w:val="24"/>
        </w:rPr>
        <w:t>The letter has been written</w:t>
      </w:r>
      <w:r>
        <w:rPr>
          <w:color w:val="000000"/>
          <w:sz w:val="24"/>
          <w:szCs w:val="24"/>
        </w:rPr>
        <w:t xml:space="preserve"> = Письмо написано.</w:t>
      </w:r>
    </w:p>
    <w:p w:rsidR="00C72831" w:rsidRDefault="00DF6AC7">
      <w:pPr>
        <w:pBdr>
          <w:top w:val="nil"/>
          <w:left w:val="nil"/>
          <w:bottom w:val="nil"/>
          <w:right w:val="nil"/>
          <w:between w:val="nil"/>
        </w:pBdr>
        <w:spacing w:after="0" w:line="240" w:lineRule="auto"/>
        <w:jc w:val="center"/>
        <w:rPr>
          <w:color w:val="000000"/>
          <w:sz w:val="24"/>
          <w:szCs w:val="24"/>
        </w:rPr>
      </w:pPr>
      <w:r>
        <w:rPr>
          <w:i/>
          <w:iCs/>
          <w:color w:val="000000"/>
          <w:sz w:val="24"/>
          <w:szCs w:val="24"/>
        </w:rPr>
        <w:t>The houses have been designed</w:t>
      </w:r>
      <w:r>
        <w:rPr>
          <w:color w:val="000000"/>
          <w:sz w:val="24"/>
          <w:szCs w:val="24"/>
        </w:rPr>
        <w:t xml:space="preserve"> = Дома спроектированы.</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Спряжение глагола </w:t>
      </w:r>
      <w:r>
        <w:rPr>
          <w:i/>
          <w:iCs/>
          <w:color w:val="000000"/>
          <w:sz w:val="24"/>
          <w:szCs w:val="24"/>
        </w:rPr>
        <w:t>to</w:t>
      </w:r>
      <w:r w:rsidRPr="00D92A4C">
        <w:rPr>
          <w:i/>
          <w:iCs/>
          <w:color w:val="000000"/>
          <w:sz w:val="24"/>
          <w:szCs w:val="24"/>
          <w:lang w:val="ru-RU"/>
        </w:rPr>
        <w:t xml:space="preserve"> </w:t>
      </w:r>
      <w:r>
        <w:rPr>
          <w:i/>
          <w:iCs/>
          <w:color w:val="000000"/>
          <w:sz w:val="24"/>
          <w:szCs w:val="24"/>
        </w:rPr>
        <w:t>send</w:t>
      </w:r>
      <w:r w:rsidRPr="00D92A4C">
        <w:rPr>
          <w:i/>
          <w:iCs/>
          <w:color w:val="000000"/>
          <w:sz w:val="24"/>
          <w:szCs w:val="24"/>
          <w:lang w:val="ru-RU"/>
        </w:rPr>
        <w:t xml:space="preserve"> = посылать (</w:t>
      </w:r>
      <w:r>
        <w:rPr>
          <w:i/>
          <w:iCs/>
          <w:color w:val="000000"/>
          <w:sz w:val="24"/>
          <w:szCs w:val="24"/>
        </w:rPr>
        <w:t>V</w:t>
      </w:r>
      <w:r w:rsidRPr="00D92A4C">
        <w:rPr>
          <w:i/>
          <w:iCs/>
          <w:color w:val="000000"/>
          <w:sz w:val="24"/>
          <w:szCs w:val="24"/>
          <w:vertAlign w:val="subscript"/>
          <w:lang w:val="ru-RU"/>
        </w:rPr>
        <w:t>3</w:t>
      </w:r>
      <w:r w:rsidRPr="00D92A4C">
        <w:rPr>
          <w:i/>
          <w:iCs/>
          <w:color w:val="000000"/>
          <w:sz w:val="24"/>
          <w:szCs w:val="24"/>
          <w:lang w:val="ru-RU"/>
        </w:rPr>
        <w:t>)</w:t>
      </w:r>
      <w:r w:rsidRPr="00D92A4C">
        <w:rPr>
          <w:color w:val="000000"/>
          <w:sz w:val="24"/>
          <w:szCs w:val="24"/>
          <w:lang w:val="ru-RU"/>
        </w:rPr>
        <w:t xml:space="preserve"> в страдательном залоге</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lastRenderedPageBreak/>
        <w:drawing>
          <wp:inline distT="0" distB="0" distL="0" distR="0">
            <wp:extent cx="5292395" cy="2577845"/>
            <wp:effectExtent l="0" t="0" r="0" b="0"/>
            <wp:docPr id="25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96"/>
                    <a:srcRect/>
                    <a:stretch>
                      <a:fillRect/>
                    </a:stretch>
                  </pic:blipFill>
                  <pic:spPr>
                    <a:xfrm>
                      <a:off x="0" y="0"/>
                      <a:ext cx="5292395" cy="2577845"/>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329225" cy="2576120"/>
            <wp:effectExtent l="0" t="0" r="0" b="0"/>
            <wp:docPr id="24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7"/>
                    <a:srcRect/>
                    <a:stretch>
                      <a:fillRect/>
                    </a:stretch>
                  </pic:blipFill>
                  <pic:spPr>
                    <a:xfrm>
                      <a:off x="0" y="0"/>
                      <a:ext cx="5329225" cy="257612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381419" cy="2617237"/>
            <wp:effectExtent l="0" t="0" r="0" b="0"/>
            <wp:docPr id="24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8"/>
                    <a:srcRect/>
                    <a:stretch>
                      <a:fillRect/>
                    </a:stretch>
                  </pic:blipFill>
                  <pic:spPr>
                    <a:xfrm>
                      <a:off x="0" y="0"/>
                      <a:ext cx="5381419" cy="2617237"/>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 xml:space="preserve">2. Способы перевода глагола-сказуемого и подлежащего </w:t>
      </w: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страдательной конструкции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Способы перевода глагола-сказуемого страдательной конструкции</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Глагол-сказуемое в страдательном залоге можно перевести на русский язык несколькими способами.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Сочетанием глагола «быть» с краткой формой причастия страдательного залога: </w:t>
      </w:r>
      <w:r>
        <w:rPr>
          <w:i/>
          <w:iCs/>
          <w:color w:val="000000"/>
          <w:sz w:val="24"/>
          <w:szCs w:val="24"/>
        </w:rPr>
        <w:t>The</w:t>
      </w:r>
      <w:r w:rsidRPr="00D92A4C">
        <w:rPr>
          <w:i/>
          <w:iCs/>
          <w:color w:val="000000"/>
          <w:sz w:val="24"/>
          <w:szCs w:val="24"/>
          <w:lang w:val="ru-RU"/>
        </w:rPr>
        <w:t xml:space="preserve"> </w:t>
      </w:r>
      <w:r>
        <w:rPr>
          <w:i/>
          <w:iCs/>
          <w:color w:val="000000"/>
          <w:sz w:val="24"/>
          <w:szCs w:val="24"/>
        </w:rPr>
        <w:t>analysis</w:t>
      </w:r>
      <w:r w:rsidRPr="00D92A4C">
        <w:rPr>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c</w:t>
      </w:r>
      <w:r w:rsidRPr="00D92A4C">
        <w:rPr>
          <w:b/>
          <w:bCs/>
          <w:i/>
          <w:iCs/>
          <w:color w:val="000000"/>
          <w:sz w:val="24"/>
          <w:szCs w:val="24"/>
          <w:lang w:val="ru-RU"/>
        </w:rPr>
        <w:t>о</w:t>
      </w:r>
      <w:r>
        <w:rPr>
          <w:b/>
          <w:bCs/>
          <w:i/>
          <w:iCs/>
          <w:color w:val="000000"/>
          <w:sz w:val="24"/>
          <w:szCs w:val="24"/>
        </w:rPr>
        <w:t>mpleted</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time</w:t>
      </w:r>
      <w:r w:rsidRPr="00D92A4C">
        <w:rPr>
          <w:i/>
          <w:iCs/>
          <w:color w:val="000000"/>
          <w:sz w:val="24"/>
          <w:szCs w:val="24"/>
          <w:lang w:val="ru-RU"/>
        </w:rPr>
        <w:t xml:space="preserve"> = Анализ </w:t>
      </w:r>
      <w:r w:rsidRPr="00D92A4C">
        <w:rPr>
          <w:b/>
          <w:bCs/>
          <w:i/>
          <w:iCs/>
          <w:color w:val="000000"/>
          <w:sz w:val="24"/>
          <w:szCs w:val="24"/>
          <w:lang w:val="ru-RU"/>
        </w:rPr>
        <w:t xml:space="preserve">был закончен </w:t>
      </w:r>
      <w:r w:rsidRPr="00D92A4C">
        <w:rPr>
          <w:i/>
          <w:iCs/>
          <w:color w:val="000000"/>
          <w:sz w:val="24"/>
          <w:szCs w:val="24"/>
          <w:lang w:val="ru-RU"/>
        </w:rPr>
        <w:t>вовремя</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Глаголом, оканчивающимся на </w:t>
      </w:r>
      <w:r w:rsidRPr="00D92A4C">
        <w:rPr>
          <w:b/>
          <w:bCs/>
          <w:color w:val="000000"/>
          <w:sz w:val="24"/>
          <w:szCs w:val="24"/>
          <w:lang w:val="ru-RU"/>
        </w:rPr>
        <w:t>-ся, -сь</w:t>
      </w:r>
      <w:r w:rsidRPr="00D92A4C">
        <w:rPr>
          <w:color w:val="000000"/>
          <w:sz w:val="24"/>
          <w:szCs w:val="24"/>
          <w:lang w:val="ru-RU"/>
        </w:rPr>
        <w:t xml:space="preserve">: </w:t>
      </w:r>
      <w:r>
        <w:rPr>
          <w:i/>
          <w:iCs/>
          <w:color w:val="000000"/>
          <w:sz w:val="24"/>
          <w:szCs w:val="24"/>
        </w:rPr>
        <w:t>Electronic</w:t>
      </w:r>
      <w:r w:rsidRPr="00D92A4C">
        <w:rPr>
          <w:i/>
          <w:iCs/>
          <w:color w:val="000000"/>
          <w:sz w:val="24"/>
          <w:szCs w:val="24"/>
          <w:lang w:val="ru-RU"/>
        </w:rPr>
        <w:t xml:space="preserve"> </w:t>
      </w:r>
      <w:r>
        <w:rPr>
          <w:i/>
          <w:iCs/>
          <w:color w:val="000000"/>
          <w:sz w:val="24"/>
          <w:szCs w:val="24"/>
        </w:rPr>
        <w:t>devices</w:t>
      </w:r>
      <w:r w:rsidRPr="00D92A4C">
        <w:rPr>
          <w:i/>
          <w:iCs/>
          <w:color w:val="000000"/>
          <w:sz w:val="24"/>
          <w:szCs w:val="24"/>
          <w:lang w:val="ru-RU"/>
        </w:rPr>
        <w:t xml:space="preserve"> </w:t>
      </w:r>
      <w:r>
        <w:rPr>
          <w:b/>
          <w:bCs/>
          <w:i/>
          <w:iCs/>
          <w:color w:val="000000"/>
          <w:sz w:val="24"/>
          <w:szCs w:val="24"/>
        </w:rPr>
        <w:t>are</w:t>
      </w:r>
      <w:r w:rsidRPr="00D92A4C">
        <w:rPr>
          <w:b/>
          <w:bCs/>
          <w:i/>
          <w:iCs/>
          <w:color w:val="000000"/>
          <w:sz w:val="24"/>
          <w:szCs w:val="24"/>
          <w:lang w:val="ru-RU"/>
        </w:rPr>
        <w:t xml:space="preserve"> </w:t>
      </w:r>
      <w:r>
        <w:rPr>
          <w:b/>
          <w:bCs/>
          <w:i/>
          <w:iCs/>
          <w:color w:val="000000"/>
          <w:sz w:val="24"/>
          <w:szCs w:val="24"/>
        </w:rPr>
        <w:t>being</w:t>
      </w:r>
      <w:r w:rsidRPr="00D92A4C">
        <w:rPr>
          <w:i/>
          <w:iCs/>
          <w:color w:val="000000"/>
          <w:sz w:val="24"/>
          <w:szCs w:val="24"/>
          <w:lang w:val="ru-RU"/>
        </w:rPr>
        <w:t xml:space="preserve"> </w:t>
      </w:r>
      <w:r>
        <w:rPr>
          <w:i/>
          <w:iCs/>
          <w:color w:val="000000"/>
          <w:sz w:val="24"/>
          <w:szCs w:val="24"/>
        </w:rPr>
        <w:t>widely</w:t>
      </w:r>
      <w:r w:rsidRPr="00D92A4C">
        <w:rPr>
          <w:i/>
          <w:iCs/>
          <w:color w:val="000000"/>
          <w:sz w:val="24"/>
          <w:szCs w:val="24"/>
          <w:lang w:val="ru-RU"/>
        </w:rPr>
        <w:t xml:space="preserve"> </w:t>
      </w:r>
      <w:r>
        <w:rPr>
          <w:b/>
          <w:bCs/>
          <w:i/>
          <w:iCs/>
          <w:color w:val="000000"/>
          <w:sz w:val="24"/>
          <w:szCs w:val="24"/>
        </w:rPr>
        <w:t>used</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many</w:t>
      </w:r>
      <w:r w:rsidRPr="00D92A4C">
        <w:rPr>
          <w:i/>
          <w:iCs/>
          <w:color w:val="000000"/>
          <w:sz w:val="24"/>
          <w:szCs w:val="24"/>
          <w:lang w:val="ru-RU"/>
        </w:rPr>
        <w:t xml:space="preserve"> </w:t>
      </w:r>
      <w:r>
        <w:rPr>
          <w:i/>
          <w:iCs/>
          <w:color w:val="000000"/>
          <w:sz w:val="24"/>
          <w:szCs w:val="24"/>
        </w:rPr>
        <w:t>spheres</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life</w:t>
      </w:r>
      <w:r w:rsidRPr="00D92A4C">
        <w:rPr>
          <w:i/>
          <w:iCs/>
          <w:color w:val="000000"/>
          <w:sz w:val="24"/>
          <w:szCs w:val="24"/>
          <w:lang w:val="ru-RU"/>
        </w:rPr>
        <w:t xml:space="preserve"> = Электронные приборы широко </w:t>
      </w:r>
      <w:r w:rsidRPr="00D92A4C">
        <w:rPr>
          <w:b/>
          <w:bCs/>
          <w:i/>
          <w:iCs/>
          <w:color w:val="000000"/>
          <w:sz w:val="24"/>
          <w:szCs w:val="24"/>
          <w:lang w:val="ru-RU"/>
        </w:rPr>
        <w:t>используются</w:t>
      </w:r>
      <w:r w:rsidRPr="00D92A4C">
        <w:rPr>
          <w:i/>
          <w:iCs/>
          <w:color w:val="000000"/>
          <w:sz w:val="24"/>
          <w:szCs w:val="24"/>
          <w:lang w:val="ru-RU"/>
        </w:rPr>
        <w:t xml:space="preserve"> во всех сферах жизни.</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3. Неопределенно-личной формой глагола в действительном залоге в третьем лице множественного числа, если отсутствует обозначение действующего лица: </w:t>
      </w:r>
      <w:r w:rsidRPr="00D92A4C">
        <w:rPr>
          <w:i/>
          <w:iCs/>
          <w:color w:val="000000"/>
          <w:sz w:val="24"/>
          <w:szCs w:val="24"/>
          <w:lang w:val="ru-RU"/>
        </w:rPr>
        <w:t xml:space="preserve">Не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asked</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measure</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length</w:t>
      </w:r>
      <w:r w:rsidRPr="00D92A4C">
        <w:rPr>
          <w:i/>
          <w:iCs/>
          <w:color w:val="000000"/>
          <w:sz w:val="24"/>
          <w:szCs w:val="24"/>
          <w:lang w:val="ru-RU"/>
        </w:rPr>
        <w:t xml:space="preserve"> = Его </w:t>
      </w:r>
      <w:r w:rsidRPr="00D92A4C">
        <w:rPr>
          <w:b/>
          <w:bCs/>
          <w:i/>
          <w:iCs/>
          <w:color w:val="000000"/>
          <w:sz w:val="24"/>
          <w:szCs w:val="24"/>
          <w:lang w:val="ru-RU"/>
        </w:rPr>
        <w:t>попросили</w:t>
      </w:r>
      <w:r w:rsidRPr="00D92A4C">
        <w:rPr>
          <w:i/>
          <w:iCs/>
          <w:color w:val="000000"/>
          <w:sz w:val="24"/>
          <w:szCs w:val="24"/>
          <w:lang w:val="ru-RU"/>
        </w:rPr>
        <w:t xml:space="preserve"> измерить длину.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4. Личной формой глагола в действительном</w:t>
      </w:r>
      <w:r w:rsidRPr="00D92A4C">
        <w:rPr>
          <w:color w:val="000000"/>
          <w:sz w:val="24"/>
          <w:szCs w:val="24"/>
          <w:lang w:val="ru-RU"/>
        </w:rPr>
        <w:t xml:space="preserve"> залоге, если есть дополнение с предлогом </w:t>
      </w:r>
      <w:r>
        <w:rPr>
          <w:b/>
          <w:bCs/>
          <w:color w:val="000000"/>
          <w:sz w:val="24"/>
          <w:szCs w:val="24"/>
        </w:rPr>
        <w:t>by</w:t>
      </w:r>
      <w:r w:rsidRPr="00D92A4C">
        <w:rPr>
          <w:color w:val="000000"/>
          <w:sz w:val="24"/>
          <w:szCs w:val="24"/>
          <w:lang w:val="ru-RU"/>
        </w:rPr>
        <w:t xml:space="preserve">, которое переводится на русский язык как подлежащее: </w:t>
      </w:r>
      <w:r w:rsidRPr="00D92A4C">
        <w:rPr>
          <w:i/>
          <w:iCs/>
          <w:color w:val="000000"/>
          <w:sz w:val="24"/>
          <w:szCs w:val="24"/>
          <w:lang w:val="ru-RU"/>
        </w:rPr>
        <w:t xml:space="preserve">А </w:t>
      </w:r>
      <w:r>
        <w:rPr>
          <w:i/>
          <w:iCs/>
          <w:color w:val="000000"/>
          <w:sz w:val="24"/>
          <w:szCs w:val="24"/>
        </w:rPr>
        <w:t>lot</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work</w:t>
      </w:r>
      <w:r w:rsidRPr="00D92A4C">
        <w:rPr>
          <w:i/>
          <w:iCs/>
          <w:color w:val="000000"/>
          <w:sz w:val="24"/>
          <w:szCs w:val="24"/>
          <w:lang w:val="ru-RU"/>
        </w:rPr>
        <w:t xml:space="preserve"> </w:t>
      </w:r>
      <w:r>
        <w:rPr>
          <w:b/>
          <w:bCs/>
          <w:i/>
          <w:iCs/>
          <w:color w:val="000000"/>
          <w:sz w:val="24"/>
          <w:szCs w:val="24"/>
        </w:rPr>
        <w:t>has</w:t>
      </w:r>
      <w:r w:rsidRPr="00D92A4C">
        <w:rPr>
          <w:b/>
          <w:bCs/>
          <w:i/>
          <w:iCs/>
          <w:color w:val="000000"/>
          <w:sz w:val="24"/>
          <w:szCs w:val="24"/>
          <w:lang w:val="ru-RU"/>
        </w:rPr>
        <w:t xml:space="preserve"> </w:t>
      </w:r>
      <w:r>
        <w:rPr>
          <w:b/>
          <w:bCs/>
          <w:i/>
          <w:iCs/>
          <w:color w:val="000000"/>
          <w:sz w:val="24"/>
          <w:szCs w:val="24"/>
        </w:rPr>
        <w:t>been</w:t>
      </w:r>
      <w:r w:rsidRPr="00D92A4C">
        <w:rPr>
          <w:b/>
          <w:bCs/>
          <w:i/>
          <w:iCs/>
          <w:color w:val="000000"/>
          <w:sz w:val="24"/>
          <w:szCs w:val="24"/>
          <w:lang w:val="ru-RU"/>
        </w:rPr>
        <w:t xml:space="preserve"> </w:t>
      </w:r>
      <w:r>
        <w:rPr>
          <w:b/>
          <w:bCs/>
          <w:i/>
          <w:iCs/>
          <w:color w:val="000000"/>
          <w:sz w:val="24"/>
          <w:szCs w:val="24"/>
        </w:rPr>
        <w:t>done</w:t>
      </w:r>
      <w:r w:rsidRPr="00D92A4C">
        <w:rPr>
          <w:i/>
          <w:iCs/>
          <w:color w:val="000000"/>
          <w:sz w:val="24"/>
          <w:szCs w:val="24"/>
          <w:lang w:val="ru-RU"/>
        </w:rPr>
        <w:t xml:space="preserve"> </w:t>
      </w:r>
      <w:r>
        <w:rPr>
          <w:i/>
          <w:iCs/>
          <w:color w:val="000000"/>
          <w:sz w:val="24"/>
          <w:szCs w:val="24"/>
        </w:rPr>
        <w:t>by</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builders</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month</w:t>
      </w:r>
      <w:r w:rsidRPr="00D92A4C">
        <w:rPr>
          <w:i/>
          <w:iCs/>
          <w:color w:val="000000"/>
          <w:sz w:val="24"/>
          <w:szCs w:val="24"/>
          <w:lang w:val="ru-RU"/>
        </w:rPr>
        <w:t xml:space="preserve"> = Строители </w:t>
      </w:r>
      <w:r w:rsidRPr="00D92A4C">
        <w:rPr>
          <w:b/>
          <w:bCs/>
          <w:i/>
          <w:iCs/>
          <w:color w:val="000000"/>
          <w:sz w:val="24"/>
          <w:szCs w:val="24"/>
          <w:lang w:val="ru-RU"/>
        </w:rPr>
        <w:t>проделали</w:t>
      </w:r>
      <w:r w:rsidRPr="00D92A4C">
        <w:rPr>
          <w:i/>
          <w:iCs/>
          <w:color w:val="000000"/>
          <w:sz w:val="24"/>
          <w:szCs w:val="24"/>
          <w:lang w:val="ru-RU"/>
        </w:rPr>
        <w:t xml:space="preserve"> огромную работу в этом месяце</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Способы перевода подлежащего страдательной констр</w:t>
      </w:r>
      <w:r w:rsidRPr="00D92A4C">
        <w:rPr>
          <w:color w:val="000000"/>
          <w:sz w:val="24"/>
          <w:szCs w:val="24"/>
          <w:lang w:val="ru-RU"/>
        </w:rPr>
        <w:t>укции</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Русский язык предоставляет большие возможности для правильного перевода различных оттенков значения английского страдательного залога.</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1. Подлежащее страдательной конструкции английского языка соответствует существительному или местоимению в именительном и</w:t>
      </w:r>
      <w:r w:rsidRPr="00D92A4C">
        <w:rPr>
          <w:color w:val="000000"/>
          <w:sz w:val="24"/>
          <w:szCs w:val="24"/>
          <w:lang w:val="ru-RU"/>
        </w:rPr>
        <w:t xml:space="preserve">ли винительном падеже: </w:t>
      </w:r>
      <w:r>
        <w:rPr>
          <w:i/>
          <w:iCs/>
          <w:color w:val="000000"/>
          <w:sz w:val="24"/>
          <w:szCs w:val="24"/>
        </w:rPr>
        <w:t>The</w:t>
      </w:r>
      <w:r w:rsidRPr="00D92A4C">
        <w:rPr>
          <w:i/>
          <w:iCs/>
          <w:color w:val="000000"/>
          <w:sz w:val="24"/>
          <w:szCs w:val="24"/>
          <w:lang w:val="ru-RU"/>
        </w:rPr>
        <w:t xml:space="preserve"> </w:t>
      </w:r>
      <w:r>
        <w:rPr>
          <w:i/>
          <w:iCs/>
          <w:color w:val="000000"/>
          <w:sz w:val="24"/>
          <w:szCs w:val="24"/>
        </w:rPr>
        <w:t>students</w:t>
      </w:r>
      <w:r w:rsidRPr="00D92A4C">
        <w:rPr>
          <w:i/>
          <w:iCs/>
          <w:color w:val="000000"/>
          <w:sz w:val="24"/>
          <w:szCs w:val="24"/>
          <w:lang w:val="ru-RU"/>
        </w:rPr>
        <w:t xml:space="preserve"> </w:t>
      </w:r>
      <w:r>
        <w:rPr>
          <w:b/>
          <w:bCs/>
          <w:i/>
          <w:iCs/>
          <w:color w:val="000000"/>
          <w:sz w:val="24"/>
          <w:szCs w:val="24"/>
        </w:rPr>
        <w:t>were</w:t>
      </w:r>
      <w:r w:rsidRPr="00D92A4C">
        <w:rPr>
          <w:b/>
          <w:bCs/>
          <w:i/>
          <w:iCs/>
          <w:color w:val="000000"/>
          <w:sz w:val="24"/>
          <w:szCs w:val="24"/>
          <w:lang w:val="ru-RU"/>
        </w:rPr>
        <w:t xml:space="preserve"> </w:t>
      </w:r>
      <w:r>
        <w:rPr>
          <w:b/>
          <w:bCs/>
          <w:i/>
          <w:iCs/>
          <w:color w:val="000000"/>
          <w:sz w:val="24"/>
          <w:szCs w:val="24"/>
        </w:rPr>
        <w:t>included</w:t>
      </w:r>
      <w:r w:rsidRPr="00D92A4C">
        <w:rPr>
          <w:i/>
          <w:iCs/>
          <w:color w:val="000000"/>
          <w:sz w:val="24"/>
          <w:szCs w:val="24"/>
          <w:lang w:val="ru-RU"/>
        </w:rPr>
        <w:t xml:space="preserve"> </w:t>
      </w:r>
      <w:r>
        <w:rPr>
          <w:i/>
          <w:iCs/>
          <w:color w:val="000000"/>
          <w:sz w:val="24"/>
          <w:szCs w:val="24"/>
        </w:rPr>
        <w:t>into</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research</w:t>
      </w:r>
      <w:r w:rsidRPr="00D92A4C">
        <w:rPr>
          <w:i/>
          <w:iCs/>
          <w:color w:val="000000"/>
          <w:sz w:val="24"/>
          <w:szCs w:val="24"/>
          <w:lang w:val="ru-RU"/>
        </w:rPr>
        <w:t xml:space="preserve"> </w:t>
      </w:r>
      <w:r>
        <w:rPr>
          <w:i/>
          <w:iCs/>
          <w:color w:val="000000"/>
          <w:sz w:val="24"/>
          <w:szCs w:val="24"/>
        </w:rPr>
        <w:t>team</w:t>
      </w:r>
      <w:r w:rsidRPr="00D92A4C">
        <w:rPr>
          <w:i/>
          <w:iCs/>
          <w:color w:val="000000"/>
          <w:sz w:val="24"/>
          <w:szCs w:val="24"/>
          <w:lang w:val="ru-RU"/>
        </w:rPr>
        <w:t xml:space="preserve"> = Студенты </w:t>
      </w:r>
      <w:r w:rsidRPr="00D92A4C">
        <w:rPr>
          <w:b/>
          <w:bCs/>
          <w:i/>
          <w:iCs/>
          <w:color w:val="000000"/>
          <w:sz w:val="24"/>
          <w:szCs w:val="24"/>
          <w:lang w:val="ru-RU"/>
        </w:rPr>
        <w:t>были включены</w:t>
      </w:r>
      <w:r w:rsidRPr="00D92A4C">
        <w:rPr>
          <w:i/>
          <w:iCs/>
          <w:color w:val="000000"/>
          <w:sz w:val="24"/>
          <w:szCs w:val="24"/>
          <w:lang w:val="ru-RU"/>
        </w:rPr>
        <w:t xml:space="preserve"> в исследовательскую группу</w:t>
      </w:r>
      <w:r w:rsidRPr="00D92A4C">
        <w:rPr>
          <w:color w:val="000000"/>
          <w:sz w:val="24"/>
          <w:szCs w:val="24"/>
          <w:lang w:val="ru-RU"/>
        </w:rPr>
        <w:t xml:space="preserve"> (или </w:t>
      </w:r>
      <w:r w:rsidRPr="00D92A4C">
        <w:rPr>
          <w:i/>
          <w:iCs/>
          <w:color w:val="000000"/>
          <w:sz w:val="24"/>
          <w:szCs w:val="24"/>
          <w:lang w:val="ru-RU"/>
        </w:rPr>
        <w:t xml:space="preserve">Студентов </w:t>
      </w:r>
      <w:r w:rsidRPr="00D92A4C">
        <w:rPr>
          <w:b/>
          <w:bCs/>
          <w:i/>
          <w:iCs/>
          <w:color w:val="000000"/>
          <w:sz w:val="24"/>
          <w:szCs w:val="24"/>
          <w:lang w:val="ru-RU"/>
        </w:rPr>
        <w:t>включили</w:t>
      </w:r>
      <w:r w:rsidRPr="00D92A4C">
        <w:rPr>
          <w:i/>
          <w:iCs/>
          <w:color w:val="000000"/>
          <w:sz w:val="24"/>
          <w:szCs w:val="24"/>
          <w:lang w:val="ru-RU"/>
        </w:rPr>
        <w:t xml:space="preserve"> в исследовательскую группу</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Когда после сказуемого есть прямое дополнение, подлежащее страдательной конструкции можно переводить на русский язык существительным или местоимением в дательном падеже: </w:t>
      </w:r>
      <w:r>
        <w:rPr>
          <w:i/>
          <w:iCs/>
          <w:color w:val="000000"/>
          <w:sz w:val="24"/>
          <w:szCs w:val="24"/>
        </w:rPr>
        <w:t>The</w:t>
      </w:r>
      <w:r w:rsidRPr="00D92A4C">
        <w:rPr>
          <w:i/>
          <w:iCs/>
          <w:color w:val="000000"/>
          <w:sz w:val="24"/>
          <w:szCs w:val="24"/>
          <w:lang w:val="ru-RU"/>
        </w:rPr>
        <w:t xml:space="preserve"> </w:t>
      </w:r>
      <w:r>
        <w:rPr>
          <w:b/>
          <w:bCs/>
          <w:i/>
          <w:iCs/>
          <w:color w:val="000000"/>
          <w:sz w:val="24"/>
          <w:szCs w:val="24"/>
        </w:rPr>
        <w:t>student</w:t>
      </w:r>
      <w:r w:rsidRPr="00D92A4C">
        <w:rPr>
          <w:b/>
          <w:bCs/>
          <w:i/>
          <w:iCs/>
          <w:color w:val="000000"/>
          <w:sz w:val="24"/>
          <w:szCs w:val="24"/>
          <w:lang w:val="ru-RU"/>
        </w:rPr>
        <w:t xml:space="preserve"> </w:t>
      </w:r>
      <w:r>
        <w:rPr>
          <w:b/>
          <w:bCs/>
          <w:i/>
          <w:iCs/>
          <w:color w:val="000000"/>
          <w:sz w:val="24"/>
          <w:szCs w:val="24"/>
        </w:rPr>
        <w:t>was</w:t>
      </w:r>
      <w:r w:rsidRPr="00D92A4C">
        <w:rPr>
          <w:b/>
          <w:bCs/>
          <w:i/>
          <w:iCs/>
          <w:color w:val="000000"/>
          <w:sz w:val="24"/>
          <w:szCs w:val="24"/>
          <w:lang w:val="ru-RU"/>
        </w:rPr>
        <w:t xml:space="preserve"> </w:t>
      </w:r>
      <w:r>
        <w:rPr>
          <w:b/>
          <w:bCs/>
          <w:i/>
          <w:iCs/>
          <w:color w:val="000000"/>
          <w:sz w:val="24"/>
          <w:szCs w:val="24"/>
        </w:rPr>
        <w:t>given</w:t>
      </w:r>
      <w:r w:rsidRPr="00D92A4C">
        <w:rPr>
          <w:i/>
          <w:iCs/>
          <w:color w:val="000000"/>
          <w:sz w:val="24"/>
          <w:szCs w:val="24"/>
          <w:lang w:val="ru-RU"/>
        </w:rPr>
        <w:t xml:space="preserve"> </w:t>
      </w:r>
      <w:r>
        <w:rPr>
          <w:i/>
          <w:iCs/>
          <w:color w:val="000000"/>
          <w:sz w:val="24"/>
          <w:szCs w:val="24"/>
        </w:rPr>
        <w:t>an</w:t>
      </w:r>
      <w:r w:rsidRPr="00D92A4C">
        <w:rPr>
          <w:i/>
          <w:iCs/>
          <w:color w:val="000000"/>
          <w:sz w:val="24"/>
          <w:szCs w:val="24"/>
          <w:lang w:val="ru-RU"/>
        </w:rPr>
        <w:t xml:space="preserve"> </w:t>
      </w:r>
      <w:r>
        <w:rPr>
          <w:i/>
          <w:iCs/>
          <w:color w:val="000000"/>
          <w:sz w:val="24"/>
          <w:szCs w:val="24"/>
        </w:rPr>
        <w:t>excellent</w:t>
      </w:r>
      <w:r w:rsidRPr="00D92A4C">
        <w:rPr>
          <w:i/>
          <w:iCs/>
          <w:color w:val="000000"/>
          <w:sz w:val="24"/>
          <w:szCs w:val="24"/>
          <w:lang w:val="ru-RU"/>
        </w:rPr>
        <w:t xml:space="preserve"> </w:t>
      </w:r>
      <w:r>
        <w:rPr>
          <w:i/>
          <w:iCs/>
          <w:color w:val="000000"/>
          <w:sz w:val="24"/>
          <w:szCs w:val="24"/>
        </w:rPr>
        <w:t>mark</w:t>
      </w:r>
      <w:r w:rsidRPr="00D92A4C">
        <w:rPr>
          <w:i/>
          <w:iCs/>
          <w:color w:val="000000"/>
          <w:sz w:val="24"/>
          <w:szCs w:val="24"/>
          <w:lang w:val="ru-RU"/>
        </w:rPr>
        <w:t xml:space="preserve"> = Студенту </w:t>
      </w:r>
      <w:r w:rsidRPr="00D92A4C">
        <w:rPr>
          <w:b/>
          <w:bCs/>
          <w:i/>
          <w:iCs/>
          <w:color w:val="000000"/>
          <w:sz w:val="24"/>
          <w:szCs w:val="24"/>
          <w:lang w:val="ru-RU"/>
        </w:rPr>
        <w:t>поставили</w:t>
      </w:r>
      <w:r w:rsidRPr="00D92A4C">
        <w:rPr>
          <w:i/>
          <w:iCs/>
          <w:color w:val="000000"/>
          <w:sz w:val="24"/>
          <w:szCs w:val="24"/>
          <w:lang w:val="ru-RU"/>
        </w:rPr>
        <w:t xml:space="preserve"> отличную отметку</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3. Е</w:t>
      </w:r>
      <w:r w:rsidRPr="00D92A4C">
        <w:rPr>
          <w:color w:val="000000"/>
          <w:sz w:val="24"/>
          <w:szCs w:val="24"/>
          <w:lang w:val="ru-RU"/>
        </w:rPr>
        <w:t xml:space="preserve">сли в английском предложении после сказуемого, выраженного глаголом в страдательном залоге, стоит предлог без существительного, то при переводе соответствующий предлог относится к началу предложения и переводится с подлежащим: </w:t>
      </w:r>
      <w:r>
        <w:rPr>
          <w:i/>
          <w:iCs/>
          <w:color w:val="000000"/>
          <w:sz w:val="24"/>
          <w:szCs w:val="24"/>
        </w:rPr>
        <w:t>His</w:t>
      </w:r>
      <w:r w:rsidRPr="00D92A4C">
        <w:rPr>
          <w:i/>
          <w:iCs/>
          <w:color w:val="000000"/>
          <w:sz w:val="24"/>
          <w:szCs w:val="24"/>
          <w:lang w:val="ru-RU"/>
        </w:rPr>
        <w:t xml:space="preserve"> </w:t>
      </w:r>
      <w:r>
        <w:rPr>
          <w:i/>
          <w:iCs/>
          <w:color w:val="000000"/>
          <w:sz w:val="24"/>
          <w:szCs w:val="24"/>
        </w:rPr>
        <w:t>works</w:t>
      </w:r>
      <w:r w:rsidRPr="00D92A4C">
        <w:rPr>
          <w:i/>
          <w:iCs/>
          <w:color w:val="000000"/>
          <w:sz w:val="24"/>
          <w:szCs w:val="24"/>
          <w:lang w:val="ru-RU"/>
        </w:rPr>
        <w:t xml:space="preserve"> </w:t>
      </w:r>
      <w:r>
        <w:rPr>
          <w:b/>
          <w:bCs/>
          <w:i/>
          <w:iCs/>
          <w:color w:val="000000"/>
          <w:sz w:val="24"/>
          <w:szCs w:val="24"/>
        </w:rPr>
        <w:t>are</w:t>
      </w:r>
      <w:r w:rsidRPr="00D92A4C">
        <w:rPr>
          <w:i/>
          <w:iCs/>
          <w:color w:val="000000"/>
          <w:sz w:val="24"/>
          <w:szCs w:val="24"/>
          <w:lang w:val="ru-RU"/>
        </w:rPr>
        <w:t xml:space="preserve"> </w:t>
      </w:r>
      <w:r>
        <w:rPr>
          <w:i/>
          <w:iCs/>
          <w:color w:val="000000"/>
          <w:sz w:val="24"/>
          <w:szCs w:val="24"/>
        </w:rPr>
        <w:t>often</w:t>
      </w:r>
      <w:r w:rsidRPr="00D92A4C">
        <w:rPr>
          <w:i/>
          <w:iCs/>
          <w:color w:val="000000"/>
          <w:sz w:val="24"/>
          <w:szCs w:val="24"/>
          <w:lang w:val="ru-RU"/>
        </w:rPr>
        <w:t xml:space="preserve"> </w:t>
      </w:r>
      <w:r>
        <w:rPr>
          <w:b/>
          <w:bCs/>
          <w:i/>
          <w:iCs/>
          <w:color w:val="000000"/>
          <w:sz w:val="24"/>
          <w:szCs w:val="24"/>
        </w:rPr>
        <w:t>referred</w:t>
      </w:r>
      <w:r w:rsidRPr="00D92A4C">
        <w:rPr>
          <w:b/>
          <w:bCs/>
          <w:i/>
          <w:iCs/>
          <w:color w:val="000000"/>
          <w:sz w:val="24"/>
          <w:szCs w:val="24"/>
          <w:lang w:val="ru-RU"/>
        </w:rPr>
        <w:t xml:space="preserve"> </w:t>
      </w:r>
      <w:r>
        <w:rPr>
          <w:b/>
          <w:bCs/>
          <w:i/>
          <w:iCs/>
          <w:color w:val="000000"/>
          <w:sz w:val="24"/>
          <w:szCs w:val="24"/>
        </w:rPr>
        <w:t>to</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scientific</w:t>
      </w:r>
      <w:r w:rsidRPr="00D92A4C">
        <w:rPr>
          <w:i/>
          <w:iCs/>
          <w:color w:val="000000"/>
          <w:sz w:val="24"/>
          <w:szCs w:val="24"/>
          <w:lang w:val="ru-RU"/>
        </w:rPr>
        <w:t xml:space="preserve"> </w:t>
      </w:r>
      <w:r>
        <w:rPr>
          <w:i/>
          <w:iCs/>
          <w:color w:val="000000"/>
          <w:sz w:val="24"/>
          <w:szCs w:val="24"/>
        </w:rPr>
        <w:t>papers</w:t>
      </w:r>
      <w:r w:rsidRPr="00D92A4C">
        <w:rPr>
          <w:i/>
          <w:iCs/>
          <w:color w:val="000000"/>
          <w:sz w:val="24"/>
          <w:szCs w:val="24"/>
          <w:lang w:val="ru-RU"/>
        </w:rPr>
        <w:t xml:space="preserve">= ‘На его труды часто </w:t>
      </w:r>
      <w:r w:rsidRPr="00D92A4C">
        <w:rPr>
          <w:b/>
          <w:bCs/>
          <w:i/>
          <w:iCs/>
          <w:color w:val="000000"/>
          <w:sz w:val="24"/>
          <w:szCs w:val="24"/>
          <w:lang w:val="ru-RU"/>
        </w:rPr>
        <w:t>ссылаются</w:t>
      </w:r>
      <w:r w:rsidRPr="00D92A4C">
        <w:rPr>
          <w:i/>
          <w:iCs/>
          <w:color w:val="000000"/>
          <w:sz w:val="24"/>
          <w:szCs w:val="24"/>
          <w:lang w:val="ru-RU"/>
        </w:rPr>
        <w:t xml:space="preserve"> в научных работах</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Подлежащее пассивного предложения переводится на русский язык косвенным предложным дополнением. Если предлог соответствует какой-либо косвенной падежной форме, то подлежащее переводи</w:t>
      </w:r>
      <w:r w:rsidRPr="00D92A4C">
        <w:rPr>
          <w:color w:val="000000"/>
          <w:sz w:val="24"/>
          <w:szCs w:val="24"/>
          <w:lang w:val="ru-RU"/>
        </w:rPr>
        <w:t xml:space="preserve">тся существительным или местоимением в соответствующем падеже без предлога. Предложения такого типа обычно переводятся на русский язык неопределенно-личными предложениями: </w:t>
      </w:r>
      <w:r>
        <w:rPr>
          <w:i/>
          <w:iCs/>
          <w:color w:val="000000"/>
          <w:sz w:val="24"/>
          <w:szCs w:val="24"/>
        </w:rPr>
        <w:t>The</w:t>
      </w:r>
      <w:r w:rsidRPr="00D92A4C">
        <w:rPr>
          <w:i/>
          <w:iCs/>
          <w:color w:val="000000"/>
          <w:sz w:val="24"/>
          <w:szCs w:val="24"/>
          <w:lang w:val="ru-RU"/>
        </w:rPr>
        <w:t xml:space="preserve"> </w:t>
      </w:r>
      <w:r>
        <w:rPr>
          <w:i/>
          <w:iCs/>
          <w:color w:val="000000"/>
          <w:sz w:val="24"/>
          <w:szCs w:val="24"/>
        </w:rPr>
        <w:t>student</w:t>
      </w:r>
      <w:r w:rsidRPr="00D92A4C">
        <w:rPr>
          <w:i/>
          <w:iCs/>
          <w:color w:val="000000"/>
          <w:sz w:val="24"/>
          <w:szCs w:val="24"/>
          <w:lang w:val="ru-RU"/>
        </w:rPr>
        <w:t xml:space="preserve"> </w:t>
      </w:r>
      <w:r>
        <w:rPr>
          <w:b/>
          <w:bCs/>
          <w:i/>
          <w:iCs/>
          <w:color w:val="000000"/>
          <w:sz w:val="24"/>
          <w:szCs w:val="24"/>
        </w:rPr>
        <w:t>was</w:t>
      </w:r>
      <w:r w:rsidRPr="00D92A4C">
        <w:rPr>
          <w:i/>
          <w:iCs/>
          <w:color w:val="000000"/>
          <w:sz w:val="24"/>
          <w:szCs w:val="24"/>
          <w:lang w:val="ru-RU"/>
        </w:rPr>
        <w:t xml:space="preserve"> </w:t>
      </w:r>
      <w:r>
        <w:rPr>
          <w:i/>
          <w:iCs/>
          <w:color w:val="000000"/>
          <w:sz w:val="24"/>
          <w:szCs w:val="24"/>
        </w:rPr>
        <w:t>carefully</w:t>
      </w:r>
      <w:r w:rsidRPr="00D92A4C">
        <w:rPr>
          <w:i/>
          <w:iCs/>
          <w:color w:val="000000"/>
          <w:sz w:val="24"/>
          <w:szCs w:val="24"/>
          <w:lang w:val="ru-RU"/>
        </w:rPr>
        <w:t xml:space="preserve"> </w:t>
      </w:r>
      <w:r>
        <w:rPr>
          <w:b/>
          <w:bCs/>
          <w:i/>
          <w:iCs/>
          <w:color w:val="000000"/>
          <w:sz w:val="24"/>
          <w:szCs w:val="24"/>
        </w:rPr>
        <w:t>listened</w:t>
      </w:r>
      <w:r w:rsidRPr="00D92A4C">
        <w:rPr>
          <w:b/>
          <w:bCs/>
          <w:i/>
          <w:iCs/>
          <w:color w:val="000000"/>
          <w:sz w:val="24"/>
          <w:szCs w:val="24"/>
          <w:lang w:val="ru-RU"/>
        </w:rPr>
        <w:t xml:space="preserve"> </w:t>
      </w:r>
      <w:r>
        <w:rPr>
          <w:b/>
          <w:bCs/>
          <w:i/>
          <w:iCs/>
          <w:color w:val="000000"/>
          <w:sz w:val="24"/>
          <w:szCs w:val="24"/>
        </w:rPr>
        <w:t>to</w:t>
      </w:r>
      <w:r w:rsidRPr="00D92A4C">
        <w:rPr>
          <w:i/>
          <w:iCs/>
          <w:color w:val="000000"/>
          <w:sz w:val="24"/>
          <w:szCs w:val="24"/>
          <w:lang w:val="ru-RU"/>
        </w:rPr>
        <w:t xml:space="preserve"> = Студента внимательно </w:t>
      </w:r>
      <w:r w:rsidRPr="00D92A4C">
        <w:rPr>
          <w:b/>
          <w:bCs/>
          <w:i/>
          <w:iCs/>
          <w:color w:val="000000"/>
          <w:sz w:val="24"/>
          <w:szCs w:val="24"/>
          <w:lang w:val="ru-RU"/>
        </w:rPr>
        <w:t>выслушали</w:t>
      </w:r>
      <w:r w:rsidRPr="00D92A4C">
        <w:rPr>
          <w:i/>
          <w:iCs/>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Трудные слу</w:t>
      </w:r>
      <w:r w:rsidRPr="00D92A4C">
        <w:rPr>
          <w:color w:val="000000"/>
          <w:sz w:val="24"/>
          <w:szCs w:val="24"/>
          <w:lang w:val="ru-RU"/>
        </w:rPr>
        <w:t>чаи перевода страдательного залога</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Можно выделить два типа глаголов, которые вызывают трудности при переводе на русский, если они используются в страдательном залоге: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lastRenderedPageBreak/>
        <w:t xml:space="preserve">а) глаголы, которые требуют после себя дополнения с предлогом и в русском переводе тоже имеют предложное дополнение, например: </w:t>
      </w:r>
      <w:r>
        <w:rPr>
          <w:color w:val="000000"/>
          <w:sz w:val="24"/>
          <w:szCs w:val="24"/>
        </w:rPr>
        <w:t>to</w:t>
      </w:r>
      <w:r w:rsidRPr="00D92A4C">
        <w:rPr>
          <w:color w:val="000000"/>
          <w:sz w:val="24"/>
          <w:szCs w:val="24"/>
          <w:lang w:val="ru-RU"/>
        </w:rPr>
        <w:t xml:space="preserve"> </w:t>
      </w:r>
      <w:r>
        <w:rPr>
          <w:color w:val="000000"/>
          <w:sz w:val="24"/>
          <w:szCs w:val="24"/>
        </w:rPr>
        <w:t>depend</w:t>
      </w:r>
      <w:r w:rsidRPr="00D92A4C">
        <w:rPr>
          <w:color w:val="000000"/>
          <w:sz w:val="24"/>
          <w:szCs w:val="24"/>
          <w:lang w:val="ru-RU"/>
        </w:rPr>
        <w:t xml:space="preserve"> </w:t>
      </w:r>
      <w:r>
        <w:rPr>
          <w:color w:val="000000"/>
          <w:sz w:val="24"/>
          <w:szCs w:val="24"/>
        </w:rPr>
        <w:t>on</w:t>
      </w:r>
      <w:r w:rsidRPr="00D92A4C">
        <w:rPr>
          <w:color w:val="000000"/>
          <w:sz w:val="24"/>
          <w:szCs w:val="24"/>
          <w:lang w:val="ru-RU"/>
        </w:rPr>
        <w:t xml:space="preserve"> (</w:t>
      </w:r>
      <w:r>
        <w:rPr>
          <w:color w:val="000000"/>
          <w:sz w:val="24"/>
          <w:szCs w:val="24"/>
        </w:rPr>
        <w:t>upon</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.‘зависеть от чего-л.’; </w:t>
      </w:r>
      <w:r>
        <w:rPr>
          <w:color w:val="000000"/>
          <w:sz w:val="24"/>
          <w:szCs w:val="24"/>
        </w:rPr>
        <w:t>to</w:t>
      </w:r>
      <w:r w:rsidRPr="00D92A4C">
        <w:rPr>
          <w:color w:val="000000"/>
          <w:sz w:val="24"/>
          <w:szCs w:val="24"/>
          <w:lang w:val="ru-RU"/>
        </w:rPr>
        <w:t xml:space="preserve"> </w:t>
      </w:r>
      <w:r>
        <w:rPr>
          <w:color w:val="000000"/>
          <w:sz w:val="24"/>
          <w:szCs w:val="24"/>
        </w:rPr>
        <w:t>deal</w:t>
      </w:r>
      <w:r w:rsidRPr="00D92A4C">
        <w:rPr>
          <w:color w:val="000000"/>
          <w:sz w:val="24"/>
          <w:szCs w:val="24"/>
          <w:lang w:val="ru-RU"/>
        </w:rPr>
        <w:t xml:space="preserve"> </w:t>
      </w:r>
      <w:r>
        <w:rPr>
          <w:color w:val="000000"/>
          <w:sz w:val="24"/>
          <w:szCs w:val="24"/>
        </w:rPr>
        <w:t>with</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 ‘иметь дело с чем-л.’; </w:t>
      </w:r>
      <w:r>
        <w:rPr>
          <w:color w:val="000000"/>
          <w:sz w:val="24"/>
          <w:szCs w:val="24"/>
        </w:rPr>
        <w:t>to</w:t>
      </w:r>
      <w:r w:rsidRPr="00D92A4C">
        <w:rPr>
          <w:color w:val="000000"/>
          <w:sz w:val="24"/>
          <w:szCs w:val="24"/>
          <w:lang w:val="ru-RU"/>
        </w:rPr>
        <w:t xml:space="preserve"> </w:t>
      </w:r>
      <w:r>
        <w:rPr>
          <w:color w:val="000000"/>
          <w:sz w:val="24"/>
          <w:szCs w:val="24"/>
        </w:rPr>
        <w:t>refer</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smth</w:t>
      </w:r>
      <w:r w:rsidRPr="00D92A4C">
        <w:rPr>
          <w:color w:val="000000"/>
          <w:sz w:val="24"/>
          <w:szCs w:val="24"/>
          <w:lang w:val="ru-RU"/>
        </w:rPr>
        <w:t>. ‘ссылаться на что-л.’</w:t>
      </w:r>
      <w:r w:rsidRPr="00D92A4C">
        <w:rPr>
          <w:color w:val="000000"/>
          <w:sz w:val="24"/>
          <w:szCs w:val="24"/>
          <w:lang w:val="ru-RU"/>
        </w:rPr>
        <w:t xml:space="preserve"> и т. д. </w:t>
      </w:r>
      <w:r>
        <w:rPr>
          <w:i/>
          <w:iCs/>
          <w:color w:val="000000"/>
          <w:sz w:val="24"/>
          <w:szCs w:val="24"/>
        </w:rPr>
        <w:t>The</w:t>
      </w:r>
      <w:r w:rsidRPr="00D92A4C">
        <w:rPr>
          <w:i/>
          <w:iCs/>
          <w:color w:val="000000"/>
          <w:sz w:val="24"/>
          <w:szCs w:val="24"/>
          <w:lang w:val="ru-RU"/>
        </w:rPr>
        <w:t xml:space="preserve"> </w:t>
      </w:r>
      <w:r>
        <w:rPr>
          <w:i/>
          <w:iCs/>
          <w:color w:val="000000"/>
          <w:sz w:val="24"/>
          <w:szCs w:val="24"/>
        </w:rPr>
        <w:t>phenomenon</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referred</w:t>
      </w:r>
      <w:r w:rsidRPr="00D92A4C">
        <w:rPr>
          <w:b/>
          <w:bCs/>
          <w:i/>
          <w:iCs/>
          <w:color w:val="000000"/>
          <w:sz w:val="24"/>
          <w:szCs w:val="24"/>
          <w:lang w:val="ru-RU"/>
        </w:rPr>
        <w:t xml:space="preserve"> </w:t>
      </w:r>
      <w:r>
        <w:rPr>
          <w:b/>
          <w:bCs/>
          <w:i/>
          <w:iCs/>
          <w:color w:val="000000"/>
          <w:sz w:val="24"/>
          <w:szCs w:val="24"/>
        </w:rPr>
        <w:t>to</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many</w:t>
      </w:r>
      <w:r w:rsidRPr="00D92A4C">
        <w:rPr>
          <w:i/>
          <w:iCs/>
          <w:color w:val="000000"/>
          <w:sz w:val="24"/>
          <w:szCs w:val="24"/>
          <w:lang w:val="ru-RU"/>
        </w:rPr>
        <w:t xml:space="preserve"> </w:t>
      </w:r>
      <w:r>
        <w:rPr>
          <w:i/>
          <w:iCs/>
          <w:color w:val="000000"/>
          <w:sz w:val="24"/>
          <w:szCs w:val="24"/>
        </w:rPr>
        <w:t>articles</w:t>
      </w:r>
      <w:r w:rsidRPr="00D92A4C">
        <w:rPr>
          <w:i/>
          <w:iCs/>
          <w:color w:val="000000"/>
          <w:sz w:val="24"/>
          <w:szCs w:val="24"/>
          <w:lang w:val="ru-RU"/>
        </w:rPr>
        <w:t xml:space="preserve"> = </w:t>
      </w:r>
      <w:r w:rsidRPr="00D92A4C">
        <w:rPr>
          <w:b/>
          <w:bCs/>
          <w:i/>
          <w:iCs/>
          <w:color w:val="000000"/>
          <w:sz w:val="24"/>
          <w:szCs w:val="24"/>
          <w:lang w:val="ru-RU"/>
        </w:rPr>
        <w:t>На</w:t>
      </w:r>
      <w:r w:rsidRPr="00D92A4C">
        <w:rPr>
          <w:i/>
          <w:iCs/>
          <w:color w:val="000000"/>
          <w:sz w:val="24"/>
          <w:szCs w:val="24"/>
          <w:lang w:val="ru-RU"/>
        </w:rPr>
        <w:t xml:space="preserve"> это явление </w:t>
      </w:r>
      <w:r w:rsidRPr="00D92A4C">
        <w:rPr>
          <w:b/>
          <w:bCs/>
          <w:i/>
          <w:iCs/>
          <w:color w:val="000000"/>
          <w:sz w:val="24"/>
          <w:szCs w:val="24"/>
          <w:lang w:val="ru-RU"/>
        </w:rPr>
        <w:t>ссылаются</w:t>
      </w:r>
      <w:r w:rsidRPr="00D92A4C">
        <w:rPr>
          <w:i/>
          <w:iCs/>
          <w:color w:val="000000"/>
          <w:sz w:val="24"/>
          <w:szCs w:val="24"/>
          <w:lang w:val="ru-RU"/>
        </w:rPr>
        <w:t xml:space="preserve"> во многих статьях</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глаголы, за которыми идет беспредложное дополнение, но которые в русском переводе требуют предложного, например: </w:t>
      </w:r>
      <w:r>
        <w:rPr>
          <w:color w:val="000000"/>
          <w:sz w:val="24"/>
          <w:szCs w:val="24"/>
        </w:rPr>
        <w:t>to</w:t>
      </w:r>
      <w:r w:rsidRPr="00D92A4C">
        <w:rPr>
          <w:color w:val="000000"/>
          <w:sz w:val="24"/>
          <w:szCs w:val="24"/>
          <w:lang w:val="ru-RU"/>
        </w:rPr>
        <w:t xml:space="preserve"> </w:t>
      </w:r>
      <w:r>
        <w:rPr>
          <w:color w:val="000000"/>
          <w:sz w:val="24"/>
          <w:szCs w:val="24"/>
        </w:rPr>
        <w:t>answer</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 ‘отвечать на’; </w:t>
      </w:r>
      <w:r>
        <w:rPr>
          <w:color w:val="000000"/>
          <w:sz w:val="24"/>
          <w:szCs w:val="24"/>
        </w:rPr>
        <w:t>to</w:t>
      </w:r>
      <w:r w:rsidRPr="00D92A4C">
        <w:rPr>
          <w:color w:val="000000"/>
          <w:sz w:val="24"/>
          <w:szCs w:val="24"/>
          <w:lang w:val="ru-RU"/>
        </w:rPr>
        <w:t xml:space="preserve"> </w:t>
      </w:r>
      <w:r>
        <w:rPr>
          <w:color w:val="000000"/>
          <w:sz w:val="24"/>
          <w:szCs w:val="24"/>
        </w:rPr>
        <w:t>follow</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 ‘следовать за чём-л.’; </w:t>
      </w:r>
      <w:r>
        <w:rPr>
          <w:color w:val="000000"/>
          <w:sz w:val="24"/>
          <w:szCs w:val="24"/>
        </w:rPr>
        <w:t>to</w:t>
      </w:r>
      <w:r w:rsidRPr="00D92A4C">
        <w:rPr>
          <w:color w:val="000000"/>
          <w:sz w:val="24"/>
          <w:szCs w:val="24"/>
          <w:lang w:val="ru-RU"/>
        </w:rPr>
        <w:t xml:space="preserve"> </w:t>
      </w:r>
      <w:r>
        <w:rPr>
          <w:color w:val="000000"/>
          <w:sz w:val="24"/>
          <w:szCs w:val="24"/>
        </w:rPr>
        <w:t>affect</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 ‘влиять на что-л.’; </w:t>
      </w:r>
      <w:r>
        <w:rPr>
          <w:color w:val="000000"/>
          <w:sz w:val="24"/>
          <w:szCs w:val="24"/>
        </w:rPr>
        <w:t>to</w:t>
      </w:r>
      <w:r w:rsidRPr="00D92A4C">
        <w:rPr>
          <w:color w:val="000000"/>
          <w:sz w:val="24"/>
          <w:szCs w:val="24"/>
          <w:lang w:val="ru-RU"/>
        </w:rPr>
        <w:t xml:space="preserve"> </w:t>
      </w:r>
      <w:r>
        <w:rPr>
          <w:color w:val="000000"/>
          <w:sz w:val="24"/>
          <w:szCs w:val="24"/>
        </w:rPr>
        <w:t>influence</w:t>
      </w:r>
      <w:r w:rsidRPr="00D92A4C">
        <w:rPr>
          <w:color w:val="000000"/>
          <w:sz w:val="24"/>
          <w:szCs w:val="24"/>
          <w:lang w:val="ru-RU"/>
        </w:rPr>
        <w:t xml:space="preserve"> </w:t>
      </w:r>
      <w:r>
        <w:rPr>
          <w:color w:val="000000"/>
          <w:sz w:val="24"/>
          <w:szCs w:val="24"/>
        </w:rPr>
        <w:t>smth</w:t>
      </w:r>
      <w:r w:rsidRPr="00D92A4C">
        <w:rPr>
          <w:color w:val="000000"/>
          <w:sz w:val="24"/>
          <w:szCs w:val="24"/>
          <w:lang w:val="ru-RU"/>
        </w:rPr>
        <w:t>. ‘влиять на что-</w:t>
      </w:r>
      <w:r w:rsidRPr="00D92A4C">
        <w:rPr>
          <w:color w:val="000000"/>
          <w:sz w:val="24"/>
          <w:szCs w:val="24"/>
          <w:lang w:val="ru-RU"/>
        </w:rPr>
        <w:t xml:space="preserve">л.’; </w:t>
      </w:r>
      <w:r>
        <w:rPr>
          <w:color w:val="000000"/>
          <w:sz w:val="24"/>
          <w:szCs w:val="24"/>
        </w:rPr>
        <w:t>to</w:t>
      </w:r>
      <w:r w:rsidRPr="00D92A4C">
        <w:rPr>
          <w:color w:val="000000"/>
          <w:sz w:val="24"/>
          <w:szCs w:val="24"/>
          <w:lang w:val="ru-RU"/>
        </w:rPr>
        <w:t xml:space="preserve"> </w:t>
      </w:r>
      <w:r>
        <w:rPr>
          <w:color w:val="000000"/>
          <w:sz w:val="24"/>
          <w:szCs w:val="24"/>
        </w:rPr>
        <w:t>approach</w:t>
      </w:r>
      <w:r w:rsidRPr="00D92A4C">
        <w:rPr>
          <w:color w:val="000000"/>
          <w:sz w:val="24"/>
          <w:szCs w:val="24"/>
          <w:lang w:val="ru-RU"/>
        </w:rPr>
        <w:t xml:space="preserve"> </w:t>
      </w:r>
      <w:r>
        <w:rPr>
          <w:color w:val="000000"/>
          <w:sz w:val="24"/>
          <w:szCs w:val="24"/>
        </w:rPr>
        <w:t>smth</w:t>
      </w:r>
      <w:r w:rsidRPr="00D92A4C">
        <w:rPr>
          <w:color w:val="000000"/>
          <w:sz w:val="24"/>
          <w:szCs w:val="24"/>
          <w:lang w:val="ru-RU"/>
        </w:rPr>
        <w:t xml:space="preserve">. ‘подходить к чему-л.’. </w:t>
      </w:r>
      <w:r>
        <w:rPr>
          <w:i/>
          <w:iCs/>
          <w:color w:val="000000"/>
          <w:sz w:val="24"/>
          <w:szCs w:val="24"/>
        </w:rPr>
        <w:t>Data</w:t>
      </w:r>
      <w:r w:rsidRPr="00D92A4C">
        <w:rPr>
          <w:i/>
          <w:iCs/>
          <w:color w:val="000000"/>
          <w:sz w:val="24"/>
          <w:szCs w:val="24"/>
          <w:lang w:val="ru-RU"/>
        </w:rPr>
        <w:t xml:space="preserve"> </w:t>
      </w:r>
      <w:r>
        <w:rPr>
          <w:i/>
          <w:iCs/>
          <w:color w:val="000000"/>
          <w:sz w:val="24"/>
          <w:szCs w:val="24"/>
        </w:rPr>
        <w:t>analysis</w:t>
      </w:r>
      <w:r w:rsidRPr="00D92A4C">
        <w:rPr>
          <w:i/>
          <w:iCs/>
          <w:color w:val="000000"/>
          <w:sz w:val="24"/>
          <w:szCs w:val="24"/>
          <w:lang w:val="ru-RU"/>
        </w:rPr>
        <w:t xml:space="preserve"> </w:t>
      </w:r>
      <w:r>
        <w:rPr>
          <w:b/>
          <w:bCs/>
          <w:i/>
          <w:iCs/>
          <w:color w:val="000000"/>
          <w:sz w:val="24"/>
          <w:szCs w:val="24"/>
        </w:rPr>
        <w:t>follows</w:t>
      </w:r>
      <w:r w:rsidRPr="00D92A4C">
        <w:rPr>
          <w:i/>
          <w:iCs/>
          <w:color w:val="000000"/>
          <w:sz w:val="24"/>
          <w:szCs w:val="24"/>
          <w:lang w:val="ru-RU"/>
        </w:rPr>
        <w:t xml:space="preserve"> </w:t>
      </w:r>
      <w:r>
        <w:rPr>
          <w:i/>
          <w:iCs/>
          <w:color w:val="000000"/>
          <w:sz w:val="24"/>
          <w:szCs w:val="24"/>
        </w:rPr>
        <w:t>data</w:t>
      </w:r>
      <w:r w:rsidRPr="00D92A4C">
        <w:rPr>
          <w:i/>
          <w:iCs/>
          <w:color w:val="000000"/>
          <w:sz w:val="24"/>
          <w:szCs w:val="24"/>
          <w:lang w:val="ru-RU"/>
        </w:rPr>
        <w:t xml:space="preserve"> </w:t>
      </w:r>
      <w:r>
        <w:rPr>
          <w:i/>
          <w:iCs/>
          <w:color w:val="000000"/>
          <w:sz w:val="24"/>
          <w:szCs w:val="24"/>
        </w:rPr>
        <w:t>gathering</w:t>
      </w:r>
      <w:r w:rsidRPr="00D92A4C">
        <w:rPr>
          <w:i/>
          <w:iCs/>
          <w:color w:val="000000"/>
          <w:sz w:val="24"/>
          <w:szCs w:val="24"/>
          <w:lang w:val="ru-RU"/>
        </w:rPr>
        <w:t xml:space="preserve"> = Анализ данных </w:t>
      </w:r>
      <w:r w:rsidRPr="00D92A4C">
        <w:rPr>
          <w:b/>
          <w:bCs/>
          <w:i/>
          <w:iCs/>
          <w:color w:val="000000"/>
          <w:sz w:val="24"/>
          <w:szCs w:val="24"/>
          <w:lang w:val="ru-RU"/>
        </w:rPr>
        <w:t>следует за</w:t>
      </w:r>
      <w:r w:rsidRPr="00D92A4C">
        <w:rPr>
          <w:i/>
          <w:iCs/>
          <w:color w:val="000000"/>
          <w:sz w:val="24"/>
          <w:szCs w:val="24"/>
          <w:lang w:val="ru-RU"/>
        </w:rPr>
        <w:t xml:space="preserve"> сбором данных</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 переводе предложений, включающих оба типа глаголов в страдательном залоге, русское предложение следует начинать с предлога, нап</w:t>
      </w:r>
      <w:r w:rsidRPr="00D92A4C">
        <w:rPr>
          <w:color w:val="000000"/>
          <w:sz w:val="24"/>
          <w:szCs w:val="24"/>
          <w:lang w:val="ru-RU"/>
        </w:rPr>
        <w:t xml:space="preserve">ример: </w:t>
      </w:r>
      <w:r>
        <w:rPr>
          <w:i/>
          <w:iCs/>
          <w:color w:val="000000"/>
          <w:sz w:val="24"/>
          <w:szCs w:val="24"/>
        </w:rPr>
        <w:t>It</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quite</w:t>
      </w:r>
      <w:r w:rsidRPr="00D92A4C">
        <w:rPr>
          <w:i/>
          <w:iCs/>
          <w:color w:val="000000"/>
          <w:sz w:val="24"/>
          <w:szCs w:val="24"/>
          <w:lang w:val="ru-RU"/>
        </w:rPr>
        <w:t xml:space="preserve"> </w:t>
      </w:r>
      <w:r>
        <w:rPr>
          <w:i/>
          <w:iCs/>
          <w:color w:val="000000"/>
          <w:sz w:val="24"/>
          <w:szCs w:val="24"/>
        </w:rPr>
        <w:t>evident</w:t>
      </w:r>
      <w:r w:rsidRPr="00D92A4C">
        <w:rPr>
          <w:i/>
          <w:iCs/>
          <w:color w:val="000000"/>
          <w:sz w:val="24"/>
          <w:szCs w:val="24"/>
          <w:lang w:val="ru-RU"/>
        </w:rPr>
        <w:t xml:space="preserve"> </w:t>
      </w:r>
      <w:r>
        <w:rPr>
          <w:i/>
          <w:iCs/>
          <w:color w:val="000000"/>
          <w:sz w:val="24"/>
          <w:szCs w:val="24"/>
        </w:rPr>
        <w:t>that</w:t>
      </w:r>
      <w:r w:rsidRPr="00D92A4C">
        <w:rPr>
          <w:i/>
          <w:iCs/>
          <w:color w:val="000000"/>
          <w:sz w:val="24"/>
          <w:szCs w:val="24"/>
          <w:lang w:val="ru-RU"/>
        </w:rPr>
        <w:t xml:space="preserve"> </w:t>
      </w:r>
      <w:r>
        <w:rPr>
          <w:i/>
          <w:iCs/>
          <w:color w:val="000000"/>
          <w:sz w:val="24"/>
          <w:szCs w:val="24"/>
        </w:rPr>
        <w:t>not</w:t>
      </w:r>
      <w:r w:rsidRPr="00D92A4C">
        <w:rPr>
          <w:i/>
          <w:iCs/>
          <w:color w:val="000000"/>
          <w:sz w:val="24"/>
          <w:szCs w:val="24"/>
          <w:lang w:val="ru-RU"/>
        </w:rPr>
        <w:t xml:space="preserve"> </w:t>
      </w:r>
      <w:r>
        <w:rPr>
          <w:i/>
          <w:iCs/>
          <w:color w:val="000000"/>
          <w:sz w:val="24"/>
          <w:szCs w:val="24"/>
        </w:rPr>
        <w:t>every</w:t>
      </w:r>
      <w:r w:rsidRPr="00D92A4C">
        <w:rPr>
          <w:i/>
          <w:iCs/>
          <w:color w:val="000000"/>
          <w:sz w:val="24"/>
          <w:szCs w:val="24"/>
          <w:lang w:val="ru-RU"/>
        </w:rPr>
        <w:t xml:space="preserve"> </w:t>
      </w:r>
      <w:r>
        <w:rPr>
          <w:i/>
          <w:iCs/>
          <w:color w:val="000000"/>
          <w:sz w:val="24"/>
          <w:szCs w:val="24"/>
        </w:rPr>
        <w:t>experiment</w:t>
      </w:r>
      <w:r w:rsidRPr="00D92A4C">
        <w:rPr>
          <w:i/>
          <w:iCs/>
          <w:color w:val="000000"/>
          <w:sz w:val="24"/>
          <w:szCs w:val="24"/>
          <w:lang w:val="ru-RU"/>
        </w:rPr>
        <w:t xml:space="preserve"> </w:t>
      </w:r>
      <w:r>
        <w:rPr>
          <w:b/>
          <w:bCs/>
          <w:i/>
          <w:iCs/>
          <w:color w:val="000000"/>
          <w:sz w:val="24"/>
          <w:szCs w:val="24"/>
        </w:rPr>
        <w:t>can</w:t>
      </w:r>
      <w:r w:rsidRPr="00D92A4C">
        <w:rPr>
          <w:b/>
          <w:bCs/>
          <w:i/>
          <w:iCs/>
          <w:color w:val="000000"/>
          <w:sz w:val="24"/>
          <w:szCs w:val="24"/>
          <w:lang w:val="ru-RU"/>
        </w:rPr>
        <w:t xml:space="preserve"> </w:t>
      </w:r>
      <w:r>
        <w:rPr>
          <w:b/>
          <w:bCs/>
          <w:i/>
          <w:iCs/>
          <w:color w:val="000000"/>
          <w:sz w:val="24"/>
          <w:szCs w:val="24"/>
        </w:rPr>
        <w:t>be</w:t>
      </w:r>
      <w:r w:rsidRPr="00D92A4C">
        <w:rPr>
          <w:b/>
          <w:bCs/>
          <w:i/>
          <w:iCs/>
          <w:color w:val="000000"/>
          <w:sz w:val="24"/>
          <w:szCs w:val="24"/>
          <w:lang w:val="ru-RU"/>
        </w:rPr>
        <w:t xml:space="preserve"> </w:t>
      </w:r>
      <w:r>
        <w:rPr>
          <w:b/>
          <w:bCs/>
          <w:i/>
          <w:iCs/>
          <w:color w:val="000000"/>
          <w:sz w:val="24"/>
          <w:szCs w:val="24"/>
        </w:rPr>
        <w:t>relied</w:t>
      </w:r>
      <w:r w:rsidRPr="00D92A4C">
        <w:rPr>
          <w:b/>
          <w:bCs/>
          <w:i/>
          <w:iCs/>
          <w:color w:val="000000"/>
          <w:sz w:val="24"/>
          <w:szCs w:val="24"/>
          <w:lang w:val="ru-RU"/>
        </w:rPr>
        <w:t xml:space="preserve"> </w:t>
      </w:r>
      <w:r>
        <w:rPr>
          <w:b/>
          <w:bCs/>
          <w:i/>
          <w:iCs/>
          <w:color w:val="000000"/>
          <w:sz w:val="24"/>
          <w:szCs w:val="24"/>
        </w:rPr>
        <w:t>upon</w:t>
      </w:r>
      <w:r w:rsidRPr="00D92A4C">
        <w:rPr>
          <w:i/>
          <w:iCs/>
          <w:color w:val="000000"/>
          <w:sz w:val="24"/>
          <w:szCs w:val="24"/>
          <w:lang w:val="ru-RU"/>
        </w:rPr>
        <w:t xml:space="preserve"> </w:t>
      </w:r>
      <w:r w:rsidRPr="00D92A4C">
        <w:rPr>
          <w:color w:val="000000"/>
          <w:sz w:val="24"/>
          <w:szCs w:val="24"/>
          <w:lang w:val="ru-RU"/>
        </w:rPr>
        <w:t xml:space="preserve">= Вполне очевидно, что не на каждый эксперимент </w:t>
      </w:r>
      <w:r w:rsidRPr="00D92A4C">
        <w:rPr>
          <w:b/>
          <w:bCs/>
          <w:color w:val="000000"/>
          <w:sz w:val="24"/>
          <w:szCs w:val="24"/>
          <w:lang w:val="ru-RU"/>
        </w:rPr>
        <w:t>можно положиться</w:t>
      </w:r>
      <w:r w:rsidRPr="00D92A4C">
        <w:rPr>
          <w:color w:val="000000"/>
          <w:sz w:val="24"/>
          <w:szCs w:val="24"/>
          <w:lang w:val="ru-RU"/>
        </w:rPr>
        <w:t xml:space="preserve">; </w:t>
      </w:r>
      <w:r>
        <w:rPr>
          <w:i/>
          <w:iCs/>
          <w:color w:val="000000"/>
          <w:sz w:val="24"/>
          <w:szCs w:val="24"/>
        </w:rPr>
        <w:t>Many</w:t>
      </w:r>
      <w:r w:rsidRPr="00D92A4C">
        <w:rPr>
          <w:i/>
          <w:iCs/>
          <w:color w:val="000000"/>
          <w:sz w:val="24"/>
          <w:szCs w:val="24"/>
          <w:lang w:val="ru-RU"/>
        </w:rPr>
        <w:t xml:space="preserve"> </w:t>
      </w:r>
      <w:r>
        <w:rPr>
          <w:i/>
          <w:iCs/>
          <w:color w:val="000000"/>
          <w:sz w:val="24"/>
          <w:szCs w:val="24"/>
        </w:rPr>
        <w:t>questions</w:t>
      </w:r>
      <w:r w:rsidRPr="00D92A4C">
        <w:rPr>
          <w:i/>
          <w:iCs/>
          <w:color w:val="000000"/>
          <w:sz w:val="24"/>
          <w:szCs w:val="24"/>
          <w:lang w:val="ru-RU"/>
        </w:rPr>
        <w:t xml:space="preserve"> </w:t>
      </w:r>
      <w:r>
        <w:rPr>
          <w:b/>
          <w:bCs/>
          <w:i/>
          <w:iCs/>
          <w:color w:val="000000"/>
          <w:sz w:val="24"/>
          <w:szCs w:val="24"/>
        </w:rPr>
        <w:t>were</w:t>
      </w:r>
      <w:r w:rsidRPr="00D92A4C">
        <w:rPr>
          <w:b/>
          <w:bCs/>
          <w:i/>
          <w:iCs/>
          <w:color w:val="000000"/>
          <w:sz w:val="24"/>
          <w:szCs w:val="24"/>
          <w:lang w:val="ru-RU"/>
        </w:rPr>
        <w:t xml:space="preserve"> </w:t>
      </w:r>
      <w:r>
        <w:rPr>
          <w:b/>
          <w:bCs/>
          <w:i/>
          <w:iCs/>
          <w:color w:val="000000"/>
          <w:sz w:val="24"/>
          <w:szCs w:val="24"/>
        </w:rPr>
        <w:t>answered</w:t>
      </w:r>
      <w:r w:rsidRPr="00D92A4C">
        <w:rPr>
          <w:i/>
          <w:iCs/>
          <w:color w:val="000000"/>
          <w:sz w:val="24"/>
          <w:szCs w:val="24"/>
          <w:lang w:val="ru-RU"/>
        </w:rPr>
        <w:t xml:space="preserve"> </w:t>
      </w:r>
      <w:r>
        <w:rPr>
          <w:i/>
          <w:iCs/>
          <w:color w:val="000000"/>
          <w:sz w:val="24"/>
          <w:szCs w:val="24"/>
        </w:rPr>
        <w:t>correctly</w:t>
      </w:r>
      <w:r w:rsidRPr="00D92A4C">
        <w:rPr>
          <w:i/>
          <w:iCs/>
          <w:color w:val="000000"/>
          <w:sz w:val="24"/>
          <w:szCs w:val="24"/>
          <w:lang w:val="ru-RU"/>
        </w:rPr>
        <w:t xml:space="preserve"> </w:t>
      </w:r>
      <w:r w:rsidRPr="00D92A4C">
        <w:rPr>
          <w:color w:val="000000"/>
          <w:sz w:val="24"/>
          <w:szCs w:val="24"/>
          <w:lang w:val="ru-RU"/>
        </w:rPr>
        <w:t xml:space="preserve">= На многие вопросы </w:t>
      </w:r>
      <w:r w:rsidRPr="00D92A4C">
        <w:rPr>
          <w:b/>
          <w:bCs/>
          <w:color w:val="000000"/>
          <w:sz w:val="24"/>
          <w:szCs w:val="24"/>
          <w:lang w:val="ru-RU"/>
        </w:rPr>
        <w:t>были даны</w:t>
      </w:r>
      <w:r w:rsidRPr="00D92A4C">
        <w:rPr>
          <w:color w:val="000000"/>
          <w:sz w:val="24"/>
          <w:szCs w:val="24"/>
          <w:lang w:val="ru-RU"/>
        </w:rPr>
        <w:t xml:space="preserve"> правильные </w:t>
      </w:r>
      <w:r w:rsidRPr="00D92A4C">
        <w:rPr>
          <w:b/>
          <w:bCs/>
          <w:color w:val="000000"/>
          <w:sz w:val="24"/>
          <w:szCs w:val="24"/>
          <w:lang w:val="ru-RU"/>
        </w:rPr>
        <w:t>ответы</w:t>
      </w:r>
      <w:r w:rsidRPr="00D92A4C">
        <w:rPr>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development</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physics</w:t>
      </w:r>
      <w:r w:rsidRPr="00D92A4C">
        <w:rPr>
          <w:i/>
          <w:iCs/>
          <w:color w:val="000000"/>
          <w:sz w:val="24"/>
          <w:szCs w:val="24"/>
          <w:lang w:val="ru-RU"/>
        </w:rPr>
        <w:t xml:space="preserve"> </w:t>
      </w:r>
      <w:r>
        <w:rPr>
          <w:b/>
          <w:bCs/>
          <w:i/>
          <w:iCs/>
          <w:color w:val="000000"/>
          <w:sz w:val="24"/>
          <w:szCs w:val="24"/>
        </w:rPr>
        <w:t>was</w:t>
      </w:r>
      <w:r w:rsidRPr="00D92A4C">
        <w:rPr>
          <w:i/>
          <w:iCs/>
          <w:color w:val="000000"/>
          <w:sz w:val="24"/>
          <w:szCs w:val="24"/>
          <w:lang w:val="ru-RU"/>
        </w:rPr>
        <w:t xml:space="preserve"> </w:t>
      </w:r>
      <w:r>
        <w:rPr>
          <w:i/>
          <w:iCs/>
          <w:color w:val="000000"/>
          <w:sz w:val="24"/>
          <w:szCs w:val="24"/>
        </w:rPr>
        <w:t>greatly</w:t>
      </w:r>
      <w:r w:rsidRPr="00D92A4C">
        <w:rPr>
          <w:i/>
          <w:iCs/>
          <w:color w:val="000000"/>
          <w:sz w:val="24"/>
          <w:szCs w:val="24"/>
          <w:lang w:val="ru-RU"/>
        </w:rPr>
        <w:t xml:space="preserve"> </w:t>
      </w:r>
      <w:r>
        <w:rPr>
          <w:b/>
          <w:bCs/>
          <w:i/>
          <w:iCs/>
          <w:color w:val="000000"/>
          <w:sz w:val="24"/>
          <w:szCs w:val="24"/>
        </w:rPr>
        <w:t>influenced</w:t>
      </w:r>
      <w:r w:rsidRPr="00D92A4C">
        <w:rPr>
          <w:i/>
          <w:iCs/>
          <w:color w:val="000000"/>
          <w:sz w:val="24"/>
          <w:szCs w:val="24"/>
          <w:lang w:val="ru-RU"/>
        </w:rPr>
        <w:t xml:space="preserve"> </w:t>
      </w:r>
      <w:r>
        <w:rPr>
          <w:i/>
          <w:iCs/>
          <w:color w:val="000000"/>
          <w:sz w:val="24"/>
          <w:szCs w:val="24"/>
        </w:rPr>
        <w:t>by</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discovery</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radioactivity</w:t>
      </w:r>
      <w:r w:rsidRPr="00D92A4C">
        <w:rPr>
          <w:color w:val="000000"/>
          <w:sz w:val="24"/>
          <w:szCs w:val="24"/>
          <w:lang w:val="ru-RU"/>
        </w:rPr>
        <w:t xml:space="preserve"> = На развитие физики сильно </w:t>
      </w:r>
      <w:r w:rsidRPr="00D92A4C">
        <w:rPr>
          <w:b/>
          <w:bCs/>
          <w:color w:val="000000"/>
          <w:sz w:val="24"/>
          <w:szCs w:val="24"/>
          <w:lang w:val="ru-RU"/>
        </w:rPr>
        <w:t>повлияло</w:t>
      </w:r>
      <w:r w:rsidRPr="00D92A4C">
        <w:rPr>
          <w:color w:val="000000"/>
          <w:sz w:val="24"/>
          <w:szCs w:val="24"/>
          <w:lang w:val="ru-RU"/>
        </w:rPr>
        <w:t xml:space="preserve"> открытие радиоактивности.</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За сказуемым в страдательном залоге могут стоять два предлога подряд. При переводе русское предложение надо начинать с первого, а второй отнести к обстоятельству, стоящему справа, например: </w:t>
      </w:r>
      <w:r>
        <w:rPr>
          <w:i/>
          <w:iCs/>
          <w:color w:val="000000"/>
          <w:sz w:val="24"/>
          <w:szCs w:val="24"/>
        </w:rPr>
        <w:t>The</w:t>
      </w:r>
      <w:r w:rsidRPr="00D92A4C">
        <w:rPr>
          <w:i/>
          <w:iCs/>
          <w:color w:val="000000"/>
          <w:sz w:val="24"/>
          <w:szCs w:val="24"/>
          <w:lang w:val="ru-RU"/>
        </w:rPr>
        <w:t xml:space="preserve"> </w:t>
      </w:r>
      <w:r>
        <w:rPr>
          <w:i/>
          <w:iCs/>
          <w:color w:val="000000"/>
          <w:sz w:val="24"/>
          <w:szCs w:val="24"/>
        </w:rPr>
        <w:t>work</w:t>
      </w:r>
      <w:r w:rsidRPr="00D92A4C">
        <w:rPr>
          <w:i/>
          <w:iCs/>
          <w:color w:val="000000"/>
          <w:sz w:val="24"/>
          <w:szCs w:val="24"/>
          <w:lang w:val="ru-RU"/>
        </w:rPr>
        <w:t xml:space="preserve"> </w:t>
      </w:r>
      <w:r>
        <w:rPr>
          <w:b/>
          <w:bCs/>
          <w:i/>
          <w:iCs/>
          <w:color w:val="000000"/>
          <w:sz w:val="24"/>
          <w:szCs w:val="24"/>
        </w:rPr>
        <w:t>is</w:t>
      </w:r>
      <w:r w:rsidRPr="00D92A4C">
        <w:rPr>
          <w:i/>
          <w:iCs/>
          <w:color w:val="000000"/>
          <w:sz w:val="24"/>
          <w:szCs w:val="24"/>
          <w:lang w:val="ru-RU"/>
        </w:rPr>
        <w:t xml:space="preserve"> </w:t>
      </w:r>
      <w:r>
        <w:rPr>
          <w:i/>
          <w:iCs/>
          <w:color w:val="000000"/>
          <w:sz w:val="24"/>
          <w:szCs w:val="24"/>
        </w:rPr>
        <w:t>often</w:t>
      </w:r>
      <w:r w:rsidRPr="00D92A4C">
        <w:rPr>
          <w:i/>
          <w:iCs/>
          <w:color w:val="000000"/>
          <w:sz w:val="24"/>
          <w:szCs w:val="24"/>
          <w:lang w:val="ru-RU"/>
        </w:rPr>
        <w:t xml:space="preserve"> </w:t>
      </w:r>
      <w:r>
        <w:rPr>
          <w:b/>
          <w:bCs/>
          <w:i/>
          <w:iCs/>
          <w:color w:val="000000"/>
          <w:sz w:val="24"/>
          <w:szCs w:val="24"/>
        </w:rPr>
        <w:t>referred</w:t>
      </w:r>
      <w:r w:rsidRPr="00D92A4C">
        <w:rPr>
          <w:b/>
          <w:bCs/>
          <w:i/>
          <w:iCs/>
          <w:color w:val="000000"/>
          <w:sz w:val="24"/>
          <w:szCs w:val="24"/>
          <w:lang w:val="ru-RU"/>
        </w:rPr>
        <w:t xml:space="preserve"> </w:t>
      </w:r>
      <w:r>
        <w:rPr>
          <w:b/>
          <w:bCs/>
          <w:i/>
          <w:iCs/>
          <w:color w:val="000000"/>
          <w:sz w:val="24"/>
          <w:szCs w:val="24"/>
        </w:rPr>
        <w:t>to</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special</w:t>
      </w:r>
      <w:r w:rsidRPr="00D92A4C">
        <w:rPr>
          <w:i/>
          <w:iCs/>
          <w:color w:val="000000"/>
          <w:sz w:val="24"/>
          <w:szCs w:val="24"/>
          <w:lang w:val="ru-RU"/>
        </w:rPr>
        <w:t xml:space="preserve"> </w:t>
      </w:r>
      <w:r>
        <w:rPr>
          <w:i/>
          <w:iCs/>
          <w:color w:val="000000"/>
          <w:sz w:val="24"/>
          <w:szCs w:val="24"/>
        </w:rPr>
        <w:t>literature</w:t>
      </w:r>
      <w:r w:rsidRPr="00D92A4C">
        <w:rPr>
          <w:i/>
          <w:iCs/>
          <w:color w:val="000000"/>
          <w:sz w:val="24"/>
          <w:szCs w:val="24"/>
          <w:lang w:val="ru-RU"/>
        </w:rPr>
        <w:t xml:space="preserve"> = </w:t>
      </w:r>
      <w:r w:rsidRPr="00D92A4C">
        <w:rPr>
          <w:b/>
          <w:bCs/>
          <w:i/>
          <w:iCs/>
          <w:color w:val="000000"/>
          <w:sz w:val="24"/>
          <w:szCs w:val="24"/>
          <w:lang w:val="ru-RU"/>
        </w:rPr>
        <w:t>Н</w:t>
      </w:r>
      <w:r>
        <w:rPr>
          <w:b/>
          <w:bCs/>
          <w:i/>
          <w:iCs/>
          <w:color w:val="000000"/>
          <w:sz w:val="24"/>
          <w:szCs w:val="24"/>
        </w:rPr>
        <w:t>a</w:t>
      </w:r>
      <w:r w:rsidRPr="00D92A4C">
        <w:rPr>
          <w:i/>
          <w:iCs/>
          <w:color w:val="000000"/>
          <w:sz w:val="24"/>
          <w:szCs w:val="24"/>
          <w:lang w:val="ru-RU"/>
        </w:rPr>
        <w:t xml:space="preserve"> эту работ</w:t>
      </w:r>
      <w:r w:rsidRPr="00D92A4C">
        <w:rPr>
          <w:i/>
          <w:iCs/>
          <w:color w:val="000000"/>
          <w:sz w:val="24"/>
          <w:szCs w:val="24"/>
          <w:lang w:val="ru-RU"/>
        </w:rPr>
        <w:t xml:space="preserve">у часто </w:t>
      </w:r>
      <w:r w:rsidRPr="00D92A4C">
        <w:rPr>
          <w:b/>
          <w:bCs/>
          <w:i/>
          <w:iCs/>
          <w:color w:val="000000"/>
          <w:sz w:val="24"/>
          <w:szCs w:val="24"/>
          <w:lang w:val="ru-RU"/>
        </w:rPr>
        <w:t>ссылаются</w:t>
      </w:r>
      <w:r w:rsidRPr="00D92A4C">
        <w:rPr>
          <w:i/>
          <w:iCs/>
          <w:color w:val="000000"/>
          <w:sz w:val="24"/>
          <w:szCs w:val="24"/>
          <w:lang w:val="ru-RU"/>
        </w:rPr>
        <w:t xml:space="preserve"> в специальной литературе.</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При наличии в английском предложении однородных сказуемых, выраженных глаголами в страдательном залоге, обычно в полной форме представлено только перовое сказуемое, а второе (и, если есть, последующие) – только с</w:t>
      </w:r>
      <w:r w:rsidRPr="00D92A4C">
        <w:rPr>
          <w:color w:val="000000"/>
          <w:sz w:val="24"/>
          <w:szCs w:val="24"/>
          <w:lang w:val="ru-RU"/>
        </w:rPr>
        <w:t xml:space="preserve">мысловой частью. При переводе на русский язык обычно (но не всегда) следует повторить подлежащее (заменяя его во втором случае местоимением) для каждого смыслового глагола-сказуемого, например: </w:t>
      </w:r>
      <w:r>
        <w:rPr>
          <w:i/>
          <w:iCs/>
          <w:color w:val="000000"/>
          <w:sz w:val="24"/>
          <w:szCs w:val="24"/>
        </w:rPr>
        <w:t>Wood</w:t>
      </w:r>
      <w:r w:rsidRPr="00D92A4C">
        <w:rPr>
          <w:i/>
          <w:iCs/>
          <w:color w:val="000000"/>
          <w:sz w:val="24"/>
          <w:szCs w:val="24"/>
          <w:lang w:val="ru-RU"/>
        </w:rPr>
        <w:t xml:space="preserve"> </w:t>
      </w:r>
      <w:r>
        <w:rPr>
          <w:b/>
          <w:bCs/>
          <w:i/>
          <w:iCs/>
          <w:color w:val="000000"/>
          <w:sz w:val="24"/>
          <w:szCs w:val="24"/>
        </w:rPr>
        <w:t>is</w:t>
      </w:r>
      <w:r w:rsidRPr="00D92A4C">
        <w:rPr>
          <w:i/>
          <w:iCs/>
          <w:color w:val="000000"/>
          <w:sz w:val="24"/>
          <w:szCs w:val="24"/>
          <w:lang w:val="ru-RU"/>
        </w:rPr>
        <w:t xml:space="preserve"> </w:t>
      </w:r>
      <w:r>
        <w:rPr>
          <w:i/>
          <w:iCs/>
          <w:color w:val="000000"/>
          <w:sz w:val="24"/>
          <w:szCs w:val="24"/>
        </w:rPr>
        <w:t>much</w:t>
      </w:r>
      <w:r w:rsidRPr="00D92A4C">
        <w:rPr>
          <w:i/>
          <w:iCs/>
          <w:color w:val="000000"/>
          <w:sz w:val="24"/>
          <w:szCs w:val="24"/>
          <w:lang w:val="ru-RU"/>
        </w:rPr>
        <w:t xml:space="preserve"> </w:t>
      </w:r>
      <w:r>
        <w:rPr>
          <w:b/>
          <w:bCs/>
          <w:i/>
          <w:iCs/>
          <w:color w:val="000000"/>
          <w:sz w:val="24"/>
          <w:szCs w:val="24"/>
        </w:rPr>
        <w:t>experimented</w:t>
      </w:r>
      <w:r w:rsidRPr="00D92A4C">
        <w:rPr>
          <w:b/>
          <w:bCs/>
          <w:i/>
          <w:iCs/>
          <w:color w:val="000000"/>
          <w:sz w:val="24"/>
          <w:szCs w:val="24"/>
          <w:lang w:val="ru-RU"/>
        </w:rPr>
        <w:t xml:space="preserve"> </w:t>
      </w:r>
      <w:r>
        <w:rPr>
          <w:b/>
          <w:bCs/>
          <w:i/>
          <w:iCs/>
          <w:color w:val="000000"/>
          <w:sz w:val="24"/>
          <w:szCs w:val="24"/>
        </w:rPr>
        <w:t>upon</w:t>
      </w:r>
      <w:r w:rsidRPr="00D92A4C">
        <w:rPr>
          <w:i/>
          <w:iCs/>
          <w:color w:val="000000"/>
          <w:sz w:val="24"/>
          <w:szCs w:val="24"/>
          <w:lang w:val="ru-RU"/>
        </w:rPr>
        <w:t xml:space="preserve"> </w:t>
      </w:r>
      <w:r>
        <w:rPr>
          <w:i/>
          <w:iCs/>
          <w:color w:val="000000"/>
          <w:sz w:val="24"/>
          <w:szCs w:val="24"/>
        </w:rPr>
        <w:t>and</w:t>
      </w:r>
      <w:r w:rsidRPr="00D92A4C">
        <w:rPr>
          <w:i/>
          <w:iCs/>
          <w:color w:val="000000"/>
          <w:sz w:val="24"/>
          <w:szCs w:val="24"/>
          <w:lang w:val="ru-RU"/>
        </w:rPr>
        <w:t xml:space="preserve"> </w:t>
      </w:r>
      <w:r>
        <w:rPr>
          <w:b/>
          <w:bCs/>
          <w:i/>
          <w:iCs/>
          <w:color w:val="000000"/>
          <w:sz w:val="24"/>
          <w:szCs w:val="24"/>
        </w:rPr>
        <w:t>worked</w:t>
      </w:r>
      <w:r w:rsidRPr="00D92A4C">
        <w:rPr>
          <w:b/>
          <w:bCs/>
          <w:i/>
          <w:iCs/>
          <w:color w:val="000000"/>
          <w:sz w:val="24"/>
          <w:szCs w:val="24"/>
          <w:lang w:val="ru-RU"/>
        </w:rPr>
        <w:t xml:space="preserve"> </w:t>
      </w:r>
      <w:r>
        <w:rPr>
          <w:b/>
          <w:bCs/>
          <w:i/>
          <w:iCs/>
          <w:color w:val="000000"/>
          <w:sz w:val="24"/>
          <w:szCs w:val="24"/>
        </w:rPr>
        <w:t>at</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research</w:t>
      </w:r>
      <w:r w:rsidRPr="00D92A4C">
        <w:rPr>
          <w:i/>
          <w:iCs/>
          <w:color w:val="000000"/>
          <w:sz w:val="24"/>
          <w:szCs w:val="24"/>
          <w:lang w:val="ru-RU"/>
        </w:rPr>
        <w:t xml:space="preserve"> </w:t>
      </w:r>
      <w:r>
        <w:rPr>
          <w:i/>
          <w:iCs/>
          <w:color w:val="000000"/>
          <w:sz w:val="24"/>
          <w:szCs w:val="24"/>
        </w:rPr>
        <w:t>insti</w:t>
      </w:r>
      <w:r>
        <w:rPr>
          <w:i/>
          <w:iCs/>
          <w:color w:val="000000"/>
          <w:sz w:val="24"/>
          <w:szCs w:val="24"/>
        </w:rPr>
        <w:t>tutes</w:t>
      </w:r>
      <w:r w:rsidRPr="00D92A4C">
        <w:rPr>
          <w:i/>
          <w:iCs/>
          <w:color w:val="000000"/>
          <w:sz w:val="24"/>
          <w:szCs w:val="24"/>
          <w:lang w:val="ru-RU"/>
        </w:rPr>
        <w:t xml:space="preserve"> = С древесиной проводится много экспериментов, и над ней работают в научно-исследовательских институтах; </w:t>
      </w:r>
      <w:r>
        <w:rPr>
          <w:i/>
          <w:iCs/>
          <w:color w:val="000000"/>
          <w:sz w:val="24"/>
          <w:szCs w:val="24"/>
        </w:rPr>
        <w:t>Now</w:t>
      </w:r>
      <w:r w:rsidRPr="00D92A4C">
        <w:rPr>
          <w:i/>
          <w:iCs/>
          <w:color w:val="000000"/>
          <w:sz w:val="24"/>
          <w:szCs w:val="24"/>
          <w:lang w:val="ru-RU"/>
        </w:rPr>
        <w:t xml:space="preserve"> </w:t>
      </w:r>
      <w:r>
        <w:rPr>
          <w:i/>
          <w:iCs/>
          <w:color w:val="000000"/>
          <w:sz w:val="24"/>
          <w:szCs w:val="24"/>
        </w:rPr>
        <w:t>questions</w:t>
      </w:r>
      <w:r w:rsidRPr="00D92A4C">
        <w:rPr>
          <w:i/>
          <w:iCs/>
          <w:color w:val="000000"/>
          <w:sz w:val="24"/>
          <w:szCs w:val="24"/>
          <w:lang w:val="ru-RU"/>
        </w:rPr>
        <w:t xml:space="preserve"> </w:t>
      </w:r>
      <w:r>
        <w:rPr>
          <w:b/>
          <w:bCs/>
          <w:i/>
          <w:iCs/>
          <w:color w:val="000000"/>
          <w:sz w:val="24"/>
          <w:szCs w:val="24"/>
        </w:rPr>
        <w:t>can</w:t>
      </w:r>
      <w:r w:rsidRPr="00D92A4C">
        <w:rPr>
          <w:b/>
          <w:bCs/>
          <w:i/>
          <w:iCs/>
          <w:color w:val="000000"/>
          <w:sz w:val="24"/>
          <w:szCs w:val="24"/>
          <w:lang w:val="ru-RU"/>
        </w:rPr>
        <w:t xml:space="preserve"> </w:t>
      </w:r>
      <w:r>
        <w:rPr>
          <w:b/>
          <w:bCs/>
          <w:i/>
          <w:iCs/>
          <w:color w:val="000000"/>
          <w:sz w:val="24"/>
          <w:szCs w:val="24"/>
        </w:rPr>
        <w:t>be</w:t>
      </w:r>
      <w:r w:rsidRPr="00D92A4C">
        <w:rPr>
          <w:b/>
          <w:bCs/>
          <w:i/>
          <w:iCs/>
          <w:color w:val="000000"/>
          <w:sz w:val="24"/>
          <w:szCs w:val="24"/>
          <w:lang w:val="ru-RU"/>
        </w:rPr>
        <w:t xml:space="preserve"> </w:t>
      </w:r>
      <w:r>
        <w:rPr>
          <w:b/>
          <w:bCs/>
          <w:i/>
          <w:iCs/>
          <w:color w:val="000000"/>
          <w:sz w:val="24"/>
          <w:szCs w:val="24"/>
        </w:rPr>
        <w:t>asked</w:t>
      </w:r>
      <w:r w:rsidRPr="00D92A4C">
        <w:rPr>
          <w:i/>
          <w:iCs/>
          <w:color w:val="000000"/>
          <w:sz w:val="24"/>
          <w:szCs w:val="24"/>
          <w:lang w:val="ru-RU"/>
        </w:rPr>
        <w:t xml:space="preserve"> </w:t>
      </w:r>
      <w:r>
        <w:rPr>
          <w:i/>
          <w:iCs/>
          <w:color w:val="000000"/>
          <w:sz w:val="24"/>
          <w:szCs w:val="24"/>
        </w:rPr>
        <w:t>and</w:t>
      </w:r>
      <w:r w:rsidRPr="00D92A4C">
        <w:rPr>
          <w:i/>
          <w:iCs/>
          <w:color w:val="000000"/>
          <w:sz w:val="24"/>
          <w:szCs w:val="24"/>
          <w:lang w:val="ru-RU"/>
        </w:rPr>
        <w:t xml:space="preserve"> </w:t>
      </w:r>
      <w:r>
        <w:rPr>
          <w:b/>
          <w:bCs/>
          <w:i/>
          <w:iCs/>
          <w:color w:val="000000"/>
          <w:sz w:val="24"/>
          <w:szCs w:val="24"/>
        </w:rPr>
        <w:t>answered</w:t>
      </w:r>
      <w:r w:rsidRPr="00D92A4C">
        <w:rPr>
          <w:i/>
          <w:iCs/>
          <w:color w:val="000000"/>
          <w:sz w:val="24"/>
          <w:szCs w:val="24"/>
          <w:lang w:val="ru-RU"/>
        </w:rPr>
        <w:t xml:space="preserve"> = Теперь можно задавать вопросы и можно давать на них ответы.</w:t>
      </w:r>
    </w:p>
    <w:p w:rsidR="00C72831" w:rsidRPr="00D92A4C" w:rsidRDefault="00C72831">
      <w:pPr>
        <w:pBdr>
          <w:top w:val="nil"/>
          <w:left w:val="nil"/>
          <w:bottom w:val="nil"/>
          <w:right w:val="nil"/>
          <w:between w:val="nil"/>
        </w:pBdr>
        <w:spacing w:after="0" w:line="240" w:lineRule="auto"/>
        <w:ind w:firstLine="708"/>
        <w:jc w:val="both"/>
        <w:rPr>
          <w:i/>
          <w:i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1. </w:t>
      </w:r>
      <w:r>
        <w:rPr>
          <w:b/>
          <w:bCs/>
          <w:color w:val="000000"/>
          <w:sz w:val="24"/>
          <w:szCs w:val="24"/>
        </w:rPr>
        <w:t>C</w:t>
      </w:r>
      <w:r w:rsidRPr="00D92A4C">
        <w:rPr>
          <w:b/>
          <w:bCs/>
          <w:color w:val="000000"/>
          <w:sz w:val="24"/>
          <w:szCs w:val="24"/>
          <w:lang w:val="ru-RU"/>
        </w:rPr>
        <w:t>оотнесите предложение в ст</w:t>
      </w:r>
      <w:r w:rsidRPr="00D92A4C">
        <w:rPr>
          <w:b/>
          <w:bCs/>
          <w:color w:val="000000"/>
          <w:sz w:val="24"/>
          <w:szCs w:val="24"/>
          <w:lang w:val="ru-RU"/>
        </w:rPr>
        <w:t>радательном залоге на английском языке с соответствующим ему предложением на русском языке.</w:t>
      </w: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tbl>
      <w:tblPr>
        <w:tblStyle w:val="afffb"/>
        <w:tblW w:w="878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0"/>
        <w:gridCol w:w="4395"/>
      </w:tblGrid>
      <w:tr w:rsidR="00C72831">
        <w:trPr>
          <w:jc w:val="center"/>
        </w:trPr>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1. A new house is being built in our</w:t>
            </w:r>
          </w:p>
          <w:p w:rsidR="00C72831" w:rsidRDefault="00DF6AC7">
            <w:pPr>
              <w:pBdr>
                <w:top w:val="nil"/>
                <w:left w:val="nil"/>
                <w:bottom w:val="nil"/>
                <w:right w:val="nil"/>
                <w:between w:val="nil"/>
              </w:pBdr>
              <w:jc w:val="both"/>
              <w:rPr>
                <w:b/>
                <w:bCs/>
                <w:color w:val="000000"/>
                <w:sz w:val="24"/>
                <w:szCs w:val="24"/>
              </w:rPr>
            </w:pPr>
            <w:r>
              <w:rPr>
                <w:color w:val="000000"/>
                <w:sz w:val="24"/>
                <w:szCs w:val="24"/>
              </w:rPr>
              <w:t>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А На нашей улице построят новый</w:t>
            </w:r>
          </w:p>
          <w:p w:rsidR="00C72831" w:rsidRDefault="00DF6AC7">
            <w:pPr>
              <w:pBdr>
                <w:top w:val="nil"/>
                <w:left w:val="nil"/>
                <w:bottom w:val="nil"/>
                <w:right w:val="nil"/>
                <w:between w:val="nil"/>
              </w:pBdr>
              <w:jc w:val="both"/>
              <w:rPr>
                <w:b/>
                <w:bCs/>
                <w:color w:val="000000"/>
                <w:sz w:val="24"/>
                <w:szCs w:val="24"/>
              </w:rPr>
            </w:pPr>
            <w:r>
              <w:rPr>
                <w:color w:val="000000"/>
                <w:sz w:val="24"/>
                <w:szCs w:val="24"/>
              </w:rPr>
              <w:t>дом.</w:t>
            </w:r>
          </w:p>
        </w:tc>
      </w:tr>
      <w:tr w:rsidR="00C72831">
        <w:trPr>
          <w:jc w:val="center"/>
        </w:trPr>
        <w:tc>
          <w:tcPr>
            <w:tcW w:w="4390" w:type="dxa"/>
          </w:tcPr>
          <w:p w:rsidR="00C72831" w:rsidRDefault="00DF6AC7">
            <w:pPr>
              <w:pBdr>
                <w:top w:val="nil"/>
                <w:left w:val="nil"/>
                <w:bottom w:val="nil"/>
                <w:right w:val="nil"/>
                <w:between w:val="nil"/>
              </w:pBdr>
              <w:jc w:val="both"/>
              <w:rPr>
                <w:b/>
                <w:bCs/>
                <w:color w:val="000000"/>
                <w:sz w:val="24"/>
                <w:szCs w:val="24"/>
              </w:rPr>
            </w:pPr>
            <w:r>
              <w:rPr>
                <w:color w:val="000000"/>
                <w:sz w:val="24"/>
                <w:szCs w:val="24"/>
              </w:rPr>
              <w:t>2. A new house is built in our 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Б На нашей улице строится новый</w:t>
            </w:r>
          </w:p>
          <w:p w:rsidR="00C72831" w:rsidRDefault="00DF6AC7">
            <w:pPr>
              <w:pBdr>
                <w:top w:val="nil"/>
                <w:left w:val="nil"/>
                <w:bottom w:val="nil"/>
                <w:right w:val="nil"/>
                <w:between w:val="nil"/>
              </w:pBdr>
              <w:jc w:val="both"/>
              <w:rPr>
                <w:b/>
                <w:bCs/>
                <w:color w:val="000000"/>
                <w:sz w:val="24"/>
                <w:szCs w:val="24"/>
              </w:rPr>
            </w:pPr>
            <w:r>
              <w:rPr>
                <w:color w:val="000000"/>
                <w:sz w:val="24"/>
                <w:szCs w:val="24"/>
              </w:rPr>
              <w:t>дом.</w:t>
            </w:r>
          </w:p>
        </w:tc>
      </w:tr>
      <w:tr w:rsidR="00C72831">
        <w:trPr>
          <w:jc w:val="center"/>
        </w:trPr>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3. A new house has been built in our</w:t>
            </w:r>
          </w:p>
          <w:p w:rsidR="00C72831" w:rsidRDefault="00DF6AC7">
            <w:pPr>
              <w:pBdr>
                <w:top w:val="nil"/>
                <w:left w:val="nil"/>
                <w:bottom w:val="nil"/>
                <w:right w:val="nil"/>
                <w:between w:val="nil"/>
              </w:pBdr>
              <w:jc w:val="both"/>
              <w:rPr>
                <w:color w:val="000000"/>
                <w:sz w:val="24"/>
                <w:szCs w:val="24"/>
              </w:rPr>
            </w:pPr>
            <w:r>
              <w:rPr>
                <w:color w:val="000000"/>
                <w:sz w:val="24"/>
                <w:szCs w:val="24"/>
              </w:rPr>
              <w:t>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В На нашей улице строили новый</w:t>
            </w:r>
          </w:p>
          <w:p w:rsidR="00C72831" w:rsidRDefault="00DF6AC7">
            <w:pPr>
              <w:pBdr>
                <w:top w:val="nil"/>
                <w:left w:val="nil"/>
                <w:bottom w:val="nil"/>
                <w:right w:val="nil"/>
                <w:between w:val="nil"/>
              </w:pBdr>
              <w:jc w:val="both"/>
              <w:rPr>
                <w:color w:val="000000"/>
                <w:sz w:val="24"/>
                <w:szCs w:val="24"/>
              </w:rPr>
            </w:pPr>
            <w:r>
              <w:rPr>
                <w:color w:val="000000"/>
                <w:sz w:val="24"/>
                <w:szCs w:val="24"/>
              </w:rPr>
              <w:t>дом.</w:t>
            </w:r>
          </w:p>
        </w:tc>
      </w:tr>
      <w:tr w:rsidR="00C72831">
        <w:trPr>
          <w:jc w:val="center"/>
        </w:trPr>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4. A new house was built in our</w:t>
            </w:r>
          </w:p>
          <w:p w:rsidR="00C72831" w:rsidRDefault="00DF6AC7">
            <w:pPr>
              <w:pBdr>
                <w:top w:val="nil"/>
                <w:left w:val="nil"/>
                <w:bottom w:val="nil"/>
                <w:right w:val="nil"/>
                <w:between w:val="nil"/>
              </w:pBdr>
              <w:jc w:val="both"/>
              <w:rPr>
                <w:color w:val="000000"/>
                <w:sz w:val="24"/>
                <w:szCs w:val="24"/>
              </w:rPr>
            </w:pPr>
            <w:r>
              <w:rPr>
                <w:color w:val="000000"/>
                <w:sz w:val="24"/>
                <w:szCs w:val="24"/>
              </w:rPr>
              <w:t>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Г На нашей улице построили но-</w:t>
            </w:r>
          </w:p>
          <w:p w:rsidR="00C72831" w:rsidRDefault="00DF6AC7">
            <w:pPr>
              <w:pBdr>
                <w:top w:val="nil"/>
                <w:left w:val="nil"/>
                <w:bottom w:val="nil"/>
                <w:right w:val="nil"/>
                <w:between w:val="nil"/>
              </w:pBdr>
              <w:jc w:val="both"/>
              <w:rPr>
                <w:color w:val="000000"/>
                <w:sz w:val="24"/>
                <w:szCs w:val="24"/>
              </w:rPr>
            </w:pPr>
            <w:r>
              <w:rPr>
                <w:color w:val="000000"/>
                <w:sz w:val="24"/>
                <w:szCs w:val="24"/>
              </w:rPr>
              <w:t>вый дом.</w:t>
            </w:r>
          </w:p>
        </w:tc>
      </w:tr>
      <w:tr w:rsidR="00C72831">
        <w:trPr>
          <w:jc w:val="center"/>
        </w:trPr>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5. A new house will be built in our</w:t>
            </w:r>
          </w:p>
          <w:p w:rsidR="00C72831" w:rsidRDefault="00DF6AC7">
            <w:pPr>
              <w:pBdr>
                <w:top w:val="nil"/>
                <w:left w:val="nil"/>
                <w:bottom w:val="nil"/>
                <w:right w:val="nil"/>
                <w:between w:val="nil"/>
              </w:pBdr>
              <w:jc w:val="both"/>
              <w:rPr>
                <w:color w:val="000000"/>
                <w:sz w:val="24"/>
                <w:szCs w:val="24"/>
              </w:rPr>
            </w:pPr>
            <w:r>
              <w:rPr>
                <w:color w:val="000000"/>
                <w:sz w:val="24"/>
                <w:szCs w:val="24"/>
              </w:rPr>
              <w:t>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Д На нашей улице строился новый</w:t>
            </w:r>
          </w:p>
          <w:p w:rsidR="00C72831" w:rsidRDefault="00DF6AC7">
            <w:pPr>
              <w:pBdr>
                <w:top w:val="nil"/>
                <w:left w:val="nil"/>
                <w:bottom w:val="nil"/>
                <w:right w:val="nil"/>
                <w:between w:val="nil"/>
              </w:pBdr>
              <w:jc w:val="both"/>
              <w:rPr>
                <w:color w:val="000000"/>
                <w:sz w:val="24"/>
                <w:szCs w:val="24"/>
              </w:rPr>
            </w:pPr>
            <w:r>
              <w:rPr>
                <w:color w:val="000000"/>
                <w:sz w:val="24"/>
                <w:szCs w:val="24"/>
              </w:rPr>
              <w:t>дом.</w:t>
            </w:r>
          </w:p>
        </w:tc>
      </w:tr>
      <w:tr w:rsidR="00C72831">
        <w:trPr>
          <w:jc w:val="center"/>
        </w:trPr>
        <w:tc>
          <w:tcPr>
            <w:tcW w:w="4390" w:type="dxa"/>
          </w:tcPr>
          <w:p w:rsidR="00C72831" w:rsidRDefault="00DF6AC7">
            <w:pPr>
              <w:pBdr>
                <w:top w:val="nil"/>
                <w:left w:val="nil"/>
                <w:bottom w:val="nil"/>
                <w:right w:val="nil"/>
                <w:between w:val="nil"/>
              </w:pBdr>
              <w:jc w:val="both"/>
              <w:rPr>
                <w:color w:val="000000"/>
                <w:sz w:val="24"/>
                <w:szCs w:val="24"/>
              </w:rPr>
            </w:pPr>
            <w:r>
              <w:rPr>
                <w:color w:val="000000"/>
                <w:sz w:val="24"/>
                <w:szCs w:val="24"/>
              </w:rPr>
              <w:t>6. A new house was being built in</w:t>
            </w:r>
          </w:p>
          <w:p w:rsidR="00C72831" w:rsidRDefault="00DF6AC7">
            <w:pPr>
              <w:pBdr>
                <w:top w:val="nil"/>
                <w:left w:val="nil"/>
                <w:bottom w:val="nil"/>
                <w:right w:val="nil"/>
                <w:between w:val="nil"/>
              </w:pBdr>
              <w:jc w:val="both"/>
              <w:rPr>
                <w:color w:val="000000"/>
                <w:sz w:val="24"/>
                <w:szCs w:val="24"/>
              </w:rPr>
            </w:pPr>
            <w:r>
              <w:rPr>
                <w:color w:val="000000"/>
                <w:sz w:val="24"/>
                <w:szCs w:val="24"/>
              </w:rPr>
              <w:t>our street.</w:t>
            </w:r>
          </w:p>
        </w:tc>
        <w:tc>
          <w:tcPr>
            <w:tcW w:w="4395" w:type="dxa"/>
          </w:tcPr>
          <w:p w:rsidR="00C72831" w:rsidRPr="00D92A4C" w:rsidRDefault="00DF6AC7">
            <w:pPr>
              <w:pBdr>
                <w:top w:val="nil"/>
                <w:left w:val="nil"/>
                <w:bottom w:val="nil"/>
                <w:right w:val="nil"/>
                <w:between w:val="nil"/>
              </w:pBdr>
              <w:jc w:val="both"/>
              <w:rPr>
                <w:color w:val="000000"/>
                <w:sz w:val="24"/>
                <w:szCs w:val="24"/>
                <w:lang w:val="ru-RU"/>
              </w:rPr>
            </w:pPr>
            <w:r w:rsidRPr="00D92A4C">
              <w:rPr>
                <w:color w:val="000000"/>
                <w:sz w:val="24"/>
                <w:szCs w:val="24"/>
                <w:lang w:val="ru-RU"/>
              </w:rPr>
              <w:t>Е На нашей улице построен новый</w:t>
            </w:r>
          </w:p>
          <w:p w:rsidR="00C72831" w:rsidRDefault="00DF6AC7">
            <w:pPr>
              <w:pBdr>
                <w:top w:val="nil"/>
                <w:left w:val="nil"/>
                <w:bottom w:val="nil"/>
                <w:right w:val="nil"/>
                <w:between w:val="nil"/>
              </w:pBdr>
              <w:jc w:val="both"/>
              <w:rPr>
                <w:color w:val="000000"/>
                <w:sz w:val="24"/>
                <w:szCs w:val="24"/>
              </w:rPr>
            </w:pPr>
            <w:r>
              <w:rPr>
                <w:color w:val="000000"/>
                <w:sz w:val="24"/>
                <w:szCs w:val="24"/>
              </w:rPr>
              <w:t>дом.</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2. Определите, какие предложения можно преобразовать в страдательный залог, а какие нельзя. </w:t>
      </w:r>
      <w:r>
        <w:rPr>
          <w:b/>
          <w:bCs/>
          <w:color w:val="000000"/>
          <w:sz w:val="24"/>
          <w:szCs w:val="24"/>
        </w:rPr>
        <w:t>Дайте варианты преобразований.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They didn't ask her name. 2. Michael saw Mary in the park. 3. Has anyone answered your question? 4. They danced all night. 5. On S</w:t>
      </w:r>
      <w:r>
        <w:rPr>
          <w:color w:val="000000"/>
          <w:sz w:val="24"/>
          <w:szCs w:val="24"/>
        </w:rPr>
        <w:t>unday evening we all met at my friend's. 6. Someone told us a funny story yesterday. 7. You can't park your car in the street before this office. 8. This kind of flowers doesn't bloom very often. 9. His parents have brought him up to be polite. 10. The pla</w:t>
      </w:r>
      <w:r>
        <w:rPr>
          <w:color w:val="000000"/>
          <w:sz w:val="24"/>
          <w:szCs w:val="24"/>
        </w:rPr>
        <w:t xml:space="preserve">ne from Los Angeles was several hours late. 11. The fire has caused considerable damage. 12. My shoes don't fit me. 13. People must obey the law. 14. He was having a bath. 15. A famous designer will decorate the hall.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Вставьте в предложения предлоги </w:t>
      </w:r>
      <w:r>
        <w:rPr>
          <w:b/>
          <w:bCs/>
          <w:i/>
          <w:iCs/>
          <w:color w:val="000000"/>
          <w:sz w:val="24"/>
          <w:szCs w:val="24"/>
        </w:rPr>
        <w:t>by</w:t>
      </w:r>
      <w:r w:rsidRPr="00D92A4C">
        <w:rPr>
          <w:b/>
          <w:bCs/>
          <w:color w:val="000000"/>
          <w:sz w:val="24"/>
          <w:szCs w:val="24"/>
          <w:lang w:val="ru-RU"/>
        </w:rPr>
        <w:t xml:space="preserve"> или </w:t>
      </w:r>
      <w:r>
        <w:rPr>
          <w:b/>
          <w:bCs/>
          <w:i/>
          <w:iCs/>
          <w:color w:val="000000"/>
          <w:sz w:val="24"/>
          <w:szCs w:val="24"/>
        </w:rPr>
        <w:t>with</w:t>
      </w:r>
      <w:r w:rsidRPr="00D92A4C">
        <w:rPr>
          <w:b/>
          <w:bCs/>
          <w:color w:val="000000"/>
          <w:sz w:val="24"/>
          <w:szCs w:val="24"/>
          <w:lang w:val="ru-RU"/>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Goldrush" was directed ... Charlie Chaplin. 2. These photos were taken … a very cheap camera. 3. The gate was opened … one of the girls. 4. The cake will be made … my aunt. 5. The cake was made ... dried fruit. 6. I was hit ... an umbr</w:t>
      </w:r>
      <w:r>
        <w:rPr>
          <w:color w:val="000000"/>
          <w:sz w:val="24"/>
          <w:szCs w:val="24"/>
        </w:rPr>
        <w:t xml:space="preserve">ella. 7. I was hit ... an old lady. 8. The garage was painted ... a new kind of paint. 9. The garage was painted ... a friend of mine.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i/>
          <w:iCs/>
          <w:color w:val="000000"/>
          <w:sz w:val="24"/>
          <w:szCs w:val="24"/>
        </w:rPr>
      </w:pPr>
      <w:r>
        <w:rPr>
          <w:b/>
          <w:bCs/>
          <w:color w:val="000000"/>
          <w:sz w:val="24"/>
          <w:szCs w:val="24"/>
        </w:rPr>
        <w:t>4. Составьте предложения по образцу, используя следующие глаголы:</w:t>
      </w:r>
      <w:r>
        <w:rPr>
          <w:color w:val="000000"/>
          <w:sz w:val="24"/>
          <w:szCs w:val="24"/>
        </w:rPr>
        <w:t xml:space="preserve"> </w:t>
      </w:r>
      <w:r>
        <w:rPr>
          <w:b/>
          <w:bCs/>
          <w:i/>
          <w:iCs/>
          <w:color w:val="000000"/>
          <w:sz w:val="24"/>
          <w:szCs w:val="24"/>
        </w:rPr>
        <w:t>to discover, to invent, to write, to make, to sing, t</w:t>
      </w:r>
      <w:r>
        <w:rPr>
          <w:b/>
          <w:bCs/>
          <w:i/>
          <w:iCs/>
          <w:color w:val="000000"/>
          <w:sz w:val="24"/>
          <w:szCs w:val="24"/>
        </w:rPr>
        <w:t>o compose, to design, to name, to build, to paint, to shoot.</w:t>
      </w:r>
    </w:p>
    <w:p w:rsidR="00C72831" w:rsidRDefault="00C72831">
      <w:pPr>
        <w:pBdr>
          <w:top w:val="nil"/>
          <w:left w:val="nil"/>
          <w:bottom w:val="nil"/>
          <w:right w:val="nil"/>
          <w:between w:val="nil"/>
        </w:pBdr>
        <w:spacing w:after="0" w:line="240" w:lineRule="auto"/>
        <w:jc w:val="both"/>
        <w:rPr>
          <w:b/>
          <w:bCs/>
          <w:i/>
          <w:iCs/>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The telephone was invented by A. Bell.</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ffc"/>
        <w:tblW w:w="75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3827"/>
      </w:tblGrid>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Mickey Mouse</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Sir Christopher Wren</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Penicillin</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Gustav Eiffel</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St. Paul's Cathedral</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the Beatles</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Oliver Twist</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Eric the Red</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The Statue of Liberty</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Alexander Fleming</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Yesterday</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Isaak Newton</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Porgy and Bess</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Picasso</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Gravity</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Walt Disney</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America</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Charles Dickens</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Guernica</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Columbus</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Greenland</w:t>
            </w:r>
          </w:p>
        </w:tc>
        <w:tc>
          <w:tcPr>
            <w:tcW w:w="3827" w:type="dxa"/>
          </w:tcPr>
          <w:p w:rsidR="00C72831" w:rsidRDefault="00DF6AC7">
            <w:pPr>
              <w:pBdr>
                <w:top w:val="nil"/>
                <w:left w:val="nil"/>
                <w:bottom w:val="nil"/>
                <w:right w:val="nil"/>
                <w:between w:val="nil"/>
              </w:pBdr>
              <w:jc w:val="both"/>
              <w:rPr>
                <w:color w:val="000000"/>
                <w:sz w:val="24"/>
                <w:szCs w:val="24"/>
              </w:rPr>
            </w:pPr>
            <w:r>
              <w:rPr>
                <w:color w:val="000000"/>
                <w:sz w:val="24"/>
                <w:szCs w:val="24"/>
              </w:rPr>
              <w:t>George Gershwin</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Прочтите и переведите предложения. Определите время и залог глагола-сказуемого.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1. The students </w:t>
      </w:r>
      <w:r>
        <w:rPr>
          <w:i/>
          <w:iCs/>
          <w:color w:val="000000"/>
          <w:sz w:val="24"/>
          <w:szCs w:val="24"/>
        </w:rPr>
        <w:t>were given</w:t>
      </w:r>
      <w:r>
        <w:rPr>
          <w:color w:val="000000"/>
          <w:sz w:val="24"/>
          <w:szCs w:val="24"/>
        </w:rPr>
        <w:t xml:space="preserve"> a lot of work to do last month. 2. She </w:t>
      </w:r>
      <w:r>
        <w:rPr>
          <w:i/>
          <w:iCs/>
          <w:color w:val="000000"/>
          <w:sz w:val="24"/>
          <w:szCs w:val="24"/>
        </w:rPr>
        <w:t>was</w:t>
      </w:r>
      <w:r>
        <w:rPr>
          <w:color w:val="000000"/>
          <w:sz w:val="24"/>
          <w:szCs w:val="24"/>
        </w:rPr>
        <w:t xml:space="preserve"> often </w:t>
      </w:r>
      <w:r>
        <w:rPr>
          <w:i/>
          <w:iCs/>
          <w:color w:val="000000"/>
          <w:sz w:val="24"/>
          <w:szCs w:val="24"/>
        </w:rPr>
        <w:t>spoken</w:t>
      </w:r>
      <w:r>
        <w:rPr>
          <w:color w:val="000000"/>
          <w:sz w:val="24"/>
          <w:szCs w:val="24"/>
        </w:rPr>
        <w:t xml:space="preserve"> </w:t>
      </w:r>
      <w:r>
        <w:rPr>
          <w:i/>
          <w:iCs/>
          <w:color w:val="000000"/>
          <w:sz w:val="24"/>
          <w:szCs w:val="24"/>
        </w:rPr>
        <w:t>about</w:t>
      </w:r>
      <w:r>
        <w:rPr>
          <w:color w:val="000000"/>
          <w:sz w:val="24"/>
          <w:szCs w:val="24"/>
        </w:rPr>
        <w:t xml:space="preserve">. 3. I </w:t>
      </w:r>
      <w:r>
        <w:rPr>
          <w:i/>
          <w:iCs/>
          <w:color w:val="000000"/>
          <w:sz w:val="24"/>
          <w:szCs w:val="24"/>
        </w:rPr>
        <w:t>was told</w:t>
      </w:r>
      <w:r>
        <w:rPr>
          <w:color w:val="000000"/>
          <w:sz w:val="24"/>
          <w:szCs w:val="24"/>
        </w:rPr>
        <w:t xml:space="preserve"> a very interesting story. 4. The way to the college </w:t>
      </w:r>
      <w:r>
        <w:rPr>
          <w:i/>
          <w:iCs/>
          <w:color w:val="000000"/>
          <w:sz w:val="24"/>
          <w:szCs w:val="24"/>
        </w:rPr>
        <w:t>will be shown</w:t>
      </w:r>
      <w:r>
        <w:rPr>
          <w:color w:val="000000"/>
          <w:sz w:val="24"/>
          <w:szCs w:val="24"/>
        </w:rPr>
        <w:t xml:space="preserve"> to you by any student. 5. They </w:t>
      </w:r>
      <w:r>
        <w:rPr>
          <w:i/>
          <w:iCs/>
          <w:color w:val="000000"/>
          <w:sz w:val="24"/>
          <w:szCs w:val="24"/>
        </w:rPr>
        <w:t>have been discussing</w:t>
      </w:r>
      <w:r>
        <w:rPr>
          <w:color w:val="000000"/>
          <w:sz w:val="24"/>
          <w:szCs w:val="24"/>
        </w:rPr>
        <w:t xml:space="preserve"> this question for the whole hour. This question </w:t>
      </w:r>
      <w:r>
        <w:rPr>
          <w:i/>
          <w:iCs/>
          <w:color w:val="000000"/>
          <w:sz w:val="24"/>
          <w:szCs w:val="24"/>
        </w:rPr>
        <w:t>is being discussed</w:t>
      </w:r>
      <w:r>
        <w:rPr>
          <w:color w:val="000000"/>
          <w:sz w:val="24"/>
          <w:szCs w:val="24"/>
        </w:rPr>
        <w:t xml:space="preserve"> at the meeting. 6. They </w:t>
      </w:r>
      <w:r>
        <w:rPr>
          <w:i/>
          <w:iCs/>
          <w:color w:val="000000"/>
          <w:sz w:val="24"/>
          <w:szCs w:val="24"/>
        </w:rPr>
        <w:t xml:space="preserve">were listening </w:t>
      </w:r>
      <w:r>
        <w:rPr>
          <w:color w:val="000000"/>
          <w:sz w:val="24"/>
          <w:szCs w:val="24"/>
        </w:rPr>
        <w:t xml:space="preserve">to music when I </w:t>
      </w:r>
      <w:r>
        <w:rPr>
          <w:i/>
          <w:iCs/>
          <w:color w:val="000000"/>
          <w:sz w:val="24"/>
          <w:szCs w:val="24"/>
        </w:rPr>
        <w:t>entered</w:t>
      </w:r>
      <w:r>
        <w:rPr>
          <w:color w:val="000000"/>
          <w:sz w:val="24"/>
          <w:szCs w:val="24"/>
        </w:rPr>
        <w:t xml:space="preserve"> the roo</w:t>
      </w:r>
      <w:r>
        <w:rPr>
          <w:color w:val="000000"/>
          <w:sz w:val="24"/>
          <w:szCs w:val="24"/>
        </w:rPr>
        <w:t xml:space="preserve">m. When I </w:t>
      </w:r>
      <w:r>
        <w:rPr>
          <w:i/>
          <w:iCs/>
          <w:color w:val="000000"/>
          <w:sz w:val="24"/>
          <w:szCs w:val="24"/>
        </w:rPr>
        <w:t>entered</w:t>
      </w:r>
      <w:r>
        <w:rPr>
          <w:color w:val="000000"/>
          <w:sz w:val="24"/>
          <w:szCs w:val="24"/>
        </w:rPr>
        <w:t xml:space="preserve"> the room the lecturer </w:t>
      </w:r>
      <w:r>
        <w:rPr>
          <w:i/>
          <w:iCs/>
          <w:color w:val="000000"/>
          <w:sz w:val="24"/>
          <w:szCs w:val="24"/>
        </w:rPr>
        <w:t>was being listened</w:t>
      </w:r>
      <w:r>
        <w:rPr>
          <w:color w:val="000000"/>
          <w:sz w:val="24"/>
          <w:szCs w:val="24"/>
        </w:rPr>
        <w:t xml:space="preserve"> </w:t>
      </w:r>
      <w:r>
        <w:rPr>
          <w:i/>
          <w:iCs/>
          <w:color w:val="000000"/>
          <w:sz w:val="24"/>
          <w:szCs w:val="24"/>
        </w:rPr>
        <w:t>to</w:t>
      </w:r>
      <w:r>
        <w:rPr>
          <w:color w:val="000000"/>
          <w:sz w:val="24"/>
          <w:szCs w:val="24"/>
        </w:rPr>
        <w:t xml:space="preserve"> with great attention. 7. She </w:t>
      </w:r>
      <w:r>
        <w:rPr>
          <w:i/>
          <w:iCs/>
          <w:color w:val="000000"/>
          <w:sz w:val="24"/>
          <w:szCs w:val="24"/>
        </w:rPr>
        <w:t>has</w:t>
      </w:r>
      <w:r>
        <w:rPr>
          <w:color w:val="000000"/>
          <w:sz w:val="24"/>
          <w:szCs w:val="24"/>
        </w:rPr>
        <w:t xml:space="preserve"> just </w:t>
      </w:r>
      <w:r>
        <w:rPr>
          <w:i/>
          <w:iCs/>
          <w:color w:val="000000"/>
          <w:sz w:val="24"/>
          <w:szCs w:val="24"/>
        </w:rPr>
        <w:t>written</w:t>
      </w:r>
      <w:r>
        <w:rPr>
          <w:color w:val="000000"/>
          <w:sz w:val="24"/>
          <w:szCs w:val="24"/>
        </w:rPr>
        <w:t xml:space="preserve"> a letter. The letter </w:t>
      </w:r>
      <w:r>
        <w:rPr>
          <w:i/>
          <w:iCs/>
          <w:color w:val="000000"/>
          <w:sz w:val="24"/>
          <w:szCs w:val="24"/>
        </w:rPr>
        <w:t>has</w:t>
      </w:r>
      <w:r>
        <w:rPr>
          <w:color w:val="000000"/>
          <w:sz w:val="24"/>
          <w:szCs w:val="24"/>
        </w:rPr>
        <w:t xml:space="preserve"> just </w:t>
      </w:r>
      <w:r>
        <w:rPr>
          <w:i/>
          <w:iCs/>
          <w:color w:val="000000"/>
          <w:sz w:val="24"/>
          <w:szCs w:val="24"/>
        </w:rPr>
        <w:t>been written</w:t>
      </w:r>
      <w:r>
        <w:rPr>
          <w:color w:val="000000"/>
          <w:sz w:val="24"/>
          <w:szCs w:val="24"/>
        </w:rPr>
        <w:t xml:space="preserve"> by her. 8. His parents </w:t>
      </w:r>
      <w:r>
        <w:rPr>
          <w:i/>
          <w:iCs/>
          <w:color w:val="000000"/>
          <w:sz w:val="24"/>
          <w:szCs w:val="24"/>
        </w:rPr>
        <w:t>have bought</w:t>
      </w:r>
      <w:r>
        <w:rPr>
          <w:color w:val="000000"/>
          <w:sz w:val="24"/>
          <w:szCs w:val="24"/>
        </w:rPr>
        <w:t xml:space="preserve"> a new TV set this week. A new TV set </w:t>
      </w:r>
      <w:r>
        <w:rPr>
          <w:i/>
          <w:iCs/>
          <w:color w:val="000000"/>
          <w:sz w:val="24"/>
          <w:szCs w:val="24"/>
        </w:rPr>
        <w:t>has been bought</w:t>
      </w:r>
      <w:r>
        <w:rPr>
          <w:color w:val="000000"/>
          <w:sz w:val="24"/>
          <w:szCs w:val="24"/>
        </w:rPr>
        <w:t xml:space="preserve"> by them this week</w:t>
      </w:r>
      <w:r>
        <w:rPr>
          <w:color w:val="000000"/>
          <w:sz w:val="24"/>
          <w:szCs w:val="24"/>
        </w:rPr>
        <w:t xml:space="preserve">. 9. She </w:t>
      </w:r>
      <w:r>
        <w:rPr>
          <w:i/>
          <w:iCs/>
          <w:color w:val="000000"/>
          <w:sz w:val="24"/>
          <w:szCs w:val="24"/>
        </w:rPr>
        <w:t>showed</w:t>
      </w:r>
      <w:r>
        <w:rPr>
          <w:color w:val="000000"/>
          <w:sz w:val="24"/>
          <w:szCs w:val="24"/>
        </w:rPr>
        <w:t xml:space="preserve"> me the text which her brother </w:t>
      </w:r>
      <w:r>
        <w:rPr>
          <w:i/>
          <w:iCs/>
          <w:color w:val="000000"/>
          <w:sz w:val="24"/>
          <w:szCs w:val="24"/>
        </w:rPr>
        <w:t>had translated</w:t>
      </w:r>
      <w:r>
        <w:rPr>
          <w:color w:val="000000"/>
          <w:sz w:val="24"/>
          <w:szCs w:val="24"/>
        </w:rPr>
        <w:t xml:space="preserve">. She </w:t>
      </w:r>
      <w:r>
        <w:rPr>
          <w:i/>
          <w:iCs/>
          <w:color w:val="000000"/>
          <w:sz w:val="24"/>
          <w:szCs w:val="24"/>
        </w:rPr>
        <w:t>showed</w:t>
      </w:r>
      <w:r>
        <w:rPr>
          <w:color w:val="000000"/>
          <w:sz w:val="24"/>
          <w:szCs w:val="24"/>
        </w:rPr>
        <w:t xml:space="preserve"> me the text which </w:t>
      </w:r>
      <w:r>
        <w:rPr>
          <w:i/>
          <w:iCs/>
          <w:color w:val="000000"/>
          <w:sz w:val="24"/>
          <w:szCs w:val="24"/>
        </w:rPr>
        <w:t>had been translated</w:t>
      </w:r>
      <w:r>
        <w:rPr>
          <w:color w:val="000000"/>
          <w:sz w:val="24"/>
          <w:szCs w:val="24"/>
        </w:rPr>
        <w:t xml:space="preserve"> by her brother. 10. He </w:t>
      </w:r>
      <w:r>
        <w:rPr>
          <w:i/>
          <w:iCs/>
          <w:color w:val="000000"/>
          <w:sz w:val="24"/>
          <w:szCs w:val="24"/>
        </w:rPr>
        <w:t>will have completed</w:t>
      </w:r>
      <w:r>
        <w:rPr>
          <w:color w:val="000000"/>
          <w:sz w:val="24"/>
          <w:szCs w:val="24"/>
        </w:rPr>
        <w:t xml:space="preserve"> his experiment by the end of the month. We know that the experiment </w:t>
      </w:r>
      <w:r>
        <w:rPr>
          <w:i/>
          <w:iCs/>
          <w:color w:val="000000"/>
          <w:sz w:val="24"/>
          <w:szCs w:val="24"/>
        </w:rPr>
        <w:t>will have been completed</w:t>
      </w:r>
      <w:r>
        <w:rPr>
          <w:color w:val="000000"/>
          <w:sz w:val="24"/>
          <w:szCs w:val="24"/>
        </w:rPr>
        <w:t xml:space="preserve"> by the en</w:t>
      </w:r>
      <w:r>
        <w:rPr>
          <w:color w:val="000000"/>
          <w:sz w:val="24"/>
          <w:szCs w:val="24"/>
        </w:rPr>
        <w:t xml:space="preserve">d of the year. 11. He </w:t>
      </w:r>
      <w:r>
        <w:rPr>
          <w:i/>
          <w:iCs/>
          <w:color w:val="000000"/>
          <w:sz w:val="24"/>
          <w:szCs w:val="24"/>
        </w:rPr>
        <w:t>was interrupted</w:t>
      </w:r>
      <w:r>
        <w:rPr>
          <w:color w:val="000000"/>
          <w:sz w:val="24"/>
          <w:szCs w:val="24"/>
        </w:rPr>
        <w:t xml:space="preserve"> by the ringing of the telephone. 12. He </w:t>
      </w:r>
      <w:r>
        <w:rPr>
          <w:i/>
          <w:iCs/>
          <w:color w:val="000000"/>
          <w:sz w:val="24"/>
          <w:szCs w:val="24"/>
        </w:rPr>
        <w:t>felt</w:t>
      </w:r>
      <w:r>
        <w:rPr>
          <w:color w:val="000000"/>
          <w:sz w:val="24"/>
          <w:szCs w:val="24"/>
        </w:rPr>
        <w:t xml:space="preserve"> with satisfaction that he </w:t>
      </w:r>
      <w:r>
        <w:rPr>
          <w:i/>
          <w:iCs/>
          <w:color w:val="000000"/>
          <w:sz w:val="24"/>
          <w:szCs w:val="24"/>
        </w:rPr>
        <w:t>was being stared at</w:t>
      </w:r>
      <w:r>
        <w:rPr>
          <w:color w:val="000000"/>
          <w:sz w:val="24"/>
          <w:szCs w:val="24"/>
        </w:rPr>
        <w:t>. 13. She</w:t>
      </w:r>
      <w:r w:rsidRPr="00D92A4C">
        <w:rPr>
          <w:color w:val="000000"/>
          <w:sz w:val="24"/>
          <w:szCs w:val="24"/>
          <w:lang w:val="ru-RU"/>
        </w:rPr>
        <w:t xml:space="preserve"> </w:t>
      </w:r>
      <w:r>
        <w:rPr>
          <w:i/>
          <w:iCs/>
          <w:color w:val="000000"/>
          <w:sz w:val="24"/>
          <w:szCs w:val="24"/>
        </w:rPr>
        <w:t>saw</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once</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nothing</w:t>
      </w:r>
      <w:r w:rsidRPr="00D92A4C">
        <w:rPr>
          <w:color w:val="000000"/>
          <w:sz w:val="24"/>
          <w:szCs w:val="24"/>
          <w:lang w:val="ru-RU"/>
        </w:rPr>
        <w:t xml:space="preserve"> </w:t>
      </w:r>
      <w:r>
        <w:rPr>
          <w:i/>
          <w:iCs/>
          <w:color w:val="000000"/>
          <w:sz w:val="24"/>
          <w:szCs w:val="24"/>
        </w:rPr>
        <w:t>had</w:t>
      </w:r>
      <w:r w:rsidRPr="00D92A4C">
        <w:rPr>
          <w:i/>
          <w:iCs/>
          <w:color w:val="000000"/>
          <w:sz w:val="24"/>
          <w:szCs w:val="24"/>
          <w:lang w:val="ru-RU"/>
        </w:rPr>
        <w:t xml:space="preserve"> </w:t>
      </w:r>
      <w:r>
        <w:rPr>
          <w:i/>
          <w:iCs/>
          <w:color w:val="000000"/>
          <w:sz w:val="24"/>
          <w:szCs w:val="24"/>
        </w:rPr>
        <w:t>been</w:t>
      </w:r>
      <w:r w:rsidRPr="00D92A4C">
        <w:rPr>
          <w:i/>
          <w:iCs/>
          <w:color w:val="000000"/>
          <w:sz w:val="24"/>
          <w:szCs w:val="24"/>
          <w:lang w:val="ru-RU"/>
        </w:rPr>
        <w:t xml:space="preserve"> </w:t>
      </w:r>
      <w:r>
        <w:rPr>
          <w:i/>
          <w:iCs/>
          <w:color w:val="000000"/>
          <w:sz w:val="24"/>
          <w:szCs w:val="24"/>
        </w:rPr>
        <w:t>touched</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6. Переведите пассивные конструкции с предлогами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The article </w:t>
      </w:r>
      <w:r>
        <w:rPr>
          <w:i/>
          <w:iCs/>
          <w:color w:val="000000"/>
          <w:sz w:val="24"/>
          <w:szCs w:val="24"/>
        </w:rPr>
        <w:t>has been</w:t>
      </w:r>
      <w:r>
        <w:rPr>
          <w:color w:val="000000"/>
          <w:sz w:val="24"/>
          <w:szCs w:val="24"/>
        </w:rPr>
        <w:t xml:space="preserve"> often </w:t>
      </w:r>
      <w:r>
        <w:rPr>
          <w:i/>
          <w:iCs/>
          <w:color w:val="000000"/>
          <w:sz w:val="24"/>
          <w:szCs w:val="24"/>
        </w:rPr>
        <w:t>referred to</w:t>
      </w:r>
      <w:r>
        <w:rPr>
          <w:color w:val="000000"/>
          <w:sz w:val="24"/>
          <w:szCs w:val="24"/>
        </w:rPr>
        <w:t xml:space="preserve">. 2. The listener </w:t>
      </w:r>
      <w:r>
        <w:rPr>
          <w:i/>
          <w:iCs/>
          <w:color w:val="000000"/>
          <w:sz w:val="24"/>
          <w:szCs w:val="24"/>
        </w:rPr>
        <w:t>was listened to</w:t>
      </w:r>
      <w:r>
        <w:rPr>
          <w:color w:val="000000"/>
          <w:sz w:val="24"/>
          <w:szCs w:val="24"/>
        </w:rPr>
        <w:t xml:space="preserve"> with great attention. 3. The date of the visit </w:t>
      </w:r>
      <w:r>
        <w:rPr>
          <w:i/>
          <w:iCs/>
          <w:color w:val="000000"/>
          <w:sz w:val="24"/>
          <w:szCs w:val="24"/>
        </w:rPr>
        <w:t>was agreed upon</w:t>
      </w:r>
      <w:r>
        <w:rPr>
          <w:color w:val="000000"/>
          <w:sz w:val="24"/>
          <w:szCs w:val="24"/>
        </w:rPr>
        <w:t xml:space="preserve"> at last. 4. In this hospital the patients are well</w:t>
      </w:r>
      <w:r>
        <w:rPr>
          <w:i/>
          <w:iCs/>
          <w:color w:val="000000"/>
          <w:sz w:val="24"/>
          <w:szCs w:val="24"/>
        </w:rPr>
        <w:t xml:space="preserve"> looked after</w:t>
      </w:r>
      <w:r>
        <w:rPr>
          <w:color w:val="000000"/>
          <w:sz w:val="24"/>
          <w:szCs w:val="24"/>
        </w:rPr>
        <w:t xml:space="preserve"> and </w:t>
      </w:r>
      <w:r>
        <w:rPr>
          <w:i/>
          <w:iCs/>
          <w:color w:val="000000"/>
          <w:sz w:val="24"/>
          <w:szCs w:val="24"/>
        </w:rPr>
        <w:t>provided with</w:t>
      </w:r>
      <w:r>
        <w:rPr>
          <w:color w:val="000000"/>
          <w:sz w:val="24"/>
          <w:szCs w:val="24"/>
        </w:rPr>
        <w:t xml:space="preserve"> all the necessary medicines. 5. Thei</w:t>
      </w:r>
      <w:r>
        <w:rPr>
          <w:color w:val="000000"/>
          <w:sz w:val="24"/>
          <w:szCs w:val="24"/>
        </w:rPr>
        <w:t xml:space="preserve">r persistence in work </w:t>
      </w:r>
      <w:r>
        <w:rPr>
          <w:i/>
          <w:iCs/>
          <w:color w:val="000000"/>
          <w:sz w:val="24"/>
          <w:szCs w:val="24"/>
        </w:rPr>
        <w:t>was</w:t>
      </w:r>
      <w:r>
        <w:rPr>
          <w:color w:val="000000"/>
          <w:sz w:val="24"/>
          <w:szCs w:val="24"/>
        </w:rPr>
        <w:t xml:space="preserve"> well </w:t>
      </w:r>
      <w:r>
        <w:rPr>
          <w:i/>
          <w:iCs/>
          <w:color w:val="000000"/>
          <w:sz w:val="24"/>
          <w:szCs w:val="24"/>
        </w:rPr>
        <w:t>thought of</w:t>
      </w:r>
      <w:r>
        <w:rPr>
          <w:color w:val="000000"/>
          <w:sz w:val="24"/>
          <w:szCs w:val="24"/>
        </w:rPr>
        <w:t xml:space="preserve">. 6. New taxation laws </w:t>
      </w:r>
      <w:r>
        <w:rPr>
          <w:i/>
          <w:iCs/>
          <w:color w:val="000000"/>
          <w:sz w:val="24"/>
          <w:szCs w:val="24"/>
        </w:rPr>
        <w:t>were</w:t>
      </w:r>
      <w:r>
        <w:rPr>
          <w:color w:val="000000"/>
          <w:sz w:val="24"/>
          <w:szCs w:val="24"/>
        </w:rPr>
        <w:t xml:space="preserve"> widely </w:t>
      </w:r>
      <w:r>
        <w:rPr>
          <w:i/>
          <w:iCs/>
          <w:color w:val="000000"/>
          <w:sz w:val="24"/>
          <w:szCs w:val="24"/>
        </w:rPr>
        <w:t>commented on</w:t>
      </w:r>
      <w:r>
        <w:rPr>
          <w:color w:val="000000"/>
          <w:sz w:val="24"/>
          <w:szCs w:val="24"/>
        </w:rPr>
        <w:t xml:space="preserve"> in press. 7. The problem of unemployment </w:t>
      </w:r>
      <w:r>
        <w:rPr>
          <w:i/>
          <w:iCs/>
          <w:color w:val="000000"/>
          <w:sz w:val="24"/>
          <w:szCs w:val="24"/>
        </w:rPr>
        <w:t>is</w:t>
      </w:r>
      <w:r>
        <w:rPr>
          <w:color w:val="000000"/>
          <w:sz w:val="24"/>
          <w:szCs w:val="24"/>
        </w:rPr>
        <w:t xml:space="preserve"> only briefly </w:t>
      </w:r>
      <w:r>
        <w:rPr>
          <w:i/>
          <w:iCs/>
          <w:color w:val="000000"/>
          <w:sz w:val="24"/>
          <w:szCs w:val="24"/>
        </w:rPr>
        <w:t>touched</w:t>
      </w:r>
      <w:r>
        <w:rPr>
          <w:color w:val="000000"/>
          <w:sz w:val="24"/>
          <w:szCs w:val="24"/>
        </w:rPr>
        <w:t xml:space="preserve"> </w:t>
      </w:r>
      <w:r>
        <w:rPr>
          <w:i/>
          <w:iCs/>
          <w:color w:val="000000"/>
          <w:sz w:val="24"/>
          <w:szCs w:val="24"/>
        </w:rPr>
        <w:t>upon</w:t>
      </w:r>
      <w:r>
        <w:rPr>
          <w:color w:val="000000"/>
          <w:sz w:val="24"/>
          <w:szCs w:val="24"/>
        </w:rPr>
        <w:t xml:space="preserve"> in the paper. 8. Several changes in the factory management </w:t>
      </w:r>
      <w:r>
        <w:rPr>
          <w:i/>
          <w:iCs/>
          <w:color w:val="000000"/>
          <w:sz w:val="24"/>
          <w:szCs w:val="24"/>
        </w:rPr>
        <w:t>were brought about</w:t>
      </w:r>
      <w:r>
        <w:rPr>
          <w:color w:val="000000"/>
          <w:sz w:val="24"/>
          <w:szCs w:val="24"/>
        </w:rPr>
        <w:t xml:space="preserve"> by important econom</w:t>
      </w:r>
      <w:r>
        <w:rPr>
          <w:color w:val="000000"/>
          <w:sz w:val="24"/>
          <w:szCs w:val="24"/>
        </w:rPr>
        <w:t xml:space="preserve">ic factors. 9. When they tried to put forward their proposal, they </w:t>
      </w:r>
      <w:r>
        <w:rPr>
          <w:i/>
          <w:iCs/>
          <w:color w:val="000000"/>
          <w:sz w:val="24"/>
          <w:szCs w:val="24"/>
        </w:rPr>
        <w:t>were</w:t>
      </w:r>
      <w:r>
        <w:rPr>
          <w:color w:val="000000"/>
          <w:sz w:val="24"/>
          <w:szCs w:val="24"/>
        </w:rPr>
        <w:t xml:space="preserve"> only </w:t>
      </w:r>
      <w:r>
        <w:rPr>
          <w:i/>
          <w:iCs/>
          <w:color w:val="000000"/>
          <w:sz w:val="24"/>
          <w:szCs w:val="24"/>
        </w:rPr>
        <w:t>laughed at</w:t>
      </w:r>
      <w:r>
        <w:rPr>
          <w:color w:val="000000"/>
          <w:sz w:val="24"/>
          <w:szCs w:val="24"/>
        </w:rPr>
        <w:t xml:space="preserve">. 10. As soon as the fire broke out the firemen </w:t>
      </w:r>
      <w:r>
        <w:rPr>
          <w:i/>
          <w:iCs/>
          <w:color w:val="000000"/>
          <w:sz w:val="24"/>
          <w:szCs w:val="24"/>
        </w:rPr>
        <w:t>were sent for</w:t>
      </w:r>
      <w:r>
        <w:rPr>
          <w:color w:val="000000"/>
          <w:sz w:val="24"/>
          <w:szCs w:val="24"/>
        </w:rPr>
        <w:t xml:space="preserve">. 11. A radical change in the payment practices </w:t>
      </w:r>
      <w:r>
        <w:rPr>
          <w:i/>
          <w:iCs/>
          <w:color w:val="000000"/>
          <w:sz w:val="24"/>
          <w:szCs w:val="24"/>
        </w:rPr>
        <w:t>was insisted upon</w:t>
      </w:r>
      <w:r>
        <w:rPr>
          <w:color w:val="000000"/>
          <w:sz w:val="24"/>
          <w:szCs w:val="24"/>
        </w:rPr>
        <w:t xml:space="preserve"> by the trade unions. 12. His skill and exp</w:t>
      </w:r>
      <w:r>
        <w:rPr>
          <w:color w:val="000000"/>
          <w:sz w:val="24"/>
          <w:szCs w:val="24"/>
        </w:rPr>
        <w:t xml:space="preserve">erience </w:t>
      </w:r>
      <w:r>
        <w:rPr>
          <w:i/>
          <w:iCs/>
          <w:color w:val="000000"/>
          <w:sz w:val="24"/>
          <w:szCs w:val="24"/>
        </w:rPr>
        <w:t>can be relied upon</w:t>
      </w:r>
      <w:r>
        <w:rPr>
          <w:color w:val="000000"/>
          <w:sz w:val="24"/>
          <w:szCs w:val="24"/>
        </w:rPr>
        <w:t xml:space="preserve">. 13. Differences in education </w:t>
      </w:r>
      <w:r>
        <w:rPr>
          <w:i/>
          <w:iCs/>
          <w:color w:val="000000"/>
          <w:sz w:val="24"/>
          <w:szCs w:val="24"/>
        </w:rPr>
        <w:t>must be taken into</w:t>
      </w:r>
      <w:r>
        <w:rPr>
          <w:color w:val="000000"/>
          <w:sz w:val="24"/>
          <w:szCs w:val="24"/>
        </w:rPr>
        <w:t xml:space="preserve"> </w:t>
      </w:r>
      <w:r>
        <w:rPr>
          <w:i/>
          <w:iCs/>
          <w:color w:val="000000"/>
          <w:sz w:val="24"/>
          <w:szCs w:val="24"/>
        </w:rPr>
        <w:t>account</w:t>
      </w:r>
      <w:r>
        <w:rPr>
          <w:color w:val="000000"/>
          <w:sz w:val="24"/>
          <w:szCs w:val="24"/>
        </w:rPr>
        <w:t xml:space="preserve"> when considering the job applications. 14. The cat </w:t>
      </w:r>
      <w:r>
        <w:rPr>
          <w:i/>
          <w:iCs/>
          <w:color w:val="000000"/>
          <w:sz w:val="24"/>
          <w:szCs w:val="24"/>
        </w:rPr>
        <w:t>was looked for</w:t>
      </w:r>
      <w:r>
        <w:rPr>
          <w:color w:val="000000"/>
          <w:sz w:val="24"/>
          <w:szCs w:val="24"/>
        </w:rPr>
        <w:t xml:space="preserve"> everywhere. 15. Our arguments </w:t>
      </w:r>
      <w:r>
        <w:rPr>
          <w:i/>
          <w:iCs/>
          <w:color w:val="000000"/>
          <w:sz w:val="24"/>
          <w:szCs w:val="24"/>
        </w:rPr>
        <w:t>were listened to</w:t>
      </w:r>
      <w:r>
        <w:rPr>
          <w:color w:val="000000"/>
          <w:sz w:val="24"/>
          <w:szCs w:val="24"/>
        </w:rPr>
        <w:t xml:space="preserve"> with great attention.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7. Раскройте скобки, поставив глаголы в правильную видовременную форму (Present Indefinite Passive or Present Continuous Passive).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Papers (deliver ‘доставлять’) usually at 8 in the morning. 2. – What strange sounds! – Oh, our pia</w:t>
      </w:r>
      <w:r>
        <w:rPr>
          <w:color w:val="000000"/>
          <w:sz w:val="24"/>
          <w:szCs w:val="24"/>
        </w:rPr>
        <w:t>no (tune ‘настраивать’). 3. Tea (lay ‘накрывать’) usually on the balcony in fine weather. 4. We are finishing the last preparations for the party: the lights (switch on), the floors (clean), the tables (lay). Do you think we'll be ready on time? 5. I've go</w:t>
      </w:r>
      <w:r>
        <w:rPr>
          <w:color w:val="000000"/>
          <w:sz w:val="24"/>
          <w:szCs w:val="24"/>
        </w:rPr>
        <w:t>t two questions to you. First: "What language (speak) all over the world?" Second: "What language (speak) in this room?" 6. The old motorway (use) by many people, but it's not very convenient, that's why a new ring-road (build) in the city. 7. All the cont</w:t>
      </w:r>
      <w:r>
        <w:rPr>
          <w:color w:val="000000"/>
          <w:sz w:val="24"/>
          <w:szCs w:val="24"/>
        </w:rPr>
        <w:t>racts (sign ‘подписывать’) by the President. 8. You can't use the fax now, it (fix ‘ремонтировать’). 9. – What are you doing here in the hall? – My room (clean). 10. Most cameras (make) in Japan.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8. Раскройте скобки, поставив глаголы в правильную видоврем</w:t>
      </w:r>
      <w:r>
        <w:rPr>
          <w:b/>
          <w:bCs/>
          <w:color w:val="000000"/>
          <w:sz w:val="24"/>
          <w:szCs w:val="24"/>
        </w:rPr>
        <w:t>енную форму (Past Indefinite Passive or Past Continuous Passive).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Many towns (destroy ‘уничтожать’) by fire in Italy last year. 2. The helicopter (construct) in Russia. 3. The pop singers arrived at the airport and (welcome ‘прив</w:t>
      </w:r>
      <w:r>
        <w:rPr>
          <w:color w:val="000000"/>
          <w:sz w:val="24"/>
          <w:szCs w:val="24"/>
        </w:rPr>
        <w:t>етствовать’) by thousands of fans. Flowers (throw ‘бросать’) at them all the way to the exit. 4. The petrol tank (fill ‘наполнить’) last week. 5. When I came to the skating-rink he (teach) to skate by his elder brother. 6. I drove up to the shop just as it</w:t>
      </w:r>
      <w:r>
        <w:rPr>
          <w:color w:val="000000"/>
          <w:sz w:val="24"/>
          <w:szCs w:val="24"/>
        </w:rPr>
        <w:t xml:space="preserve"> (close), but the owner was kind enough to let me in. 7. They (award ‘награждать’) the highest prize. 8. She watched television while dinner (cook ‘варить’). 9. The windows look dirty though they (clean) yesterday. 10. The computer program was very easy. I</w:t>
      </w:r>
      <w:r>
        <w:rPr>
          <w:color w:val="000000"/>
          <w:sz w:val="24"/>
          <w:szCs w:val="24"/>
        </w:rPr>
        <w:t>t (learn) in a couple of hours. 11. I (ask) a lot of questions about my work.</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9. Раскройте скобки, поставив глаголы в правильную видовременную форму (Past Indefinite Passive or Present Perfect Passive).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decorations (complete</w:t>
      </w:r>
      <w:r>
        <w:rPr>
          <w:color w:val="000000"/>
          <w:sz w:val="24"/>
          <w:szCs w:val="24"/>
        </w:rPr>
        <w:t xml:space="preserve"> ‘закончить’) an hour ago. 2. The preparations for the party just (finish) and the guests are already arriving. 3. He (not/see) for a week already. 4. The paper (not/read) by anyone yet. 5. I'm happy as I just (allow ‘разрешать’) to stay here for an extra </w:t>
      </w:r>
      <w:r>
        <w:rPr>
          <w:color w:val="000000"/>
          <w:sz w:val="24"/>
          <w:szCs w:val="24"/>
        </w:rPr>
        <w:t>day. 6. She (teach) music in her childhood. 7. You ever (teach) to play chess? 8. I just (advise ‘советовать’) to keep to a diet. 9. The sportsmen (give) instructions before the match. 10. The sportsman (disqualify) some five months ago. 11. I can't believ</w:t>
      </w:r>
      <w:r>
        <w:rPr>
          <w:color w:val="000000"/>
          <w:sz w:val="24"/>
          <w:szCs w:val="24"/>
        </w:rPr>
        <w:t xml:space="preserve">e my eyes! My book (publish) already! 12. I am not going to the party. I (not/invite). 13. The first baths (build) by the Romans. 14. Where is my bicycle? It's gone. It (steal ‘красть’). 15. This room looks different. It (paint ‘красить’) since I was last </w:t>
      </w:r>
      <w:r>
        <w:rPr>
          <w:color w:val="000000"/>
          <w:sz w:val="24"/>
          <w:szCs w:val="24"/>
        </w:rPr>
        <w:t>here? 16. Why have you come today? – The date of the meeting (change).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10. Используя страдательный залог, перефразируйте предложения.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Agatha Christie wrote many detective stories.</w:t>
      </w:r>
    </w:p>
    <w:p w:rsidR="00C72831" w:rsidRDefault="00DF6AC7">
      <w:pPr>
        <w:pBdr>
          <w:top w:val="nil"/>
          <w:left w:val="nil"/>
          <w:bottom w:val="nil"/>
          <w:right w:val="nil"/>
          <w:between w:val="nil"/>
        </w:pBdr>
        <w:spacing w:after="0" w:line="240" w:lineRule="auto"/>
        <w:ind w:left="708"/>
        <w:jc w:val="both"/>
        <w:rPr>
          <w:color w:val="000000"/>
          <w:sz w:val="24"/>
          <w:szCs w:val="24"/>
        </w:rPr>
      </w:pPr>
      <w:r>
        <w:rPr>
          <w:color w:val="000000"/>
          <w:sz w:val="24"/>
          <w:szCs w:val="24"/>
        </w:rPr>
        <w:t xml:space="preserve">      Many detective stories were written by Agatha Christie.</w:t>
      </w:r>
    </w:p>
    <w:p w:rsidR="00C72831" w:rsidRDefault="00C72831">
      <w:pPr>
        <w:pBdr>
          <w:top w:val="nil"/>
          <w:left w:val="nil"/>
          <w:bottom w:val="nil"/>
          <w:right w:val="nil"/>
          <w:between w:val="nil"/>
        </w:pBdr>
        <w:spacing w:after="0" w:line="240" w:lineRule="auto"/>
        <w:ind w:left="708"/>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We gave our friend many interesting books for his birthday. 2. I returned the book to the library in time. 3. The teacher explained to us many important things. 4. We have just finished our </w:t>
      </w:r>
      <w:r>
        <w:rPr>
          <w:color w:val="000000"/>
          <w:sz w:val="24"/>
          <w:szCs w:val="24"/>
        </w:rPr>
        <w:t>work. 5. He has already solved his problems. 6. The teacher will allow Ann to translate the text by Monday. 7. We listened to the speaker very attentively. 8. The students will discuss my report next week. 9. The workers will build a new school in the vill</w:t>
      </w:r>
      <w:r>
        <w:rPr>
          <w:color w:val="000000"/>
          <w:sz w:val="24"/>
          <w:szCs w:val="24"/>
        </w:rPr>
        <w:t>age next year. 10. Someone wants you on the phone. 11. We cannot translate this text without a dictionary. 12. The Committee must discuss this question. 13. The workers can do it in a very short time. 14. The children can't finish this work today. 15. We c</w:t>
      </w:r>
      <w:r>
        <w:rPr>
          <w:color w:val="000000"/>
          <w:sz w:val="24"/>
          <w:szCs w:val="24"/>
        </w:rPr>
        <w:t xml:space="preserve">ouldn't send off the letter yesterday. 16. You must do it at once. 17. You may leave all the dictionaries on the table. 18. They have to build this house in a year. 19. We must study this subject. 20. You can find books on this subject in our library. 21. </w:t>
      </w:r>
      <w:r>
        <w:rPr>
          <w:color w:val="000000"/>
          <w:sz w:val="24"/>
          <w:szCs w:val="24"/>
        </w:rPr>
        <w:t>We can easily translate this article. 22. You can find these figures in this handbook. 23. They had to do this work in two days. 24. The sellers are to deliver the goods at the end of May. 25. We shall finish the work not later than on Friday.</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11. Раскрой</w:t>
      </w:r>
      <w:r w:rsidRPr="00D92A4C">
        <w:rPr>
          <w:b/>
          <w:bCs/>
          <w:color w:val="000000"/>
          <w:sz w:val="24"/>
          <w:szCs w:val="24"/>
          <w:lang w:val="ru-RU"/>
        </w:rPr>
        <w:t xml:space="preserve">те скобки, поставив глаголы в правильную видовременную форму в страдательном залоге.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A doctor (call) and she (take) to hospital. 2. After she (examine) by a doctor, she went home. 3. She (give) a medicine and woke up two hours la</w:t>
      </w:r>
      <w:r>
        <w:rPr>
          <w:color w:val="000000"/>
          <w:sz w:val="24"/>
          <w:szCs w:val="24"/>
        </w:rPr>
        <w:t>ter. 4. Now her temperature (take) every two hours. 5. She (visit) by her parents every day. 6. Не (send) to Moscow next week. 7. This song (write) by our students. 8. She (teach) to play the piano at a music school. 9. Ann (ask) to come earlier. 10. We (i</w:t>
      </w:r>
      <w:r>
        <w:rPr>
          <w:color w:val="000000"/>
          <w:sz w:val="24"/>
          <w:szCs w:val="24"/>
        </w:rPr>
        <w:t>nvite) to his birthday party. 11. He (offer ‘предлагать’) a new job. 12. My little brother (promise ‘обещать’) to buy a bicycle. 13. His new book (publish) next year. 14. Some new works by our pupils (show) at the local art gallery.</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12. Переведите предлож</w:t>
      </w:r>
      <w:r w:rsidRPr="00D92A4C">
        <w:rPr>
          <w:b/>
          <w:bCs/>
          <w:color w:val="000000"/>
          <w:sz w:val="24"/>
          <w:szCs w:val="24"/>
          <w:lang w:val="ru-RU"/>
        </w:rPr>
        <w:t>ения. Определите время глагола-сказуемого.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The new teacher </w:t>
      </w:r>
      <w:r>
        <w:rPr>
          <w:i/>
          <w:iCs/>
          <w:color w:val="000000"/>
          <w:sz w:val="24"/>
          <w:szCs w:val="24"/>
        </w:rPr>
        <w:t>was being waited for</w:t>
      </w:r>
      <w:r>
        <w:rPr>
          <w:color w:val="000000"/>
          <w:sz w:val="24"/>
          <w:szCs w:val="24"/>
        </w:rPr>
        <w:t xml:space="preserve"> when the director came into the teachers' room. 2. The school mistress </w:t>
      </w:r>
      <w:r>
        <w:rPr>
          <w:i/>
          <w:iCs/>
          <w:color w:val="000000"/>
          <w:sz w:val="24"/>
          <w:szCs w:val="24"/>
        </w:rPr>
        <w:t>was leaving</w:t>
      </w:r>
      <w:r>
        <w:rPr>
          <w:color w:val="000000"/>
          <w:sz w:val="24"/>
          <w:szCs w:val="24"/>
        </w:rPr>
        <w:t xml:space="preserve"> the school when a man </w:t>
      </w:r>
      <w:r>
        <w:rPr>
          <w:i/>
          <w:iCs/>
          <w:color w:val="000000"/>
          <w:sz w:val="24"/>
          <w:szCs w:val="24"/>
        </w:rPr>
        <w:t>came up</w:t>
      </w:r>
      <w:r>
        <w:rPr>
          <w:color w:val="000000"/>
          <w:sz w:val="24"/>
          <w:szCs w:val="24"/>
        </w:rPr>
        <w:t xml:space="preserve"> to her. 3. A new school </w:t>
      </w:r>
      <w:r>
        <w:rPr>
          <w:i/>
          <w:iCs/>
          <w:color w:val="000000"/>
          <w:sz w:val="24"/>
          <w:szCs w:val="24"/>
        </w:rPr>
        <w:t xml:space="preserve">will </w:t>
      </w:r>
      <w:r>
        <w:rPr>
          <w:color w:val="000000"/>
          <w:sz w:val="24"/>
          <w:szCs w:val="24"/>
        </w:rPr>
        <w:t xml:space="preserve">soon </w:t>
      </w:r>
      <w:r>
        <w:rPr>
          <w:i/>
          <w:iCs/>
          <w:color w:val="000000"/>
          <w:sz w:val="24"/>
          <w:szCs w:val="24"/>
        </w:rPr>
        <w:t>be built</w:t>
      </w:r>
      <w:r>
        <w:rPr>
          <w:color w:val="000000"/>
          <w:sz w:val="24"/>
          <w:szCs w:val="24"/>
        </w:rPr>
        <w:t xml:space="preserve"> for the children </w:t>
      </w:r>
      <w:r>
        <w:rPr>
          <w:color w:val="000000"/>
          <w:sz w:val="24"/>
          <w:szCs w:val="24"/>
        </w:rPr>
        <w:t xml:space="preserve">of our district. 4. The music school </w:t>
      </w:r>
      <w:r>
        <w:rPr>
          <w:i/>
          <w:iCs/>
          <w:color w:val="000000"/>
          <w:sz w:val="24"/>
          <w:szCs w:val="24"/>
        </w:rPr>
        <w:t>was</w:t>
      </w:r>
      <w:r>
        <w:rPr>
          <w:color w:val="000000"/>
          <w:sz w:val="24"/>
          <w:szCs w:val="24"/>
        </w:rPr>
        <w:t xml:space="preserve"> still </w:t>
      </w:r>
      <w:r>
        <w:rPr>
          <w:i/>
          <w:iCs/>
          <w:color w:val="000000"/>
          <w:sz w:val="24"/>
          <w:szCs w:val="24"/>
        </w:rPr>
        <w:t>being built</w:t>
      </w:r>
      <w:r>
        <w:rPr>
          <w:color w:val="000000"/>
          <w:sz w:val="24"/>
          <w:szCs w:val="24"/>
        </w:rPr>
        <w:t xml:space="preserve"> in our street when I </w:t>
      </w:r>
      <w:r>
        <w:rPr>
          <w:i/>
          <w:iCs/>
          <w:color w:val="000000"/>
          <w:sz w:val="24"/>
          <w:szCs w:val="24"/>
        </w:rPr>
        <w:t>came back</w:t>
      </w:r>
      <w:r>
        <w:rPr>
          <w:color w:val="000000"/>
          <w:sz w:val="24"/>
          <w:szCs w:val="24"/>
        </w:rPr>
        <w:t xml:space="preserve"> from the army. 5. Some members of the British Parliament </w:t>
      </w:r>
      <w:r>
        <w:rPr>
          <w:i/>
          <w:iCs/>
          <w:color w:val="000000"/>
          <w:sz w:val="24"/>
          <w:szCs w:val="24"/>
        </w:rPr>
        <w:t>seemed</w:t>
      </w:r>
      <w:r>
        <w:rPr>
          <w:color w:val="000000"/>
          <w:sz w:val="24"/>
          <w:szCs w:val="24"/>
        </w:rPr>
        <w:t xml:space="preserve"> asleep; others </w:t>
      </w:r>
      <w:r>
        <w:rPr>
          <w:i/>
          <w:iCs/>
          <w:color w:val="000000"/>
          <w:sz w:val="24"/>
          <w:szCs w:val="24"/>
        </w:rPr>
        <w:t>were talking</w:t>
      </w:r>
      <w:r>
        <w:rPr>
          <w:color w:val="000000"/>
          <w:sz w:val="24"/>
          <w:szCs w:val="24"/>
        </w:rPr>
        <w:t xml:space="preserve"> to those who </w:t>
      </w:r>
      <w:r>
        <w:rPr>
          <w:i/>
          <w:iCs/>
          <w:color w:val="000000"/>
          <w:sz w:val="24"/>
          <w:szCs w:val="24"/>
        </w:rPr>
        <w:t>were sitting</w:t>
      </w:r>
      <w:r>
        <w:rPr>
          <w:color w:val="000000"/>
          <w:sz w:val="24"/>
          <w:szCs w:val="24"/>
        </w:rPr>
        <w:t xml:space="preserve"> next to them. Members </w:t>
      </w:r>
      <w:r>
        <w:rPr>
          <w:i/>
          <w:iCs/>
          <w:color w:val="000000"/>
          <w:sz w:val="24"/>
          <w:szCs w:val="24"/>
        </w:rPr>
        <w:t>were coming</w:t>
      </w:r>
      <w:r>
        <w:rPr>
          <w:color w:val="000000"/>
          <w:sz w:val="24"/>
          <w:szCs w:val="24"/>
        </w:rPr>
        <w:t xml:space="preserve"> </w:t>
      </w:r>
      <w:r>
        <w:rPr>
          <w:i/>
          <w:iCs/>
          <w:color w:val="000000"/>
          <w:sz w:val="24"/>
          <w:szCs w:val="24"/>
        </w:rPr>
        <w:t>in</w:t>
      </w:r>
      <w:r>
        <w:rPr>
          <w:color w:val="000000"/>
          <w:sz w:val="24"/>
          <w:szCs w:val="24"/>
        </w:rPr>
        <w:t xml:space="preserve"> and </w:t>
      </w:r>
      <w:r>
        <w:rPr>
          <w:i/>
          <w:iCs/>
          <w:color w:val="000000"/>
          <w:sz w:val="24"/>
          <w:szCs w:val="24"/>
        </w:rPr>
        <w:t>out</w:t>
      </w:r>
      <w:r>
        <w:rPr>
          <w:color w:val="000000"/>
          <w:sz w:val="24"/>
          <w:szCs w:val="24"/>
        </w:rPr>
        <w:t xml:space="preserve"> all the time and the bill </w:t>
      </w:r>
      <w:r>
        <w:rPr>
          <w:i/>
          <w:iCs/>
          <w:color w:val="000000"/>
          <w:sz w:val="24"/>
          <w:szCs w:val="24"/>
        </w:rPr>
        <w:t>was</w:t>
      </w:r>
      <w:r>
        <w:rPr>
          <w:color w:val="000000"/>
          <w:sz w:val="24"/>
          <w:szCs w:val="24"/>
        </w:rPr>
        <w:t xml:space="preserve"> still </w:t>
      </w:r>
      <w:r>
        <w:rPr>
          <w:i/>
          <w:iCs/>
          <w:color w:val="000000"/>
          <w:sz w:val="24"/>
          <w:szCs w:val="24"/>
        </w:rPr>
        <w:t>being discussed</w:t>
      </w:r>
      <w:r>
        <w:rPr>
          <w:color w:val="000000"/>
          <w:sz w:val="24"/>
          <w:szCs w:val="24"/>
        </w:rPr>
        <w:t xml:space="preserve">. 6. The bell </w:t>
      </w:r>
      <w:r>
        <w:rPr>
          <w:i/>
          <w:iCs/>
          <w:color w:val="000000"/>
          <w:sz w:val="24"/>
          <w:szCs w:val="24"/>
        </w:rPr>
        <w:t>rang up</w:t>
      </w:r>
      <w:r>
        <w:rPr>
          <w:color w:val="000000"/>
          <w:sz w:val="24"/>
          <w:szCs w:val="24"/>
        </w:rPr>
        <w:t xml:space="preserve"> but the texts </w:t>
      </w:r>
      <w:r>
        <w:rPr>
          <w:i/>
          <w:iCs/>
          <w:color w:val="000000"/>
          <w:sz w:val="24"/>
          <w:szCs w:val="24"/>
        </w:rPr>
        <w:t>were</w:t>
      </w:r>
      <w:r>
        <w:rPr>
          <w:color w:val="000000"/>
          <w:sz w:val="24"/>
          <w:szCs w:val="24"/>
        </w:rPr>
        <w:t xml:space="preserve"> still </w:t>
      </w:r>
      <w:r>
        <w:rPr>
          <w:i/>
          <w:iCs/>
          <w:color w:val="000000"/>
          <w:sz w:val="24"/>
          <w:szCs w:val="24"/>
        </w:rPr>
        <w:t>being translated</w:t>
      </w:r>
      <w:r>
        <w:rPr>
          <w:color w:val="000000"/>
          <w:sz w:val="24"/>
          <w:szCs w:val="24"/>
        </w:rPr>
        <w:t xml:space="preserve">. 7. While an electric current </w:t>
      </w:r>
      <w:r>
        <w:rPr>
          <w:i/>
          <w:iCs/>
          <w:color w:val="000000"/>
          <w:sz w:val="24"/>
          <w:szCs w:val="24"/>
        </w:rPr>
        <w:t>is flowing</w:t>
      </w:r>
      <w:r>
        <w:rPr>
          <w:color w:val="000000"/>
          <w:sz w:val="24"/>
          <w:szCs w:val="24"/>
        </w:rPr>
        <w:t xml:space="preserve">, the wire </w:t>
      </w:r>
      <w:r>
        <w:rPr>
          <w:i/>
          <w:iCs/>
          <w:color w:val="000000"/>
          <w:sz w:val="24"/>
          <w:szCs w:val="24"/>
        </w:rPr>
        <w:t>is being heated</w:t>
      </w:r>
      <w:r>
        <w:rPr>
          <w:color w:val="000000"/>
          <w:sz w:val="24"/>
          <w:szCs w:val="24"/>
        </w:rPr>
        <w:t xml:space="preserve">. 8. This house </w:t>
      </w:r>
      <w:r>
        <w:rPr>
          <w:i/>
          <w:iCs/>
          <w:color w:val="000000"/>
          <w:sz w:val="24"/>
          <w:szCs w:val="24"/>
        </w:rPr>
        <w:t xml:space="preserve">was made </w:t>
      </w:r>
      <w:r>
        <w:rPr>
          <w:color w:val="000000"/>
          <w:sz w:val="24"/>
          <w:szCs w:val="24"/>
        </w:rPr>
        <w:t xml:space="preserve">of wood. 9. The delegation </w:t>
      </w:r>
      <w:r>
        <w:rPr>
          <w:i/>
          <w:iCs/>
          <w:color w:val="000000"/>
          <w:sz w:val="24"/>
          <w:szCs w:val="24"/>
        </w:rPr>
        <w:t>will be met</w:t>
      </w:r>
      <w:r>
        <w:rPr>
          <w:color w:val="000000"/>
          <w:sz w:val="24"/>
          <w:szCs w:val="24"/>
        </w:rPr>
        <w:t xml:space="preserve"> at the sta</w:t>
      </w:r>
      <w:r>
        <w:rPr>
          <w:color w:val="000000"/>
          <w:sz w:val="24"/>
          <w:szCs w:val="24"/>
        </w:rPr>
        <w:t xml:space="preserve">tion. 10. Peter </w:t>
      </w:r>
      <w:r>
        <w:rPr>
          <w:i/>
          <w:iCs/>
          <w:color w:val="000000"/>
          <w:sz w:val="24"/>
          <w:szCs w:val="24"/>
        </w:rPr>
        <w:t>was told</w:t>
      </w:r>
      <w:r>
        <w:rPr>
          <w:color w:val="000000"/>
          <w:sz w:val="24"/>
          <w:szCs w:val="24"/>
        </w:rPr>
        <w:t xml:space="preserve"> to come near the table and sit down. 11. We </w:t>
      </w:r>
      <w:r>
        <w:rPr>
          <w:i/>
          <w:iCs/>
          <w:color w:val="000000"/>
          <w:sz w:val="24"/>
          <w:szCs w:val="24"/>
        </w:rPr>
        <w:t>have been told</w:t>
      </w:r>
      <w:r>
        <w:rPr>
          <w:color w:val="000000"/>
          <w:sz w:val="24"/>
          <w:szCs w:val="24"/>
        </w:rPr>
        <w:t xml:space="preserve"> that he lives in Moscow. 12. My friend </w:t>
      </w:r>
      <w:r>
        <w:rPr>
          <w:i/>
          <w:iCs/>
          <w:color w:val="000000"/>
          <w:sz w:val="24"/>
          <w:szCs w:val="24"/>
        </w:rPr>
        <w:t>was offered</w:t>
      </w:r>
      <w:r>
        <w:rPr>
          <w:color w:val="000000"/>
          <w:sz w:val="24"/>
          <w:szCs w:val="24"/>
        </w:rPr>
        <w:t xml:space="preserve"> a job at a mine. 13. A new film </w:t>
      </w:r>
      <w:r>
        <w:rPr>
          <w:i/>
          <w:iCs/>
          <w:color w:val="000000"/>
          <w:sz w:val="24"/>
          <w:szCs w:val="24"/>
        </w:rPr>
        <w:t xml:space="preserve">was being shown </w:t>
      </w:r>
      <w:r>
        <w:rPr>
          <w:color w:val="000000"/>
          <w:sz w:val="24"/>
          <w:szCs w:val="24"/>
        </w:rPr>
        <w:t xml:space="preserve">when we </w:t>
      </w:r>
      <w:r>
        <w:rPr>
          <w:i/>
          <w:iCs/>
          <w:color w:val="000000"/>
          <w:sz w:val="24"/>
          <w:szCs w:val="24"/>
        </w:rPr>
        <w:t>came</w:t>
      </w:r>
      <w:r>
        <w:rPr>
          <w:color w:val="000000"/>
          <w:sz w:val="24"/>
          <w:szCs w:val="24"/>
        </w:rPr>
        <w:t xml:space="preserve"> to the cinema. 14. The house </w:t>
      </w:r>
      <w:r>
        <w:rPr>
          <w:i/>
          <w:iCs/>
          <w:color w:val="000000"/>
          <w:sz w:val="24"/>
          <w:szCs w:val="24"/>
        </w:rPr>
        <w:t>has been reconstructed</w:t>
      </w:r>
      <w:r>
        <w:rPr>
          <w:color w:val="000000"/>
          <w:sz w:val="24"/>
          <w:szCs w:val="24"/>
        </w:rPr>
        <w:t xml:space="preserve"> this yea</w:t>
      </w:r>
      <w:r>
        <w:rPr>
          <w:color w:val="000000"/>
          <w:sz w:val="24"/>
          <w:szCs w:val="24"/>
        </w:rPr>
        <w:t xml:space="preserve">r. 15. The report </w:t>
      </w:r>
      <w:r>
        <w:rPr>
          <w:i/>
          <w:iCs/>
          <w:color w:val="000000"/>
          <w:sz w:val="24"/>
          <w:szCs w:val="24"/>
        </w:rPr>
        <w:t>will be followed</w:t>
      </w:r>
      <w:r>
        <w:rPr>
          <w:color w:val="000000"/>
          <w:sz w:val="24"/>
          <w:szCs w:val="24"/>
        </w:rPr>
        <w:t xml:space="preserve"> by a discussion. 16. The book </w:t>
      </w:r>
      <w:r>
        <w:rPr>
          <w:i/>
          <w:iCs/>
          <w:color w:val="000000"/>
          <w:sz w:val="24"/>
          <w:szCs w:val="24"/>
        </w:rPr>
        <w:t>was looked for</w:t>
      </w:r>
      <w:r>
        <w:rPr>
          <w:color w:val="000000"/>
          <w:sz w:val="24"/>
          <w:szCs w:val="24"/>
        </w:rPr>
        <w:t xml:space="preserve"> everywhere. 17. He </w:t>
      </w:r>
      <w:r>
        <w:rPr>
          <w:i/>
          <w:iCs/>
          <w:color w:val="000000"/>
          <w:sz w:val="24"/>
          <w:szCs w:val="24"/>
        </w:rPr>
        <w:t>was interested</w:t>
      </w:r>
      <w:r>
        <w:rPr>
          <w:color w:val="000000"/>
          <w:sz w:val="24"/>
          <w:szCs w:val="24"/>
        </w:rPr>
        <w:t xml:space="preserve"> </w:t>
      </w:r>
      <w:r>
        <w:rPr>
          <w:i/>
          <w:iCs/>
          <w:color w:val="000000"/>
          <w:sz w:val="24"/>
          <w:szCs w:val="24"/>
        </w:rPr>
        <w:t>in</w:t>
      </w:r>
      <w:r>
        <w:rPr>
          <w:color w:val="000000"/>
          <w:sz w:val="24"/>
          <w:szCs w:val="24"/>
        </w:rPr>
        <w:t xml:space="preserve"> these events. 18. They </w:t>
      </w:r>
      <w:r>
        <w:rPr>
          <w:i/>
          <w:iCs/>
          <w:color w:val="000000"/>
          <w:sz w:val="24"/>
          <w:szCs w:val="24"/>
        </w:rPr>
        <w:t>were solving</w:t>
      </w:r>
      <w:r>
        <w:rPr>
          <w:color w:val="000000"/>
          <w:sz w:val="24"/>
          <w:szCs w:val="24"/>
        </w:rPr>
        <w:t xml:space="preserve"> a problem when I </w:t>
      </w:r>
      <w:r>
        <w:rPr>
          <w:i/>
          <w:iCs/>
          <w:color w:val="000000"/>
          <w:sz w:val="24"/>
          <w:szCs w:val="24"/>
        </w:rPr>
        <w:t>entered</w:t>
      </w:r>
      <w:r>
        <w:rPr>
          <w:color w:val="000000"/>
          <w:sz w:val="24"/>
          <w:szCs w:val="24"/>
        </w:rPr>
        <w:t xml:space="preserve"> the room. 19. We </w:t>
      </w:r>
      <w:r>
        <w:rPr>
          <w:i/>
          <w:iCs/>
          <w:color w:val="000000"/>
          <w:sz w:val="24"/>
          <w:szCs w:val="24"/>
        </w:rPr>
        <w:t>have seen</w:t>
      </w:r>
      <w:r>
        <w:rPr>
          <w:color w:val="000000"/>
          <w:sz w:val="24"/>
          <w:szCs w:val="24"/>
        </w:rPr>
        <w:t xml:space="preserve"> this film this week. 20. We </w:t>
      </w:r>
      <w:r>
        <w:rPr>
          <w:i/>
          <w:iCs/>
          <w:color w:val="000000"/>
          <w:sz w:val="24"/>
          <w:szCs w:val="24"/>
        </w:rPr>
        <w:t>saw</w:t>
      </w:r>
      <w:r>
        <w:rPr>
          <w:color w:val="000000"/>
          <w:sz w:val="24"/>
          <w:szCs w:val="24"/>
        </w:rPr>
        <w:t xml:space="preserve"> this film yesterday</w:t>
      </w:r>
      <w:r>
        <w:rPr>
          <w:color w:val="000000"/>
          <w:sz w:val="24"/>
          <w:szCs w:val="24"/>
        </w:rPr>
        <w:t xml:space="preserve">. 21. My father </w:t>
      </w:r>
      <w:r>
        <w:rPr>
          <w:i/>
          <w:iCs/>
          <w:color w:val="000000"/>
          <w:sz w:val="24"/>
          <w:szCs w:val="24"/>
        </w:rPr>
        <w:t>has been working</w:t>
      </w:r>
      <w:r>
        <w:rPr>
          <w:color w:val="000000"/>
          <w:sz w:val="24"/>
          <w:szCs w:val="24"/>
        </w:rPr>
        <w:t xml:space="preserve"> at the mine for 25 years. 22. This report </w:t>
      </w:r>
      <w:r>
        <w:rPr>
          <w:i/>
          <w:iCs/>
          <w:color w:val="000000"/>
          <w:sz w:val="24"/>
          <w:szCs w:val="24"/>
        </w:rPr>
        <w:t>has been listened</w:t>
      </w:r>
      <w:r>
        <w:rPr>
          <w:color w:val="000000"/>
          <w:sz w:val="24"/>
          <w:szCs w:val="24"/>
        </w:rPr>
        <w:t xml:space="preserve"> </w:t>
      </w:r>
      <w:r>
        <w:rPr>
          <w:i/>
          <w:iCs/>
          <w:color w:val="000000"/>
          <w:sz w:val="24"/>
          <w:szCs w:val="24"/>
        </w:rPr>
        <w:t>to</w:t>
      </w:r>
      <w:r>
        <w:rPr>
          <w:color w:val="000000"/>
          <w:sz w:val="24"/>
          <w:szCs w:val="24"/>
        </w:rPr>
        <w:t xml:space="preserve"> with great attention. 23. I </w:t>
      </w:r>
      <w:r>
        <w:rPr>
          <w:i/>
          <w:iCs/>
          <w:color w:val="000000"/>
          <w:sz w:val="24"/>
          <w:szCs w:val="24"/>
        </w:rPr>
        <w:t>must go</w:t>
      </w:r>
      <w:r>
        <w:rPr>
          <w:color w:val="000000"/>
          <w:sz w:val="24"/>
          <w:szCs w:val="24"/>
        </w:rPr>
        <w:t xml:space="preserve"> as I </w:t>
      </w:r>
      <w:r>
        <w:rPr>
          <w:i/>
          <w:iCs/>
          <w:color w:val="000000"/>
          <w:sz w:val="24"/>
          <w:szCs w:val="24"/>
        </w:rPr>
        <w:t>am being waited for</w:t>
      </w:r>
      <w:r>
        <w:rPr>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13. Выделите глагол-сказуемое и определите время и залог. </w:t>
      </w:r>
      <w:r>
        <w:rPr>
          <w:b/>
          <w:bCs/>
          <w:color w:val="000000"/>
          <w:sz w:val="24"/>
          <w:szCs w:val="24"/>
        </w:rPr>
        <w:t>Предложения переведите.</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а) 1. The fission process was followed by the fusion one which releases even greater power. 2. The results of this scientist's work have been often referred to in special literature since his last experiment. 3. For centuries coal, oil, and water had been </w:t>
      </w:r>
      <w:r>
        <w:rPr>
          <w:color w:val="000000"/>
          <w:sz w:val="24"/>
          <w:szCs w:val="24"/>
        </w:rPr>
        <w:t xml:space="preserve">looked upon as the main sources of power before the new and more powerful source was discovered. 4. The further secret of the smallest known particle, the neutrino, will be dealt with at many research laboratories. 5. The new methods of investigating this </w:t>
      </w:r>
      <w:r>
        <w:rPr>
          <w:color w:val="000000"/>
          <w:sz w:val="24"/>
          <w:szCs w:val="24"/>
        </w:rPr>
        <w:t>mysterious particle can be relied upon.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Atomic energy is not new. Since the latter part of the nineteenth century scientists have been studying the atom hoping to learn how to free the great stores of energy.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In 1939 the discovery of fission opened the </w:t>
      </w:r>
      <w:r>
        <w:rPr>
          <w:color w:val="000000"/>
          <w:sz w:val="24"/>
          <w:szCs w:val="24"/>
        </w:rPr>
        <w:t>way to the great development that is now going on. The achievements of atomic energy are possible because of the atomic furnace – a nuclear reactor. The atomic furnace is being used to make steam for generating electricity and to produce flying pieces of r</w:t>
      </w:r>
      <w:r>
        <w:rPr>
          <w:color w:val="000000"/>
          <w:sz w:val="24"/>
          <w:szCs w:val="24"/>
        </w:rPr>
        <w:t>adioactive materials which have shown the way to a completely different kind of atomic energy, this is fusion which releases even greater power than fission. However, our long search for an understanding of matter is not finished. There is still no final m</w:t>
      </w:r>
      <w:r>
        <w:rPr>
          <w:color w:val="000000"/>
          <w:sz w:val="24"/>
          <w:szCs w:val="24"/>
        </w:rPr>
        <w:t>odel of the atom. Man has yet to find the complete answer to nature's atomic secret.</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14. Замените следующие предложения в действительном залоге на страдательные конструкции.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1. Lomonosov founded Moscow University in 1755. 2. A railway line connects our</w:t>
      </w:r>
      <w:r>
        <w:rPr>
          <w:color w:val="000000"/>
          <w:sz w:val="24"/>
          <w:szCs w:val="24"/>
        </w:rPr>
        <w:t xml:space="preserve"> village with the town. 3. The sailors will load the goods tomorrow. 4. The teacher corrects our compositions at home. 5. Pushkin wrote "Poltava" in 1828. 6. Thousands of people met the delegation at the railway station. 7. The director signs all financial</w:t>
      </w:r>
      <w:r>
        <w:rPr>
          <w:color w:val="000000"/>
          <w:sz w:val="24"/>
          <w:szCs w:val="24"/>
        </w:rPr>
        <w:t xml:space="preserve"> documents. 8. The professor will carry on this experiment in his laboratory. 9. Architect Rastrelli designed the Winter Palace in St. Petersburg. 10. The professor illustrated the lecture with diagrams. 11. Our scientists solved this problem many years ag</w:t>
      </w:r>
      <w:r>
        <w:rPr>
          <w:color w:val="000000"/>
          <w:sz w:val="24"/>
          <w:szCs w:val="24"/>
        </w:rPr>
        <w:t>o. 12. Professor Brown will deliver lectures on history next month. 13. An old man interrupted their discussion. 14. A high wall surrounded the garden. 15. This mine produces very much coal. 16. Our laboratory uses this method widely. 17. Children often as</w:t>
      </w:r>
      <w:r>
        <w:rPr>
          <w:color w:val="000000"/>
          <w:sz w:val="24"/>
          <w:szCs w:val="24"/>
        </w:rPr>
        <w:t>k such questions. 18. The boy repeated the question. 19. They will test this machine to-morrow. 20. He will mention this fact in his report. 21. We are sure that we shall solve this problem in the near future. 22. The Committee discussed your plan at the s</w:t>
      </w:r>
      <w:r>
        <w:rPr>
          <w:color w:val="000000"/>
          <w:sz w:val="24"/>
          <w:szCs w:val="24"/>
        </w:rPr>
        <w:t>ession last week.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Our teacher has recommended this book to us. 2. The director has signed the documents. 3. Professor Brown had described the work of the expedition. 4. They had prepared everything by six o'clock. 5. The professor is carrying on some</w:t>
      </w:r>
      <w:r>
        <w:rPr>
          <w:color w:val="000000"/>
          <w:sz w:val="24"/>
          <w:szCs w:val="24"/>
        </w:rPr>
        <w:t xml:space="preserve"> very interesting experiments. 6. Very experienced engineers are doing this work. 7. When we entered the office, the typist was typing the contract. 8. When we arrived, the legal adviser was checking the contract. 9. By that time everybody had forgotten th</w:t>
      </w:r>
      <w:r>
        <w:rPr>
          <w:color w:val="000000"/>
          <w:sz w:val="24"/>
          <w:szCs w:val="24"/>
        </w:rPr>
        <w:t xml:space="preserve">at story. 10. The students haven't translated the article yet. 11. They are building a bridge over the river. 12. Mother has put the book on the shelf. </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15. Поставьте вопросы к выделенным словам и словосочетаниям.</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The flowers have been kept without wat</w:t>
      </w:r>
      <w:r>
        <w:rPr>
          <w:color w:val="000000"/>
          <w:sz w:val="24"/>
          <w:szCs w:val="24"/>
        </w:rPr>
        <w:t xml:space="preserve">er </w:t>
      </w:r>
      <w:r>
        <w:rPr>
          <w:i/>
          <w:iCs/>
          <w:color w:val="000000"/>
          <w:sz w:val="24"/>
          <w:szCs w:val="24"/>
        </w:rPr>
        <w:t>for a week</w:t>
      </w:r>
      <w:r>
        <w:rPr>
          <w:color w:val="000000"/>
          <w:sz w:val="24"/>
          <w:szCs w:val="24"/>
        </w:rPr>
        <w:t xml:space="preserve">. 2. The walls are being covered </w:t>
      </w:r>
      <w:r>
        <w:rPr>
          <w:i/>
          <w:iCs/>
          <w:color w:val="000000"/>
          <w:sz w:val="24"/>
          <w:szCs w:val="24"/>
        </w:rPr>
        <w:t>with green paint</w:t>
      </w:r>
      <w:r>
        <w:rPr>
          <w:color w:val="000000"/>
          <w:sz w:val="24"/>
          <w:szCs w:val="24"/>
        </w:rPr>
        <w:t xml:space="preserve">. 3. Their children are not taken good care of </w:t>
      </w:r>
      <w:r>
        <w:rPr>
          <w:i/>
          <w:iCs/>
          <w:color w:val="000000"/>
          <w:sz w:val="24"/>
          <w:szCs w:val="24"/>
        </w:rPr>
        <w:t>at home</w:t>
      </w:r>
      <w:r>
        <w:rPr>
          <w:color w:val="000000"/>
          <w:sz w:val="24"/>
          <w:szCs w:val="24"/>
        </w:rPr>
        <w:t xml:space="preserve">. 4. This proposal will be thought over </w:t>
      </w:r>
      <w:r>
        <w:rPr>
          <w:i/>
          <w:iCs/>
          <w:color w:val="000000"/>
          <w:sz w:val="24"/>
          <w:szCs w:val="24"/>
        </w:rPr>
        <w:t>next week</w:t>
      </w:r>
      <w:r>
        <w:rPr>
          <w:color w:val="000000"/>
          <w:sz w:val="24"/>
          <w:szCs w:val="24"/>
        </w:rPr>
        <w:t xml:space="preserve">. 5. She has been told everything about </w:t>
      </w:r>
      <w:r>
        <w:rPr>
          <w:i/>
          <w:iCs/>
          <w:color w:val="000000"/>
          <w:sz w:val="24"/>
          <w:szCs w:val="24"/>
        </w:rPr>
        <w:t>this matter</w:t>
      </w:r>
      <w:r>
        <w:rPr>
          <w:color w:val="000000"/>
          <w:sz w:val="24"/>
          <w:szCs w:val="24"/>
        </w:rPr>
        <w:t xml:space="preserve">. 6. We were told </w:t>
      </w:r>
      <w:r>
        <w:rPr>
          <w:i/>
          <w:iCs/>
          <w:color w:val="000000"/>
          <w:sz w:val="24"/>
          <w:szCs w:val="24"/>
        </w:rPr>
        <w:t>the train would come n</w:t>
      </w:r>
      <w:r>
        <w:rPr>
          <w:i/>
          <w:iCs/>
          <w:color w:val="000000"/>
          <w:sz w:val="24"/>
          <w:szCs w:val="24"/>
        </w:rPr>
        <w:t>early at two</w:t>
      </w:r>
      <w:r>
        <w:rPr>
          <w:color w:val="000000"/>
          <w:sz w:val="24"/>
          <w:szCs w:val="24"/>
        </w:rPr>
        <w:t xml:space="preserve">. 7. He was sent for </w:t>
      </w:r>
      <w:r>
        <w:rPr>
          <w:i/>
          <w:iCs/>
          <w:color w:val="000000"/>
          <w:sz w:val="24"/>
          <w:szCs w:val="24"/>
        </w:rPr>
        <w:t>very late</w:t>
      </w:r>
      <w:r>
        <w:rPr>
          <w:color w:val="000000"/>
          <w:sz w:val="24"/>
          <w:szCs w:val="24"/>
        </w:rPr>
        <w:t xml:space="preserve">. 8. This room has been done up </w:t>
      </w:r>
      <w:r>
        <w:rPr>
          <w:i/>
          <w:iCs/>
          <w:color w:val="000000"/>
          <w:sz w:val="24"/>
          <w:szCs w:val="24"/>
        </w:rPr>
        <w:t>for our return</w:t>
      </w:r>
      <w:r>
        <w:rPr>
          <w:color w:val="000000"/>
          <w:sz w:val="24"/>
          <w:szCs w:val="24"/>
        </w:rPr>
        <w:t>. 9</w:t>
      </w:r>
      <w:r>
        <w:rPr>
          <w:i/>
          <w:iCs/>
          <w:color w:val="000000"/>
          <w:sz w:val="24"/>
          <w:szCs w:val="24"/>
        </w:rPr>
        <w:t>. A new danger</w:t>
      </w:r>
      <w:r>
        <w:rPr>
          <w:color w:val="000000"/>
          <w:sz w:val="24"/>
          <w:szCs w:val="24"/>
        </w:rPr>
        <w:t xml:space="preserve"> was being carried towards them by the river. 10. He will never be allowed </w:t>
      </w:r>
      <w:r>
        <w:rPr>
          <w:i/>
          <w:iCs/>
          <w:color w:val="000000"/>
          <w:sz w:val="24"/>
          <w:szCs w:val="24"/>
        </w:rPr>
        <w:t>into their house</w:t>
      </w:r>
      <w:r>
        <w:rPr>
          <w:color w:val="000000"/>
          <w:sz w:val="24"/>
          <w:szCs w:val="24"/>
        </w:rPr>
        <w:t xml:space="preserve"> again. 11. June was greatly encouraged </w:t>
      </w:r>
      <w:r>
        <w:rPr>
          <w:i/>
          <w:iCs/>
          <w:color w:val="000000"/>
          <w:sz w:val="24"/>
          <w:szCs w:val="24"/>
        </w:rPr>
        <w:t>by his interest</w:t>
      </w:r>
      <w:r>
        <w:rPr>
          <w:color w:val="000000"/>
          <w:sz w:val="24"/>
          <w:szCs w:val="24"/>
        </w:rPr>
        <w:t>. 12.</w:t>
      </w:r>
      <w:r>
        <w:rPr>
          <w:color w:val="000000"/>
          <w:sz w:val="24"/>
          <w:szCs w:val="24"/>
        </w:rPr>
        <w:t xml:space="preserve"> The autumn leaves were being whirled </w:t>
      </w:r>
      <w:r>
        <w:rPr>
          <w:i/>
          <w:iCs/>
          <w:color w:val="000000"/>
          <w:sz w:val="24"/>
          <w:szCs w:val="24"/>
        </w:rPr>
        <w:lastRenderedPageBreak/>
        <w:t>towards the sky</w:t>
      </w:r>
      <w:r>
        <w:rPr>
          <w:color w:val="000000"/>
          <w:sz w:val="24"/>
          <w:szCs w:val="24"/>
        </w:rPr>
        <w:t xml:space="preserve">. 13. The business has been taken over </w:t>
      </w:r>
      <w:r>
        <w:rPr>
          <w:i/>
          <w:iCs/>
          <w:color w:val="000000"/>
          <w:sz w:val="24"/>
          <w:szCs w:val="24"/>
        </w:rPr>
        <w:t>by a new company</w:t>
      </w:r>
      <w:r>
        <w:rPr>
          <w:color w:val="000000"/>
          <w:sz w:val="24"/>
          <w:szCs w:val="24"/>
        </w:rPr>
        <w:t xml:space="preserve">. </w:t>
      </w:r>
      <w:r w:rsidRPr="00D92A4C">
        <w:rPr>
          <w:color w:val="000000"/>
          <w:sz w:val="24"/>
          <w:szCs w:val="24"/>
          <w:lang w:val="ru-RU"/>
        </w:rPr>
        <w:t xml:space="preserve">14. </w:t>
      </w:r>
      <w:r>
        <w:rPr>
          <w:i/>
          <w:iCs/>
          <w:color w:val="000000"/>
          <w:sz w:val="24"/>
          <w:szCs w:val="24"/>
        </w:rPr>
        <w:t>Two</w:t>
      </w:r>
      <w:r w:rsidRPr="00D92A4C">
        <w:rPr>
          <w:i/>
          <w:iCs/>
          <w:color w:val="000000"/>
          <w:sz w:val="24"/>
          <w:szCs w:val="24"/>
          <w:lang w:val="ru-RU"/>
        </w:rPr>
        <w:t xml:space="preserve"> </w:t>
      </w:r>
      <w:r>
        <w:rPr>
          <w:i/>
          <w:iCs/>
          <w:color w:val="000000"/>
          <w:sz w:val="24"/>
          <w:szCs w:val="24"/>
        </w:rPr>
        <w:t>days</w:t>
      </w:r>
      <w:r w:rsidRPr="00D92A4C">
        <w:rPr>
          <w:i/>
          <w:iCs/>
          <w:color w:val="000000"/>
          <w:sz w:val="24"/>
          <w:szCs w:val="24"/>
          <w:lang w:val="ru-RU"/>
        </w:rPr>
        <w:t xml:space="preserve"> </w:t>
      </w:r>
      <w:r>
        <w:rPr>
          <w:i/>
          <w:iCs/>
          <w:color w:val="000000"/>
          <w:sz w:val="24"/>
          <w:szCs w:val="24"/>
        </w:rPr>
        <w:t>later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operation</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performed</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16. Выберите правильную форму (действительного или страдательного залога).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The book </w:t>
      </w:r>
      <w:r>
        <w:rPr>
          <w:i/>
          <w:iCs/>
          <w:color w:val="000000"/>
          <w:sz w:val="24"/>
          <w:szCs w:val="24"/>
        </w:rPr>
        <w:t>is being discussed/is discussing</w:t>
      </w:r>
      <w:r>
        <w:rPr>
          <w:color w:val="000000"/>
          <w:sz w:val="24"/>
          <w:szCs w:val="24"/>
        </w:rPr>
        <w:t xml:space="preserve"> now. 2. The children </w:t>
      </w:r>
      <w:r>
        <w:rPr>
          <w:i/>
          <w:iCs/>
          <w:color w:val="000000"/>
          <w:sz w:val="24"/>
          <w:szCs w:val="24"/>
        </w:rPr>
        <w:t>are being played/are playing</w:t>
      </w:r>
      <w:r>
        <w:rPr>
          <w:color w:val="000000"/>
          <w:sz w:val="24"/>
          <w:szCs w:val="24"/>
        </w:rPr>
        <w:t xml:space="preserve"> football in the yard. 3. This fact </w:t>
      </w:r>
      <w:r>
        <w:rPr>
          <w:i/>
          <w:iCs/>
          <w:color w:val="000000"/>
          <w:sz w:val="24"/>
          <w:szCs w:val="24"/>
        </w:rPr>
        <w:t>was mentioned/mentioned</w:t>
      </w:r>
      <w:r>
        <w:rPr>
          <w:color w:val="000000"/>
          <w:sz w:val="24"/>
          <w:szCs w:val="24"/>
        </w:rPr>
        <w:t xml:space="preserve"> by many people. 4. Our car </w:t>
      </w:r>
      <w:r>
        <w:rPr>
          <w:i/>
          <w:iCs/>
          <w:color w:val="000000"/>
          <w:sz w:val="24"/>
          <w:szCs w:val="24"/>
        </w:rPr>
        <w:t xml:space="preserve">is </w:t>
      </w:r>
      <w:r>
        <w:rPr>
          <w:color w:val="000000"/>
          <w:sz w:val="24"/>
          <w:szCs w:val="24"/>
        </w:rPr>
        <w:t xml:space="preserve">usually </w:t>
      </w:r>
      <w:r>
        <w:rPr>
          <w:i/>
          <w:iCs/>
          <w:color w:val="000000"/>
          <w:sz w:val="24"/>
          <w:szCs w:val="24"/>
        </w:rPr>
        <w:t>repaired/repairs</w:t>
      </w:r>
      <w:r>
        <w:rPr>
          <w:color w:val="000000"/>
          <w:sz w:val="24"/>
          <w:szCs w:val="24"/>
        </w:rPr>
        <w:t xml:space="preserve"> in Mike Anderson's garage. 5. The children </w:t>
      </w:r>
      <w:r>
        <w:rPr>
          <w:i/>
          <w:iCs/>
          <w:color w:val="000000"/>
          <w:sz w:val="24"/>
          <w:szCs w:val="24"/>
        </w:rPr>
        <w:t>have been put</w:t>
      </w:r>
      <w:r>
        <w:rPr>
          <w:color w:val="000000"/>
          <w:sz w:val="24"/>
          <w:szCs w:val="24"/>
        </w:rPr>
        <w:t xml:space="preserve"> to bed/</w:t>
      </w:r>
      <w:r>
        <w:rPr>
          <w:i/>
          <w:iCs/>
          <w:color w:val="000000"/>
          <w:sz w:val="24"/>
          <w:szCs w:val="24"/>
        </w:rPr>
        <w:t>will put</w:t>
      </w:r>
      <w:r>
        <w:rPr>
          <w:color w:val="000000"/>
          <w:sz w:val="24"/>
          <w:szCs w:val="24"/>
        </w:rPr>
        <w:t xml:space="preserve"> to bed by their nurse. 6. All my questions were </w:t>
      </w:r>
      <w:r>
        <w:rPr>
          <w:i/>
          <w:iCs/>
          <w:color w:val="000000"/>
          <w:sz w:val="24"/>
          <w:szCs w:val="24"/>
        </w:rPr>
        <w:t>answered/will answer</w:t>
      </w:r>
      <w:r>
        <w:rPr>
          <w:color w:val="000000"/>
          <w:sz w:val="24"/>
          <w:szCs w:val="24"/>
        </w:rPr>
        <w:t xml:space="preserve"> after classes. 7. The flowers </w:t>
      </w:r>
      <w:r>
        <w:rPr>
          <w:i/>
          <w:iCs/>
          <w:color w:val="000000"/>
          <w:sz w:val="24"/>
          <w:szCs w:val="24"/>
        </w:rPr>
        <w:t xml:space="preserve">will be watered/are watering </w:t>
      </w:r>
      <w:r>
        <w:rPr>
          <w:color w:val="000000"/>
          <w:sz w:val="24"/>
          <w:szCs w:val="24"/>
        </w:rPr>
        <w:t>in the evening. 8. My paren</w:t>
      </w:r>
      <w:r>
        <w:rPr>
          <w:color w:val="000000"/>
          <w:sz w:val="24"/>
          <w:szCs w:val="24"/>
        </w:rPr>
        <w:t xml:space="preserve">ts </w:t>
      </w:r>
      <w:r>
        <w:rPr>
          <w:i/>
          <w:iCs/>
          <w:color w:val="000000"/>
          <w:sz w:val="24"/>
          <w:szCs w:val="24"/>
        </w:rPr>
        <w:t>aren't approved of/don't approve of</w:t>
      </w:r>
      <w:r>
        <w:rPr>
          <w:color w:val="000000"/>
          <w:sz w:val="24"/>
          <w:szCs w:val="24"/>
        </w:rPr>
        <w:t xml:space="preserve"> heavily made up girls. 9. The suitcases </w:t>
      </w:r>
      <w:r>
        <w:rPr>
          <w:i/>
          <w:iCs/>
          <w:color w:val="000000"/>
          <w:sz w:val="24"/>
          <w:szCs w:val="24"/>
        </w:rPr>
        <w:t>had been packed/had packed</w:t>
      </w:r>
      <w:r>
        <w:rPr>
          <w:color w:val="000000"/>
          <w:sz w:val="24"/>
          <w:szCs w:val="24"/>
        </w:rPr>
        <w:t xml:space="preserve"> by 6 o'clock as the train </w:t>
      </w:r>
      <w:r>
        <w:rPr>
          <w:i/>
          <w:iCs/>
          <w:color w:val="000000"/>
          <w:sz w:val="24"/>
          <w:szCs w:val="24"/>
        </w:rPr>
        <w:t>started/was started</w:t>
      </w:r>
      <w:r>
        <w:rPr>
          <w:color w:val="000000"/>
          <w:sz w:val="24"/>
          <w:szCs w:val="24"/>
        </w:rPr>
        <w:t xml:space="preserve"> at 7 p.m. 10. The house </w:t>
      </w:r>
      <w:r>
        <w:rPr>
          <w:i/>
          <w:iCs/>
          <w:color w:val="000000"/>
          <w:sz w:val="24"/>
          <w:szCs w:val="24"/>
        </w:rPr>
        <w:t>didn't live in/was not lived in</w:t>
      </w:r>
      <w:r>
        <w:rPr>
          <w:color w:val="000000"/>
          <w:sz w:val="24"/>
          <w:szCs w:val="24"/>
        </w:rPr>
        <w:t xml:space="preserve"> in autumn and winter. 11. The garden </w:t>
      </w:r>
      <w:r>
        <w:rPr>
          <w:i/>
          <w:iCs/>
          <w:color w:val="000000"/>
          <w:sz w:val="24"/>
          <w:szCs w:val="24"/>
        </w:rPr>
        <w:t>looks after</w:t>
      </w:r>
      <w:r>
        <w:rPr>
          <w:color w:val="000000"/>
          <w:sz w:val="24"/>
          <w:szCs w:val="24"/>
        </w:rPr>
        <w:t xml:space="preserve"> very well/</w:t>
      </w:r>
      <w:r>
        <w:rPr>
          <w:i/>
          <w:iCs/>
          <w:color w:val="000000"/>
          <w:sz w:val="24"/>
          <w:szCs w:val="24"/>
        </w:rPr>
        <w:t>is</w:t>
      </w:r>
      <w:r>
        <w:rPr>
          <w:color w:val="000000"/>
          <w:sz w:val="24"/>
          <w:szCs w:val="24"/>
        </w:rPr>
        <w:t xml:space="preserve"> well </w:t>
      </w:r>
      <w:r>
        <w:rPr>
          <w:i/>
          <w:iCs/>
          <w:color w:val="000000"/>
          <w:sz w:val="24"/>
          <w:szCs w:val="24"/>
        </w:rPr>
        <w:t>looked after</w:t>
      </w:r>
      <w:r>
        <w:rPr>
          <w:color w:val="000000"/>
          <w:sz w:val="24"/>
          <w:szCs w:val="24"/>
        </w:rPr>
        <w:t xml:space="preserve">. 12. Doctors </w:t>
      </w:r>
      <w:r>
        <w:rPr>
          <w:i/>
          <w:iCs/>
          <w:color w:val="000000"/>
          <w:sz w:val="24"/>
          <w:szCs w:val="24"/>
        </w:rPr>
        <w:t>send for</w:t>
      </w:r>
      <w:r>
        <w:rPr>
          <w:color w:val="000000"/>
          <w:sz w:val="24"/>
          <w:szCs w:val="24"/>
        </w:rPr>
        <w:t>/</w:t>
      </w:r>
      <w:r>
        <w:rPr>
          <w:i/>
          <w:iCs/>
          <w:color w:val="000000"/>
          <w:sz w:val="24"/>
          <w:szCs w:val="24"/>
        </w:rPr>
        <w:t>are sent for</w:t>
      </w:r>
      <w:r>
        <w:rPr>
          <w:color w:val="000000"/>
          <w:sz w:val="24"/>
          <w:szCs w:val="24"/>
        </w:rPr>
        <w:t xml:space="preserve"> when people feel unwell.</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17. Выберите правильный вариант перевода глагола-сказуемого русского предложения.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Статья была переведена вчера.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is translated; b) was translated; c) has been translated.</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2. Когда зазвенел звонок, статья переводилась студентами.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was translated; b) was being translated; c) were being translated.</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Статью уже перевели, когда зазвенел звонок.</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had been translated; b) has been translated; с) had translated.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Статью переведут завтра.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will be translated; b) is being translate</w:t>
      </w:r>
      <w:r>
        <w:rPr>
          <w:color w:val="000000"/>
          <w:sz w:val="24"/>
          <w:szCs w:val="24"/>
        </w:rPr>
        <w:t>d; c) will have been translated.</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5. Новая станция метро была построена в этом году.</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is built; b) was built; c) has been built; d) is being built.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6. Новая станция метро строится недалеко от моего дома.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is being built; b) is built; с) will be built.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7</w:t>
      </w:r>
      <w:r w:rsidRPr="00D92A4C">
        <w:rPr>
          <w:color w:val="000000"/>
          <w:sz w:val="24"/>
          <w:szCs w:val="24"/>
          <w:lang w:val="ru-RU"/>
        </w:rPr>
        <w:t>. Новая станция метро будет построена к Новому году.</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will be built; b) will have been built; с) has been built.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8. Он чувствовал, что за ним следят.</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was followed; b) was being followed; с) is being followed.</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9. Он часто ссылается на Ваши слова.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ar</w:t>
      </w:r>
      <w:r>
        <w:rPr>
          <w:color w:val="000000"/>
          <w:sz w:val="24"/>
          <w:szCs w:val="24"/>
        </w:rPr>
        <w:t>e referred to; b) refers to; с) are being referred to.</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10. Какой материал они использовали для строительства?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was being used; b) has used; с) was used.</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18. Выберите правильную форму (действительного или страдательного залога).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contract … at the board meeting now.</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is discussed; b) is being discussed;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was discussed; d) was being discussed.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Wait a minute! The document … by the secretary at t</w:t>
      </w:r>
      <w:r>
        <w:rPr>
          <w:color w:val="000000"/>
          <w:sz w:val="24"/>
          <w:szCs w:val="24"/>
        </w:rPr>
        <w:t>he moment.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is typed; b) has been typed; c) was typed; d) is being typed.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The papers … by the managing director yet. He is on business trip.</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weren't signed; b) aren't signed;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haven't been signed; d) weren't being signed.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She … the Head of the Information Systems Department two months ago.</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is appointed; b) is being appointed;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was appointed; d) has been appointed.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Recently a new generation of TV sets … in Japan.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is being launched; b) has been launched;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c) wa</w:t>
      </w:r>
      <w:r>
        <w:rPr>
          <w:color w:val="000000"/>
          <w:sz w:val="24"/>
          <w:szCs w:val="24"/>
        </w:rPr>
        <w:t>s being launched; d) had been launched.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At present our company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а) has been reorganized; b) is being reorganized;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has reorganized; d) is reorganized.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The mail … yet.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hasn't been received; b) isn't being received;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wasn't received; d) isn't received.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8. From Monday English classes … in the Training Centre.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are held; b) are being held; c) will be held; d) have been held.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9. We … to send the documents by Friday.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were asked; b) were being asked; c) have been asked; d) had been asked.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10. At last a new government … after a long governmental crisis.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is formed; b) is being formed; c) was formed; d) has been formed.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11. My car … at the moment. Sorry, I can't give</w:t>
      </w:r>
      <w:r>
        <w:rPr>
          <w:color w:val="000000"/>
          <w:sz w:val="24"/>
          <w:szCs w:val="24"/>
        </w:rPr>
        <w:t xml:space="preserve"> you a lift to the station.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is serviced; b) is being serviced;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has been serviced; d) has being serviced.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12. All the teaching material … after the classes start.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will have been provided; b) will be provided;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provided have been; d) are provide</w:t>
      </w:r>
      <w:r>
        <w:rPr>
          <w:color w:val="000000"/>
          <w:sz w:val="24"/>
          <w:szCs w:val="24"/>
        </w:rPr>
        <w:t>d.</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Pr="00D92A4C" w:rsidRDefault="00DF6AC7">
      <w:pPr>
        <w:pBdr>
          <w:top w:val="nil"/>
          <w:left w:val="nil"/>
          <w:bottom w:val="nil"/>
          <w:right w:val="nil"/>
          <w:between w:val="nil"/>
        </w:pBdr>
        <w:spacing w:after="0" w:line="240" w:lineRule="auto"/>
        <w:jc w:val="center"/>
        <w:rPr>
          <w:color w:val="000000"/>
          <w:sz w:val="32"/>
          <w:szCs w:val="32"/>
          <w:lang w:val="ru-RU"/>
        </w:rPr>
      </w:pPr>
      <w:r w:rsidRPr="00D92A4C">
        <w:rPr>
          <w:color w:val="000000"/>
          <w:sz w:val="32"/>
          <w:szCs w:val="32"/>
          <w:lang w:val="ru-RU"/>
        </w:rPr>
        <w:t>Раздел 2. Инфинитив.</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об инфинитиве</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sidRPr="00D92A4C">
        <w:rPr>
          <w:color w:val="000000"/>
          <w:sz w:val="24"/>
          <w:szCs w:val="24"/>
          <w:lang w:val="ru-RU"/>
        </w:rPr>
        <w:t>Неличная форма глагола инфинитив (</w:t>
      </w:r>
      <w:r>
        <w:rPr>
          <w:color w:val="000000"/>
          <w:sz w:val="24"/>
          <w:szCs w:val="24"/>
        </w:rPr>
        <w:t>the</w:t>
      </w:r>
      <w:r w:rsidRPr="00D92A4C">
        <w:rPr>
          <w:color w:val="000000"/>
          <w:sz w:val="24"/>
          <w:szCs w:val="24"/>
          <w:lang w:val="ru-RU"/>
        </w:rPr>
        <w:t xml:space="preserve"> </w:t>
      </w:r>
      <w:r>
        <w:rPr>
          <w:color w:val="000000"/>
          <w:sz w:val="24"/>
          <w:szCs w:val="24"/>
        </w:rPr>
        <w:t>Infinitive</w:t>
      </w:r>
      <w:r w:rsidRPr="00D92A4C">
        <w:rPr>
          <w:color w:val="000000"/>
          <w:sz w:val="24"/>
          <w:szCs w:val="24"/>
          <w:lang w:val="ru-RU"/>
        </w:rPr>
        <w:t xml:space="preserve">) имеет свойства глагола и существительного и отвечает на вопрос </w:t>
      </w:r>
      <w:r w:rsidRPr="00D92A4C">
        <w:rPr>
          <w:i/>
          <w:iCs/>
          <w:color w:val="000000"/>
          <w:sz w:val="24"/>
          <w:szCs w:val="24"/>
          <w:lang w:val="ru-RU"/>
        </w:rPr>
        <w:t xml:space="preserve">что делать? </w:t>
      </w:r>
      <w:r>
        <w:rPr>
          <w:i/>
          <w:iCs/>
          <w:color w:val="000000"/>
          <w:sz w:val="24"/>
          <w:szCs w:val="24"/>
        </w:rPr>
        <w:t>Что сделать?</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ФОРМЫ ИНФИНИТИВА В АНГЛИЙСКОМ ЯЗЫКЕ</w:t>
      </w: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920048" cy="3894291"/>
            <wp:effectExtent l="0" t="0" r="0" b="0"/>
            <wp:docPr id="422" name="image203.png"/>
            <wp:cNvGraphicFramePr/>
            <a:graphic xmlns:a="http://schemas.openxmlformats.org/drawingml/2006/main">
              <a:graphicData uri="http://schemas.openxmlformats.org/drawingml/2006/picture">
                <pic:pic xmlns:pic="http://schemas.openxmlformats.org/drawingml/2006/picture">
                  <pic:nvPicPr>
                    <pic:cNvPr id="0" name="image203.png"/>
                    <pic:cNvPicPr preferRelativeResize="0"/>
                  </pic:nvPicPr>
                  <pic:blipFill>
                    <a:blip r:embed="rId199"/>
                    <a:srcRect/>
                    <a:stretch>
                      <a:fillRect/>
                    </a:stretch>
                  </pic:blipFill>
                  <pic:spPr>
                    <a:xfrm>
                      <a:off x="0" y="0"/>
                      <a:ext cx="5920048" cy="3894291"/>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Инфинитив и инфинитивный оборот могут выполнять в предложении функции подлежащего, дополнения, обстоятельства, определения и части сказуемого.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различных функциях инфинитив можно перевести на русский язык неопределенной формой глагола, существительным ил</w:t>
      </w:r>
      <w:r w:rsidRPr="00D92A4C">
        <w:rPr>
          <w:color w:val="000000"/>
          <w:sz w:val="24"/>
          <w:szCs w:val="24"/>
          <w:lang w:val="ru-RU"/>
        </w:rPr>
        <w:t>и придаточным предложением.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1. </w:t>
      </w:r>
      <w:r w:rsidRPr="00D92A4C">
        <w:rPr>
          <w:b/>
          <w:bCs/>
          <w:color w:val="000000"/>
          <w:sz w:val="24"/>
          <w:szCs w:val="24"/>
          <w:lang w:val="ru-RU"/>
        </w:rPr>
        <w:t>Перевод инфинитива в функции подлежащего</w:t>
      </w:r>
      <w:r w:rsidRPr="00D92A4C">
        <w:rPr>
          <w:color w:val="000000"/>
          <w:sz w:val="24"/>
          <w:szCs w:val="24"/>
          <w:lang w:val="ru-RU"/>
        </w:rPr>
        <w:t xml:space="preserve">. В функции подлежащего инфинитив может переводиться на русский язык инфинитивом или существительным: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prove</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law</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very</w:t>
      </w:r>
      <w:r w:rsidRPr="00D92A4C">
        <w:rPr>
          <w:i/>
          <w:iCs/>
          <w:color w:val="000000"/>
          <w:sz w:val="24"/>
          <w:szCs w:val="24"/>
          <w:lang w:val="ru-RU"/>
        </w:rPr>
        <w:t xml:space="preserve"> </w:t>
      </w:r>
      <w:r>
        <w:rPr>
          <w:i/>
          <w:iCs/>
          <w:color w:val="000000"/>
          <w:sz w:val="24"/>
          <w:szCs w:val="24"/>
        </w:rPr>
        <w:t>difficult</w:t>
      </w:r>
      <w:r w:rsidRPr="00D92A4C">
        <w:rPr>
          <w:i/>
          <w:iCs/>
          <w:color w:val="000000"/>
          <w:sz w:val="24"/>
          <w:szCs w:val="24"/>
          <w:lang w:val="ru-RU"/>
        </w:rPr>
        <w:t xml:space="preserve"> = </w:t>
      </w:r>
      <w:r w:rsidRPr="00D92A4C">
        <w:rPr>
          <w:b/>
          <w:bCs/>
          <w:i/>
          <w:iCs/>
          <w:color w:val="000000"/>
          <w:sz w:val="24"/>
          <w:szCs w:val="24"/>
          <w:lang w:val="ru-RU"/>
        </w:rPr>
        <w:t>Доказать</w:t>
      </w:r>
      <w:r w:rsidRPr="00D92A4C">
        <w:rPr>
          <w:i/>
          <w:iCs/>
          <w:color w:val="000000"/>
          <w:sz w:val="24"/>
          <w:szCs w:val="24"/>
          <w:lang w:val="ru-RU"/>
        </w:rPr>
        <w:t xml:space="preserve"> этот закон очень сложно; </w:t>
      </w:r>
      <w:r>
        <w:rPr>
          <w:i/>
          <w:iCs/>
          <w:color w:val="000000"/>
          <w:sz w:val="24"/>
          <w:szCs w:val="24"/>
        </w:rPr>
        <w:t>It</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not</w:t>
      </w:r>
      <w:r w:rsidRPr="00D92A4C">
        <w:rPr>
          <w:i/>
          <w:iCs/>
          <w:color w:val="000000"/>
          <w:sz w:val="24"/>
          <w:szCs w:val="24"/>
          <w:lang w:val="ru-RU"/>
        </w:rPr>
        <w:t xml:space="preserve"> </w:t>
      </w:r>
      <w:r>
        <w:rPr>
          <w:i/>
          <w:iCs/>
          <w:color w:val="000000"/>
          <w:sz w:val="24"/>
          <w:szCs w:val="24"/>
        </w:rPr>
        <w:t>e</w:t>
      </w:r>
      <w:r>
        <w:rPr>
          <w:i/>
          <w:iCs/>
          <w:color w:val="000000"/>
          <w:sz w:val="24"/>
          <w:szCs w:val="24"/>
        </w:rPr>
        <w:t>asy</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prove</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law</w:t>
      </w:r>
      <w:r w:rsidRPr="00D92A4C">
        <w:rPr>
          <w:i/>
          <w:iCs/>
          <w:color w:val="000000"/>
          <w:sz w:val="24"/>
          <w:szCs w:val="24"/>
          <w:lang w:val="ru-RU"/>
        </w:rPr>
        <w:t xml:space="preserve"> = </w:t>
      </w:r>
      <w:r w:rsidRPr="00D92A4C">
        <w:rPr>
          <w:b/>
          <w:bCs/>
          <w:i/>
          <w:iCs/>
          <w:color w:val="000000"/>
          <w:sz w:val="24"/>
          <w:szCs w:val="24"/>
          <w:lang w:val="ru-RU"/>
        </w:rPr>
        <w:t>Доказать</w:t>
      </w:r>
      <w:r w:rsidRPr="00D92A4C">
        <w:rPr>
          <w:i/>
          <w:iCs/>
          <w:color w:val="000000"/>
          <w:sz w:val="24"/>
          <w:szCs w:val="24"/>
          <w:lang w:val="ru-RU"/>
        </w:rPr>
        <w:t xml:space="preserve"> этот закон непросто.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w:t>
      </w:r>
      <w:r w:rsidRPr="00D92A4C">
        <w:rPr>
          <w:b/>
          <w:bCs/>
          <w:color w:val="000000"/>
          <w:sz w:val="24"/>
          <w:szCs w:val="24"/>
          <w:lang w:val="ru-RU"/>
        </w:rPr>
        <w:t>Перевод инфинитива в функции части сказуемого</w:t>
      </w:r>
      <w:r w:rsidRPr="00D92A4C">
        <w:rPr>
          <w:color w:val="000000"/>
          <w:sz w:val="24"/>
          <w:szCs w:val="24"/>
          <w:lang w:val="ru-RU"/>
        </w:rPr>
        <w:t>. В функции части составного именного сказуемого инфинитив может переводиться на русский язык существительным или неопределенной формой глагола, нередко с</w:t>
      </w:r>
      <w:r w:rsidRPr="00D92A4C">
        <w:rPr>
          <w:color w:val="000000"/>
          <w:sz w:val="24"/>
          <w:szCs w:val="24"/>
          <w:lang w:val="ru-RU"/>
        </w:rPr>
        <w:t xml:space="preserve"> союзом чтобы: </w:t>
      </w:r>
      <w:r>
        <w:rPr>
          <w:i/>
          <w:iCs/>
          <w:color w:val="000000"/>
          <w:sz w:val="24"/>
          <w:szCs w:val="24"/>
        </w:rPr>
        <w:t>Their</w:t>
      </w:r>
      <w:r w:rsidRPr="00D92A4C">
        <w:rPr>
          <w:i/>
          <w:iCs/>
          <w:color w:val="000000"/>
          <w:sz w:val="24"/>
          <w:szCs w:val="24"/>
          <w:lang w:val="ru-RU"/>
        </w:rPr>
        <w:t xml:space="preserve"> </w:t>
      </w:r>
      <w:r>
        <w:rPr>
          <w:i/>
          <w:iCs/>
          <w:color w:val="000000"/>
          <w:sz w:val="24"/>
          <w:szCs w:val="24"/>
        </w:rPr>
        <w:t>task</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maintain</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temperature</w:t>
      </w:r>
      <w:r w:rsidRPr="00D92A4C">
        <w:rPr>
          <w:i/>
          <w:iCs/>
          <w:color w:val="000000"/>
          <w:sz w:val="24"/>
          <w:szCs w:val="24"/>
          <w:lang w:val="ru-RU"/>
        </w:rPr>
        <w:t xml:space="preserve"> </w:t>
      </w:r>
      <w:r>
        <w:rPr>
          <w:i/>
          <w:iCs/>
          <w:color w:val="000000"/>
          <w:sz w:val="24"/>
          <w:szCs w:val="24"/>
        </w:rPr>
        <w:t>at</w:t>
      </w:r>
      <w:r w:rsidRPr="00D92A4C">
        <w:rPr>
          <w:i/>
          <w:iCs/>
          <w:color w:val="000000"/>
          <w:sz w:val="24"/>
          <w:szCs w:val="24"/>
          <w:lang w:val="ru-RU"/>
        </w:rPr>
        <w:t xml:space="preserve"> 100 </w:t>
      </w:r>
      <w:r>
        <w:rPr>
          <w:i/>
          <w:iCs/>
          <w:color w:val="000000"/>
          <w:sz w:val="24"/>
          <w:szCs w:val="24"/>
        </w:rPr>
        <w:t>degrees</w:t>
      </w:r>
      <w:r w:rsidRPr="00D92A4C">
        <w:rPr>
          <w:i/>
          <w:iCs/>
          <w:color w:val="000000"/>
          <w:sz w:val="24"/>
          <w:szCs w:val="24"/>
          <w:lang w:val="ru-RU"/>
        </w:rPr>
        <w:t xml:space="preserve"> = Их задача заключается в том, чтобы </w:t>
      </w:r>
      <w:r w:rsidRPr="00D92A4C">
        <w:rPr>
          <w:b/>
          <w:bCs/>
          <w:i/>
          <w:iCs/>
          <w:color w:val="000000"/>
          <w:sz w:val="24"/>
          <w:szCs w:val="24"/>
          <w:lang w:val="ru-RU"/>
        </w:rPr>
        <w:t>поддерживать</w:t>
      </w:r>
      <w:r w:rsidRPr="00D92A4C">
        <w:rPr>
          <w:i/>
          <w:iCs/>
          <w:color w:val="000000"/>
          <w:sz w:val="24"/>
          <w:szCs w:val="24"/>
          <w:lang w:val="ru-RU"/>
        </w:rPr>
        <w:t xml:space="preserve"> температуру на уровне 100 градусов.</w:t>
      </w:r>
      <w:r w:rsidRPr="00D92A4C">
        <w:rPr>
          <w:color w:val="000000"/>
          <w:sz w:val="24"/>
          <w:szCs w:val="24"/>
          <w:lang w:val="ru-RU"/>
        </w:rPr>
        <w:t xml:space="preserve">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функции части составного модального или видового глагольного сказуемого инфинитив употребляется после модальных глаголов и их эквивалентов и после глаголов, </w:t>
      </w:r>
      <w:r w:rsidRPr="00D92A4C">
        <w:rPr>
          <w:color w:val="000000"/>
          <w:sz w:val="24"/>
          <w:szCs w:val="24"/>
          <w:lang w:val="ru-RU"/>
        </w:rPr>
        <w:lastRenderedPageBreak/>
        <w:t>обозначающих начало, продолжение или завершение действия. В этом случае инфинитив переводится нео</w:t>
      </w:r>
      <w:r w:rsidRPr="00D92A4C">
        <w:rPr>
          <w:color w:val="000000"/>
          <w:sz w:val="24"/>
          <w:szCs w:val="24"/>
          <w:lang w:val="ru-RU"/>
        </w:rPr>
        <w:t xml:space="preserve">пределенной формой или личной формой глагола: </w:t>
      </w:r>
      <w:r>
        <w:rPr>
          <w:i/>
          <w:iCs/>
          <w:color w:val="000000"/>
          <w:sz w:val="24"/>
          <w:szCs w:val="24"/>
        </w:rPr>
        <w:t>He</w:t>
      </w:r>
      <w:r w:rsidRPr="00D92A4C">
        <w:rPr>
          <w:i/>
          <w:iCs/>
          <w:color w:val="000000"/>
          <w:sz w:val="24"/>
          <w:szCs w:val="24"/>
          <w:lang w:val="ru-RU"/>
        </w:rPr>
        <w:t xml:space="preserve"> </w:t>
      </w:r>
      <w:r>
        <w:rPr>
          <w:b/>
          <w:bCs/>
          <w:i/>
          <w:iCs/>
          <w:color w:val="000000"/>
          <w:sz w:val="24"/>
          <w:szCs w:val="24"/>
        </w:rPr>
        <w:t>should</w:t>
      </w:r>
      <w:r w:rsidRPr="00D92A4C">
        <w:rPr>
          <w:i/>
          <w:iCs/>
          <w:color w:val="000000"/>
          <w:sz w:val="24"/>
          <w:szCs w:val="24"/>
          <w:lang w:val="ru-RU"/>
        </w:rPr>
        <w:t xml:space="preserve"> </w:t>
      </w:r>
      <w:r>
        <w:rPr>
          <w:b/>
          <w:bCs/>
          <w:i/>
          <w:iCs/>
          <w:color w:val="000000"/>
          <w:sz w:val="24"/>
          <w:szCs w:val="24"/>
        </w:rPr>
        <w:t>complete</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experiment</w:t>
      </w:r>
      <w:r w:rsidRPr="00D92A4C">
        <w:rPr>
          <w:i/>
          <w:iCs/>
          <w:color w:val="000000"/>
          <w:sz w:val="24"/>
          <w:szCs w:val="24"/>
          <w:lang w:val="ru-RU"/>
        </w:rPr>
        <w:t xml:space="preserve"> </w:t>
      </w:r>
      <w:r>
        <w:rPr>
          <w:i/>
          <w:iCs/>
          <w:color w:val="000000"/>
          <w:sz w:val="24"/>
          <w:szCs w:val="24"/>
        </w:rPr>
        <w:t>by</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weekend</w:t>
      </w:r>
      <w:r w:rsidRPr="00D92A4C">
        <w:rPr>
          <w:i/>
          <w:iCs/>
          <w:color w:val="000000"/>
          <w:sz w:val="24"/>
          <w:szCs w:val="24"/>
          <w:lang w:val="ru-RU"/>
        </w:rPr>
        <w:t xml:space="preserve"> = Ему </w:t>
      </w:r>
      <w:r w:rsidRPr="00D92A4C">
        <w:rPr>
          <w:b/>
          <w:bCs/>
          <w:i/>
          <w:iCs/>
          <w:color w:val="000000"/>
          <w:sz w:val="24"/>
          <w:szCs w:val="24"/>
          <w:lang w:val="ru-RU"/>
        </w:rPr>
        <w:t>следует завершить</w:t>
      </w:r>
      <w:r w:rsidRPr="00D92A4C">
        <w:rPr>
          <w:i/>
          <w:iCs/>
          <w:color w:val="000000"/>
          <w:sz w:val="24"/>
          <w:szCs w:val="24"/>
          <w:lang w:val="ru-RU"/>
        </w:rPr>
        <w:t xml:space="preserve"> эксперимент к концу недели; </w:t>
      </w:r>
      <w:r>
        <w:rPr>
          <w:i/>
          <w:iCs/>
          <w:color w:val="000000"/>
          <w:sz w:val="24"/>
          <w:szCs w:val="24"/>
        </w:rPr>
        <w:t>The</w:t>
      </w:r>
      <w:r w:rsidRPr="00D92A4C">
        <w:rPr>
          <w:i/>
          <w:iCs/>
          <w:color w:val="000000"/>
          <w:sz w:val="24"/>
          <w:szCs w:val="24"/>
          <w:lang w:val="ru-RU"/>
        </w:rPr>
        <w:t xml:space="preserve"> </w:t>
      </w:r>
      <w:r>
        <w:rPr>
          <w:i/>
          <w:iCs/>
          <w:color w:val="000000"/>
          <w:sz w:val="24"/>
          <w:szCs w:val="24"/>
        </w:rPr>
        <w:t>solution</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flask</w:t>
      </w:r>
      <w:r w:rsidRPr="00D92A4C">
        <w:rPr>
          <w:i/>
          <w:iCs/>
          <w:color w:val="000000"/>
          <w:sz w:val="24"/>
          <w:szCs w:val="24"/>
          <w:lang w:val="ru-RU"/>
        </w:rPr>
        <w:t xml:space="preserve"> </w:t>
      </w:r>
      <w:r>
        <w:rPr>
          <w:b/>
          <w:bCs/>
          <w:i/>
          <w:iCs/>
          <w:color w:val="000000"/>
          <w:sz w:val="24"/>
          <w:szCs w:val="24"/>
        </w:rPr>
        <w:t>began</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boil</w:t>
      </w:r>
      <w:r w:rsidRPr="00D92A4C">
        <w:rPr>
          <w:i/>
          <w:iCs/>
          <w:color w:val="000000"/>
          <w:sz w:val="24"/>
          <w:szCs w:val="24"/>
          <w:lang w:val="ru-RU"/>
        </w:rPr>
        <w:t xml:space="preserve"> = Раствор в колбе </w:t>
      </w:r>
      <w:r w:rsidRPr="00D92A4C">
        <w:rPr>
          <w:b/>
          <w:bCs/>
          <w:i/>
          <w:iCs/>
          <w:color w:val="000000"/>
          <w:sz w:val="24"/>
          <w:szCs w:val="24"/>
          <w:lang w:val="ru-RU"/>
        </w:rPr>
        <w:t xml:space="preserve">закипел </w:t>
      </w:r>
      <w:r w:rsidRPr="00D92A4C">
        <w:rPr>
          <w:i/>
          <w:iCs/>
          <w:color w:val="000000"/>
          <w:sz w:val="24"/>
          <w:szCs w:val="24"/>
          <w:lang w:val="ru-RU"/>
        </w:rPr>
        <w:t>(</w:t>
      </w:r>
      <w:r w:rsidRPr="00D92A4C">
        <w:rPr>
          <w:b/>
          <w:bCs/>
          <w:i/>
          <w:iCs/>
          <w:color w:val="000000"/>
          <w:sz w:val="24"/>
          <w:szCs w:val="24"/>
          <w:lang w:val="ru-RU"/>
        </w:rPr>
        <w:t>начал кипеть</w:t>
      </w:r>
      <w:r w:rsidRPr="00D92A4C">
        <w:rPr>
          <w:i/>
          <w:iCs/>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Инфинитив после порядковых </w:t>
      </w:r>
      <w:r w:rsidRPr="00D92A4C">
        <w:rPr>
          <w:color w:val="000000"/>
          <w:sz w:val="24"/>
          <w:szCs w:val="24"/>
          <w:lang w:val="ru-RU"/>
        </w:rPr>
        <w:t xml:space="preserve">чисел, таких, как </w:t>
      </w:r>
      <w:r>
        <w:rPr>
          <w:color w:val="000000"/>
          <w:sz w:val="24"/>
          <w:szCs w:val="24"/>
        </w:rPr>
        <w:t>the</w:t>
      </w:r>
      <w:r w:rsidRPr="00D92A4C">
        <w:rPr>
          <w:color w:val="000000"/>
          <w:sz w:val="24"/>
          <w:szCs w:val="24"/>
          <w:lang w:val="ru-RU"/>
        </w:rPr>
        <w:t xml:space="preserve"> </w:t>
      </w:r>
      <w:r>
        <w:rPr>
          <w:color w:val="000000"/>
          <w:sz w:val="24"/>
          <w:szCs w:val="24"/>
        </w:rPr>
        <w:t>first</w:t>
      </w:r>
      <w:r w:rsidRPr="00D92A4C">
        <w:rPr>
          <w:color w:val="000000"/>
          <w:sz w:val="24"/>
          <w:szCs w:val="24"/>
          <w:lang w:val="ru-RU"/>
        </w:rPr>
        <w:t xml:space="preserve"> ‘первый’, </w:t>
      </w:r>
      <w:r>
        <w:rPr>
          <w:color w:val="000000"/>
          <w:sz w:val="24"/>
          <w:szCs w:val="24"/>
        </w:rPr>
        <w:t>the</w:t>
      </w:r>
      <w:r w:rsidRPr="00D92A4C">
        <w:rPr>
          <w:color w:val="000000"/>
          <w:sz w:val="24"/>
          <w:szCs w:val="24"/>
          <w:lang w:val="ru-RU"/>
        </w:rPr>
        <w:t xml:space="preserve"> </w:t>
      </w:r>
      <w:r>
        <w:rPr>
          <w:color w:val="000000"/>
          <w:sz w:val="24"/>
          <w:szCs w:val="24"/>
        </w:rPr>
        <w:t>second</w:t>
      </w:r>
      <w:r w:rsidRPr="00D92A4C">
        <w:rPr>
          <w:color w:val="000000"/>
          <w:sz w:val="24"/>
          <w:szCs w:val="24"/>
          <w:lang w:val="ru-RU"/>
        </w:rPr>
        <w:t xml:space="preserve"> ‘второй’, </w:t>
      </w:r>
      <w:r>
        <w:rPr>
          <w:color w:val="000000"/>
          <w:sz w:val="24"/>
          <w:szCs w:val="24"/>
        </w:rPr>
        <w:t>the</w:t>
      </w:r>
      <w:r w:rsidRPr="00D92A4C">
        <w:rPr>
          <w:color w:val="000000"/>
          <w:sz w:val="24"/>
          <w:szCs w:val="24"/>
          <w:lang w:val="ru-RU"/>
        </w:rPr>
        <w:t xml:space="preserve"> </w:t>
      </w:r>
      <w:r>
        <w:rPr>
          <w:color w:val="000000"/>
          <w:sz w:val="24"/>
          <w:szCs w:val="24"/>
        </w:rPr>
        <w:t>fifth</w:t>
      </w:r>
      <w:r w:rsidRPr="00D92A4C">
        <w:rPr>
          <w:color w:val="000000"/>
          <w:sz w:val="24"/>
          <w:szCs w:val="24"/>
          <w:lang w:val="ru-RU"/>
        </w:rPr>
        <w:t xml:space="preserve"> ‘пятый’ и др., а также после слова </w:t>
      </w:r>
      <w:r>
        <w:rPr>
          <w:color w:val="000000"/>
          <w:sz w:val="24"/>
          <w:szCs w:val="24"/>
        </w:rPr>
        <w:t>the</w:t>
      </w:r>
      <w:r w:rsidRPr="00D92A4C">
        <w:rPr>
          <w:color w:val="000000"/>
          <w:sz w:val="24"/>
          <w:szCs w:val="24"/>
          <w:lang w:val="ru-RU"/>
        </w:rPr>
        <w:t xml:space="preserve"> </w:t>
      </w:r>
      <w:r>
        <w:rPr>
          <w:color w:val="000000"/>
          <w:sz w:val="24"/>
          <w:szCs w:val="24"/>
        </w:rPr>
        <w:t>last</w:t>
      </w:r>
      <w:r w:rsidRPr="00D92A4C">
        <w:rPr>
          <w:color w:val="000000"/>
          <w:sz w:val="24"/>
          <w:szCs w:val="24"/>
          <w:lang w:val="ru-RU"/>
        </w:rPr>
        <w:t xml:space="preserve"> ‘последний’ тоже является определением и переводится на русский язык глаголом в том времени, в котором стоит сказуемое: </w:t>
      </w:r>
      <w:r>
        <w:rPr>
          <w:i/>
          <w:iCs/>
          <w:color w:val="000000"/>
          <w:sz w:val="24"/>
          <w:szCs w:val="24"/>
        </w:rPr>
        <w:t>He</w:t>
      </w:r>
      <w:r w:rsidRPr="00D92A4C">
        <w:rPr>
          <w:i/>
          <w:iCs/>
          <w:color w:val="000000"/>
          <w:sz w:val="24"/>
          <w:szCs w:val="24"/>
          <w:lang w:val="ru-RU"/>
        </w:rPr>
        <w:t xml:space="preserve"> </w:t>
      </w:r>
      <w:r>
        <w:rPr>
          <w:i/>
          <w:iCs/>
          <w:color w:val="000000"/>
          <w:sz w:val="24"/>
          <w:szCs w:val="24"/>
        </w:rPr>
        <w:t>was</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first</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com</w:t>
      </w:r>
      <w:r>
        <w:rPr>
          <w:b/>
          <w:bCs/>
          <w:i/>
          <w:iCs/>
          <w:color w:val="000000"/>
          <w:sz w:val="24"/>
          <w:szCs w:val="24"/>
        </w:rPr>
        <w:t>e</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meeting</w:t>
      </w:r>
      <w:r w:rsidRPr="00D92A4C">
        <w:rPr>
          <w:i/>
          <w:iCs/>
          <w:color w:val="000000"/>
          <w:sz w:val="24"/>
          <w:szCs w:val="24"/>
          <w:lang w:val="ru-RU"/>
        </w:rPr>
        <w:t xml:space="preserve"> = </w:t>
      </w:r>
      <w:r>
        <w:rPr>
          <w:i/>
          <w:iCs/>
          <w:color w:val="000000"/>
          <w:sz w:val="24"/>
          <w:szCs w:val="24"/>
        </w:rPr>
        <w:t>O</w:t>
      </w:r>
      <w:r w:rsidRPr="00D92A4C">
        <w:rPr>
          <w:i/>
          <w:iCs/>
          <w:color w:val="000000"/>
          <w:sz w:val="24"/>
          <w:szCs w:val="24"/>
          <w:lang w:val="ru-RU"/>
        </w:rPr>
        <w:t xml:space="preserve">н </w:t>
      </w:r>
      <w:r w:rsidRPr="00D92A4C">
        <w:rPr>
          <w:b/>
          <w:bCs/>
          <w:i/>
          <w:iCs/>
          <w:color w:val="000000"/>
          <w:sz w:val="24"/>
          <w:szCs w:val="24"/>
          <w:lang w:val="ru-RU"/>
        </w:rPr>
        <w:t>пришел</w:t>
      </w:r>
      <w:r w:rsidRPr="00D92A4C">
        <w:rPr>
          <w:i/>
          <w:iCs/>
          <w:color w:val="000000"/>
          <w:sz w:val="24"/>
          <w:szCs w:val="24"/>
          <w:lang w:val="ru-RU"/>
        </w:rPr>
        <w:t xml:space="preserve"> на собрание первым.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w:t>
      </w:r>
      <w:r w:rsidRPr="00D92A4C">
        <w:rPr>
          <w:b/>
          <w:bCs/>
          <w:color w:val="000000"/>
          <w:sz w:val="24"/>
          <w:szCs w:val="24"/>
          <w:lang w:val="ru-RU"/>
        </w:rPr>
        <w:t>Перевод инфинитива в функции дополнения</w:t>
      </w:r>
      <w:r w:rsidRPr="00D92A4C">
        <w:rPr>
          <w:color w:val="000000"/>
          <w:sz w:val="24"/>
          <w:szCs w:val="24"/>
          <w:lang w:val="ru-RU"/>
        </w:rPr>
        <w:t xml:space="preserve">. В функции дополнения инфинитив может переводиться на русский язык существительным или неопределенной формой глагола, а более сложная форма инфинитива – придаточным дополнительным предложением: </w:t>
      </w:r>
      <w:r>
        <w:rPr>
          <w:i/>
          <w:iCs/>
          <w:color w:val="000000"/>
          <w:sz w:val="24"/>
          <w:szCs w:val="24"/>
        </w:rPr>
        <w:t>The</w:t>
      </w:r>
      <w:r w:rsidRPr="00D92A4C">
        <w:rPr>
          <w:i/>
          <w:iCs/>
          <w:color w:val="000000"/>
          <w:sz w:val="24"/>
          <w:szCs w:val="24"/>
          <w:lang w:val="ru-RU"/>
        </w:rPr>
        <w:t xml:space="preserve"> </w:t>
      </w:r>
      <w:r>
        <w:rPr>
          <w:i/>
          <w:iCs/>
          <w:color w:val="000000"/>
          <w:sz w:val="24"/>
          <w:szCs w:val="24"/>
        </w:rPr>
        <w:t>researcher</w:t>
      </w:r>
      <w:r w:rsidRPr="00D92A4C">
        <w:rPr>
          <w:i/>
          <w:iCs/>
          <w:color w:val="000000"/>
          <w:sz w:val="24"/>
          <w:szCs w:val="24"/>
          <w:lang w:val="ru-RU"/>
        </w:rPr>
        <w:t xml:space="preserve"> </w:t>
      </w:r>
      <w:r>
        <w:rPr>
          <w:i/>
          <w:iCs/>
          <w:color w:val="000000"/>
          <w:sz w:val="24"/>
          <w:szCs w:val="24"/>
        </w:rPr>
        <w:t>asked</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laboratory</w:t>
      </w:r>
      <w:r w:rsidRPr="00D92A4C">
        <w:rPr>
          <w:i/>
          <w:iCs/>
          <w:color w:val="000000"/>
          <w:sz w:val="24"/>
          <w:szCs w:val="24"/>
          <w:lang w:val="ru-RU"/>
        </w:rPr>
        <w:t xml:space="preserve"> </w:t>
      </w:r>
      <w:r>
        <w:rPr>
          <w:i/>
          <w:iCs/>
          <w:color w:val="000000"/>
          <w:sz w:val="24"/>
          <w:szCs w:val="24"/>
        </w:rPr>
        <w:t>assistant</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carry</w:t>
      </w:r>
      <w:r w:rsidRPr="00D92A4C">
        <w:rPr>
          <w:b/>
          <w:bCs/>
          <w:i/>
          <w:iCs/>
          <w:color w:val="000000"/>
          <w:sz w:val="24"/>
          <w:szCs w:val="24"/>
          <w:lang w:val="ru-RU"/>
        </w:rPr>
        <w:t xml:space="preserve"> </w:t>
      </w:r>
      <w:r>
        <w:rPr>
          <w:b/>
          <w:bCs/>
          <w:i/>
          <w:iCs/>
          <w:color w:val="000000"/>
          <w:sz w:val="24"/>
          <w:szCs w:val="24"/>
        </w:rPr>
        <w:t>out</w:t>
      </w:r>
      <w:r w:rsidRPr="00D92A4C">
        <w:rPr>
          <w:i/>
          <w:iCs/>
          <w:color w:val="000000"/>
          <w:sz w:val="24"/>
          <w:szCs w:val="24"/>
          <w:lang w:val="ru-RU"/>
        </w:rPr>
        <w:t xml:space="preserve"> </w:t>
      </w:r>
      <w:r>
        <w:rPr>
          <w:i/>
          <w:iCs/>
          <w:color w:val="000000"/>
          <w:sz w:val="24"/>
          <w:szCs w:val="24"/>
        </w:rPr>
        <w:t>th</w:t>
      </w:r>
      <w:r>
        <w:rPr>
          <w:i/>
          <w:iCs/>
          <w:color w:val="000000"/>
          <w:sz w:val="24"/>
          <w:szCs w:val="24"/>
        </w:rPr>
        <w:t>e</w:t>
      </w:r>
      <w:r w:rsidRPr="00D92A4C">
        <w:rPr>
          <w:i/>
          <w:iCs/>
          <w:color w:val="000000"/>
          <w:sz w:val="24"/>
          <w:szCs w:val="24"/>
          <w:lang w:val="ru-RU"/>
        </w:rPr>
        <w:t xml:space="preserve"> </w:t>
      </w:r>
      <w:r>
        <w:rPr>
          <w:i/>
          <w:iCs/>
          <w:color w:val="000000"/>
          <w:sz w:val="24"/>
          <w:szCs w:val="24"/>
        </w:rPr>
        <w:t>experiment</w:t>
      </w:r>
      <w:r w:rsidRPr="00D92A4C">
        <w:rPr>
          <w:i/>
          <w:iCs/>
          <w:color w:val="000000"/>
          <w:sz w:val="24"/>
          <w:szCs w:val="24"/>
          <w:lang w:val="ru-RU"/>
        </w:rPr>
        <w:t xml:space="preserve"> = Исследователь попросил лаборанта </w:t>
      </w:r>
      <w:r w:rsidRPr="00D92A4C">
        <w:rPr>
          <w:b/>
          <w:bCs/>
          <w:i/>
          <w:iCs/>
          <w:color w:val="000000"/>
          <w:sz w:val="24"/>
          <w:szCs w:val="24"/>
          <w:lang w:val="ru-RU"/>
        </w:rPr>
        <w:t>выполнить</w:t>
      </w:r>
      <w:r w:rsidRPr="00D92A4C">
        <w:rPr>
          <w:i/>
          <w:iCs/>
          <w:color w:val="000000"/>
          <w:sz w:val="24"/>
          <w:szCs w:val="24"/>
          <w:lang w:val="ru-RU"/>
        </w:rPr>
        <w:t xml:space="preserve"> эксперимент; </w:t>
      </w:r>
      <w:r>
        <w:rPr>
          <w:i/>
          <w:iCs/>
          <w:color w:val="000000"/>
          <w:sz w:val="24"/>
          <w:szCs w:val="24"/>
        </w:rPr>
        <w:t>The</w:t>
      </w:r>
      <w:r w:rsidRPr="00D92A4C">
        <w:rPr>
          <w:i/>
          <w:iCs/>
          <w:color w:val="000000"/>
          <w:sz w:val="24"/>
          <w:szCs w:val="24"/>
          <w:lang w:val="ru-RU"/>
        </w:rPr>
        <w:t xml:space="preserve"> </w:t>
      </w:r>
      <w:r>
        <w:rPr>
          <w:i/>
          <w:iCs/>
          <w:color w:val="000000"/>
          <w:sz w:val="24"/>
          <w:szCs w:val="24"/>
        </w:rPr>
        <w:t>researchers</w:t>
      </w:r>
      <w:r w:rsidRPr="00D92A4C">
        <w:rPr>
          <w:i/>
          <w:iCs/>
          <w:color w:val="000000"/>
          <w:sz w:val="24"/>
          <w:szCs w:val="24"/>
          <w:lang w:val="ru-RU"/>
        </w:rPr>
        <w:t xml:space="preserve"> </w:t>
      </w:r>
      <w:r>
        <w:rPr>
          <w:i/>
          <w:iCs/>
          <w:color w:val="000000"/>
          <w:sz w:val="24"/>
          <w:szCs w:val="24"/>
        </w:rPr>
        <w:t>were</w:t>
      </w:r>
      <w:r w:rsidRPr="00D92A4C">
        <w:rPr>
          <w:i/>
          <w:iCs/>
          <w:color w:val="000000"/>
          <w:sz w:val="24"/>
          <w:szCs w:val="24"/>
          <w:lang w:val="ru-RU"/>
        </w:rPr>
        <w:t xml:space="preserve"> </w:t>
      </w:r>
      <w:r>
        <w:rPr>
          <w:i/>
          <w:iCs/>
          <w:color w:val="000000"/>
          <w:sz w:val="24"/>
          <w:szCs w:val="24"/>
        </w:rPr>
        <w:t>happy</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have</w:t>
      </w:r>
      <w:r w:rsidRPr="00D92A4C">
        <w:rPr>
          <w:b/>
          <w:bCs/>
          <w:i/>
          <w:iCs/>
          <w:color w:val="000000"/>
          <w:sz w:val="24"/>
          <w:szCs w:val="24"/>
          <w:lang w:val="ru-RU"/>
        </w:rPr>
        <w:t xml:space="preserve"> </w:t>
      </w:r>
      <w:r>
        <w:rPr>
          <w:b/>
          <w:bCs/>
          <w:i/>
          <w:iCs/>
          <w:color w:val="000000"/>
          <w:sz w:val="24"/>
          <w:szCs w:val="24"/>
        </w:rPr>
        <w:t>obtained</w:t>
      </w:r>
      <w:r w:rsidRPr="00D92A4C">
        <w:rPr>
          <w:i/>
          <w:iCs/>
          <w:color w:val="000000"/>
          <w:sz w:val="24"/>
          <w:szCs w:val="24"/>
          <w:lang w:val="ru-RU"/>
        </w:rPr>
        <w:t xml:space="preserve"> </w:t>
      </w:r>
      <w:r>
        <w:rPr>
          <w:i/>
          <w:iCs/>
          <w:color w:val="000000"/>
          <w:sz w:val="24"/>
          <w:szCs w:val="24"/>
        </w:rPr>
        <w:t>such</w:t>
      </w:r>
      <w:r w:rsidRPr="00D92A4C">
        <w:rPr>
          <w:i/>
          <w:iCs/>
          <w:color w:val="000000"/>
          <w:sz w:val="24"/>
          <w:szCs w:val="24"/>
          <w:lang w:val="ru-RU"/>
        </w:rPr>
        <w:t xml:space="preserve"> </w:t>
      </w:r>
      <w:r>
        <w:rPr>
          <w:i/>
          <w:iCs/>
          <w:color w:val="000000"/>
          <w:sz w:val="24"/>
          <w:szCs w:val="24"/>
        </w:rPr>
        <w:t>good</w:t>
      </w:r>
      <w:r w:rsidRPr="00D92A4C">
        <w:rPr>
          <w:i/>
          <w:iCs/>
          <w:color w:val="000000"/>
          <w:sz w:val="24"/>
          <w:szCs w:val="24"/>
          <w:lang w:val="ru-RU"/>
        </w:rPr>
        <w:t xml:space="preserve"> </w:t>
      </w:r>
      <w:r>
        <w:rPr>
          <w:i/>
          <w:iCs/>
          <w:color w:val="000000"/>
          <w:sz w:val="24"/>
          <w:szCs w:val="24"/>
        </w:rPr>
        <w:t>results</w:t>
      </w:r>
      <w:r w:rsidRPr="00D92A4C">
        <w:rPr>
          <w:i/>
          <w:iCs/>
          <w:color w:val="000000"/>
          <w:sz w:val="24"/>
          <w:szCs w:val="24"/>
          <w:lang w:val="ru-RU"/>
        </w:rPr>
        <w:t xml:space="preserve"> = Исследователи были рады, что </w:t>
      </w:r>
      <w:r w:rsidRPr="00D92A4C">
        <w:rPr>
          <w:b/>
          <w:bCs/>
          <w:i/>
          <w:iCs/>
          <w:color w:val="000000"/>
          <w:sz w:val="24"/>
          <w:szCs w:val="24"/>
          <w:lang w:val="ru-RU"/>
        </w:rPr>
        <w:t>получили</w:t>
      </w:r>
      <w:r w:rsidRPr="00D92A4C">
        <w:rPr>
          <w:i/>
          <w:iCs/>
          <w:color w:val="000000"/>
          <w:sz w:val="24"/>
          <w:szCs w:val="24"/>
          <w:lang w:val="ru-RU"/>
        </w:rPr>
        <w:t xml:space="preserve"> такие хорошие результаты.</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4. </w:t>
      </w:r>
      <w:r w:rsidRPr="00D92A4C">
        <w:rPr>
          <w:b/>
          <w:bCs/>
          <w:color w:val="000000"/>
          <w:sz w:val="24"/>
          <w:szCs w:val="24"/>
          <w:lang w:val="ru-RU"/>
        </w:rPr>
        <w:t>Перевод инфинитива в функции определения</w:t>
      </w:r>
      <w:r w:rsidRPr="00D92A4C">
        <w:rPr>
          <w:color w:val="000000"/>
          <w:sz w:val="24"/>
          <w:szCs w:val="24"/>
          <w:lang w:val="ru-RU"/>
        </w:rPr>
        <w:t>. В функции определения инфинитив с зависящими от него словами обычно следует за определяемым словом (занимает место правого определения) и переводится на русский язык неопределенной формой или определительным придат</w:t>
      </w:r>
      <w:r w:rsidRPr="00D92A4C">
        <w:rPr>
          <w:color w:val="000000"/>
          <w:sz w:val="24"/>
          <w:szCs w:val="24"/>
          <w:lang w:val="ru-RU"/>
        </w:rPr>
        <w:t xml:space="preserve">очным предложением. В этой функции инфинитив часто приобретает дополнительный оттенок модальности или обозначает будущее действие: </w:t>
      </w:r>
      <w:r>
        <w:rPr>
          <w:i/>
          <w:iCs/>
          <w:color w:val="000000"/>
          <w:sz w:val="24"/>
          <w:szCs w:val="24"/>
        </w:rPr>
        <w:t>I</w:t>
      </w:r>
      <w:r w:rsidRPr="00D92A4C">
        <w:rPr>
          <w:i/>
          <w:iCs/>
          <w:color w:val="000000"/>
          <w:sz w:val="24"/>
          <w:szCs w:val="24"/>
          <w:lang w:val="ru-RU"/>
        </w:rPr>
        <w:t xml:space="preserve"> </w:t>
      </w:r>
      <w:r>
        <w:rPr>
          <w:i/>
          <w:iCs/>
          <w:color w:val="000000"/>
          <w:sz w:val="24"/>
          <w:szCs w:val="24"/>
        </w:rPr>
        <w:t>have</w:t>
      </w:r>
      <w:r w:rsidRPr="00D92A4C">
        <w:rPr>
          <w:i/>
          <w:iCs/>
          <w:color w:val="000000"/>
          <w:sz w:val="24"/>
          <w:szCs w:val="24"/>
          <w:lang w:val="ru-RU"/>
        </w:rPr>
        <w:t xml:space="preserve"> </w:t>
      </w:r>
      <w:r>
        <w:rPr>
          <w:i/>
          <w:iCs/>
          <w:color w:val="000000"/>
          <w:sz w:val="24"/>
          <w:szCs w:val="24"/>
        </w:rPr>
        <w:t>much</w:t>
      </w:r>
      <w:r w:rsidRPr="00D92A4C">
        <w:rPr>
          <w:i/>
          <w:iCs/>
          <w:color w:val="000000"/>
          <w:sz w:val="24"/>
          <w:szCs w:val="24"/>
          <w:lang w:val="ru-RU"/>
        </w:rPr>
        <w:t xml:space="preserve"> </w:t>
      </w:r>
      <w:r>
        <w:rPr>
          <w:i/>
          <w:iCs/>
          <w:color w:val="000000"/>
          <w:sz w:val="24"/>
          <w:szCs w:val="24"/>
        </w:rPr>
        <w:t>work</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do</w:t>
      </w:r>
      <w:r w:rsidRPr="00D92A4C">
        <w:rPr>
          <w:i/>
          <w:iCs/>
          <w:color w:val="000000"/>
          <w:sz w:val="24"/>
          <w:szCs w:val="24"/>
          <w:lang w:val="ru-RU"/>
        </w:rPr>
        <w:t xml:space="preserve"> </w:t>
      </w:r>
      <w:r>
        <w:rPr>
          <w:i/>
          <w:iCs/>
          <w:color w:val="000000"/>
          <w:sz w:val="24"/>
          <w:szCs w:val="24"/>
        </w:rPr>
        <w:t>tomorrow</w:t>
      </w:r>
      <w:r w:rsidRPr="00D92A4C">
        <w:rPr>
          <w:i/>
          <w:iCs/>
          <w:color w:val="000000"/>
          <w:sz w:val="24"/>
          <w:szCs w:val="24"/>
          <w:lang w:val="ru-RU"/>
        </w:rPr>
        <w:t xml:space="preserve"> = У меня так много работы на завтра (которую я должен </w:t>
      </w:r>
      <w:r w:rsidRPr="00D92A4C">
        <w:rPr>
          <w:b/>
          <w:bCs/>
          <w:i/>
          <w:iCs/>
          <w:color w:val="000000"/>
          <w:sz w:val="24"/>
          <w:szCs w:val="24"/>
          <w:lang w:val="ru-RU"/>
        </w:rPr>
        <w:t>сделать</w:t>
      </w:r>
      <w:r w:rsidRPr="00D92A4C">
        <w:rPr>
          <w:i/>
          <w:iCs/>
          <w:color w:val="000000"/>
          <w:sz w:val="24"/>
          <w:szCs w:val="24"/>
          <w:lang w:val="ru-RU"/>
        </w:rPr>
        <w:t xml:space="preserve"> завтра); </w:t>
      </w:r>
      <w:r>
        <w:rPr>
          <w:i/>
          <w:iCs/>
          <w:color w:val="000000"/>
          <w:sz w:val="24"/>
          <w:szCs w:val="24"/>
        </w:rPr>
        <w:t>Here</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an</w:t>
      </w:r>
      <w:r w:rsidRPr="00D92A4C">
        <w:rPr>
          <w:i/>
          <w:iCs/>
          <w:color w:val="000000"/>
          <w:sz w:val="24"/>
          <w:szCs w:val="24"/>
          <w:lang w:val="ru-RU"/>
        </w:rPr>
        <w:t xml:space="preserve"> </w:t>
      </w:r>
      <w:r>
        <w:rPr>
          <w:i/>
          <w:iCs/>
          <w:color w:val="000000"/>
          <w:sz w:val="24"/>
          <w:szCs w:val="24"/>
        </w:rPr>
        <w:t>example</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follow</w:t>
      </w:r>
      <w:r w:rsidRPr="00D92A4C">
        <w:rPr>
          <w:i/>
          <w:iCs/>
          <w:color w:val="000000"/>
          <w:sz w:val="24"/>
          <w:szCs w:val="24"/>
          <w:lang w:val="ru-RU"/>
        </w:rPr>
        <w:t xml:space="preserve"> = Вот пример, которому нужно </w:t>
      </w:r>
      <w:r w:rsidRPr="00D92A4C">
        <w:rPr>
          <w:b/>
          <w:bCs/>
          <w:i/>
          <w:iCs/>
          <w:color w:val="000000"/>
          <w:sz w:val="24"/>
          <w:szCs w:val="24"/>
          <w:lang w:val="ru-RU"/>
        </w:rPr>
        <w:t>следовать</w:t>
      </w:r>
      <w:r w:rsidRPr="00D92A4C">
        <w:rPr>
          <w:i/>
          <w:iCs/>
          <w:color w:val="000000"/>
          <w:sz w:val="24"/>
          <w:szCs w:val="24"/>
          <w:lang w:val="ru-RU"/>
        </w:rPr>
        <w:t xml:space="preserve">.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Страдательная форма перфектного инфинитива в функции определения означает, что действие, выраженное инфинитивом, должно было совершиться, но не состоялось: </w:t>
      </w:r>
      <w:r>
        <w:rPr>
          <w:i/>
          <w:iCs/>
          <w:color w:val="000000"/>
          <w:sz w:val="24"/>
          <w:szCs w:val="24"/>
        </w:rPr>
        <w:t>An</w:t>
      </w:r>
      <w:r w:rsidRPr="00D92A4C">
        <w:rPr>
          <w:i/>
          <w:iCs/>
          <w:color w:val="000000"/>
          <w:sz w:val="24"/>
          <w:szCs w:val="24"/>
          <w:lang w:val="ru-RU"/>
        </w:rPr>
        <w:t xml:space="preserve"> </w:t>
      </w:r>
      <w:r>
        <w:rPr>
          <w:i/>
          <w:iCs/>
          <w:color w:val="000000"/>
          <w:sz w:val="24"/>
          <w:szCs w:val="24"/>
        </w:rPr>
        <w:t>interesting</w:t>
      </w:r>
      <w:r w:rsidRPr="00D92A4C">
        <w:rPr>
          <w:i/>
          <w:iCs/>
          <w:color w:val="000000"/>
          <w:sz w:val="24"/>
          <w:szCs w:val="24"/>
          <w:lang w:val="ru-RU"/>
        </w:rPr>
        <w:t xml:space="preserve"> </w:t>
      </w:r>
      <w:r>
        <w:rPr>
          <w:i/>
          <w:iCs/>
          <w:color w:val="000000"/>
          <w:sz w:val="24"/>
          <w:szCs w:val="24"/>
        </w:rPr>
        <w:t>report</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have</w:t>
      </w:r>
      <w:r w:rsidRPr="00D92A4C">
        <w:rPr>
          <w:b/>
          <w:bCs/>
          <w:i/>
          <w:iCs/>
          <w:color w:val="000000"/>
          <w:sz w:val="24"/>
          <w:szCs w:val="24"/>
          <w:lang w:val="ru-RU"/>
        </w:rPr>
        <w:t xml:space="preserve"> </w:t>
      </w:r>
      <w:r>
        <w:rPr>
          <w:b/>
          <w:bCs/>
          <w:i/>
          <w:iCs/>
          <w:color w:val="000000"/>
          <w:sz w:val="24"/>
          <w:szCs w:val="24"/>
        </w:rPr>
        <w:t>been</w:t>
      </w:r>
      <w:r w:rsidRPr="00D92A4C">
        <w:rPr>
          <w:b/>
          <w:bCs/>
          <w:i/>
          <w:iCs/>
          <w:color w:val="000000"/>
          <w:sz w:val="24"/>
          <w:szCs w:val="24"/>
          <w:lang w:val="ru-RU"/>
        </w:rPr>
        <w:t xml:space="preserve"> </w:t>
      </w:r>
      <w:r>
        <w:rPr>
          <w:b/>
          <w:bCs/>
          <w:i/>
          <w:iCs/>
          <w:color w:val="000000"/>
          <w:sz w:val="24"/>
          <w:szCs w:val="24"/>
        </w:rPr>
        <w:t>presented</w:t>
      </w:r>
      <w:r w:rsidRPr="00D92A4C">
        <w:rPr>
          <w:i/>
          <w:iCs/>
          <w:color w:val="000000"/>
          <w:sz w:val="24"/>
          <w:szCs w:val="24"/>
          <w:lang w:val="ru-RU"/>
        </w:rPr>
        <w:t xml:space="preserve"> </w:t>
      </w:r>
      <w:r>
        <w:rPr>
          <w:i/>
          <w:iCs/>
          <w:color w:val="000000"/>
          <w:sz w:val="24"/>
          <w:szCs w:val="24"/>
        </w:rPr>
        <w:t>on</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first</w:t>
      </w:r>
      <w:r w:rsidRPr="00D92A4C">
        <w:rPr>
          <w:i/>
          <w:iCs/>
          <w:color w:val="000000"/>
          <w:sz w:val="24"/>
          <w:szCs w:val="24"/>
          <w:lang w:val="ru-RU"/>
        </w:rPr>
        <w:t xml:space="preserve"> </w:t>
      </w:r>
      <w:r>
        <w:rPr>
          <w:i/>
          <w:iCs/>
          <w:color w:val="000000"/>
          <w:sz w:val="24"/>
          <w:szCs w:val="24"/>
        </w:rPr>
        <w:t>day</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conference</w:t>
      </w:r>
      <w:r w:rsidRPr="00D92A4C">
        <w:rPr>
          <w:i/>
          <w:iCs/>
          <w:color w:val="000000"/>
          <w:sz w:val="24"/>
          <w:szCs w:val="24"/>
          <w:lang w:val="ru-RU"/>
        </w:rPr>
        <w:t xml:space="preserve"> </w:t>
      </w:r>
      <w:r>
        <w:rPr>
          <w:i/>
          <w:iCs/>
          <w:color w:val="000000"/>
          <w:sz w:val="24"/>
          <w:szCs w:val="24"/>
        </w:rPr>
        <w:t>was</w:t>
      </w:r>
      <w:r w:rsidRPr="00D92A4C">
        <w:rPr>
          <w:i/>
          <w:iCs/>
          <w:color w:val="000000"/>
          <w:sz w:val="24"/>
          <w:szCs w:val="24"/>
          <w:lang w:val="ru-RU"/>
        </w:rPr>
        <w:t xml:space="preserve"> </w:t>
      </w:r>
      <w:r>
        <w:rPr>
          <w:i/>
          <w:iCs/>
          <w:color w:val="000000"/>
          <w:sz w:val="24"/>
          <w:szCs w:val="24"/>
        </w:rPr>
        <w:t>put</w:t>
      </w:r>
      <w:r w:rsidRPr="00D92A4C">
        <w:rPr>
          <w:i/>
          <w:iCs/>
          <w:color w:val="000000"/>
          <w:sz w:val="24"/>
          <w:szCs w:val="24"/>
          <w:lang w:val="ru-RU"/>
        </w:rPr>
        <w:t xml:space="preserve"> </w:t>
      </w:r>
      <w:r>
        <w:rPr>
          <w:i/>
          <w:iCs/>
          <w:color w:val="000000"/>
          <w:sz w:val="24"/>
          <w:szCs w:val="24"/>
        </w:rPr>
        <w:t>off</w:t>
      </w:r>
      <w:r w:rsidRPr="00D92A4C">
        <w:rPr>
          <w:i/>
          <w:iCs/>
          <w:color w:val="000000"/>
          <w:sz w:val="24"/>
          <w:szCs w:val="24"/>
          <w:lang w:val="ru-RU"/>
        </w:rPr>
        <w:t xml:space="preserve"> = Интересный доклад, который </w:t>
      </w:r>
      <w:r w:rsidRPr="00D92A4C">
        <w:rPr>
          <w:b/>
          <w:bCs/>
          <w:i/>
          <w:iCs/>
          <w:color w:val="000000"/>
          <w:sz w:val="24"/>
          <w:szCs w:val="24"/>
          <w:lang w:val="ru-RU"/>
        </w:rPr>
        <w:t>должны были представить</w:t>
      </w:r>
      <w:r w:rsidRPr="00D92A4C">
        <w:rPr>
          <w:i/>
          <w:iCs/>
          <w:color w:val="000000"/>
          <w:sz w:val="24"/>
          <w:szCs w:val="24"/>
          <w:lang w:val="ru-RU"/>
        </w:rPr>
        <w:t xml:space="preserve"> в первый день конференции, был перенесен</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5. </w:t>
      </w:r>
      <w:r w:rsidRPr="00D92A4C">
        <w:rPr>
          <w:b/>
          <w:bCs/>
          <w:color w:val="000000"/>
          <w:sz w:val="24"/>
          <w:szCs w:val="24"/>
          <w:lang w:val="ru-RU"/>
        </w:rPr>
        <w:t>Перевод инфинитива в функции обстоятельства</w:t>
      </w:r>
      <w:r w:rsidRPr="00D92A4C">
        <w:rPr>
          <w:color w:val="000000"/>
          <w:sz w:val="24"/>
          <w:szCs w:val="24"/>
          <w:lang w:val="ru-RU"/>
        </w:rPr>
        <w:t xml:space="preserve">. В функции обстоятельства инфинитив с группой последующих слов чаще всего </w:t>
      </w:r>
      <w:r w:rsidRPr="00D92A4C">
        <w:rPr>
          <w:color w:val="000000"/>
          <w:sz w:val="24"/>
          <w:szCs w:val="24"/>
          <w:lang w:val="ru-RU"/>
        </w:rPr>
        <w:t xml:space="preserve">переводится на русский язык обстоятельством цели с союзами </w:t>
      </w:r>
      <w:r w:rsidRPr="00D92A4C">
        <w:rPr>
          <w:i/>
          <w:iCs/>
          <w:color w:val="000000"/>
          <w:sz w:val="24"/>
          <w:szCs w:val="24"/>
          <w:lang w:val="ru-RU"/>
        </w:rPr>
        <w:t>чтобы, для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i/>
          <w:iCs/>
          <w:color w:val="000000"/>
          <w:sz w:val="24"/>
          <w:szCs w:val="24"/>
          <w:lang w:val="ru-RU"/>
        </w:rPr>
        <w:t>того, чтобы</w:t>
      </w:r>
      <w:r w:rsidRPr="00D92A4C">
        <w:rPr>
          <w:color w:val="000000"/>
          <w:sz w:val="24"/>
          <w:szCs w:val="24"/>
          <w:lang w:val="ru-RU"/>
        </w:rPr>
        <w:t xml:space="preserve">: </w:t>
      </w:r>
      <w:r>
        <w:rPr>
          <w:i/>
          <w:iCs/>
          <w:color w:val="000000"/>
          <w:sz w:val="24"/>
          <w:szCs w:val="24"/>
        </w:rPr>
        <w:t>You</w:t>
      </w:r>
      <w:r w:rsidRPr="00D92A4C">
        <w:rPr>
          <w:i/>
          <w:iCs/>
          <w:color w:val="000000"/>
          <w:sz w:val="24"/>
          <w:szCs w:val="24"/>
          <w:lang w:val="ru-RU"/>
        </w:rPr>
        <w:t xml:space="preserve"> </w:t>
      </w:r>
      <w:r>
        <w:rPr>
          <w:i/>
          <w:iCs/>
          <w:color w:val="000000"/>
          <w:sz w:val="24"/>
          <w:szCs w:val="24"/>
        </w:rPr>
        <w:t>must</w:t>
      </w:r>
      <w:r w:rsidRPr="00D92A4C">
        <w:rPr>
          <w:i/>
          <w:iCs/>
          <w:color w:val="000000"/>
          <w:sz w:val="24"/>
          <w:szCs w:val="24"/>
          <w:lang w:val="ru-RU"/>
        </w:rPr>
        <w:t xml:space="preserve"> </w:t>
      </w:r>
      <w:r>
        <w:rPr>
          <w:i/>
          <w:iCs/>
          <w:color w:val="000000"/>
          <w:sz w:val="24"/>
          <w:szCs w:val="24"/>
        </w:rPr>
        <w:t>apply</w:t>
      </w:r>
      <w:r w:rsidRPr="00D92A4C">
        <w:rPr>
          <w:i/>
          <w:iCs/>
          <w:color w:val="000000"/>
          <w:sz w:val="24"/>
          <w:szCs w:val="24"/>
          <w:lang w:val="ru-RU"/>
        </w:rPr>
        <w:t xml:space="preserve"> </w:t>
      </w:r>
      <w:r>
        <w:rPr>
          <w:i/>
          <w:iCs/>
          <w:color w:val="000000"/>
          <w:sz w:val="24"/>
          <w:szCs w:val="24"/>
        </w:rPr>
        <w:t>great</w:t>
      </w:r>
      <w:r w:rsidRPr="00D92A4C">
        <w:rPr>
          <w:i/>
          <w:iCs/>
          <w:color w:val="000000"/>
          <w:sz w:val="24"/>
          <w:szCs w:val="24"/>
          <w:lang w:val="ru-RU"/>
        </w:rPr>
        <w:t xml:space="preserve"> </w:t>
      </w:r>
      <w:r>
        <w:rPr>
          <w:i/>
          <w:iCs/>
          <w:color w:val="000000"/>
          <w:sz w:val="24"/>
          <w:szCs w:val="24"/>
        </w:rPr>
        <w:t>force</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break</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glass</w:t>
      </w:r>
      <w:r w:rsidRPr="00D92A4C">
        <w:rPr>
          <w:i/>
          <w:iCs/>
          <w:color w:val="000000"/>
          <w:sz w:val="24"/>
          <w:szCs w:val="24"/>
          <w:lang w:val="ru-RU"/>
        </w:rPr>
        <w:t xml:space="preserve"> = Для того, чтобы </w:t>
      </w:r>
      <w:r w:rsidRPr="00D92A4C">
        <w:rPr>
          <w:b/>
          <w:bCs/>
          <w:i/>
          <w:iCs/>
          <w:color w:val="000000"/>
          <w:sz w:val="24"/>
          <w:szCs w:val="24"/>
          <w:lang w:val="ru-RU"/>
        </w:rPr>
        <w:t>разбить</w:t>
      </w:r>
      <w:r w:rsidRPr="00D92A4C">
        <w:rPr>
          <w:i/>
          <w:iCs/>
          <w:color w:val="000000"/>
          <w:sz w:val="24"/>
          <w:szCs w:val="24"/>
          <w:lang w:val="ru-RU"/>
        </w:rPr>
        <w:t xml:space="preserve"> это стекло, нужно приложить большую силу</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Инфинитив в функции обстоятельства употребляется после слов </w:t>
      </w:r>
      <w:r>
        <w:rPr>
          <w:i/>
          <w:iCs/>
          <w:color w:val="000000"/>
          <w:sz w:val="24"/>
          <w:szCs w:val="24"/>
        </w:rPr>
        <w:t>too</w:t>
      </w:r>
      <w:r w:rsidRPr="00D92A4C">
        <w:rPr>
          <w:color w:val="000000"/>
          <w:sz w:val="24"/>
          <w:szCs w:val="24"/>
          <w:lang w:val="ru-RU"/>
        </w:rPr>
        <w:t xml:space="preserve"> ‘слишком’ и </w:t>
      </w:r>
      <w:r>
        <w:rPr>
          <w:i/>
          <w:iCs/>
          <w:color w:val="000000"/>
          <w:sz w:val="24"/>
          <w:szCs w:val="24"/>
        </w:rPr>
        <w:t>enough</w:t>
      </w:r>
      <w:r w:rsidRPr="00D92A4C">
        <w:rPr>
          <w:color w:val="000000"/>
          <w:sz w:val="24"/>
          <w:szCs w:val="24"/>
          <w:lang w:val="ru-RU"/>
        </w:rPr>
        <w:t xml:space="preserve"> ‘достаточно, довольно’: </w:t>
      </w:r>
      <w:r>
        <w:rPr>
          <w:i/>
          <w:iCs/>
          <w:color w:val="000000"/>
          <w:sz w:val="24"/>
          <w:szCs w:val="24"/>
        </w:rPr>
        <w:t>She</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too</w:t>
      </w:r>
      <w:r w:rsidRPr="00D92A4C">
        <w:rPr>
          <w:i/>
          <w:iCs/>
          <w:color w:val="000000"/>
          <w:sz w:val="24"/>
          <w:szCs w:val="24"/>
          <w:lang w:val="ru-RU"/>
        </w:rPr>
        <w:t xml:space="preserve"> </w:t>
      </w:r>
      <w:r>
        <w:rPr>
          <w:i/>
          <w:iCs/>
          <w:color w:val="000000"/>
          <w:sz w:val="24"/>
          <w:szCs w:val="24"/>
        </w:rPr>
        <w:t>busy</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talk</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you</w:t>
      </w:r>
      <w:r w:rsidRPr="00D92A4C">
        <w:rPr>
          <w:i/>
          <w:iCs/>
          <w:color w:val="000000"/>
          <w:sz w:val="24"/>
          <w:szCs w:val="24"/>
          <w:lang w:val="ru-RU"/>
        </w:rPr>
        <w:t xml:space="preserve"> </w:t>
      </w:r>
      <w:r>
        <w:rPr>
          <w:i/>
          <w:iCs/>
          <w:color w:val="000000"/>
          <w:sz w:val="24"/>
          <w:szCs w:val="24"/>
        </w:rPr>
        <w:t>now</w:t>
      </w:r>
      <w:r w:rsidRPr="00D92A4C">
        <w:rPr>
          <w:i/>
          <w:iCs/>
          <w:color w:val="000000"/>
          <w:sz w:val="24"/>
          <w:szCs w:val="24"/>
          <w:lang w:val="ru-RU"/>
        </w:rPr>
        <w:t xml:space="preserve"> = Она слишком занята, чтобы </w:t>
      </w:r>
      <w:r w:rsidRPr="00D92A4C">
        <w:rPr>
          <w:b/>
          <w:bCs/>
          <w:i/>
          <w:iCs/>
          <w:color w:val="000000"/>
          <w:sz w:val="24"/>
          <w:szCs w:val="24"/>
          <w:lang w:val="ru-RU"/>
        </w:rPr>
        <w:t>поговорить</w:t>
      </w:r>
      <w:r w:rsidRPr="00D92A4C">
        <w:rPr>
          <w:i/>
          <w:iCs/>
          <w:color w:val="000000"/>
          <w:sz w:val="24"/>
          <w:szCs w:val="24"/>
          <w:lang w:val="ru-RU"/>
        </w:rPr>
        <w:t xml:space="preserve"> с вами сейчас</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Инфинитив может входить в состав сложного дополнения (объект</w:t>
      </w:r>
      <w:r w:rsidRPr="00D92A4C">
        <w:rPr>
          <w:color w:val="000000"/>
          <w:sz w:val="24"/>
          <w:szCs w:val="24"/>
          <w:lang w:val="ru-RU"/>
        </w:rPr>
        <w:t xml:space="preserve">ного инфинитивного оборота) и сложного подлежащего (субъектного инфинитивного оборота). </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Инфинитив без частицы </w:t>
      </w:r>
      <w:r>
        <w:rPr>
          <w:color w:val="000000"/>
          <w:sz w:val="24"/>
          <w:szCs w:val="24"/>
        </w:rPr>
        <w:t>to</w:t>
      </w:r>
      <w:r w:rsidRPr="00D92A4C">
        <w:rPr>
          <w:color w:val="000000"/>
          <w:sz w:val="24"/>
          <w:szCs w:val="24"/>
          <w:lang w:val="ru-RU"/>
        </w:rPr>
        <w:t xml:space="preserve"> употребляется: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а) при образовании будущего времени, например: </w:t>
      </w:r>
      <w:r>
        <w:rPr>
          <w:color w:val="000000"/>
          <w:sz w:val="24"/>
          <w:szCs w:val="24"/>
        </w:rPr>
        <w:t>All</w:t>
      </w:r>
      <w:r w:rsidRPr="00D92A4C">
        <w:rPr>
          <w:color w:val="000000"/>
          <w:sz w:val="24"/>
          <w:szCs w:val="24"/>
          <w:lang w:val="ru-RU"/>
        </w:rPr>
        <w:t xml:space="preserve"> </w:t>
      </w:r>
      <w:r>
        <w:rPr>
          <w:color w:val="000000"/>
          <w:sz w:val="24"/>
          <w:szCs w:val="24"/>
        </w:rPr>
        <w:t>such</w:t>
      </w:r>
      <w:r w:rsidRPr="00D92A4C">
        <w:rPr>
          <w:color w:val="000000"/>
          <w:sz w:val="24"/>
          <w:szCs w:val="24"/>
          <w:lang w:val="ru-RU"/>
        </w:rPr>
        <w:t xml:space="preserve"> </w:t>
      </w:r>
      <w:r>
        <w:rPr>
          <w:color w:val="000000"/>
          <w:sz w:val="24"/>
          <w:szCs w:val="24"/>
        </w:rPr>
        <w:t>attempts</w:t>
      </w:r>
      <w:r w:rsidRPr="00D92A4C">
        <w:rPr>
          <w:color w:val="000000"/>
          <w:sz w:val="24"/>
          <w:szCs w:val="24"/>
          <w:lang w:val="ru-RU"/>
        </w:rPr>
        <w:t xml:space="preserve"> </w:t>
      </w:r>
      <w:r>
        <w:rPr>
          <w:b/>
          <w:bCs/>
          <w:color w:val="000000"/>
          <w:sz w:val="24"/>
          <w:szCs w:val="24"/>
        </w:rPr>
        <w:t>will</w:t>
      </w:r>
      <w:r w:rsidRPr="00D92A4C">
        <w:rPr>
          <w:b/>
          <w:bCs/>
          <w:color w:val="000000"/>
          <w:sz w:val="24"/>
          <w:szCs w:val="24"/>
          <w:lang w:val="ru-RU"/>
        </w:rPr>
        <w:t xml:space="preserve"> </w:t>
      </w:r>
      <w:r>
        <w:rPr>
          <w:b/>
          <w:bCs/>
          <w:color w:val="000000"/>
          <w:sz w:val="24"/>
          <w:szCs w:val="24"/>
        </w:rPr>
        <w:t>fail</w:t>
      </w:r>
      <w:r w:rsidRPr="00D92A4C">
        <w:rPr>
          <w:color w:val="000000"/>
          <w:sz w:val="24"/>
          <w:szCs w:val="24"/>
          <w:lang w:val="ru-RU"/>
        </w:rPr>
        <w:t xml:space="preserve"> = Все такие попытки </w:t>
      </w:r>
      <w:r w:rsidRPr="00D92A4C">
        <w:rPr>
          <w:b/>
          <w:bCs/>
          <w:color w:val="000000"/>
          <w:sz w:val="24"/>
          <w:szCs w:val="24"/>
          <w:lang w:val="ru-RU"/>
        </w:rPr>
        <w:t>будут неудачными</w:t>
      </w:r>
      <w:r w:rsidRPr="00D92A4C">
        <w:rPr>
          <w:color w:val="000000"/>
          <w:sz w:val="24"/>
          <w:szCs w:val="24"/>
          <w:lang w:val="ru-RU"/>
        </w:rPr>
        <w:t xml:space="preserve"> (ни к чему не п</w:t>
      </w:r>
      <w:r w:rsidRPr="00D92A4C">
        <w:rPr>
          <w:color w:val="000000"/>
          <w:sz w:val="24"/>
          <w:szCs w:val="24"/>
          <w:lang w:val="ru-RU"/>
        </w:rPr>
        <w:t>риведут);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б) при образовании сослагательного наклонения после вспомогательных глаголов и при самостоятельном употреблении в придаточных предложениях, например: </w:t>
      </w:r>
      <w:r>
        <w:rPr>
          <w:color w:val="000000"/>
          <w:sz w:val="24"/>
          <w:szCs w:val="24"/>
        </w:rPr>
        <w:t>This</w:t>
      </w:r>
      <w:r w:rsidRPr="00D92A4C">
        <w:rPr>
          <w:color w:val="000000"/>
          <w:sz w:val="24"/>
          <w:szCs w:val="24"/>
          <w:lang w:val="ru-RU"/>
        </w:rPr>
        <w:t xml:space="preserve"> </w:t>
      </w:r>
      <w:r>
        <w:rPr>
          <w:b/>
          <w:bCs/>
          <w:color w:val="000000"/>
          <w:sz w:val="24"/>
          <w:szCs w:val="24"/>
        </w:rPr>
        <w:t>would</w:t>
      </w:r>
      <w:r w:rsidRPr="00D92A4C">
        <w:rPr>
          <w:b/>
          <w:bCs/>
          <w:color w:val="000000"/>
          <w:sz w:val="24"/>
          <w:szCs w:val="24"/>
          <w:lang w:val="ru-RU"/>
        </w:rPr>
        <w:t xml:space="preserve"> </w:t>
      </w:r>
      <w:r>
        <w:rPr>
          <w:b/>
          <w:bCs/>
          <w:color w:val="000000"/>
          <w:sz w:val="24"/>
          <w:szCs w:val="24"/>
        </w:rPr>
        <w:t>give</w:t>
      </w:r>
      <w:r w:rsidRPr="00D92A4C">
        <w:rPr>
          <w:b/>
          <w:bCs/>
          <w:color w:val="000000"/>
          <w:sz w:val="24"/>
          <w:szCs w:val="24"/>
          <w:lang w:val="ru-RU"/>
        </w:rPr>
        <w:t xml:space="preserve"> </w:t>
      </w:r>
      <w:r>
        <w:rPr>
          <w:b/>
          <w:bCs/>
          <w:color w:val="000000"/>
          <w:sz w:val="24"/>
          <w:szCs w:val="24"/>
        </w:rPr>
        <w:t>rise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economic</w:t>
      </w:r>
      <w:r w:rsidRPr="00D92A4C">
        <w:rPr>
          <w:color w:val="000000"/>
          <w:sz w:val="24"/>
          <w:szCs w:val="24"/>
          <w:lang w:val="ru-RU"/>
        </w:rPr>
        <w:t xml:space="preserve"> </w:t>
      </w:r>
      <w:r>
        <w:rPr>
          <w:color w:val="000000"/>
          <w:sz w:val="24"/>
          <w:szCs w:val="24"/>
        </w:rPr>
        <w:t>problems</w:t>
      </w:r>
      <w:r w:rsidRPr="00D92A4C">
        <w:rPr>
          <w:color w:val="000000"/>
          <w:sz w:val="24"/>
          <w:szCs w:val="24"/>
          <w:lang w:val="ru-RU"/>
        </w:rPr>
        <w:t xml:space="preserve"> = Это </w:t>
      </w:r>
      <w:r w:rsidRPr="00D92A4C">
        <w:rPr>
          <w:b/>
          <w:bCs/>
          <w:color w:val="000000"/>
          <w:sz w:val="24"/>
          <w:szCs w:val="24"/>
          <w:lang w:val="ru-RU"/>
        </w:rPr>
        <w:t>привело бы</w:t>
      </w:r>
      <w:r w:rsidRPr="00D92A4C">
        <w:rPr>
          <w:color w:val="000000"/>
          <w:sz w:val="24"/>
          <w:szCs w:val="24"/>
          <w:lang w:val="ru-RU"/>
        </w:rPr>
        <w:t xml:space="preserve"> к экономическим проблемам; </w:t>
      </w:r>
      <w:r>
        <w:rPr>
          <w:color w:val="000000"/>
          <w:sz w:val="24"/>
          <w:szCs w:val="24"/>
        </w:rPr>
        <w:t>It</w:t>
      </w: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nece</w:t>
      </w:r>
      <w:r>
        <w:rPr>
          <w:color w:val="000000"/>
          <w:sz w:val="24"/>
          <w:szCs w:val="24"/>
        </w:rPr>
        <w:t>ssary</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model</w:t>
      </w:r>
      <w:r w:rsidRPr="00D92A4C">
        <w:rPr>
          <w:color w:val="000000"/>
          <w:sz w:val="24"/>
          <w:szCs w:val="24"/>
          <w:lang w:val="ru-RU"/>
        </w:rPr>
        <w:t xml:space="preserve"> </w:t>
      </w:r>
      <w:r>
        <w:rPr>
          <w:color w:val="000000"/>
          <w:sz w:val="24"/>
          <w:szCs w:val="24"/>
        </w:rPr>
        <w:t>adequately</w:t>
      </w:r>
      <w:r w:rsidRPr="00D92A4C">
        <w:rPr>
          <w:color w:val="000000"/>
          <w:sz w:val="24"/>
          <w:szCs w:val="24"/>
          <w:lang w:val="ru-RU"/>
        </w:rPr>
        <w:t xml:space="preserve"> </w:t>
      </w:r>
      <w:r>
        <w:rPr>
          <w:b/>
          <w:bCs/>
          <w:color w:val="000000"/>
          <w:sz w:val="24"/>
          <w:szCs w:val="24"/>
        </w:rPr>
        <w:t>represent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problem</w:t>
      </w:r>
      <w:r w:rsidRPr="00D92A4C">
        <w:rPr>
          <w:color w:val="000000"/>
          <w:sz w:val="24"/>
          <w:szCs w:val="24"/>
          <w:lang w:val="ru-RU"/>
        </w:rPr>
        <w:t xml:space="preserve"> </w:t>
      </w:r>
      <w:r>
        <w:rPr>
          <w:color w:val="000000"/>
          <w:sz w:val="24"/>
          <w:szCs w:val="24"/>
        </w:rPr>
        <w:t>situation</w:t>
      </w:r>
      <w:r w:rsidRPr="00D92A4C">
        <w:rPr>
          <w:color w:val="000000"/>
          <w:sz w:val="24"/>
          <w:szCs w:val="24"/>
          <w:lang w:val="ru-RU"/>
        </w:rPr>
        <w:t xml:space="preserve"> = Необходимо, чтобы модель адекватно </w:t>
      </w:r>
      <w:r w:rsidRPr="00D92A4C">
        <w:rPr>
          <w:b/>
          <w:bCs/>
          <w:color w:val="000000"/>
          <w:sz w:val="24"/>
          <w:szCs w:val="24"/>
          <w:lang w:val="ru-RU"/>
        </w:rPr>
        <w:t>представляла</w:t>
      </w:r>
      <w:r w:rsidRPr="00D92A4C">
        <w:rPr>
          <w:color w:val="000000"/>
          <w:sz w:val="24"/>
          <w:szCs w:val="24"/>
          <w:lang w:val="ru-RU"/>
        </w:rPr>
        <w:t xml:space="preserve"> ситуацию проблемы;</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для образования повелительного наклонения, например: </w:t>
      </w:r>
      <w:r>
        <w:rPr>
          <w:b/>
          <w:bCs/>
          <w:color w:val="000000"/>
          <w:sz w:val="24"/>
          <w:szCs w:val="24"/>
        </w:rPr>
        <w:t>To</w:t>
      </w:r>
      <w:r w:rsidRPr="00D92A4C">
        <w:rPr>
          <w:b/>
          <w:bCs/>
          <w:color w:val="000000"/>
          <w:sz w:val="24"/>
          <w:szCs w:val="24"/>
          <w:lang w:val="ru-RU"/>
        </w:rPr>
        <w:t xml:space="preserve"> </w:t>
      </w:r>
      <w:r>
        <w:rPr>
          <w:b/>
          <w:bCs/>
          <w:color w:val="000000"/>
          <w:sz w:val="24"/>
          <w:szCs w:val="24"/>
        </w:rPr>
        <w:t>find</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good</w:t>
      </w:r>
      <w:r w:rsidRPr="00D92A4C">
        <w:rPr>
          <w:color w:val="000000"/>
          <w:sz w:val="24"/>
          <w:szCs w:val="24"/>
          <w:lang w:val="ru-RU"/>
        </w:rPr>
        <w:t xml:space="preserve"> </w:t>
      </w:r>
      <w:r>
        <w:rPr>
          <w:color w:val="000000"/>
          <w:sz w:val="24"/>
          <w:szCs w:val="24"/>
        </w:rPr>
        <w:t>show</w:t>
      </w:r>
      <w:r w:rsidRPr="00D92A4C">
        <w:rPr>
          <w:color w:val="000000"/>
          <w:sz w:val="24"/>
          <w:szCs w:val="24"/>
          <w:lang w:val="ru-RU"/>
        </w:rPr>
        <w:t xml:space="preserve">, </w:t>
      </w:r>
      <w:r>
        <w:rPr>
          <w:color w:val="000000"/>
          <w:sz w:val="24"/>
          <w:szCs w:val="24"/>
        </w:rPr>
        <w:t>look</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long</w:t>
      </w:r>
      <w:r w:rsidRPr="00D92A4C">
        <w:rPr>
          <w:color w:val="000000"/>
          <w:sz w:val="24"/>
          <w:szCs w:val="24"/>
          <w:lang w:val="ru-RU"/>
        </w:rPr>
        <w:t xml:space="preserve"> </w:t>
      </w:r>
      <w:r>
        <w:rPr>
          <w:color w:val="000000"/>
          <w:sz w:val="24"/>
          <w:szCs w:val="24"/>
        </w:rPr>
        <w:t>queue</w:t>
      </w:r>
      <w:r w:rsidRPr="00D92A4C">
        <w:rPr>
          <w:color w:val="000000"/>
          <w:sz w:val="24"/>
          <w:szCs w:val="24"/>
          <w:lang w:val="ru-RU"/>
        </w:rPr>
        <w:t xml:space="preserve"> = </w:t>
      </w:r>
      <w:r w:rsidRPr="00D92A4C">
        <w:rPr>
          <w:b/>
          <w:bCs/>
          <w:color w:val="000000"/>
          <w:sz w:val="24"/>
          <w:szCs w:val="24"/>
          <w:lang w:val="ru-RU"/>
        </w:rPr>
        <w:t>Чтобы увидеть</w:t>
      </w:r>
      <w:r w:rsidRPr="00D92A4C">
        <w:rPr>
          <w:color w:val="000000"/>
          <w:sz w:val="24"/>
          <w:szCs w:val="24"/>
          <w:lang w:val="ru-RU"/>
        </w:rPr>
        <w:t xml:space="preserve"> хорошее представление, ищите длинную очередь.</w:t>
      </w:r>
    </w:p>
    <w:p w:rsidR="00C72831" w:rsidRPr="00D92A4C" w:rsidRDefault="00C72831">
      <w:pPr>
        <w:spacing w:after="0" w:line="240" w:lineRule="auto"/>
        <w:rPr>
          <w:rFonts w:ascii="Arial Narrow" w:eastAsia="Arial Narrow" w:hAnsi="Arial Narrow" w:cs="Arial Narrow"/>
          <w:b/>
          <w:bCs/>
          <w:i/>
          <w:i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Прочтите и переведите следующие предложения. Определите форму и функции выделенных слов.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То drive</w:t>
      </w:r>
      <w:r>
        <w:rPr>
          <w:color w:val="000000"/>
          <w:sz w:val="24"/>
          <w:szCs w:val="24"/>
        </w:rPr>
        <w:t xml:space="preserve"> a car in a big city is very difficult. 2. Here are some facts </w:t>
      </w:r>
      <w:r>
        <w:rPr>
          <w:i/>
          <w:iCs/>
          <w:color w:val="000000"/>
          <w:sz w:val="24"/>
          <w:szCs w:val="24"/>
        </w:rPr>
        <w:t>to prove</w:t>
      </w:r>
      <w:r>
        <w:rPr>
          <w:color w:val="000000"/>
          <w:sz w:val="24"/>
          <w:szCs w:val="24"/>
        </w:rPr>
        <w:t xml:space="preserve"> your theory. 3. I wanted </w:t>
      </w:r>
      <w:r>
        <w:rPr>
          <w:i/>
          <w:iCs/>
          <w:color w:val="000000"/>
          <w:sz w:val="24"/>
          <w:szCs w:val="24"/>
        </w:rPr>
        <w:t>to speak</w:t>
      </w:r>
      <w:r>
        <w:rPr>
          <w:color w:val="000000"/>
          <w:sz w:val="24"/>
          <w:szCs w:val="24"/>
        </w:rPr>
        <w:t xml:space="preserve"> to Tom, but I couldn’t find his telephone numbe</w:t>
      </w:r>
      <w:r>
        <w:rPr>
          <w:color w:val="000000"/>
          <w:sz w:val="24"/>
          <w:szCs w:val="24"/>
        </w:rPr>
        <w:t xml:space="preserve">r. 4. It was nice </w:t>
      </w:r>
      <w:r>
        <w:rPr>
          <w:i/>
          <w:iCs/>
          <w:color w:val="000000"/>
          <w:sz w:val="24"/>
          <w:szCs w:val="24"/>
        </w:rPr>
        <w:t>to have passed</w:t>
      </w:r>
      <w:r>
        <w:rPr>
          <w:color w:val="000000"/>
          <w:sz w:val="24"/>
          <w:szCs w:val="24"/>
        </w:rPr>
        <w:t xml:space="preserve"> all the examinations. 5. It was a great idea </w:t>
      </w:r>
      <w:r>
        <w:rPr>
          <w:i/>
          <w:iCs/>
          <w:color w:val="000000"/>
          <w:sz w:val="24"/>
          <w:szCs w:val="24"/>
        </w:rPr>
        <w:t>to send</w:t>
      </w:r>
      <w:r>
        <w:rPr>
          <w:color w:val="000000"/>
          <w:sz w:val="24"/>
          <w:szCs w:val="24"/>
        </w:rPr>
        <w:t xml:space="preserve"> us over to Britain </w:t>
      </w:r>
      <w:r>
        <w:rPr>
          <w:i/>
          <w:iCs/>
          <w:color w:val="000000"/>
          <w:sz w:val="24"/>
          <w:szCs w:val="24"/>
        </w:rPr>
        <w:t>to learn</w:t>
      </w:r>
      <w:r>
        <w:rPr>
          <w:color w:val="000000"/>
          <w:sz w:val="24"/>
          <w:szCs w:val="24"/>
        </w:rPr>
        <w:t xml:space="preserve"> English. 6. David hopes </w:t>
      </w:r>
      <w:r>
        <w:rPr>
          <w:i/>
          <w:iCs/>
          <w:color w:val="000000"/>
          <w:sz w:val="24"/>
          <w:szCs w:val="24"/>
        </w:rPr>
        <w:t>to go</w:t>
      </w:r>
      <w:r>
        <w:rPr>
          <w:color w:val="000000"/>
          <w:sz w:val="24"/>
          <w:szCs w:val="24"/>
        </w:rPr>
        <w:t xml:space="preserve"> to Oxford next October at the beginning of the new term. 7. Last week we went to Oxford </w:t>
      </w:r>
      <w:r>
        <w:rPr>
          <w:i/>
          <w:iCs/>
          <w:color w:val="000000"/>
          <w:sz w:val="24"/>
          <w:szCs w:val="24"/>
        </w:rPr>
        <w:t>to take</w:t>
      </w:r>
      <w:r>
        <w:rPr>
          <w:color w:val="000000"/>
          <w:sz w:val="24"/>
          <w:szCs w:val="24"/>
        </w:rPr>
        <w:t xml:space="preserve"> the entrance examination at one of the colleges. 8. He wants </w:t>
      </w:r>
      <w:r>
        <w:rPr>
          <w:i/>
          <w:iCs/>
          <w:color w:val="000000"/>
          <w:sz w:val="24"/>
          <w:szCs w:val="24"/>
        </w:rPr>
        <w:t>to be asked</w:t>
      </w:r>
      <w:r>
        <w:rPr>
          <w:color w:val="000000"/>
          <w:sz w:val="24"/>
          <w:szCs w:val="24"/>
        </w:rPr>
        <w:t xml:space="preserve"> at the lesson. 9. I am sorry </w:t>
      </w:r>
      <w:r>
        <w:rPr>
          <w:i/>
          <w:iCs/>
          <w:color w:val="000000"/>
          <w:sz w:val="24"/>
          <w:szCs w:val="24"/>
        </w:rPr>
        <w:t>to have broken</w:t>
      </w:r>
      <w:r>
        <w:rPr>
          <w:color w:val="000000"/>
          <w:sz w:val="24"/>
          <w:szCs w:val="24"/>
        </w:rPr>
        <w:t xml:space="preserve"> your pen. 10. I want </w:t>
      </w:r>
      <w:r>
        <w:rPr>
          <w:i/>
          <w:iCs/>
          <w:color w:val="000000"/>
          <w:sz w:val="24"/>
          <w:szCs w:val="24"/>
        </w:rPr>
        <w:t>to be informed</w:t>
      </w:r>
      <w:r>
        <w:rPr>
          <w:color w:val="000000"/>
          <w:sz w:val="24"/>
          <w:szCs w:val="24"/>
        </w:rPr>
        <w:t xml:space="preserve"> of her</w:t>
      </w:r>
      <w:r>
        <w:rPr>
          <w:color w:val="000000"/>
          <w:sz w:val="24"/>
          <w:szCs w:val="24"/>
        </w:rPr>
        <w:t xml:space="preserve"> visit. 11. I was planning </w:t>
      </w:r>
      <w:r>
        <w:rPr>
          <w:i/>
          <w:iCs/>
          <w:color w:val="000000"/>
          <w:sz w:val="24"/>
          <w:szCs w:val="24"/>
        </w:rPr>
        <w:t>to do</w:t>
      </w:r>
      <w:r>
        <w:rPr>
          <w:color w:val="000000"/>
          <w:sz w:val="24"/>
          <w:szCs w:val="24"/>
        </w:rPr>
        <w:t xml:space="preserve"> a lot of things yesterday. 12. The decision </w:t>
      </w:r>
      <w:r>
        <w:rPr>
          <w:i/>
          <w:iCs/>
          <w:color w:val="000000"/>
          <w:sz w:val="24"/>
          <w:szCs w:val="24"/>
        </w:rPr>
        <w:t>to be made</w:t>
      </w:r>
      <w:r>
        <w:rPr>
          <w:color w:val="000000"/>
          <w:sz w:val="24"/>
          <w:szCs w:val="24"/>
        </w:rPr>
        <w:t xml:space="preserve"> is not an easy one. 13. I think I’ll be able </w:t>
      </w:r>
      <w:r>
        <w:rPr>
          <w:i/>
          <w:iCs/>
          <w:color w:val="000000"/>
          <w:sz w:val="24"/>
          <w:szCs w:val="24"/>
        </w:rPr>
        <w:t>to solve</w:t>
      </w:r>
      <w:r>
        <w:rPr>
          <w:color w:val="000000"/>
          <w:sz w:val="24"/>
          <w:szCs w:val="24"/>
        </w:rPr>
        <w:t xml:space="preserve"> this problem. 14. I am glad </w:t>
      </w:r>
      <w:r>
        <w:rPr>
          <w:i/>
          <w:iCs/>
          <w:color w:val="000000"/>
          <w:sz w:val="24"/>
          <w:szCs w:val="24"/>
        </w:rPr>
        <w:t>to see</w:t>
      </w:r>
      <w:r>
        <w:rPr>
          <w:color w:val="000000"/>
          <w:sz w:val="24"/>
          <w:szCs w:val="24"/>
        </w:rPr>
        <w:t xml:space="preserve"> you. 15. It was hard </w:t>
      </w:r>
      <w:r>
        <w:rPr>
          <w:i/>
          <w:iCs/>
          <w:color w:val="000000"/>
          <w:sz w:val="24"/>
          <w:szCs w:val="24"/>
        </w:rPr>
        <w:t>to pass</w:t>
      </w:r>
      <w:r>
        <w:rPr>
          <w:color w:val="000000"/>
          <w:sz w:val="24"/>
          <w:szCs w:val="24"/>
        </w:rPr>
        <w:t xml:space="preserve"> the exam. 16. She was the first </w:t>
      </w:r>
      <w:r>
        <w:rPr>
          <w:i/>
          <w:iCs/>
          <w:color w:val="000000"/>
          <w:sz w:val="24"/>
          <w:szCs w:val="24"/>
        </w:rPr>
        <w:t>to come</w:t>
      </w:r>
      <w:r>
        <w:rPr>
          <w:color w:val="000000"/>
          <w:sz w:val="24"/>
          <w:szCs w:val="24"/>
        </w:rPr>
        <w:t>. 17. He wa</w:t>
      </w:r>
      <w:r>
        <w:rPr>
          <w:color w:val="000000"/>
          <w:sz w:val="24"/>
          <w:szCs w:val="24"/>
        </w:rPr>
        <w:t xml:space="preserve">s happy </w:t>
      </w:r>
      <w:r>
        <w:rPr>
          <w:i/>
          <w:iCs/>
          <w:color w:val="000000"/>
          <w:sz w:val="24"/>
          <w:szCs w:val="24"/>
        </w:rPr>
        <w:t>to have been helped</w:t>
      </w:r>
      <w:r>
        <w:rPr>
          <w:color w:val="000000"/>
          <w:sz w:val="24"/>
          <w:szCs w:val="24"/>
        </w:rPr>
        <w:t xml:space="preserve">. 18. He needs a place </w:t>
      </w:r>
      <w:r>
        <w:rPr>
          <w:i/>
          <w:iCs/>
          <w:color w:val="000000"/>
          <w:sz w:val="24"/>
          <w:szCs w:val="24"/>
        </w:rPr>
        <w:t>to live in</w:t>
      </w:r>
      <w:r>
        <w:rPr>
          <w:color w:val="000000"/>
          <w:sz w:val="24"/>
          <w:szCs w:val="24"/>
        </w:rPr>
        <w:t xml:space="preserve">. 19. The text is too long </w:t>
      </w:r>
      <w:r>
        <w:rPr>
          <w:i/>
          <w:iCs/>
          <w:color w:val="000000"/>
          <w:sz w:val="24"/>
          <w:szCs w:val="24"/>
        </w:rPr>
        <w:t>to be translated</w:t>
      </w:r>
      <w:r>
        <w:rPr>
          <w:color w:val="000000"/>
          <w:sz w:val="24"/>
          <w:szCs w:val="24"/>
        </w:rPr>
        <w:t xml:space="preserve"> quickly. 20. I have no books </w:t>
      </w:r>
      <w:r>
        <w:rPr>
          <w:i/>
          <w:iCs/>
          <w:color w:val="000000"/>
          <w:sz w:val="24"/>
          <w:szCs w:val="24"/>
        </w:rPr>
        <w:t>to read</w:t>
      </w:r>
      <w:r>
        <w:rPr>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2. Найдите инфинитив в предложении. Определите его форму и функцию. </w:t>
      </w:r>
      <w:r>
        <w:rPr>
          <w:b/>
          <w:bCs/>
          <w:color w:val="000000"/>
          <w:sz w:val="24"/>
          <w:szCs w:val="24"/>
        </w:rPr>
        <w:t>Переведите предложения.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am glad to see y</w:t>
      </w:r>
      <w:r>
        <w:rPr>
          <w:color w:val="000000"/>
          <w:sz w:val="24"/>
          <w:szCs w:val="24"/>
        </w:rPr>
        <w:t>ou. 2. То swim in cold water is very healthy. 3. Your duty is to inform me about your work. 4. They will go to the library to prepare for their talk. 5. She asked him to help her brother. 6. The pupils began to translate a new text. 7. Tom wants to buy a p</w:t>
      </w:r>
      <w:r>
        <w:rPr>
          <w:color w:val="000000"/>
          <w:sz w:val="24"/>
          <w:szCs w:val="24"/>
        </w:rPr>
        <w:t>resent for his mother. 8. It was nice to have passed all the examinations. 9. What is Jane doing? – She seems to be learning English. 10. I am very happy to have seen my old friends again. 11. We were sorry to have missed our train. 12. He seems to be writ</w:t>
      </w:r>
      <w:r>
        <w:rPr>
          <w:color w:val="000000"/>
          <w:sz w:val="24"/>
          <w:szCs w:val="24"/>
        </w:rPr>
        <w:t>ing his  composition. 13. My elder brother likes to be asked about his hobbies. 14. They are very happy to have been sent to England for a month. 15. To translate this text without a dictionary is not an easy task. 16. The function of a boiler is to transf</w:t>
      </w:r>
      <w:r>
        <w:rPr>
          <w:color w:val="000000"/>
          <w:sz w:val="24"/>
          <w:szCs w:val="24"/>
        </w:rPr>
        <w:t>er heat to water in the most efficient manner.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Переведите предложения, определяя функцию инфинитива.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То construct an experiment of this kind seems nearly impossible. 2. This does, to be sure, simplify the measurements somewhat. 3. We attempted to ca</w:t>
      </w:r>
      <w:r>
        <w:rPr>
          <w:color w:val="000000"/>
          <w:sz w:val="24"/>
          <w:szCs w:val="24"/>
        </w:rPr>
        <w:t>rry out this investigation. 4. To perform this work one must have all the necessary equipment. 5. With these conditions there are also opposing factors to be considered. 6. It is too urgent a matter to be postponed. 7. Some molecules are large enough to be</w:t>
      </w:r>
      <w:r>
        <w:rPr>
          <w:color w:val="000000"/>
          <w:sz w:val="24"/>
          <w:szCs w:val="24"/>
        </w:rPr>
        <w:t xml:space="preserve"> seen on the electron microscope. 8. Thomas was the first to focus attention on this type of reaction. 9. Our purpose here is to attempt to give an answer to the unsolved problem outlined at the outset. 10. The important thing is to understand what you are</w:t>
      </w:r>
      <w:r>
        <w:rPr>
          <w:color w:val="000000"/>
          <w:sz w:val="24"/>
          <w:szCs w:val="24"/>
        </w:rPr>
        <w:t xml:space="preserve"> doing, rather than to get the right answer. 11. This correspondence dealt with books published or to be published. 12. A small computer company announced a computer small enough to set on a desktop and powerful enough to support high level language progra</w:t>
      </w:r>
      <w:r>
        <w:rPr>
          <w:color w:val="000000"/>
          <w:sz w:val="24"/>
          <w:szCs w:val="24"/>
        </w:rPr>
        <w:t>mming. 13. To have included all these works in this preliminary paper would have been too great and too difficult a task. 14. He felt that the only thing to do was to study their methods and ideas. 15. For him, however, obstacles existed only to be overcom</w:t>
      </w:r>
      <w:r>
        <w:rPr>
          <w:color w:val="000000"/>
          <w:sz w:val="24"/>
          <w:szCs w:val="24"/>
        </w:rPr>
        <w:t>e. 16. And to conclude, he is to be highly imaginative too. 17. To solve the problem would justify all the costs. 18. There is a tendency to act like an expert when being interviewed, and experts do not like to be asked questions they cannot answer. 19. Yo</w:t>
      </w:r>
      <w:r>
        <w:rPr>
          <w:color w:val="000000"/>
          <w:sz w:val="24"/>
          <w:szCs w:val="24"/>
        </w:rPr>
        <w:t>u are welcome to adopt or adapt my rules as you see fit.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Переведите следующие предложения, обращая внимание на сложные формы инфинитива.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He was proud </w:t>
      </w:r>
      <w:r>
        <w:rPr>
          <w:i/>
          <w:iCs/>
          <w:color w:val="000000"/>
          <w:sz w:val="24"/>
          <w:szCs w:val="24"/>
        </w:rPr>
        <w:t>to have helped</w:t>
      </w:r>
      <w:r>
        <w:rPr>
          <w:color w:val="000000"/>
          <w:sz w:val="24"/>
          <w:szCs w:val="24"/>
        </w:rPr>
        <w:t xml:space="preserve"> his friends. 2. As a writer he wanted </w:t>
      </w:r>
      <w:r>
        <w:rPr>
          <w:i/>
          <w:iCs/>
          <w:color w:val="000000"/>
          <w:sz w:val="24"/>
          <w:szCs w:val="24"/>
        </w:rPr>
        <w:t>to be read</w:t>
      </w:r>
      <w:r>
        <w:rPr>
          <w:color w:val="000000"/>
          <w:sz w:val="24"/>
          <w:szCs w:val="24"/>
        </w:rPr>
        <w:t xml:space="preserve"> and not </w:t>
      </w:r>
      <w:r>
        <w:rPr>
          <w:i/>
          <w:iCs/>
          <w:color w:val="000000"/>
          <w:sz w:val="24"/>
          <w:szCs w:val="24"/>
        </w:rPr>
        <w:t>to be forgotten</w:t>
      </w:r>
      <w:r>
        <w:rPr>
          <w:color w:val="000000"/>
          <w:sz w:val="24"/>
          <w:szCs w:val="24"/>
        </w:rPr>
        <w:t xml:space="preserve">. 3. I am sorry </w:t>
      </w:r>
      <w:r>
        <w:rPr>
          <w:i/>
          <w:iCs/>
          <w:color w:val="000000"/>
          <w:sz w:val="24"/>
          <w:szCs w:val="24"/>
        </w:rPr>
        <w:t>to have kept</w:t>
      </w:r>
      <w:r>
        <w:rPr>
          <w:color w:val="000000"/>
          <w:sz w:val="24"/>
          <w:szCs w:val="24"/>
        </w:rPr>
        <w:t xml:space="preserve"> you waiting. 4. We know many human activities </w:t>
      </w:r>
      <w:r>
        <w:rPr>
          <w:i/>
          <w:iCs/>
          <w:color w:val="000000"/>
          <w:sz w:val="24"/>
          <w:szCs w:val="24"/>
        </w:rPr>
        <w:t>to have contributed</w:t>
      </w:r>
      <w:r>
        <w:rPr>
          <w:color w:val="000000"/>
          <w:sz w:val="24"/>
          <w:szCs w:val="24"/>
        </w:rPr>
        <w:t xml:space="preserve"> to scientific inventions. 5. Mechanization is </w:t>
      </w:r>
      <w:r>
        <w:rPr>
          <w:i/>
          <w:iCs/>
          <w:color w:val="000000"/>
          <w:sz w:val="24"/>
          <w:szCs w:val="24"/>
        </w:rPr>
        <w:t xml:space="preserve">to be distinguished </w:t>
      </w:r>
      <w:r>
        <w:rPr>
          <w:color w:val="000000"/>
          <w:sz w:val="24"/>
          <w:szCs w:val="24"/>
        </w:rPr>
        <w:t xml:space="preserve">from primitive tool using. 6. He seems </w:t>
      </w:r>
      <w:r>
        <w:rPr>
          <w:i/>
          <w:iCs/>
          <w:color w:val="000000"/>
          <w:sz w:val="24"/>
          <w:szCs w:val="24"/>
        </w:rPr>
        <w:t>to have been working</w:t>
      </w:r>
      <w:r>
        <w:rPr>
          <w:color w:val="000000"/>
          <w:sz w:val="24"/>
          <w:szCs w:val="24"/>
        </w:rPr>
        <w:t xml:space="preserve"> at this problem ever</w:t>
      </w:r>
      <w:r>
        <w:rPr>
          <w:color w:val="000000"/>
          <w:sz w:val="24"/>
          <w:szCs w:val="24"/>
        </w:rPr>
        <w:t xml:space="preserve"> since he came here. 7. I remember </w:t>
      </w:r>
      <w:r>
        <w:rPr>
          <w:i/>
          <w:iCs/>
          <w:color w:val="000000"/>
          <w:sz w:val="24"/>
          <w:szCs w:val="24"/>
        </w:rPr>
        <w:t>to have seen</w:t>
      </w:r>
      <w:r>
        <w:rPr>
          <w:color w:val="000000"/>
          <w:sz w:val="24"/>
          <w:szCs w:val="24"/>
        </w:rPr>
        <w:t xml:space="preserve"> your sister before. 8. The problem </w:t>
      </w:r>
      <w:r>
        <w:rPr>
          <w:i/>
          <w:iCs/>
          <w:color w:val="000000"/>
          <w:sz w:val="24"/>
          <w:szCs w:val="24"/>
        </w:rPr>
        <w:t>to be studied</w:t>
      </w:r>
      <w:r>
        <w:rPr>
          <w:color w:val="000000"/>
          <w:sz w:val="24"/>
          <w:szCs w:val="24"/>
        </w:rPr>
        <w:t xml:space="preserve"> can be simplified by the use of controlled experimental conditions. 9. </w:t>
      </w:r>
      <w:r>
        <w:rPr>
          <w:i/>
          <w:iCs/>
          <w:color w:val="000000"/>
          <w:sz w:val="24"/>
          <w:szCs w:val="24"/>
        </w:rPr>
        <w:t>To produce</w:t>
      </w:r>
      <w:r>
        <w:rPr>
          <w:color w:val="000000"/>
          <w:sz w:val="24"/>
          <w:szCs w:val="24"/>
        </w:rPr>
        <w:t xml:space="preserve"> this effect, it is actually much simpler </w:t>
      </w:r>
      <w:r>
        <w:rPr>
          <w:i/>
          <w:iCs/>
          <w:color w:val="000000"/>
          <w:sz w:val="24"/>
          <w:szCs w:val="24"/>
        </w:rPr>
        <w:t>to use</w:t>
      </w:r>
      <w:r>
        <w:rPr>
          <w:color w:val="000000"/>
          <w:sz w:val="24"/>
          <w:szCs w:val="24"/>
        </w:rPr>
        <w:t xml:space="preserve"> alternating current. 10. The </w:t>
      </w:r>
      <w:r>
        <w:rPr>
          <w:color w:val="000000"/>
          <w:sz w:val="24"/>
          <w:szCs w:val="24"/>
        </w:rPr>
        <w:t xml:space="preserve">woman pretended </w:t>
      </w:r>
      <w:r>
        <w:rPr>
          <w:i/>
          <w:iCs/>
          <w:color w:val="000000"/>
          <w:sz w:val="24"/>
          <w:szCs w:val="24"/>
        </w:rPr>
        <w:t>to be reading</w:t>
      </w:r>
      <w:r>
        <w:rPr>
          <w:color w:val="000000"/>
          <w:sz w:val="24"/>
          <w:szCs w:val="24"/>
        </w:rPr>
        <w:t xml:space="preserve">. 11. She was sorry </w:t>
      </w:r>
      <w:r>
        <w:rPr>
          <w:i/>
          <w:iCs/>
          <w:color w:val="000000"/>
          <w:sz w:val="24"/>
          <w:szCs w:val="24"/>
        </w:rPr>
        <w:t>to have missed</w:t>
      </w:r>
      <w:r>
        <w:rPr>
          <w:color w:val="000000"/>
          <w:sz w:val="24"/>
          <w:szCs w:val="24"/>
        </w:rPr>
        <w:t xml:space="preserve"> the beginning of the performance. 12. They are supposed </w:t>
      </w:r>
      <w:r>
        <w:rPr>
          <w:i/>
          <w:iCs/>
          <w:color w:val="000000"/>
          <w:sz w:val="24"/>
          <w:szCs w:val="24"/>
        </w:rPr>
        <w:t>to be working</w:t>
      </w:r>
      <w:r>
        <w:rPr>
          <w:color w:val="000000"/>
          <w:sz w:val="24"/>
          <w:szCs w:val="24"/>
        </w:rPr>
        <w:t xml:space="preserve"> at this problem too. 13. I am glad </w:t>
      </w:r>
      <w:r>
        <w:rPr>
          <w:i/>
          <w:iCs/>
          <w:color w:val="000000"/>
          <w:sz w:val="24"/>
          <w:szCs w:val="24"/>
        </w:rPr>
        <w:t>to have been told</w:t>
      </w:r>
      <w:r>
        <w:rPr>
          <w:color w:val="000000"/>
          <w:sz w:val="24"/>
          <w:szCs w:val="24"/>
        </w:rPr>
        <w:t xml:space="preserve"> the news in time. 14. This book is </w:t>
      </w:r>
      <w:r>
        <w:rPr>
          <w:i/>
          <w:iCs/>
          <w:color w:val="000000"/>
          <w:sz w:val="24"/>
          <w:szCs w:val="24"/>
        </w:rPr>
        <w:t>to be read</w:t>
      </w:r>
      <w:r>
        <w:rPr>
          <w:color w:val="000000"/>
          <w:sz w:val="24"/>
          <w:szCs w:val="24"/>
        </w:rPr>
        <w:t xml:space="preserve"> during the holidays.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Раскройте скобки, употребляя страдательные формы инфинитива (Passive Infinitive).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Teachers like (to listen to) with great attention. – Teachers like to be listened to with great attention.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My friend asks (to send) to the country. 2. After h</w:t>
      </w:r>
      <w:r>
        <w:rPr>
          <w:color w:val="000000"/>
          <w:sz w:val="24"/>
          <w:szCs w:val="24"/>
        </w:rPr>
        <w:t>olidays the pupils don't want (to ask) at their lessons. 3. Nobody likes (to punish). 4. Children like (to tell) about heroic deeds. 5. He doesn't want (to laugh) at. 6. He expected (to help) by his friends. 7. The writer wanted (to read) and not (to forge</w:t>
      </w:r>
      <w:r>
        <w:rPr>
          <w:color w:val="000000"/>
          <w:sz w:val="24"/>
          <w:szCs w:val="24"/>
        </w:rPr>
        <w:t>t). 8. I hate (to stop) by the traffic police when I have little time. 9. This problem will (to discuss) at our next meeting. 10. Books must (to return) to the library in time.</w:t>
      </w:r>
    </w:p>
    <w:p w:rsidR="00C72831" w:rsidRDefault="00C72831">
      <w:pPr>
        <w:spacing w:after="0" w:line="240" w:lineRule="auto"/>
        <w:rPr>
          <w:rFonts w:ascii="Arial Narrow" w:eastAsia="Arial Narrow" w:hAnsi="Arial Narrow" w:cs="Arial Narrow"/>
          <w:b/>
          <w:bCs/>
          <w:color w:val="000000"/>
          <w:sz w:val="24"/>
          <w:szCs w:val="24"/>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Объектный инфинитивный оборот</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Объектный инфинитивный оборот или сложное дополнение (</w:t>
      </w:r>
      <w:r>
        <w:rPr>
          <w:color w:val="000000"/>
          <w:sz w:val="24"/>
          <w:szCs w:val="24"/>
        </w:rPr>
        <w:t>the</w:t>
      </w:r>
      <w:r w:rsidRPr="00D92A4C">
        <w:rPr>
          <w:color w:val="000000"/>
          <w:sz w:val="24"/>
          <w:szCs w:val="24"/>
          <w:lang w:val="ru-RU"/>
        </w:rPr>
        <w:t xml:space="preserve"> </w:t>
      </w:r>
      <w:r>
        <w:rPr>
          <w:color w:val="000000"/>
          <w:sz w:val="24"/>
          <w:szCs w:val="24"/>
        </w:rPr>
        <w:t>Complex</w:t>
      </w:r>
      <w:r w:rsidRPr="00D92A4C">
        <w:rPr>
          <w:color w:val="000000"/>
          <w:sz w:val="24"/>
          <w:szCs w:val="24"/>
          <w:lang w:val="ru-RU"/>
        </w:rPr>
        <w:t xml:space="preserve"> </w:t>
      </w:r>
      <w:r>
        <w:rPr>
          <w:color w:val="000000"/>
          <w:sz w:val="24"/>
          <w:szCs w:val="24"/>
        </w:rPr>
        <w:t>Object</w:t>
      </w:r>
      <w:r w:rsidRPr="00D92A4C">
        <w:rPr>
          <w:color w:val="000000"/>
          <w:sz w:val="24"/>
          <w:szCs w:val="24"/>
          <w:lang w:val="ru-RU"/>
        </w:rPr>
        <w:t>) состоит из существительного в общем падеже или местоимения в объектном падеже и инфинитива смыслового глагола. Конструкция выполняет в предложении функцию сложного дополнения и обычн</w:t>
      </w:r>
      <w:r w:rsidRPr="00D92A4C">
        <w:rPr>
          <w:color w:val="000000"/>
          <w:sz w:val="24"/>
          <w:szCs w:val="24"/>
          <w:lang w:val="ru-RU"/>
        </w:rPr>
        <w:t>о переводится на русский язык придаточным предложением. Различают несколько групп глаголов, после которых возможен объектный инфинитивный оборот:</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1. глаголы, обозначающие </w:t>
      </w:r>
      <w:r w:rsidRPr="00D92A4C">
        <w:rPr>
          <w:b/>
          <w:bCs/>
          <w:color w:val="000000"/>
          <w:sz w:val="24"/>
          <w:szCs w:val="24"/>
          <w:lang w:val="ru-RU"/>
        </w:rPr>
        <w:t>восприятие</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see</w:t>
      </w:r>
      <w:r w:rsidRPr="00D92A4C">
        <w:rPr>
          <w:color w:val="000000"/>
          <w:sz w:val="24"/>
          <w:szCs w:val="24"/>
          <w:lang w:val="ru-RU"/>
        </w:rPr>
        <w:t xml:space="preserve"> ‘видеть’, </w:t>
      </w:r>
      <w:r>
        <w:rPr>
          <w:color w:val="000000"/>
          <w:sz w:val="24"/>
          <w:szCs w:val="24"/>
        </w:rPr>
        <w:t>to</w:t>
      </w:r>
      <w:r w:rsidRPr="00D92A4C">
        <w:rPr>
          <w:color w:val="000000"/>
          <w:sz w:val="24"/>
          <w:szCs w:val="24"/>
          <w:lang w:val="ru-RU"/>
        </w:rPr>
        <w:t xml:space="preserve"> </w:t>
      </w:r>
      <w:r>
        <w:rPr>
          <w:color w:val="000000"/>
          <w:sz w:val="24"/>
          <w:szCs w:val="24"/>
        </w:rPr>
        <w:t>hear</w:t>
      </w:r>
      <w:r w:rsidRPr="00D92A4C">
        <w:rPr>
          <w:color w:val="000000"/>
          <w:sz w:val="24"/>
          <w:szCs w:val="24"/>
          <w:lang w:val="ru-RU"/>
        </w:rPr>
        <w:t xml:space="preserve"> ‘слышать’, </w:t>
      </w:r>
      <w:r>
        <w:rPr>
          <w:color w:val="000000"/>
          <w:sz w:val="24"/>
          <w:szCs w:val="24"/>
        </w:rPr>
        <w:t>to</w:t>
      </w:r>
      <w:r w:rsidRPr="00D92A4C">
        <w:rPr>
          <w:color w:val="000000"/>
          <w:sz w:val="24"/>
          <w:szCs w:val="24"/>
          <w:lang w:val="ru-RU"/>
        </w:rPr>
        <w:t xml:space="preserve"> </w:t>
      </w:r>
      <w:r>
        <w:rPr>
          <w:color w:val="000000"/>
          <w:sz w:val="24"/>
          <w:szCs w:val="24"/>
        </w:rPr>
        <w:t>watch</w:t>
      </w:r>
      <w:r w:rsidRPr="00D92A4C">
        <w:rPr>
          <w:color w:val="000000"/>
          <w:sz w:val="24"/>
          <w:szCs w:val="24"/>
          <w:lang w:val="ru-RU"/>
        </w:rPr>
        <w:t xml:space="preserve"> ‘наблюдать’, </w:t>
      </w:r>
      <w:r>
        <w:rPr>
          <w:color w:val="000000"/>
          <w:sz w:val="24"/>
          <w:szCs w:val="24"/>
        </w:rPr>
        <w:t>to</w:t>
      </w:r>
      <w:r w:rsidRPr="00D92A4C">
        <w:rPr>
          <w:color w:val="000000"/>
          <w:sz w:val="24"/>
          <w:szCs w:val="24"/>
          <w:lang w:val="ru-RU"/>
        </w:rPr>
        <w:t xml:space="preserve"> </w:t>
      </w:r>
      <w:r>
        <w:rPr>
          <w:color w:val="000000"/>
          <w:sz w:val="24"/>
          <w:szCs w:val="24"/>
        </w:rPr>
        <w:t>notice</w:t>
      </w:r>
      <w:r w:rsidRPr="00D92A4C">
        <w:rPr>
          <w:color w:val="000000"/>
          <w:sz w:val="24"/>
          <w:szCs w:val="24"/>
          <w:lang w:val="ru-RU"/>
        </w:rPr>
        <w:t xml:space="preserve"> ‘заме</w:t>
      </w:r>
      <w:r w:rsidRPr="00D92A4C">
        <w:rPr>
          <w:color w:val="000000"/>
          <w:sz w:val="24"/>
          <w:szCs w:val="24"/>
          <w:lang w:val="ru-RU"/>
        </w:rPr>
        <w:t xml:space="preserve">чать’, </w:t>
      </w:r>
      <w:r>
        <w:rPr>
          <w:color w:val="000000"/>
          <w:sz w:val="24"/>
          <w:szCs w:val="24"/>
        </w:rPr>
        <w:t>to</w:t>
      </w:r>
      <w:r w:rsidRPr="00D92A4C">
        <w:rPr>
          <w:color w:val="000000"/>
          <w:sz w:val="24"/>
          <w:szCs w:val="24"/>
          <w:lang w:val="ru-RU"/>
        </w:rPr>
        <w:t xml:space="preserve"> </w:t>
      </w:r>
      <w:r>
        <w:rPr>
          <w:color w:val="000000"/>
          <w:sz w:val="24"/>
          <w:szCs w:val="24"/>
        </w:rPr>
        <w:t>observe</w:t>
      </w:r>
      <w:r w:rsidRPr="00D92A4C">
        <w:rPr>
          <w:color w:val="000000"/>
          <w:sz w:val="24"/>
          <w:szCs w:val="24"/>
          <w:lang w:val="ru-RU"/>
        </w:rPr>
        <w:t xml:space="preserve"> ‘наблюдать’, </w:t>
      </w:r>
      <w:r>
        <w:rPr>
          <w:color w:val="000000"/>
          <w:sz w:val="24"/>
          <w:szCs w:val="24"/>
        </w:rPr>
        <w:t>to</w:t>
      </w:r>
      <w:r w:rsidRPr="00D92A4C">
        <w:rPr>
          <w:color w:val="000000"/>
          <w:sz w:val="24"/>
          <w:szCs w:val="24"/>
          <w:lang w:val="ru-RU"/>
        </w:rPr>
        <w:t xml:space="preserve"> </w:t>
      </w:r>
      <w:r>
        <w:rPr>
          <w:color w:val="000000"/>
          <w:sz w:val="24"/>
          <w:szCs w:val="24"/>
        </w:rPr>
        <w:t>feel</w:t>
      </w:r>
      <w:r w:rsidRPr="00D92A4C">
        <w:rPr>
          <w:color w:val="000000"/>
          <w:sz w:val="24"/>
          <w:szCs w:val="24"/>
          <w:lang w:val="ru-RU"/>
        </w:rPr>
        <w:t xml:space="preserve"> ‘чувствовать’ и др.): </w:t>
      </w:r>
      <w:r>
        <w:rPr>
          <w:i/>
          <w:iCs/>
          <w:color w:val="000000"/>
          <w:sz w:val="24"/>
          <w:szCs w:val="24"/>
        </w:rPr>
        <w:t>I</w:t>
      </w:r>
      <w:r w:rsidRPr="00D92A4C">
        <w:rPr>
          <w:i/>
          <w:iCs/>
          <w:color w:val="000000"/>
          <w:sz w:val="24"/>
          <w:szCs w:val="24"/>
          <w:lang w:val="ru-RU"/>
        </w:rPr>
        <w:t xml:space="preserve"> </w:t>
      </w:r>
      <w:r>
        <w:rPr>
          <w:i/>
          <w:iCs/>
          <w:color w:val="000000"/>
          <w:sz w:val="24"/>
          <w:szCs w:val="24"/>
        </w:rPr>
        <w:t>felt</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temperature</w:t>
      </w:r>
      <w:r w:rsidRPr="00D92A4C">
        <w:rPr>
          <w:i/>
          <w:iCs/>
          <w:color w:val="000000"/>
          <w:sz w:val="24"/>
          <w:szCs w:val="24"/>
          <w:lang w:val="ru-RU"/>
        </w:rPr>
        <w:t xml:space="preserve"> </w:t>
      </w:r>
      <w:r>
        <w:rPr>
          <w:b/>
          <w:bCs/>
          <w:i/>
          <w:iCs/>
          <w:color w:val="000000"/>
          <w:sz w:val="24"/>
          <w:szCs w:val="24"/>
        </w:rPr>
        <w:t>fall</w:t>
      </w:r>
      <w:r w:rsidRPr="00D92A4C">
        <w:rPr>
          <w:i/>
          <w:iCs/>
          <w:color w:val="000000"/>
          <w:sz w:val="24"/>
          <w:szCs w:val="24"/>
          <w:lang w:val="ru-RU"/>
        </w:rPr>
        <w:t xml:space="preserve"> = Я почувствовал, что температура </w:t>
      </w:r>
      <w:r w:rsidRPr="00D92A4C">
        <w:rPr>
          <w:b/>
          <w:bCs/>
          <w:i/>
          <w:iCs/>
          <w:color w:val="000000"/>
          <w:sz w:val="24"/>
          <w:szCs w:val="24"/>
          <w:lang w:val="ru-RU"/>
        </w:rPr>
        <w:t>упала</w:t>
      </w:r>
      <w:r w:rsidRPr="00D92A4C">
        <w:rPr>
          <w:i/>
          <w:iCs/>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2. глаголы, обозначающие </w:t>
      </w:r>
      <w:r w:rsidRPr="00D92A4C">
        <w:rPr>
          <w:b/>
          <w:bCs/>
          <w:color w:val="000000"/>
          <w:sz w:val="24"/>
          <w:szCs w:val="24"/>
          <w:lang w:val="ru-RU"/>
        </w:rPr>
        <w:t>желание и волеизъявление</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want</w:t>
      </w:r>
      <w:r w:rsidRPr="00D92A4C">
        <w:rPr>
          <w:color w:val="000000"/>
          <w:sz w:val="24"/>
          <w:szCs w:val="24"/>
          <w:lang w:val="ru-RU"/>
        </w:rPr>
        <w:t xml:space="preserve"> ‘хотеть’, </w:t>
      </w:r>
      <w:r>
        <w:rPr>
          <w:color w:val="000000"/>
          <w:sz w:val="24"/>
          <w:szCs w:val="24"/>
        </w:rPr>
        <w:t>to</w:t>
      </w:r>
      <w:r w:rsidRPr="00D92A4C">
        <w:rPr>
          <w:color w:val="000000"/>
          <w:sz w:val="24"/>
          <w:szCs w:val="24"/>
          <w:lang w:val="ru-RU"/>
        </w:rPr>
        <w:t xml:space="preserve"> </w:t>
      </w:r>
      <w:r>
        <w:rPr>
          <w:color w:val="000000"/>
          <w:sz w:val="24"/>
          <w:szCs w:val="24"/>
        </w:rPr>
        <w:t>wish</w:t>
      </w:r>
      <w:r w:rsidRPr="00D92A4C">
        <w:rPr>
          <w:color w:val="000000"/>
          <w:sz w:val="24"/>
          <w:szCs w:val="24"/>
          <w:lang w:val="ru-RU"/>
        </w:rPr>
        <w:t xml:space="preserve"> ‘желать’):</w:t>
      </w:r>
      <w:r w:rsidRPr="00D92A4C">
        <w:rPr>
          <w:i/>
          <w:iCs/>
          <w:color w:val="000000"/>
          <w:sz w:val="24"/>
          <w:szCs w:val="24"/>
          <w:lang w:val="ru-RU"/>
        </w:rPr>
        <w:t xml:space="preserve"> </w:t>
      </w:r>
      <w:r>
        <w:rPr>
          <w:i/>
          <w:iCs/>
          <w:color w:val="000000"/>
          <w:sz w:val="24"/>
          <w:szCs w:val="24"/>
        </w:rPr>
        <w:t>I</w:t>
      </w:r>
      <w:r w:rsidRPr="00D92A4C">
        <w:rPr>
          <w:i/>
          <w:iCs/>
          <w:color w:val="000000"/>
          <w:sz w:val="24"/>
          <w:szCs w:val="24"/>
          <w:lang w:val="ru-RU"/>
        </w:rPr>
        <w:t xml:space="preserve"> </w:t>
      </w:r>
      <w:r>
        <w:rPr>
          <w:i/>
          <w:iCs/>
          <w:color w:val="000000"/>
          <w:sz w:val="24"/>
          <w:szCs w:val="24"/>
        </w:rPr>
        <w:t>wanted</w:t>
      </w:r>
      <w:r w:rsidRPr="00D92A4C">
        <w:rPr>
          <w:i/>
          <w:iCs/>
          <w:color w:val="000000"/>
          <w:sz w:val="24"/>
          <w:szCs w:val="24"/>
          <w:lang w:val="ru-RU"/>
        </w:rPr>
        <w:t xml:space="preserve"> </w:t>
      </w:r>
      <w:r>
        <w:rPr>
          <w:i/>
          <w:iCs/>
          <w:color w:val="000000"/>
          <w:sz w:val="24"/>
          <w:szCs w:val="24"/>
        </w:rPr>
        <w:t>them</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repeat</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experiment</w:t>
      </w:r>
      <w:r w:rsidRPr="00D92A4C">
        <w:rPr>
          <w:i/>
          <w:iCs/>
          <w:color w:val="000000"/>
          <w:sz w:val="24"/>
          <w:szCs w:val="24"/>
          <w:lang w:val="ru-RU"/>
        </w:rPr>
        <w:t xml:space="preserve"> = Я хотел, чтобы они </w:t>
      </w:r>
      <w:r w:rsidRPr="00D92A4C">
        <w:rPr>
          <w:b/>
          <w:bCs/>
          <w:i/>
          <w:iCs/>
          <w:color w:val="000000"/>
          <w:sz w:val="24"/>
          <w:szCs w:val="24"/>
          <w:lang w:val="ru-RU"/>
        </w:rPr>
        <w:t>повторили</w:t>
      </w:r>
      <w:r w:rsidRPr="00D92A4C">
        <w:rPr>
          <w:i/>
          <w:iCs/>
          <w:color w:val="000000"/>
          <w:sz w:val="24"/>
          <w:szCs w:val="24"/>
          <w:lang w:val="ru-RU"/>
        </w:rPr>
        <w:t xml:space="preserve"> эксперимент</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3. глаголы, обозначающие </w:t>
      </w:r>
      <w:r w:rsidRPr="00D92A4C">
        <w:rPr>
          <w:b/>
          <w:bCs/>
          <w:color w:val="000000"/>
          <w:sz w:val="24"/>
          <w:szCs w:val="24"/>
          <w:lang w:val="ru-RU"/>
        </w:rPr>
        <w:t xml:space="preserve">предположение или </w:t>
      </w:r>
      <w:r>
        <w:rPr>
          <w:b/>
          <w:bCs/>
          <w:color w:val="000000"/>
          <w:sz w:val="24"/>
          <w:szCs w:val="24"/>
        </w:rPr>
        <w:t>c</w:t>
      </w:r>
      <w:r w:rsidRPr="00D92A4C">
        <w:rPr>
          <w:b/>
          <w:bCs/>
          <w:color w:val="000000"/>
          <w:sz w:val="24"/>
          <w:szCs w:val="24"/>
          <w:lang w:val="ru-RU"/>
        </w:rPr>
        <w:t>уждение</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expect</w:t>
      </w:r>
      <w:r w:rsidRPr="00D92A4C">
        <w:rPr>
          <w:color w:val="000000"/>
          <w:sz w:val="24"/>
          <w:szCs w:val="24"/>
          <w:lang w:val="ru-RU"/>
        </w:rPr>
        <w:t xml:space="preserve"> ‘ожидать’, </w:t>
      </w:r>
      <w:r>
        <w:rPr>
          <w:color w:val="000000"/>
          <w:sz w:val="24"/>
          <w:szCs w:val="24"/>
        </w:rPr>
        <w:t>to</w:t>
      </w:r>
      <w:r w:rsidRPr="00D92A4C">
        <w:rPr>
          <w:color w:val="000000"/>
          <w:sz w:val="24"/>
          <w:szCs w:val="24"/>
          <w:lang w:val="ru-RU"/>
        </w:rPr>
        <w:t xml:space="preserve"> </w:t>
      </w:r>
      <w:r>
        <w:rPr>
          <w:color w:val="000000"/>
          <w:sz w:val="24"/>
          <w:szCs w:val="24"/>
        </w:rPr>
        <w:t>consider</w:t>
      </w:r>
      <w:r w:rsidRPr="00D92A4C">
        <w:rPr>
          <w:color w:val="000000"/>
          <w:sz w:val="24"/>
          <w:szCs w:val="24"/>
          <w:lang w:val="ru-RU"/>
        </w:rPr>
        <w:t xml:space="preserve"> ‘считать’, </w:t>
      </w:r>
      <w:r>
        <w:rPr>
          <w:color w:val="000000"/>
          <w:sz w:val="24"/>
          <w:szCs w:val="24"/>
        </w:rPr>
        <w:t>to</w:t>
      </w:r>
      <w:r w:rsidRPr="00D92A4C">
        <w:rPr>
          <w:color w:val="000000"/>
          <w:sz w:val="24"/>
          <w:szCs w:val="24"/>
          <w:lang w:val="ru-RU"/>
        </w:rPr>
        <w:t xml:space="preserve"> </w:t>
      </w:r>
      <w:r>
        <w:rPr>
          <w:color w:val="000000"/>
          <w:sz w:val="24"/>
          <w:szCs w:val="24"/>
        </w:rPr>
        <w:t>think</w:t>
      </w:r>
      <w:r w:rsidRPr="00D92A4C">
        <w:rPr>
          <w:color w:val="000000"/>
          <w:sz w:val="24"/>
          <w:szCs w:val="24"/>
          <w:lang w:val="ru-RU"/>
        </w:rPr>
        <w:t xml:space="preserve"> ‘полагать’, </w:t>
      </w:r>
      <w:r>
        <w:rPr>
          <w:color w:val="000000"/>
          <w:sz w:val="24"/>
          <w:szCs w:val="24"/>
        </w:rPr>
        <w:t>to</w:t>
      </w:r>
      <w:r w:rsidRPr="00D92A4C">
        <w:rPr>
          <w:color w:val="000000"/>
          <w:sz w:val="24"/>
          <w:szCs w:val="24"/>
          <w:lang w:val="ru-RU"/>
        </w:rPr>
        <w:t xml:space="preserve"> </w:t>
      </w:r>
      <w:r>
        <w:rPr>
          <w:color w:val="000000"/>
          <w:sz w:val="24"/>
          <w:szCs w:val="24"/>
        </w:rPr>
        <w:t>suppose</w:t>
      </w:r>
      <w:r w:rsidRPr="00D92A4C">
        <w:rPr>
          <w:color w:val="000000"/>
          <w:sz w:val="24"/>
          <w:szCs w:val="24"/>
          <w:lang w:val="ru-RU"/>
        </w:rPr>
        <w:t xml:space="preserve"> ‘предполагать’, </w:t>
      </w:r>
      <w:r>
        <w:rPr>
          <w:color w:val="000000"/>
          <w:sz w:val="24"/>
          <w:szCs w:val="24"/>
        </w:rPr>
        <w:t>to</w:t>
      </w:r>
      <w:r w:rsidRPr="00D92A4C">
        <w:rPr>
          <w:color w:val="000000"/>
          <w:sz w:val="24"/>
          <w:szCs w:val="24"/>
          <w:lang w:val="ru-RU"/>
        </w:rPr>
        <w:t xml:space="preserve"> </w:t>
      </w:r>
      <w:r>
        <w:rPr>
          <w:color w:val="000000"/>
          <w:sz w:val="24"/>
          <w:szCs w:val="24"/>
        </w:rPr>
        <w:t>know</w:t>
      </w:r>
      <w:r w:rsidRPr="00D92A4C">
        <w:rPr>
          <w:color w:val="000000"/>
          <w:sz w:val="24"/>
          <w:szCs w:val="24"/>
          <w:lang w:val="ru-RU"/>
        </w:rPr>
        <w:t xml:space="preserve"> ‘знать’, </w:t>
      </w:r>
      <w:r>
        <w:rPr>
          <w:color w:val="000000"/>
          <w:sz w:val="24"/>
          <w:szCs w:val="24"/>
        </w:rPr>
        <w:t>to</w:t>
      </w:r>
      <w:r w:rsidRPr="00D92A4C">
        <w:rPr>
          <w:color w:val="000000"/>
          <w:sz w:val="24"/>
          <w:szCs w:val="24"/>
          <w:lang w:val="ru-RU"/>
        </w:rPr>
        <w:t xml:space="preserve"> </w:t>
      </w:r>
      <w:r>
        <w:rPr>
          <w:color w:val="000000"/>
          <w:sz w:val="24"/>
          <w:szCs w:val="24"/>
        </w:rPr>
        <w:t>believe</w:t>
      </w:r>
      <w:r w:rsidRPr="00D92A4C">
        <w:rPr>
          <w:color w:val="000000"/>
          <w:sz w:val="24"/>
          <w:szCs w:val="24"/>
          <w:lang w:val="ru-RU"/>
        </w:rPr>
        <w:t xml:space="preserve"> ‘читать, полагать’ и др.): </w:t>
      </w:r>
      <w:r>
        <w:rPr>
          <w:i/>
          <w:iCs/>
          <w:color w:val="000000"/>
          <w:sz w:val="24"/>
          <w:szCs w:val="24"/>
        </w:rPr>
        <w:t>We</w:t>
      </w:r>
      <w:r w:rsidRPr="00D92A4C">
        <w:rPr>
          <w:i/>
          <w:iCs/>
          <w:color w:val="000000"/>
          <w:sz w:val="24"/>
          <w:szCs w:val="24"/>
          <w:lang w:val="ru-RU"/>
        </w:rPr>
        <w:t xml:space="preserve"> </w:t>
      </w:r>
      <w:r>
        <w:rPr>
          <w:i/>
          <w:iCs/>
          <w:color w:val="000000"/>
          <w:sz w:val="24"/>
          <w:szCs w:val="24"/>
        </w:rPr>
        <w:t>expect</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results</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change</w:t>
      </w:r>
      <w:r w:rsidRPr="00D92A4C">
        <w:rPr>
          <w:i/>
          <w:iCs/>
          <w:color w:val="000000"/>
          <w:sz w:val="24"/>
          <w:szCs w:val="24"/>
          <w:lang w:val="ru-RU"/>
        </w:rPr>
        <w:t xml:space="preserve"> = Мы ожидаем, что результаты </w:t>
      </w:r>
      <w:r w:rsidRPr="00D92A4C">
        <w:rPr>
          <w:b/>
          <w:bCs/>
          <w:i/>
          <w:iCs/>
          <w:color w:val="000000"/>
          <w:sz w:val="24"/>
          <w:szCs w:val="24"/>
          <w:lang w:val="ru-RU"/>
        </w:rPr>
        <w:t>изменятся</w:t>
      </w:r>
      <w:r w:rsidRPr="00D92A4C">
        <w:rPr>
          <w:i/>
          <w:iCs/>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4. глаголы, обозначающие </w:t>
      </w:r>
      <w:r w:rsidRPr="00D92A4C">
        <w:rPr>
          <w:b/>
          <w:bCs/>
          <w:color w:val="000000"/>
          <w:sz w:val="24"/>
          <w:szCs w:val="24"/>
          <w:lang w:val="ru-RU"/>
        </w:rPr>
        <w:t>требование</w:t>
      </w:r>
      <w:r w:rsidRPr="00D92A4C">
        <w:rPr>
          <w:b/>
          <w:bCs/>
          <w:color w:val="000000"/>
          <w:sz w:val="24"/>
          <w:szCs w:val="24"/>
          <w:lang w:val="ru-RU"/>
        </w:rPr>
        <w:t>, просьбу или разрешение</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order</w:t>
      </w:r>
      <w:r w:rsidRPr="00D92A4C">
        <w:rPr>
          <w:color w:val="000000"/>
          <w:sz w:val="24"/>
          <w:szCs w:val="24"/>
          <w:lang w:val="ru-RU"/>
        </w:rPr>
        <w:t xml:space="preserve"> ‘приказать’, </w:t>
      </w:r>
      <w:r>
        <w:rPr>
          <w:color w:val="000000"/>
          <w:sz w:val="24"/>
          <w:szCs w:val="24"/>
        </w:rPr>
        <w:t>to</w:t>
      </w:r>
      <w:r w:rsidRPr="00D92A4C">
        <w:rPr>
          <w:color w:val="000000"/>
          <w:sz w:val="24"/>
          <w:szCs w:val="24"/>
          <w:lang w:val="ru-RU"/>
        </w:rPr>
        <w:t xml:space="preserve"> </w:t>
      </w:r>
      <w:r>
        <w:rPr>
          <w:color w:val="000000"/>
          <w:sz w:val="24"/>
          <w:szCs w:val="24"/>
        </w:rPr>
        <w:t>make</w:t>
      </w:r>
      <w:r w:rsidRPr="00D92A4C">
        <w:rPr>
          <w:color w:val="000000"/>
          <w:sz w:val="24"/>
          <w:szCs w:val="24"/>
          <w:lang w:val="ru-RU"/>
        </w:rPr>
        <w:t xml:space="preserve"> ‘заставлять’, </w:t>
      </w:r>
      <w:r>
        <w:rPr>
          <w:color w:val="000000"/>
          <w:sz w:val="24"/>
          <w:szCs w:val="24"/>
        </w:rPr>
        <w:t>to</w:t>
      </w:r>
      <w:r w:rsidRPr="00D92A4C">
        <w:rPr>
          <w:color w:val="000000"/>
          <w:sz w:val="24"/>
          <w:szCs w:val="24"/>
          <w:lang w:val="ru-RU"/>
        </w:rPr>
        <w:t xml:space="preserve"> </w:t>
      </w:r>
      <w:r>
        <w:rPr>
          <w:color w:val="000000"/>
          <w:sz w:val="24"/>
          <w:szCs w:val="24"/>
        </w:rPr>
        <w:t>cause</w:t>
      </w:r>
      <w:r w:rsidRPr="00D92A4C">
        <w:rPr>
          <w:color w:val="000000"/>
          <w:sz w:val="24"/>
          <w:szCs w:val="24"/>
          <w:lang w:val="ru-RU"/>
        </w:rPr>
        <w:t xml:space="preserve"> ‘заставлять’, </w:t>
      </w:r>
      <w:r>
        <w:rPr>
          <w:color w:val="000000"/>
          <w:sz w:val="24"/>
          <w:szCs w:val="24"/>
        </w:rPr>
        <w:t>to</w:t>
      </w:r>
      <w:r w:rsidRPr="00D92A4C">
        <w:rPr>
          <w:color w:val="000000"/>
          <w:sz w:val="24"/>
          <w:szCs w:val="24"/>
          <w:lang w:val="ru-RU"/>
        </w:rPr>
        <w:t xml:space="preserve"> </w:t>
      </w:r>
      <w:r>
        <w:rPr>
          <w:color w:val="000000"/>
          <w:sz w:val="24"/>
          <w:szCs w:val="24"/>
        </w:rPr>
        <w:t>let</w:t>
      </w:r>
      <w:r w:rsidRPr="00D92A4C">
        <w:rPr>
          <w:color w:val="000000"/>
          <w:sz w:val="24"/>
          <w:szCs w:val="24"/>
          <w:lang w:val="ru-RU"/>
        </w:rPr>
        <w:t xml:space="preserve"> ‘позволять’, </w:t>
      </w:r>
      <w:r>
        <w:rPr>
          <w:color w:val="000000"/>
          <w:sz w:val="24"/>
          <w:szCs w:val="24"/>
        </w:rPr>
        <w:t>to</w:t>
      </w:r>
      <w:r w:rsidRPr="00D92A4C">
        <w:rPr>
          <w:color w:val="000000"/>
          <w:sz w:val="24"/>
          <w:szCs w:val="24"/>
          <w:lang w:val="ru-RU"/>
        </w:rPr>
        <w:t xml:space="preserve"> </w:t>
      </w:r>
      <w:r>
        <w:rPr>
          <w:color w:val="000000"/>
          <w:sz w:val="24"/>
          <w:szCs w:val="24"/>
        </w:rPr>
        <w:t>allow</w:t>
      </w:r>
      <w:r w:rsidRPr="00D92A4C">
        <w:rPr>
          <w:color w:val="000000"/>
          <w:sz w:val="24"/>
          <w:szCs w:val="24"/>
          <w:lang w:val="ru-RU"/>
        </w:rPr>
        <w:t xml:space="preserve"> ‘разрешать’ и др.): </w:t>
      </w:r>
      <w:r>
        <w:rPr>
          <w:i/>
          <w:iCs/>
          <w:color w:val="000000"/>
          <w:sz w:val="24"/>
          <w:szCs w:val="24"/>
        </w:rPr>
        <w:t>Gravity</w:t>
      </w:r>
      <w:r w:rsidRPr="00D92A4C">
        <w:rPr>
          <w:i/>
          <w:iCs/>
          <w:color w:val="000000"/>
          <w:sz w:val="24"/>
          <w:szCs w:val="24"/>
          <w:lang w:val="ru-RU"/>
        </w:rPr>
        <w:t xml:space="preserve"> </w:t>
      </w:r>
      <w:r>
        <w:rPr>
          <w:i/>
          <w:iCs/>
          <w:color w:val="000000"/>
          <w:sz w:val="24"/>
          <w:szCs w:val="24"/>
        </w:rPr>
        <w:t>causes</w:t>
      </w:r>
      <w:r w:rsidRPr="00D92A4C">
        <w:rPr>
          <w:i/>
          <w:iCs/>
          <w:color w:val="000000"/>
          <w:sz w:val="24"/>
          <w:szCs w:val="24"/>
          <w:lang w:val="ru-RU"/>
        </w:rPr>
        <w:t xml:space="preserve"> </w:t>
      </w:r>
      <w:r>
        <w:rPr>
          <w:i/>
          <w:iCs/>
          <w:color w:val="000000"/>
          <w:sz w:val="24"/>
          <w:szCs w:val="24"/>
        </w:rPr>
        <w:t>bodies</w:t>
      </w:r>
      <w:r w:rsidRPr="00D92A4C">
        <w:rPr>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fall</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earth</w:t>
      </w:r>
      <w:r w:rsidRPr="00D92A4C">
        <w:rPr>
          <w:i/>
          <w:iCs/>
          <w:color w:val="000000"/>
          <w:sz w:val="24"/>
          <w:szCs w:val="24"/>
          <w:lang w:val="ru-RU"/>
        </w:rPr>
        <w:t xml:space="preserve"> = Гравитация заставляет тела </w:t>
      </w:r>
      <w:r w:rsidRPr="00D92A4C">
        <w:rPr>
          <w:b/>
          <w:bCs/>
          <w:i/>
          <w:iCs/>
          <w:color w:val="000000"/>
          <w:sz w:val="24"/>
          <w:szCs w:val="24"/>
          <w:lang w:val="ru-RU"/>
        </w:rPr>
        <w:t>падать</w:t>
      </w:r>
      <w:r w:rsidRPr="00D92A4C">
        <w:rPr>
          <w:i/>
          <w:iCs/>
          <w:color w:val="000000"/>
          <w:sz w:val="24"/>
          <w:szCs w:val="24"/>
          <w:lang w:val="ru-RU"/>
        </w:rPr>
        <w:t xml:space="preserve"> на землю</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После глаголов, выражающи</w:t>
      </w:r>
      <w:r w:rsidRPr="00D92A4C">
        <w:rPr>
          <w:color w:val="000000"/>
          <w:sz w:val="24"/>
          <w:szCs w:val="24"/>
          <w:lang w:val="ru-RU"/>
        </w:rPr>
        <w:t xml:space="preserve">х восприятие, а также после глаголов </w:t>
      </w:r>
      <w:r>
        <w:rPr>
          <w:i/>
          <w:iCs/>
          <w:color w:val="000000"/>
          <w:sz w:val="24"/>
          <w:szCs w:val="24"/>
        </w:rPr>
        <w:t>to</w:t>
      </w:r>
      <w:r w:rsidRPr="00D92A4C">
        <w:rPr>
          <w:i/>
          <w:iCs/>
          <w:color w:val="000000"/>
          <w:sz w:val="24"/>
          <w:szCs w:val="24"/>
          <w:lang w:val="ru-RU"/>
        </w:rPr>
        <w:t xml:space="preserve"> </w:t>
      </w:r>
      <w:r>
        <w:rPr>
          <w:i/>
          <w:iCs/>
          <w:color w:val="000000"/>
          <w:sz w:val="24"/>
          <w:szCs w:val="24"/>
        </w:rPr>
        <w:t>make</w:t>
      </w:r>
      <w:r w:rsidRPr="00D92A4C">
        <w:rPr>
          <w:color w:val="000000"/>
          <w:sz w:val="24"/>
          <w:szCs w:val="24"/>
          <w:lang w:val="ru-RU"/>
        </w:rPr>
        <w:t xml:space="preserve"> и </w:t>
      </w:r>
      <w:r>
        <w:rPr>
          <w:i/>
          <w:iCs/>
          <w:color w:val="000000"/>
          <w:sz w:val="24"/>
          <w:szCs w:val="24"/>
        </w:rPr>
        <w:t>to</w:t>
      </w:r>
      <w:r w:rsidRPr="00D92A4C">
        <w:rPr>
          <w:i/>
          <w:iCs/>
          <w:color w:val="000000"/>
          <w:sz w:val="24"/>
          <w:szCs w:val="24"/>
          <w:lang w:val="ru-RU"/>
        </w:rPr>
        <w:t xml:space="preserve"> </w:t>
      </w:r>
      <w:r>
        <w:rPr>
          <w:i/>
          <w:iCs/>
          <w:color w:val="000000"/>
          <w:sz w:val="24"/>
          <w:szCs w:val="24"/>
        </w:rPr>
        <w:t>let</w:t>
      </w:r>
      <w:r w:rsidRPr="00D92A4C">
        <w:rPr>
          <w:color w:val="000000"/>
          <w:sz w:val="24"/>
          <w:szCs w:val="24"/>
          <w:lang w:val="ru-RU"/>
        </w:rPr>
        <w:t xml:space="preserve"> инфинитив употребляется без частицы </w:t>
      </w:r>
      <w:r>
        <w:rPr>
          <w:color w:val="000000"/>
          <w:sz w:val="24"/>
          <w:szCs w:val="24"/>
        </w:rPr>
        <w:t>to</w:t>
      </w:r>
      <w:r w:rsidRPr="00D92A4C">
        <w:rPr>
          <w:color w:val="000000"/>
          <w:sz w:val="24"/>
          <w:szCs w:val="24"/>
          <w:lang w:val="ru-RU"/>
        </w:rPr>
        <w:t xml:space="preserve">: </w:t>
      </w:r>
      <w:r>
        <w:rPr>
          <w:i/>
          <w:iCs/>
          <w:color w:val="000000"/>
          <w:sz w:val="24"/>
          <w:szCs w:val="24"/>
        </w:rPr>
        <w:t>They</w:t>
      </w:r>
      <w:r w:rsidRPr="00D92A4C">
        <w:rPr>
          <w:i/>
          <w:iCs/>
          <w:color w:val="000000"/>
          <w:sz w:val="24"/>
          <w:szCs w:val="24"/>
          <w:lang w:val="ru-RU"/>
        </w:rPr>
        <w:t xml:space="preserve"> </w:t>
      </w:r>
      <w:r>
        <w:rPr>
          <w:i/>
          <w:iCs/>
          <w:color w:val="000000"/>
          <w:sz w:val="24"/>
          <w:szCs w:val="24"/>
        </w:rPr>
        <w:t>made</w:t>
      </w:r>
      <w:r w:rsidRPr="00D92A4C">
        <w:rPr>
          <w:i/>
          <w:iCs/>
          <w:color w:val="000000"/>
          <w:sz w:val="24"/>
          <w:szCs w:val="24"/>
          <w:lang w:val="ru-RU"/>
        </w:rPr>
        <w:t xml:space="preserve"> </w:t>
      </w:r>
      <w:r>
        <w:rPr>
          <w:i/>
          <w:iCs/>
          <w:color w:val="000000"/>
          <w:sz w:val="24"/>
          <w:szCs w:val="24"/>
        </w:rPr>
        <w:t>us</w:t>
      </w:r>
      <w:r w:rsidRPr="00D92A4C">
        <w:rPr>
          <w:i/>
          <w:iCs/>
          <w:color w:val="000000"/>
          <w:sz w:val="24"/>
          <w:szCs w:val="24"/>
          <w:lang w:val="ru-RU"/>
        </w:rPr>
        <w:t xml:space="preserve"> </w:t>
      </w:r>
      <w:r>
        <w:rPr>
          <w:b/>
          <w:bCs/>
          <w:i/>
          <w:iCs/>
          <w:color w:val="000000"/>
          <w:sz w:val="24"/>
          <w:szCs w:val="24"/>
        </w:rPr>
        <w:t>check</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results</w:t>
      </w:r>
      <w:r w:rsidRPr="00D92A4C">
        <w:rPr>
          <w:i/>
          <w:iCs/>
          <w:color w:val="000000"/>
          <w:sz w:val="24"/>
          <w:szCs w:val="24"/>
          <w:lang w:val="ru-RU"/>
        </w:rPr>
        <w:t xml:space="preserve"> = Они заставили нас </w:t>
      </w:r>
      <w:r w:rsidRPr="00D92A4C">
        <w:rPr>
          <w:b/>
          <w:bCs/>
          <w:i/>
          <w:iCs/>
          <w:color w:val="000000"/>
          <w:sz w:val="24"/>
          <w:szCs w:val="24"/>
          <w:lang w:val="ru-RU"/>
        </w:rPr>
        <w:t>проверить</w:t>
      </w:r>
      <w:r w:rsidRPr="00D92A4C">
        <w:rPr>
          <w:i/>
          <w:iCs/>
          <w:color w:val="000000"/>
          <w:sz w:val="24"/>
          <w:szCs w:val="24"/>
          <w:lang w:val="ru-RU"/>
        </w:rPr>
        <w:t xml:space="preserve"> результаты.</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lastRenderedPageBreak/>
        <w:t xml:space="preserve">На русский язык объектный инфинитивный оборот переводится, как правило, придаточным дополнительным предложением, подлежащим которого является дополнение (существительное в общем падеже или местоимение в объектном падеже), а сказуемым – инфинитив: </w:t>
      </w:r>
      <w:r>
        <w:rPr>
          <w:i/>
          <w:iCs/>
          <w:color w:val="000000"/>
          <w:sz w:val="24"/>
          <w:szCs w:val="24"/>
        </w:rPr>
        <w:t>We</w:t>
      </w:r>
      <w:r w:rsidRPr="00D92A4C">
        <w:rPr>
          <w:i/>
          <w:iCs/>
          <w:color w:val="000000"/>
          <w:sz w:val="24"/>
          <w:szCs w:val="24"/>
          <w:lang w:val="ru-RU"/>
        </w:rPr>
        <w:t xml:space="preserve"> </w:t>
      </w:r>
      <w:r>
        <w:rPr>
          <w:i/>
          <w:iCs/>
          <w:color w:val="000000"/>
          <w:sz w:val="24"/>
          <w:szCs w:val="24"/>
        </w:rPr>
        <w:t>know</w:t>
      </w:r>
      <w:r w:rsidRPr="00D92A4C">
        <w:rPr>
          <w:i/>
          <w:iCs/>
          <w:color w:val="000000"/>
          <w:sz w:val="24"/>
          <w:szCs w:val="24"/>
          <w:lang w:val="ru-RU"/>
        </w:rPr>
        <w:t xml:space="preserve"> </w:t>
      </w:r>
      <w:r>
        <w:rPr>
          <w:i/>
          <w:iCs/>
          <w:color w:val="000000"/>
          <w:sz w:val="24"/>
          <w:szCs w:val="24"/>
        </w:rPr>
        <w:t>t</w:t>
      </w:r>
      <w:r>
        <w:rPr>
          <w:i/>
          <w:iCs/>
          <w:color w:val="000000"/>
          <w:sz w:val="24"/>
          <w:szCs w:val="24"/>
        </w:rPr>
        <w:t>his</w:t>
      </w:r>
      <w:r w:rsidRPr="00D92A4C">
        <w:rPr>
          <w:i/>
          <w:iCs/>
          <w:color w:val="000000"/>
          <w:sz w:val="24"/>
          <w:szCs w:val="24"/>
          <w:lang w:val="ru-RU"/>
        </w:rPr>
        <w:t xml:space="preserve"> </w:t>
      </w:r>
      <w:r>
        <w:rPr>
          <w:i/>
          <w:iCs/>
          <w:color w:val="000000"/>
          <w:sz w:val="24"/>
          <w:szCs w:val="24"/>
        </w:rPr>
        <w:t>phenomenon</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be</w:t>
      </w:r>
      <w:r w:rsidRPr="00D92A4C">
        <w:rPr>
          <w:i/>
          <w:iCs/>
          <w:color w:val="000000"/>
          <w:sz w:val="24"/>
          <w:szCs w:val="24"/>
          <w:lang w:val="ru-RU"/>
        </w:rPr>
        <w:t xml:space="preserve"> </w:t>
      </w:r>
      <w:r>
        <w:rPr>
          <w:i/>
          <w:iCs/>
          <w:color w:val="000000"/>
          <w:sz w:val="24"/>
          <w:szCs w:val="24"/>
        </w:rPr>
        <w:t>very</w:t>
      </w:r>
      <w:r w:rsidRPr="00D92A4C">
        <w:rPr>
          <w:i/>
          <w:iCs/>
          <w:color w:val="000000"/>
          <w:sz w:val="24"/>
          <w:szCs w:val="24"/>
          <w:lang w:val="ru-RU"/>
        </w:rPr>
        <w:t xml:space="preserve"> </w:t>
      </w:r>
      <w:r>
        <w:rPr>
          <w:i/>
          <w:iCs/>
          <w:color w:val="000000"/>
          <w:sz w:val="24"/>
          <w:szCs w:val="24"/>
        </w:rPr>
        <w:t>common</w:t>
      </w:r>
      <w:r w:rsidRPr="00D92A4C">
        <w:rPr>
          <w:i/>
          <w:iCs/>
          <w:color w:val="000000"/>
          <w:sz w:val="24"/>
          <w:szCs w:val="24"/>
          <w:lang w:val="ru-RU"/>
        </w:rPr>
        <w:t xml:space="preserve"> = Мы знаем, что это явление широко распространено; </w:t>
      </w:r>
      <w:r>
        <w:rPr>
          <w:i/>
          <w:iCs/>
          <w:color w:val="000000"/>
          <w:sz w:val="24"/>
          <w:szCs w:val="24"/>
        </w:rPr>
        <w:t>We</w:t>
      </w:r>
      <w:r w:rsidRPr="00D92A4C">
        <w:rPr>
          <w:i/>
          <w:iCs/>
          <w:color w:val="000000"/>
          <w:sz w:val="24"/>
          <w:szCs w:val="24"/>
          <w:lang w:val="ru-RU"/>
        </w:rPr>
        <w:t xml:space="preserve"> </w:t>
      </w:r>
      <w:r>
        <w:rPr>
          <w:i/>
          <w:iCs/>
          <w:color w:val="000000"/>
          <w:sz w:val="24"/>
          <w:szCs w:val="24"/>
        </w:rPr>
        <w:t>saw</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students</w:t>
      </w:r>
      <w:r w:rsidRPr="00D92A4C">
        <w:rPr>
          <w:i/>
          <w:iCs/>
          <w:color w:val="000000"/>
          <w:sz w:val="24"/>
          <w:szCs w:val="24"/>
          <w:lang w:val="ru-RU"/>
        </w:rPr>
        <w:t xml:space="preserve"> </w:t>
      </w:r>
      <w:r>
        <w:rPr>
          <w:b/>
          <w:bCs/>
          <w:i/>
          <w:iCs/>
          <w:color w:val="000000"/>
          <w:sz w:val="24"/>
          <w:szCs w:val="24"/>
        </w:rPr>
        <w:t>work</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laboratory</w:t>
      </w:r>
      <w:r w:rsidRPr="00D92A4C">
        <w:rPr>
          <w:i/>
          <w:iCs/>
          <w:color w:val="000000"/>
          <w:sz w:val="24"/>
          <w:szCs w:val="24"/>
          <w:lang w:val="ru-RU"/>
        </w:rPr>
        <w:t xml:space="preserve"> = Мы видели, как студенты </w:t>
      </w:r>
      <w:r w:rsidRPr="00D92A4C">
        <w:rPr>
          <w:b/>
          <w:bCs/>
          <w:i/>
          <w:iCs/>
          <w:color w:val="000000"/>
          <w:sz w:val="24"/>
          <w:szCs w:val="24"/>
          <w:lang w:val="ru-RU"/>
        </w:rPr>
        <w:t>работают</w:t>
      </w:r>
      <w:r w:rsidRPr="00D92A4C">
        <w:rPr>
          <w:i/>
          <w:iCs/>
          <w:color w:val="000000"/>
          <w:sz w:val="24"/>
          <w:szCs w:val="24"/>
          <w:lang w:val="ru-RU"/>
        </w:rPr>
        <w:t xml:space="preserve"> в лаборатории.</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i/>
          <w:iCs/>
          <w:color w:val="000000"/>
          <w:sz w:val="24"/>
          <w:szCs w:val="24"/>
          <w:lang w:val="ru-RU"/>
        </w:rPr>
      </w:pPr>
      <w:r w:rsidRPr="00D92A4C">
        <w:rPr>
          <w:i/>
          <w:iCs/>
          <w:color w:val="000000"/>
          <w:sz w:val="24"/>
          <w:szCs w:val="24"/>
          <w:lang w:val="ru-RU"/>
        </w:rPr>
        <w:t>Упражнения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Переведите следующие предложения, содержащие объектный инфинитивный оборот.</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а) 1. My parents want </w:t>
      </w:r>
      <w:r>
        <w:rPr>
          <w:i/>
          <w:iCs/>
          <w:color w:val="000000"/>
          <w:sz w:val="24"/>
          <w:szCs w:val="24"/>
        </w:rPr>
        <w:t>me</w:t>
      </w:r>
      <w:r>
        <w:rPr>
          <w:color w:val="000000"/>
          <w:sz w:val="24"/>
          <w:szCs w:val="24"/>
        </w:rPr>
        <w:t xml:space="preserve"> </w:t>
      </w:r>
      <w:r>
        <w:rPr>
          <w:i/>
          <w:iCs/>
          <w:color w:val="000000"/>
          <w:sz w:val="24"/>
          <w:szCs w:val="24"/>
        </w:rPr>
        <w:t>to stay</w:t>
      </w:r>
      <w:r>
        <w:rPr>
          <w:color w:val="000000"/>
          <w:sz w:val="24"/>
          <w:szCs w:val="24"/>
        </w:rPr>
        <w:t xml:space="preserve"> in the country. 2. We expected </w:t>
      </w:r>
      <w:r>
        <w:rPr>
          <w:i/>
          <w:iCs/>
          <w:color w:val="000000"/>
          <w:sz w:val="24"/>
          <w:szCs w:val="24"/>
        </w:rPr>
        <w:t>them to come</w:t>
      </w:r>
      <w:r>
        <w:rPr>
          <w:color w:val="000000"/>
          <w:sz w:val="24"/>
          <w:szCs w:val="24"/>
        </w:rPr>
        <w:t xml:space="preserve"> to see us at the end of the month. 3. Did you hear </w:t>
      </w:r>
      <w:r>
        <w:rPr>
          <w:i/>
          <w:iCs/>
          <w:color w:val="000000"/>
          <w:sz w:val="24"/>
          <w:szCs w:val="24"/>
        </w:rPr>
        <w:t>him to graduate</w:t>
      </w:r>
      <w:r>
        <w:rPr>
          <w:color w:val="000000"/>
          <w:sz w:val="24"/>
          <w:szCs w:val="24"/>
        </w:rPr>
        <w:t xml:space="preserve"> from the college and </w:t>
      </w:r>
      <w:r>
        <w:rPr>
          <w:i/>
          <w:iCs/>
          <w:color w:val="000000"/>
          <w:sz w:val="24"/>
          <w:szCs w:val="24"/>
        </w:rPr>
        <w:t>go</w:t>
      </w:r>
      <w:r>
        <w:rPr>
          <w:color w:val="000000"/>
          <w:sz w:val="24"/>
          <w:szCs w:val="24"/>
        </w:rPr>
        <w:t xml:space="preserve"> to his ho</w:t>
      </w:r>
      <w:r>
        <w:rPr>
          <w:color w:val="000000"/>
          <w:sz w:val="24"/>
          <w:szCs w:val="24"/>
        </w:rPr>
        <w:t xml:space="preserve">me town? 4. The old man wanted </w:t>
      </w:r>
      <w:r>
        <w:rPr>
          <w:i/>
          <w:iCs/>
          <w:color w:val="000000"/>
          <w:sz w:val="24"/>
          <w:szCs w:val="24"/>
        </w:rPr>
        <w:t>his son to clean</w:t>
      </w:r>
      <w:r>
        <w:rPr>
          <w:color w:val="000000"/>
          <w:sz w:val="24"/>
          <w:szCs w:val="24"/>
        </w:rPr>
        <w:t xml:space="preserve"> the yard and </w:t>
      </w:r>
      <w:r>
        <w:rPr>
          <w:i/>
          <w:iCs/>
          <w:color w:val="000000"/>
          <w:sz w:val="24"/>
          <w:szCs w:val="24"/>
        </w:rPr>
        <w:t>paint</w:t>
      </w:r>
      <w:r>
        <w:rPr>
          <w:color w:val="000000"/>
          <w:sz w:val="24"/>
          <w:szCs w:val="24"/>
        </w:rPr>
        <w:t xml:space="preserve"> the fence. 5. My mother wants </w:t>
      </w:r>
      <w:r>
        <w:rPr>
          <w:i/>
          <w:iCs/>
          <w:color w:val="000000"/>
          <w:sz w:val="24"/>
          <w:szCs w:val="24"/>
        </w:rPr>
        <w:t>me to find</w:t>
      </w:r>
      <w:r>
        <w:rPr>
          <w:color w:val="000000"/>
          <w:sz w:val="24"/>
          <w:szCs w:val="24"/>
        </w:rPr>
        <w:t xml:space="preserve"> a job with a good salary. 6. All the parents want </w:t>
      </w:r>
      <w:r>
        <w:rPr>
          <w:i/>
          <w:iCs/>
          <w:color w:val="000000"/>
          <w:sz w:val="24"/>
          <w:szCs w:val="24"/>
        </w:rPr>
        <w:t>their children to help</w:t>
      </w:r>
      <w:r>
        <w:rPr>
          <w:color w:val="000000"/>
          <w:sz w:val="24"/>
          <w:szCs w:val="24"/>
        </w:rPr>
        <w:t xml:space="preserve"> them. 7. We expected </w:t>
      </w:r>
      <w:r>
        <w:rPr>
          <w:i/>
          <w:iCs/>
          <w:color w:val="000000"/>
          <w:sz w:val="24"/>
          <w:szCs w:val="24"/>
        </w:rPr>
        <w:t>the train</w:t>
      </w:r>
      <w:r>
        <w:rPr>
          <w:color w:val="000000"/>
          <w:sz w:val="24"/>
          <w:szCs w:val="24"/>
        </w:rPr>
        <w:t xml:space="preserve"> from Moscow </w:t>
      </w:r>
      <w:r>
        <w:rPr>
          <w:i/>
          <w:iCs/>
          <w:color w:val="000000"/>
          <w:sz w:val="24"/>
          <w:szCs w:val="24"/>
        </w:rPr>
        <w:t>to arrive</w:t>
      </w:r>
      <w:r>
        <w:rPr>
          <w:color w:val="000000"/>
          <w:sz w:val="24"/>
          <w:szCs w:val="24"/>
        </w:rPr>
        <w:t xml:space="preserve"> at 5 p.m. 8. Do you want </w:t>
      </w:r>
      <w:r>
        <w:rPr>
          <w:i/>
          <w:iCs/>
          <w:color w:val="000000"/>
          <w:sz w:val="24"/>
          <w:szCs w:val="24"/>
        </w:rPr>
        <w:t>me to come</w:t>
      </w:r>
      <w:r>
        <w:rPr>
          <w:color w:val="000000"/>
          <w:sz w:val="24"/>
          <w:szCs w:val="24"/>
        </w:rPr>
        <w:t xml:space="preserve"> earlier? 9. The teacher told </w:t>
      </w:r>
      <w:r>
        <w:rPr>
          <w:i/>
          <w:iCs/>
          <w:color w:val="000000"/>
          <w:sz w:val="24"/>
          <w:szCs w:val="24"/>
        </w:rPr>
        <w:t>the students</w:t>
      </w:r>
      <w:r>
        <w:rPr>
          <w:color w:val="000000"/>
          <w:sz w:val="24"/>
          <w:szCs w:val="24"/>
        </w:rPr>
        <w:t xml:space="preserve"> not </w:t>
      </w:r>
      <w:r>
        <w:rPr>
          <w:i/>
          <w:iCs/>
          <w:color w:val="000000"/>
          <w:sz w:val="24"/>
          <w:szCs w:val="24"/>
        </w:rPr>
        <w:t>to use</w:t>
      </w:r>
      <w:r>
        <w:rPr>
          <w:color w:val="000000"/>
          <w:sz w:val="24"/>
          <w:szCs w:val="24"/>
        </w:rPr>
        <w:t xml:space="preserve"> dictionaries when translating the text. 10. All the students wanted </w:t>
      </w:r>
      <w:r>
        <w:rPr>
          <w:i/>
          <w:iCs/>
          <w:color w:val="000000"/>
          <w:sz w:val="24"/>
          <w:szCs w:val="24"/>
        </w:rPr>
        <w:t>their team to win</w:t>
      </w:r>
      <w:r>
        <w:rPr>
          <w:color w:val="000000"/>
          <w:sz w:val="24"/>
          <w:szCs w:val="24"/>
        </w:rPr>
        <w:t xml:space="preserve">. 11. The teacher wanted </w:t>
      </w:r>
      <w:r>
        <w:rPr>
          <w:i/>
          <w:iCs/>
          <w:color w:val="000000"/>
          <w:sz w:val="24"/>
          <w:szCs w:val="24"/>
        </w:rPr>
        <w:t>me to copy out</w:t>
      </w:r>
      <w:r>
        <w:rPr>
          <w:color w:val="000000"/>
          <w:sz w:val="24"/>
          <w:szCs w:val="24"/>
        </w:rPr>
        <w:t xml:space="preserve"> this text.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Pr>
          <w:color w:val="000000"/>
          <w:sz w:val="24"/>
          <w:szCs w:val="24"/>
        </w:rPr>
        <w:t xml:space="preserve">b) 1. We saw </w:t>
      </w:r>
      <w:r>
        <w:rPr>
          <w:i/>
          <w:iCs/>
          <w:color w:val="000000"/>
          <w:sz w:val="24"/>
          <w:szCs w:val="24"/>
        </w:rPr>
        <w:t>them play</w:t>
      </w:r>
      <w:r>
        <w:rPr>
          <w:color w:val="000000"/>
          <w:sz w:val="24"/>
          <w:szCs w:val="24"/>
        </w:rPr>
        <w:t xml:space="preserve"> footbal</w:t>
      </w:r>
      <w:r>
        <w:rPr>
          <w:color w:val="000000"/>
          <w:sz w:val="24"/>
          <w:szCs w:val="24"/>
        </w:rPr>
        <w:t xml:space="preserve">l. 2. I felt my </w:t>
      </w:r>
      <w:r>
        <w:rPr>
          <w:i/>
          <w:iCs/>
          <w:color w:val="000000"/>
          <w:sz w:val="24"/>
          <w:szCs w:val="24"/>
        </w:rPr>
        <w:t>hands tremble</w:t>
      </w:r>
      <w:r>
        <w:rPr>
          <w:color w:val="000000"/>
          <w:sz w:val="24"/>
          <w:szCs w:val="24"/>
        </w:rPr>
        <w:t xml:space="preserve">. 3. I heard </w:t>
      </w:r>
      <w:r>
        <w:rPr>
          <w:i/>
          <w:iCs/>
          <w:color w:val="000000"/>
          <w:sz w:val="24"/>
          <w:szCs w:val="24"/>
        </w:rPr>
        <w:t xml:space="preserve">him speak </w:t>
      </w:r>
      <w:r>
        <w:rPr>
          <w:color w:val="000000"/>
          <w:sz w:val="24"/>
          <w:szCs w:val="24"/>
        </w:rPr>
        <w:t xml:space="preserve">at the meeting. 4. They didn't see </w:t>
      </w:r>
      <w:r>
        <w:rPr>
          <w:i/>
          <w:iCs/>
          <w:color w:val="000000"/>
          <w:sz w:val="24"/>
          <w:szCs w:val="24"/>
        </w:rPr>
        <w:t>him enter</w:t>
      </w:r>
      <w:r>
        <w:rPr>
          <w:color w:val="000000"/>
          <w:sz w:val="24"/>
          <w:szCs w:val="24"/>
        </w:rPr>
        <w:t xml:space="preserve"> the room. 5. We saw an </w:t>
      </w:r>
      <w:r>
        <w:rPr>
          <w:i/>
          <w:iCs/>
          <w:color w:val="000000"/>
          <w:sz w:val="24"/>
          <w:szCs w:val="24"/>
        </w:rPr>
        <w:t xml:space="preserve">old woman fall </w:t>
      </w:r>
      <w:r>
        <w:rPr>
          <w:color w:val="000000"/>
          <w:sz w:val="24"/>
          <w:szCs w:val="24"/>
        </w:rPr>
        <w:t xml:space="preserve">in the street. 6. Did you see </w:t>
      </w:r>
      <w:r>
        <w:rPr>
          <w:i/>
          <w:iCs/>
          <w:color w:val="000000"/>
          <w:sz w:val="24"/>
          <w:szCs w:val="24"/>
        </w:rPr>
        <w:t>the stranger go out</w:t>
      </w:r>
      <w:r>
        <w:rPr>
          <w:color w:val="000000"/>
          <w:sz w:val="24"/>
          <w:szCs w:val="24"/>
        </w:rPr>
        <w:t xml:space="preserve">? 7. We noticed </w:t>
      </w:r>
      <w:r>
        <w:rPr>
          <w:i/>
          <w:iCs/>
          <w:color w:val="000000"/>
          <w:sz w:val="24"/>
          <w:szCs w:val="24"/>
        </w:rPr>
        <w:t xml:space="preserve">the boy hide </w:t>
      </w:r>
      <w:r>
        <w:rPr>
          <w:color w:val="000000"/>
          <w:sz w:val="24"/>
          <w:szCs w:val="24"/>
        </w:rPr>
        <w:t>something in his pocket. 8. The policeman s</w:t>
      </w:r>
      <w:r>
        <w:rPr>
          <w:color w:val="000000"/>
          <w:sz w:val="24"/>
          <w:szCs w:val="24"/>
        </w:rPr>
        <w:t xml:space="preserve">aw </w:t>
      </w:r>
      <w:r>
        <w:rPr>
          <w:i/>
          <w:iCs/>
          <w:color w:val="000000"/>
          <w:sz w:val="24"/>
          <w:szCs w:val="24"/>
        </w:rPr>
        <w:t>the woman pick up</w:t>
      </w:r>
      <w:r>
        <w:rPr>
          <w:color w:val="000000"/>
          <w:sz w:val="24"/>
          <w:szCs w:val="24"/>
        </w:rPr>
        <w:t xml:space="preserve"> something from the floor. 9. The football fans saw </w:t>
      </w:r>
      <w:r>
        <w:rPr>
          <w:i/>
          <w:iCs/>
          <w:color w:val="000000"/>
          <w:sz w:val="24"/>
          <w:szCs w:val="24"/>
        </w:rPr>
        <w:t>the player take</w:t>
      </w:r>
      <w:r>
        <w:rPr>
          <w:color w:val="000000"/>
          <w:sz w:val="24"/>
          <w:szCs w:val="24"/>
        </w:rPr>
        <w:t xml:space="preserve"> the ball and </w:t>
      </w:r>
      <w:r>
        <w:rPr>
          <w:i/>
          <w:iCs/>
          <w:color w:val="000000"/>
          <w:sz w:val="24"/>
          <w:szCs w:val="24"/>
        </w:rPr>
        <w:t>score</w:t>
      </w:r>
      <w:r>
        <w:rPr>
          <w:color w:val="000000"/>
          <w:sz w:val="24"/>
          <w:szCs w:val="24"/>
        </w:rPr>
        <w:t xml:space="preserve"> the first goal. 10. The young mother watched </w:t>
      </w:r>
      <w:r>
        <w:rPr>
          <w:i/>
          <w:iCs/>
          <w:color w:val="000000"/>
          <w:sz w:val="24"/>
          <w:szCs w:val="24"/>
        </w:rPr>
        <w:t>her son play</w:t>
      </w:r>
      <w:r>
        <w:rPr>
          <w:color w:val="000000"/>
          <w:sz w:val="24"/>
          <w:szCs w:val="24"/>
        </w:rPr>
        <w:t xml:space="preserve"> on the sand near the river. 11. The teacher let </w:t>
      </w:r>
      <w:r>
        <w:rPr>
          <w:i/>
          <w:iCs/>
          <w:color w:val="000000"/>
          <w:sz w:val="24"/>
          <w:szCs w:val="24"/>
        </w:rPr>
        <w:t>us use</w:t>
      </w:r>
      <w:r>
        <w:rPr>
          <w:color w:val="000000"/>
          <w:sz w:val="24"/>
          <w:szCs w:val="24"/>
        </w:rPr>
        <w:t xml:space="preserve"> dictionaries at the test. 12. Let </w:t>
      </w:r>
      <w:r>
        <w:rPr>
          <w:i/>
          <w:iCs/>
          <w:color w:val="000000"/>
          <w:sz w:val="24"/>
          <w:szCs w:val="24"/>
        </w:rPr>
        <w:t>us</w:t>
      </w:r>
      <w:r>
        <w:rPr>
          <w:i/>
          <w:iCs/>
          <w:color w:val="000000"/>
          <w:sz w:val="24"/>
          <w:szCs w:val="24"/>
        </w:rPr>
        <w:t xml:space="preserve"> go</w:t>
      </w:r>
      <w:r>
        <w:rPr>
          <w:color w:val="000000"/>
          <w:sz w:val="24"/>
          <w:szCs w:val="24"/>
        </w:rPr>
        <w:t xml:space="preserve"> and </w:t>
      </w:r>
      <w:r>
        <w:rPr>
          <w:i/>
          <w:iCs/>
          <w:color w:val="000000"/>
          <w:sz w:val="24"/>
          <w:szCs w:val="24"/>
        </w:rPr>
        <w:t>have</w:t>
      </w:r>
      <w:r>
        <w:rPr>
          <w:color w:val="000000"/>
          <w:sz w:val="24"/>
          <w:szCs w:val="24"/>
        </w:rPr>
        <w:t xml:space="preserve"> a cup of </w:t>
      </w:r>
      <w:r>
        <w:rPr>
          <w:i/>
          <w:iCs/>
          <w:color w:val="000000"/>
          <w:sz w:val="24"/>
          <w:szCs w:val="24"/>
        </w:rPr>
        <w:t>tea</w:t>
      </w:r>
      <w:r>
        <w:rPr>
          <w:color w:val="000000"/>
          <w:sz w:val="24"/>
          <w:szCs w:val="24"/>
        </w:rPr>
        <w:t>. 13. Mother</w:t>
      </w:r>
      <w:r w:rsidRPr="00D92A4C">
        <w:rPr>
          <w:color w:val="000000"/>
          <w:sz w:val="24"/>
          <w:szCs w:val="24"/>
          <w:lang w:val="ru-RU"/>
        </w:rPr>
        <w:t xml:space="preserve"> </w:t>
      </w:r>
      <w:r>
        <w:rPr>
          <w:color w:val="000000"/>
          <w:sz w:val="24"/>
          <w:szCs w:val="24"/>
        </w:rPr>
        <w:t>made</w:t>
      </w:r>
      <w:r w:rsidRPr="00D92A4C">
        <w:rPr>
          <w:color w:val="000000"/>
          <w:sz w:val="24"/>
          <w:szCs w:val="24"/>
          <w:lang w:val="ru-RU"/>
        </w:rPr>
        <w:t xml:space="preserve"> </w:t>
      </w:r>
      <w:r>
        <w:rPr>
          <w:i/>
          <w:iCs/>
          <w:color w:val="000000"/>
          <w:sz w:val="24"/>
          <w:szCs w:val="24"/>
        </w:rPr>
        <w:t>me</w:t>
      </w:r>
      <w:r w:rsidRPr="00D92A4C">
        <w:rPr>
          <w:i/>
          <w:iCs/>
          <w:color w:val="000000"/>
          <w:sz w:val="24"/>
          <w:szCs w:val="24"/>
          <w:lang w:val="ru-RU"/>
        </w:rPr>
        <w:t xml:space="preserve"> </w:t>
      </w:r>
      <w:r>
        <w:rPr>
          <w:i/>
          <w:iCs/>
          <w:color w:val="000000"/>
          <w:sz w:val="24"/>
          <w:szCs w:val="24"/>
        </w:rPr>
        <w:t>clean</w:t>
      </w:r>
      <w:r w:rsidRPr="00D92A4C">
        <w:rPr>
          <w:color w:val="000000"/>
          <w:sz w:val="24"/>
          <w:szCs w:val="24"/>
          <w:lang w:val="ru-RU"/>
        </w:rPr>
        <w:t xml:space="preserve"> </w:t>
      </w:r>
      <w:r>
        <w:rPr>
          <w:color w:val="000000"/>
          <w:sz w:val="24"/>
          <w:szCs w:val="24"/>
        </w:rPr>
        <w:t>my</w:t>
      </w:r>
      <w:r w:rsidRPr="00D92A4C">
        <w:rPr>
          <w:color w:val="000000"/>
          <w:sz w:val="24"/>
          <w:szCs w:val="24"/>
          <w:lang w:val="ru-RU"/>
        </w:rPr>
        <w:t xml:space="preserve"> </w:t>
      </w:r>
      <w:r>
        <w:rPr>
          <w:color w:val="000000"/>
          <w:sz w:val="24"/>
          <w:szCs w:val="24"/>
        </w:rPr>
        <w:t>room</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Переведите следующие предложения, обращая внимание на сложное дополнение с инфинитивом.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а) 1. Не wanted us to visit the art exhibition. 2. I expect you to tell me everything. 3. I suppose her to be about 50. 4. The teacher does not consider him to be a good student. 5. The engineer expected the work to be done in time. 6. We expect you to sho</w:t>
      </w:r>
      <w:r>
        <w:rPr>
          <w:color w:val="000000"/>
          <w:sz w:val="24"/>
          <w:szCs w:val="24"/>
        </w:rPr>
        <w:t xml:space="preserve">w good results. 7. The discovery showed the atomic nucleus to be a vast source of energy. 8. We know him to have graduated from the Institute two years ago. 9. Everybody knows him to be writing a new book. 10. We know cybernetics to be an important branch </w:t>
      </w:r>
      <w:r>
        <w:rPr>
          <w:color w:val="000000"/>
          <w:sz w:val="24"/>
          <w:szCs w:val="24"/>
        </w:rPr>
        <w:t>of modern technology. 11. We thought him to have taken part in their experiment. 12. Did you want the plan to be improved?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She felt somebody look at her. 2. We heard him come in and close the door behind him. 3. Have you ever seen our football team p</w:t>
      </w:r>
      <w:r>
        <w:rPr>
          <w:color w:val="000000"/>
          <w:sz w:val="24"/>
          <w:szCs w:val="24"/>
        </w:rPr>
        <w:t xml:space="preserve">lay? 4. She watched the boy buy a newspaper, open it, look it through and then throw it away. 5. Nobody noticed her leave the room. 6. I heard him mention my sister's name. 7. Many people like to watch the sun rise. 8. She saw her son fall. 9. He likes to </w:t>
      </w:r>
      <w:r>
        <w:rPr>
          <w:color w:val="000000"/>
          <w:sz w:val="24"/>
          <w:szCs w:val="24"/>
        </w:rPr>
        <w:t xml:space="preserve">watch his son play in the garden. 10. The students heard the bell ring. 11. You can't make me believe that all these stories are true. 12. In spite of bad weather the instructor made the sportsmen continue their training. </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3. Переведите предложения, выдел</w:t>
      </w:r>
      <w:r w:rsidRPr="00D92A4C">
        <w:rPr>
          <w:b/>
          <w:bCs/>
          <w:color w:val="000000"/>
          <w:sz w:val="24"/>
          <w:szCs w:val="24"/>
          <w:lang w:val="ru-RU"/>
        </w:rPr>
        <w:t>яя оборот «дополнение с инфинитивом».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а) 1. We proved this suggestion to be wrong. 2. There were some reasons to believe it to be the case. 3. Jordan supposed the statement not to be obvious and believed it to require a proof. 4. One might expect the speci</w:t>
      </w:r>
      <w:r>
        <w:rPr>
          <w:color w:val="000000"/>
          <w:sz w:val="24"/>
          <w:szCs w:val="24"/>
        </w:rPr>
        <w:t>mens to be morphologically extreme. 5. Aristotle supposes happiness to be associated with some other human activity. 6. Fuhrmann defines two systems of form to be equivalent. 7. We shall consider a controller to be a system of reactors. 8. We expect the do</w:t>
      </w:r>
      <w:r>
        <w:rPr>
          <w:color w:val="000000"/>
          <w:sz w:val="24"/>
          <w:szCs w:val="24"/>
        </w:rPr>
        <w:t xml:space="preserve">cument </w:t>
      </w:r>
      <w:r>
        <w:rPr>
          <w:color w:val="000000"/>
          <w:sz w:val="24"/>
          <w:szCs w:val="24"/>
        </w:rPr>
        <w:lastRenderedPageBreak/>
        <w:t>to serve experienced programmers. 9. The rule requires all arguments to be available before execution can take place. 10. Unfortunately at the same time another station may have detected the network to be free and started to broadcast its message. 1</w:t>
      </w:r>
      <w:r>
        <w:rPr>
          <w:color w:val="000000"/>
          <w:sz w:val="24"/>
          <w:szCs w:val="24"/>
        </w:rPr>
        <w:t>1. Although this quantity is not the same, many workers in the past have assumed it to be so. 12. One would expect the true value to have a 90 % chance. 13. We heard the construction of railway facilities benefit fully from the system.</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1. We made this r</w:t>
      </w:r>
      <w:r>
        <w:rPr>
          <w:color w:val="000000"/>
          <w:sz w:val="24"/>
          <w:szCs w:val="24"/>
        </w:rPr>
        <w:t>eaction run at reduced pressure. 2. We could not get this product to polymerize. 3. Inevitably the adoption of a data base approach causes any single process to be less efficient. 4. High temperatures allowed the reaction to be carried out in two hours. 5.</w:t>
      </w:r>
      <w:r>
        <w:rPr>
          <w:color w:val="000000"/>
          <w:sz w:val="24"/>
          <w:szCs w:val="24"/>
        </w:rPr>
        <w:t xml:space="preserve"> It is usually rather difficult to get nitrogen to combine with other elements. 6. These properties led him to suggest that they had prepared a novel compound. 7. Such systems permit the properties of a particular machine to be exploited to the full. 8. Ha</w:t>
      </w:r>
      <w:r>
        <w:rPr>
          <w:color w:val="000000"/>
          <w:sz w:val="24"/>
          <w:szCs w:val="24"/>
        </w:rPr>
        <w:t xml:space="preserve">ve the user participate in writing the manual! 9. This causes amorphous phosphates to be hygroscopic. 10. Finding methods of getting programmers to write more local programs is a worthy long-range goal. 11. Assuming the initiation to be instanteneous, the </w:t>
      </w:r>
      <w:r>
        <w:rPr>
          <w:color w:val="000000"/>
          <w:sz w:val="24"/>
          <w:szCs w:val="24"/>
        </w:rPr>
        <w:t xml:space="preserve">reactions are propagation reactions. 12. A decrease in pressure will cause the original sample to change into two phases. </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Закончите предложения, раскрыв скобки, употребив </w:t>
      </w:r>
      <w:r>
        <w:rPr>
          <w:b/>
          <w:bCs/>
          <w:color w:val="000000"/>
          <w:sz w:val="24"/>
          <w:szCs w:val="24"/>
        </w:rPr>
        <w:t>Complex</w:t>
      </w:r>
      <w:r w:rsidRPr="00D92A4C">
        <w:rPr>
          <w:b/>
          <w:bCs/>
          <w:color w:val="000000"/>
          <w:sz w:val="24"/>
          <w:szCs w:val="24"/>
          <w:lang w:val="ru-RU"/>
        </w:rPr>
        <w:t xml:space="preserve"> </w:t>
      </w:r>
      <w:r>
        <w:rPr>
          <w:b/>
          <w:bCs/>
          <w:color w:val="000000"/>
          <w:sz w:val="24"/>
          <w:szCs w:val="24"/>
        </w:rPr>
        <w:t>Object</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1. The teacher watched the pupils (писать сочинение). 2. When I </w:t>
      </w:r>
      <w:r>
        <w:rPr>
          <w:color w:val="000000"/>
          <w:sz w:val="24"/>
          <w:szCs w:val="24"/>
        </w:rPr>
        <w:t>entered the classroom I saw some boys (играли в карты). 3. The parents want their children (хорошо знать иностранный язык). 4. I'd like this student (перевести эту статью). 5. My mother didn't like me (играть в футбол). 6. I didn't notice you (войти в комн</w:t>
      </w:r>
      <w:r>
        <w:rPr>
          <w:color w:val="000000"/>
          <w:sz w:val="24"/>
          <w:szCs w:val="24"/>
        </w:rPr>
        <w:t xml:space="preserve">ату). 7. We watched the boys (играть в волейбол). 8. They expected me (поступить в институт). 9. We waited for them (начать петь). 10. Our teacher wanted us (обсудили новый фильм). 11. Parents don't want their children (купаться в холодной воде). 12. They </w:t>
      </w:r>
      <w:r>
        <w:rPr>
          <w:color w:val="000000"/>
          <w:sz w:val="24"/>
          <w:szCs w:val="24"/>
        </w:rPr>
        <w:t xml:space="preserve">expected me (стать хорошим врачом). 13. I have always considered them (быть моими друзьями). </w:t>
      </w:r>
      <w:r w:rsidRPr="00D92A4C">
        <w:rPr>
          <w:color w:val="000000"/>
          <w:sz w:val="24"/>
          <w:szCs w:val="24"/>
          <w:lang w:val="ru-RU"/>
        </w:rPr>
        <w:t xml:space="preserve">14. </w:t>
      </w:r>
      <w:r>
        <w:rPr>
          <w:color w:val="000000"/>
          <w:sz w:val="24"/>
          <w:szCs w:val="24"/>
        </w:rPr>
        <w:t>They</w:t>
      </w:r>
      <w:r w:rsidRPr="00D92A4C">
        <w:rPr>
          <w:color w:val="000000"/>
          <w:sz w:val="24"/>
          <w:szCs w:val="24"/>
          <w:lang w:val="ru-RU"/>
        </w:rPr>
        <w:t xml:space="preserve"> </w:t>
      </w:r>
      <w:r>
        <w:rPr>
          <w:color w:val="000000"/>
          <w:sz w:val="24"/>
          <w:szCs w:val="24"/>
        </w:rPr>
        <w:t>find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offer</w:t>
      </w:r>
      <w:r w:rsidRPr="00D92A4C">
        <w:rPr>
          <w:color w:val="000000"/>
          <w:sz w:val="24"/>
          <w:szCs w:val="24"/>
          <w:lang w:val="ru-RU"/>
        </w:rPr>
        <w:t xml:space="preserve"> (быть интересным).</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Субъектный инфинитивный оборот</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Предложения со сложным подлежащим (</w:t>
      </w:r>
      <w:r>
        <w:rPr>
          <w:color w:val="000000"/>
          <w:sz w:val="24"/>
          <w:szCs w:val="24"/>
        </w:rPr>
        <w:t>the</w:t>
      </w:r>
      <w:r w:rsidRPr="00D92A4C">
        <w:rPr>
          <w:color w:val="000000"/>
          <w:sz w:val="24"/>
          <w:szCs w:val="24"/>
          <w:lang w:val="ru-RU"/>
        </w:rPr>
        <w:t xml:space="preserve"> </w:t>
      </w:r>
      <w:r>
        <w:rPr>
          <w:color w:val="000000"/>
          <w:sz w:val="24"/>
          <w:szCs w:val="24"/>
        </w:rPr>
        <w:t>Complex</w:t>
      </w:r>
      <w:r w:rsidRPr="00D92A4C">
        <w:rPr>
          <w:color w:val="000000"/>
          <w:sz w:val="24"/>
          <w:szCs w:val="24"/>
          <w:lang w:val="ru-RU"/>
        </w:rPr>
        <w:t xml:space="preserve"> </w:t>
      </w:r>
      <w:r>
        <w:rPr>
          <w:color w:val="000000"/>
          <w:sz w:val="24"/>
          <w:szCs w:val="24"/>
        </w:rPr>
        <w:t>Subject</w:t>
      </w:r>
      <w:r w:rsidRPr="00D92A4C">
        <w:rPr>
          <w:color w:val="000000"/>
          <w:sz w:val="24"/>
          <w:szCs w:val="24"/>
          <w:lang w:val="ru-RU"/>
        </w:rPr>
        <w:t>) выражают мнение (суждение или предположение) группы неопределенных лиц о каком-то факте или понятии. Субъектный инфинитивный оборот состоит из существительного в общем падеже или местоимения в имените</w:t>
      </w:r>
      <w:r w:rsidRPr="00D92A4C">
        <w:rPr>
          <w:color w:val="000000"/>
          <w:sz w:val="24"/>
          <w:szCs w:val="24"/>
          <w:lang w:val="ru-RU"/>
        </w:rPr>
        <w:t xml:space="preserve">льном падеже и инфинитива, стоящего после сказуемого: </w:t>
      </w:r>
      <w:r>
        <w:rPr>
          <w:i/>
          <w:iCs/>
          <w:color w:val="000000"/>
          <w:sz w:val="24"/>
          <w:szCs w:val="24"/>
        </w:rPr>
        <w:t>The</w:t>
      </w:r>
      <w:r w:rsidRPr="00D92A4C">
        <w:rPr>
          <w:i/>
          <w:iCs/>
          <w:color w:val="000000"/>
          <w:sz w:val="24"/>
          <w:szCs w:val="24"/>
          <w:lang w:val="ru-RU"/>
        </w:rPr>
        <w:t xml:space="preserve"> </w:t>
      </w:r>
      <w:r>
        <w:rPr>
          <w:i/>
          <w:iCs/>
          <w:color w:val="000000"/>
          <w:sz w:val="24"/>
          <w:szCs w:val="24"/>
        </w:rPr>
        <w:t>atom</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known</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emit</w:t>
      </w:r>
      <w:r w:rsidRPr="00D92A4C">
        <w:rPr>
          <w:i/>
          <w:iCs/>
          <w:color w:val="000000"/>
          <w:sz w:val="24"/>
          <w:szCs w:val="24"/>
          <w:lang w:val="ru-RU"/>
        </w:rPr>
        <w:t xml:space="preserve"> </w:t>
      </w:r>
      <w:r>
        <w:rPr>
          <w:i/>
          <w:iCs/>
          <w:color w:val="000000"/>
          <w:sz w:val="24"/>
          <w:szCs w:val="24"/>
        </w:rPr>
        <w:t>rays</w:t>
      </w:r>
      <w:r w:rsidRPr="00D92A4C">
        <w:rPr>
          <w:i/>
          <w:iCs/>
          <w:color w:val="000000"/>
          <w:sz w:val="24"/>
          <w:szCs w:val="24"/>
          <w:lang w:val="ru-RU"/>
        </w:rPr>
        <w:t xml:space="preserve"> </w:t>
      </w:r>
      <w:r>
        <w:rPr>
          <w:i/>
          <w:iCs/>
          <w:color w:val="000000"/>
          <w:sz w:val="24"/>
          <w:szCs w:val="24"/>
        </w:rPr>
        <w:t>of</w:t>
      </w:r>
      <w:r w:rsidRPr="00D92A4C">
        <w:rPr>
          <w:i/>
          <w:iCs/>
          <w:color w:val="000000"/>
          <w:sz w:val="24"/>
          <w:szCs w:val="24"/>
          <w:lang w:val="ru-RU"/>
        </w:rPr>
        <w:t xml:space="preserve"> </w:t>
      </w:r>
      <w:r>
        <w:rPr>
          <w:i/>
          <w:iCs/>
          <w:color w:val="000000"/>
          <w:sz w:val="24"/>
          <w:szCs w:val="24"/>
        </w:rPr>
        <w:t>different</w:t>
      </w:r>
      <w:r w:rsidRPr="00D92A4C">
        <w:rPr>
          <w:i/>
          <w:iCs/>
          <w:color w:val="000000"/>
          <w:sz w:val="24"/>
          <w:szCs w:val="24"/>
          <w:lang w:val="ru-RU"/>
        </w:rPr>
        <w:t xml:space="preserve"> </w:t>
      </w:r>
      <w:r>
        <w:rPr>
          <w:i/>
          <w:iCs/>
          <w:color w:val="000000"/>
          <w:sz w:val="24"/>
          <w:szCs w:val="24"/>
        </w:rPr>
        <w:t>length</w:t>
      </w:r>
      <w:r w:rsidRPr="00D92A4C">
        <w:rPr>
          <w:i/>
          <w:iCs/>
          <w:color w:val="000000"/>
          <w:sz w:val="24"/>
          <w:szCs w:val="24"/>
          <w:lang w:val="ru-RU"/>
        </w:rPr>
        <w:t xml:space="preserve"> = </w:t>
      </w:r>
      <w:r w:rsidRPr="00D92A4C">
        <w:rPr>
          <w:b/>
          <w:bCs/>
          <w:i/>
          <w:iCs/>
          <w:color w:val="000000"/>
          <w:sz w:val="24"/>
          <w:szCs w:val="24"/>
          <w:lang w:val="ru-RU"/>
        </w:rPr>
        <w:t>Известно</w:t>
      </w:r>
      <w:r w:rsidRPr="00D92A4C">
        <w:rPr>
          <w:i/>
          <w:iCs/>
          <w:color w:val="000000"/>
          <w:sz w:val="24"/>
          <w:szCs w:val="24"/>
          <w:lang w:val="ru-RU"/>
        </w:rPr>
        <w:t xml:space="preserve">, что атом </w:t>
      </w:r>
      <w:r w:rsidRPr="00D92A4C">
        <w:rPr>
          <w:b/>
          <w:bCs/>
          <w:i/>
          <w:iCs/>
          <w:color w:val="000000"/>
          <w:sz w:val="24"/>
          <w:szCs w:val="24"/>
          <w:lang w:val="ru-RU"/>
        </w:rPr>
        <w:t>испускает</w:t>
      </w:r>
      <w:r w:rsidRPr="00D92A4C">
        <w:rPr>
          <w:i/>
          <w:iCs/>
          <w:color w:val="000000"/>
          <w:sz w:val="24"/>
          <w:szCs w:val="24"/>
          <w:lang w:val="ru-RU"/>
        </w:rPr>
        <w:t xml:space="preserve"> лучи различной длины; </w:t>
      </w:r>
      <w:r>
        <w:rPr>
          <w:i/>
          <w:iCs/>
          <w:color w:val="000000"/>
          <w:sz w:val="24"/>
          <w:szCs w:val="24"/>
        </w:rPr>
        <w:t>The</w:t>
      </w:r>
      <w:r w:rsidRPr="00D92A4C">
        <w:rPr>
          <w:i/>
          <w:iCs/>
          <w:color w:val="000000"/>
          <w:sz w:val="24"/>
          <w:szCs w:val="24"/>
          <w:lang w:val="ru-RU"/>
        </w:rPr>
        <w:t xml:space="preserve"> </w:t>
      </w:r>
      <w:r>
        <w:rPr>
          <w:i/>
          <w:iCs/>
          <w:color w:val="000000"/>
          <w:sz w:val="24"/>
          <w:szCs w:val="24"/>
        </w:rPr>
        <w:t>weather</w:t>
      </w:r>
      <w:r w:rsidRPr="00D92A4C">
        <w:rPr>
          <w:i/>
          <w:iCs/>
          <w:color w:val="000000"/>
          <w:sz w:val="24"/>
          <w:szCs w:val="24"/>
          <w:lang w:val="ru-RU"/>
        </w:rPr>
        <w:t xml:space="preserve"> </w:t>
      </w:r>
      <w:r>
        <w:rPr>
          <w:b/>
          <w:bCs/>
          <w:i/>
          <w:iCs/>
          <w:color w:val="000000"/>
          <w:sz w:val="24"/>
          <w:szCs w:val="24"/>
        </w:rPr>
        <w:t>seems</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be</w:t>
      </w:r>
      <w:r w:rsidRPr="00D92A4C">
        <w:rPr>
          <w:b/>
          <w:bCs/>
          <w:i/>
          <w:iCs/>
          <w:color w:val="000000"/>
          <w:sz w:val="24"/>
          <w:szCs w:val="24"/>
          <w:lang w:val="ru-RU"/>
        </w:rPr>
        <w:t xml:space="preserve"> </w:t>
      </w:r>
      <w:r>
        <w:rPr>
          <w:b/>
          <w:bCs/>
          <w:i/>
          <w:iCs/>
          <w:color w:val="000000"/>
          <w:sz w:val="24"/>
          <w:szCs w:val="24"/>
        </w:rPr>
        <w:t>changing</w:t>
      </w:r>
      <w:r w:rsidRPr="00D92A4C">
        <w:rPr>
          <w:i/>
          <w:iCs/>
          <w:color w:val="000000"/>
          <w:sz w:val="24"/>
          <w:szCs w:val="24"/>
          <w:lang w:val="ru-RU"/>
        </w:rPr>
        <w:t xml:space="preserve"> = </w:t>
      </w:r>
      <w:r w:rsidRPr="00D92A4C">
        <w:rPr>
          <w:b/>
          <w:bCs/>
          <w:i/>
          <w:iCs/>
          <w:color w:val="000000"/>
          <w:sz w:val="24"/>
          <w:szCs w:val="24"/>
          <w:lang w:val="ru-RU"/>
        </w:rPr>
        <w:t>Кажется</w:t>
      </w:r>
      <w:r w:rsidRPr="00D92A4C">
        <w:rPr>
          <w:i/>
          <w:iCs/>
          <w:color w:val="000000"/>
          <w:sz w:val="24"/>
          <w:szCs w:val="24"/>
          <w:lang w:val="ru-RU"/>
        </w:rPr>
        <w:t xml:space="preserve">, погода </w:t>
      </w:r>
      <w:r w:rsidRPr="00D92A4C">
        <w:rPr>
          <w:b/>
          <w:bCs/>
          <w:i/>
          <w:iCs/>
          <w:color w:val="000000"/>
          <w:sz w:val="24"/>
          <w:szCs w:val="24"/>
          <w:lang w:val="ru-RU"/>
        </w:rPr>
        <w:t>меняется</w:t>
      </w:r>
      <w:r w:rsidRPr="00D92A4C">
        <w:rPr>
          <w:b/>
          <w:bCs/>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Существуют несколько групп глаголов и словосочетаний, после которых возможен субъектный инфинитивный оборот:</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1. после некоторых глаголов в страдательном залоге: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assumed</w:t>
      </w:r>
      <w:r w:rsidRPr="00D92A4C">
        <w:rPr>
          <w:color w:val="000000"/>
          <w:sz w:val="24"/>
          <w:szCs w:val="24"/>
          <w:lang w:val="ru-RU"/>
        </w:rPr>
        <w:t xml:space="preserve"> ‘допускают, допускали’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believed</w:t>
      </w:r>
      <w:r w:rsidRPr="00D92A4C">
        <w:rPr>
          <w:color w:val="000000"/>
          <w:sz w:val="24"/>
          <w:szCs w:val="24"/>
          <w:lang w:val="ru-RU"/>
        </w:rPr>
        <w:t xml:space="preserve"> ‘полагают, считают; полагали, считали</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considered</w:t>
      </w:r>
      <w:r w:rsidRPr="00D92A4C">
        <w:rPr>
          <w:color w:val="000000"/>
          <w:sz w:val="24"/>
          <w:szCs w:val="24"/>
          <w:lang w:val="ru-RU"/>
        </w:rPr>
        <w:t xml:space="preserve"> ‘считают, полагают; полагали’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expected</w:t>
      </w:r>
      <w:r w:rsidRPr="00D92A4C">
        <w:rPr>
          <w:color w:val="000000"/>
          <w:sz w:val="24"/>
          <w:szCs w:val="24"/>
          <w:lang w:val="ru-RU"/>
        </w:rPr>
        <w:t xml:space="preserve"> ‘ожидают; ожидали’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known</w:t>
      </w:r>
      <w:r w:rsidRPr="00D92A4C">
        <w:rPr>
          <w:color w:val="000000"/>
          <w:sz w:val="24"/>
          <w:szCs w:val="24"/>
          <w:lang w:val="ru-RU"/>
        </w:rPr>
        <w:t xml:space="preserve"> ‘известно; было известно’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proved</w:t>
      </w:r>
      <w:r w:rsidRPr="00D92A4C">
        <w:rPr>
          <w:color w:val="000000"/>
          <w:sz w:val="24"/>
          <w:szCs w:val="24"/>
          <w:lang w:val="ru-RU"/>
        </w:rPr>
        <w:t xml:space="preserve"> ‘доказано, было доказано’</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is/was reported ‘сообщают, сообщалось’</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is/was said ‘говорят; говорили’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supposed</w:t>
      </w:r>
      <w:r w:rsidRPr="00D92A4C">
        <w:rPr>
          <w:color w:val="000000"/>
          <w:sz w:val="24"/>
          <w:szCs w:val="24"/>
          <w:lang w:val="ru-RU"/>
        </w:rPr>
        <w:t xml:space="preserve"> ‘полагают; полагали’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w:t>
      </w:r>
      <w:r>
        <w:rPr>
          <w:color w:val="000000"/>
          <w:sz w:val="24"/>
          <w:szCs w:val="24"/>
        </w:rPr>
        <w:t>was</w:t>
      </w:r>
      <w:r w:rsidRPr="00D92A4C">
        <w:rPr>
          <w:color w:val="000000"/>
          <w:sz w:val="24"/>
          <w:szCs w:val="24"/>
          <w:lang w:val="ru-RU"/>
        </w:rPr>
        <w:t xml:space="preserve"> </w:t>
      </w:r>
      <w:r>
        <w:rPr>
          <w:color w:val="000000"/>
          <w:sz w:val="24"/>
          <w:szCs w:val="24"/>
        </w:rPr>
        <w:t>thought</w:t>
      </w:r>
      <w:r w:rsidRPr="00D92A4C">
        <w:rPr>
          <w:color w:val="000000"/>
          <w:sz w:val="24"/>
          <w:szCs w:val="24"/>
          <w:lang w:val="ru-RU"/>
        </w:rPr>
        <w:t xml:space="preserve"> ‘думают; думали; полагают, полагали’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is/was understood ‘считают, считали’;</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lastRenderedPageBreak/>
        <w:t>2. после ряда глаголов в действительном залоге: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seems</w:t>
      </w:r>
      <w:r w:rsidRPr="00D92A4C">
        <w:rPr>
          <w:color w:val="000000"/>
          <w:sz w:val="24"/>
          <w:szCs w:val="24"/>
          <w:lang w:val="ru-RU"/>
        </w:rPr>
        <w:t>/</w:t>
      </w:r>
      <w:r>
        <w:rPr>
          <w:color w:val="000000"/>
          <w:sz w:val="24"/>
          <w:szCs w:val="24"/>
        </w:rPr>
        <w:t>seemed</w:t>
      </w:r>
      <w:r w:rsidRPr="00D92A4C">
        <w:rPr>
          <w:color w:val="000000"/>
          <w:sz w:val="24"/>
          <w:szCs w:val="24"/>
          <w:lang w:val="ru-RU"/>
        </w:rPr>
        <w:t xml:space="preserve"> ‘кажется, казалось, по-вид</w:t>
      </w:r>
      <w:r w:rsidRPr="00D92A4C">
        <w:rPr>
          <w:color w:val="000000"/>
          <w:sz w:val="24"/>
          <w:szCs w:val="24"/>
          <w:lang w:val="ru-RU"/>
        </w:rPr>
        <w:t>имому’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appears</w:t>
      </w:r>
      <w:r w:rsidRPr="00D92A4C">
        <w:rPr>
          <w:color w:val="000000"/>
          <w:sz w:val="24"/>
          <w:szCs w:val="24"/>
          <w:lang w:val="ru-RU"/>
        </w:rPr>
        <w:t>/</w:t>
      </w:r>
      <w:r>
        <w:rPr>
          <w:color w:val="000000"/>
          <w:sz w:val="24"/>
          <w:szCs w:val="24"/>
        </w:rPr>
        <w:t>appeared</w:t>
      </w:r>
      <w:r w:rsidRPr="00D92A4C">
        <w:rPr>
          <w:color w:val="000000"/>
          <w:sz w:val="24"/>
          <w:szCs w:val="24"/>
          <w:lang w:val="ru-RU"/>
        </w:rPr>
        <w:t xml:space="preserve"> ‘по-видимому’</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proves</w:t>
      </w:r>
      <w:r w:rsidRPr="00D92A4C">
        <w:rPr>
          <w:color w:val="000000"/>
          <w:sz w:val="24"/>
          <w:szCs w:val="24"/>
          <w:lang w:val="ru-RU"/>
        </w:rPr>
        <w:t>/</w:t>
      </w:r>
      <w:r>
        <w:rPr>
          <w:color w:val="000000"/>
          <w:sz w:val="24"/>
          <w:szCs w:val="24"/>
        </w:rPr>
        <w:t>proved</w:t>
      </w:r>
      <w:r w:rsidRPr="00D92A4C">
        <w:rPr>
          <w:color w:val="000000"/>
          <w:sz w:val="24"/>
          <w:szCs w:val="24"/>
          <w:lang w:val="ru-RU"/>
        </w:rPr>
        <w:t xml:space="preserve"> ‘оказывается, оказалось’</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turns</w:t>
      </w:r>
      <w:r w:rsidRPr="00D92A4C">
        <w:rPr>
          <w:color w:val="000000"/>
          <w:sz w:val="24"/>
          <w:szCs w:val="24"/>
          <w:lang w:val="ru-RU"/>
        </w:rPr>
        <w:t xml:space="preserve"> </w:t>
      </w:r>
      <w:r>
        <w:rPr>
          <w:color w:val="000000"/>
          <w:sz w:val="24"/>
          <w:szCs w:val="24"/>
        </w:rPr>
        <w:t>outs</w:t>
      </w:r>
      <w:r w:rsidRPr="00D92A4C">
        <w:rPr>
          <w:color w:val="000000"/>
          <w:sz w:val="24"/>
          <w:szCs w:val="24"/>
          <w:lang w:val="ru-RU"/>
        </w:rPr>
        <w:t>/</w:t>
      </w:r>
      <w:r>
        <w:rPr>
          <w:color w:val="000000"/>
          <w:sz w:val="24"/>
          <w:szCs w:val="24"/>
        </w:rPr>
        <w:t>turned</w:t>
      </w:r>
      <w:r w:rsidRPr="00D92A4C">
        <w:rPr>
          <w:color w:val="000000"/>
          <w:sz w:val="24"/>
          <w:szCs w:val="24"/>
          <w:lang w:val="ru-RU"/>
        </w:rPr>
        <w:t xml:space="preserve"> </w:t>
      </w:r>
      <w:r>
        <w:rPr>
          <w:color w:val="000000"/>
          <w:sz w:val="24"/>
          <w:szCs w:val="24"/>
        </w:rPr>
        <w:t>out</w:t>
      </w:r>
      <w:r w:rsidRPr="00D92A4C">
        <w:rPr>
          <w:color w:val="000000"/>
          <w:sz w:val="24"/>
          <w:szCs w:val="24"/>
          <w:lang w:val="ru-RU"/>
        </w:rPr>
        <w:t xml:space="preserve"> ‘оказывается, оказалось’;</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3. после словосочетаний: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likely</w:t>
      </w:r>
      <w:r w:rsidRPr="00D92A4C">
        <w:rPr>
          <w:color w:val="000000"/>
          <w:sz w:val="24"/>
          <w:szCs w:val="24"/>
          <w:lang w:val="ru-RU"/>
        </w:rPr>
        <w:t xml:space="preserve"> ‘вероятно, по всей вероятности’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unlikely</w:t>
      </w:r>
      <w:r w:rsidRPr="00D92A4C">
        <w:rPr>
          <w:color w:val="000000"/>
          <w:sz w:val="24"/>
          <w:szCs w:val="24"/>
          <w:lang w:val="ru-RU"/>
        </w:rPr>
        <w:t xml:space="preserve"> ‘маловероятно’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sure</w:t>
      </w:r>
      <w:r w:rsidRPr="00D92A4C">
        <w:rPr>
          <w:color w:val="000000"/>
          <w:sz w:val="24"/>
          <w:szCs w:val="24"/>
          <w:lang w:val="ru-RU"/>
        </w:rPr>
        <w:t xml:space="preserve"> ‘обязательно, нав</w:t>
      </w:r>
      <w:r w:rsidRPr="00D92A4C">
        <w:rPr>
          <w:color w:val="000000"/>
          <w:sz w:val="24"/>
          <w:szCs w:val="24"/>
          <w:lang w:val="ru-RU"/>
        </w:rPr>
        <w:t>ерняка, несомненно’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 </w:t>
      </w:r>
      <w:r>
        <w:rPr>
          <w:color w:val="000000"/>
          <w:sz w:val="24"/>
          <w:szCs w:val="24"/>
        </w:rPr>
        <w:t>is</w:t>
      </w:r>
      <w:r w:rsidRPr="00D92A4C">
        <w:rPr>
          <w:color w:val="000000"/>
          <w:sz w:val="24"/>
          <w:szCs w:val="24"/>
          <w:lang w:val="ru-RU"/>
        </w:rPr>
        <w:t xml:space="preserve"> </w:t>
      </w:r>
      <w:r>
        <w:rPr>
          <w:color w:val="000000"/>
          <w:sz w:val="24"/>
          <w:szCs w:val="24"/>
        </w:rPr>
        <w:t>certain</w:t>
      </w:r>
      <w:r w:rsidRPr="00D92A4C">
        <w:rPr>
          <w:color w:val="000000"/>
          <w:sz w:val="24"/>
          <w:szCs w:val="24"/>
          <w:lang w:val="ru-RU"/>
        </w:rPr>
        <w:t xml:space="preserve"> ‘наверняка, несомненно, безусловно’.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Предложение с субъектным инфинитивным оборотом принято переводить на русский язык:</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сложноподчиненным предложением, в котором главное предложение представлено неопределенно-личным ‘Известно, что…’, ‘Находят, что…’, ‘Считается, что…’ и т. д.; в придаточном предложении первый элемент сложного подлежащего (именная часть) переводится подлеж</w:t>
      </w:r>
      <w:r w:rsidRPr="00D92A4C">
        <w:rPr>
          <w:color w:val="000000"/>
          <w:sz w:val="24"/>
          <w:szCs w:val="24"/>
          <w:lang w:val="ru-RU"/>
        </w:rPr>
        <w:t xml:space="preserve">ащим придаточного предложения, а второй (инфинитив) – сказуемым: </w:t>
      </w:r>
      <w:r>
        <w:rPr>
          <w:i/>
          <w:iCs/>
          <w:color w:val="000000"/>
          <w:sz w:val="24"/>
          <w:szCs w:val="24"/>
        </w:rPr>
        <w:t>This</w:t>
      </w:r>
      <w:r w:rsidRPr="00D92A4C">
        <w:rPr>
          <w:i/>
          <w:iCs/>
          <w:color w:val="000000"/>
          <w:sz w:val="24"/>
          <w:szCs w:val="24"/>
          <w:lang w:val="ru-RU"/>
        </w:rPr>
        <w:t xml:space="preserve"> </w:t>
      </w:r>
      <w:r>
        <w:rPr>
          <w:i/>
          <w:iCs/>
          <w:color w:val="000000"/>
          <w:sz w:val="24"/>
          <w:szCs w:val="24"/>
        </w:rPr>
        <w:t>value</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expected</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change</w:t>
      </w:r>
      <w:r w:rsidRPr="00D92A4C">
        <w:rPr>
          <w:i/>
          <w:iCs/>
          <w:color w:val="000000"/>
          <w:sz w:val="24"/>
          <w:szCs w:val="24"/>
          <w:lang w:val="ru-RU"/>
        </w:rPr>
        <w:t xml:space="preserve"> = </w:t>
      </w:r>
      <w:r w:rsidRPr="00D92A4C">
        <w:rPr>
          <w:b/>
          <w:bCs/>
          <w:i/>
          <w:iCs/>
          <w:color w:val="000000"/>
          <w:sz w:val="24"/>
          <w:szCs w:val="24"/>
          <w:lang w:val="ru-RU"/>
        </w:rPr>
        <w:t>Ожидается</w:t>
      </w:r>
      <w:r w:rsidRPr="00D92A4C">
        <w:rPr>
          <w:i/>
          <w:iCs/>
          <w:color w:val="000000"/>
          <w:sz w:val="24"/>
          <w:szCs w:val="24"/>
          <w:lang w:val="ru-RU"/>
        </w:rPr>
        <w:t xml:space="preserve">, </w:t>
      </w:r>
      <w:r w:rsidRPr="00D92A4C">
        <w:rPr>
          <w:b/>
          <w:bCs/>
          <w:i/>
          <w:iCs/>
          <w:color w:val="000000"/>
          <w:sz w:val="24"/>
          <w:szCs w:val="24"/>
          <w:lang w:val="ru-RU"/>
        </w:rPr>
        <w:t>что</w:t>
      </w:r>
      <w:r w:rsidRPr="00D92A4C">
        <w:rPr>
          <w:i/>
          <w:iCs/>
          <w:color w:val="000000"/>
          <w:sz w:val="24"/>
          <w:szCs w:val="24"/>
          <w:lang w:val="ru-RU"/>
        </w:rPr>
        <w:t xml:space="preserve"> эта величина </w:t>
      </w:r>
      <w:r w:rsidRPr="00D92A4C">
        <w:rPr>
          <w:b/>
          <w:bCs/>
          <w:i/>
          <w:iCs/>
          <w:color w:val="000000"/>
          <w:sz w:val="24"/>
          <w:szCs w:val="24"/>
          <w:lang w:val="ru-RU"/>
        </w:rPr>
        <w:t>изменится</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сложноподчиненным предложением с придаточным дополнительным после союза ‘что’</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plant</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said</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be</w:t>
      </w:r>
      <w:r w:rsidRPr="00D92A4C">
        <w:rPr>
          <w:b/>
          <w:bCs/>
          <w:i/>
          <w:iCs/>
          <w:color w:val="000000"/>
          <w:sz w:val="24"/>
          <w:szCs w:val="24"/>
          <w:lang w:val="ru-RU"/>
        </w:rPr>
        <w:t xml:space="preserve"> </w:t>
      </w:r>
      <w:r>
        <w:rPr>
          <w:b/>
          <w:bCs/>
          <w:i/>
          <w:iCs/>
          <w:color w:val="000000"/>
          <w:sz w:val="24"/>
          <w:szCs w:val="24"/>
        </w:rPr>
        <w:t>making</w:t>
      </w:r>
      <w:r w:rsidRPr="00D92A4C">
        <w:rPr>
          <w:i/>
          <w:iCs/>
          <w:color w:val="000000"/>
          <w:sz w:val="24"/>
          <w:szCs w:val="24"/>
          <w:lang w:val="ru-RU"/>
        </w:rPr>
        <w:t xml:space="preserve"> </w:t>
      </w:r>
      <w:r>
        <w:rPr>
          <w:i/>
          <w:iCs/>
          <w:color w:val="000000"/>
          <w:sz w:val="24"/>
          <w:szCs w:val="24"/>
        </w:rPr>
        <w:t>good</w:t>
      </w:r>
      <w:r w:rsidRPr="00D92A4C">
        <w:rPr>
          <w:i/>
          <w:iCs/>
          <w:color w:val="000000"/>
          <w:sz w:val="24"/>
          <w:szCs w:val="24"/>
          <w:lang w:val="ru-RU"/>
        </w:rPr>
        <w:t xml:space="preserve"> </w:t>
      </w:r>
      <w:r>
        <w:rPr>
          <w:i/>
          <w:iCs/>
          <w:color w:val="000000"/>
          <w:sz w:val="24"/>
          <w:szCs w:val="24"/>
        </w:rPr>
        <w:t>progress</w:t>
      </w:r>
      <w:r w:rsidRPr="00D92A4C">
        <w:rPr>
          <w:i/>
          <w:iCs/>
          <w:color w:val="000000"/>
          <w:sz w:val="24"/>
          <w:szCs w:val="24"/>
          <w:lang w:val="ru-RU"/>
        </w:rPr>
        <w:t xml:space="preserve"> = </w:t>
      </w:r>
      <w:r w:rsidRPr="00D92A4C">
        <w:rPr>
          <w:b/>
          <w:bCs/>
          <w:i/>
          <w:iCs/>
          <w:color w:val="000000"/>
          <w:sz w:val="24"/>
          <w:szCs w:val="24"/>
          <w:lang w:val="ru-RU"/>
        </w:rPr>
        <w:t>Говорят, что</w:t>
      </w:r>
      <w:r w:rsidRPr="00D92A4C">
        <w:rPr>
          <w:i/>
          <w:iCs/>
          <w:color w:val="000000"/>
          <w:sz w:val="24"/>
          <w:szCs w:val="24"/>
          <w:lang w:val="ru-RU"/>
        </w:rPr>
        <w:t xml:space="preserve"> этот завод </w:t>
      </w:r>
      <w:r w:rsidRPr="00D92A4C">
        <w:rPr>
          <w:b/>
          <w:bCs/>
          <w:i/>
          <w:iCs/>
          <w:color w:val="000000"/>
          <w:sz w:val="24"/>
          <w:szCs w:val="24"/>
          <w:lang w:val="ru-RU"/>
        </w:rPr>
        <w:t>делает</w:t>
      </w:r>
      <w:r w:rsidRPr="00D92A4C">
        <w:rPr>
          <w:i/>
          <w:iCs/>
          <w:color w:val="000000"/>
          <w:sz w:val="24"/>
          <w:szCs w:val="24"/>
          <w:lang w:val="ru-RU"/>
        </w:rPr>
        <w:t xml:space="preserve"> большие успехи</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 простым предложением с вводными словами: </w:t>
      </w:r>
      <w:r>
        <w:rPr>
          <w:i/>
          <w:iCs/>
          <w:color w:val="000000"/>
          <w:sz w:val="24"/>
          <w:szCs w:val="24"/>
        </w:rPr>
        <w:t>The</w:t>
      </w:r>
      <w:r w:rsidRPr="00D92A4C">
        <w:rPr>
          <w:i/>
          <w:iCs/>
          <w:color w:val="000000"/>
          <w:sz w:val="24"/>
          <w:szCs w:val="24"/>
          <w:lang w:val="ru-RU"/>
        </w:rPr>
        <w:t xml:space="preserve"> </w:t>
      </w:r>
      <w:r>
        <w:rPr>
          <w:i/>
          <w:iCs/>
          <w:color w:val="000000"/>
          <w:sz w:val="24"/>
          <w:szCs w:val="24"/>
        </w:rPr>
        <w:t>production</w:t>
      </w:r>
      <w:r w:rsidRPr="00D92A4C">
        <w:rPr>
          <w:i/>
          <w:iCs/>
          <w:color w:val="000000"/>
          <w:sz w:val="24"/>
          <w:szCs w:val="24"/>
          <w:lang w:val="ru-RU"/>
        </w:rPr>
        <w:t xml:space="preserve"> </w:t>
      </w:r>
      <w:r>
        <w:rPr>
          <w:i/>
          <w:iCs/>
          <w:color w:val="000000"/>
          <w:sz w:val="24"/>
          <w:szCs w:val="24"/>
        </w:rPr>
        <w:t>at</w:t>
      </w:r>
      <w:r w:rsidRPr="00D92A4C">
        <w:rPr>
          <w:i/>
          <w:iCs/>
          <w:color w:val="000000"/>
          <w:sz w:val="24"/>
          <w:szCs w:val="24"/>
          <w:lang w:val="ru-RU"/>
        </w:rPr>
        <w:t xml:space="preserve"> </w:t>
      </w:r>
      <w:r>
        <w:rPr>
          <w:i/>
          <w:iCs/>
          <w:color w:val="000000"/>
          <w:sz w:val="24"/>
          <w:szCs w:val="24"/>
        </w:rPr>
        <w:t>this</w:t>
      </w:r>
      <w:r w:rsidRPr="00D92A4C">
        <w:rPr>
          <w:i/>
          <w:iCs/>
          <w:color w:val="000000"/>
          <w:sz w:val="24"/>
          <w:szCs w:val="24"/>
          <w:lang w:val="ru-RU"/>
        </w:rPr>
        <w:t xml:space="preserve"> </w:t>
      </w:r>
      <w:r>
        <w:rPr>
          <w:i/>
          <w:iCs/>
          <w:color w:val="000000"/>
          <w:sz w:val="24"/>
          <w:szCs w:val="24"/>
        </w:rPr>
        <w:t>plant</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likel</w:t>
      </w:r>
      <w:r>
        <w:rPr>
          <w:b/>
          <w:bCs/>
          <w:i/>
          <w:iCs/>
          <w:color w:val="000000"/>
          <w:sz w:val="24"/>
          <w:szCs w:val="24"/>
        </w:rPr>
        <w:t>y</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increase</w:t>
      </w:r>
      <w:r w:rsidRPr="00D92A4C">
        <w:rPr>
          <w:i/>
          <w:iCs/>
          <w:color w:val="000000"/>
          <w:sz w:val="24"/>
          <w:szCs w:val="24"/>
          <w:lang w:val="ru-RU"/>
        </w:rPr>
        <w:t xml:space="preserve"> = </w:t>
      </w:r>
      <w:r w:rsidRPr="00D92A4C">
        <w:rPr>
          <w:b/>
          <w:bCs/>
          <w:i/>
          <w:iCs/>
          <w:color w:val="000000"/>
          <w:sz w:val="24"/>
          <w:szCs w:val="24"/>
          <w:lang w:val="ru-RU"/>
        </w:rPr>
        <w:t>По всей вероятности</w:t>
      </w:r>
      <w:r w:rsidRPr="00D92A4C">
        <w:rPr>
          <w:i/>
          <w:iCs/>
          <w:color w:val="000000"/>
          <w:sz w:val="24"/>
          <w:szCs w:val="24"/>
          <w:lang w:val="ru-RU"/>
        </w:rPr>
        <w:t xml:space="preserve">, производство на этом заводе </w:t>
      </w:r>
      <w:r w:rsidRPr="00D92A4C">
        <w:rPr>
          <w:b/>
          <w:bCs/>
          <w:i/>
          <w:iCs/>
          <w:color w:val="000000"/>
          <w:sz w:val="24"/>
          <w:szCs w:val="24"/>
          <w:lang w:val="ru-RU"/>
        </w:rPr>
        <w:t>увеличится</w:t>
      </w:r>
      <w:r w:rsidRPr="00D92A4C">
        <w:rPr>
          <w:i/>
          <w:iCs/>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Перфектные формы инфинитива выражают действие, предшествовавшее действию глагола-сказуемого, и переводятся на русский язык глаголом в прошедшем времени: </w:t>
      </w:r>
      <w:r>
        <w:rPr>
          <w:i/>
          <w:iCs/>
          <w:color w:val="000000"/>
          <w:sz w:val="24"/>
          <w:szCs w:val="24"/>
        </w:rPr>
        <w:t>He</w:t>
      </w:r>
      <w:r w:rsidRPr="00D92A4C">
        <w:rPr>
          <w:i/>
          <w:iCs/>
          <w:color w:val="000000"/>
          <w:sz w:val="24"/>
          <w:szCs w:val="24"/>
          <w:lang w:val="ru-RU"/>
        </w:rPr>
        <w:t xml:space="preserve"> </w:t>
      </w:r>
      <w:r>
        <w:rPr>
          <w:b/>
          <w:bCs/>
          <w:i/>
          <w:iCs/>
          <w:color w:val="000000"/>
          <w:sz w:val="24"/>
          <w:szCs w:val="24"/>
        </w:rPr>
        <w:t>is</w:t>
      </w:r>
      <w:r w:rsidRPr="00D92A4C">
        <w:rPr>
          <w:b/>
          <w:bCs/>
          <w:i/>
          <w:iCs/>
          <w:color w:val="000000"/>
          <w:sz w:val="24"/>
          <w:szCs w:val="24"/>
          <w:lang w:val="ru-RU"/>
        </w:rPr>
        <w:t xml:space="preserve"> </w:t>
      </w:r>
      <w:r>
        <w:rPr>
          <w:b/>
          <w:bCs/>
          <w:i/>
          <w:iCs/>
          <w:color w:val="000000"/>
          <w:sz w:val="24"/>
          <w:szCs w:val="24"/>
        </w:rPr>
        <w:t>said</w:t>
      </w:r>
      <w:r w:rsidRPr="00D92A4C">
        <w:rPr>
          <w:b/>
          <w:bCs/>
          <w:i/>
          <w:iCs/>
          <w:color w:val="000000"/>
          <w:sz w:val="24"/>
          <w:szCs w:val="24"/>
          <w:lang w:val="ru-RU"/>
        </w:rPr>
        <w:t xml:space="preserve"> </w:t>
      </w:r>
      <w:r>
        <w:rPr>
          <w:b/>
          <w:bCs/>
          <w:i/>
          <w:iCs/>
          <w:color w:val="000000"/>
          <w:sz w:val="24"/>
          <w:szCs w:val="24"/>
        </w:rPr>
        <w:t>to</w:t>
      </w:r>
      <w:r w:rsidRPr="00D92A4C">
        <w:rPr>
          <w:b/>
          <w:bCs/>
          <w:i/>
          <w:iCs/>
          <w:color w:val="000000"/>
          <w:sz w:val="24"/>
          <w:szCs w:val="24"/>
          <w:lang w:val="ru-RU"/>
        </w:rPr>
        <w:t xml:space="preserve"> </w:t>
      </w:r>
      <w:r>
        <w:rPr>
          <w:b/>
          <w:bCs/>
          <w:i/>
          <w:iCs/>
          <w:color w:val="000000"/>
          <w:sz w:val="24"/>
          <w:szCs w:val="24"/>
        </w:rPr>
        <w:t>have</w:t>
      </w:r>
      <w:r w:rsidRPr="00D92A4C">
        <w:rPr>
          <w:b/>
          <w:bCs/>
          <w:i/>
          <w:iCs/>
          <w:color w:val="000000"/>
          <w:sz w:val="24"/>
          <w:szCs w:val="24"/>
          <w:lang w:val="ru-RU"/>
        </w:rPr>
        <w:t xml:space="preserve"> </w:t>
      </w:r>
      <w:r>
        <w:rPr>
          <w:b/>
          <w:bCs/>
          <w:i/>
          <w:iCs/>
          <w:color w:val="000000"/>
          <w:sz w:val="24"/>
          <w:szCs w:val="24"/>
        </w:rPr>
        <w:t>passed</w:t>
      </w:r>
      <w:r w:rsidRPr="00D92A4C">
        <w:rPr>
          <w:i/>
          <w:iCs/>
          <w:color w:val="000000"/>
          <w:sz w:val="24"/>
          <w:szCs w:val="24"/>
          <w:lang w:val="ru-RU"/>
        </w:rPr>
        <w:t xml:space="preserve"> </w:t>
      </w:r>
      <w:r>
        <w:rPr>
          <w:i/>
          <w:iCs/>
          <w:color w:val="000000"/>
          <w:sz w:val="24"/>
          <w:szCs w:val="24"/>
        </w:rPr>
        <w:t>his</w:t>
      </w:r>
      <w:r w:rsidRPr="00D92A4C">
        <w:rPr>
          <w:i/>
          <w:iCs/>
          <w:color w:val="000000"/>
          <w:sz w:val="24"/>
          <w:szCs w:val="24"/>
          <w:lang w:val="ru-RU"/>
        </w:rPr>
        <w:t xml:space="preserve"> </w:t>
      </w:r>
      <w:r>
        <w:rPr>
          <w:i/>
          <w:iCs/>
          <w:color w:val="000000"/>
          <w:sz w:val="24"/>
          <w:szCs w:val="24"/>
        </w:rPr>
        <w:t>exams</w:t>
      </w:r>
      <w:r w:rsidRPr="00D92A4C">
        <w:rPr>
          <w:i/>
          <w:iCs/>
          <w:color w:val="000000"/>
          <w:sz w:val="24"/>
          <w:szCs w:val="24"/>
          <w:lang w:val="ru-RU"/>
        </w:rPr>
        <w:t xml:space="preserve"> </w:t>
      </w:r>
      <w:r>
        <w:rPr>
          <w:i/>
          <w:iCs/>
          <w:color w:val="000000"/>
          <w:sz w:val="24"/>
          <w:szCs w:val="24"/>
        </w:rPr>
        <w:t>successfully</w:t>
      </w:r>
      <w:r w:rsidRPr="00D92A4C">
        <w:rPr>
          <w:i/>
          <w:iCs/>
          <w:color w:val="000000"/>
          <w:sz w:val="24"/>
          <w:szCs w:val="24"/>
          <w:lang w:val="ru-RU"/>
        </w:rPr>
        <w:t xml:space="preserve"> = </w:t>
      </w:r>
      <w:r w:rsidRPr="00D92A4C">
        <w:rPr>
          <w:b/>
          <w:bCs/>
          <w:i/>
          <w:iCs/>
          <w:color w:val="000000"/>
          <w:sz w:val="24"/>
          <w:szCs w:val="24"/>
          <w:lang w:val="ru-RU"/>
        </w:rPr>
        <w:t>Говорят</w:t>
      </w:r>
      <w:r w:rsidRPr="00D92A4C">
        <w:rPr>
          <w:i/>
          <w:iCs/>
          <w:color w:val="000000"/>
          <w:sz w:val="24"/>
          <w:szCs w:val="24"/>
          <w:lang w:val="ru-RU"/>
        </w:rPr>
        <w:t xml:space="preserve">, что он успешно </w:t>
      </w:r>
      <w:r w:rsidRPr="00D92A4C">
        <w:rPr>
          <w:b/>
          <w:bCs/>
          <w:i/>
          <w:iCs/>
          <w:color w:val="000000"/>
          <w:sz w:val="24"/>
          <w:szCs w:val="24"/>
          <w:lang w:val="ru-RU"/>
        </w:rPr>
        <w:t>выдержал</w:t>
      </w:r>
      <w:r w:rsidRPr="00D92A4C">
        <w:rPr>
          <w:i/>
          <w:iCs/>
          <w:color w:val="000000"/>
          <w:sz w:val="24"/>
          <w:szCs w:val="24"/>
          <w:lang w:val="ru-RU"/>
        </w:rPr>
        <w:t xml:space="preserve"> экзамен</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Упражнения</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Переведите следующие предложения, обращая внимание на субъектный инфинитивный оборот.</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1. </w:t>
      </w:r>
      <w:r>
        <w:rPr>
          <w:i/>
          <w:iCs/>
          <w:color w:val="000000"/>
          <w:sz w:val="24"/>
          <w:szCs w:val="24"/>
        </w:rPr>
        <w:t>They are expected to come</w:t>
      </w:r>
      <w:r>
        <w:rPr>
          <w:color w:val="000000"/>
          <w:sz w:val="24"/>
          <w:szCs w:val="24"/>
        </w:rPr>
        <w:t xml:space="preserve"> to our city tomorrow. 2. </w:t>
      </w:r>
      <w:r>
        <w:rPr>
          <w:i/>
          <w:iCs/>
          <w:color w:val="000000"/>
          <w:sz w:val="24"/>
          <w:szCs w:val="24"/>
        </w:rPr>
        <w:t>He seems to know</w:t>
      </w:r>
      <w:r>
        <w:rPr>
          <w:color w:val="000000"/>
          <w:sz w:val="24"/>
          <w:szCs w:val="24"/>
        </w:rPr>
        <w:t xml:space="preserve"> very little about research work. 3. </w:t>
      </w:r>
      <w:r>
        <w:rPr>
          <w:i/>
          <w:iCs/>
          <w:color w:val="000000"/>
          <w:sz w:val="24"/>
          <w:szCs w:val="24"/>
        </w:rPr>
        <w:t>The doctor was expected to come</w:t>
      </w:r>
      <w:r>
        <w:rPr>
          <w:color w:val="000000"/>
          <w:sz w:val="24"/>
          <w:szCs w:val="24"/>
        </w:rPr>
        <w:t xml:space="preserve"> in the evening. 4. </w:t>
      </w:r>
      <w:r>
        <w:rPr>
          <w:i/>
          <w:iCs/>
          <w:color w:val="000000"/>
          <w:sz w:val="24"/>
          <w:szCs w:val="24"/>
        </w:rPr>
        <w:t>They are said to know</w:t>
      </w:r>
      <w:r>
        <w:rPr>
          <w:color w:val="000000"/>
          <w:sz w:val="24"/>
          <w:szCs w:val="24"/>
        </w:rPr>
        <w:t xml:space="preserve"> English very well. 5. </w:t>
      </w:r>
      <w:r>
        <w:rPr>
          <w:i/>
          <w:iCs/>
          <w:color w:val="000000"/>
          <w:sz w:val="24"/>
          <w:szCs w:val="24"/>
        </w:rPr>
        <w:t>She is believed to be working</w:t>
      </w:r>
      <w:r>
        <w:rPr>
          <w:color w:val="000000"/>
          <w:sz w:val="24"/>
          <w:szCs w:val="24"/>
        </w:rPr>
        <w:t xml:space="preserve"> in Germany now. 6. </w:t>
      </w:r>
      <w:r>
        <w:rPr>
          <w:i/>
          <w:iCs/>
          <w:color w:val="000000"/>
          <w:sz w:val="24"/>
          <w:szCs w:val="24"/>
        </w:rPr>
        <w:t>You are supposed to graduate</w:t>
      </w:r>
      <w:r>
        <w:rPr>
          <w:color w:val="000000"/>
          <w:sz w:val="24"/>
          <w:szCs w:val="24"/>
        </w:rPr>
        <w:t xml:space="preserve"> in four years. 7. </w:t>
      </w:r>
      <w:r>
        <w:rPr>
          <w:i/>
          <w:iCs/>
          <w:color w:val="000000"/>
          <w:sz w:val="24"/>
          <w:szCs w:val="24"/>
        </w:rPr>
        <w:t>The delegation is reported t</w:t>
      </w:r>
      <w:r>
        <w:rPr>
          <w:i/>
          <w:iCs/>
          <w:color w:val="000000"/>
          <w:sz w:val="24"/>
          <w:szCs w:val="24"/>
        </w:rPr>
        <w:t>o have left</w:t>
      </w:r>
      <w:r>
        <w:rPr>
          <w:color w:val="000000"/>
          <w:sz w:val="24"/>
          <w:szCs w:val="24"/>
        </w:rPr>
        <w:t xml:space="preserve"> for England. 8. </w:t>
      </w:r>
      <w:r>
        <w:rPr>
          <w:i/>
          <w:iCs/>
          <w:color w:val="000000"/>
          <w:sz w:val="24"/>
          <w:szCs w:val="24"/>
        </w:rPr>
        <w:t>The sawmill is known to produce</w:t>
      </w:r>
      <w:r>
        <w:rPr>
          <w:color w:val="000000"/>
          <w:sz w:val="24"/>
          <w:szCs w:val="24"/>
        </w:rPr>
        <w:t xml:space="preserve"> good quality products. 9. </w:t>
      </w:r>
      <w:r>
        <w:rPr>
          <w:i/>
          <w:iCs/>
          <w:color w:val="000000"/>
          <w:sz w:val="24"/>
          <w:szCs w:val="24"/>
        </w:rPr>
        <w:t>They are known to have been</w:t>
      </w:r>
      <w:r>
        <w:rPr>
          <w:color w:val="000000"/>
          <w:sz w:val="24"/>
          <w:szCs w:val="24"/>
        </w:rPr>
        <w:t xml:space="preserve"> good friends for many years. 10. </w:t>
      </w:r>
      <w:r>
        <w:rPr>
          <w:i/>
          <w:iCs/>
          <w:color w:val="000000"/>
          <w:sz w:val="24"/>
          <w:szCs w:val="24"/>
        </w:rPr>
        <w:t>This department store is considered to be</w:t>
      </w:r>
      <w:r>
        <w:rPr>
          <w:color w:val="000000"/>
          <w:sz w:val="24"/>
          <w:szCs w:val="24"/>
        </w:rPr>
        <w:t xml:space="preserve"> the most popular store in the town. 11. </w:t>
      </w:r>
      <w:r>
        <w:rPr>
          <w:i/>
          <w:iCs/>
          <w:color w:val="000000"/>
          <w:sz w:val="24"/>
          <w:szCs w:val="24"/>
        </w:rPr>
        <w:t>This text happened to be</w:t>
      </w:r>
      <w:r>
        <w:rPr>
          <w:color w:val="000000"/>
          <w:sz w:val="24"/>
          <w:szCs w:val="24"/>
        </w:rPr>
        <w:t xml:space="preserve"> ve</w:t>
      </w:r>
      <w:r>
        <w:rPr>
          <w:color w:val="000000"/>
          <w:sz w:val="24"/>
          <w:szCs w:val="24"/>
        </w:rPr>
        <w:t xml:space="preserve">ry difficult for translation. 12. </w:t>
      </w:r>
      <w:r>
        <w:rPr>
          <w:i/>
          <w:iCs/>
          <w:color w:val="000000"/>
          <w:sz w:val="24"/>
          <w:szCs w:val="24"/>
        </w:rPr>
        <w:t>He was seen to leave</w:t>
      </w:r>
      <w:r>
        <w:rPr>
          <w:color w:val="000000"/>
          <w:sz w:val="24"/>
          <w:szCs w:val="24"/>
        </w:rPr>
        <w:t xml:space="preserve"> Moscow on Friday afternoon. 13</w:t>
      </w:r>
      <w:r>
        <w:rPr>
          <w:i/>
          <w:iCs/>
          <w:color w:val="000000"/>
          <w:sz w:val="24"/>
          <w:szCs w:val="24"/>
        </w:rPr>
        <w:t>. Ted was known to be</w:t>
      </w:r>
      <w:r>
        <w:rPr>
          <w:color w:val="000000"/>
          <w:sz w:val="24"/>
          <w:szCs w:val="24"/>
        </w:rPr>
        <w:t xml:space="preserve"> a clever and hard-working student. 14. </w:t>
      </w:r>
      <w:r>
        <w:rPr>
          <w:i/>
          <w:iCs/>
          <w:color w:val="000000"/>
          <w:sz w:val="24"/>
          <w:szCs w:val="24"/>
        </w:rPr>
        <w:t>The number</w:t>
      </w:r>
      <w:r>
        <w:rPr>
          <w:color w:val="000000"/>
          <w:sz w:val="24"/>
          <w:szCs w:val="24"/>
        </w:rPr>
        <w:t xml:space="preserve"> of the unemployed </w:t>
      </w:r>
      <w:r>
        <w:rPr>
          <w:i/>
          <w:iCs/>
          <w:color w:val="000000"/>
          <w:sz w:val="24"/>
          <w:szCs w:val="24"/>
        </w:rPr>
        <w:t>is reported to have increased</w:t>
      </w:r>
      <w:r>
        <w:rPr>
          <w:color w:val="000000"/>
          <w:sz w:val="24"/>
          <w:szCs w:val="24"/>
        </w:rPr>
        <w:t xml:space="preserve">. 15. </w:t>
      </w:r>
      <w:r>
        <w:rPr>
          <w:i/>
          <w:iCs/>
          <w:color w:val="000000"/>
          <w:sz w:val="24"/>
          <w:szCs w:val="24"/>
        </w:rPr>
        <w:t>This device appeared to be</w:t>
      </w:r>
      <w:r>
        <w:rPr>
          <w:color w:val="000000"/>
          <w:sz w:val="24"/>
          <w:szCs w:val="24"/>
        </w:rPr>
        <w:t xml:space="preserve"> very effective. 16.</w:t>
      </w:r>
      <w:r>
        <w:rPr>
          <w:color w:val="000000"/>
          <w:sz w:val="24"/>
          <w:szCs w:val="24"/>
        </w:rPr>
        <w:t xml:space="preserve"> </w:t>
      </w:r>
      <w:r>
        <w:rPr>
          <w:i/>
          <w:iCs/>
          <w:color w:val="000000"/>
          <w:sz w:val="24"/>
          <w:szCs w:val="24"/>
        </w:rPr>
        <w:t>The</w:t>
      </w:r>
      <w:r>
        <w:rPr>
          <w:color w:val="000000"/>
          <w:sz w:val="24"/>
          <w:szCs w:val="24"/>
        </w:rPr>
        <w:t xml:space="preserve"> new type of </w:t>
      </w:r>
      <w:r>
        <w:rPr>
          <w:i/>
          <w:iCs/>
          <w:color w:val="000000"/>
          <w:sz w:val="24"/>
          <w:szCs w:val="24"/>
        </w:rPr>
        <w:t>fuel was thought to be</w:t>
      </w:r>
      <w:r>
        <w:rPr>
          <w:color w:val="000000"/>
          <w:sz w:val="24"/>
          <w:szCs w:val="24"/>
        </w:rPr>
        <w:t xml:space="preserve"> very expensive. 17. </w:t>
      </w:r>
      <w:r>
        <w:rPr>
          <w:i/>
          <w:iCs/>
          <w:color w:val="000000"/>
          <w:sz w:val="24"/>
          <w:szCs w:val="24"/>
        </w:rPr>
        <w:t>He appeared  to be</w:t>
      </w:r>
      <w:r>
        <w:rPr>
          <w:color w:val="000000"/>
          <w:sz w:val="24"/>
          <w:szCs w:val="24"/>
        </w:rPr>
        <w:t xml:space="preserve"> a good friend to all of us. 18. </w:t>
      </w:r>
      <w:r>
        <w:rPr>
          <w:i/>
          <w:iCs/>
          <w:color w:val="000000"/>
          <w:sz w:val="24"/>
          <w:szCs w:val="24"/>
        </w:rPr>
        <w:t>The equipment seemed to be</w:t>
      </w:r>
      <w:r>
        <w:rPr>
          <w:color w:val="000000"/>
          <w:sz w:val="24"/>
          <w:szCs w:val="24"/>
        </w:rPr>
        <w:t xml:space="preserve"> in a very good condition. 19. </w:t>
      </w:r>
      <w:r>
        <w:rPr>
          <w:i/>
          <w:iCs/>
          <w:color w:val="000000"/>
          <w:sz w:val="24"/>
          <w:szCs w:val="24"/>
        </w:rPr>
        <w:t>The office turned out to be</w:t>
      </w:r>
      <w:r>
        <w:rPr>
          <w:color w:val="000000"/>
          <w:sz w:val="24"/>
          <w:szCs w:val="24"/>
        </w:rPr>
        <w:t xml:space="preserve"> quite close. 20. </w:t>
      </w:r>
      <w:r>
        <w:rPr>
          <w:i/>
          <w:iCs/>
          <w:color w:val="000000"/>
          <w:sz w:val="24"/>
          <w:szCs w:val="24"/>
        </w:rPr>
        <w:t>They were sure to come</w:t>
      </w:r>
      <w:r>
        <w:rPr>
          <w:color w:val="000000"/>
          <w:sz w:val="24"/>
          <w:szCs w:val="24"/>
        </w:rPr>
        <w:t xml:space="preserve"> to an agreement. 21. </w:t>
      </w:r>
      <w:r>
        <w:rPr>
          <w:i/>
          <w:iCs/>
          <w:color w:val="000000"/>
          <w:sz w:val="24"/>
          <w:szCs w:val="24"/>
        </w:rPr>
        <w:t>He is said to be</w:t>
      </w:r>
      <w:r>
        <w:rPr>
          <w:color w:val="000000"/>
          <w:sz w:val="24"/>
          <w:szCs w:val="24"/>
        </w:rPr>
        <w:t xml:space="preserve"> very ill. 22</w:t>
      </w:r>
      <w:r>
        <w:rPr>
          <w:i/>
          <w:iCs/>
          <w:color w:val="000000"/>
          <w:sz w:val="24"/>
          <w:szCs w:val="24"/>
        </w:rPr>
        <w:t>. All our efforts proved to be</w:t>
      </w:r>
      <w:r>
        <w:rPr>
          <w:color w:val="000000"/>
          <w:sz w:val="24"/>
          <w:szCs w:val="24"/>
        </w:rPr>
        <w:t xml:space="preserve"> useless. </w:t>
      </w:r>
      <w:r w:rsidRPr="00D92A4C">
        <w:rPr>
          <w:color w:val="000000"/>
          <w:sz w:val="24"/>
          <w:szCs w:val="24"/>
          <w:lang w:val="ru-RU"/>
        </w:rPr>
        <w:t xml:space="preserve">23. </w:t>
      </w:r>
      <w:r>
        <w:rPr>
          <w:i/>
          <w:iCs/>
          <w:color w:val="000000"/>
          <w:sz w:val="24"/>
          <w:szCs w:val="24"/>
        </w:rPr>
        <w:t>He</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likely</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arrive</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evening</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Выделите в предложении субъектный инфинитивный оборот.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lecture was said to be very interesting. 2. The members of the committee are reported to come to an agreement. 3. The English delegation is believed to come at the end</w:t>
      </w:r>
      <w:r>
        <w:rPr>
          <w:color w:val="000000"/>
          <w:sz w:val="24"/>
          <w:szCs w:val="24"/>
        </w:rPr>
        <w:t xml:space="preserve"> of the month. 4. She seems to know English and French. 5. He proved to be a good teacher. 6. This school is </w:t>
      </w:r>
      <w:r>
        <w:rPr>
          <w:color w:val="000000"/>
          <w:sz w:val="24"/>
          <w:szCs w:val="24"/>
        </w:rPr>
        <w:lastRenderedPageBreak/>
        <w:t>considered to be the best in the town. 7. The weather appears to be improving. 8. The doctor happened to be there at the time of the accident. 9. S</w:t>
      </w:r>
      <w:r>
        <w:rPr>
          <w:color w:val="000000"/>
          <w:sz w:val="24"/>
          <w:szCs w:val="24"/>
        </w:rPr>
        <w:t>he seems to be waiting for you. 10. Lake Baikal is said to be the deepest in the world. 11. This picture proved to be the best at the exhibition. 12. These two scientists happened to work at the same problem. 13. You are supposed to graduate in four years.</w:t>
      </w:r>
      <w:r>
        <w:rPr>
          <w:color w:val="000000"/>
          <w:sz w:val="24"/>
          <w:szCs w:val="24"/>
        </w:rPr>
        <w:t xml:space="preserve"> 14. Radium is said to be very radioactive. 15. His invention is considered to be of great importance. 16. The new plant is reported to be put into operation next year. 17. This material is supposed to have many advantages. 18. For a long time the atom was</w:t>
      </w:r>
      <w:r>
        <w:rPr>
          <w:color w:val="000000"/>
          <w:sz w:val="24"/>
          <w:szCs w:val="24"/>
        </w:rPr>
        <w:t xml:space="preserve"> thought to be indivisible. 19. He was said to be one of the most promising nuclear physicists. 20. The number of unemployed is reported to be increasing. 21. Many new textbooks are expected to be published soon. 22. A man was seen to enter the house. 23. </w:t>
      </w:r>
      <w:r>
        <w:rPr>
          <w:color w:val="000000"/>
          <w:sz w:val="24"/>
          <w:szCs w:val="24"/>
        </w:rPr>
        <w:t>These devices are known to be very effective. 24. I happened to be present at the opening session. 25. She is not likely to change her opinion. 26. This new medicine is sure to help your grandmother. 27. The new method of work turned out to be very effecti</w:t>
      </w:r>
      <w:r>
        <w:rPr>
          <w:color w:val="000000"/>
          <w:sz w:val="24"/>
          <w:szCs w:val="24"/>
        </w:rPr>
        <w:t>ve.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sidRPr="00D92A4C">
        <w:rPr>
          <w:b/>
          <w:bCs/>
          <w:color w:val="000000"/>
          <w:sz w:val="24"/>
          <w:szCs w:val="24"/>
          <w:lang w:val="ru-RU"/>
        </w:rPr>
        <w:t xml:space="preserve">3. Замените сложные предложения простыми, используя субъектный инфинитивный оборот. </w:t>
      </w:r>
      <w:r>
        <w:rPr>
          <w:b/>
          <w:bCs/>
          <w:color w:val="000000"/>
          <w:sz w:val="24"/>
          <w:szCs w:val="24"/>
        </w:rPr>
        <w:t>Переведите предложения.</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xml:space="preserve"> It is said that he is an Olympic champion. – He is said to be an Olympic champion.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color w:val="000000"/>
          <w:sz w:val="24"/>
          <w:szCs w:val="24"/>
        </w:rPr>
        <w:t xml:space="preserve">1. It is said that she is a good doctor. 2. It is </w:t>
      </w:r>
      <w:r>
        <w:rPr>
          <w:color w:val="000000"/>
          <w:sz w:val="24"/>
          <w:szCs w:val="24"/>
        </w:rPr>
        <w:t>known that they are good friends. 3. It is reported that the expedition will arrive in two days. 4. It is known that this library has a big collection of manuscripts. 5. It is expected that our pupils will have new computers this year. 6. It was heard that</w:t>
      </w:r>
      <w:r>
        <w:rPr>
          <w:color w:val="000000"/>
          <w:sz w:val="24"/>
          <w:szCs w:val="24"/>
        </w:rPr>
        <w:t xml:space="preserve"> the film was a great success. 7. It was seen that the car stopped near the house. 8. It was expected that the document would be signed next week. 9. It is believed that our team will be the winner. 10. It is announced that the new law will be published in</w:t>
      </w:r>
      <w:r>
        <w:rPr>
          <w:color w:val="000000"/>
          <w:sz w:val="24"/>
          <w:szCs w:val="24"/>
        </w:rPr>
        <w:t xml:space="preserve"> some newspapers. 11. People consider the climate there to be very good. 12. It is said that the book is very popular with young people. 13. It seems that the students know the subject well. 14. It so happened that I was present at the opening session</w:t>
      </w:r>
      <w:r>
        <w:rPr>
          <w:rFonts w:ascii="Times New Roman" w:eastAsia="Times New Roman" w:hAnsi="Times New Roman" w:cs="Times New Roman"/>
          <w:color w:val="000000"/>
          <w:sz w:val="24"/>
          <w:szCs w:val="24"/>
        </w:rPr>
        <w:t>.</w:t>
      </w:r>
    </w:p>
    <w:p w:rsidR="00C72831" w:rsidRDefault="00C72831">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Pr="00D92A4C" w:rsidRDefault="00DF6AC7">
      <w:pPr>
        <w:pBdr>
          <w:top w:val="nil"/>
          <w:left w:val="nil"/>
          <w:bottom w:val="nil"/>
          <w:right w:val="nil"/>
          <w:between w:val="nil"/>
        </w:pBdr>
        <w:spacing w:after="0" w:line="240" w:lineRule="auto"/>
        <w:jc w:val="center"/>
        <w:rPr>
          <w:color w:val="000000"/>
          <w:sz w:val="32"/>
          <w:szCs w:val="32"/>
          <w:lang w:val="ru-RU"/>
        </w:rPr>
      </w:pPr>
      <w:r w:rsidRPr="00D92A4C">
        <w:rPr>
          <w:color w:val="000000"/>
          <w:sz w:val="32"/>
          <w:szCs w:val="32"/>
          <w:lang w:val="ru-RU"/>
        </w:rPr>
        <w:t>Раздел 3. Причастие.</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1. Основные сведения о причастии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Причастие (</w:t>
      </w:r>
      <w:r>
        <w:rPr>
          <w:color w:val="000000"/>
          <w:sz w:val="24"/>
          <w:szCs w:val="24"/>
        </w:rPr>
        <w:t>the</w:t>
      </w:r>
      <w:r w:rsidRPr="00D92A4C">
        <w:rPr>
          <w:color w:val="000000"/>
          <w:sz w:val="24"/>
          <w:szCs w:val="24"/>
          <w:lang w:val="ru-RU"/>
        </w:rPr>
        <w:t xml:space="preserve"> </w:t>
      </w:r>
      <w:r>
        <w:rPr>
          <w:color w:val="000000"/>
          <w:sz w:val="24"/>
          <w:szCs w:val="24"/>
        </w:rPr>
        <w:t>Participle</w:t>
      </w:r>
      <w:r w:rsidRPr="00D92A4C">
        <w:rPr>
          <w:color w:val="000000"/>
          <w:sz w:val="24"/>
          <w:szCs w:val="24"/>
          <w:lang w:val="ru-RU"/>
        </w:rPr>
        <w:t>) является неличной формой глагола и обладает признаками как прилагательного (или наречия), так и глагола. К глагольным свойствам относится способность причастия иметь прямое дополнение, определяться наречием и иметь временные (усл</w:t>
      </w:r>
      <w:r w:rsidRPr="00D92A4C">
        <w:rPr>
          <w:color w:val="000000"/>
          <w:sz w:val="24"/>
          <w:szCs w:val="24"/>
          <w:lang w:val="ru-RU"/>
        </w:rPr>
        <w:t xml:space="preserve">овные) и залоговые формы. </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940425" cy="999570"/>
            <wp:effectExtent l="0" t="0" r="0" b="0"/>
            <wp:docPr id="415"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200"/>
                    <a:srcRect/>
                    <a:stretch>
                      <a:fillRect/>
                    </a:stretch>
                  </pic:blipFill>
                  <pic:spPr>
                    <a:xfrm>
                      <a:off x="0" y="0"/>
                      <a:ext cx="5940425" cy="99957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Перевод причастия определяется его функцией в предложении. Причастие может выполнять функции определения, обстоятельства, являться частью глагольного сказуемого, а также входить в состав сложного дополнения.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2. Причастие настоящего времени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b/>
          <w:bCs/>
          <w:color w:val="000000"/>
          <w:sz w:val="24"/>
          <w:szCs w:val="24"/>
          <w:lang w:val="ru-RU"/>
        </w:rPr>
        <w:t>Причастие наст</w:t>
      </w:r>
      <w:r w:rsidRPr="00D92A4C">
        <w:rPr>
          <w:b/>
          <w:bCs/>
          <w:color w:val="000000"/>
          <w:sz w:val="24"/>
          <w:szCs w:val="24"/>
          <w:lang w:val="ru-RU"/>
        </w:rPr>
        <w:t>оящего времени (</w:t>
      </w:r>
      <w:r>
        <w:rPr>
          <w:b/>
          <w:bCs/>
          <w:color w:val="000000"/>
          <w:sz w:val="24"/>
          <w:szCs w:val="24"/>
        </w:rPr>
        <w:t>Participle</w:t>
      </w:r>
      <w:r w:rsidRPr="00D92A4C">
        <w:rPr>
          <w:b/>
          <w:bCs/>
          <w:color w:val="000000"/>
          <w:sz w:val="24"/>
          <w:szCs w:val="24"/>
          <w:lang w:val="ru-RU"/>
        </w:rPr>
        <w:t xml:space="preserve"> </w:t>
      </w:r>
      <w:r>
        <w:rPr>
          <w:b/>
          <w:bCs/>
          <w:color w:val="000000"/>
          <w:sz w:val="24"/>
          <w:szCs w:val="24"/>
        </w:rPr>
        <w:t>I</w:t>
      </w:r>
      <w:r w:rsidRPr="00D92A4C">
        <w:rPr>
          <w:b/>
          <w:bCs/>
          <w:color w:val="000000"/>
          <w:sz w:val="24"/>
          <w:szCs w:val="24"/>
          <w:lang w:val="ru-RU"/>
        </w:rPr>
        <w:t>)</w:t>
      </w:r>
      <w:r w:rsidRPr="00D92A4C">
        <w:rPr>
          <w:color w:val="000000"/>
          <w:sz w:val="24"/>
          <w:szCs w:val="24"/>
          <w:lang w:val="ru-RU"/>
        </w:rPr>
        <w:t xml:space="preserve"> при самостоятельном употреблении выполняет в предложении функцию определения и функции различных обстоятельств.</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b/>
          <w:bCs/>
          <w:color w:val="000000"/>
          <w:sz w:val="24"/>
          <w:szCs w:val="24"/>
          <w:lang w:val="ru-RU"/>
        </w:rPr>
      </w:pPr>
      <w:r w:rsidRPr="00D92A4C">
        <w:rPr>
          <w:b/>
          <w:bCs/>
          <w:color w:val="000000"/>
          <w:sz w:val="24"/>
          <w:szCs w:val="24"/>
          <w:lang w:val="ru-RU"/>
        </w:rPr>
        <w:t>Перевод причастия настоящего времени в функции определения</w:t>
      </w:r>
    </w:p>
    <w:p w:rsidR="00C72831" w:rsidRPr="00D92A4C" w:rsidRDefault="00C72831">
      <w:pPr>
        <w:pBdr>
          <w:top w:val="nil"/>
          <w:left w:val="nil"/>
          <w:bottom w:val="nil"/>
          <w:right w:val="nil"/>
          <w:between w:val="nil"/>
        </w:pBdr>
        <w:spacing w:after="0" w:line="240" w:lineRule="auto"/>
        <w:ind w:firstLine="708"/>
        <w:jc w:val="both"/>
        <w:rPr>
          <w:b/>
          <w:bCs/>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Причастие настоящего времени в функции определения может стоять перед определяемым существительным как отглагольное прилагательное (левое определение). В этом случае оно переводится на русский язык причастием действительного залога настоящего времени (с су</w:t>
      </w:r>
      <w:r w:rsidRPr="00D92A4C">
        <w:rPr>
          <w:color w:val="000000"/>
          <w:sz w:val="24"/>
          <w:szCs w:val="24"/>
          <w:lang w:val="ru-RU"/>
        </w:rPr>
        <w:t xml:space="preserve">ффиксами -ущ, -ющ, -ащ, -ящ), обычным прилагательным или причастием страдательного залога прошедшего времени: </w:t>
      </w:r>
      <w:r>
        <w:rPr>
          <w:i/>
          <w:iCs/>
          <w:color w:val="000000"/>
          <w:sz w:val="24"/>
          <w:szCs w:val="24"/>
        </w:rPr>
        <w:t>Mendeleyev</w:t>
      </w:r>
      <w:r w:rsidRPr="00D92A4C">
        <w:rPr>
          <w:i/>
          <w:iCs/>
          <w:color w:val="000000"/>
          <w:sz w:val="24"/>
          <w:szCs w:val="24"/>
          <w:lang w:val="ru-RU"/>
        </w:rPr>
        <w:t xml:space="preserve"> </w:t>
      </w:r>
      <w:r>
        <w:rPr>
          <w:i/>
          <w:iCs/>
          <w:color w:val="000000"/>
          <w:sz w:val="24"/>
          <w:szCs w:val="24"/>
        </w:rPr>
        <w:t>arranged</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b/>
          <w:bCs/>
          <w:i/>
          <w:iCs/>
          <w:color w:val="000000"/>
          <w:sz w:val="24"/>
          <w:szCs w:val="24"/>
        </w:rPr>
        <w:t>existing</w:t>
      </w:r>
      <w:r w:rsidRPr="00D92A4C">
        <w:rPr>
          <w:i/>
          <w:iCs/>
          <w:color w:val="000000"/>
          <w:sz w:val="24"/>
          <w:szCs w:val="24"/>
          <w:lang w:val="ru-RU"/>
        </w:rPr>
        <w:t xml:space="preserve"> </w:t>
      </w:r>
      <w:r>
        <w:rPr>
          <w:i/>
          <w:iCs/>
          <w:color w:val="000000"/>
          <w:sz w:val="24"/>
          <w:szCs w:val="24"/>
        </w:rPr>
        <w:t>elements</w:t>
      </w:r>
      <w:r w:rsidRPr="00D92A4C">
        <w:rPr>
          <w:i/>
          <w:iCs/>
          <w:color w:val="000000"/>
          <w:sz w:val="24"/>
          <w:szCs w:val="24"/>
          <w:lang w:val="ru-RU"/>
        </w:rPr>
        <w:t xml:space="preserve"> </w:t>
      </w:r>
      <w:r>
        <w:rPr>
          <w:i/>
          <w:iCs/>
          <w:color w:val="000000"/>
          <w:sz w:val="24"/>
          <w:szCs w:val="24"/>
        </w:rPr>
        <w:t>into</w:t>
      </w:r>
      <w:r w:rsidRPr="00D92A4C">
        <w:rPr>
          <w:i/>
          <w:iCs/>
          <w:color w:val="000000"/>
          <w:sz w:val="24"/>
          <w:szCs w:val="24"/>
          <w:lang w:val="ru-RU"/>
        </w:rPr>
        <w:t xml:space="preserve"> </w:t>
      </w:r>
      <w:r>
        <w:rPr>
          <w:i/>
          <w:iCs/>
          <w:color w:val="000000"/>
          <w:sz w:val="24"/>
          <w:szCs w:val="24"/>
        </w:rPr>
        <w:t>a</w:t>
      </w:r>
      <w:r w:rsidRPr="00D92A4C">
        <w:rPr>
          <w:i/>
          <w:iCs/>
          <w:color w:val="000000"/>
          <w:sz w:val="24"/>
          <w:szCs w:val="24"/>
          <w:lang w:val="ru-RU"/>
        </w:rPr>
        <w:t xml:space="preserve"> </w:t>
      </w:r>
      <w:r>
        <w:rPr>
          <w:i/>
          <w:iCs/>
          <w:color w:val="000000"/>
          <w:sz w:val="24"/>
          <w:szCs w:val="24"/>
        </w:rPr>
        <w:t>table</w:t>
      </w:r>
      <w:r w:rsidRPr="00D92A4C">
        <w:rPr>
          <w:i/>
          <w:iCs/>
          <w:color w:val="000000"/>
          <w:sz w:val="24"/>
          <w:szCs w:val="24"/>
          <w:lang w:val="ru-RU"/>
        </w:rPr>
        <w:t xml:space="preserve"> = Менделеев расположил </w:t>
      </w:r>
      <w:r w:rsidRPr="00D92A4C">
        <w:rPr>
          <w:b/>
          <w:bCs/>
          <w:i/>
          <w:iCs/>
          <w:color w:val="000000"/>
          <w:sz w:val="24"/>
          <w:szCs w:val="24"/>
          <w:lang w:val="ru-RU"/>
        </w:rPr>
        <w:t>имеющиеся</w:t>
      </w:r>
      <w:r w:rsidRPr="00D92A4C">
        <w:rPr>
          <w:i/>
          <w:iCs/>
          <w:color w:val="000000"/>
          <w:sz w:val="24"/>
          <w:szCs w:val="24"/>
          <w:lang w:val="ru-RU"/>
        </w:rPr>
        <w:t xml:space="preserve"> элементы в таблицу</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Причастие настоящего времени в функции</w:t>
      </w:r>
      <w:r w:rsidRPr="00D92A4C">
        <w:rPr>
          <w:color w:val="000000"/>
          <w:sz w:val="24"/>
          <w:szCs w:val="24"/>
          <w:lang w:val="ru-RU"/>
        </w:rPr>
        <w:t xml:space="preserve"> определения может стоять и после определяемого слова, т. е. справа от существительного. В этом случае за причастием обычно следуют поясняющие слова (дополнение или обстоятельство), образующие причастный оборот. В таких предложениях причастие настоящего вр</w:t>
      </w:r>
      <w:r w:rsidRPr="00D92A4C">
        <w:rPr>
          <w:color w:val="000000"/>
          <w:sz w:val="24"/>
          <w:szCs w:val="24"/>
          <w:lang w:val="ru-RU"/>
        </w:rPr>
        <w:t xml:space="preserve">емени действительного залога переводится причастным оборотом или придаточным определительным предложением: </w:t>
      </w:r>
      <w:r>
        <w:rPr>
          <w:i/>
          <w:iCs/>
          <w:color w:val="000000"/>
          <w:sz w:val="24"/>
          <w:szCs w:val="24"/>
        </w:rPr>
        <w:t>The</w:t>
      </w:r>
      <w:r w:rsidRPr="00D92A4C">
        <w:rPr>
          <w:i/>
          <w:iCs/>
          <w:color w:val="000000"/>
          <w:sz w:val="24"/>
          <w:szCs w:val="24"/>
          <w:lang w:val="ru-RU"/>
        </w:rPr>
        <w:t xml:space="preserve"> </w:t>
      </w:r>
      <w:r>
        <w:rPr>
          <w:i/>
          <w:iCs/>
          <w:color w:val="000000"/>
          <w:sz w:val="24"/>
          <w:szCs w:val="24"/>
        </w:rPr>
        <w:t>plant</w:t>
      </w:r>
      <w:r w:rsidRPr="00D92A4C">
        <w:rPr>
          <w:i/>
          <w:iCs/>
          <w:color w:val="000000"/>
          <w:sz w:val="24"/>
          <w:szCs w:val="24"/>
          <w:lang w:val="ru-RU"/>
        </w:rPr>
        <w:t xml:space="preserve"> </w:t>
      </w:r>
      <w:r>
        <w:rPr>
          <w:b/>
          <w:bCs/>
          <w:i/>
          <w:iCs/>
          <w:color w:val="000000"/>
          <w:sz w:val="24"/>
          <w:szCs w:val="24"/>
        </w:rPr>
        <w:t>producing</w:t>
      </w:r>
      <w:r w:rsidRPr="00D92A4C">
        <w:rPr>
          <w:i/>
          <w:iCs/>
          <w:color w:val="000000"/>
          <w:sz w:val="24"/>
          <w:szCs w:val="24"/>
          <w:lang w:val="ru-RU"/>
        </w:rPr>
        <w:t xml:space="preserve"> </w:t>
      </w:r>
      <w:r>
        <w:rPr>
          <w:i/>
          <w:iCs/>
          <w:color w:val="000000"/>
          <w:sz w:val="24"/>
          <w:szCs w:val="24"/>
        </w:rPr>
        <w:t>woodworking</w:t>
      </w:r>
      <w:r w:rsidRPr="00D92A4C">
        <w:rPr>
          <w:i/>
          <w:iCs/>
          <w:color w:val="000000"/>
          <w:sz w:val="24"/>
          <w:szCs w:val="24"/>
          <w:lang w:val="ru-RU"/>
        </w:rPr>
        <w:t xml:space="preserve"> </w:t>
      </w:r>
      <w:r>
        <w:rPr>
          <w:i/>
          <w:iCs/>
          <w:color w:val="000000"/>
          <w:sz w:val="24"/>
          <w:szCs w:val="24"/>
        </w:rPr>
        <w:t>machinery</w:t>
      </w:r>
      <w:r w:rsidRPr="00D92A4C">
        <w:rPr>
          <w:i/>
          <w:iCs/>
          <w:color w:val="000000"/>
          <w:sz w:val="24"/>
          <w:szCs w:val="24"/>
          <w:lang w:val="ru-RU"/>
        </w:rPr>
        <w:t xml:space="preserve"> </w:t>
      </w:r>
      <w:r>
        <w:rPr>
          <w:i/>
          <w:iCs/>
          <w:color w:val="000000"/>
          <w:sz w:val="24"/>
          <w:szCs w:val="24"/>
        </w:rPr>
        <w:t>has</w:t>
      </w:r>
      <w:r w:rsidRPr="00D92A4C">
        <w:rPr>
          <w:i/>
          <w:iCs/>
          <w:color w:val="000000"/>
          <w:sz w:val="24"/>
          <w:szCs w:val="24"/>
          <w:lang w:val="ru-RU"/>
        </w:rPr>
        <w:t xml:space="preserve"> </w:t>
      </w:r>
      <w:r>
        <w:rPr>
          <w:i/>
          <w:iCs/>
          <w:color w:val="000000"/>
          <w:sz w:val="24"/>
          <w:szCs w:val="24"/>
        </w:rPr>
        <w:t>sent</w:t>
      </w:r>
      <w:r w:rsidRPr="00D92A4C">
        <w:rPr>
          <w:i/>
          <w:iCs/>
          <w:color w:val="000000"/>
          <w:sz w:val="24"/>
          <w:szCs w:val="24"/>
          <w:lang w:val="ru-RU"/>
        </w:rPr>
        <w:t xml:space="preserve"> </w:t>
      </w:r>
      <w:r>
        <w:rPr>
          <w:i/>
          <w:iCs/>
          <w:color w:val="000000"/>
          <w:sz w:val="24"/>
          <w:szCs w:val="24"/>
        </w:rPr>
        <w:t>us</w:t>
      </w:r>
      <w:r w:rsidRPr="00D92A4C">
        <w:rPr>
          <w:i/>
          <w:iCs/>
          <w:color w:val="000000"/>
          <w:sz w:val="24"/>
          <w:szCs w:val="24"/>
          <w:lang w:val="ru-RU"/>
        </w:rPr>
        <w:t xml:space="preserve"> </w:t>
      </w:r>
      <w:r>
        <w:rPr>
          <w:i/>
          <w:iCs/>
          <w:color w:val="000000"/>
          <w:sz w:val="24"/>
          <w:szCs w:val="24"/>
        </w:rPr>
        <w:t>their</w:t>
      </w:r>
      <w:r w:rsidRPr="00D92A4C">
        <w:rPr>
          <w:i/>
          <w:iCs/>
          <w:color w:val="000000"/>
          <w:sz w:val="24"/>
          <w:szCs w:val="24"/>
          <w:lang w:val="ru-RU"/>
        </w:rPr>
        <w:t xml:space="preserve"> </w:t>
      </w:r>
      <w:r>
        <w:rPr>
          <w:i/>
          <w:iCs/>
          <w:color w:val="000000"/>
          <w:sz w:val="24"/>
          <w:szCs w:val="24"/>
        </w:rPr>
        <w:t>new</w:t>
      </w:r>
      <w:r w:rsidRPr="00D92A4C">
        <w:rPr>
          <w:i/>
          <w:iCs/>
          <w:color w:val="000000"/>
          <w:sz w:val="24"/>
          <w:szCs w:val="24"/>
          <w:lang w:val="ru-RU"/>
        </w:rPr>
        <w:t xml:space="preserve"> </w:t>
      </w:r>
      <w:r>
        <w:rPr>
          <w:i/>
          <w:iCs/>
          <w:color w:val="000000"/>
          <w:sz w:val="24"/>
          <w:szCs w:val="24"/>
        </w:rPr>
        <w:t>catalogues</w:t>
      </w:r>
      <w:r w:rsidRPr="00D92A4C">
        <w:rPr>
          <w:i/>
          <w:iCs/>
          <w:color w:val="000000"/>
          <w:sz w:val="24"/>
          <w:szCs w:val="24"/>
          <w:lang w:val="ru-RU"/>
        </w:rPr>
        <w:t xml:space="preserve"> = Завод, </w:t>
      </w:r>
      <w:r w:rsidRPr="00D92A4C">
        <w:rPr>
          <w:b/>
          <w:bCs/>
          <w:i/>
          <w:iCs/>
          <w:color w:val="000000"/>
          <w:sz w:val="24"/>
          <w:szCs w:val="24"/>
          <w:lang w:val="ru-RU"/>
        </w:rPr>
        <w:t>производящий</w:t>
      </w:r>
      <w:r w:rsidRPr="00D92A4C">
        <w:rPr>
          <w:i/>
          <w:iCs/>
          <w:color w:val="000000"/>
          <w:sz w:val="24"/>
          <w:szCs w:val="24"/>
          <w:lang w:val="ru-RU"/>
        </w:rPr>
        <w:t xml:space="preserve"> оборудование для деревообработки, прислал нам свои н</w:t>
      </w:r>
      <w:r w:rsidRPr="00D92A4C">
        <w:rPr>
          <w:i/>
          <w:iCs/>
          <w:color w:val="000000"/>
          <w:sz w:val="24"/>
          <w:szCs w:val="24"/>
          <w:lang w:val="ru-RU"/>
        </w:rPr>
        <w:t>овые каталоги.</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b/>
          <w:bCs/>
          <w:color w:val="000000"/>
          <w:sz w:val="24"/>
          <w:szCs w:val="24"/>
          <w:lang w:val="ru-RU"/>
        </w:rPr>
        <w:t>Перфектное причастие (</w:t>
      </w:r>
      <w:r>
        <w:rPr>
          <w:b/>
          <w:bCs/>
          <w:color w:val="000000"/>
          <w:sz w:val="24"/>
          <w:szCs w:val="24"/>
        </w:rPr>
        <w:t>Perfect</w:t>
      </w:r>
      <w:r w:rsidRPr="00D92A4C">
        <w:rPr>
          <w:b/>
          <w:bCs/>
          <w:color w:val="000000"/>
          <w:sz w:val="24"/>
          <w:szCs w:val="24"/>
          <w:lang w:val="ru-RU"/>
        </w:rPr>
        <w:t xml:space="preserve"> </w:t>
      </w:r>
      <w:r>
        <w:rPr>
          <w:b/>
          <w:bCs/>
          <w:color w:val="000000"/>
          <w:sz w:val="24"/>
          <w:szCs w:val="24"/>
        </w:rPr>
        <w:t>Participle</w:t>
      </w:r>
      <w:r w:rsidRPr="00D92A4C">
        <w:rPr>
          <w:b/>
          <w:bCs/>
          <w:color w:val="000000"/>
          <w:sz w:val="24"/>
          <w:szCs w:val="24"/>
          <w:lang w:val="ru-RU"/>
        </w:rPr>
        <w:t>)</w:t>
      </w:r>
      <w:r w:rsidRPr="00D92A4C">
        <w:rPr>
          <w:color w:val="000000"/>
          <w:sz w:val="24"/>
          <w:szCs w:val="24"/>
          <w:lang w:val="ru-RU"/>
        </w:rPr>
        <w:t xml:space="preserve"> обычно переводится придаточным определительным предложением, причем действие придаточного предложения предшествует действию главного предложения: </w:t>
      </w:r>
      <w:r>
        <w:rPr>
          <w:b/>
          <w:bCs/>
          <w:i/>
          <w:iCs/>
          <w:color w:val="000000"/>
          <w:sz w:val="24"/>
          <w:szCs w:val="24"/>
        </w:rPr>
        <w:t>Having</w:t>
      </w:r>
      <w:r w:rsidRPr="00D92A4C">
        <w:rPr>
          <w:b/>
          <w:bCs/>
          <w:i/>
          <w:iCs/>
          <w:color w:val="000000"/>
          <w:sz w:val="24"/>
          <w:szCs w:val="24"/>
          <w:lang w:val="ru-RU"/>
        </w:rPr>
        <w:t xml:space="preserve"> </w:t>
      </w:r>
      <w:r>
        <w:rPr>
          <w:b/>
          <w:bCs/>
          <w:i/>
          <w:iCs/>
          <w:color w:val="000000"/>
          <w:sz w:val="24"/>
          <w:szCs w:val="24"/>
        </w:rPr>
        <w:t>obtained</w:t>
      </w:r>
      <w:r w:rsidRPr="00D92A4C">
        <w:rPr>
          <w:b/>
          <w:bCs/>
          <w:i/>
          <w:iCs/>
          <w:color w:val="000000"/>
          <w:sz w:val="24"/>
          <w:szCs w:val="24"/>
          <w:lang w:val="ru-RU"/>
        </w:rPr>
        <w:t xml:space="preserve"> </w:t>
      </w:r>
      <w:r>
        <w:rPr>
          <w:b/>
          <w:bCs/>
          <w:i/>
          <w:iCs/>
          <w:color w:val="000000"/>
          <w:sz w:val="24"/>
          <w:szCs w:val="24"/>
        </w:rPr>
        <w:t>the</w:t>
      </w:r>
      <w:r w:rsidRPr="00D92A4C">
        <w:rPr>
          <w:b/>
          <w:bCs/>
          <w:i/>
          <w:iCs/>
          <w:color w:val="000000"/>
          <w:sz w:val="24"/>
          <w:szCs w:val="24"/>
          <w:lang w:val="ru-RU"/>
        </w:rPr>
        <w:t xml:space="preserve"> </w:t>
      </w:r>
      <w:r>
        <w:rPr>
          <w:b/>
          <w:bCs/>
          <w:i/>
          <w:iCs/>
          <w:color w:val="000000"/>
          <w:sz w:val="24"/>
          <w:szCs w:val="24"/>
        </w:rPr>
        <w:t>necessary</w:t>
      </w:r>
      <w:r w:rsidRPr="00D92A4C">
        <w:rPr>
          <w:b/>
          <w:bCs/>
          <w:i/>
          <w:iCs/>
          <w:color w:val="000000"/>
          <w:sz w:val="24"/>
          <w:szCs w:val="24"/>
          <w:lang w:val="ru-RU"/>
        </w:rPr>
        <w:t xml:space="preserve"> </w:t>
      </w:r>
      <w:r>
        <w:rPr>
          <w:b/>
          <w:bCs/>
          <w:i/>
          <w:iCs/>
          <w:color w:val="000000"/>
          <w:sz w:val="24"/>
          <w:szCs w:val="24"/>
        </w:rPr>
        <w:t>results</w:t>
      </w:r>
      <w:r w:rsidRPr="00D92A4C">
        <w:rPr>
          <w:i/>
          <w:iCs/>
          <w:color w:val="000000"/>
          <w:sz w:val="24"/>
          <w:szCs w:val="24"/>
          <w:lang w:val="ru-RU"/>
        </w:rPr>
        <w:t xml:space="preserve"> </w:t>
      </w:r>
      <w:r>
        <w:rPr>
          <w:i/>
          <w:iCs/>
          <w:color w:val="000000"/>
          <w:sz w:val="24"/>
          <w:szCs w:val="24"/>
        </w:rPr>
        <w:t>they</w:t>
      </w:r>
      <w:r w:rsidRPr="00D92A4C">
        <w:rPr>
          <w:i/>
          <w:iCs/>
          <w:color w:val="000000"/>
          <w:sz w:val="24"/>
          <w:szCs w:val="24"/>
          <w:lang w:val="ru-RU"/>
        </w:rPr>
        <w:t xml:space="preserve"> </w:t>
      </w:r>
      <w:r>
        <w:rPr>
          <w:i/>
          <w:iCs/>
          <w:color w:val="000000"/>
          <w:sz w:val="24"/>
          <w:szCs w:val="24"/>
        </w:rPr>
        <w:t>stopped</w:t>
      </w:r>
      <w:r w:rsidRPr="00D92A4C">
        <w:rPr>
          <w:i/>
          <w:iCs/>
          <w:color w:val="000000"/>
          <w:sz w:val="24"/>
          <w:szCs w:val="24"/>
          <w:lang w:val="ru-RU"/>
        </w:rPr>
        <w:t xml:space="preserve"> </w:t>
      </w:r>
      <w:r>
        <w:rPr>
          <w:i/>
          <w:iCs/>
          <w:color w:val="000000"/>
          <w:sz w:val="24"/>
          <w:szCs w:val="24"/>
        </w:rPr>
        <w:t>th</w:t>
      </w:r>
      <w:r>
        <w:rPr>
          <w:i/>
          <w:iCs/>
          <w:color w:val="000000"/>
          <w:sz w:val="24"/>
          <w:szCs w:val="24"/>
        </w:rPr>
        <w:t>eir</w:t>
      </w:r>
      <w:r w:rsidRPr="00D92A4C">
        <w:rPr>
          <w:i/>
          <w:iCs/>
          <w:color w:val="000000"/>
          <w:sz w:val="24"/>
          <w:szCs w:val="24"/>
          <w:lang w:val="ru-RU"/>
        </w:rPr>
        <w:t xml:space="preserve"> </w:t>
      </w:r>
      <w:r>
        <w:rPr>
          <w:i/>
          <w:iCs/>
          <w:color w:val="000000"/>
          <w:sz w:val="24"/>
          <w:szCs w:val="24"/>
        </w:rPr>
        <w:t>work</w:t>
      </w:r>
      <w:r w:rsidRPr="00D92A4C">
        <w:rPr>
          <w:i/>
          <w:iCs/>
          <w:color w:val="000000"/>
          <w:sz w:val="24"/>
          <w:szCs w:val="24"/>
          <w:lang w:val="ru-RU"/>
        </w:rPr>
        <w:t xml:space="preserve"> = </w:t>
      </w:r>
      <w:r w:rsidRPr="00D92A4C">
        <w:rPr>
          <w:b/>
          <w:bCs/>
          <w:i/>
          <w:iCs/>
          <w:color w:val="000000"/>
          <w:sz w:val="24"/>
          <w:szCs w:val="24"/>
          <w:lang w:val="ru-RU"/>
        </w:rPr>
        <w:t>После того как были получены необходимые результаты</w:t>
      </w:r>
      <w:r w:rsidRPr="00D92A4C">
        <w:rPr>
          <w:i/>
          <w:iCs/>
          <w:color w:val="000000"/>
          <w:sz w:val="24"/>
          <w:szCs w:val="24"/>
          <w:lang w:val="ru-RU"/>
        </w:rPr>
        <w:t>, они перестали работать.</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Перевод причастия настоящего времени в функции обстоятельства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Причастие настоящего времени в функции обстоятельства занимает в предложении обычное для обстоятельства место и или предшествует подлежащему, или следует за глаголом-сказуемым. Причастие с относящимися к нему словами переводится деепричастием несовершенног</w:t>
      </w:r>
      <w:r w:rsidRPr="00D92A4C">
        <w:rPr>
          <w:color w:val="000000"/>
          <w:sz w:val="24"/>
          <w:szCs w:val="24"/>
          <w:lang w:val="ru-RU"/>
        </w:rPr>
        <w:t xml:space="preserve">о вида или обстоятельственным придаточным предложением: </w:t>
      </w:r>
      <w:r>
        <w:rPr>
          <w:b/>
          <w:bCs/>
          <w:i/>
          <w:iCs/>
          <w:color w:val="000000"/>
          <w:sz w:val="24"/>
          <w:szCs w:val="24"/>
        </w:rPr>
        <w:t>Being</w:t>
      </w:r>
      <w:r w:rsidRPr="00D92A4C">
        <w:rPr>
          <w:b/>
          <w:bCs/>
          <w:i/>
          <w:iCs/>
          <w:color w:val="000000"/>
          <w:sz w:val="24"/>
          <w:szCs w:val="24"/>
          <w:lang w:val="ru-RU"/>
        </w:rPr>
        <w:t xml:space="preserve"> </w:t>
      </w:r>
      <w:r>
        <w:rPr>
          <w:b/>
          <w:bCs/>
          <w:i/>
          <w:iCs/>
          <w:color w:val="000000"/>
          <w:sz w:val="24"/>
          <w:szCs w:val="24"/>
        </w:rPr>
        <w:t>busy</w:t>
      </w:r>
      <w:r w:rsidRPr="00D92A4C">
        <w:rPr>
          <w:i/>
          <w:iCs/>
          <w:color w:val="000000"/>
          <w:sz w:val="24"/>
          <w:szCs w:val="24"/>
          <w:lang w:val="ru-RU"/>
        </w:rPr>
        <w:t xml:space="preserve"> </w:t>
      </w:r>
      <w:r>
        <w:rPr>
          <w:i/>
          <w:iCs/>
          <w:color w:val="000000"/>
          <w:sz w:val="24"/>
          <w:szCs w:val="24"/>
        </w:rPr>
        <w:t>Tom</w:t>
      </w:r>
      <w:r w:rsidRPr="00D92A4C">
        <w:rPr>
          <w:i/>
          <w:iCs/>
          <w:color w:val="000000"/>
          <w:sz w:val="24"/>
          <w:szCs w:val="24"/>
          <w:lang w:val="ru-RU"/>
        </w:rPr>
        <w:t xml:space="preserve"> </w:t>
      </w:r>
      <w:r>
        <w:rPr>
          <w:i/>
          <w:iCs/>
          <w:color w:val="000000"/>
          <w:sz w:val="24"/>
          <w:szCs w:val="24"/>
        </w:rPr>
        <w:t>refused</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go</w:t>
      </w:r>
      <w:r w:rsidRPr="00D92A4C">
        <w:rPr>
          <w:i/>
          <w:iCs/>
          <w:color w:val="000000"/>
          <w:sz w:val="24"/>
          <w:szCs w:val="24"/>
          <w:lang w:val="ru-RU"/>
        </w:rPr>
        <w:t xml:space="preserve"> </w:t>
      </w:r>
      <w:r>
        <w:rPr>
          <w:i/>
          <w:iCs/>
          <w:color w:val="000000"/>
          <w:sz w:val="24"/>
          <w:szCs w:val="24"/>
        </w:rPr>
        <w:t>to</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concert</w:t>
      </w:r>
      <w:r w:rsidRPr="00D92A4C">
        <w:rPr>
          <w:i/>
          <w:iCs/>
          <w:color w:val="000000"/>
          <w:sz w:val="24"/>
          <w:szCs w:val="24"/>
          <w:lang w:val="ru-RU"/>
        </w:rPr>
        <w:t xml:space="preserve"> = Так как Том </w:t>
      </w:r>
      <w:r w:rsidRPr="00D92A4C">
        <w:rPr>
          <w:b/>
          <w:bCs/>
          <w:i/>
          <w:iCs/>
          <w:color w:val="000000"/>
          <w:sz w:val="24"/>
          <w:szCs w:val="24"/>
          <w:lang w:val="ru-RU"/>
        </w:rPr>
        <w:t>был занят (будучи занятым)</w:t>
      </w:r>
      <w:r w:rsidRPr="00D92A4C">
        <w:rPr>
          <w:i/>
          <w:iCs/>
          <w:color w:val="000000"/>
          <w:sz w:val="24"/>
          <w:szCs w:val="24"/>
          <w:lang w:val="ru-RU"/>
        </w:rPr>
        <w:t>, он отказался идти на концерт.</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В функции обстоятельства времени причастие может употребляться с союзами </w:t>
      </w:r>
      <w:r>
        <w:rPr>
          <w:color w:val="000000"/>
          <w:sz w:val="24"/>
          <w:szCs w:val="24"/>
        </w:rPr>
        <w:t>when</w:t>
      </w:r>
      <w:r w:rsidRPr="00D92A4C">
        <w:rPr>
          <w:color w:val="000000"/>
          <w:sz w:val="24"/>
          <w:szCs w:val="24"/>
          <w:lang w:val="ru-RU"/>
        </w:rPr>
        <w:t xml:space="preserve"> ‘когда</w:t>
      </w:r>
      <w:r w:rsidRPr="00D92A4C">
        <w:rPr>
          <w:color w:val="000000"/>
          <w:sz w:val="24"/>
          <w:szCs w:val="24"/>
          <w:lang w:val="ru-RU"/>
        </w:rPr>
        <w:t xml:space="preserve">’ и </w:t>
      </w:r>
      <w:r>
        <w:rPr>
          <w:color w:val="000000"/>
          <w:sz w:val="24"/>
          <w:szCs w:val="24"/>
        </w:rPr>
        <w:t>while</w:t>
      </w:r>
      <w:r w:rsidRPr="00D92A4C">
        <w:rPr>
          <w:color w:val="000000"/>
          <w:sz w:val="24"/>
          <w:szCs w:val="24"/>
          <w:lang w:val="ru-RU"/>
        </w:rPr>
        <w:t xml:space="preserve"> ‘в то время как’. В этом случае причастие настоящего времени с относящимися к нему словами можно перевести деепричастным оборотом или обстоятельственным придаточным предложением. Иногда такие обороты удобно переводить предлогом </w:t>
      </w:r>
      <w:r w:rsidRPr="00D92A4C">
        <w:rPr>
          <w:i/>
          <w:iCs/>
          <w:color w:val="000000"/>
          <w:sz w:val="24"/>
          <w:szCs w:val="24"/>
          <w:lang w:val="ru-RU"/>
        </w:rPr>
        <w:t>при + существитель</w:t>
      </w:r>
      <w:r w:rsidRPr="00D92A4C">
        <w:rPr>
          <w:i/>
          <w:iCs/>
          <w:color w:val="000000"/>
          <w:sz w:val="24"/>
          <w:szCs w:val="24"/>
          <w:lang w:val="ru-RU"/>
        </w:rPr>
        <w:t>ное</w:t>
      </w:r>
      <w:r w:rsidRPr="00D92A4C">
        <w:rPr>
          <w:color w:val="000000"/>
          <w:sz w:val="24"/>
          <w:szCs w:val="24"/>
          <w:lang w:val="ru-RU"/>
        </w:rPr>
        <w:t xml:space="preserve">: </w:t>
      </w:r>
      <w:r>
        <w:rPr>
          <w:b/>
          <w:bCs/>
          <w:i/>
          <w:iCs/>
          <w:color w:val="000000"/>
          <w:sz w:val="24"/>
          <w:szCs w:val="24"/>
        </w:rPr>
        <w:t>While</w:t>
      </w:r>
      <w:r w:rsidRPr="00D92A4C">
        <w:rPr>
          <w:b/>
          <w:bCs/>
          <w:i/>
          <w:iCs/>
          <w:color w:val="000000"/>
          <w:sz w:val="24"/>
          <w:szCs w:val="24"/>
          <w:lang w:val="ru-RU"/>
        </w:rPr>
        <w:t xml:space="preserve"> </w:t>
      </w:r>
      <w:r>
        <w:rPr>
          <w:b/>
          <w:bCs/>
          <w:i/>
          <w:iCs/>
          <w:color w:val="000000"/>
          <w:sz w:val="24"/>
          <w:szCs w:val="24"/>
        </w:rPr>
        <w:t>crossing</w:t>
      </w:r>
      <w:r w:rsidRPr="00D92A4C">
        <w:rPr>
          <w:b/>
          <w:bCs/>
          <w:i/>
          <w:iCs/>
          <w:color w:val="000000"/>
          <w:sz w:val="24"/>
          <w:szCs w:val="24"/>
          <w:lang w:val="ru-RU"/>
        </w:rPr>
        <w:t xml:space="preserve"> </w:t>
      </w:r>
      <w:r>
        <w:rPr>
          <w:b/>
          <w:bCs/>
          <w:i/>
          <w:iCs/>
          <w:color w:val="000000"/>
          <w:sz w:val="24"/>
          <w:szCs w:val="24"/>
        </w:rPr>
        <w:t>the</w:t>
      </w:r>
      <w:r w:rsidRPr="00D92A4C">
        <w:rPr>
          <w:b/>
          <w:bCs/>
          <w:i/>
          <w:iCs/>
          <w:color w:val="000000"/>
          <w:sz w:val="24"/>
          <w:szCs w:val="24"/>
          <w:lang w:val="ru-RU"/>
        </w:rPr>
        <w:t xml:space="preserve"> </w:t>
      </w:r>
      <w:r>
        <w:rPr>
          <w:b/>
          <w:bCs/>
          <w:i/>
          <w:iCs/>
          <w:color w:val="000000"/>
          <w:sz w:val="24"/>
          <w:szCs w:val="24"/>
        </w:rPr>
        <w:t>street</w:t>
      </w:r>
      <w:r w:rsidRPr="00D92A4C">
        <w:rPr>
          <w:i/>
          <w:iCs/>
          <w:color w:val="000000"/>
          <w:sz w:val="24"/>
          <w:szCs w:val="24"/>
          <w:lang w:val="ru-RU"/>
        </w:rPr>
        <w:t xml:space="preserve">, </w:t>
      </w:r>
      <w:r>
        <w:rPr>
          <w:i/>
          <w:iCs/>
          <w:color w:val="000000"/>
          <w:sz w:val="24"/>
          <w:szCs w:val="24"/>
        </w:rPr>
        <w:t>look</w:t>
      </w:r>
      <w:r w:rsidRPr="00D92A4C">
        <w:rPr>
          <w:i/>
          <w:iCs/>
          <w:color w:val="000000"/>
          <w:sz w:val="24"/>
          <w:szCs w:val="24"/>
          <w:lang w:val="ru-RU"/>
        </w:rPr>
        <w:t xml:space="preserve"> </w:t>
      </w:r>
      <w:r>
        <w:rPr>
          <w:i/>
          <w:iCs/>
          <w:color w:val="000000"/>
          <w:sz w:val="24"/>
          <w:szCs w:val="24"/>
        </w:rPr>
        <w:t>at</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streetlights</w:t>
      </w:r>
      <w:r w:rsidRPr="00D92A4C">
        <w:rPr>
          <w:i/>
          <w:iCs/>
          <w:color w:val="000000"/>
          <w:sz w:val="24"/>
          <w:szCs w:val="24"/>
          <w:lang w:val="ru-RU"/>
        </w:rPr>
        <w:t xml:space="preserve"> = </w:t>
      </w:r>
      <w:r w:rsidRPr="00D92A4C">
        <w:rPr>
          <w:b/>
          <w:bCs/>
          <w:i/>
          <w:iCs/>
          <w:color w:val="000000"/>
          <w:sz w:val="24"/>
          <w:szCs w:val="24"/>
          <w:lang w:val="ru-RU"/>
        </w:rPr>
        <w:t>Переходя улицу (при переходе улицы)</w:t>
      </w:r>
      <w:r w:rsidRPr="00D92A4C">
        <w:rPr>
          <w:i/>
          <w:iCs/>
          <w:color w:val="000000"/>
          <w:sz w:val="24"/>
          <w:szCs w:val="24"/>
          <w:lang w:val="ru-RU"/>
        </w:rPr>
        <w:t>, смотри на светофор.</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3. Причастие прошедшего времени</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b/>
          <w:bCs/>
          <w:color w:val="000000"/>
          <w:sz w:val="24"/>
          <w:szCs w:val="24"/>
          <w:lang w:val="ru-RU"/>
        </w:rPr>
        <w:t>Причастие прошедшего времени (</w:t>
      </w:r>
      <w:r>
        <w:rPr>
          <w:b/>
          <w:bCs/>
          <w:color w:val="000000"/>
          <w:sz w:val="24"/>
          <w:szCs w:val="24"/>
        </w:rPr>
        <w:t>Participle</w:t>
      </w:r>
      <w:r w:rsidRPr="00D92A4C">
        <w:rPr>
          <w:b/>
          <w:bCs/>
          <w:color w:val="000000"/>
          <w:sz w:val="24"/>
          <w:szCs w:val="24"/>
          <w:lang w:val="ru-RU"/>
        </w:rPr>
        <w:t xml:space="preserve"> </w:t>
      </w:r>
      <w:r>
        <w:rPr>
          <w:b/>
          <w:bCs/>
          <w:color w:val="000000"/>
          <w:sz w:val="24"/>
          <w:szCs w:val="24"/>
        </w:rPr>
        <w:t>II</w:t>
      </w:r>
      <w:r w:rsidRPr="00D92A4C">
        <w:rPr>
          <w:b/>
          <w:bCs/>
          <w:color w:val="000000"/>
          <w:sz w:val="24"/>
          <w:szCs w:val="24"/>
          <w:lang w:val="ru-RU"/>
        </w:rPr>
        <w:t xml:space="preserve">) </w:t>
      </w:r>
      <w:r w:rsidRPr="00D92A4C">
        <w:rPr>
          <w:color w:val="000000"/>
          <w:sz w:val="24"/>
          <w:szCs w:val="24"/>
          <w:lang w:val="ru-RU"/>
        </w:rPr>
        <w:t>выполняет в предложении функцию определения и функции различн</w:t>
      </w:r>
      <w:r w:rsidRPr="00D92A4C">
        <w:rPr>
          <w:color w:val="000000"/>
          <w:sz w:val="24"/>
          <w:szCs w:val="24"/>
          <w:lang w:val="ru-RU"/>
        </w:rPr>
        <w:t>ых обстоятельств. Оно переводится на русский язык причастием страдательного залога настоящего или прошедшего времени (с окончаниями -ый, -нный, -тый) или действительным причастием страдательного залога (оканчивающимся на -щийся, -вшийся).</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Перевод причасти</w:t>
      </w:r>
      <w:r w:rsidRPr="00D92A4C">
        <w:rPr>
          <w:b/>
          <w:bCs/>
          <w:color w:val="000000"/>
          <w:sz w:val="24"/>
          <w:szCs w:val="24"/>
          <w:lang w:val="ru-RU"/>
        </w:rPr>
        <w:t>я прошедшего времени в функции определения</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Причастие прошедшего времени в функции определения может стоять перед определяемым существительным как отглагольное прилагательное (левое определение). В этом случае оно переводится на русский язык причастием стр</w:t>
      </w:r>
      <w:r w:rsidRPr="00D92A4C">
        <w:rPr>
          <w:color w:val="000000"/>
          <w:sz w:val="24"/>
          <w:szCs w:val="24"/>
          <w:lang w:val="ru-RU"/>
        </w:rPr>
        <w:t xml:space="preserve">адательного залога настоящего или прошедшего времени: </w:t>
      </w:r>
      <w:r>
        <w:rPr>
          <w:i/>
          <w:iCs/>
          <w:color w:val="000000"/>
          <w:sz w:val="24"/>
          <w:szCs w:val="24"/>
        </w:rPr>
        <w:t>Some</w:t>
      </w:r>
      <w:r w:rsidRPr="00D92A4C">
        <w:rPr>
          <w:i/>
          <w:iCs/>
          <w:color w:val="000000"/>
          <w:sz w:val="24"/>
          <w:szCs w:val="24"/>
          <w:lang w:val="ru-RU"/>
        </w:rPr>
        <w:t xml:space="preserve"> </w:t>
      </w:r>
      <w:r>
        <w:rPr>
          <w:b/>
          <w:bCs/>
          <w:i/>
          <w:iCs/>
          <w:color w:val="000000"/>
          <w:sz w:val="24"/>
          <w:szCs w:val="24"/>
        </w:rPr>
        <w:t>simplified</w:t>
      </w:r>
      <w:r w:rsidRPr="00D92A4C">
        <w:rPr>
          <w:i/>
          <w:iCs/>
          <w:color w:val="000000"/>
          <w:sz w:val="24"/>
          <w:szCs w:val="24"/>
          <w:lang w:val="ru-RU"/>
        </w:rPr>
        <w:t xml:space="preserve"> </w:t>
      </w:r>
      <w:r>
        <w:rPr>
          <w:i/>
          <w:iCs/>
          <w:color w:val="000000"/>
          <w:sz w:val="24"/>
          <w:szCs w:val="24"/>
        </w:rPr>
        <w:t>explanations</w:t>
      </w:r>
      <w:r w:rsidRPr="00D92A4C">
        <w:rPr>
          <w:i/>
          <w:iCs/>
          <w:color w:val="000000"/>
          <w:sz w:val="24"/>
          <w:szCs w:val="24"/>
          <w:lang w:val="ru-RU"/>
        </w:rPr>
        <w:t xml:space="preserve"> </w:t>
      </w:r>
      <w:r>
        <w:rPr>
          <w:i/>
          <w:iCs/>
          <w:color w:val="000000"/>
          <w:sz w:val="24"/>
          <w:szCs w:val="24"/>
        </w:rPr>
        <w:t>are</w:t>
      </w:r>
      <w:r w:rsidRPr="00D92A4C">
        <w:rPr>
          <w:i/>
          <w:iCs/>
          <w:color w:val="000000"/>
          <w:sz w:val="24"/>
          <w:szCs w:val="24"/>
          <w:lang w:val="ru-RU"/>
        </w:rPr>
        <w:t xml:space="preserve"> </w:t>
      </w:r>
      <w:r>
        <w:rPr>
          <w:i/>
          <w:iCs/>
          <w:color w:val="000000"/>
          <w:sz w:val="24"/>
          <w:szCs w:val="24"/>
        </w:rPr>
        <w:t>suggested</w:t>
      </w:r>
      <w:r w:rsidRPr="00D92A4C">
        <w:rPr>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paper</w:t>
      </w:r>
      <w:r w:rsidRPr="00D92A4C">
        <w:rPr>
          <w:i/>
          <w:iCs/>
          <w:color w:val="000000"/>
          <w:sz w:val="24"/>
          <w:szCs w:val="24"/>
          <w:lang w:val="ru-RU"/>
        </w:rPr>
        <w:t xml:space="preserve"> = Некоторые </w:t>
      </w:r>
      <w:r w:rsidRPr="00D92A4C">
        <w:rPr>
          <w:b/>
          <w:bCs/>
          <w:i/>
          <w:iCs/>
          <w:color w:val="000000"/>
          <w:sz w:val="24"/>
          <w:szCs w:val="24"/>
          <w:lang w:val="ru-RU"/>
        </w:rPr>
        <w:t xml:space="preserve">упрощенные </w:t>
      </w:r>
      <w:r w:rsidRPr="00D92A4C">
        <w:rPr>
          <w:i/>
          <w:iCs/>
          <w:color w:val="000000"/>
          <w:sz w:val="24"/>
          <w:szCs w:val="24"/>
          <w:lang w:val="ru-RU"/>
        </w:rPr>
        <w:t>объяснения предлагаются в данной работе.</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Причастие прошедшего времени в функции определения может стоять и после существительного, которое определяет (правое определение). В таких случаях оно соответствует русскому причастию действительного или страдательного залога настоящего или прошедшего врем</w:t>
      </w:r>
      <w:r w:rsidRPr="00D92A4C">
        <w:rPr>
          <w:color w:val="000000"/>
          <w:sz w:val="24"/>
          <w:szCs w:val="24"/>
          <w:lang w:val="ru-RU"/>
        </w:rPr>
        <w:t xml:space="preserve">ени или переводится придаточным определительным предложением: </w:t>
      </w:r>
      <w:r>
        <w:rPr>
          <w:i/>
          <w:iCs/>
          <w:color w:val="000000"/>
          <w:sz w:val="24"/>
          <w:szCs w:val="24"/>
        </w:rPr>
        <w:t>The</w:t>
      </w:r>
      <w:r w:rsidRPr="00D92A4C">
        <w:rPr>
          <w:i/>
          <w:iCs/>
          <w:color w:val="000000"/>
          <w:sz w:val="24"/>
          <w:szCs w:val="24"/>
          <w:lang w:val="ru-RU"/>
        </w:rPr>
        <w:t xml:space="preserve"> </w:t>
      </w:r>
      <w:r>
        <w:rPr>
          <w:i/>
          <w:iCs/>
          <w:color w:val="000000"/>
          <w:sz w:val="24"/>
          <w:szCs w:val="24"/>
        </w:rPr>
        <w:t>task</w:t>
      </w:r>
      <w:r w:rsidRPr="00D92A4C">
        <w:rPr>
          <w:i/>
          <w:iCs/>
          <w:color w:val="000000"/>
          <w:sz w:val="24"/>
          <w:szCs w:val="24"/>
          <w:lang w:val="ru-RU"/>
        </w:rPr>
        <w:t xml:space="preserve"> </w:t>
      </w:r>
      <w:r>
        <w:rPr>
          <w:b/>
          <w:bCs/>
          <w:i/>
          <w:iCs/>
          <w:color w:val="000000"/>
          <w:sz w:val="24"/>
          <w:szCs w:val="24"/>
        </w:rPr>
        <w:t>set</w:t>
      </w:r>
      <w:r w:rsidRPr="00D92A4C">
        <w:rPr>
          <w:i/>
          <w:iCs/>
          <w:color w:val="000000"/>
          <w:sz w:val="24"/>
          <w:szCs w:val="24"/>
          <w:lang w:val="ru-RU"/>
        </w:rPr>
        <w:t xml:space="preserve"> </w:t>
      </w:r>
      <w:r>
        <w:rPr>
          <w:i/>
          <w:iCs/>
          <w:color w:val="000000"/>
          <w:sz w:val="24"/>
          <w:szCs w:val="24"/>
        </w:rPr>
        <w:t>was</w:t>
      </w:r>
      <w:r w:rsidRPr="00D92A4C">
        <w:rPr>
          <w:i/>
          <w:iCs/>
          <w:color w:val="000000"/>
          <w:sz w:val="24"/>
          <w:szCs w:val="24"/>
          <w:lang w:val="ru-RU"/>
        </w:rPr>
        <w:t xml:space="preserve"> </w:t>
      </w:r>
      <w:r>
        <w:rPr>
          <w:i/>
          <w:iCs/>
          <w:color w:val="000000"/>
          <w:sz w:val="24"/>
          <w:szCs w:val="24"/>
        </w:rPr>
        <w:t>not</w:t>
      </w:r>
      <w:r w:rsidRPr="00D92A4C">
        <w:rPr>
          <w:i/>
          <w:iCs/>
          <w:color w:val="000000"/>
          <w:sz w:val="24"/>
          <w:szCs w:val="24"/>
          <w:lang w:val="ru-RU"/>
        </w:rPr>
        <w:t xml:space="preserve"> </w:t>
      </w:r>
      <w:r>
        <w:rPr>
          <w:i/>
          <w:iCs/>
          <w:color w:val="000000"/>
          <w:sz w:val="24"/>
          <w:szCs w:val="24"/>
        </w:rPr>
        <w:t>very</w:t>
      </w:r>
      <w:r w:rsidRPr="00D92A4C">
        <w:rPr>
          <w:i/>
          <w:iCs/>
          <w:color w:val="000000"/>
          <w:sz w:val="24"/>
          <w:szCs w:val="24"/>
          <w:lang w:val="ru-RU"/>
        </w:rPr>
        <w:t xml:space="preserve"> </w:t>
      </w:r>
      <w:r>
        <w:rPr>
          <w:i/>
          <w:iCs/>
          <w:color w:val="000000"/>
          <w:sz w:val="24"/>
          <w:szCs w:val="24"/>
        </w:rPr>
        <w:t>easy</w:t>
      </w:r>
      <w:r w:rsidRPr="00D92A4C">
        <w:rPr>
          <w:i/>
          <w:iCs/>
          <w:color w:val="000000"/>
          <w:sz w:val="24"/>
          <w:szCs w:val="24"/>
          <w:lang w:val="ru-RU"/>
        </w:rPr>
        <w:t xml:space="preserve"> = </w:t>
      </w:r>
      <w:r w:rsidRPr="00D92A4C">
        <w:rPr>
          <w:b/>
          <w:bCs/>
          <w:i/>
          <w:iCs/>
          <w:color w:val="000000"/>
          <w:sz w:val="24"/>
          <w:szCs w:val="24"/>
          <w:lang w:val="ru-RU"/>
        </w:rPr>
        <w:t>Поставленная</w:t>
      </w:r>
      <w:r w:rsidRPr="00D92A4C">
        <w:rPr>
          <w:i/>
          <w:iCs/>
          <w:color w:val="000000"/>
          <w:sz w:val="24"/>
          <w:szCs w:val="24"/>
          <w:lang w:val="ru-RU"/>
        </w:rPr>
        <w:t xml:space="preserve"> задача была непростой. </w:t>
      </w:r>
    </w:p>
    <w:p w:rsidR="00C72831" w:rsidRPr="00D92A4C" w:rsidRDefault="00C72831">
      <w:pPr>
        <w:pBdr>
          <w:top w:val="nil"/>
          <w:left w:val="nil"/>
          <w:bottom w:val="nil"/>
          <w:right w:val="nil"/>
          <w:between w:val="nil"/>
        </w:pBdr>
        <w:spacing w:after="0" w:line="240" w:lineRule="auto"/>
        <w:ind w:firstLine="708"/>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Перевод причастия прошедшего времени в функции обстоятельства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Причастие прошедшего времени в функции обстоятельства занима</w:t>
      </w:r>
      <w:r w:rsidRPr="00D92A4C">
        <w:rPr>
          <w:color w:val="000000"/>
          <w:sz w:val="24"/>
          <w:szCs w:val="24"/>
          <w:lang w:val="ru-RU"/>
        </w:rPr>
        <w:t xml:space="preserve">ет в предложении нулевое место (предшествует подлежащему) или следует за глаголом-сказуемым. Причастие с относящимися к нему словами переводится на русский язык причастием прошедшего времени, деепричастием или придаточным обстоятельственным предложением: </w:t>
      </w:r>
      <w:r>
        <w:rPr>
          <w:b/>
          <w:bCs/>
          <w:i/>
          <w:iCs/>
          <w:color w:val="000000"/>
          <w:sz w:val="24"/>
          <w:szCs w:val="24"/>
        </w:rPr>
        <w:t>W</w:t>
      </w:r>
      <w:r>
        <w:rPr>
          <w:b/>
          <w:bCs/>
          <w:i/>
          <w:iCs/>
          <w:color w:val="000000"/>
          <w:sz w:val="24"/>
          <w:szCs w:val="24"/>
        </w:rPr>
        <w:t>ritten</w:t>
      </w:r>
      <w:r w:rsidRPr="00D92A4C">
        <w:rPr>
          <w:b/>
          <w:bCs/>
          <w:i/>
          <w:iCs/>
          <w:color w:val="000000"/>
          <w:sz w:val="24"/>
          <w:szCs w:val="24"/>
          <w:lang w:val="ru-RU"/>
        </w:rPr>
        <w:t xml:space="preserve"> </w:t>
      </w:r>
      <w:r>
        <w:rPr>
          <w:b/>
          <w:bCs/>
          <w:i/>
          <w:iCs/>
          <w:color w:val="000000"/>
          <w:sz w:val="24"/>
          <w:szCs w:val="24"/>
        </w:rPr>
        <w:t>one</w:t>
      </w:r>
      <w:r w:rsidRPr="00D92A4C">
        <w:rPr>
          <w:b/>
          <w:bCs/>
          <w:i/>
          <w:iCs/>
          <w:color w:val="000000"/>
          <w:sz w:val="24"/>
          <w:szCs w:val="24"/>
          <w:lang w:val="ru-RU"/>
        </w:rPr>
        <w:t xml:space="preserve"> </w:t>
      </w:r>
      <w:r>
        <w:rPr>
          <w:b/>
          <w:bCs/>
          <w:i/>
          <w:iCs/>
          <w:color w:val="000000"/>
          <w:sz w:val="24"/>
          <w:szCs w:val="24"/>
        </w:rPr>
        <w:t>hundred</w:t>
      </w:r>
      <w:r w:rsidRPr="00D92A4C">
        <w:rPr>
          <w:b/>
          <w:bCs/>
          <w:i/>
          <w:iCs/>
          <w:color w:val="000000"/>
          <w:sz w:val="24"/>
          <w:szCs w:val="24"/>
          <w:lang w:val="ru-RU"/>
        </w:rPr>
        <w:t xml:space="preserve"> </w:t>
      </w:r>
      <w:r>
        <w:rPr>
          <w:b/>
          <w:bCs/>
          <w:i/>
          <w:iCs/>
          <w:color w:val="000000"/>
          <w:sz w:val="24"/>
          <w:szCs w:val="24"/>
        </w:rPr>
        <w:t>years</w:t>
      </w:r>
      <w:r w:rsidRPr="00D92A4C">
        <w:rPr>
          <w:b/>
          <w:bCs/>
          <w:i/>
          <w:iCs/>
          <w:color w:val="000000"/>
          <w:sz w:val="24"/>
          <w:szCs w:val="24"/>
          <w:lang w:val="ru-RU"/>
        </w:rPr>
        <w:t xml:space="preserve"> </w:t>
      </w:r>
      <w:r>
        <w:rPr>
          <w:b/>
          <w:bCs/>
          <w:i/>
          <w:iCs/>
          <w:color w:val="000000"/>
          <w:sz w:val="24"/>
          <w:szCs w:val="24"/>
        </w:rPr>
        <w:t>ago</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book</w:t>
      </w:r>
      <w:r w:rsidRPr="00D92A4C">
        <w:rPr>
          <w:i/>
          <w:iCs/>
          <w:color w:val="000000"/>
          <w:sz w:val="24"/>
          <w:szCs w:val="24"/>
          <w:lang w:val="ru-RU"/>
        </w:rPr>
        <w:t xml:space="preserve"> </w:t>
      </w:r>
      <w:r>
        <w:rPr>
          <w:i/>
          <w:iCs/>
          <w:color w:val="000000"/>
          <w:sz w:val="24"/>
          <w:szCs w:val="24"/>
        </w:rPr>
        <w:t>is</w:t>
      </w:r>
      <w:r w:rsidRPr="00D92A4C">
        <w:rPr>
          <w:i/>
          <w:iCs/>
          <w:color w:val="000000"/>
          <w:sz w:val="24"/>
          <w:szCs w:val="24"/>
          <w:lang w:val="ru-RU"/>
        </w:rPr>
        <w:t xml:space="preserve"> </w:t>
      </w:r>
      <w:r>
        <w:rPr>
          <w:i/>
          <w:iCs/>
          <w:color w:val="000000"/>
          <w:sz w:val="24"/>
          <w:szCs w:val="24"/>
        </w:rPr>
        <w:t>still</w:t>
      </w:r>
      <w:r w:rsidRPr="00D92A4C">
        <w:rPr>
          <w:i/>
          <w:iCs/>
          <w:color w:val="000000"/>
          <w:sz w:val="24"/>
          <w:szCs w:val="24"/>
          <w:lang w:val="ru-RU"/>
        </w:rPr>
        <w:t xml:space="preserve"> </w:t>
      </w:r>
      <w:r>
        <w:rPr>
          <w:i/>
          <w:iCs/>
          <w:color w:val="000000"/>
          <w:sz w:val="24"/>
          <w:szCs w:val="24"/>
        </w:rPr>
        <w:t>widely</w:t>
      </w:r>
      <w:r w:rsidRPr="00D92A4C">
        <w:rPr>
          <w:i/>
          <w:iCs/>
          <w:color w:val="000000"/>
          <w:sz w:val="24"/>
          <w:szCs w:val="24"/>
          <w:lang w:val="ru-RU"/>
        </w:rPr>
        <w:t xml:space="preserve"> </w:t>
      </w:r>
      <w:r>
        <w:rPr>
          <w:i/>
          <w:iCs/>
          <w:color w:val="000000"/>
          <w:sz w:val="24"/>
          <w:szCs w:val="24"/>
        </w:rPr>
        <w:t>read</w:t>
      </w:r>
      <w:r w:rsidRPr="00D92A4C">
        <w:rPr>
          <w:i/>
          <w:iCs/>
          <w:color w:val="000000"/>
          <w:sz w:val="24"/>
          <w:szCs w:val="24"/>
          <w:lang w:val="ru-RU"/>
        </w:rPr>
        <w:t xml:space="preserve"> = Книгу,</w:t>
      </w:r>
      <w:r w:rsidRPr="00D92A4C">
        <w:rPr>
          <w:b/>
          <w:bCs/>
          <w:i/>
          <w:iCs/>
          <w:color w:val="000000"/>
          <w:sz w:val="24"/>
          <w:szCs w:val="24"/>
          <w:lang w:val="ru-RU"/>
        </w:rPr>
        <w:t xml:space="preserve"> написанную сто лет назад</w:t>
      </w:r>
      <w:r w:rsidRPr="00D92A4C">
        <w:rPr>
          <w:i/>
          <w:iCs/>
          <w:color w:val="000000"/>
          <w:sz w:val="24"/>
          <w:szCs w:val="24"/>
          <w:lang w:val="ru-RU"/>
        </w:rPr>
        <w:t>, все еще многие читают (</w:t>
      </w:r>
      <w:r w:rsidRPr="00D92A4C">
        <w:rPr>
          <w:b/>
          <w:bCs/>
          <w:i/>
          <w:iCs/>
          <w:color w:val="000000"/>
          <w:sz w:val="24"/>
          <w:szCs w:val="24"/>
          <w:lang w:val="ru-RU"/>
        </w:rPr>
        <w:t>Будучи написанной сто лет назад</w:t>
      </w:r>
      <w:r w:rsidRPr="00D92A4C">
        <w:rPr>
          <w:i/>
          <w:iCs/>
          <w:color w:val="000000"/>
          <w:sz w:val="24"/>
          <w:szCs w:val="24"/>
          <w:lang w:val="ru-RU"/>
        </w:rPr>
        <w:t>, книга все еще пользуется спросом).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функции обстоятельства причастие прошедшего времени может употреблять</w:t>
      </w:r>
      <w:r w:rsidRPr="00D92A4C">
        <w:rPr>
          <w:color w:val="000000"/>
          <w:sz w:val="24"/>
          <w:szCs w:val="24"/>
          <w:lang w:val="ru-RU"/>
        </w:rPr>
        <w:t xml:space="preserve">ся с союзами </w:t>
      </w:r>
      <w:r>
        <w:rPr>
          <w:color w:val="000000"/>
          <w:sz w:val="24"/>
          <w:szCs w:val="24"/>
        </w:rPr>
        <w:t>when</w:t>
      </w:r>
      <w:r w:rsidRPr="00D92A4C">
        <w:rPr>
          <w:color w:val="000000"/>
          <w:sz w:val="24"/>
          <w:szCs w:val="24"/>
          <w:lang w:val="ru-RU"/>
        </w:rPr>
        <w:t xml:space="preserve"> ‘когда’, </w:t>
      </w:r>
      <w:r>
        <w:rPr>
          <w:color w:val="000000"/>
          <w:sz w:val="24"/>
          <w:szCs w:val="24"/>
        </w:rPr>
        <w:t>if</w:t>
      </w:r>
      <w:r w:rsidRPr="00D92A4C">
        <w:rPr>
          <w:color w:val="000000"/>
          <w:sz w:val="24"/>
          <w:szCs w:val="24"/>
          <w:lang w:val="ru-RU"/>
        </w:rPr>
        <w:t xml:space="preserve"> ‘если’ и </w:t>
      </w:r>
      <w:r>
        <w:rPr>
          <w:color w:val="000000"/>
          <w:sz w:val="24"/>
          <w:szCs w:val="24"/>
        </w:rPr>
        <w:t>while</w:t>
      </w:r>
      <w:r w:rsidRPr="00D92A4C">
        <w:rPr>
          <w:color w:val="000000"/>
          <w:sz w:val="24"/>
          <w:szCs w:val="24"/>
          <w:lang w:val="ru-RU"/>
        </w:rPr>
        <w:t xml:space="preserve"> ‘в то время как’. В этом случае причастие настоящего </w:t>
      </w:r>
      <w:r w:rsidRPr="00D92A4C">
        <w:rPr>
          <w:color w:val="000000"/>
          <w:sz w:val="24"/>
          <w:szCs w:val="24"/>
          <w:lang w:val="ru-RU"/>
        </w:rPr>
        <w:lastRenderedPageBreak/>
        <w:t xml:space="preserve">времени с относящимися к нему словами можно перевести деепричастным оборотом, обстоятельственным придаточным предложением или существительным с предлогом </w:t>
      </w:r>
      <w:r w:rsidRPr="00D92A4C">
        <w:rPr>
          <w:i/>
          <w:iCs/>
          <w:color w:val="000000"/>
          <w:sz w:val="24"/>
          <w:szCs w:val="24"/>
          <w:lang w:val="ru-RU"/>
        </w:rPr>
        <w:t>при</w:t>
      </w:r>
      <w:r w:rsidRPr="00D92A4C">
        <w:rPr>
          <w:color w:val="000000"/>
          <w:sz w:val="24"/>
          <w:szCs w:val="24"/>
          <w:lang w:val="ru-RU"/>
        </w:rPr>
        <w:t>:</w:t>
      </w:r>
      <w:r w:rsidRPr="00D92A4C">
        <w:rPr>
          <w:color w:val="000000"/>
          <w:sz w:val="24"/>
          <w:szCs w:val="24"/>
          <w:lang w:val="ru-RU"/>
        </w:rPr>
        <w:t xml:space="preserve"> </w:t>
      </w:r>
      <w:r>
        <w:rPr>
          <w:b/>
          <w:bCs/>
          <w:i/>
          <w:iCs/>
          <w:color w:val="000000"/>
          <w:sz w:val="24"/>
          <w:szCs w:val="24"/>
        </w:rPr>
        <w:t>When</w:t>
      </w:r>
      <w:r w:rsidRPr="00D92A4C">
        <w:rPr>
          <w:b/>
          <w:bCs/>
          <w:i/>
          <w:iCs/>
          <w:color w:val="000000"/>
          <w:sz w:val="24"/>
          <w:szCs w:val="24"/>
          <w:lang w:val="ru-RU"/>
        </w:rPr>
        <w:t xml:space="preserve"> </w:t>
      </w:r>
      <w:r>
        <w:rPr>
          <w:b/>
          <w:bCs/>
          <w:i/>
          <w:iCs/>
          <w:color w:val="000000"/>
          <w:sz w:val="24"/>
          <w:szCs w:val="24"/>
        </w:rPr>
        <w:t>burnt</w:t>
      </w:r>
      <w:r w:rsidRPr="00D92A4C">
        <w:rPr>
          <w:i/>
          <w:iCs/>
          <w:color w:val="000000"/>
          <w:sz w:val="24"/>
          <w:szCs w:val="24"/>
          <w:lang w:val="ru-RU"/>
        </w:rPr>
        <w:t xml:space="preserve">, </w:t>
      </w:r>
      <w:r>
        <w:rPr>
          <w:i/>
          <w:iCs/>
          <w:color w:val="000000"/>
          <w:sz w:val="24"/>
          <w:szCs w:val="24"/>
        </w:rPr>
        <w:t>wood</w:t>
      </w:r>
      <w:r w:rsidRPr="00D92A4C">
        <w:rPr>
          <w:i/>
          <w:iCs/>
          <w:color w:val="000000"/>
          <w:sz w:val="24"/>
          <w:szCs w:val="24"/>
          <w:lang w:val="ru-RU"/>
        </w:rPr>
        <w:t xml:space="preserve"> </w:t>
      </w:r>
      <w:r>
        <w:rPr>
          <w:i/>
          <w:iCs/>
          <w:color w:val="000000"/>
          <w:sz w:val="24"/>
          <w:szCs w:val="24"/>
        </w:rPr>
        <w:t>gives</w:t>
      </w:r>
      <w:r w:rsidRPr="00D92A4C">
        <w:rPr>
          <w:i/>
          <w:iCs/>
          <w:color w:val="000000"/>
          <w:sz w:val="24"/>
          <w:szCs w:val="24"/>
          <w:lang w:val="ru-RU"/>
        </w:rPr>
        <w:t xml:space="preserve"> </w:t>
      </w:r>
      <w:r>
        <w:rPr>
          <w:i/>
          <w:iCs/>
          <w:color w:val="000000"/>
          <w:sz w:val="24"/>
          <w:szCs w:val="24"/>
        </w:rPr>
        <w:t>off</w:t>
      </w:r>
      <w:r w:rsidRPr="00D92A4C">
        <w:rPr>
          <w:i/>
          <w:iCs/>
          <w:color w:val="000000"/>
          <w:sz w:val="24"/>
          <w:szCs w:val="24"/>
          <w:lang w:val="ru-RU"/>
        </w:rPr>
        <w:t xml:space="preserve"> </w:t>
      </w:r>
      <w:r>
        <w:rPr>
          <w:i/>
          <w:iCs/>
          <w:color w:val="000000"/>
          <w:sz w:val="24"/>
          <w:szCs w:val="24"/>
        </w:rPr>
        <w:t>heat</w:t>
      </w:r>
      <w:r w:rsidRPr="00D92A4C">
        <w:rPr>
          <w:i/>
          <w:iCs/>
          <w:color w:val="000000"/>
          <w:sz w:val="24"/>
          <w:szCs w:val="24"/>
          <w:lang w:val="ru-RU"/>
        </w:rPr>
        <w:t xml:space="preserve"> = </w:t>
      </w:r>
      <w:r w:rsidRPr="00D92A4C">
        <w:rPr>
          <w:b/>
          <w:bCs/>
          <w:i/>
          <w:iCs/>
          <w:color w:val="000000"/>
          <w:sz w:val="24"/>
          <w:szCs w:val="24"/>
          <w:lang w:val="ru-RU"/>
        </w:rPr>
        <w:t>При сжигании</w:t>
      </w:r>
      <w:r w:rsidRPr="00D92A4C">
        <w:rPr>
          <w:i/>
          <w:iCs/>
          <w:color w:val="000000"/>
          <w:sz w:val="24"/>
          <w:szCs w:val="24"/>
          <w:lang w:val="ru-RU"/>
        </w:rPr>
        <w:t xml:space="preserve"> древесина выделяет тепло.</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Если причастный оборот стоит в начале предложения, то подлежащее английского предложения при переводе становится подлежащим русского придаточного предложения: </w:t>
      </w:r>
      <w:r>
        <w:rPr>
          <w:b/>
          <w:bCs/>
          <w:i/>
          <w:iCs/>
          <w:color w:val="000000"/>
          <w:sz w:val="24"/>
          <w:szCs w:val="24"/>
        </w:rPr>
        <w:t>Spoken</w:t>
      </w:r>
      <w:r w:rsidRPr="00D92A4C">
        <w:rPr>
          <w:b/>
          <w:bCs/>
          <w:i/>
          <w:iCs/>
          <w:color w:val="000000"/>
          <w:sz w:val="24"/>
          <w:szCs w:val="24"/>
          <w:lang w:val="ru-RU"/>
        </w:rPr>
        <w:t xml:space="preserve"> </w:t>
      </w:r>
      <w:r>
        <w:rPr>
          <w:i/>
          <w:iCs/>
          <w:color w:val="000000"/>
          <w:sz w:val="24"/>
          <w:szCs w:val="24"/>
        </w:rPr>
        <w:t>in</w:t>
      </w:r>
      <w:r w:rsidRPr="00D92A4C">
        <w:rPr>
          <w:i/>
          <w:iCs/>
          <w:color w:val="000000"/>
          <w:sz w:val="24"/>
          <w:szCs w:val="24"/>
          <w:lang w:val="ru-RU"/>
        </w:rPr>
        <w:t xml:space="preserve"> </w:t>
      </w:r>
      <w:r>
        <w:rPr>
          <w:i/>
          <w:iCs/>
          <w:color w:val="000000"/>
          <w:sz w:val="24"/>
          <w:szCs w:val="24"/>
        </w:rPr>
        <w:t>time</w:t>
      </w:r>
      <w:r w:rsidRPr="00D92A4C">
        <w:rPr>
          <w:i/>
          <w:iCs/>
          <w:color w:val="000000"/>
          <w:sz w:val="24"/>
          <w:szCs w:val="24"/>
          <w:lang w:val="ru-RU"/>
        </w:rPr>
        <w:t xml:space="preserve"> </w:t>
      </w:r>
      <w:r>
        <w:rPr>
          <w:i/>
          <w:iCs/>
          <w:color w:val="000000"/>
          <w:sz w:val="24"/>
          <w:szCs w:val="24"/>
        </w:rPr>
        <w:t>a</w:t>
      </w:r>
      <w:r w:rsidRPr="00D92A4C">
        <w:rPr>
          <w:i/>
          <w:iCs/>
          <w:color w:val="000000"/>
          <w:sz w:val="24"/>
          <w:szCs w:val="24"/>
          <w:lang w:val="ru-RU"/>
        </w:rPr>
        <w:t xml:space="preserve"> </w:t>
      </w:r>
      <w:r>
        <w:rPr>
          <w:i/>
          <w:iCs/>
          <w:color w:val="000000"/>
          <w:sz w:val="24"/>
          <w:szCs w:val="24"/>
        </w:rPr>
        <w:t>word</w:t>
      </w:r>
      <w:r w:rsidRPr="00D92A4C">
        <w:rPr>
          <w:i/>
          <w:iCs/>
          <w:color w:val="000000"/>
          <w:sz w:val="24"/>
          <w:szCs w:val="24"/>
          <w:lang w:val="ru-RU"/>
        </w:rPr>
        <w:t xml:space="preserve"> </w:t>
      </w:r>
      <w:r>
        <w:rPr>
          <w:i/>
          <w:iCs/>
          <w:color w:val="000000"/>
          <w:sz w:val="24"/>
          <w:szCs w:val="24"/>
        </w:rPr>
        <w:t>can</w:t>
      </w:r>
      <w:r w:rsidRPr="00D92A4C">
        <w:rPr>
          <w:i/>
          <w:iCs/>
          <w:color w:val="000000"/>
          <w:sz w:val="24"/>
          <w:szCs w:val="24"/>
          <w:lang w:val="ru-RU"/>
        </w:rPr>
        <w:t xml:space="preserve"> </w:t>
      </w:r>
      <w:r>
        <w:rPr>
          <w:i/>
          <w:iCs/>
          <w:color w:val="000000"/>
          <w:sz w:val="24"/>
          <w:szCs w:val="24"/>
        </w:rPr>
        <w:t>have</w:t>
      </w:r>
      <w:r w:rsidRPr="00D92A4C">
        <w:rPr>
          <w:i/>
          <w:iCs/>
          <w:color w:val="000000"/>
          <w:sz w:val="24"/>
          <w:szCs w:val="24"/>
          <w:lang w:val="ru-RU"/>
        </w:rPr>
        <w:t xml:space="preserve"> </w:t>
      </w:r>
      <w:r>
        <w:rPr>
          <w:i/>
          <w:iCs/>
          <w:color w:val="000000"/>
          <w:sz w:val="24"/>
          <w:szCs w:val="24"/>
        </w:rPr>
        <w:t>a</w:t>
      </w:r>
      <w:r w:rsidRPr="00D92A4C">
        <w:rPr>
          <w:i/>
          <w:iCs/>
          <w:color w:val="000000"/>
          <w:sz w:val="24"/>
          <w:szCs w:val="24"/>
          <w:lang w:val="ru-RU"/>
        </w:rPr>
        <w:t xml:space="preserve"> </w:t>
      </w:r>
      <w:r>
        <w:rPr>
          <w:i/>
          <w:iCs/>
          <w:color w:val="000000"/>
          <w:sz w:val="24"/>
          <w:szCs w:val="24"/>
        </w:rPr>
        <w:t>very</w:t>
      </w:r>
      <w:r w:rsidRPr="00D92A4C">
        <w:rPr>
          <w:i/>
          <w:iCs/>
          <w:color w:val="000000"/>
          <w:sz w:val="24"/>
          <w:szCs w:val="24"/>
          <w:lang w:val="ru-RU"/>
        </w:rPr>
        <w:t xml:space="preserve"> </w:t>
      </w:r>
      <w:r>
        <w:rPr>
          <w:i/>
          <w:iCs/>
          <w:color w:val="000000"/>
          <w:sz w:val="24"/>
          <w:szCs w:val="24"/>
        </w:rPr>
        <w:t>important</w:t>
      </w:r>
      <w:r w:rsidRPr="00D92A4C">
        <w:rPr>
          <w:i/>
          <w:iCs/>
          <w:color w:val="000000"/>
          <w:sz w:val="24"/>
          <w:szCs w:val="24"/>
          <w:lang w:val="ru-RU"/>
        </w:rPr>
        <w:t xml:space="preserve"> </w:t>
      </w:r>
      <w:r>
        <w:rPr>
          <w:i/>
          <w:iCs/>
          <w:color w:val="000000"/>
          <w:sz w:val="24"/>
          <w:szCs w:val="24"/>
        </w:rPr>
        <w:t>result</w:t>
      </w:r>
      <w:r w:rsidRPr="00D92A4C">
        <w:rPr>
          <w:i/>
          <w:iCs/>
          <w:color w:val="000000"/>
          <w:sz w:val="24"/>
          <w:szCs w:val="24"/>
          <w:lang w:val="ru-RU"/>
        </w:rPr>
        <w:t xml:space="preserve"> = Если слово </w:t>
      </w:r>
      <w:r w:rsidRPr="00D92A4C">
        <w:rPr>
          <w:b/>
          <w:bCs/>
          <w:i/>
          <w:iCs/>
          <w:color w:val="000000"/>
          <w:sz w:val="24"/>
          <w:szCs w:val="24"/>
          <w:lang w:val="ru-RU"/>
        </w:rPr>
        <w:t xml:space="preserve">сказано </w:t>
      </w:r>
      <w:r w:rsidRPr="00D92A4C">
        <w:rPr>
          <w:i/>
          <w:iCs/>
          <w:color w:val="000000"/>
          <w:sz w:val="24"/>
          <w:szCs w:val="24"/>
          <w:lang w:val="ru-RU"/>
        </w:rPr>
        <w:t>вовремя, оно может да</w:t>
      </w:r>
      <w:r w:rsidRPr="00D92A4C">
        <w:rPr>
          <w:i/>
          <w:iCs/>
          <w:color w:val="000000"/>
          <w:sz w:val="24"/>
          <w:szCs w:val="24"/>
          <w:lang w:val="ru-RU"/>
        </w:rPr>
        <w:t>ть очень важный результат.</w:t>
      </w: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Если причастный оборот стоит в конце предложения, он переводится на русский язык как неопределенно-личное придаточное предложение, в котором подлежащее выражено местоимением: </w:t>
      </w:r>
      <w:r>
        <w:rPr>
          <w:i/>
          <w:iCs/>
          <w:color w:val="000000"/>
          <w:sz w:val="24"/>
          <w:szCs w:val="24"/>
        </w:rPr>
        <w:t>A</w:t>
      </w:r>
      <w:r w:rsidRPr="00D92A4C">
        <w:rPr>
          <w:i/>
          <w:iCs/>
          <w:color w:val="000000"/>
          <w:sz w:val="24"/>
          <w:szCs w:val="24"/>
          <w:lang w:val="ru-RU"/>
        </w:rPr>
        <w:t xml:space="preserve"> </w:t>
      </w:r>
      <w:r>
        <w:rPr>
          <w:i/>
          <w:iCs/>
          <w:color w:val="000000"/>
          <w:sz w:val="24"/>
          <w:szCs w:val="24"/>
        </w:rPr>
        <w:t>fish</w:t>
      </w:r>
      <w:r w:rsidRPr="00D92A4C">
        <w:rPr>
          <w:i/>
          <w:iCs/>
          <w:color w:val="000000"/>
          <w:sz w:val="24"/>
          <w:szCs w:val="24"/>
          <w:lang w:val="ru-RU"/>
        </w:rPr>
        <w:t xml:space="preserve"> </w:t>
      </w:r>
      <w:r>
        <w:rPr>
          <w:i/>
          <w:iCs/>
          <w:color w:val="000000"/>
          <w:sz w:val="24"/>
          <w:szCs w:val="24"/>
        </w:rPr>
        <w:t>cannot</w:t>
      </w:r>
      <w:r w:rsidRPr="00D92A4C">
        <w:rPr>
          <w:i/>
          <w:iCs/>
          <w:color w:val="000000"/>
          <w:sz w:val="24"/>
          <w:szCs w:val="24"/>
          <w:lang w:val="ru-RU"/>
        </w:rPr>
        <w:t xml:space="preserve"> </w:t>
      </w:r>
      <w:r>
        <w:rPr>
          <w:i/>
          <w:iCs/>
          <w:color w:val="000000"/>
          <w:sz w:val="24"/>
          <w:szCs w:val="24"/>
        </w:rPr>
        <w:t>live</w:t>
      </w:r>
      <w:r w:rsidRPr="00D92A4C">
        <w:rPr>
          <w:i/>
          <w:iCs/>
          <w:color w:val="000000"/>
          <w:sz w:val="24"/>
          <w:szCs w:val="24"/>
          <w:lang w:val="ru-RU"/>
        </w:rPr>
        <w:t xml:space="preserve"> </w:t>
      </w:r>
      <w:r>
        <w:rPr>
          <w:b/>
          <w:bCs/>
          <w:i/>
          <w:iCs/>
          <w:color w:val="000000"/>
          <w:sz w:val="24"/>
          <w:szCs w:val="24"/>
        </w:rPr>
        <w:t>taken</w:t>
      </w:r>
      <w:r w:rsidRPr="00D92A4C">
        <w:rPr>
          <w:b/>
          <w:bCs/>
          <w:i/>
          <w:iCs/>
          <w:color w:val="000000"/>
          <w:sz w:val="24"/>
          <w:szCs w:val="24"/>
          <w:lang w:val="ru-RU"/>
        </w:rPr>
        <w:t xml:space="preserve"> </w:t>
      </w:r>
      <w:r>
        <w:rPr>
          <w:b/>
          <w:bCs/>
          <w:i/>
          <w:iCs/>
          <w:color w:val="000000"/>
          <w:sz w:val="24"/>
          <w:szCs w:val="24"/>
        </w:rPr>
        <w:t>out</w:t>
      </w:r>
      <w:r w:rsidRPr="00D92A4C">
        <w:rPr>
          <w:b/>
          <w:bCs/>
          <w:i/>
          <w:iCs/>
          <w:color w:val="000000"/>
          <w:sz w:val="24"/>
          <w:szCs w:val="24"/>
          <w:lang w:val="ru-RU"/>
        </w:rPr>
        <w:t xml:space="preserve"> </w:t>
      </w:r>
      <w:r>
        <w:rPr>
          <w:b/>
          <w:bCs/>
          <w:i/>
          <w:iCs/>
          <w:color w:val="000000"/>
          <w:sz w:val="24"/>
          <w:szCs w:val="24"/>
        </w:rPr>
        <w:t>of</w:t>
      </w:r>
      <w:r w:rsidRPr="00D92A4C">
        <w:rPr>
          <w:b/>
          <w:bCs/>
          <w:i/>
          <w:iCs/>
          <w:color w:val="000000"/>
          <w:sz w:val="24"/>
          <w:szCs w:val="24"/>
          <w:lang w:val="ru-RU"/>
        </w:rPr>
        <w:t xml:space="preserve"> </w:t>
      </w:r>
      <w:r>
        <w:rPr>
          <w:b/>
          <w:bCs/>
          <w:i/>
          <w:iCs/>
          <w:color w:val="000000"/>
          <w:sz w:val="24"/>
          <w:szCs w:val="24"/>
        </w:rPr>
        <w:t>the</w:t>
      </w:r>
      <w:r w:rsidRPr="00D92A4C">
        <w:rPr>
          <w:b/>
          <w:bCs/>
          <w:i/>
          <w:iCs/>
          <w:color w:val="000000"/>
          <w:sz w:val="24"/>
          <w:szCs w:val="24"/>
          <w:lang w:val="ru-RU"/>
        </w:rPr>
        <w:t xml:space="preserve"> </w:t>
      </w:r>
      <w:r>
        <w:rPr>
          <w:b/>
          <w:bCs/>
          <w:i/>
          <w:iCs/>
          <w:color w:val="000000"/>
          <w:sz w:val="24"/>
          <w:szCs w:val="24"/>
        </w:rPr>
        <w:t>water</w:t>
      </w:r>
      <w:r w:rsidRPr="00D92A4C">
        <w:rPr>
          <w:i/>
          <w:iCs/>
          <w:color w:val="000000"/>
          <w:sz w:val="24"/>
          <w:szCs w:val="24"/>
          <w:lang w:val="ru-RU"/>
        </w:rPr>
        <w:t xml:space="preserve"> = Рыба не см</w:t>
      </w:r>
      <w:r w:rsidRPr="00D92A4C">
        <w:rPr>
          <w:i/>
          <w:iCs/>
          <w:color w:val="000000"/>
          <w:sz w:val="24"/>
          <w:szCs w:val="24"/>
          <w:lang w:val="ru-RU"/>
        </w:rPr>
        <w:t xml:space="preserve">ожет выжить, </w:t>
      </w:r>
      <w:r w:rsidRPr="00D92A4C">
        <w:rPr>
          <w:b/>
          <w:bCs/>
          <w:i/>
          <w:iCs/>
          <w:color w:val="000000"/>
          <w:sz w:val="24"/>
          <w:szCs w:val="24"/>
          <w:lang w:val="ru-RU"/>
        </w:rPr>
        <w:t>если ее вытащить (она вытащена) из воды.</w:t>
      </w:r>
    </w:p>
    <w:p w:rsidR="00C72831" w:rsidRPr="00D92A4C" w:rsidRDefault="00C72831">
      <w:pPr>
        <w:spacing w:after="0" w:line="240" w:lineRule="auto"/>
        <w:rPr>
          <w:rFonts w:ascii="Arial Narrow" w:eastAsia="Arial Narrow" w:hAnsi="Arial Narrow" w:cs="Arial Narrow"/>
          <w:b/>
          <w:bCs/>
          <w:i/>
          <w:iCs/>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Упражнения</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Переведите предложения, содержащие причастие настоящего времени в роли определения, обстоятельства и смысловой части сказуемого.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crying boy was standing in front of the closed door. 2. The woman speaking to our secretary now is my wife. 3. Workin</w:t>
      </w:r>
      <w:r>
        <w:rPr>
          <w:color w:val="000000"/>
          <w:sz w:val="24"/>
          <w:szCs w:val="24"/>
        </w:rPr>
        <w:t>g with the dictionary, don’t forget my instructions. 4. Graduating from the University he went to work to Norilsk. 5. While leaving school the pupils were talking about their meeting. 6. Entering the room, they turned on the light. 7. She entered the room,</w:t>
      </w:r>
      <w:r>
        <w:rPr>
          <w:color w:val="000000"/>
          <w:sz w:val="24"/>
          <w:szCs w:val="24"/>
        </w:rPr>
        <w:t xml:space="preserve"> leaving the door open. 8. Looking through the newspaper, she noticed a photograph of her boss. 9. You should have much practice when learning to speak a foreign language. 10. Be careful, when you are crossing the street. 11. Everybody stopped talking hear</w:t>
      </w:r>
      <w:r>
        <w:rPr>
          <w:color w:val="000000"/>
          <w:sz w:val="24"/>
          <w:szCs w:val="24"/>
        </w:rPr>
        <w:t>ing the sounds of music. 12. The room facing the garden is much more comfortable than this one.</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Переведите предложения, содержащие причастие прошедшего времени в роли определения, обстоятельства и смысловой части сказуемого.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She showed us her articl</w:t>
      </w:r>
      <w:r>
        <w:rPr>
          <w:color w:val="000000"/>
          <w:sz w:val="24"/>
          <w:szCs w:val="24"/>
        </w:rPr>
        <w:t xml:space="preserve">e translated into English. 2. The modern houses built in our city make the capital more beautiful. 3. We had to repair the broken parts of the car. 4. I haven't sent the letters yet, but I called them yesterday. 5. The work done is of great importance. 6. </w:t>
      </w:r>
      <w:r>
        <w:rPr>
          <w:color w:val="000000"/>
          <w:sz w:val="24"/>
          <w:szCs w:val="24"/>
        </w:rPr>
        <w:t>He saw a broken glass on the floor. 7. The method applied depended upon the material selected. 8. Copy the sentence, which is written on the board. 9. If frozen, water turns into ice. 10. Unless discussed the new plan must not be used. 11. Metals melt when</w:t>
      </w:r>
      <w:r>
        <w:rPr>
          <w:color w:val="000000"/>
          <w:sz w:val="24"/>
          <w:szCs w:val="24"/>
        </w:rPr>
        <w:t xml:space="preserve"> heated. 12. The coat bought last year is small for the girl now. 13. The Public Library has books and other printed matter. 14. When offered to work abroad, A. Popov refused to leave his motherland. 15. The lost book was found at last. 16. Written by an e</w:t>
      </w:r>
      <w:r>
        <w:rPr>
          <w:color w:val="000000"/>
          <w:sz w:val="24"/>
          <w:szCs w:val="24"/>
        </w:rPr>
        <w:t xml:space="preserve">xpert the report could be trusted. 17. Most of the scientists invited to the conference were leading specialists in various branches of economy. 18. When interviewed he refused to answer the questions. 19. She looked surprised. </w:t>
      </w:r>
      <w:r w:rsidRPr="00D92A4C">
        <w:rPr>
          <w:color w:val="000000"/>
          <w:sz w:val="24"/>
          <w:szCs w:val="24"/>
          <w:lang w:val="ru-RU"/>
        </w:rPr>
        <w:t xml:space="preserve">20. </w:t>
      </w:r>
      <w:r>
        <w:rPr>
          <w:color w:val="000000"/>
          <w:sz w:val="24"/>
          <w:szCs w:val="24"/>
        </w:rPr>
        <w:t>We</w:t>
      </w:r>
      <w:r w:rsidRPr="00D92A4C">
        <w:rPr>
          <w:color w:val="000000"/>
          <w:sz w:val="24"/>
          <w:szCs w:val="24"/>
          <w:lang w:val="ru-RU"/>
        </w:rPr>
        <w:t xml:space="preserve"> </w:t>
      </w:r>
      <w:r>
        <w:rPr>
          <w:color w:val="000000"/>
          <w:sz w:val="24"/>
          <w:szCs w:val="24"/>
        </w:rPr>
        <w:t>heard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news</w:t>
      </w:r>
      <w:r w:rsidRPr="00D92A4C">
        <w:rPr>
          <w:color w:val="000000"/>
          <w:sz w:val="24"/>
          <w:szCs w:val="24"/>
          <w:lang w:val="ru-RU"/>
        </w:rPr>
        <w:t xml:space="preserve"> </w:t>
      </w:r>
      <w:r>
        <w:rPr>
          <w:color w:val="000000"/>
          <w:sz w:val="24"/>
          <w:szCs w:val="24"/>
        </w:rPr>
        <w:t>announ</w:t>
      </w:r>
      <w:r>
        <w:rPr>
          <w:color w:val="000000"/>
          <w:sz w:val="24"/>
          <w:szCs w:val="24"/>
        </w:rPr>
        <w:t>ced</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Переведите предложения </w:t>
      </w:r>
      <w:r>
        <w:rPr>
          <w:b/>
          <w:bCs/>
          <w:color w:val="000000"/>
          <w:sz w:val="24"/>
          <w:szCs w:val="24"/>
        </w:rPr>
        <w:t>c</w:t>
      </w:r>
      <w:r w:rsidRPr="00D92A4C">
        <w:rPr>
          <w:b/>
          <w:bCs/>
          <w:color w:val="000000"/>
          <w:sz w:val="24"/>
          <w:szCs w:val="24"/>
          <w:lang w:val="ru-RU"/>
        </w:rPr>
        <w:t xml:space="preserve"> причастиями на русский язык; укажите форму причастия и определите его функцию.</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All the workers taking part in this work must be at the factory at 8 o'clock in the morning. 2. Having a lot of time, I decided to walk to t</w:t>
      </w:r>
      <w:r>
        <w:rPr>
          <w:color w:val="000000"/>
          <w:sz w:val="24"/>
          <w:szCs w:val="24"/>
        </w:rPr>
        <w:t>he station. 3. While crossing the bridge, I met my brother. 4. Being very tired, I went straight home. 5. Being very angry with him, 1 didn't want to talk to him. 6. While going up the hill, he fell and hurt himself. 7. He took all the letters and telegram</w:t>
      </w:r>
      <w:r>
        <w:rPr>
          <w:color w:val="000000"/>
          <w:sz w:val="24"/>
          <w:szCs w:val="24"/>
        </w:rPr>
        <w:t>s lying on the table and went to the manager's office. 8. The answer received from the factory greatly surprised them. 9. While going home, I saw Helen talking to somebody. 10. Thinking that the boss was busy, we didn't ring him up. 11. Being a very experi</w:t>
      </w:r>
      <w:r>
        <w:rPr>
          <w:color w:val="000000"/>
          <w:sz w:val="24"/>
          <w:szCs w:val="24"/>
        </w:rPr>
        <w:t xml:space="preserve">enced worker, he was able to do this work in a week. 12. Yesterday he showed me the list of books and magazines received by our library. 13. </w:t>
      </w:r>
      <w:r>
        <w:rPr>
          <w:color w:val="000000"/>
          <w:sz w:val="24"/>
          <w:szCs w:val="24"/>
        </w:rPr>
        <w:lastRenderedPageBreak/>
        <w:t>While waiting for a tram, I saw our new manager. 14. The stories published in this magazine are very interesting. 1</w:t>
      </w:r>
      <w:r>
        <w:rPr>
          <w:color w:val="000000"/>
          <w:sz w:val="24"/>
          <w:szCs w:val="24"/>
        </w:rPr>
        <w:t xml:space="preserve">5. We have already received all the machines ordered at this plant. 16. The teacher took home all the compositions written by his pupils. 17. She lay on the sofa reading a book. 18. He gave the letters to the secretary asking her to send them off at once. </w:t>
      </w:r>
      <w:r>
        <w:rPr>
          <w:color w:val="000000"/>
          <w:sz w:val="24"/>
          <w:szCs w:val="24"/>
        </w:rPr>
        <w:t>19. These are very interesting figures illustrating the development of our radio industry. 20. She wrote him a friendly letter thanking him for his help. 21. The boys stood on the bank throwing stones into the river. 22. He said this looking at her angrily</w:t>
      </w:r>
      <w:r>
        <w:rPr>
          <w:color w:val="000000"/>
          <w:sz w:val="24"/>
          <w:szCs w:val="24"/>
        </w:rPr>
        <w:t xml:space="preserve">. 23. Not knowing what to do, she applied to us for advice. 24. He sat at the table looking through the mail received the day before. </w:t>
      </w:r>
      <w:r w:rsidRPr="00D92A4C">
        <w:rPr>
          <w:color w:val="000000"/>
          <w:sz w:val="24"/>
          <w:szCs w:val="24"/>
          <w:lang w:val="ru-RU"/>
        </w:rPr>
        <w:t xml:space="preserve">25. </w:t>
      </w:r>
      <w:r>
        <w:rPr>
          <w:color w:val="000000"/>
          <w:sz w:val="24"/>
          <w:szCs w:val="24"/>
        </w:rPr>
        <w:t>They</w:t>
      </w:r>
      <w:r w:rsidRPr="00D92A4C">
        <w:rPr>
          <w:color w:val="000000"/>
          <w:sz w:val="24"/>
          <w:szCs w:val="24"/>
          <w:lang w:val="ru-RU"/>
        </w:rPr>
        <w:t xml:space="preserve"> </w:t>
      </w:r>
      <w:r>
        <w:rPr>
          <w:color w:val="000000"/>
          <w:sz w:val="24"/>
          <w:szCs w:val="24"/>
        </w:rPr>
        <w:t>sat</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silence</w:t>
      </w:r>
      <w:r w:rsidRPr="00D92A4C">
        <w:rPr>
          <w:color w:val="000000"/>
          <w:sz w:val="24"/>
          <w:szCs w:val="24"/>
          <w:lang w:val="ru-RU"/>
        </w:rPr>
        <w:t xml:space="preserve"> </w:t>
      </w:r>
      <w:r>
        <w:rPr>
          <w:color w:val="000000"/>
          <w:sz w:val="24"/>
          <w:szCs w:val="24"/>
        </w:rPr>
        <w:t>looking</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setting</w:t>
      </w:r>
      <w:r w:rsidRPr="00D92A4C">
        <w:rPr>
          <w:color w:val="000000"/>
          <w:sz w:val="24"/>
          <w:szCs w:val="24"/>
          <w:lang w:val="ru-RU"/>
        </w:rPr>
        <w:t xml:space="preserve"> </w:t>
      </w:r>
      <w:r>
        <w:rPr>
          <w:color w:val="000000"/>
          <w:sz w:val="24"/>
          <w:szCs w:val="24"/>
        </w:rPr>
        <w:t>sun</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4. Переведите предложения, обращая внимание на причастные обороты.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w:t>
      </w:r>
      <w:r>
        <w:rPr>
          <w:color w:val="000000"/>
          <w:sz w:val="24"/>
          <w:szCs w:val="24"/>
        </w:rPr>
        <w:t xml:space="preserve"> The girl reading a book on the sofa is my sister. 2. The boys playing football in the yard are my classmates. 3. They were playing football watched by the coach. 4. Everything written in this document is absolutely right. 5. Thinking that I had forgotten </w:t>
      </w:r>
      <w:r>
        <w:rPr>
          <w:color w:val="000000"/>
          <w:sz w:val="24"/>
          <w:szCs w:val="24"/>
        </w:rPr>
        <w:t>the key I ran home. 6. Walking about the town every evening he met a lot of his old friends. 7. Science is knowledge arranged in an orderly manner. 8. An old man sitting at the window was a talented painter. 9. Traveling about Italy he saw many beautiful p</w:t>
      </w:r>
      <w:r>
        <w:rPr>
          <w:color w:val="000000"/>
          <w:sz w:val="24"/>
          <w:szCs w:val="24"/>
        </w:rPr>
        <w:t>laces. 10. They liked to sit on the sofa watching TV or just talking. 11. When speaking English pay attention to the order of words. 12. The square surrounded by tall trees looks very nice. 13. Reading the letter he was smiling. 14. She was reading the boo</w:t>
      </w:r>
      <w:r>
        <w:rPr>
          <w:color w:val="000000"/>
          <w:sz w:val="24"/>
          <w:szCs w:val="24"/>
        </w:rPr>
        <w:t>k bought the day before. 15. Speaking English well he could help me. 16. The girl showing the way to the office was the manager's daughter.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5. Замените придаточные предложения причастным оборотом.</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When I was looking through the newspaper I found an int</w:t>
      </w:r>
      <w:r>
        <w:rPr>
          <w:color w:val="000000"/>
          <w:sz w:val="24"/>
          <w:szCs w:val="24"/>
        </w:rPr>
        <w:t>eresting article about UFOs. 2. The students who work hard at their English know the language well. 3. The tree which was broken by the wind was lying on the road. 4. When we were discussing the new film we forgot about the time. 5. Translate the words whi</w:t>
      </w:r>
      <w:r>
        <w:rPr>
          <w:color w:val="000000"/>
          <w:sz w:val="24"/>
          <w:szCs w:val="24"/>
        </w:rPr>
        <w:t>ch are written on the board. 6. When I was going home yesterday, I kept thinking about the news. 7. Everybody could read the book, as it was translated into Russian. 8. The sentence which the student translated was not correct. 9. He felt very warm, becaus</w:t>
      </w:r>
      <w:r>
        <w:rPr>
          <w:color w:val="000000"/>
          <w:sz w:val="24"/>
          <w:szCs w:val="24"/>
        </w:rPr>
        <w:t xml:space="preserve">e he was sitting by the fire. 10. The book which he left in the park had been taken from the library. 11. The experiments which were carried out by a team of young scientists led to sensational results. 12. He decided to have some rest as he was exhausted </w:t>
      </w:r>
      <w:r>
        <w:rPr>
          <w:color w:val="000000"/>
          <w:sz w:val="24"/>
          <w:szCs w:val="24"/>
        </w:rPr>
        <w:t>by hard work.</w:t>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6. Переведите предложения, обращая внимание на </w:t>
      </w:r>
      <w:r>
        <w:rPr>
          <w:b/>
          <w:bCs/>
          <w:color w:val="000000"/>
          <w:sz w:val="24"/>
          <w:szCs w:val="24"/>
        </w:rPr>
        <w:t>c</w:t>
      </w:r>
      <w:r w:rsidRPr="00D92A4C">
        <w:rPr>
          <w:b/>
          <w:bCs/>
          <w:color w:val="000000"/>
          <w:sz w:val="24"/>
          <w:szCs w:val="24"/>
          <w:lang w:val="ru-RU"/>
        </w:rPr>
        <w:t>ложные формы причастия.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Having lived in England for two years he speaks English very well. 2. The article being typed now will be published tomorrow. 3. She mentioned having seen her at the </w:t>
      </w:r>
      <w:r>
        <w:rPr>
          <w:color w:val="000000"/>
          <w:sz w:val="24"/>
          <w:szCs w:val="24"/>
        </w:rPr>
        <w:t>cinema. 4. Having read the book I gave it to Peter. 5. The building being built in our street is the new theatre. 6. Having been interviewed he was offered a job. 7. Having read the instruction, they could start working with the new equipment. 8. Having be</w:t>
      </w:r>
      <w:r>
        <w:rPr>
          <w:color w:val="000000"/>
          <w:sz w:val="24"/>
          <w:szCs w:val="24"/>
        </w:rPr>
        <w:t xml:space="preserve">en tested the machine was put into operation. 9. Having waited for half an hour he decided to go home alone. 10. They returned home, having been away for nearly two months. 11. A new technique having been worked out, the production figures rose. 12. Being </w:t>
      </w:r>
      <w:r>
        <w:rPr>
          <w:color w:val="000000"/>
          <w:sz w:val="24"/>
          <w:szCs w:val="24"/>
        </w:rPr>
        <w:t>asked he explained that he had used different methods of research. 13. Having been finished in time the work was very useful. 14. Having failed twice he didn’t want to try again.</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4. Объектный причастный оборот</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Pr="00D92A4C" w:rsidRDefault="00DF6AC7">
      <w:pPr>
        <w:pBdr>
          <w:top w:val="nil"/>
          <w:left w:val="nil"/>
          <w:bottom w:val="nil"/>
          <w:right w:val="nil"/>
          <w:between w:val="nil"/>
        </w:pBdr>
        <w:spacing w:after="0" w:line="240" w:lineRule="auto"/>
        <w:ind w:firstLine="708"/>
        <w:jc w:val="both"/>
        <w:rPr>
          <w:b/>
          <w:bCs/>
          <w:i/>
          <w:iCs/>
          <w:color w:val="000000"/>
          <w:sz w:val="24"/>
          <w:szCs w:val="24"/>
          <w:lang w:val="ru-RU"/>
        </w:rPr>
      </w:pPr>
      <w:r w:rsidRPr="00D92A4C">
        <w:rPr>
          <w:b/>
          <w:bCs/>
          <w:color w:val="000000"/>
          <w:sz w:val="24"/>
          <w:szCs w:val="24"/>
          <w:lang w:val="ru-RU"/>
        </w:rPr>
        <w:t>Объектный причастный оборот (</w:t>
      </w:r>
      <w:r>
        <w:rPr>
          <w:b/>
          <w:bCs/>
          <w:color w:val="000000"/>
          <w:sz w:val="24"/>
          <w:szCs w:val="24"/>
        </w:rPr>
        <w:t>the</w:t>
      </w:r>
      <w:r w:rsidRPr="00D92A4C">
        <w:rPr>
          <w:b/>
          <w:bCs/>
          <w:color w:val="000000"/>
          <w:sz w:val="24"/>
          <w:szCs w:val="24"/>
          <w:lang w:val="ru-RU"/>
        </w:rPr>
        <w:t xml:space="preserve"> </w:t>
      </w:r>
      <w:r>
        <w:rPr>
          <w:b/>
          <w:bCs/>
          <w:color w:val="000000"/>
          <w:sz w:val="24"/>
          <w:szCs w:val="24"/>
        </w:rPr>
        <w:t>Complex</w:t>
      </w:r>
      <w:r w:rsidRPr="00D92A4C">
        <w:rPr>
          <w:b/>
          <w:bCs/>
          <w:color w:val="000000"/>
          <w:sz w:val="24"/>
          <w:szCs w:val="24"/>
          <w:lang w:val="ru-RU"/>
        </w:rPr>
        <w:t xml:space="preserve"> </w:t>
      </w:r>
      <w:r>
        <w:rPr>
          <w:b/>
          <w:bCs/>
          <w:color w:val="000000"/>
          <w:sz w:val="24"/>
          <w:szCs w:val="24"/>
        </w:rPr>
        <w:t>Object</w:t>
      </w:r>
      <w:r w:rsidRPr="00D92A4C">
        <w:rPr>
          <w:b/>
          <w:bCs/>
          <w:color w:val="000000"/>
          <w:sz w:val="24"/>
          <w:szCs w:val="24"/>
          <w:lang w:val="ru-RU"/>
        </w:rPr>
        <w:t>)</w:t>
      </w:r>
      <w:r w:rsidRPr="00D92A4C">
        <w:rPr>
          <w:color w:val="000000"/>
          <w:sz w:val="24"/>
          <w:szCs w:val="24"/>
          <w:lang w:val="ru-RU"/>
        </w:rPr>
        <w:t xml:space="preserve"> состоит из существительного в общем падеже или местоимения в объектном падеже и причастия смыслового глагола. </w:t>
      </w:r>
      <w:r w:rsidRPr="00D92A4C">
        <w:rPr>
          <w:color w:val="000000"/>
          <w:sz w:val="24"/>
          <w:szCs w:val="24"/>
          <w:lang w:val="ru-RU"/>
        </w:rPr>
        <w:lastRenderedPageBreak/>
        <w:t>Конструкция выполняет в предложении функцию сложного дополнения и обычно переводится на русский я</w:t>
      </w:r>
      <w:r w:rsidRPr="00D92A4C">
        <w:rPr>
          <w:color w:val="000000"/>
          <w:sz w:val="24"/>
          <w:szCs w:val="24"/>
          <w:lang w:val="ru-RU"/>
        </w:rPr>
        <w:t xml:space="preserve">зык придаточным предложением, вводимым союзом как: </w:t>
      </w:r>
      <w:r>
        <w:rPr>
          <w:i/>
          <w:iCs/>
          <w:color w:val="000000"/>
          <w:sz w:val="24"/>
          <w:szCs w:val="24"/>
        </w:rPr>
        <w:t>We</w:t>
      </w:r>
      <w:r w:rsidRPr="00D92A4C">
        <w:rPr>
          <w:i/>
          <w:iCs/>
          <w:color w:val="000000"/>
          <w:sz w:val="24"/>
          <w:szCs w:val="24"/>
          <w:lang w:val="ru-RU"/>
        </w:rPr>
        <w:t xml:space="preserve"> </w:t>
      </w:r>
      <w:r>
        <w:rPr>
          <w:i/>
          <w:iCs/>
          <w:color w:val="000000"/>
          <w:sz w:val="24"/>
          <w:szCs w:val="24"/>
        </w:rPr>
        <w:t>watched</w:t>
      </w:r>
      <w:r w:rsidRPr="00D92A4C">
        <w:rPr>
          <w:i/>
          <w:iCs/>
          <w:color w:val="000000"/>
          <w:sz w:val="24"/>
          <w:szCs w:val="24"/>
          <w:lang w:val="ru-RU"/>
        </w:rPr>
        <w:t xml:space="preserve"> </w:t>
      </w:r>
      <w:r>
        <w:rPr>
          <w:b/>
          <w:bCs/>
          <w:i/>
          <w:iCs/>
          <w:color w:val="000000"/>
          <w:sz w:val="24"/>
          <w:szCs w:val="24"/>
        </w:rPr>
        <w:t>the</w:t>
      </w:r>
      <w:r w:rsidRPr="00D92A4C">
        <w:rPr>
          <w:b/>
          <w:bCs/>
          <w:i/>
          <w:iCs/>
          <w:color w:val="000000"/>
          <w:sz w:val="24"/>
          <w:szCs w:val="24"/>
          <w:lang w:val="ru-RU"/>
        </w:rPr>
        <w:t xml:space="preserve"> </w:t>
      </w:r>
      <w:r>
        <w:rPr>
          <w:b/>
          <w:bCs/>
          <w:i/>
          <w:iCs/>
          <w:color w:val="000000"/>
          <w:sz w:val="24"/>
          <w:szCs w:val="24"/>
        </w:rPr>
        <w:t>new</w:t>
      </w:r>
      <w:r w:rsidRPr="00D92A4C">
        <w:rPr>
          <w:b/>
          <w:bCs/>
          <w:i/>
          <w:iCs/>
          <w:color w:val="000000"/>
          <w:sz w:val="24"/>
          <w:szCs w:val="24"/>
          <w:lang w:val="ru-RU"/>
        </w:rPr>
        <w:t xml:space="preserve"> </w:t>
      </w:r>
      <w:r>
        <w:rPr>
          <w:b/>
          <w:bCs/>
          <w:i/>
          <w:iCs/>
          <w:color w:val="000000"/>
          <w:sz w:val="24"/>
          <w:szCs w:val="24"/>
        </w:rPr>
        <w:t>equipment</w:t>
      </w:r>
      <w:r w:rsidRPr="00D92A4C">
        <w:rPr>
          <w:b/>
          <w:bCs/>
          <w:i/>
          <w:iCs/>
          <w:color w:val="000000"/>
          <w:sz w:val="24"/>
          <w:szCs w:val="24"/>
          <w:lang w:val="ru-RU"/>
        </w:rPr>
        <w:t xml:space="preserve"> </w:t>
      </w:r>
      <w:r>
        <w:rPr>
          <w:b/>
          <w:bCs/>
          <w:i/>
          <w:iCs/>
          <w:color w:val="000000"/>
          <w:sz w:val="24"/>
          <w:szCs w:val="24"/>
        </w:rPr>
        <w:t>installed</w:t>
      </w:r>
      <w:r w:rsidRPr="00D92A4C">
        <w:rPr>
          <w:i/>
          <w:iCs/>
          <w:color w:val="000000"/>
          <w:sz w:val="24"/>
          <w:szCs w:val="24"/>
          <w:lang w:val="ru-RU"/>
        </w:rPr>
        <w:t xml:space="preserve"> = Мы наблюдали, </w:t>
      </w:r>
      <w:r w:rsidRPr="00D92A4C">
        <w:rPr>
          <w:b/>
          <w:bCs/>
          <w:i/>
          <w:iCs/>
          <w:color w:val="000000"/>
          <w:sz w:val="24"/>
          <w:szCs w:val="24"/>
          <w:lang w:val="ru-RU"/>
        </w:rPr>
        <w:t>как устанавливают новое оборудование.</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xml:space="preserve">Объектный причастный оборот обычно употребляется после глаголов восприятия </w:t>
      </w:r>
      <w:r>
        <w:rPr>
          <w:color w:val="000000"/>
          <w:sz w:val="24"/>
          <w:szCs w:val="24"/>
        </w:rPr>
        <w:t>to</w:t>
      </w:r>
      <w:r w:rsidRPr="00D92A4C">
        <w:rPr>
          <w:color w:val="000000"/>
          <w:sz w:val="24"/>
          <w:szCs w:val="24"/>
          <w:lang w:val="ru-RU"/>
        </w:rPr>
        <w:t xml:space="preserve"> </w:t>
      </w:r>
      <w:r>
        <w:rPr>
          <w:color w:val="000000"/>
          <w:sz w:val="24"/>
          <w:szCs w:val="24"/>
        </w:rPr>
        <w:t>see</w:t>
      </w:r>
      <w:r w:rsidRPr="00D92A4C">
        <w:rPr>
          <w:color w:val="000000"/>
          <w:sz w:val="24"/>
          <w:szCs w:val="24"/>
          <w:lang w:val="ru-RU"/>
        </w:rPr>
        <w:t xml:space="preserve"> ‘видеть’, </w:t>
      </w:r>
      <w:r>
        <w:rPr>
          <w:color w:val="000000"/>
          <w:sz w:val="24"/>
          <w:szCs w:val="24"/>
        </w:rPr>
        <w:t>to</w:t>
      </w:r>
      <w:r w:rsidRPr="00D92A4C">
        <w:rPr>
          <w:color w:val="000000"/>
          <w:sz w:val="24"/>
          <w:szCs w:val="24"/>
          <w:lang w:val="ru-RU"/>
        </w:rPr>
        <w:t xml:space="preserve"> </w:t>
      </w:r>
      <w:r>
        <w:rPr>
          <w:color w:val="000000"/>
          <w:sz w:val="24"/>
          <w:szCs w:val="24"/>
        </w:rPr>
        <w:t>hear</w:t>
      </w:r>
      <w:r w:rsidRPr="00D92A4C">
        <w:rPr>
          <w:color w:val="000000"/>
          <w:sz w:val="24"/>
          <w:szCs w:val="24"/>
          <w:lang w:val="ru-RU"/>
        </w:rPr>
        <w:t xml:space="preserve"> ‘слышать’, </w:t>
      </w:r>
      <w:r>
        <w:rPr>
          <w:color w:val="000000"/>
          <w:sz w:val="24"/>
          <w:szCs w:val="24"/>
        </w:rPr>
        <w:t>to</w:t>
      </w:r>
      <w:r w:rsidRPr="00D92A4C">
        <w:rPr>
          <w:color w:val="000000"/>
          <w:sz w:val="24"/>
          <w:szCs w:val="24"/>
          <w:lang w:val="ru-RU"/>
        </w:rPr>
        <w:t xml:space="preserve"> </w:t>
      </w:r>
      <w:r>
        <w:rPr>
          <w:color w:val="000000"/>
          <w:sz w:val="24"/>
          <w:szCs w:val="24"/>
        </w:rPr>
        <w:t>watch</w:t>
      </w:r>
      <w:r w:rsidRPr="00D92A4C">
        <w:rPr>
          <w:color w:val="000000"/>
          <w:sz w:val="24"/>
          <w:szCs w:val="24"/>
          <w:lang w:val="ru-RU"/>
        </w:rPr>
        <w:t xml:space="preserve"> ‘смотреть, наблюдать’, </w:t>
      </w:r>
      <w:r>
        <w:rPr>
          <w:color w:val="000000"/>
          <w:sz w:val="24"/>
          <w:szCs w:val="24"/>
        </w:rPr>
        <w:t>to</w:t>
      </w:r>
      <w:r w:rsidRPr="00D92A4C">
        <w:rPr>
          <w:color w:val="000000"/>
          <w:sz w:val="24"/>
          <w:szCs w:val="24"/>
          <w:lang w:val="ru-RU"/>
        </w:rPr>
        <w:t xml:space="preserve"> </w:t>
      </w:r>
      <w:r>
        <w:rPr>
          <w:color w:val="000000"/>
          <w:sz w:val="24"/>
          <w:szCs w:val="24"/>
        </w:rPr>
        <w:t>observe</w:t>
      </w:r>
      <w:r w:rsidRPr="00D92A4C">
        <w:rPr>
          <w:color w:val="000000"/>
          <w:sz w:val="24"/>
          <w:szCs w:val="24"/>
          <w:lang w:val="ru-RU"/>
        </w:rPr>
        <w:t xml:space="preserve"> ‘наблюдать’, </w:t>
      </w:r>
      <w:r>
        <w:rPr>
          <w:color w:val="000000"/>
          <w:sz w:val="24"/>
          <w:szCs w:val="24"/>
        </w:rPr>
        <w:t>to</w:t>
      </w:r>
      <w:r w:rsidRPr="00D92A4C">
        <w:rPr>
          <w:color w:val="000000"/>
          <w:sz w:val="24"/>
          <w:szCs w:val="24"/>
          <w:lang w:val="ru-RU"/>
        </w:rPr>
        <w:t xml:space="preserve"> </w:t>
      </w:r>
      <w:r>
        <w:rPr>
          <w:color w:val="000000"/>
          <w:sz w:val="24"/>
          <w:szCs w:val="24"/>
        </w:rPr>
        <w:t>notice</w:t>
      </w:r>
      <w:r w:rsidRPr="00D92A4C">
        <w:rPr>
          <w:color w:val="000000"/>
          <w:sz w:val="24"/>
          <w:szCs w:val="24"/>
          <w:lang w:val="ru-RU"/>
        </w:rPr>
        <w:t xml:space="preserve"> ‘замечать’, </w:t>
      </w:r>
      <w:r>
        <w:rPr>
          <w:color w:val="000000"/>
          <w:sz w:val="24"/>
          <w:szCs w:val="24"/>
        </w:rPr>
        <w:t>to</w:t>
      </w:r>
      <w:r w:rsidRPr="00D92A4C">
        <w:rPr>
          <w:color w:val="000000"/>
          <w:sz w:val="24"/>
          <w:szCs w:val="24"/>
          <w:lang w:val="ru-RU"/>
        </w:rPr>
        <w:t xml:space="preserve"> </w:t>
      </w:r>
      <w:r>
        <w:rPr>
          <w:color w:val="000000"/>
          <w:sz w:val="24"/>
          <w:szCs w:val="24"/>
        </w:rPr>
        <w:t>feel</w:t>
      </w:r>
      <w:r w:rsidRPr="00D92A4C">
        <w:rPr>
          <w:color w:val="000000"/>
          <w:sz w:val="24"/>
          <w:szCs w:val="24"/>
          <w:lang w:val="ru-RU"/>
        </w:rPr>
        <w:t xml:space="preserve"> ‘чувствовать, ощущать’, </w:t>
      </w:r>
      <w:r>
        <w:rPr>
          <w:color w:val="000000"/>
          <w:sz w:val="24"/>
          <w:szCs w:val="24"/>
        </w:rPr>
        <w:t>to</w:t>
      </w:r>
      <w:r w:rsidRPr="00D92A4C">
        <w:rPr>
          <w:color w:val="000000"/>
          <w:sz w:val="24"/>
          <w:szCs w:val="24"/>
          <w:lang w:val="ru-RU"/>
        </w:rPr>
        <w:t xml:space="preserve"> </w:t>
      </w:r>
      <w:r>
        <w:rPr>
          <w:color w:val="000000"/>
          <w:sz w:val="24"/>
          <w:szCs w:val="24"/>
        </w:rPr>
        <w:t>find</w:t>
      </w:r>
      <w:r w:rsidRPr="00D92A4C">
        <w:rPr>
          <w:color w:val="000000"/>
          <w:sz w:val="24"/>
          <w:szCs w:val="24"/>
          <w:lang w:val="ru-RU"/>
        </w:rPr>
        <w:t xml:space="preserve"> ‘находить’ и др.</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После глаг</w:t>
      </w:r>
      <w:r w:rsidRPr="00D92A4C">
        <w:rPr>
          <w:color w:val="000000"/>
          <w:sz w:val="24"/>
          <w:szCs w:val="24"/>
          <w:lang w:val="ru-RU"/>
        </w:rPr>
        <w:t xml:space="preserve">олов </w:t>
      </w:r>
      <w:r>
        <w:rPr>
          <w:color w:val="000000"/>
          <w:sz w:val="24"/>
          <w:szCs w:val="24"/>
        </w:rPr>
        <w:t>to</w:t>
      </w:r>
      <w:r w:rsidRPr="00D92A4C">
        <w:rPr>
          <w:color w:val="000000"/>
          <w:sz w:val="24"/>
          <w:szCs w:val="24"/>
          <w:lang w:val="ru-RU"/>
        </w:rPr>
        <w:t xml:space="preserve"> </w:t>
      </w:r>
      <w:r>
        <w:rPr>
          <w:color w:val="000000"/>
          <w:sz w:val="24"/>
          <w:szCs w:val="24"/>
        </w:rPr>
        <w:t>have</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get</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want</w:t>
      </w:r>
      <w:r w:rsidRPr="00D92A4C">
        <w:rPr>
          <w:color w:val="000000"/>
          <w:sz w:val="24"/>
          <w:szCs w:val="24"/>
          <w:lang w:val="ru-RU"/>
        </w:rPr>
        <w:t xml:space="preserve"> в составе сложного дополнения употребляется причастие прошедшего времени. Такая причастная конструкция означает, что действие, выраженное причастием, совершается не лицом, обозначенным подлежащим, а кем-то другим для него: </w:t>
      </w:r>
      <w:r>
        <w:rPr>
          <w:color w:val="000000"/>
          <w:sz w:val="24"/>
          <w:szCs w:val="24"/>
        </w:rPr>
        <w:t>I</w:t>
      </w:r>
      <w:r w:rsidRPr="00D92A4C">
        <w:rPr>
          <w:color w:val="000000"/>
          <w:sz w:val="24"/>
          <w:szCs w:val="24"/>
          <w:lang w:val="ru-RU"/>
        </w:rPr>
        <w:t xml:space="preserve"> </w:t>
      </w:r>
      <w:r>
        <w:rPr>
          <w:color w:val="000000"/>
          <w:sz w:val="24"/>
          <w:szCs w:val="24"/>
        </w:rPr>
        <w:t>w</w:t>
      </w:r>
      <w:r>
        <w:rPr>
          <w:color w:val="000000"/>
          <w:sz w:val="24"/>
          <w:szCs w:val="24"/>
        </w:rPr>
        <w:t>ant</w:t>
      </w:r>
      <w:r w:rsidRPr="00D92A4C">
        <w:rPr>
          <w:color w:val="000000"/>
          <w:sz w:val="24"/>
          <w:szCs w:val="24"/>
          <w:lang w:val="ru-RU"/>
        </w:rPr>
        <w:t xml:space="preserve"> </w:t>
      </w:r>
      <w:r>
        <w:rPr>
          <w:color w:val="000000"/>
          <w:sz w:val="24"/>
          <w:szCs w:val="24"/>
        </w:rPr>
        <w:t>it</w:t>
      </w:r>
      <w:r w:rsidRPr="00D92A4C">
        <w:rPr>
          <w:color w:val="000000"/>
          <w:sz w:val="24"/>
          <w:szCs w:val="24"/>
          <w:lang w:val="ru-RU"/>
        </w:rPr>
        <w:t xml:space="preserve"> </w:t>
      </w:r>
      <w:r>
        <w:rPr>
          <w:color w:val="000000"/>
          <w:sz w:val="24"/>
          <w:szCs w:val="24"/>
        </w:rPr>
        <w:t>done</w:t>
      </w:r>
      <w:r w:rsidRPr="00D92A4C">
        <w:rPr>
          <w:color w:val="000000"/>
          <w:sz w:val="24"/>
          <w:szCs w:val="24"/>
          <w:lang w:val="ru-RU"/>
        </w:rPr>
        <w:t xml:space="preserve"> </w:t>
      </w:r>
      <w:r>
        <w:rPr>
          <w:color w:val="000000"/>
          <w:sz w:val="24"/>
          <w:szCs w:val="24"/>
        </w:rPr>
        <w:t>well</w:t>
      </w:r>
      <w:r w:rsidRPr="00D92A4C">
        <w:rPr>
          <w:color w:val="000000"/>
          <w:sz w:val="24"/>
          <w:szCs w:val="24"/>
          <w:lang w:val="ru-RU"/>
        </w:rPr>
        <w:t xml:space="preserve"> ‘Я хочу, чтобы это было сделано хорошо’; </w:t>
      </w:r>
      <w:r>
        <w:rPr>
          <w:color w:val="000000"/>
          <w:sz w:val="24"/>
          <w:szCs w:val="24"/>
        </w:rPr>
        <w:t>She</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her</w:t>
      </w:r>
      <w:r w:rsidRPr="00D92A4C">
        <w:rPr>
          <w:color w:val="000000"/>
          <w:sz w:val="24"/>
          <w:szCs w:val="24"/>
          <w:lang w:val="ru-RU"/>
        </w:rPr>
        <w:t xml:space="preserve"> </w:t>
      </w:r>
      <w:r>
        <w:rPr>
          <w:color w:val="000000"/>
          <w:sz w:val="24"/>
          <w:szCs w:val="24"/>
        </w:rPr>
        <w:t>picture</w:t>
      </w:r>
      <w:r w:rsidRPr="00D92A4C">
        <w:rPr>
          <w:color w:val="000000"/>
          <w:sz w:val="24"/>
          <w:szCs w:val="24"/>
          <w:lang w:val="ru-RU"/>
        </w:rPr>
        <w:t xml:space="preserve"> </w:t>
      </w:r>
      <w:r>
        <w:rPr>
          <w:color w:val="000000"/>
          <w:sz w:val="24"/>
          <w:szCs w:val="24"/>
        </w:rPr>
        <w:t>taken</w:t>
      </w:r>
      <w:r w:rsidRPr="00D92A4C">
        <w:rPr>
          <w:color w:val="000000"/>
          <w:sz w:val="24"/>
          <w:szCs w:val="24"/>
          <w:lang w:val="ru-RU"/>
        </w:rPr>
        <w:t xml:space="preserve"> ‘Она сфотографировалась (у фотографа)’.</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Упражнение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Переведите предложения, содержащие сложное дополнение с причастием.</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1. We saw the children sitting round the fire. 2.</w:t>
      </w:r>
      <w:r>
        <w:rPr>
          <w:color w:val="000000"/>
          <w:sz w:val="24"/>
          <w:szCs w:val="24"/>
        </w:rPr>
        <w:t xml:space="preserve"> We listened to the little boy playing the piano. 3. They watched the athletes diving. 4. He noticed me coming into the room. 5. The teacher didn't notice him copying out the test. 6. Did you see them going out of the University? 7. I didn't hear the teach</w:t>
      </w:r>
      <w:r>
        <w:rPr>
          <w:color w:val="000000"/>
          <w:sz w:val="24"/>
          <w:szCs w:val="24"/>
        </w:rPr>
        <w:t>er correcting the mistake. 8. I saw Ann waiting for the bus at the station. 9. Tom watched his friends playing tennis. 10. In the classroom we found our teacher talking to a visitor. 11. We watched the planes landing and taking off. 12. When we came back w</w:t>
      </w:r>
      <w:r>
        <w:rPr>
          <w:color w:val="000000"/>
          <w:sz w:val="24"/>
          <w:szCs w:val="24"/>
        </w:rPr>
        <w:t xml:space="preserve">e found them still arguing. 13. The wanted his paper published as soon as possible. 14. They saw their luggage brought in. 15. They had new equipment installed in the laboratory. 16. They got their children educated in the best British universities. </w:t>
      </w:r>
      <w:r w:rsidRPr="00D92A4C">
        <w:rPr>
          <w:color w:val="000000"/>
          <w:sz w:val="24"/>
          <w:szCs w:val="24"/>
          <w:lang w:val="ru-RU"/>
        </w:rPr>
        <w:t xml:space="preserve">17. </w:t>
      </w:r>
      <w:r>
        <w:rPr>
          <w:color w:val="000000"/>
          <w:sz w:val="24"/>
          <w:szCs w:val="24"/>
        </w:rPr>
        <w:t>Th</w:t>
      </w:r>
      <w:r>
        <w:rPr>
          <w:color w:val="000000"/>
          <w:sz w:val="24"/>
          <w:szCs w:val="24"/>
        </w:rPr>
        <w:t>ey</w:t>
      </w:r>
      <w:r w:rsidRPr="00D92A4C">
        <w:rPr>
          <w:color w:val="000000"/>
          <w:sz w:val="24"/>
          <w:szCs w:val="24"/>
          <w:lang w:val="ru-RU"/>
        </w:rPr>
        <w:t xml:space="preserve"> </w:t>
      </w:r>
      <w:r>
        <w:rPr>
          <w:color w:val="000000"/>
          <w:sz w:val="24"/>
          <w:szCs w:val="24"/>
        </w:rPr>
        <w:t>had</w:t>
      </w:r>
      <w:r w:rsidRPr="00D92A4C">
        <w:rPr>
          <w:color w:val="000000"/>
          <w:sz w:val="24"/>
          <w:szCs w:val="24"/>
          <w:lang w:val="ru-RU"/>
        </w:rPr>
        <w:t xml:space="preserve"> </w:t>
      </w:r>
      <w:r>
        <w:rPr>
          <w:color w:val="000000"/>
          <w:sz w:val="24"/>
          <w:szCs w:val="24"/>
        </w:rPr>
        <w:t>the</w:t>
      </w:r>
      <w:r w:rsidRPr="00D92A4C">
        <w:rPr>
          <w:color w:val="000000"/>
          <w:sz w:val="24"/>
          <w:szCs w:val="24"/>
          <w:lang w:val="ru-RU"/>
        </w:rPr>
        <w:t xml:space="preserve"> </w:t>
      </w:r>
      <w:r>
        <w:rPr>
          <w:color w:val="000000"/>
          <w:sz w:val="24"/>
          <w:szCs w:val="24"/>
        </w:rPr>
        <w:t>goods</w:t>
      </w:r>
      <w:r w:rsidRPr="00D92A4C">
        <w:rPr>
          <w:color w:val="000000"/>
          <w:sz w:val="24"/>
          <w:szCs w:val="24"/>
          <w:lang w:val="ru-RU"/>
        </w:rPr>
        <w:t xml:space="preserve"> </w:t>
      </w:r>
      <w:r>
        <w:rPr>
          <w:color w:val="000000"/>
          <w:sz w:val="24"/>
          <w:szCs w:val="24"/>
        </w:rPr>
        <w:t>delivered</w:t>
      </w:r>
      <w:r w:rsidRPr="00D92A4C">
        <w:rPr>
          <w:color w:val="000000"/>
          <w:sz w:val="24"/>
          <w:szCs w:val="24"/>
          <w:lang w:val="ru-RU"/>
        </w:rPr>
        <w:t xml:space="preserve"> </w:t>
      </w:r>
      <w:r>
        <w:rPr>
          <w:color w:val="000000"/>
          <w:sz w:val="24"/>
          <w:szCs w:val="24"/>
        </w:rPr>
        <w:t>in</w:t>
      </w:r>
      <w:r w:rsidRPr="00D92A4C">
        <w:rPr>
          <w:color w:val="000000"/>
          <w:sz w:val="24"/>
          <w:szCs w:val="24"/>
          <w:lang w:val="ru-RU"/>
        </w:rPr>
        <w:t xml:space="preserve"> </w:t>
      </w:r>
      <w:r>
        <w:rPr>
          <w:color w:val="000000"/>
          <w:sz w:val="24"/>
          <w:szCs w:val="24"/>
        </w:rPr>
        <w:t>time</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5. Независимый причастный оборот</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ind w:firstLine="708"/>
        <w:jc w:val="both"/>
        <w:rPr>
          <w:i/>
          <w:iCs/>
          <w:color w:val="000000"/>
          <w:sz w:val="24"/>
          <w:szCs w:val="24"/>
          <w:lang w:val="ru-RU"/>
        </w:rPr>
      </w:pPr>
      <w:r w:rsidRPr="00D92A4C">
        <w:rPr>
          <w:color w:val="000000"/>
          <w:sz w:val="24"/>
          <w:szCs w:val="24"/>
          <w:lang w:val="ru-RU"/>
        </w:rPr>
        <w:t xml:space="preserve">Обстоятельственные причастные обороты могут быть зависимыми и независимыми. Когда обстоятельственный причастный оборот относится к подлежащему предложения, он называется зависимым: </w:t>
      </w:r>
      <w:r>
        <w:rPr>
          <w:b/>
          <w:bCs/>
          <w:i/>
          <w:iCs/>
          <w:color w:val="000000"/>
          <w:sz w:val="24"/>
          <w:szCs w:val="24"/>
        </w:rPr>
        <w:t>Inspecting</w:t>
      </w:r>
      <w:r w:rsidRPr="00D92A4C">
        <w:rPr>
          <w:i/>
          <w:iCs/>
          <w:color w:val="000000"/>
          <w:sz w:val="24"/>
          <w:szCs w:val="24"/>
          <w:lang w:val="ru-RU"/>
        </w:rPr>
        <w:t xml:space="preserve"> </w:t>
      </w:r>
      <w:r>
        <w:rPr>
          <w:i/>
          <w:iCs/>
          <w:color w:val="000000"/>
          <w:sz w:val="24"/>
          <w:szCs w:val="24"/>
        </w:rPr>
        <w:t>the</w:t>
      </w:r>
      <w:r w:rsidRPr="00D92A4C">
        <w:rPr>
          <w:i/>
          <w:iCs/>
          <w:color w:val="000000"/>
          <w:sz w:val="24"/>
          <w:szCs w:val="24"/>
          <w:lang w:val="ru-RU"/>
        </w:rPr>
        <w:t xml:space="preserve"> </w:t>
      </w:r>
      <w:r>
        <w:rPr>
          <w:i/>
          <w:iCs/>
          <w:color w:val="000000"/>
          <w:sz w:val="24"/>
          <w:szCs w:val="24"/>
        </w:rPr>
        <w:t>motor</w:t>
      </w:r>
      <w:r w:rsidRPr="00D92A4C">
        <w:rPr>
          <w:i/>
          <w:iCs/>
          <w:color w:val="000000"/>
          <w:sz w:val="24"/>
          <w:szCs w:val="24"/>
          <w:lang w:val="ru-RU"/>
        </w:rPr>
        <w:t xml:space="preserve">, </w:t>
      </w:r>
      <w:r>
        <w:rPr>
          <w:b/>
          <w:bCs/>
          <w:i/>
          <w:iCs/>
          <w:color w:val="000000"/>
          <w:sz w:val="24"/>
          <w:szCs w:val="24"/>
        </w:rPr>
        <w:t>the</w:t>
      </w:r>
      <w:r w:rsidRPr="00D92A4C">
        <w:rPr>
          <w:b/>
          <w:bCs/>
          <w:i/>
          <w:iCs/>
          <w:color w:val="000000"/>
          <w:sz w:val="24"/>
          <w:szCs w:val="24"/>
          <w:lang w:val="ru-RU"/>
        </w:rPr>
        <w:t xml:space="preserve"> </w:t>
      </w:r>
      <w:r>
        <w:rPr>
          <w:b/>
          <w:bCs/>
          <w:i/>
          <w:iCs/>
          <w:color w:val="000000"/>
          <w:sz w:val="24"/>
          <w:szCs w:val="24"/>
        </w:rPr>
        <w:t>engineer</w:t>
      </w:r>
      <w:r w:rsidRPr="00D92A4C">
        <w:rPr>
          <w:b/>
          <w:bCs/>
          <w:i/>
          <w:iCs/>
          <w:color w:val="000000"/>
          <w:sz w:val="24"/>
          <w:szCs w:val="24"/>
          <w:lang w:val="ru-RU"/>
        </w:rPr>
        <w:t xml:space="preserve"> </w:t>
      </w:r>
      <w:r>
        <w:rPr>
          <w:b/>
          <w:bCs/>
          <w:i/>
          <w:iCs/>
          <w:color w:val="000000"/>
          <w:sz w:val="24"/>
          <w:szCs w:val="24"/>
        </w:rPr>
        <w:t>made</w:t>
      </w:r>
      <w:r w:rsidRPr="00D92A4C">
        <w:rPr>
          <w:i/>
          <w:iCs/>
          <w:color w:val="000000"/>
          <w:sz w:val="24"/>
          <w:szCs w:val="24"/>
          <w:lang w:val="ru-RU"/>
        </w:rPr>
        <w:t xml:space="preserve"> </w:t>
      </w:r>
      <w:r>
        <w:rPr>
          <w:i/>
          <w:iCs/>
          <w:color w:val="000000"/>
          <w:sz w:val="24"/>
          <w:szCs w:val="24"/>
        </w:rPr>
        <w:t>some</w:t>
      </w:r>
      <w:r w:rsidRPr="00D92A4C">
        <w:rPr>
          <w:i/>
          <w:iCs/>
          <w:color w:val="000000"/>
          <w:sz w:val="24"/>
          <w:szCs w:val="24"/>
          <w:lang w:val="ru-RU"/>
        </w:rPr>
        <w:t xml:space="preserve"> </w:t>
      </w:r>
      <w:r>
        <w:rPr>
          <w:i/>
          <w:iCs/>
          <w:color w:val="000000"/>
          <w:sz w:val="24"/>
          <w:szCs w:val="24"/>
        </w:rPr>
        <w:t>valuable</w:t>
      </w:r>
      <w:r w:rsidRPr="00D92A4C">
        <w:rPr>
          <w:i/>
          <w:iCs/>
          <w:color w:val="000000"/>
          <w:sz w:val="24"/>
          <w:szCs w:val="24"/>
          <w:lang w:val="ru-RU"/>
        </w:rPr>
        <w:t xml:space="preserve"> </w:t>
      </w:r>
      <w:r>
        <w:rPr>
          <w:i/>
          <w:iCs/>
          <w:color w:val="000000"/>
          <w:sz w:val="24"/>
          <w:szCs w:val="24"/>
        </w:rPr>
        <w:t>remarks</w:t>
      </w:r>
      <w:r w:rsidRPr="00D92A4C">
        <w:rPr>
          <w:i/>
          <w:iCs/>
          <w:color w:val="000000"/>
          <w:sz w:val="24"/>
          <w:szCs w:val="24"/>
          <w:lang w:val="ru-RU"/>
        </w:rPr>
        <w:t xml:space="preserve"> = </w:t>
      </w:r>
      <w:r w:rsidRPr="00D92A4C">
        <w:rPr>
          <w:b/>
          <w:bCs/>
          <w:i/>
          <w:iCs/>
          <w:color w:val="000000"/>
          <w:sz w:val="24"/>
          <w:szCs w:val="24"/>
          <w:lang w:val="ru-RU"/>
        </w:rPr>
        <w:t>Осматривая</w:t>
      </w:r>
      <w:r w:rsidRPr="00D92A4C">
        <w:rPr>
          <w:i/>
          <w:iCs/>
          <w:color w:val="000000"/>
          <w:sz w:val="24"/>
          <w:szCs w:val="24"/>
          <w:lang w:val="ru-RU"/>
        </w:rPr>
        <w:t xml:space="preserve"> </w:t>
      </w:r>
      <w:r w:rsidRPr="00D92A4C">
        <w:rPr>
          <w:i/>
          <w:iCs/>
          <w:color w:val="000000"/>
          <w:sz w:val="24"/>
          <w:szCs w:val="24"/>
          <w:lang w:val="ru-RU"/>
        </w:rPr>
        <w:t xml:space="preserve">мотор, </w:t>
      </w:r>
      <w:r w:rsidRPr="00D92A4C">
        <w:rPr>
          <w:b/>
          <w:bCs/>
          <w:i/>
          <w:iCs/>
          <w:color w:val="000000"/>
          <w:sz w:val="24"/>
          <w:szCs w:val="24"/>
          <w:lang w:val="ru-RU"/>
        </w:rPr>
        <w:t>инженер сделал</w:t>
      </w:r>
      <w:r w:rsidRPr="00D92A4C">
        <w:rPr>
          <w:i/>
          <w:iCs/>
          <w:color w:val="000000"/>
          <w:sz w:val="24"/>
          <w:szCs w:val="24"/>
          <w:lang w:val="ru-RU"/>
        </w:rPr>
        <w:t xml:space="preserve"> несколько ценных замечаний.</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В английском языке имеются независимые причастные обороты, в которых перед причастием стоит существительное в общем падеже или местоимение в именительном падеже, являющееся субъектом действия, выраженного причастием. Когда причастие входит в состав независ</w:t>
      </w:r>
      <w:r w:rsidRPr="00D92A4C">
        <w:rPr>
          <w:color w:val="000000"/>
          <w:sz w:val="24"/>
          <w:szCs w:val="24"/>
          <w:lang w:val="ru-RU"/>
        </w:rPr>
        <w:t>имого причастного оборота, оно выражает действие не подлежащего всего предложения, а существительного (или местоимения), стоящего перед ним. Таким образом, такой причастный оборот не зависит от подлежащего всего предложения.</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Независимый причастный оборот в</w:t>
      </w:r>
      <w:r w:rsidRPr="00D92A4C">
        <w:rPr>
          <w:color w:val="000000"/>
          <w:sz w:val="24"/>
          <w:szCs w:val="24"/>
          <w:lang w:val="ru-RU"/>
        </w:rPr>
        <w:t xml:space="preserve"> тексте можно узнать по следующим признакам:</w:t>
      </w:r>
    </w:p>
    <w:p w:rsidR="00C72831" w:rsidRPr="00D92A4C" w:rsidRDefault="00DF6AC7">
      <w:pPr>
        <w:pBdr>
          <w:top w:val="nil"/>
          <w:left w:val="nil"/>
          <w:bottom w:val="nil"/>
          <w:right w:val="nil"/>
          <w:between w:val="nil"/>
        </w:pBdr>
        <w:spacing w:after="0" w:line="240" w:lineRule="auto"/>
        <w:ind w:firstLine="708"/>
        <w:jc w:val="both"/>
        <w:rPr>
          <w:color w:val="000000"/>
          <w:sz w:val="24"/>
          <w:szCs w:val="24"/>
          <w:lang w:val="ru-RU"/>
        </w:rPr>
      </w:pPr>
      <w:r w:rsidRPr="00D92A4C">
        <w:rPr>
          <w:color w:val="000000"/>
          <w:sz w:val="24"/>
          <w:szCs w:val="24"/>
          <w:lang w:val="ru-RU"/>
        </w:rPr>
        <w:t>- перед причастием стоит существительное без предлога или местоимение в именительном падеже,</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независимый причастный оборот всегда отделен запятой.</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На русский язык независимый причастный оборот переводится:</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 xml:space="preserve">1) </w:t>
      </w:r>
      <w:r>
        <w:rPr>
          <w:color w:val="000000"/>
          <w:sz w:val="24"/>
          <w:szCs w:val="24"/>
        </w:rPr>
        <w:t xml:space="preserve">В начале предложения – придаточным обстоятельственным предложением времени, причины, условия или сопутствующего обстоятельства с союзами </w:t>
      </w:r>
      <w:r>
        <w:rPr>
          <w:i/>
          <w:iCs/>
          <w:color w:val="000000"/>
          <w:sz w:val="24"/>
          <w:szCs w:val="24"/>
        </w:rPr>
        <w:t>так как; поскольку; когда; после того, как; если</w:t>
      </w:r>
      <w:r>
        <w:rPr>
          <w:color w:val="000000"/>
          <w:sz w:val="24"/>
          <w:szCs w:val="24"/>
        </w:rPr>
        <w:t>. Причастие переводится личной формой глагола, подобно сказуемому, а ст</w:t>
      </w:r>
      <w:r>
        <w:rPr>
          <w:color w:val="000000"/>
          <w:sz w:val="24"/>
          <w:szCs w:val="24"/>
        </w:rPr>
        <w:t xml:space="preserve">оящее перед ним существительное (местоимение) в качестве подлежащего – существительным или местоимением: </w:t>
      </w:r>
      <w:r>
        <w:rPr>
          <w:i/>
          <w:iCs/>
          <w:color w:val="000000"/>
          <w:sz w:val="24"/>
          <w:szCs w:val="24"/>
        </w:rPr>
        <w:t xml:space="preserve">The work </w:t>
      </w:r>
      <w:r>
        <w:rPr>
          <w:b/>
          <w:bCs/>
          <w:i/>
          <w:iCs/>
          <w:color w:val="000000"/>
          <w:sz w:val="24"/>
          <w:szCs w:val="24"/>
        </w:rPr>
        <w:t>being finished</w:t>
      </w:r>
      <w:r>
        <w:rPr>
          <w:i/>
          <w:iCs/>
          <w:color w:val="000000"/>
          <w:sz w:val="24"/>
          <w:szCs w:val="24"/>
        </w:rPr>
        <w:t xml:space="preserve">, we all could go home = Так как работа </w:t>
      </w:r>
      <w:r>
        <w:rPr>
          <w:b/>
          <w:bCs/>
          <w:i/>
          <w:iCs/>
          <w:color w:val="000000"/>
          <w:sz w:val="24"/>
          <w:szCs w:val="24"/>
        </w:rPr>
        <w:t>была закончена</w:t>
      </w:r>
      <w:r>
        <w:rPr>
          <w:i/>
          <w:iCs/>
          <w:color w:val="000000"/>
          <w:sz w:val="24"/>
          <w:szCs w:val="24"/>
        </w:rPr>
        <w:t xml:space="preserve">, мы все смогли пойти домой; All the questions </w:t>
      </w:r>
      <w:r>
        <w:rPr>
          <w:b/>
          <w:bCs/>
          <w:i/>
          <w:iCs/>
          <w:color w:val="000000"/>
          <w:sz w:val="24"/>
          <w:szCs w:val="24"/>
        </w:rPr>
        <w:t xml:space="preserve">having </w:t>
      </w:r>
      <w:r>
        <w:rPr>
          <w:b/>
          <w:bCs/>
          <w:i/>
          <w:iCs/>
          <w:color w:val="000000"/>
          <w:sz w:val="24"/>
          <w:szCs w:val="24"/>
        </w:rPr>
        <w:lastRenderedPageBreak/>
        <w:t>been discussed</w:t>
      </w:r>
      <w:r>
        <w:rPr>
          <w:i/>
          <w:iCs/>
          <w:color w:val="000000"/>
          <w:sz w:val="24"/>
          <w:szCs w:val="24"/>
        </w:rPr>
        <w:t xml:space="preserve">, the </w:t>
      </w:r>
      <w:r>
        <w:rPr>
          <w:i/>
          <w:iCs/>
          <w:color w:val="000000"/>
          <w:sz w:val="24"/>
          <w:szCs w:val="24"/>
        </w:rPr>
        <w:t xml:space="preserve">meeting was declared closed = После того, как все вопросы </w:t>
      </w:r>
      <w:r>
        <w:rPr>
          <w:b/>
          <w:bCs/>
          <w:i/>
          <w:iCs/>
          <w:color w:val="000000"/>
          <w:sz w:val="24"/>
          <w:szCs w:val="24"/>
        </w:rPr>
        <w:t>были обсуждены</w:t>
      </w:r>
      <w:r>
        <w:rPr>
          <w:i/>
          <w:iCs/>
          <w:color w:val="000000"/>
          <w:sz w:val="24"/>
          <w:szCs w:val="24"/>
        </w:rPr>
        <w:t xml:space="preserve">, собрание объявили закрытым; She </w:t>
      </w:r>
      <w:r>
        <w:rPr>
          <w:b/>
          <w:bCs/>
          <w:i/>
          <w:iCs/>
          <w:color w:val="000000"/>
          <w:sz w:val="24"/>
          <w:szCs w:val="24"/>
        </w:rPr>
        <w:t>being ill</w:t>
      </w:r>
      <w:r>
        <w:rPr>
          <w:i/>
          <w:iCs/>
          <w:color w:val="000000"/>
          <w:sz w:val="24"/>
          <w:szCs w:val="24"/>
        </w:rPr>
        <w:t xml:space="preserve">, I had to look after the children = Так как она </w:t>
      </w:r>
      <w:r>
        <w:rPr>
          <w:b/>
          <w:bCs/>
          <w:i/>
          <w:iCs/>
          <w:color w:val="000000"/>
          <w:sz w:val="24"/>
          <w:szCs w:val="24"/>
        </w:rPr>
        <w:t>была больна</w:t>
      </w:r>
      <w:r>
        <w:rPr>
          <w:i/>
          <w:iCs/>
          <w:color w:val="000000"/>
          <w:sz w:val="24"/>
          <w:szCs w:val="24"/>
        </w:rPr>
        <w:t>, мне пришлось присмотреть за детьми.</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2) В конце предложения причастный оборот пе</w:t>
      </w:r>
      <w:r>
        <w:rPr>
          <w:color w:val="000000"/>
          <w:sz w:val="24"/>
          <w:szCs w:val="24"/>
        </w:rPr>
        <w:t xml:space="preserve">реводится самостоятельным предложением в составе сложносочиненного предложения и присоединяется с помощью союзов </w:t>
      </w:r>
      <w:r>
        <w:rPr>
          <w:i/>
          <w:iCs/>
          <w:color w:val="000000"/>
          <w:sz w:val="24"/>
          <w:szCs w:val="24"/>
        </w:rPr>
        <w:t>причем, а, и, но</w:t>
      </w:r>
      <w:r>
        <w:rPr>
          <w:color w:val="000000"/>
          <w:sz w:val="24"/>
          <w:szCs w:val="24"/>
        </w:rPr>
        <w:t xml:space="preserve">: </w:t>
      </w:r>
      <w:r>
        <w:rPr>
          <w:i/>
          <w:iCs/>
          <w:color w:val="000000"/>
          <w:sz w:val="24"/>
          <w:szCs w:val="24"/>
        </w:rPr>
        <w:t xml:space="preserve">The students wrote their English test-paper, </w:t>
      </w:r>
      <w:r>
        <w:rPr>
          <w:b/>
          <w:bCs/>
          <w:i/>
          <w:iCs/>
          <w:color w:val="000000"/>
          <w:sz w:val="24"/>
          <w:szCs w:val="24"/>
        </w:rPr>
        <w:t>each doing his own task</w:t>
      </w:r>
      <w:r>
        <w:rPr>
          <w:i/>
          <w:iCs/>
          <w:color w:val="000000"/>
          <w:sz w:val="24"/>
          <w:szCs w:val="24"/>
        </w:rPr>
        <w:t xml:space="preserve"> = Студенты писали контрольную работу по английскому язык</w:t>
      </w:r>
      <w:r>
        <w:rPr>
          <w:i/>
          <w:iCs/>
          <w:color w:val="000000"/>
          <w:sz w:val="24"/>
          <w:szCs w:val="24"/>
        </w:rPr>
        <w:t xml:space="preserve">у, </w:t>
      </w:r>
      <w:r>
        <w:rPr>
          <w:b/>
          <w:bCs/>
          <w:i/>
          <w:iCs/>
          <w:color w:val="000000"/>
          <w:sz w:val="24"/>
          <w:szCs w:val="24"/>
        </w:rPr>
        <w:t>и каждый выполнял свое задание</w:t>
      </w:r>
      <w:r>
        <w:rPr>
          <w:i/>
          <w:iCs/>
          <w:color w:val="000000"/>
          <w:sz w:val="24"/>
          <w:szCs w:val="24"/>
        </w:rPr>
        <w:t xml:space="preserve">; He was waiting for the results, </w:t>
      </w:r>
      <w:r>
        <w:rPr>
          <w:b/>
          <w:bCs/>
          <w:i/>
          <w:iCs/>
          <w:color w:val="000000"/>
          <w:sz w:val="24"/>
          <w:szCs w:val="24"/>
        </w:rPr>
        <w:t>his heart beating fast</w:t>
      </w:r>
      <w:r>
        <w:rPr>
          <w:i/>
          <w:iCs/>
          <w:color w:val="000000"/>
          <w:sz w:val="24"/>
          <w:szCs w:val="24"/>
        </w:rPr>
        <w:t xml:space="preserve"> = Он ожидал результаты, </w:t>
      </w:r>
      <w:r>
        <w:rPr>
          <w:b/>
          <w:bCs/>
          <w:i/>
          <w:iCs/>
          <w:color w:val="000000"/>
          <w:sz w:val="24"/>
          <w:szCs w:val="24"/>
        </w:rPr>
        <w:t>причем сердце у него колотилось</w:t>
      </w:r>
      <w:r>
        <w:rPr>
          <w:i/>
          <w:iCs/>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Иногда независимый причастный оборот, стоящий в конце предложения, может переводиться придаточным предложени</w:t>
      </w:r>
      <w:r>
        <w:rPr>
          <w:color w:val="000000"/>
          <w:sz w:val="24"/>
          <w:szCs w:val="24"/>
        </w:rPr>
        <w:t xml:space="preserve">ем: </w:t>
      </w:r>
      <w:r>
        <w:rPr>
          <w:i/>
          <w:iCs/>
          <w:color w:val="000000"/>
          <w:sz w:val="24"/>
          <w:szCs w:val="24"/>
        </w:rPr>
        <w:t xml:space="preserve">All machines have energy loss, </w:t>
      </w:r>
      <w:r>
        <w:rPr>
          <w:b/>
          <w:bCs/>
          <w:i/>
          <w:iCs/>
          <w:color w:val="000000"/>
          <w:sz w:val="24"/>
          <w:szCs w:val="24"/>
        </w:rPr>
        <w:t>some energy being converted into useless heat due to friction</w:t>
      </w:r>
      <w:r>
        <w:rPr>
          <w:i/>
          <w:iCs/>
          <w:color w:val="000000"/>
          <w:sz w:val="24"/>
          <w:szCs w:val="24"/>
        </w:rPr>
        <w:t xml:space="preserve"> = Все машины испытывают потери энергии, </w:t>
      </w:r>
      <w:r>
        <w:rPr>
          <w:b/>
          <w:bCs/>
          <w:i/>
          <w:iCs/>
          <w:color w:val="000000"/>
          <w:sz w:val="24"/>
          <w:szCs w:val="24"/>
        </w:rPr>
        <w:t>так как некоторое количество энергии превращается в бесполезное тепло из-за трения</w:t>
      </w:r>
      <w:r>
        <w:rPr>
          <w:i/>
          <w:iCs/>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Независимый причастный оборот может вводиться предлогом </w:t>
      </w:r>
      <w:r>
        <w:rPr>
          <w:i/>
          <w:iCs/>
          <w:color w:val="000000"/>
          <w:sz w:val="24"/>
          <w:szCs w:val="24"/>
        </w:rPr>
        <w:t>with</w:t>
      </w:r>
      <w:r>
        <w:rPr>
          <w:color w:val="000000"/>
          <w:sz w:val="24"/>
          <w:szCs w:val="24"/>
        </w:rPr>
        <w:t xml:space="preserve">, который не переводится: </w:t>
      </w:r>
      <w:r>
        <w:rPr>
          <w:i/>
          <w:iCs/>
          <w:color w:val="000000"/>
          <w:sz w:val="24"/>
          <w:szCs w:val="24"/>
        </w:rPr>
        <w:t xml:space="preserve">Не went out into the street, </w:t>
      </w:r>
      <w:r>
        <w:rPr>
          <w:b/>
          <w:bCs/>
          <w:i/>
          <w:iCs/>
          <w:color w:val="000000"/>
          <w:sz w:val="24"/>
          <w:szCs w:val="24"/>
        </w:rPr>
        <w:t>with his dog running after him</w:t>
      </w:r>
      <w:r>
        <w:rPr>
          <w:i/>
          <w:iCs/>
          <w:color w:val="000000"/>
          <w:sz w:val="24"/>
          <w:szCs w:val="24"/>
        </w:rPr>
        <w:t xml:space="preserve"> = Он вышел на улицу, </w:t>
      </w:r>
      <w:r>
        <w:rPr>
          <w:b/>
          <w:bCs/>
          <w:i/>
          <w:iCs/>
          <w:color w:val="000000"/>
          <w:sz w:val="24"/>
          <w:szCs w:val="24"/>
        </w:rPr>
        <w:t>а его собака бежала за ним</w:t>
      </w:r>
      <w:r>
        <w:rPr>
          <w:i/>
          <w:iCs/>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Переведите предложения, выделяя абсолютный причастный оборот.</w:t>
      </w:r>
    </w:p>
    <w:p w:rsidR="00C72831" w:rsidRDefault="00DF6AC7">
      <w:pPr>
        <w:pBdr>
          <w:top w:val="nil"/>
          <w:left w:val="nil"/>
          <w:bottom w:val="nil"/>
          <w:right w:val="nil"/>
          <w:between w:val="nil"/>
        </w:pBdr>
        <w:spacing w:after="0" w:line="240" w:lineRule="auto"/>
        <w:jc w:val="both"/>
        <w:rPr>
          <w:i/>
          <w:iCs/>
          <w:color w:val="000000"/>
          <w:sz w:val="24"/>
          <w:szCs w:val="24"/>
        </w:rPr>
      </w:pPr>
      <w:r>
        <w:rPr>
          <w:color w:val="000000"/>
          <w:sz w:val="24"/>
          <w:szCs w:val="24"/>
        </w:rPr>
        <w:t xml:space="preserve">1. </w:t>
      </w:r>
      <w:r>
        <w:rPr>
          <w:i/>
          <w:iCs/>
          <w:color w:val="000000"/>
          <w:sz w:val="24"/>
          <w:szCs w:val="24"/>
        </w:rPr>
        <w:t>The weather being very warm</w:t>
      </w:r>
      <w:r>
        <w:rPr>
          <w:color w:val="000000"/>
          <w:sz w:val="24"/>
          <w:szCs w:val="24"/>
        </w:rPr>
        <w:t xml:space="preserve">, the window was left open. 2. </w:t>
      </w:r>
      <w:r>
        <w:rPr>
          <w:i/>
          <w:iCs/>
          <w:color w:val="000000"/>
          <w:sz w:val="24"/>
          <w:szCs w:val="24"/>
        </w:rPr>
        <w:t>It being warm</w:t>
      </w:r>
      <w:r>
        <w:rPr>
          <w:color w:val="000000"/>
          <w:sz w:val="24"/>
          <w:szCs w:val="24"/>
        </w:rPr>
        <w:t xml:space="preserve">, the children went for a walk. 3. The concert was followed by a dance, </w:t>
      </w:r>
      <w:r>
        <w:rPr>
          <w:i/>
          <w:iCs/>
          <w:color w:val="000000"/>
          <w:sz w:val="24"/>
          <w:szCs w:val="24"/>
        </w:rPr>
        <w:t>many people staying for it</w:t>
      </w:r>
      <w:r>
        <w:rPr>
          <w:color w:val="000000"/>
          <w:sz w:val="24"/>
          <w:szCs w:val="24"/>
        </w:rPr>
        <w:t xml:space="preserve">. 4. </w:t>
      </w:r>
      <w:r>
        <w:rPr>
          <w:i/>
          <w:iCs/>
          <w:color w:val="000000"/>
          <w:sz w:val="24"/>
          <w:szCs w:val="24"/>
        </w:rPr>
        <w:t>My wife having</w:t>
      </w:r>
      <w:r>
        <w:rPr>
          <w:i/>
          <w:iCs/>
          <w:color w:val="000000"/>
          <w:sz w:val="24"/>
          <w:szCs w:val="24"/>
        </w:rPr>
        <w:t xml:space="preserve"> left for several days</w:t>
      </w:r>
      <w:r>
        <w:rPr>
          <w:color w:val="000000"/>
          <w:sz w:val="24"/>
          <w:szCs w:val="24"/>
        </w:rPr>
        <w:t xml:space="preserve">, I had to run the house. 5. </w:t>
      </w:r>
      <w:r>
        <w:rPr>
          <w:i/>
          <w:iCs/>
          <w:color w:val="000000"/>
          <w:sz w:val="24"/>
          <w:szCs w:val="24"/>
        </w:rPr>
        <w:t>There being no more questions to be discussed at the meeting</w:t>
      </w:r>
      <w:r>
        <w:rPr>
          <w:color w:val="000000"/>
          <w:sz w:val="24"/>
          <w:szCs w:val="24"/>
        </w:rPr>
        <w:t xml:space="preserve">, the chairman declared it closed. 6. </w:t>
      </w:r>
      <w:r>
        <w:rPr>
          <w:i/>
          <w:iCs/>
          <w:color w:val="000000"/>
          <w:sz w:val="24"/>
          <w:szCs w:val="24"/>
        </w:rPr>
        <w:t>The performance being over</w:t>
      </w:r>
      <w:r>
        <w:rPr>
          <w:color w:val="000000"/>
          <w:sz w:val="24"/>
          <w:szCs w:val="24"/>
        </w:rPr>
        <w:t xml:space="preserve">, everybody went home. 7. </w:t>
      </w:r>
      <w:r>
        <w:rPr>
          <w:i/>
          <w:iCs/>
          <w:color w:val="000000"/>
          <w:sz w:val="24"/>
          <w:szCs w:val="24"/>
        </w:rPr>
        <w:t>It being early</w:t>
      </w:r>
      <w:r>
        <w:rPr>
          <w:color w:val="000000"/>
          <w:sz w:val="24"/>
          <w:szCs w:val="24"/>
        </w:rPr>
        <w:t xml:space="preserve">, there were few people in the streets. 8. The tourists were walking along the streets, </w:t>
      </w:r>
      <w:r>
        <w:rPr>
          <w:i/>
          <w:iCs/>
          <w:color w:val="000000"/>
          <w:sz w:val="24"/>
          <w:szCs w:val="24"/>
        </w:rPr>
        <w:t>with the guide explaining the history of the town</w:t>
      </w:r>
      <w:r>
        <w:rPr>
          <w:color w:val="000000"/>
          <w:sz w:val="24"/>
          <w:szCs w:val="24"/>
        </w:rPr>
        <w:t xml:space="preserve">. 9. </w:t>
      </w:r>
      <w:r>
        <w:rPr>
          <w:i/>
          <w:iCs/>
          <w:color w:val="000000"/>
          <w:sz w:val="24"/>
          <w:szCs w:val="24"/>
        </w:rPr>
        <w:t>Some new devices having been obtained</w:t>
      </w:r>
      <w:r>
        <w:rPr>
          <w:color w:val="000000"/>
          <w:sz w:val="24"/>
          <w:szCs w:val="24"/>
        </w:rPr>
        <w:t>, the researchers could make more complex experiments. 10</w:t>
      </w:r>
      <w:r>
        <w:rPr>
          <w:i/>
          <w:iCs/>
          <w:color w:val="000000"/>
          <w:sz w:val="24"/>
          <w:szCs w:val="24"/>
        </w:rPr>
        <w:t>. It being late</w:t>
      </w:r>
      <w:r>
        <w:rPr>
          <w:color w:val="000000"/>
          <w:sz w:val="24"/>
          <w:szCs w:val="24"/>
        </w:rPr>
        <w:t xml:space="preserve">, we </w:t>
      </w:r>
      <w:r>
        <w:rPr>
          <w:color w:val="000000"/>
          <w:sz w:val="24"/>
          <w:szCs w:val="24"/>
        </w:rPr>
        <w:t xml:space="preserve">decided to stop working. 11. The average height of the Ural mountains is 800 metres, </w:t>
      </w:r>
      <w:r>
        <w:rPr>
          <w:i/>
          <w:iCs/>
          <w:color w:val="000000"/>
          <w:sz w:val="24"/>
          <w:szCs w:val="24"/>
        </w:rPr>
        <w:t>the highest point being 1,500 metres above sea level</w:t>
      </w:r>
      <w:r>
        <w:rPr>
          <w:color w:val="000000"/>
          <w:sz w:val="24"/>
          <w:szCs w:val="24"/>
        </w:rPr>
        <w:t xml:space="preserve">. 12. He slowly spread the papers on the desk, </w:t>
      </w:r>
      <w:r>
        <w:rPr>
          <w:i/>
          <w:iCs/>
          <w:color w:val="000000"/>
          <w:sz w:val="24"/>
          <w:szCs w:val="24"/>
        </w:rPr>
        <w:t>with everybody watching him</w:t>
      </w:r>
      <w:r>
        <w:rPr>
          <w:color w:val="000000"/>
          <w:sz w:val="24"/>
          <w:szCs w:val="24"/>
        </w:rPr>
        <w:t xml:space="preserve">. 13. He finished the breakfast slowly, </w:t>
      </w:r>
      <w:r>
        <w:rPr>
          <w:i/>
          <w:iCs/>
          <w:color w:val="000000"/>
          <w:sz w:val="24"/>
          <w:szCs w:val="24"/>
        </w:rPr>
        <w:t>his e</w:t>
      </w:r>
      <w:r>
        <w:rPr>
          <w:i/>
          <w:iCs/>
          <w:color w:val="000000"/>
          <w:sz w:val="24"/>
          <w:szCs w:val="24"/>
        </w:rPr>
        <w:t>yes fixed on the newspaper article</w:t>
      </w:r>
      <w:r>
        <w:rPr>
          <w:color w:val="000000"/>
          <w:sz w:val="24"/>
          <w:szCs w:val="24"/>
        </w:rPr>
        <w:t xml:space="preserve">. 14. </w:t>
      </w:r>
      <w:r>
        <w:rPr>
          <w:i/>
          <w:iCs/>
          <w:color w:val="000000"/>
          <w:sz w:val="24"/>
          <w:szCs w:val="24"/>
        </w:rPr>
        <w:t>Lunch being over</w:t>
      </w:r>
      <w:r>
        <w:rPr>
          <w:color w:val="000000"/>
          <w:sz w:val="24"/>
          <w:szCs w:val="24"/>
        </w:rPr>
        <w:t>, they all went back into the classroom. 15. I couldn’t give you a call</w:t>
      </w:r>
      <w:r>
        <w:rPr>
          <w:i/>
          <w:iCs/>
          <w:color w:val="000000"/>
          <w:sz w:val="24"/>
          <w:szCs w:val="24"/>
        </w:rPr>
        <w:t>, with my telephone being out</w:t>
      </w:r>
    </w:p>
    <w:p w:rsidR="00C72831" w:rsidRDefault="00DF6AC7">
      <w:pPr>
        <w:pBdr>
          <w:top w:val="nil"/>
          <w:left w:val="nil"/>
          <w:bottom w:val="nil"/>
          <w:right w:val="nil"/>
          <w:between w:val="nil"/>
        </w:pBdr>
        <w:spacing w:after="0" w:line="240" w:lineRule="auto"/>
        <w:jc w:val="both"/>
        <w:rPr>
          <w:i/>
          <w:iCs/>
          <w:color w:val="000000"/>
          <w:sz w:val="24"/>
          <w:szCs w:val="24"/>
        </w:rPr>
      </w:pPr>
      <w:r>
        <w:rPr>
          <w:i/>
          <w:iCs/>
          <w:color w:val="000000"/>
          <w:sz w:val="24"/>
          <w:szCs w:val="24"/>
        </w:rPr>
        <w:t>of order</w:t>
      </w:r>
      <w:r>
        <w:rPr>
          <w:color w:val="000000"/>
          <w:sz w:val="24"/>
          <w:szCs w:val="24"/>
        </w:rPr>
        <w:t xml:space="preserve">. 16. The bus was late, </w:t>
      </w:r>
      <w:r>
        <w:rPr>
          <w:i/>
          <w:iCs/>
          <w:color w:val="000000"/>
          <w:sz w:val="24"/>
          <w:szCs w:val="24"/>
        </w:rPr>
        <w:t>the bridge having been swept away by the storm.</w:t>
      </w:r>
      <w:r>
        <w:rPr>
          <w:color w:val="000000"/>
          <w:sz w:val="24"/>
          <w:szCs w:val="24"/>
        </w:rPr>
        <w:t xml:space="preserve"> 17. </w:t>
      </w:r>
      <w:r>
        <w:rPr>
          <w:i/>
          <w:iCs/>
          <w:color w:val="000000"/>
          <w:sz w:val="24"/>
          <w:szCs w:val="24"/>
        </w:rPr>
        <w:t>It being late</w:t>
      </w:r>
      <w:r>
        <w:rPr>
          <w:color w:val="000000"/>
          <w:sz w:val="24"/>
          <w:szCs w:val="24"/>
        </w:rPr>
        <w:t xml:space="preserve">, </w:t>
      </w:r>
      <w:r>
        <w:rPr>
          <w:color w:val="000000"/>
          <w:sz w:val="24"/>
          <w:szCs w:val="24"/>
        </w:rPr>
        <w:t xml:space="preserve">we had to return home. 18. The professor stopped the lecture, </w:t>
      </w:r>
      <w:r>
        <w:rPr>
          <w:i/>
          <w:iCs/>
          <w:color w:val="000000"/>
          <w:sz w:val="24"/>
          <w:szCs w:val="24"/>
        </w:rPr>
        <w:t>his hand raised for silence.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Переведите предложения, обращая внимание на абсолютный причастный оборот.</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The temperature being raised, the kinetic energy is increased. 2. The evaporation in</w:t>
      </w:r>
      <w:r>
        <w:rPr>
          <w:color w:val="000000"/>
          <w:sz w:val="24"/>
          <w:szCs w:val="24"/>
        </w:rPr>
        <w:t>creases with the temperature, other things being equal. 3. A new technique having been worked out, the yields rose. 4. With the isomerization preceding the reaction, the yields were very low. 5. The reaction must have taken place, with the data showing a c</w:t>
      </w:r>
      <w:r>
        <w:rPr>
          <w:color w:val="000000"/>
          <w:sz w:val="24"/>
          <w:szCs w:val="24"/>
        </w:rPr>
        <w:t>hange in the infrared region. 6. With the structure of various companies being different, the model is often inadequate in each particular case. 7. With the question of representing information settled, the major design question becomes one of logic operat</w:t>
      </w:r>
      <w:r>
        <w:rPr>
          <w:color w:val="000000"/>
          <w:sz w:val="24"/>
          <w:szCs w:val="24"/>
        </w:rPr>
        <w:t>ions. 8. Some scientists do not distinguish between pure and applied mathematics, the distinction being, in fact, of recent origin. 9. However, by this means forty-two schools were established by 1722, the principal subjects taught being arithmetic and geo</w:t>
      </w:r>
      <w:r>
        <w:rPr>
          <w:color w:val="000000"/>
          <w:sz w:val="24"/>
          <w:szCs w:val="24"/>
        </w:rPr>
        <w:t>metry. 10. The session was over, with many aspects of the problem left unsolved. 11. Computers are considered as the answer to automatic production, with the other problems treated as peripheral in nature. 12. The electrons move with varying velocities, th</w:t>
      </w:r>
      <w:r>
        <w:rPr>
          <w:color w:val="000000"/>
          <w:sz w:val="24"/>
          <w:szCs w:val="24"/>
        </w:rPr>
        <w:t xml:space="preserve">e velocity depending on the nature of the material. 13. The cathode heated, the electrons leave the surface and move to the anode. 14. Electrons moving through a wire, electrical energy is generated.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t>Раздел 4. Герундий.</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Основные сведения о герундии</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Герундий (the Gerund)</w:t>
      </w:r>
      <w:r>
        <w:rPr>
          <w:color w:val="000000"/>
          <w:sz w:val="24"/>
          <w:szCs w:val="24"/>
        </w:rPr>
        <w:t xml:space="preserve"> является неличной формой глагола и обладает признаками имени (существительного) и глагола.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К глагольным свойствам относится способность герундия иметь прямое дополнение, определяться наречием и иметь временные (относительные) и залоговые формы.</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940425" cy="589206"/>
            <wp:effectExtent l="0" t="0" r="0" b="0"/>
            <wp:docPr id="413"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201"/>
                    <a:srcRect/>
                    <a:stretch>
                      <a:fillRect/>
                    </a:stretch>
                  </pic:blipFill>
                  <pic:spPr>
                    <a:xfrm>
                      <a:off x="0" y="0"/>
                      <a:ext cx="5940425" cy="589206"/>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 свойствам существительного можно отнести способность английского герундия иметь существительное </w:t>
      </w:r>
      <w:r>
        <w:rPr>
          <w:color w:val="000000"/>
          <w:sz w:val="24"/>
          <w:szCs w:val="24"/>
        </w:rPr>
        <w:t>в общем или притяжательном падеже или притяжательное местоимение в качестве определения, иметь предлог, а также выполнять синтаксические функции, характерные для существительного, т. е. быть способным играть роль подлежащего, дополнения или именной части с</w:t>
      </w:r>
      <w:r>
        <w:rPr>
          <w:color w:val="000000"/>
          <w:sz w:val="24"/>
          <w:szCs w:val="24"/>
        </w:rPr>
        <w:t xml:space="preserve">казуемого.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Перевод герундия английского предложения определяется его функцией в предложении. Герундий может выполнять самые различные синтаксические функции и выступать в роли подлежащего, части сказуемого, дополнения, определения и обстоятельства и обычн</w:t>
      </w:r>
      <w:r>
        <w:rPr>
          <w:color w:val="000000"/>
          <w:sz w:val="24"/>
          <w:szCs w:val="24"/>
        </w:rPr>
        <w:t>о переводится на русский язык существительным, инфинитивом, деепричастием, придаточным предложением.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w:t>
      </w:r>
      <w:r>
        <w:rPr>
          <w:b/>
          <w:bCs/>
          <w:color w:val="000000"/>
          <w:sz w:val="24"/>
          <w:szCs w:val="24"/>
        </w:rPr>
        <w:t>Перевод герундия в функции подлежащего</w:t>
      </w:r>
      <w:r>
        <w:rPr>
          <w:color w:val="000000"/>
          <w:sz w:val="24"/>
          <w:szCs w:val="24"/>
        </w:rPr>
        <w:t xml:space="preserve">. В функции подлежащего герундий может переводиться на русский язык существительным или инфинитивом: </w:t>
      </w:r>
      <w:r>
        <w:rPr>
          <w:b/>
          <w:bCs/>
          <w:i/>
          <w:iCs/>
          <w:color w:val="000000"/>
          <w:sz w:val="24"/>
          <w:szCs w:val="24"/>
        </w:rPr>
        <w:t>Describing</w:t>
      </w:r>
      <w:r>
        <w:rPr>
          <w:i/>
          <w:iCs/>
          <w:color w:val="000000"/>
          <w:sz w:val="24"/>
          <w:szCs w:val="24"/>
        </w:rPr>
        <w:t xml:space="preserve"> th</w:t>
      </w:r>
      <w:r>
        <w:rPr>
          <w:i/>
          <w:iCs/>
          <w:color w:val="000000"/>
          <w:sz w:val="24"/>
          <w:szCs w:val="24"/>
        </w:rPr>
        <w:t xml:space="preserve">e phenomenon is the aim of his research = </w:t>
      </w:r>
      <w:r>
        <w:rPr>
          <w:b/>
          <w:bCs/>
          <w:i/>
          <w:iCs/>
          <w:color w:val="000000"/>
          <w:sz w:val="24"/>
          <w:szCs w:val="24"/>
        </w:rPr>
        <w:t>Описание</w:t>
      </w:r>
      <w:r>
        <w:rPr>
          <w:i/>
          <w:iCs/>
          <w:color w:val="000000"/>
          <w:sz w:val="24"/>
          <w:szCs w:val="24"/>
        </w:rPr>
        <w:t xml:space="preserve"> этого явления – задача его исследования; </w:t>
      </w:r>
      <w:r>
        <w:rPr>
          <w:b/>
          <w:bCs/>
          <w:i/>
          <w:iCs/>
          <w:color w:val="000000"/>
          <w:sz w:val="24"/>
          <w:szCs w:val="24"/>
        </w:rPr>
        <w:t>Measuring</w:t>
      </w:r>
      <w:r>
        <w:rPr>
          <w:i/>
          <w:iCs/>
          <w:color w:val="000000"/>
          <w:sz w:val="24"/>
          <w:szCs w:val="24"/>
        </w:rPr>
        <w:t xml:space="preserve"> temperature is necessary in many experiments = </w:t>
      </w:r>
      <w:r>
        <w:rPr>
          <w:b/>
          <w:bCs/>
          <w:i/>
          <w:iCs/>
          <w:color w:val="000000"/>
          <w:sz w:val="24"/>
          <w:szCs w:val="24"/>
        </w:rPr>
        <w:t>Измерять</w:t>
      </w:r>
      <w:r>
        <w:rPr>
          <w:i/>
          <w:iCs/>
          <w:color w:val="000000"/>
          <w:sz w:val="24"/>
          <w:szCs w:val="24"/>
        </w:rPr>
        <w:t xml:space="preserve"> температуру необходимо при многих опытах.</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 xml:space="preserve">2. </w:t>
      </w:r>
      <w:r>
        <w:rPr>
          <w:b/>
          <w:bCs/>
          <w:color w:val="000000"/>
          <w:sz w:val="24"/>
          <w:szCs w:val="24"/>
        </w:rPr>
        <w:t>Перевод герундия в функции дополнения</w:t>
      </w:r>
      <w:r>
        <w:rPr>
          <w:color w:val="000000"/>
          <w:sz w:val="24"/>
          <w:szCs w:val="24"/>
        </w:rPr>
        <w:t xml:space="preserve">. В функции дополнения герундий может переводиться на русский язык существительным, инфинитивом или глаголом в личной форме в составе предложения: </w:t>
      </w:r>
      <w:r>
        <w:rPr>
          <w:i/>
          <w:iCs/>
          <w:color w:val="000000"/>
          <w:sz w:val="24"/>
          <w:szCs w:val="24"/>
        </w:rPr>
        <w:t xml:space="preserve">I regret </w:t>
      </w:r>
      <w:r>
        <w:rPr>
          <w:b/>
          <w:bCs/>
          <w:i/>
          <w:iCs/>
          <w:color w:val="000000"/>
          <w:sz w:val="24"/>
          <w:szCs w:val="24"/>
        </w:rPr>
        <w:t>having told</w:t>
      </w:r>
      <w:r>
        <w:rPr>
          <w:i/>
          <w:iCs/>
          <w:color w:val="000000"/>
          <w:sz w:val="24"/>
          <w:szCs w:val="24"/>
        </w:rPr>
        <w:t xml:space="preserve"> her about the accident = Я сожалею, что </w:t>
      </w:r>
      <w:r>
        <w:rPr>
          <w:b/>
          <w:bCs/>
          <w:i/>
          <w:iCs/>
          <w:color w:val="000000"/>
          <w:sz w:val="24"/>
          <w:szCs w:val="24"/>
        </w:rPr>
        <w:t>рассказал</w:t>
      </w:r>
      <w:r>
        <w:rPr>
          <w:i/>
          <w:iCs/>
          <w:color w:val="000000"/>
          <w:sz w:val="24"/>
          <w:szCs w:val="24"/>
        </w:rPr>
        <w:t xml:space="preserve"> е</w:t>
      </w:r>
      <w:r>
        <w:rPr>
          <w:i/>
          <w:iCs/>
          <w:color w:val="000000"/>
          <w:sz w:val="24"/>
          <w:szCs w:val="24"/>
        </w:rPr>
        <w:t xml:space="preserve">й о несчастном случае.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Герундий в функции дополнения может быть предложным и беспредложным. Прямое дополнение употребляется после глаголов to admit ‘допускать’, to avoid ‘избегать’, to enjoy ‘наслаждаться, любить’, to give up ‘бросать’, to like ‘любить’, </w:t>
      </w:r>
      <w:r>
        <w:rPr>
          <w:color w:val="000000"/>
          <w:sz w:val="24"/>
          <w:szCs w:val="24"/>
        </w:rPr>
        <w:t xml:space="preserve">mention ‘упоминать’, to postpone ‘откладывать’, to remember ‘помнить’, to stop ‘остановиться, перестать’, to suggest ‘предлагать’, to try ‘пытаться, пробовать’ и многих других. Например: </w:t>
      </w:r>
      <w:r>
        <w:rPr>
          <w:i/>
          <w:iCs/>
          <w:color w:val="000000"/>
          <w:sz w:val="24"/>
          <w:szCs w:val="24"/>
        </w:rPr>
        <w:t xml:space="preserve">Scientists enjoy </w:t>
      </w:r>
      <w:r>
        <w:rPr>
          <w:b/>
          <w:bCs/>
          <w:i/>
          <w:iCs/>
          <w:color w:val="000000"/>
          <w:sz w:val="24"/>
          <w:szCs w:val="24"/>
        </w:rPr>
        <w:t>solving</w:t>
      </w:r>
      <w:r>
        <w:rPr>
          <w:i/>
          <w:iCs/>
          <w:color w:val="000000"/>
          <w:sz w:val="24"/>
          <w:szCs w:val="24"/>
        </w:rPr>
        <w:t xml:space="preserve"> difficult problems = Ученым нравится </w:t>
      </w:r>
      <w:r>
        <w:rPr>
          <w:b/>
          <w:bCs/>
          <w:i/>
          <w:iCs/>
          <w:color w:val="000000"/>
          <w:sz w:val="24"/>
          <w:szCs w:val="24"/>
        </w:rPr>
        <w:t>решать</w:t>
      </w:r>
      <w:r>
        <w:rPr>
          <w:i/>
          <w:iCs/>
          <w:color w:val="000000"/>
          <w:sz w:val="24"/>
          <w:szCs w:val="24"/>
        </w:rPr>
        <w:t xml:space="preserve"> </w:t>
      </w:r>
      <w:r>
        <w:rPr>
          <w:i/>
          <w:iCs/>
          <w:color w:val="000000"/>
          <w:sz w:val="24"/>
          <w:szCs w:val="24"/>
        </w:rPr>
        <w:t>трудные задачи</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Предложные дополнения употребляются после таких глаголов, как to agree to ‘согласиться на что-либо’, to approve of ‘одобрить что-либо’, to believe in ‘верить во что-либо’, to count on ‘полагаться на что-либо’, to forget about ‘забыть о чем-</w:t>
      </w:r>
      <w:r>
        <w:rPr>
          <w:color w:val="000000"/>
          <w:sz w:val="24"/>
          <w:szCs w:val="24"/>
        </w:rPr>
        <w:t xml:space="preserve">либо’, to insist on ‘настаивать на чем-либо’, to result in ‘привести к чему-либо’, to succeed in ‘добиться успеха в чем- либо’, to think of ‘думать о чем-либо’ и др.: </w:t>
      </w:r>
      <w:r>
        <w:rPr>
          <w:i/>
          <w:iCs/>
          <w:color w:val="000000"/>
          <w:sz w:val="24"/>
          <w:szCs w:val="24"/>
        </w:rPr>
        <w:t xml:space="preserve">Не objected to </w:t>
      </w:r>
      <w:r>
        <w:rPr>
          <w:b/>
          <w:bCs/>
          <w:i/>
          <w:iCs/>
          <w:color w:val="000000"/>
          <w:sz w:val="24"/>
          <w:szCs w:val="24"/>
        </w:rPr>
        <w:t>repeating</w:t>
      </w:r>
      <w:r>
        <w:rPr>
          <w:i/>
          <w:iCs/>
          <w:color w:val="000000"/>
          <w:sz w:val="24"/>
          <w:szCs w:val="24"/>
        </w:rPr>
        <w:t xml:space="preserve"> the experiment = Он возражал против </w:t>
      </w:r>
      <w:r>
        <w:rPr>
          <w:b/>
          <w:bCs/>
          <w:i/>
          <w:iCs/>
          <w:color w:val="000000"/>
          <w:sz w:val="24"/>
          <w:szCs w:val="24"/>
        </w:rPr>
        <w:t>повторения</w:t>
      </w:r>
      <w:r>
        <w:rPr>
          <w:i/>
          <w:iCs/>
          <w:color w:val="000000"/>
          <w:sz w:val="24"/>
          <w:szCs w:val="24"/>
        </w:rPr>
        <w:t xml:space="preserve"> опыта.</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 xml:space="preserve">3. </w:t>
      </w:r>
      <w:r>
        <w:rPr>
          <w:b/>
          <w:bCs/>
          <w:color w:val="000000"/>
          <w:sz w:val="24"/>
          <w:szCs w:val="24"/>
        </w:rPr>
        <w:t>Перевод герундия в функции определения</w:t>
      </w:r>
      <w:r>
        <w:rPr>
          <w:color w:val="000000"/>
          <w:sz w:val="24"/>
          <w:szCs w:val="24"/>
        </w:rPr>
        <w:t xml:space="preserve">. В функции определения герундий употребляется с предлогами </w:t>
      </w:r>
      <w:r>
        <w:rPr>
          <w:i/>
          <w:iCs/>
          <w:color w:val="000000"/>
          <w:sz w:val="24"/>
          <w:szCs w:val="24"/>
        </w:rPr>
        <w:t>of</w:t>
      </w:r>
      <w:r>
        <w:rPr>
          <w:color w:val="000000"/>
          <w:sz w:val="24"/>
          <w:szCs w:val="24"/>
        </w:rPr>
        <w:t xml:space="preserve"> или </w:t>
      </w:r>
      <w:r>
        <w:rPr>
          <w:i/>
          <w:iCs/>
          <w:color w:val="000000"/>
          <w:sz w:val="24"/>
          <w:szCs w:val="24"/>
        </w:rPr>
        <w:t>for</w:t>
      </w:r>
      <w:r>
        <w:rPr>
          <w:color w:val="000000"/>
          <w:sz w:val="24"/>
          <w:szCs w:val="24"/>
        </w:rPr>
        <w:t xml:space="preserve"> и переводится на русский язык существительным в родительном падеже, инфинитивом или придаточным предложением: </w:t>
      </w:r>
      <w:r>
        <w:rPr>
          <w:i/>
          <w:iCs/>
          <w:color w:val="000000"/>
          <w:sz w:val="24"/>
          <w:szCs w:val="24"/>
        </w:rPr>
        <w:t xml:space="preserve">There are two common </w:t>
      </w:r>
      <w:r>
        <w:rPr>
          <w:i/>
          <w:iCs/>
          <w:color w:val="000000"/>
          <w:sz w:val="24"/>
          <w:szCs w:val="24"/>
        </w:rPr>
        <w:lastRenderedPageBreak/>
        <w:t xml:space="preserve">methods </w:t>
      </w:r>
      <w:r>
        <w:rPr>
          <w:b/>
          <w:bCs/>
          <w:i/>
          <w:iCs/>
          <w:color w:val="000000"/>
          <w:sz w:val="24"/>
          <w:szCs w:val="24"/>
        </w:rPr>
        <w:t>for meas</w:t>
      </w:r>
      <w:r>
        <w:rPr>
          <w:b/>
          <w:bCs/>
          <w:i/>
          <w:iCs/>
          <w:color w:val="000000"/>
          <w:sz w:val="24"/>
          <w:szCs w:val="24"/>
        </w:rPr>
        <w:t>uring</w:t>
      </w:r>
      <w:r>
        <w:rPr>
          <w:i/>
          <w:iCs/>
          <w:color w:val="000000"/>
          <w:sz w:val="24"/>
          <w:szCs w:val="24"/>
        </w:rPr>
        <w:t xml:space="preserve"> the angular velocity = Есть два распространенных метода </w:t>
      </w:r>
      <w:r>
        <w:rPr>
          <w:b/>
          <w:bCs/>
          <w:i/>
          <w:iCs/>
          <w:color w:val="000000"/>
          <w:sz w:val="24"/>
          <w:szCs w:val="24"/>
        </w:rPr>
        <w:t>измерения</w:t>
      </w:r>
      <w:r>
        <w:rPr>
          <w:i/>
          <w:iCs/>
          <w:color w:val="000000"/>
          <w:sz w:val="24"/>
          <w:szCs w:val="24"/>
        </w:rPr>
        <w:t xml:space="preserve"> угловой скорости.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4. Перевод герундия в функции обстоятельства. В функции обстоятельства герундий может употребляться с предлогами </w:t>
      </w:r>
      <w:r>
        <w:rPr>
          <w:i/>
          <w:iCs/>
          <w:color w:val="000000"/>
          <w:sz w:val="24"/>
          <w:szCs w:val="24"/>
        </w:rPr>
        <w:t>without, by, instead of, before, after, on, in, throu</w:t>
      </w:r>
      <w:r>
        <w:rPr>
          <w:i/>
          <w:iCs/>
          <w:color w:val="000000"/>
          <w:sz w:val="24"/>
          <w:szCs w:val="24"/>
        </w:rPr>
        <w:t xml:space="preserve">gh, from, besides, except for </w:t>
      </w:r>
      <w:r>
        <w:rPr>
          <w:color w:val="000000"/>
          <w:sz w:val="24"/>
          <w:szCs w:val="24"/>
        </w:rPr>
        <w:t xml:space="preserve">и переводится на русский язык существительным в родительном падеже, инфинитивом, деепричастием или придаточным предложением: </w:t>
      </w:r>
      <w:r>
        <w:rPr>
          <w:b/>
          <w:bCs/>
          <w:i/>
          <w:iCs/>
          <w:color w:val="000000"/>
          <w:sz w:val="24"/>
          <w:szCs w:val="24"/>
        </w:rPr>
        <w:t>By burning</w:t>
      </w:r>
      <w:r>
        <w:rPr>
          <w:i/>
          <w:iCs/>
          <w:color w:val="000000"/>
          <w:sz w:val="24"/>
          <w:szCs w:val="24"/>
        </w:rPr>
        <w:t xml:space="preserve"> fuel we can get heat = </w:t>
      </w:r>
      <w:r>
        <w:rPr>
          <w:b/>
          <w:bCs/>
          <w:i/>
          <w:iCs/>
          <w:color w:val="000000"/>
          <w:sz w:val="24"/>
          <w:szCs w:val="24"/>
        </w:rPr>
        <w:t>При сжигании</w:t>
      </w:r>
      <w:r>
        <w:rPr>
          <w:i/>
          <w:iCs/>
          <w:color w:val="000000"/>
          <w:sz w:val="24"/>
          <w:szCs w:val="24"/>
        </w:rPr>
        <w:t xml:space="preserve"> топлива мы можем получить тепло; The contractor can ma</w:t>
      </w:r>
      <w:r>
        <w:rPr>
          <w:i/>
          <w:iCs/>
          <w:color w:val="000000"/>
          <w:sz w:val="24"/>
          <w:szCs w:val="24"/>
        </w:rPr>
        <w:t xml:space="preserve">ke no changes </w:t>
      </w:r>
      <w:r>
        <w:rPr>
          <w:b/>
          <w:bCs/>
          <w:i/>
          <w:iCs/>
          <w:color w:val="000000"/>
          <w:sz w:val="24"/>
          <w:szCs w:val="24"/>
        </w:rPr>
        <w:t>without</w:t>
      </w:r>
      <w:r>
        <w:rPr>
          <w:i/>
          <w:iCs/>
          <w:color w:val="000000"/>
          <w:sz w:val="24"/>
          <w:szCs w:val="24"/>
        </w:rPr>
        <w:t xml:space="preserve"> </w:t>
      </w:r>
      <w:r>
        <w:rPr>
          <w:b/>
          <w:bCs/>
          <w:i/>
          <w:iCs/>
          <w:color w:val="000000"/>
          <w:sz w:val="24"/>
          <w:szCs w:val="24"/>
        </w:rPr>
        <w:t>violating</w:t>
      </w:r>
      <w:r>
        <w:rPr>
          <w:i/>
          <w:iCs/>
          <w:color w:val="000000"/>
          <w:sz w:val="24"/>
          <w:szCs w:val="24"/>
        </w:rPr>
        <w:t xml:space="preserve"> the terms of the contract = Подрядчик не может вносить никаких изменений, </w:t>
      </w:r>
      <w:r>
        <w:rPr>
          <w:b/>
          <w:bCs/>
          <w:i/>
          <w:iCs/>
          <w:color w:val="000000"/>
          <w:sz w:val="24"/>
          <w:szCs w:val="24"/>
        </w:rPr>
        <w:t>не нарушая</w:t>
      </w:r>
      <w:r>
        <w:rPr>
          <w:i/>
          <w:iCs/>
          <w:color w:val="000000"/>
          <w:sz w:val="24"/>
          <w:szCs w:val="24"/>
        </w:rPr>
        <w:t xml:space="preserve"> условия контракта</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5. </w:t>
      </w:r>
      <w:r>
        <w:rPr>
          <w:b/>
          <w:bCs/>
          <w:color w:val="000000"/>
          <w:sz w:val="24"/>
          <w:szCs w:val="24"/>
        </w:rPr>
        <w:t>Перевод герундия в функции части сказуемого.</w:t>
      </w:r>
      <w:r>
        <w:rPr>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 xml:space="preserve">- Перевод герундия в функции части глагольного сказуемого. Герундий употребляется в составе составного глагольного сказуемого после глаголов to begin ‘начинать’, to continue ‘продолжать’, to stop ‘прекращать’, to finish ‘закончить’, to go on ‘продолжать’, </w:t>
      </w:r>
      <w:r>
        <w:rPr>
          <w:color w:val="000000"/>
          <w:sz w:val="24"/>
          <w:szCs w:val="24"/>
        </w:rPr>
        <w:t xml:space="preserve">to keep on ‘продолжать’ и т. д. При переводе употребляется инфинитив: </w:t>
      </w:r>
      <w:r>
        <w:rPr>
          <w:i/>
          <w:iCs/>
          <w:color w:val="000000"/>
          <w:sz w:val="24"/>
          <w:szCs w:val="24"/>
        </w:rPr>
        <w:t xml:space="preserve">John </w:t>
      </w:r>
      <w:r>
        <w:rPr>
          <w:b/>
          <w:bCs/>
          <w:i/>
          <w:iCs/>
          <w:color w:val="000000"/>
          <w:sz w:val="24"/>
          <w:szCs w:val="24"/>
        </w:rPr>
        <w:t>began working</w:t>
      </w:r>
      <w:r>
        <w:rPr>
          <w:i/>
          <w:iCs/>
          <w:color w:val="000000"/>
          <w:sz w:val="24"/>
          <w:szCs w:val="24"/>
        </w:rPr>
        <w:t xml:space="preserve"> early in the morning = Джон </w:t>
      </w:r>
      <w:r>
        <w:rPr>
          <w:b/>
          <w:bCs/>
          <w:i/>
          <w:iCs/>
          <w:color w:val="000000"/>
          <w:sz w:val="24"/>
          <w:szCs w:val="24"/>
        </w:rPr>
        <w:t>начал работать</w:t>
      </w:r>
      <w:r>
        <w:rPr>
          <w:i/>
          <w:iCs/>
          <w:color w:val="000000"/>
          <w:sz w:val="24"/>
          <w:szCs w:val="24"/>
        </w:rPr>
        <w:t xml:space="preserve"> рано утром.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Перевод герундия в функции именной части сказуемого. В составном именном сказуемом, состоящем из глагола-связк</w:t>
      </w:r>
      <w:r>
        <w:rPr>
          <w:color w:val="000000"/>
          <w:sz w:val="24"/>
          <w:szCs w:val="24"/>
        </w:rPr>
        <w:t xml:space="preserve">и и именной части, герундий может переводиться на русский язык существительным или инфинитивом: </w:t>
      </w:r>
      <w:r>
        <w:rPr>
          <w:i/>
          <w:iCs/>
          <w:color w:val="000000"/>
          <w:sz w:val="24"/>
          <w:szCs w:val="24"/>
        </w:rPr>
        <w:t xml:space="preserve">The main point of a transformer is </w:t>
      </w:r>
      <w:r>
        <w:rPr>
          <w:b/>
          <w:bCs/>
          <w:i/>
          <w:iCs/>
          <w:color w:val="000000"/>
          <w:sz w:val="24"/>
          <w:szCs w:val="24"/>
        </w:rPr>
        <w:t>changing</w:t>
      </w:r>
      <w:r>
        <w:rPr>
          <w:i/>
          <w:iCs/>
          <w:color w:val="000000"/>
          <w:sz w:val="24"/>
          <w:szCs w:val="24"/>
        </w:rPr>
        <w:t xml:space="preserve"> voltage = Основное назначение трансформатора – </w:t>
      </w:r>
      <w:r>
        <w:rPr>
          <w:b/>
          <w:bCs/>
          <w:i/>
          <w:iCs/>
          <w:color w:val="000000"/>
          <w:sz w:val="24"/>
          <w:szCs w:val="24"/>
        </w:rPr>
        <w:t>изменить</w:t>
      </w:r>
      <w:r>
        <w:rPr>
          <w:i/>
          <w:iCs/>
          <w:color w:val="000000"/>
          <w:sz w:val="24"/>
          <w:szCs w:val="24"/>
        </w:rPr>
        <w:t xml:space="preserve"> напряжение</w:t>
      </w:r>
      <w:r>
        <w:rPr>
          <w:color w:val="000000"/>
          <w:sz w:val="24"/>
          <w:szCs w:val="24"/>
        </w:rPr>
        <w:t>.</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2. Герундиальные обороты</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Герундий с относящимися к нему словами образует герундиальные обороты, которые обычно начинаются с предлога, притяжательного местоимения или существительного в притяжательном (иногда в общем) падеже. Герундиальные обороты можно ра</w:t>
      </w:r>
      <w:r>
        <w:rPr>
          <w:color w:val="000000"/>
          <w:sz w:val="24"/>
          <w:szCs w:val="24"/>
        </w:rPr>
        <w:t>зделить на две группы: зависимые и независимые.</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Зависимые герундиальные обороты</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both"/>
        <w:rPr>
          <w:i/>
          <w:iCs/>
          <w:color w:val="000000"/>
          <w:sz w:val="24"/>
          <w:szCs w:val="24"/>
        </w:rPr>
      </w:pPr>
      <w:r>
        <w:rPr>
          <w:color w:val="000000"/>
          <w:sz w:val="24"/>
          <w:szCs w:val="24"/>
        </w:rPr>
        <w:t>1. Зависимые герундиальные обороты – это такие обороты, в которых перед герундием (после предлога) нет слова, обозначающего действующее лицо или предмет. При переводе таких о</w:t>
      </w:r>
      <w:r>
        <w:rPr>
          <w:color w:val="000000"/>
          <w:sz w:val="24"/>
          <w:szCs w:val="24"/>
        </w:rPr>
        <w:t>боротов придаточными предложениями обычно повторяется подлежащее английского предложения, а герундий становится сказуемым. При этом следует помнить, что предлог, вводящий герундиальный оборот в английском предложении, при переводе на русский язык должен ст</w:t>
      </w:r>
      <w:r>
        <w:rPr>
          <w:color w:val="000000"/>
          <w:sz w:val="24"/>
          <w:szCs w:val="24"/>
        </w:rPr>
        <w:t xml:space="preserve">ать союзным словом, соединяющим главное предложение с придаточным. Поэтому в русском переводе главное и придаточное предложения соединяются словами то, что в том падеже, который определяется предлогом, например: </w:t>
      </w:r>
      <w:r>
        <w:rPr>
          <w:i/>
          <w:iCs/>
          <w:color w:val="000000"/>
          <w:sz w:val="24"/>
          <w:szCs w:val="24"/>
        </w:rPr>
        <w:t xml:space="preserve">This metal differs from that </w:t>
      </w:r>
      <w:r>
        <w:rPr>
          <w:b/>
          <w:bCs/>
          <w:i/>
          <w:iCs/>
          <w:color w:val="000000"/>
          <w:sz w:val="24"/>
          <w:szCs w:val="24"/>
        </w:rPr>
        <w:t>by having</w:t>
      </w:r>
      <w:r>
        <w:rPr>
          <w:i/>
          <w:iCs/>
          <w:color w:val="000000"/>
          <w:sz w:val="24"/>
          <w:szCs w:val="24"/>
        </w:rPr>
        <w:t xml:space="preserve"> a hig</w:t>
      </w:r>
      <w:r>
        <w:rPr>
          <w:i/>
          <w:iCs/>
          <w:color w:val="000000"/>
          <w:sz w:val="24"/>
          <w:szCs w:val="24"/>
        </w:rPr>
        <w:t xml:space="preserve">her melting point = Этот металл отличается от того металла тем, что он </w:t>
      </w:r>
      <w:r>
        <w:rPr>
          <w:b/>
          <w:bCs/>
          <w:i/>
          <w:iCs/>
          <w:color w:val="000000"/>
          <w:sz w:val="24"/>
          <w:szCs w:val="24"/>
        </w:rPr>
        <w:t>имеет</w:t>
      </w:r>
      <w:r>
        <w:rPr>
          <w:i/>
          <w:iCs/>
          <w:color w:val="000000"/>
          <w:sz w:val="24"/>
          <w:szCs w:val="24"/>
        </w:rPr>
        <w:t xml:space="preserve"> </w:t>
      </w:r>
      <w:r>
        <w:rPr>
          <w:b/>
          <w:bCs/>
          <w:i/>
          <w:iCs/>
          <w:color w:val="000000"/>
          <w:sz w:val="24"/>
          <w:szCs w:val="24"/>
        </w:rPr>
        <w:t>более высокую точку плавления</w:t>
      </w:r>
      <w:r>
        <w:rPr>
          <w:i/>
          <w:iCs/>
          <w:color w:val="000000"/>
          <w:sz w:val="24"/>
          <w:szCs w:val="24"/>
        </w:rPr>
        <w:t xml:space="preserve">; </w:t>
      </w:r>
      <w:r>
        <w:rPr>
          <w:b/>
          <w:bCs/>
          <w:i/>
          <w:iCs/>
          <w:color w:val="000000"/>
          <w:sz w:val="24"/>
          <w:szCs w:val="24"/>
        </w:rPr>
        <w:t xml:space="preserve">In addition to being </w:t>
      </w:r>
      <w:r>
        <w:rPr>
          <w:i/>
          <w:iCs/>
          <w:color w:val="000000"/>
          <w:sz w:val="24"/>
          <w:szCs w:val="24"/>
        </w:rPr>
        <w:t xml:space="preserve">very interesting this book is of great use = </w:t>
      </w:r>
      <w:r>
        <w:rPr>
          <w:b/>
          <w:bCs/>
          <w:i/>
          <w:iCs/>
          <w:color w:val="000000"/>
          <w:sz w:val="24"/>
          <w:szCs w:val="24"/>
        </w:rPr>
        <w:t>Кроме того, что эта книга интересная</w:t>
      </w:r>
      <w:r>
        <w:rPr>
          <w:i/>
          <w:iCs/>
          <w:color w:val="000000"/>
          <w:sz w:val="24"/>
          <w:szCs w:val="24"/>
        </w:rPr>
        <w:t xml:space="preserve">, она еще и очень полезная; </w:t>
      </w:r>
      <w:r>
        <w:rPr>
          <w:b/>
          <w:bCs/>
          <w:i/>
          <w:iCs/>
          <w:color w:val="000000"/>
          <w:sz w:val="24"/>
          <w:szCs w:val="24"/>
        </w:rPr>
        <w:t>In spite of being</w:t>
      </w:r>
      <w:r>
        <w:rPr>
          <w:i/>
          <w:iCs/>
          <w:color w:val="000000"/>
          <w:sz w:val="24"/>
          <w:szCs w:val="24"/>
        </w:rPr>
        <w:t xml:space="preserve"> </w:t>
      </w:r>
      <w:r>
        <w:rPr>
          <w:i/>
          <w:iCs/>
          <w:color w:val="000000"/>
          <w:sz w:val="24"/>
          <w:szCs w:val="24"/>
        </w:rPr>
        <w:t xml:space="preserve">very complicated the problem has been solved = </w:t>
      </w:r>
      <w:r>
        <w:rPr>
          <w:b/>
          <w:bCs/>
          <w:i/>
          <w:iCs/>
          <w:color w:val="000000"/>
          <w:sz w:val="24"/>
          <w:szCs w:val="24"/>
        </w:rPr>
        <w:t>Несмотря на то, что</w:t>
      </w:r>
      <w:r>
        <w:rPr>
          <w:i/>
          <w:iCs/>
          <w:color w:val="000000"/>
          <w:sz w:val="24"/>
          <w:szCs w:val="24"/>
        </w:rPr>
        <w:t xml:space="preserve"> эта проблема очень сложная, ее (все же) решили.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Перевод некоторых предлогов, вводящих герундиальные обороты, союзными словами: by ‘тем, что’; of ‘о том, что’; to ‘тому, что’; in ‘в том, что</w:t>
      </w:r>
      <w:r>
        <w:rPr>
          <w:color w:val="000000"/>
          <w:sz w:val="24"/>
          <w:szCs w:val="24"/>
        </w:rPr>
        <w:t>; к тому, что’; in addition to ‘кроме того, что’; in spite of ‘несмотря на то, что’; besides ‘кроме того, что’; owing to ‘благодаря тому, что’; due to ‘вследствие того, что; благодаря тому, что’.</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lastRenderedPageBreak/>
        <w:t>Независимые герундиальные обороты</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1. Независимые герундиальные обороты – это такие обороты, в которых между предлогом и герундием имеется слово, выражающее лицо (или предмет), которое совершает действие, передаваемое герундием. Такое слово может быть прит</w:t>
      </w:r>
      <w:r>
        <w:rPr>
          <w:color w:val="000000"/>
          <w:sz w:val="24"/>
          <w:szCs w:val="24"/>
        </w:rPr>
        <w:t>яжательным местоимением или существительным в общем или притяжательном падеже. При переводе оборота придаточным предложением это местоимение или существительное становится подлежащим, а герундий – сказуемым придаточного предложения. Не забывайте, что перев</w:t>
      </w:r>
      <w:r>
        <w:rPr>
          <w:color w:val="000000"/>
          <w:sz w:val="24"/>
          <w:szCs w:val="24"/>
        </w:rPr>
        <w:t xml:space="preserve">од герундиального оборота придаточным предложением начинается с перевода предлога, стоящего перед герундием, например: </w:t>
      </w:r>
      <w:r>
        <w:rPr>
          <w:i/>
          <w:iCs/>
          <w:color w:val="000000"/>
          <w:sz w:val="24"/>
          <w:szCs w:val="24"/>
        </w:rPr>
        <w:t xml:space="preserve">The accuracy of the definition depends on the terms </w:t>
      </w:r>
      <w:r>
        <w:rPr>
          <w:b/>
          <w:bCs/>
          <w:i/>
          <w:iCs/>
          <w:color w:val="000000"/>
          <w:sz w:val="24"/>
          <w:szCs w:val="24"/>
        </w:rPr>
        <w:t>being carefully formulated</w:t>
      </w:r>
      <w:r>
        <w:rPr>
          <w:i/>
          <w:iCs/>
          <w:color w:val="000000"/>
          <w:sz w:val="24"/>
          <w:szCs w:val="24"/>
        </w:rPr>
        <w:t xml:space="preserve"> = Точность определения зависит от того, </w:t>
      </w:r>
      <w:r>
        <w:rPr>
          <w:b/>
          <w:bCs/>
          <w:i/>
          <w:iCs/>
          <w:color w:val="000000"/>
          <w:sz w:val="24"/>
          <w:szCs w:val="24"/>
        </w:rPr>
        <w:t>насколько тщательно сформулированы</w:t>
      </w:r>
      <w:r>
        <w:rPr>
          <w:i/>
          <w:iCs/>
          <w:color w:val="000000"/>
          <w:sz w:val="24"/>
          <w:szCs w:val="24"/>
        </w:rPr>
        <w:t xml:space="preserve"> (все) члены; There is unmistakable proof </w:t>
      </w:r>
      <w:r>
        <w:rPr>
          <w:b/>
          <w:bCs/>
          <w:i/>
          <w:iCs/>
          <w:color w:val="000000"/>
          <w:sz w:val="24"/>
          <w:szCs w:val="24"/>
        </w:rPr>
        <w:t>of Pauling's having been wrong</w:t>
      </w:r>
      <w:r>
        <w:rPr>
          <w:i/>
          <w:iCs/>
          <w:color w:val="000000"/>
          <w:sz w:val="24"/>
          <w:szCs w:val="24"/>
        </w:rPr>
        <w:t xml:space="preserve"> = Имеются несомненные доказательства того, </w:t>
      </w:r>
      <w:r>
        <w:rPr>
          <w:b/>
          <w:bCs/>
          <w:i/>
          <w:iCs/>
          <w:color w:val="000000"/>
          <w:sz w:val="24"/>
          <w:szCs w:val="24"/>
        </w:rPr>
        <w:t>что Полинг ошибался</w:t>
      </w:r>
      <w:r>
        <w:rPr>
          <w:i/>
          <w:iCs/>
          <w:color w:val="000000"/>
          <w:sz w:val="24"/>
          <w:szCs w:val="24"/>
        </w:rPr>
        <w:t>.</w:t>
      </w:r>
    </w:p>
    <w:p w:rsidR="00C72831" w:rsidRDefault="00DF6AC7">
      <w:pPr>
        <w:pBdr>
          <w:top w:val="nil"/>
          <w:left w:val="nil"/>
          <w:bottom w:val="nil"/>
          <w:right w:val="nil"/>
          <w:between w:val="nil"/>
        </w:pBdr>
        <w:spacing w:after="0" w:line="240" w:lineRule="auto"/>
        <w:ind w:firstLine="708"/>
        <w:jc w:val="both"/>
        <w:rPr>
          <w:i/>
          <w:iCs/>
          <w:color w:val="000000"/>
          <w:sz w:val="24"/>
          <w:szCs w:val="24"/>
        </w:rPr>
      </w:pPr>
      <w:r>
        <w:rPr>
          <w:color w:val="000000"/>
          <w:sz w:val="24"/>
          <w:szCs w:val="24"/>
        </w:rPr>
        <w:t>Если герундиальный оборот играет роль подлеж</w:t>
      </w:r>
      <w:r>
        <w:rPr>
          <w:color w:val="000000"/>
          <w:sz w:val="24"/>
          <w:szCs w:val="24"/>
        </w:rPr>
        <w:t xml:space="preserve">ащего (перед герундием нет предлога), то перевод его придаточным предложением следует начинать со слов то, что (в именительном падеже), например: </w:t>
      </w:r>
      <w:r>
        <w:rPr>
          <w:i/>
          <w:iCs/>
          <w:color w:val="000000"/>
          <w:sz w:val="24"/>
          <w:szCs w:val="24"/>
        </w:rPr>
        <w:t xml:space="preserve">His </w:t>
      </w:r>
      <w:r>
        <w:rPr>
          <w:b/>
          <w:bCs/>
          <w:i/>
          <w:iCs/>
          <w:color w:val="000000"/>
          <w:sz w:val="24"/>
          <w:szCs w:val="24"/>
        </w:rPr>
        <w:t>having made</w:t>
      </w:r>
      <w:r>
        <w:rPr>
          <w:i/>
          <w:iCs/>
          <w:color w:val="000000"/>
          <w:sz w:val="24"/>
          <w:szCs w:val="24"/>
        </w:rPr>
        <w:t xml:space="preserve"> this experiment is a known fact = To, что он </w:t>
      </w:r>
      <w:r>
        <w:rPr>
          <w:b/>
          <w:bCs/>
          <w:i/>
          <w:iCs/>
          <w:color w:val="000000"/>
          <w:sz w:val="24"/>
          <w:szCs w:val="24"/>
        </w:rPr>
        <w:t>уже провел</w:t>
      </w:r>
      <w:r>
        <w:rPr>
          <w:i/>
          <w:iCs/>
          <w:color w:val="000000"/>
          <w:sz w:val="24"/>
          <w:szCs w:val="24"/>
        </w:rPr>
        <w:t xml:space="preserve"> этот эксперимент, является известным ф</w:t>
      </w:r>
      <w:r>
        <w:rPr>
          <w:i/>
          <w:iCs/>
          <w:color w:val="000000"/>
          <w:sz w:val="24"/>
          <w:szCs w:val="24"/>
        </w:rPr>
        <w:t>актом.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2. При переводе независимых герундиальных оборотов, в которых перед герундием стоит притяжательное местоимение, это местоимение становится личным местоимением в именительном падеже, т. е. подлежащим, например: </w:t>
      </w:r>
      <w:r>
        <w:rPr>
          <w:i/>
          <w:iCs/>
          <w:color w:val="000000"/>
          <w:sz w:val="24"/>
          <w:szCs w:val="24"/>
        </w:rPr>
        <w:t xml:space="preserve">We know of their </w:t>
      </w:r>
      <w:r>
        <w:rPr>
          <w:b/>
          <w:bCs/>
          <w:i/>
          <w:iCs/>
          <w:color w:val="000000"/>
          <w:sz w:val="24"/>
          <w:szCs w:val="24"/>
        </w:rPr>
        <w:t>having been satisfied</w:t>
      </w:r>
      <w:r>
        <w:rPr>
          <w:i/>
          <w:iCs/>
          <w:color w:val="000000"/>
          <w:sz w:val="24"/>
          <w:szCs w:val="24"/>
        </w:rPr>
        <w:t xml:space="preserve"> </w:t>
      </w:r>
      <w:r>
        <w:rPr>
          <w:i/>
          <w:iCs/>
          <w:color w:val="000000"/>
          <w:sz w:val="24"/>
          <w:szCs w:val="24"/>
        </w:rPr>
        <w:t xml:space="preserve">with Kelly's explanations of the discrepancies = Мы знаем, что они </w:t>
      </w:r>
      <w:r>
        <w:rPr>
          <w:b/>
          <w:bCs/>
          <w:i/>
          <w:iCs/>
          <w:color w:val="000000"/>
          <w:sz w:val="24"/>
          <w:szCs w:val="24"/>
        </w:rPr>
        <w:t>были удовлетворены</w:t>
      </w:r>
      <w:r>
        <w:rPr>
          <w:i/>
          <w:iCs/>
          <w:color w:val="000000"/>
          <w:sz w:val="24"/>
          <w:szCs w:val="24"/>
        </w:rPr>
        <w:t xml:space="preserve"> объяснениями расхождений, предложенными Келли; There is no hope of our </w:t>
      </w:r>
      <w:r>
        <w:rPr>
          <w:b/>
          <w:bCs/>
          <w:i/>
          <w:iCs/>
          <w:color w:val="000000"/>
          <w:sz w:val="24"/>
          <w:szCs w:val="24"/>
        </w:rPr>
        <w:t>getting</w:t>
      </w:r>
      <w:r>
        <w:rPr>
          <w:i/>
          <w:iCs/>
          <w:color w:val="000000"/>
          <w:sz w:val="24"/>
          <w:szCs w:val="24"/>
        </w:rPr>
        <w:t xml:space="preserve"> a complete analysis of the measurements within 10 days = Нет надежды, что мы </w:t>
      </w:r>
      <w:r>
        <w:rPr>
          <w:b/>
          <w:bCs/>
          <w:i/>
          <w:iCs/>
          <w:color w:val="000000"/>
          <w:sz w:val="24"/>
          <w:szCs w:val="24"/>
        </w:rPr>
        <w:t>получим</w:t>
      </w:r>
      <w:r>
        <w:rPr>
          <w:i/>
          <w:iCs/>
          <w:color w:val="000000"/>
          <w:sz w:val="24"/>
          <w:szCs w:val="24"/>
        </w:rPr>
        <w:t xml:space="preserve"> полный</w:t>
      </w:r>
      <w:r>
        <w:rPr>
          <w:i/>
          <w:iCs/>
          <w:color w:val="000000"/>
          <w:sz w:val="24"/>
          <w:szCs w:val="24"/>
        </w:rPr>
        <w:t xml:space="preserve"> анализ этих измерений в течение 10 дней.</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Переведите предложения, определяя роль герундия в предложении.</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Discussing</w:t>
      </w:r>
      <w:r>
        <w:rPr>
          <w:color w:val="000000"/>
          <w:sz w:val="24"/>
          <w:szCs w:val="24"/>
        </w:rPr>
        <w:t xml:space="preserve"> a problem with colleagues is always helpful. 2. Stop </w:t>
      </w:r>
      <w:r>
        <w:rPr>
          <w:i/>
          <w:iCs/>
          <w:color w:val="000000"/>
          <w:sz w:val="24"/>
          <w:szCs w:val="24"/>
        </w:rPr>
        <w:t>shouting</w:t>
      </w:r>
      <w:r>
        <w:rPr>
          <w:color w:val="000000"/>
          <w:sz w:val="24"/>
          <w:szCs w:val="24"/>
        </w:rPr>
        <w:t xml:space="preserve">! I hear you very well. 3. He finished </w:t>
      </w:r>
      <w:r>
        <w:rPr>
          <w:i/>
          <w:iCs/>
          <w:color w:val="000000"/>
          <w:sz w:val="24"/>
          <w:szCs w:val="24"/>
        </w:rPr>
        <w:t>speaking</w:t>
      </w:r>
      <w:r>
        <w:rPr>
          <w:color w:val="000000"/>
          <w:sz w:val="24"/>
          <w:szCs w:val="24"/>
        </w:rPr>
        <w:t xml:space="preserve"> and sat down. 4. He mentioned </w:t>
      </w:r>
      <w:r>
        <w:rPr>
          <w:i/>
          <w:iCs/>
          <w:color w:val="000000"/>
          <w:sz w:val="24"/>
          <w:szCs w:val="24"/>
        </w:rPr>
        <w:t>having discussed</w:t>
      </w:r>
      <w:r>
        <w:rPr>
          <w:color w:val="000000"/>
          <w:sz w:val="24"/>
          <w:szCs w:val="24"/>
        </w:rPr>
        <w:t xml:space="preserve"> the question with his colleagues. 5. I suggest </w:t>
      </w:r>
      <w:r>
        <w:rPr>
          <w:i/>
          <w:iCs/>
          <w:color w:val="000000"/>
          <w:sz w:val="24"/>
          <w:szCs w:val="24"/>
        </w:rPr>
        <w:t>holding</w:t>
      </w:r>
      <w:r>
        <w:rPr>
          <w:color w:val="000000"/>
          <w:sz w:val="24"/>
          <w:szCs w:val="24"/>
        </w:rPr>
        <w:t xml:space="preserve"> another meeting next week. 6. She hates </w:t>
      </w:r>
      <w:r>
        <w:rPr>
          <w:i/>
          <w:iCs/>
          <w:color w:val="000000"/>
          <w:sz w:val="24"/>
          <w:szCs w:val="24"/>
        </w:rPr>
        <w:t>working</w:t>
      </w:r>
      <w:r>
        <w:rPr>
          <w:color w:val="000000"/>
          <w:sz w:val="24"/>
          <w:szCs w:val="24"/>
        </w:rPr>
        <w:t xml:space="preserve"> late at night. 7. The old equipment needs </w:t>
      </w:r>
      <w:r>
        <w:rPr>
          <w:i/>
          <w:iCs/>
          <w:color w:val="000000"/>
          <w:sz w:val="24"/>
          <w:szCs w:val="24"/>
        </w:rPr>
        <w:t>repairing</w:t>
      </w:r>
      <w:r>
        <w:rPr>
          <w:color w:val="000000"/>
          <w:sz w:val="24"/>
          <w:szCs w:val="24"/>
        </w:rPr>
        <w:t>. 8. Th</w:t>
      </w:r>
      <w:r>
        <w:rPr>
          <w:color w:val="000000"/>
          <w:sz w:val="24"/>
          <w:szCs w:val="24"/>
        </w:rPr>
        <w:t xml:space="preserve">e student didn’t mind </w:t>
      </w:r>
      <w:r>
        <w:rPr>
          <w:i/>
          <w:iCs/>
          <w:color w:val="000000"/>
          <w:sz w:val="24"/>
          <w:szCs w:val="24"/>
        </w:rPr>
        <w:t>going</w:t>
      </w:r>
      <w:r>
        <w:rPr>
          <w:color w:val="000000"/>
          <w:sz w:val="24"/>
          <w:szCs w:val="24"/>
        </w:rPr>
        <w:t xml:space="preserve"> to another group. 9. He objected </w:t>
      </w:r>
      <w:r>
        <w:rPr>
          <w:i/>
          <w:iCs/>
          <w:color w:val="000000"/>
          <w:sz w:val="24"/>
          <w:szCs w:val="24"/>
        </w:rPr>
        <w:t>to being treated</w:t>
      </w:r>
      <w:r>
        <w:rPr>
          <w:color w:val="000000"/>
          <w:sz w:val="24"/>
          <w:szCs w:val="24"/>
        </w:rPr>
        <w:t xml:space="preserve"> like a child. 10. They were prevented from </w:t>
      </w:r>
      <w:r>
        <w:rPr>
          <w:i/>
          <w:iCs/>
          <w:color w:val="000000"/>
          <w:sz w:val="24"/>
          <w:szCs w:val="24"/>
        </w:rPr>
        <w:t>finishing</w:t>
      </w:r>
      <w:r>
        <w:rPr>
          <w:color w:val="000000"/>
          <w:sz w:val="24"/>
          <w:szCs w:val="24"/>
        </w:rPr>
        <w:t xml:space="preserve"> their work in time. 11. They insisted on </w:t>
      </w:r>
      <w:r>
        <w:rPr>
          <w:i/>
          <w:iCs/>
          <w:color w:val="000000"/>
          <w:sz w:val="24"/>
          <w:szCs w:val="24"/>
        </w:rPr>
        <w:t>changing</w:t>
      </w:r>
      <w:r>
        <w:rPr>
          <w:color w:val="000000"/>
          <w:sz w:val="24"/>
          <w:szCs w:val="24"/>
        </w:rPr>
        <w:t xml:space="preserve"> the work regulations. 12. He insisted on </w:t>
      </w:r>
      <w:r>
        <w:rPr>
          <w:i/>
          <w:iCs/>
          <w:color w:val="000000"/>
          <w:sz w:val="24"/>
          <w:szCs w:val="24"/>
        </w:rPr>
        <w:t>being sent</w:t>
      </w:r>
      <w:r>
        <w:rPr>
          <w:color w:val="000000"/>
          <w:sz w:val="24"/>
          <w:szCs w:val="24"/>
        </w:rPr>
        <w:t xml:space="preserve"> a copy of the document.</w:t>
      </w:r>
      <w:r>
        <w:rPr>
          <w:color w:val="000000"/>
          <w:sz w:val="24"/>
          <w:szCs w:val="24"/>
        </w:rPr>
        <w:t xml:space="preserve"> 13. He remembered </w:t>
      </w:r>
      <w:r>
        <w:rPr>
          <w:i/>
          <w:iCs/>
          <w:color w:val="000000"/>
          <w:sz w:val="24"/>
          <w:szCs w:val="24"/>
        </w:rPr>
        <w:t>having warned</w:t>
      </w:r>
      <w:r>
        <w:rPr>
          <w:color w:val="000000"/>
          <w:sz w:val="24"/>
          <w:szCs w:val="24"/>
        </w:rPr>
        <w:t xml:space="preserve"> them about the danger. 14. Would you mind </w:t>
      </w:r>
      <w:r>
        <w:rPr>
          <w:i/>
          <w:iCs/>
          <w:color w:val="000000"/>
          <w:sz w:val="24"/>
          <w:szCs w:val="24"/>
        </w:rPr>
        <w:t>answering</w:t>
      </w:r>
      <w:r>
        <w:rPr>
          <w:color w:val="000000"/>
          <w:sz w:val="24"/>
          <w:szCs w:val="24"/>
        </w:rPr>
        <w:t xml:space="preserve"> a few questions? 15. He denied </w:t>
      </w:r>
      <w:r>
        <w:rPr>
          <w:i/>
          <w:iCs/>
          <w:color w:val="000000"/>
          <w:sz w:val="24"/>
          <w:szCs w:val="24"/>
        </w:rPr>
        <w:t>knowing</w:t>
      </w:r>
      <w:r>
        <w:rPr>
          <w:color w:val="000000"/>
          <w:sz w:val="24"/>
          <w:szCs w:val="24"/>
        </w:rPr>
        <w:t xml:space="preserve"> anything about their plans. 16. After dinner we began </w:t>
      </w:r>
      <w:r>
        <w:rPr>
          <w:i/>
          <w:iCs/>
          <w:color w:val="000000"/>
          <w:sz w:val="24"/>
          <w:szCs w:val="24"/>
        </w:rPr>
        <w:t>discussing</w:t>
      </w:r>
      <w:r>
        <w:rPr>
          <w:color w:val="000000"/>
          <w:sz w:val="24"/>
          <w:szCs w:val="24"/>
        </w:rPr>
        <w:t xml:space="preserve"> our plans. 17. He left </w:t>
      </w:r>
      <w:r>
        <w:rPr>
          <w:i/>
          <w:iCs/>
          <w:color w:val="000000"/>
          <w:sz w:val="24"/>
          <w:szCs w:val="24"/>
        </w:rPr>
        <w:t>without saying</w:t>
      </w:r>
      <w:r>
        <w:rPr>
          <w:color w:val="000000"/>
          <w:sz w:val="24"/>
          <w:szCs w:val="24"/>
        </w:rPr>
        <w:t xml:space="preserve"> a word. 18. My watch keeps </w:t>
      </w:r>
      <w:r>
        <w:rPr>
          <w:i/>
          <w:iCs/>
          <w:color w:val="000000"/>
          <w:sz w:val="24"/>
          <w:szCs w:val="24"/>
        </w:rPr>
        <w:t>st</w:t>
      </w:r>
      <w:r>
        <w:rPr>
          <w:i/>
          <w:iCs/>
          <w:color w:val="000000"/>
          <w:sz w:val="24"/>
          <w:szCs w:val="24"/>
        </w:rPr>
        <w:t>opping</w:t>
      </w:r>
      <w:r>
        <w:rPr>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Переведите предложения, определяя зависимыe и независимыe герундиальныe обороты. Обращайте внимание на предлоги, вводящие герундиальные обороты.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John's coming so late surprised everybody. 2. Do you mind my joining the discussion? 3. The teac</w:t>
      </w:r>
      <w:r>
        <w:rPr>
          <w:color w:val="000000"/>
          <w:sz w:val="24"/>
          <w:szCs w:val="24"/>
        </w:rPr>
        <w:t>her insisted on our taking part in the conference. 4. Can you rely on your assistant doing it? 5. His coming back so soon was so unexpected. 6. She left her place at the sound of the key being turned in the lock. 7. They succeeded in getting reliable infor</w:t>
      </w:r>
      <w:r>
        <w:rPr>
          <w:color w:val="000000"/>
          <w:sz w:val="24"/>
          <w:szCs w:val="24"/>
        </w:rPr>
        <w:t>mation on dealing with this type of error. 8. In spite of having met with failure they continued experimenting. 9. Metals cannot be dissolved without being changed into new substances. 10. He has the reputation of having been a man of piety. 11. They insis</w:t>
      </w:r>
      <w:r>
        <w:rPr>
          <w:color w:val="000000"/>
          <w:sz w:val="24"/>
          <w:szCs w:val="24"/>
        </w:rPr>
        <w:t>ted on the sample being tested repeatedly. 12. They objected to using greater voltage in this case. 13. All aspects of life depend on our understanding the properties of matter. 14. We know of man's having learned to use wood, stone and metal in prehistori</w:t>
      </w:r>
      <w:r>
        <w:rPr>
          <w:color w:val="000000"/>
          <w:sz w:val="24"/>
          <w:szCs w:val="24"/>
        </w:rPr>
        <w:t xml:space="preserve">c times. 15. </w:t>
      </w:r>
      <w:r>
        <w:rPr>
          <w:color w:val="000000"/>
          <w:sz w:val="24"/>
          <w:szCs w:val="24"/>
        </w:rPr>
        <w:lastRenderedPageBreak/>
        <w:t>A comparatively simple act of driving a car requires a vast number of scientific principles. 16. Many solids can be changed to gases by heating. 17. Ancient people lived for ages on the earth without knowing anything about electricity. 18. Bes</w:t>
      </w:r>
      <w:r>
        <w:rPr>
          <w:color w:val="000000"/>
          <w:sz w:val="24"/>
          <w:szCs w:val="24"/>
        </w:rPr>
        <w:t>ides being very involved this procedure is very costly. 19. This is a result of our not having specified input or output variables for the network.</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Переведите предложения, определяя роль герундия в предложении.</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Balancing is done by adjusting the position of the rods. 2. Upon switching off the current the pressure dropped. 3. Instead of using chlorine, they took bromine. 4. A committee has been e</w:t>
      </w:r>
      <w:r>
        <w:rPr>
          <w:color w:val="000000"/>
          <w:sz w:val="24"/>
          <w:szCs w:val="24"/>
        </w:rPr>
        <w:t xml:space="preserve">stablished for the purpose of coordinating the nomenclature. 5. In 1954 a review of theoretical and experimental work on individual decision making was published. 6. From here on, the theory starts evaluating the various alternatives of action in terms of </w:t>
      </w:r>
      <w:r>
        <w:rPr>
          <w:color w:val="000000"/>
          <w:sz w:val="24"/>
          <w:szCs w:val="24"/>
        </w:rPr>
        <w:t xml:space="preserve">the objectives. 7. We have modified the network while retaining the SFS property. 8. Having access to the code was symbolic. 9. It is worth while thinking over the effects I have just described. 10. Besides being useful in general interpolation technique, </w:t>
      </w:r>
      <w:r>
        <w:rPr>
          <w:color w:val="000000"/>
          <w:sz w:val="24"/>
          <w:szCs w:val="24"/>
        </w:rPr>
        <w:t>the procedure can be effectively used to approximate the first coefficients of F. 11. The new opportunities may make life on this planet much more worth living. 12. They were against postponing the meeting and for going on with the discussion of this probl</w:t>
      </w:r>
      <w:r>
        <w:rPr>
          <w:color w:val="000000"/>
          <w:sz w:val="24"/>
          <w:szCs w:val="24"/>
        </w:rPr>
        <w:t xml:space="preserve">em. 13. We were all for starting the experiment at once. 14. It is no use speaking of it. 15. Operating conditions differed widely. 16. It is customary to dry the precipitate on the paper without removing it from the funnel. 17. They could not help seeing </w:t>
      </w:r>
      <w:r>
        <w:rPr>
          <w:color w:val="000000"/>
          <w:sz w:val="24"/>
          <w:szCs w:val="24"/>
        </w:rPr>
        <w:t xml:space="preserve">the importance of the process. 18. It is commonly understood that regular queues before a theatre or a cinema are one sign that the show is worth seeing. 19. The purpose of the method is determining system stability. 20. In one's search to understand what </w:t>
      </w:r>
      <w:r>
        <w:rPr>
          <w:color w:val="000000"/>
          <w:sz w:val="24"/>
          <w:szCs w:val="24"/>
        </w:rPr>
        <w:t>happens in this particular case, one cannot help being influenced by the history of quite another problem. 21. We succeeded in building a flexible system. 22. The architects' aim is applying more plastics for interior decoration. 23. It may well be worth w</w:t>
      </w:r>
      <w:r>
        <w:rPr>
          <w:color w:val="000000"/>
          <w:sz w:val="24"/>
          <w:szCs w:val="24"/>
        </w:rPr>
        <w:t>hile considering the purpose of the investigation. 24. Search theory is potentially applicable to any sort of searching process.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Определите функции причастия, герундия или отглагольного существительного.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1. </w:t>
      </w:r>
      <w:r>
        <w:rPr>
          <w:i/>
          <w:iCs/>
          <w:color w:val="000000"/>
          <w:sz w:val="24"/>
          <w:szCs w:val="24"/>
        </w:rPr>
        <w:t>Having passed</w:t>
      </w:r>
      <w:r>
        <w:rPr>
          <w:color w:val="000000"/>
          <w:sz w:val="24"/>
          <w:szCs w:val="24"/>
        </w:rPr>
        <w:t xml:space="preserve"> all the</w:t>
      </w:r>
      <w:r>
        <w:rPr>
          <w:color w:val="000000"/>
          <w:sz w:val="24"/>
          <w:szCs w:val="24"/>
        </w:rPr>
        <w:t xml:space="preserve"> exams Peter left for Moscow. 2. We know of Victor's </w:t>
      </w:r>
      <w:r>
        <w:rPr>
          <w:i/>
          <w:iCs/>
          <w:color w:val="000000"/>
          <w:sz w:val="24"/>
          <w:szCs w:val="24"/>
        </w:rPr>
        <w:t>having read</w:t>
      </w:r>
      <w:r>
        <w:rPr>
          <w:color w:val="000000"/>
          <w:sz w:val="24"/>
          <w:szCs w:val="24"/>
        </w:rPr>
        <w:t xml:space="preserve"> an English book and </w:t>
      </w:r>
      <w:r>
        <w:rPr>
          <w:i/>
          <w:iCs/>
          <w:color w:val="000000"/>
          <w:sz w:val="24"/>
          <w:szCs w:val="24"/>
        </w:rPr>
        <w:t>reading</w:t>
      </w:r>
      <w:r>
        <w:rPr>
          <w:color w:val="000000"/>
          <w:sz w:val="24"/>
          <w:szCs w:val="24"/>
        </w:rPr>
        <w:t xml:space="preserve"> another one. 3. The book </w:t>
      </w:r>
      <w:r>
        <w:rPr>
          <w:i/>
          <w:iCs/>
          <w:color w:val="000000"/>
          <w:sz w:val="24"/>
          <w:szCs w:val="24"/>
        </w:rPr>
        <w:t>having been read</w:t>
      </w:r>
      <w:r>
        <w:rPr>
          <w:color w:val="000000"/>
          <w:sz w:val="24"/>
          <w:szCs w:val="24"/>
        </w:rPr>
        <w:t xml:space="preserve">, I gave it to my friend. 4. I worked much to pass my entrance examinations, my brother </w:t>
      </w:r>
      <w:r>
        <w:rPr>
          <w:i/>
          <w:iCs/>
          <w:color w:val="000000"/>
          <w:sz w:val="24"/>
          <w:szCs w:val="24"/>
        </w:rPr>
        <w:t>helping</w:t>
      </w:r>
      <w:r>
        <w:rPr>
          <w:color w:val="000000"/>
          <w:sz w:val="24"/>
          <w:szCs w:val="24"/>
        </w:rPr>
        <w:t xml:space="preserve"> me in my work. 5. </w:t>
      </w:r>
      <w:r>
        <w:rPr>
          <w:i/>
          <w:iCs/>
          <w:color w:val="000000"/>
          <w:sz w:val="24"/>
          <w:szCs w:val="24"/>
        </w:rPr>
        <w:t>Having b</w:t>
      </w:r>
      <w:r>
        <w:rPr>
          <w:i/>
          <w:iCs/>
          <w:color w:val="000000"/>
          <w:sz w:val="24"/>
          <w:szCs w:val="24"/>
        </w:rPr>
        <w:t>een shown</w:t>
      </w:r>
      <w:r>
        <w:rPr>
          <w:color w:val="000000"/>
          <w:sz w:val="24"/>
          <w:szCs w:val="24"/>
        </w:rPr>
        <w:t xml:space="preserve"> the wrong way I could not find his house. 6. When </w:t>
      </w:r>
      <w:r>
        <w:rPr>
          <w:i/>
          <w:iCs/>
          <w:color w:val="000000"/>
          <w:sz w:val="24"/>
          <w:szCs w:val="24"/>
        </w:rPr>
        <w:t>translated</w:t>
      </w:r>
      <w:r>
        <w:rPr>
          <w:color w:val="000000"/>
          <w:sz w:val="24"/>
          <w:szCs w:val="24"/>
        </w:rPr>
        <w:t xml:space="preserve">, the article was typed. 7. The results </w:t>
      </w:r>
      <w:r>
        <w:rPr>
          <w:i/>
          <w:iCs/>
          <w:color w:val="000000"/>
          <w:sz w:val="24"/>
          <w:szCs w:val="24"/>
        </w:rPr>
        <w:t>obtained</w:t>
      </w:r>
      <w:r>
        <w:rPr>
          <w:color w:val="000000"/>
          <w:sz w:val="24"/>
          <w:szCs w:val="24"/>
        </w:rPr>
        <w:t xml:space="preserve"> were of great importance. 8. While </w:t>
      </w:r>
      <w:r>
        <w:rPr>
          <w:i/>
          <w:iCs/>
          <w:color w:val="000000"/>
          <w:sz w:val="24"/>
          <w:szCs w:val="24"/>
        </w:rPr>
        <w:t>compressing</w:t>
      </w:r>
      <w:r>
        <w:rPr>
          <w:color w:val="000000"/>
          <w:sz w:val="24"/>
          <w:szCs w:val="24"/>
        </w:rPr>
        <w:t xml:space="preserve"> the gas we can turn it into liquid. 9. We are proud of </w:t>
      </w:r>
      <w:r>
        <w:rPr>
          <w:i/>
          <w:iCs/>
          <w:color w:val="000000"/>
          <w:sz w:val="24"/>
          <w:szCs w:val="24"/>
        </w:rPr>
        <w:t>being</w:t>
      </w:r>
      <w:r>
        <w:rPr>
          <w:color w:val="000000"/>
          <w:sz w:val="24"/>
          <w:szCs w:val="24"/>
        </w:rPr>
        <w:t xml:space="preserve"> students. 10. He went away wi</w:t>
      </w:r>
      <w:r>
        <w:rPr>
          <w:color w:val="000000"/>
          <w:sz w:val="24"/>
          <w:szCs w:val="24"/>
        </w:rPr>
        <w:t xml:space="preserve">thout </w:t>
      </w:r>
      <w:r>
        <w:rPr>
          <w:i/>
          <w:iCs/>
          <w:color w:val="000000"/>
          <w:sz w:val="24"/>
          <w:szCs w:val="24"/>
        </w:rPr>
        <w:t xml:space="preserve">waiting </w:t>
      </w:r>
      <w:r>
        <w:rPr>
          <w:color w:val="000000"/>
          <w:sz w:val="24"/>
          <w:szCs w:val="24"/>
        </w:rPr>
        <w:t xml:space="preserve">for a reply. 11. I remember my </w:t>
      </w:r>
      <w:r>
        <w:rPr>
          <w:i/>
          <w:iCs/>
          <w:color w:val="000000"/>
          <w:sz w:val="24"/>
          <w:szCs w:val="24"/>
        </w:rPr>
        <w:t>having seen</w:t>
      </w:r>
      <w:r>
        <w:rPr>
          <w:color w:val="000000"/>
          <w:sz w:val="24"/>
          <w:szCs w:val="24"/>
        </w:rPr>
        <w:t xml:space="preserve"> this film. 12. This is a most interesting book, beautifully </w:t>
      </w:r>
      <w:r>
        <w:rPr>
          <w:i/>
          <w:iCs/>
          <w:color w:val="000000"/>
          <w:sz w:val="24"/>
          <w:szCs w:val="24"/>
        </w:rPr>
        <w:t>written</w:t>
      </w:r>
      <w:r>
        <w:rPr>
          <w:color w:val="000000"/>
          <w:sz w:val="24"/>
          <w:szCs w:val="24"/>
        </w:rPr>
        <w:t xml:space="preserve"> and splendidly </w:t>
      </w:r>
      <w:r>
        <w:rPr>
          <w:i/>
          <w:iCs/>
          <w:color w:val="000000"/>
          <w:sz w:val="24"/>
          <w:szCs w:val="24"/>
        </w:rPr>
        <w:t>translated</w:t>
      </w:r>
      <w:r>
        <w:rPr>
          <w:color w:val="000000"/>
          <w:sz w:val="24"/>
          <w:szCs w:val="24"/>
        </w:rPr>
        <w:t xml:space="preserve">. 13. The </w:t>
      </w:r>
      <w:r>
        <w:rPr>
          <w:i/>
          <w:iCs/>
          <w:color w:val="000000"/>
          <w:sz w:val="24"/>
          <w:szCs w:val="24"/>
        </w:rPr>
        <w:t>melting</w:t>
      </w:r>
      <w:r>
        <w:rPr>
          <w:color w:val="000000"/>
          <w:sz w:val="24"/>
          <w:szCs w:val="24"/>
        </w:rPr>
        <w:t xml:space="preserve"> of copper, iron and cast iron requires a very high temperature. 14. The energy of a body</w:t>
      </w:r>
      <w:r>
        <w:rPr>
          <w:color w:val="000000"/>
          <w:sz w:val="24"/>
          <w:szCs w:val="24"/>
        </w:rPr>
        <w:t xml:space="preserve"> is its capacity for </w:t>
      </w:r>
      <w:r>
        <w:rPr>
          <w:i/>
          <w:iCs/>
          <w:color w:val="000000"/>
          <w:sz w:val="24"/>
          <w:szCs w:val="24"/>
        </w:rPr>
        <w:t>doing</w:t>
      </w:r>
      <w:r>
        <w:rPr>
          <w:color w:val="000000"/>
          <w:sz w:val="24"/>
          <w:szCs w:val="24"/>
        </w:rPr>
        <w:t xml:space="preserve"> work. 15. He is interested in </w:t>
      </w:r>
      <w:r>
        <w:rPr>
          <w:i/>
          <w:iCs/>
          <w:color w:val="000000"/>
          <w:sz w:val="24"/>
          <w:szCs w:val="24"/>
        </w:rPr>
        <w:t>collecting</w:t>
      </w:r>
      <w:r>
        <w:rPr>
          <w:color w:val="000000"/>
          <w:sz w:val="24"/>
          <w:szCs w:val="24"/>
        </w:rPr>
        <w:t xml:space="preserve"> rare minerals. 16. This article is worth </w:t>
      </w:r>
      <w:r>
        <w:rPr>
          <w:i/>
          <w:iCs/>
          <w:color w:val="000000"/>
          <w:sz w:val="24"/>
          <w:szCs w:val="24"/>
        </w:rPr>
        <w:t>reading</w:t>
      </w:r>
      <w:r>
        <w:rPr>
          <w:color w:val="000000"/>
          <w:sz w:val="24"/>
          <w:szCs w:val="24"/>
        </w:rPr>
        <w:t xml:space="preserve">. 17. At the continued </w:t>
      </w:r>
      <w:r>
        <w:rPr>
          <w:i/>
          <w:iCs/>
          <w:color w:val="000000"/>
          <w:sz w:val="24"/>
          <w:szCs w:val="24"/>
        </w:rPr>
        <w:t>heating</w:t>
      </w:r>
      <w:r>
        <w:rPr>
          <w:color w:val="000000"/>
          <w:sz w:val="24"/>
          <w:szCs w:val="24"/>
        </w:rPr>
        <w:t xml:space="preserve"> of a solid body the movement of its molecules becomes still faster.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Определите, какими членами предложения являются в данных предложениях инфинитив, герундий и причастие. Предложения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Working with him was a pleasure. 2. It is necessary to solve this problem. 3. It is no use crying over spilt milk. 4. She b</w:t>
      </w:r>
      <w:r>
        <w:rPr>
          <w:color w:val="000000"/>
          <w:sz w:val="24"/>
          <w:szCs w:val="24"/>
        </w:rPr>
        <w:t>egan crying. 5. He must have gone away. 6. The only way out is to tell him the truth. 7. I like to read English books. 8. He did not want to be seen. 9. She insisted on speaking English. 10. He avoided talking about it. 11. There are a lot of books to choo</w:t>
      </w:r>
      <w:r>
        <w:rPr>
          <w:color w:val="000000"/>
          <w:sz w:val="24"/>
          <w:szCs w:val="24"/>
        </w:rPr>
        <w:t xml:space="preserve">se from. 12. There is no reason for quarrelling. 13. He came here to take the photo. 14. He left without saying a word. 15. On seeing the child's drawing he smiled. 16. The train leaving from platform six goes to London. 17. </w:t>
      </w:r>
      <w:r>
        <w:rPr>
          <w:color w:val="000000"/>
          <w:sz w:val="24"/>
          <w:szCs w:val="24"/>
        </w:rPr>
        <w:lastRenderedPageBreak/>
        <w:t xml:space="preserve">The match planned for tomorrow </w:t>
      </w:r>
      <w:r>
        <w:rPr>
          <w:color w:val="000000"/>
          <w:sz w:val="24"/>
          <w:szCs w:val="24"/>
        </w:rPr>
        <w:t>must be put off. 18. Having worked all day she was tired. 19. Feeling tired he decided to have a rest. 20. Walking along the street he noticed his friend. 21. I don't want to ask him. 22. I am glad to have asked you. You've helped me a lot. 23. It is stran</w:t>
      </w:r>
      <w:r>
        <w:rPr>
          <w:color w:val="000000"/>
          <w:sz w:val="24"/>
          <w:szCs w:val="24"/>
        </w:rPr>
        <w:t>ge of you to be asking me for advice now. I need advice badly myself. 24. I don't саll it pleasant to be asked such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questions. 25. Asking this question, she blushed. 26. Having asked this question he felt relief. 27. I don't mind asking him about it. 28. I</w:t>
      </w:r>
      <w:r>
        <w:rPr>
          <w:color w:val="000000"/>
          <w:sz w:val="24"/>
          <w:szCs w:val="24"/>
        </w:rPr>
        <w:t xml:space="preserve"> certainly disapprove of your having asked him.</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 Выберите инфинитив или герундий.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I stopped … television because the film was boring.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watch; b) watching.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I stopped … him, but he didn't notice 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greet; b) greeting.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I tried … my bike, but I couldn't.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mend; b) mending.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I look forward … you.</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meet; b) to meeting.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We agreed … the contract.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sign; b) signing.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I wasn't allowed … on the expedition because I had health pr</w:t>
      </w:r>
      <w:r>
        <w:rPr>
          <w:color w:val="000000"/>
          <w:sz w:val="24"/>
          <w:szCs w:val="24"/>
        </w:rPr>
        <w:t>oblems.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go; b) going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Don't forget … the car with petrol. It's nearly empty.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fill; b) filling.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8. I wanted … with my grandparents for a week.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stay; b) staying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9. It didn't stop … all day.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rain; b) raining.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10. I hope … for my holidays to Spain next summer.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go; b) going.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11. The mother made the children … to bed.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go; b) going.</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12. This book is easy …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to read; b) reading.</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b/>
          <w:bCs/>
          <w:color w:val="000000"/>
          <w:sz w:val="24"/>
          <w:szCs w:val="24"/>
          <w:u w:val="single"/>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C72831">
      <w:pPr>
        <w:pBdr>
          <w:top w:val="nil"/>
          <w:left w:val="nil"/>
          <w:bottom w:val="nil"/>
          <w:right w:val="nil"/>
          <w:between w:val="nil"/>
        </w:pBdr>
        <w:spacing w:after="0" w:line="240" w:lineRule="auto"/>
        <w:jc w:val="center"/>
        <w:rPr>
          <w:color w:val="000000"/>
          <w:sz w:val="32"/>
          <w:szCs w:val="32"/>
        </w:rPr>
      </w:pPr>
    </w:p>
    <w:p w:rsidR="00C72831" w:rsidRDefault="00DF6AC7">
      <w:pPr>
        <w:pBdr>
          <w:top w:val="nil"/>
          <w:left w:val="nil"/>
          <w:bottom w:val="nil"/>
          <w:right w:val="nil"/>
          <w:between w:val="nil"/>
        </w:pBdr>
        <w:spacing w:after="0" w:line="240" w:lineRule="auto"/>
        <w:jc w:val="center"/>
        <w:rPr>
          <w:color w:val="000000"/>
          <w:sz w:val="32"/>
          <w:szCs w:val="32"/>
        </w:rPr>
      </w:pPr>
      <w:r>
        <w:rPr>
          <w:color w:val="000000"/>
          <w:sz w:val="32"/>
          <w:szCs w:val="32"/>
        </w:rPr>
        <w:lastRenderedPageBreak/>
        <w:t>Раздел 5: Имя числительное (The Numeral).</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Общие сведения</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Именем числительным называется часть речи, которая обозначает количество или порядок предметов при счете.</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Имена числительные делятся на количественные (Cardinal Numerals) и порядковые (Ordina</w:t>
      </w:r>
      <w:r>
        <w:rPr>
          <w:color w:val="000000"/>
          <w:sz w:val="24"/>
          <w:szCs w:val="24"/>
        </w:rPr>
        <w:t>l Numerals).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Количественные </w:t>
      </w:r>
      <w:r>
        <w:rPr>
          <w:color w:val="000000"/>
          <w:sz w:val="24"/>
          <w:szCs w:val="24"/>
        </w:rPr>
        <w:t xml:space="preserve">числительные обозначают количество предметов и отвечают на вопрос </w:t>
      </w:r>
      <w:r>
        <w:rPr>
          <w:i/>
          <w:iCs/>
          <w:color w:val="000000"/>
          <w:sz w:val="24"/>
          <w:szCs w:val="24"/>
        </w:rPr>
        <w:t>how many?</w:t>
      </w:r>
      <w:r>
        <w:rPr>
          <w:color w:val="000000"/>
          <w:sz w:val="24"/>
          <w:szCs w:val="24"/>
        </w:rPr>
        <w:t xml:space="preserve"> сколько? Например: </w:t>
      </w:r>
      <w:r>
        <w:rPr>
          <w:i/>
          <w:iCs/>
          <w:color w:val="000000"/>
          <w:sz w:val="24"/>
          <w:szCs w:val="24"/>
        </w:rPr>
        <w:t>one</w:t>
      </w:r>
      <w:r>
        <w:rPr>
          <w:color w:val="000000"/>
          <w:sz w:val="24"/>
          <w:szCs w:val="24"/>
        </w:rPr>
        <w:t xml:space="preserve"> один, </w:t>
      </w:r>
      <w:r>
        <w:rPr>
          <w:i/>
          <w:iCs/>
          <w:color w:val="000000"/>
          <w:sz w:val="24"/>
          <w:szCs w:val="24"/>
        </w:rPr>
        <w:t>two</w:t>
      </w:r>
      <w:r>
        <w:rPr>
          <w:color w:val="000000"/>
          <w:sz w:val="24"/>
          <w:szCs w:val="24"/>
        </w:rPr>
        <w:t xml:space="preserve"> два, </w:t>
      </w:r>
      <w:r>
        <w:rPr>
          <w:i/>
          <w:iCs/>
          <w:color w:val="000000"/>
          <w:sz w:val="24"/>
          <w:szCs w:val="24"/>
        </w:rPr>
        <w:t>three</w:t>
      </w:r>
      <w:r>
        <w:rPr>
          <w:color w:val="000000"/>
          <w:sz w:val="24"/>
          <w:szCs w:val="24"/>
        </w:rPr>
        <w:t xml:space="preserve"> три и т.д.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Порядковые</w:t>
      </w:r>
      <w:r>
        <w:rPr>
          <w:color w:val="000000"/>
          <w:sz w:val="24"/>
          <w:szCs w:val="24"/>
        </w:rPr>
        <w:t xml:space="preserve"> числительные обозначают порядок предметов и отвечают</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на вопрос </w:t>
      </w:r>
      <w:r>
        <w:rPr>
          <w:i/>
          <w:iCs/>
          <w:color w:val="000000"/>
          <w:sz w:val="24"/>
          <w:szCs w:val="24"/>
        </w:rPr>
        <w:t>which?</w:t>
      </w:r>
      <w:r>
        <w:rPr>
          <w:color w:val="000000"/>
          <w:sz w:val="24"/>
          <w:szCs w:val="24"/>
        </w:rPr>
        <w:t xml:space="preserve"> который? (который по счёту?). Например: </w:t>
      </w:r>
      <w:r>
        <w:rPr>
          <w:i/>
          <w:iCs/>
          <w:color w:val="000000"/>
          <w:sz w:val="24"/>
          <w:szCs w:val="24"/>
        </w:rPr>
        <w:t>first</w:t>
      </w:r>
      <w:r>
        <w:rPr>
          <w:color w:val="000000"/>
          <w:sz w:val="24"/>
          <w:szCs w:val="24"/>
        </w:rPr>
        <w:t xml:space="preserve"> первый, </w:t>
      </w:r>
      <w:r>
        <w:rPr>
          <w:i/>
          <w:iCs/>
          <w:color w:val="000000"/>
          <w:sz w:val="24"/>
          <w:szCs w:val="24"/>
        </w:rPr>
        <w:t>second</w:t>
      </w:r>
      <w:r>
        <w:rPr>
          <w:color w:val="000000"/>
          <w:sz w:val="24"/>
          <w:szCs w:val="24"/>
        </w:rPr>
        <w:t xml:space="preserve"> второй, </w:t>
      </w:r>
      <w:r>
        <w:rPr>
          <w:i/>
          <w:iCs/>
          <w:color w:val="000000"/>
          <w:sz w:val="24"/>
          <w:szCs w:val="24"/>
        </w:rPr>
        <w:t xml:space="preserve">third </w:t>
      </w:r>
      <w:r>
        <w:rPr>
          <w:color w:val="000000"/>
          <w:sz w:val="24"/>
          <w:szCs w:val="24"/>
        </w:rPr>
        <w:t>третий и т.д.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2. Имена числительные бывают простые, производные и составные.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 </w:t>
      </w:r>
      <w:r>
        <w:rPr>
          <w:b/>
          <w:bCs/>
          <w:color w:val="000000"/>
          <w:sz w:val="24"/>
          <w:szCs w:val="24"/>
        </w:rPr>
        <w:t>простым</w:t>
      </w:r>
      <w:r>
        <w:rPr>
          <w:color w:val="000000"/>
          <w:sz w:val="24"/>
          <w:szCs w:val="24"/>
        </w:rPr>
        <w:t xml:space="preserve"> именам числительным от</w:t>
      </w:r>
      <w:r>
        <w:rPr>
          <w:color w:val="000000"/>
          <w:sz w:val="24"/>
          <w:szCs w:val="24"/>
        </w:rPr>
        <w:t xml:space="preserve">носятся </w:t>
      </w:r>
      <w:r>
        <w:rPr>
          <w:i/>
          <w:iCs/>
          <w:color w:val="000000"/>
          <w:sz w:val="24"/>
          <w:szCs w:val="24"/>
        </w:rPr>
        <w:t>one</w:t>
      </w:r>
      <w:r>
        <w:rPr>
          <w:color w:val="000000"/>
          <w:sz w:val="24"/>
          <w:szCs w:val="24"/>
        </w:rPr>
        <w:t xml:space="preserve"> один, </w:t>
      </w:r>
      <w:r>
        <w:rPr>
          <w:i/>
          <w:iCs/>
          <w:color w:val="000000"/>
          <w:sz w:val="24"/>
          <w:szCs w:val="24"/>
        </w:rPr>
        <w:t>two</w:t>
      </w:r>
      <w:r>
        <w:rPr>
          <w:color w:val="000000"/>
          <w:sz w:val="24"/>
          <w:szCs w:val="24"/>
        </w:rPr>
        <w:t xml:space="preserve"> два, </w:t>
      </w:r>
      <w:r>
        <w:rPr>
          <w:i/>
          <w:iCs/>
          <w:color w:val="000000"/>
          <w:sz w:val="24"/>
          <w:szCs w:val="24"/>
        </w:rPr>
        <w:t>three</w:t>
      </w:r>
      <w:r>
        <w:rPr>
          <w:color w:val="000000"/>
          <w:sz w:val="24"/>
          <w:szCs w:val="24"/>
        </w:rPr>
        <w:t xml:space="preserve"> три, </w:t>
      </w:r>
      <w:r>
        <w:rPr>
          <w:i/>
          <w:iCs/>
          <w:color w:val="000000"/>
          <w:sz w:val="24"/>
          <w:szCs w:val="24"/>
        </w:rPr>
        <w:t>hundred</w:t>
      </w:r>
      <w:r>
        <w:rPr>
          <w:color w:val="000000"/>
          <w:sz w:val="24"/>
          <w:szCs w:val="24"/>
        </w:rPr>
        <w:t xml:space="preserve"> сто, </w:t>
      </w:r>
      <w:r>
        <w:rPr>
          <w:i/>
          <w:iCs/>
          <w:color w:val="000000"/>
          <w:sz w:val="24"/>
          <w:szCs w:val="24"/>
        </w:rPr>
        <w:t>thousand</w:t>
      </w:r>
      <w:r>
        <w:rPr>
          <w:color w:val="000000"/>
          <w:sz w:val="24"/>
          <w:szCs w:val="24"/>
        </w:rPr>
        <w:t xml:space="preserve"> тысяча, </w:t>
      </w:r>
      <w:r>
        <w:rPr>
          <w:i/>
          <w:iCs/>
          <w:color w:val="000000"/>
          <w:sz w:val="24"/>
          <w:szCs w:val="24"/>
        </w:rPr>
        <w:t>first</w:t>
      </w:r>
      <w:r>
        <w:rPr>
          <w:color w:val="000000"/>
          <w:sz w:val="24"/>
          <w:szCs w:val="24"/>
        </w:rPr>
        <w:t xml:space="preserve"> первый, </w:t>
      </w:r>
      <w:r>
        <w:rPr>
          <w:i/>
          <w:iCs/>
          <w:color w:val="000000"/>
          <w:sz w:val="24"/>
          <w:szCs w:val="24"/>
        </w:rPr>
        <w:t>second</w:t>
      </w:r>
      <w:r>
        <w:rPr>
          <w:color w:val="000000"/>
          <w:sz w:val="24"/>
          <w:szCs w:val="24"/>
        </w:rPr>
        <w:t xml:space="preserve"> второй и т.д.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 </w:t>
      </w:r>
      <w:r>
        <w:rPr>
          <w:b/>
          <w:bCs/>
          <w:color w:val="000000"/>
          <w:sz w:val="24"/>
          <w:szCs w:val="24"/>
        </w:rPr>
        <w:t>производным</w:t>
      </w:r>
      <w:r>
        <w:rPr>
          <w:color w:val="000000"/>
          <w:sz w:val="24"/>
          <w:szCs w:val="24"/>
        </w:rPr>
        <w:t xml:space="preserve"> именам числительным относятся числительные, имеющие в своем составе суффиксы </w:t>
      </w:r>
      <w:r>
        <w:rPr>
          <w:b/>
          <w:bCs/>
          <w:color w:val="000000"/>
          <w:sz w:val="24"/>
          <w:szCs w:val="24"/>
        </w:rPr>
        <w:t>-teen, -ty, -th</w:t>
      </w:r>
      <w:r>
        <w:rPr>
          <w:color w:val="000000"/>
          <w:sz w:val="24"/>
          <w:szCs w:val="24"/>
        </w:rPr>
        <w:t>: four</w:t>
      </w:r>
      <w:r>
        <w:rPr>
          <w:b/>
          <w:bCs/>
          <w:color w:val="000000"/>
          <w:sz w:val="24"/>
          <w:szCs w:val="24"/>
        </w:rPr>
        <w:t>teen</w:t>
      </w:r>
      <w:r>
        <w:rPr>
          <w:color w:val="000000"/>
          <w:sz w:val="24"/>
          <w:szCs w:val="24"/>
        </w:rPr>
        <w:t xml:space="preserve"> четырнадцать, seven</w:t>
      </w:r>
      <w:r>
        <w:rPr>
          <w:b/>
          <w:bCs/>
          <w:color w:val="000000"/>
          <w:sz w:val="24"/>
          <w:szCs w:val="24"/>
        </w:rPr>
        <w:t>ty</w:t>
      </w:r>
      <w:r>
        <w:rPr>
          <w:color w:val="000000"/>
          <w:sz w:val="24"/>
          <w:szCs w:val="24"/>
        </w:rPr>
        <w:t xml:space="preserve"> семьдесят, te</w:t>
      </w:r>
      <w:r>
        <w:rPr>
          <w:color w:val="000000"/>
          <w:sz w:val="24"/>
          <w:szCs w:val="24"/>
        </w:rPr>
        <w:t>n</w:t>
      </w:r>
      <w:r>
        <w:rPr>
          <w:b/>
          <w:bCs/>
          <w:color w:val="000000"/>
          <w:sz w:val="24"/>
          <w:szCs w:val="24"/>
        </w:rPr>
        <w:t>th</w:t>
      </w:r>
      <w:r>
        <w:rPr>
          <w:color w:val="000000"/>
          <w:sz w:val="24"/>
          <w:szCs w:val="24"/>
        </w:rPr>
        <w:t xml:space="preserve"> десятый и т.д.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 </w:t>
      </w:r>
      <w:r>
        <w:rPr>
          <w:b/>
          <w:bCs/>
          <w:color w:val="000000"/>
          <w:sz w:val="24"/>
          <w:szCs w:val="24"/>
        </w:rPr>
        <w:t>составным</w:t>
      </w:r>
      <w:r>
        <w:rPr>
          <w:color w:val="000000"/>
          <w:sz w:val="24"/>
          <w:szCs w:val="24"/>
        </w:rPr>
        <w:t xml:space="preserve"> именам числительным относятся числительные, состоящие из двух или более слов: four hundred четыреста, six hundred and twenty five шестьсот двадцать пять, three thousand five hundred and seventy two три тысячи пятьсот семьдесят два и т.д.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3. В предложении </w:t>
      </w:r>
      <w:r>
        <w:rPr>
          <w:color w:val="000000"/>
          <w:sz w:val="24"/>
          <w:szCs w:val="24"/>
        </w:rPr>
        <w:t>числительное может служить:</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1) Подлежащим: Three</w:t>
      </w:r>
      <w:r>
        <w:rPr>
          <w:color w:val="000000"/>
          <w:sz w:val="24"/>
          <w:szCs w:val="24"/>
        </w:rPr>
        <w:t xml:space="preserve"> were absent from the lecture =  </w:t>
      </w:r>
      <w:r>
        <w:rPr>
          <w:b/>
          <w:bCs/>
          <w:color w:val="000000"/>
          <w:sz w:val="24"/>
          <w:szCs w:val="24"/>
        </w:rPr>
        <w:t>Трое</w:t>
      </w:r>
      <w:r>
        <w:rPr>
          <w:color w:val="000000"/>
          <w:sz w:val="24"/>
          <w:szCs w:val="24"/>
        </w:rPr>
        <w:t xml:space="preserve"> отсутствовали на лекции.</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2) Дополнением: </w:t>
      </w:r>
      <w:r>
        <w:rPr>
          <w:color w:val="000000"/>
          <w:sz w:val="24"/>
          <w:szCs w:val="24"/>
        </w:rPr>
        <w:t xml:space="preserve">How many books did you take from the library? — I took </w:t>
      </w:r>
      <w:r>
        <w:rPr>
          <w:b/>
          <w:bCs/>
          <w:color w:val="000000"/>
          <w:sz w:val="24"/>
          <w:szCs w:val="24"/>
        </w:rPr>
        <w:t>three</w:t>
      </w:r>
      <w:r>
        <w:rPr>
          <w:color w:val="000000"/>
          <w:sz w:val="24"/>
          <w:szCs w:val="24"/>
        </w:rPr>
        <w:t xml:space="preserve"> = Сколько книг вы взяли в библиотеке? — Я взял </w:t>
      </w:r>
      <w:r>
        <w:rPr>
          <w:b/>
          <w:bCs/>
          <w:color w:val="000000"/>
          <w:sz w:val="24"/>
          <w:szCs w:val="24"/>
        </w:rPr>
        <w:t>три</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3) Определением:</w:t>
      </w:r>
      <w:r>
        <w:rPr>
          <w:b/>
          <w:bCs/>
          <w:color w:val="000000"/>
          <w:sz w:val="24"/>
          <w:szCs w:val="24"/>
        </w:rPr>
        <w:t xml:space="preserve"> The</w:t>
      </w:r>
      <w:r>
        <w:rPr>
          <w:color w:val="000000"/>
          <w:sz w:val="24"/>
          <w:szCs w:val="24"/>
        </w:rPr>
        <w:t xml:space="preserve"> </w:t>
      </w:r>
      <w:r>
        <w:rPr>
          <w:b/>
          <w:bCs/>
          <w:color w:val="000000"/>
          <w:sz w:val="24"/>
          <w:szCs w:val="24"/>
        </w:rPr>
        <w:t>second</w:t>
      </w:r>
      <w:r>
        <w:rPr>
          <w:color w:val="000000"/>
          <w:sz w:val="24"/>
          <w:szCs w:val="24"/>
        </w:rPr>
        <w:t xml:space="preserve"> lesson begins at eleven o'clock = </w:t>
      </w:r>
      <w:r>
        <w:rPr>
          <w:b/>
          <w:bCs/>
          <w:color w:val="000000"/>
          <w:sz w:val="24"/>
          <w:szCs w:val="24"/>
        </w:rPr>
        <w:t>Второй</w:t>
      </w:r>
      <w:r>
        <w:rPr>
          <w:color w:val="000000"/>
          <w:sz w:val="24"/>
          <w:szCs w:val="24"/>
        </w:rPr>
        <w:t xml:space="preserve"> урок начинается в одиннадцать часов.</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4) Именной частью составного сказуемого: </w:t>
      </w:r>
      <w:r>
        <w:rPr>
          <w:color w:val="000000"/>
          <w:sz w:val="24"/>
          <w:szCs w:val="24"/>
        </w:rPr>
        <w:t xml:space="preserve">Five times five is </w:t>
      </w:r>
      <w:r>
        <w:rPr>
          <w:b/>
          <w:bCs/>
          <w:color w:val="000000"/>
          <w:sz w:val="24"/>
          <w:szCs w:val="24"/>
        </w:rPr>
        <w:t>twenty-five</w:t>
      </w:r>
      <w:r>
        <w:rPr>
          <w:color w:val="000000"/>
          <w:sz w:val="24"/>
          <w:szCs w:val="24"/>
        </w:rPr>
        <w:t xml:space="preserve"> = Пятью пять </w:t>
      </w:r>
      <w:r>
        <w:rPr>
          <w:b/>
          <w:bCs/>
          <w:color w:val="000000"/>
          <w:sz w:val="24"/>
          <w:szCs w:val="24"/>
        </w:rPr>
        <w:t>двадцать пять</w:t>
      </w:r>
      <w:r>
        <w:rPr>
          <w:color w:val="000000"/>
          <w:sz w:val="24"/>
          <w:szCs w:val="24"/>
        </w:rPr>
        <w:t>.</w:t>
      </w:r>
    </w:p>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2. Количественные числительные (Cardinal numerals)</w:t>
      </w:r>
    </w:p>
    <w:p w:rsidR="00C72831" w:rsidRDefault="00C72831">
      <w:pPr>
        <w:pBdr>
          <w:top w:val="nil"/>
          <w:left w:val="nil"/>
          <w:bottom w:val="nil"/>
          <w:right w:val="nil"/>
          <w:between w:val="nil"/>
        </w:pBdr>
        <w:spacing w:after="0" w:line="240" w:lineRule="auto"/>
        <w:jc w:val="center"/>
        <w:rPr>
          <w:b/>
          <w:bCs/>
          <w:color w:val="000000"/>
          <w:sz w:val="24"/>
          <w:szCs w:val="24"/>
        </w:rPr>
      </w:pPr>
    </w:p>
    <w:tbl>
      <w:tblPr>
        <w:tblStyle w:val="afffd"/>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67"/>
        <w:gridCol w:w="4878"/>
      </w:tblGrid>
      <w:tr w:rsidR="00C72831">
        <w:tc>
          <w:tcPr>
            <w:tcW w:w="4467" w:type="dxa"/>
          </w:tcPr>
          <w:p w:rsidR="00C72831" w:rsidRDefault="00DF6AC7">
            <w:pPr>
              <w:jc w:val="center"/>
              <w:rPr>
                <w:sz w:val="24"/>
                <w:szCs w:val="24"/>
              </w:rPr>
            </w:pPr>
            <w:r>
              <w:rPr>
                <w:noProof/>
                <w:sz w:val="24"/>
                <w:szCs w:val="24"/>
              </w:rPr>
              <w:drawing>
                <wp:inline distT="0" distB="0" distL="0" distR="0">
                  <wp:extent cx="1901448" cy="1750263"/>
                  <wp:effectExtent l="0" t="0" r="0" b="0"/>
                  <wp:docPr id="419"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202"/>
                          <a:srcRect/>
                          <a:stretch>
                            <a:fillRect/>
                          </a:stretch>
                        </pic:blipFill>
                        <pic:spPr>
                          <a:xfrm>
                            <a:off x="0" y="0"/>
                            <a:ext cx="1901448" cy="1750263"/>
                          </a:xfrm>
                          <a:prstGeom prst="rect">
                            <a:avLst/>
                          </a:prstGeom>
                          <a:ln/>
                        </pic:spPr>
                      </pic:pic>
                    </a:graphicData>
                  </a:graphic>
                </wp:inline>
              </w:drawing>
            </w:r>
          </w:p>
        </w:tc>
        <w:tc>
          <w:tcPr>
            <w:tcW w:w="4878" w:type="dxa"/>
          </w:tcPr>
          <w:p w:rsidR="00C72831" w:rsidRDefault="00DF6AC7">
            <w:pPr>
              <w:jc w:val="center"/>
              <w:rPr>
                <w:sz w:val="24"/>
                <w:szCs w:val="24"/>
              </w:rPr>
            </w:pPr>
            <w:r>
              <w:rPr>
                <w:noProof/>
                <w:sz w:val="24"/>
                <w:szCs w:val="24"/>
              </w:rPr>
              <w:drawing>
                <wp:inline distT="0" distB="0" distL="0" distR="0">
                  <wp:extent cx="2163425" cy="1886063"/>
                  <wp:effectExtent l="0" t="0" r="0" b="0"/>
                  <wp:docPr id="417" name="image180.png"/>
                  <wp:cNvGraphicFramePr/>
                  <a:graphic xmlns:a="http://schemas.openxmlformats.org/drawingml/2006/main">
                    <a:graphicData uri="http://schemas.openxmlformats.org/drawingml/2006/picture">
                      <pic:pic xmlns:pic="http://schemas.openxmlformats.org/drawingml/2006/picture">
                        <pic:nvPicPr>
                          <pic:cNvPr id="0" name="image180.png"/>
                          <pic:cNvPicPr preferRelativeResize="0"/>
                        </pic:nvPicPr>
                        <pic:blipFill>
                          <a:blip r:embed="rId203"/>
                          <a:srcRect/>
                          <a:stretch>
                            <a:fillRect/>
                          </a:stretch>
                        </pic:blipFill>
                        <pic:spPr>
                          <a:xfrm>
                            <a:off x="0" y="0"/>
                            <a:ext cx="2163425" cy="1886063"/>
                          </a:xfrm>
                          <a:prstGeom prst="rect">
                            <a:avLst/>
                          </a:prstGeom>
                          <a:ln/>
                        </pic:spPr>
                      </pic:pic>
                    </a:graphicData>
                  </a:graphic>
                </wp:inline>
              </w:drawing>
            </w:r>
          </w:p>
        </w:tc>
      </w:tr>
      <w:tr w:rsidR="00C72831">
        <w:tc>
          <w:tcPr>
            <w:tcW w:w="4467" w:type="dxa"/>
          </w:tcPr>
          <w:p w:rsidR="00C72831" w:rsidRDefault="00DF6AC7">
            <w:pPr>
              <w:jc w:val="center"/>
              <w:rPr>
                <w:sz w:val="24"/>
                <w:szCs w:val="24"/>
              </w:rPr>
            </w:pPr>
            <w:r>
              <w:rPr>
                <w:noProof/>
                <w:sz w:val="24"/>
                <w:szCs w:val="24"/>
              </w:rPr>
              <w:lastRenderedPageBreak/>
              <w:drawing>
                <wp:inline distT="0" distB="0" distL="0" distR="0">
                  <wp:extent cx="1900262" cy="1779610"/>
                  <wp:effectExtent l="0" t="0" r="0" b="0"/>
                  <wp:docPr id="407"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204"/>
                          <a:srcRect/>
                          <a:stretch>
                            <a:fillRect/>
                          </a:stretch>
                        </pic:blipFill>
                        <pic:spPr>
                          <a:xfrm>
                            <a:off x="0" y="0"/>
                            <a:ext cx="1900262" cy="1779610"/>
                          </a:xfrm>
                          <a:prstGeom prst="rect">
                            <a:avLst/>
                          </a:prstGeom>
                          <a:ln/>
                        </pic:spPr>
                      </pic:pic>
                    </a:graphicData>
                  </a:graphic>
                </wp:inline>
              </w:drawing>
            </w:r>
          </w:p>
        </w:tc>
        <w:tc>
          <w:tcPr>
            <w:tcW w:w="4878" w:type="dxa"/>
          </w:tcPr>
          <w:p w:rsidR="00C72831" w:rsidRDefault="00DF6AC7">
            <w:pPr>
              <w:jc w:val="center"/>
              <w:rPr>
                <w:sz w:val="24"/>
                <w:szCs w:val="24"/>
              </w:rPr>
            </w:pPr>
            <w:r>
              <w:rPr>
                <w:noProof/>
                <w:sz w:val="24"/>
                <w:szCs w:val="24"/>
              </w:rPr>
              <w:drawing>
                <wp:inline distT="0" distB="0" distL="0" distR="0">
                  <wp:extent cx="2411351" cy="1743769"/>
                  <wp:effectExtent l="0" t="0" r="0" b="0"/>
                  <wp:docPr id="405" name="image176.png"/>
                  <wp:cNvGraphicFramePr/>
                  <a:graphic xmlns:a="http://schemas.openxmlformats.org/drawingml/2006/main">
                    <a:graphicData uri="http://schemas.openxmlformats.org/drawingml/2006/picture">
                      <pic:pic xmlns:pic="http://schemas.openxmlformats.org/drawingml/2006/picture">
                        <pic:nvPicPr>
                          <pic:cNvPr id="0" name="image176.png"/>
                          <pic:cNvPicPr preferRelativeResize="0"/>
                        </pic:nvPicPr>
                        <pic:blipFill>
                          <a:blip r:embed="rId205"/>
                          <a:srcRect/>
                          <a:stretch>
                            <a:fillRect/>
                          </a:stretch>
                        </pic:blipFill>
                        <pic:spPr>
                          <a:xfrm>
                            <a:off x="0" y="0"/>
                            <a:ext cx="2411351" cy="1743769"/>
                          </a:xfrm>
                          <a:prstGeom prst="rect">
                            <a:avLst/>
                          </a:prstGeom>
                          <a:ln/>
                        </pic:spPr>
                      </pic:pic>
                    </a:graphicData>
                  </a:graphic>
                </wp:inline>
              </w:drawing>
            </w:r>
          </w:p>
        </w:tc>
      </w:tr>
      <w:tr w:rsidR="00C72831">
        <w:tc>
          <w:tcPr>
            <w:tcW w:w="4467" w:type="dxa"/>
          </w:tcPr>
          <w:p w:rsidR="00C72831" w:rsidRDefault="00DF6AC7">
            <w:pPr>
              <w:jc w:val="center"/>
              <w:rPr>
                <w:sz w:val="24"/>
                <w:szCs w:val="24"/>
              </w:rPr>
            </w:pPr>
            <w:r>
              <w:rPr>
                <w:noProof/>
                <w:sz w:val="24"/>
                <w:szCs w:val="24"/>
              </w:rPr>
              <w:drawing>
                <wp:inline distT="0" distB="0" distL="0" distR="0">
                  <wp:extent cx="2358327" cy="677947"/>
                  <wp:effectExtent l="0" t="0" r="0" b="0"/>
                  <wp:docPr id="411"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206"/>
                          <a:srcRect/>
                          <a:stretch>
                            <a:fillRect/>
                          </a:stretch>
                        </pic:blipFill>
                        <pic:spPr>
                          <a:xfrm>
                            <a:off x="0" y="0"/>
                            <a:ext cx="2358327" cy="677947"/>
                          </a:xfrm>
                          <a:prstGeom prst="rect">
                            <a:avLst/>
                          </a:prstGeom>
                          <a:ln/>
                        </pic:spPr>
                      </pic:pic>
                    </a:graphicData>
                  </a:graphic>
                </wp:inline>
              </w:drawing>
            </w:r>
          </w:p>
        </w:tc>
        <w:tc>
          <w:tcPr>
            <w:tcW w:w="4878" w:type="dxa"/>
          </w:tcPr>
          <w:p w:rsidR="00C72831" w:rsidRDefault="00DF6AC7">
            <w:pPr>
              <w:jc w:val="center"/>
              <w:rPr>
                <w:sz w:val="24"/>
                <w:szCs w:val="24"/>
              </w:rPr>
            </w:pPr>
            <w:r>
              <w:rPr>
                <w:noProof/>
                <w:sz w:val="24"/>
                <w:szCs w:val="24"/>
              </w:rPr>
              <w:drawing>
                <wp:inline distT="0" distB="0" distL="0" distR="0">
                  <wp:extent cx="2245261" cy="742235"/>
                  <wp:effectExtent l="0" t="0" r="0" b="0"/>
                  <wp:docPr id="409"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207"/>
                          <a:srcRect/>
                          <a:stretch>
                            <a:fillRect/>
                          </a:stretch>
                        </pic:blipFill>
                        <pic:spPr>
                          <a:xfrm>
                            <a:off x="0" y="0"/>
                            <a:ext cx="2245261" cy="742235"/>
                          </a:xfrm>
                          <a:prstGeom prst="rect">
                            <a:avLst/>
                          </a:prstGeom>
                          <a:ln/>
                        </pic:spPr>
                      </pic:pic>
                    </a:graphicData>
                  </a:graphic>
                </wp:inline>
              </w:drawing>
            </w:r>
          </w:p>
        </w:tc>
      </w:tr>
      <w:tr w:rsidR="00C72831">
        <w:tc>
          <w:tcPr>
            <w:tcW w:w="4467" w:type="dxa"/>
          </w:tcPr>
          <w:p w:rsidR="00C72831" w:rsidRDefault="00DF6AC7">
            <w:pPr>
              <w:jc w:val="center"/>
              <w:rPr>
                <w:sz w:val="24"/>
                <w:szCs w:val="24"/>
              </w:rPr>
            </w:pPr>
            <w:r>
              <w:rPr>
                <w:noProof/>
                <w:sz w:val="24"/>
                <w:szCs w:val="24"/>
              </w:rPr>
              <w:drawing>
                <wp:inline distT="0" distB="0" distL="0" distR="0">
                  <wp:extent cx="1600774" cy="229593"/>
                  <wp:effectExtent l="0" t="0" r="0" b="0"/>
                  <wp:docPr id="402"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08"/>
                          <a:srcRect/>
                          <a:stretch>
                            <a:fillRect/>
                          </a:stretch>
                        </pic:blipFill>
                        <pic:spPr>
                          <a:xfrm>
                            <a:off x="0" y="0"/>
                            <a:ext cx="1600774" cy="229593"/>
                          </a:xfrm>
                          <a:prstGeom prst="rect">
                            <a:avLst/>
                          </a:prstGeom>
                          <a:ln/>
                        </pic:spPr>
                      </pic:pic>
                    </a:graphicData>
                  </a:graphic>
                </wp:inline>
              </w:drawing>
            </w:r>
          </w:p>
          <w:p w:rsidR="00C72831" w:rsidRDefault="00DF6AC7">
            <w:pPr>
              <w:jc w:val="center"/>
              <w:rPr>
                <w:sz w:val="24"/>
                <w:szCs w:val="24"/>
              </w:rPr>
            </w:pPr>
            <w:r>
              <w:rPr>
                <w:noProof/>
                <w:sz w:val="24"/>
                <w:szCs w:val="24"/>
              </w:rPr>
              <w:drawing>
                <wp:inline distT="0" distB="0" distL="0" distR="0">
                  <wp:extent cx="1334689" cy="241452"/>
                  <wp:effectExtent l="0" t="0" r="0" b="0"/>
                  <wp:docPr id="399" name="image163.png"/>
                  <wp:cNvGraphicFramePr/>
                  <a:graphic xmlns:a="http://schemas.openxmlformats.org/drawingml/2006/main">
                    <a:graphicData uri="http://schemas.openxmlformats.org/drawingml/2006/picture">
                      <pic:pic xmlns:pic="http://schemas.openxmlformats.org/drawingml/2006/picture">
                        <pic:nvPicPr>
                          <pic:cNvPr id="0" name="image163.png"/>
                          <pic:cNvPicPr preferRelativeResize="0"/>
                        </pic:nvPicPr>
                        <pic:blipFill>
                          <a:blip r:embed="rId209"/>
                          <a:srcRect/>
                          <a:stretch>
                            <a:fillRect/>
                          </a:stretch>
                        </pic:blipFill>
                        <pic:spPr>
                          <a:xfrm>
                            <a:off x="0" y="0"/>
                            <a:ext cx="1334689" cy="241452"/>
                          </a:xfrm>
                          <a:prstGeom prst="rect">
                            <a:avLst/>
                          </a:prstGeom>
                          <a:ln/>
                        </pic:spPr>
                      </pic:pic>
                    </a:graphicData>
                  </a:graphic>
                </wp:inline>
              </w:drawing>
            </w:r>
          </w:p>
        </w:tc>
        <w:tc>
          <w:tcPr>
            <w:tcW w:w="4878" w:type="dxa"/>
          </w:tcPr>
          <w:p w:rsidR="00C72831" w:rsidRDefault="00DF6AC7">
            <w:pPr>
              <w:jc w:val="center"/>
              <w:rPr>
                <w:sz w:val="24"/>
                <w:szCs w:val="24"/>
              </w:rPr>
            </w:pPr>
            <w:r>
              <w:rPr>
                <w:noProof/>
                <w:sz w:val="24"/>
                <w:szCs w:val="24"/>
              </w:rPr>
              <w:drawing>
                <wp:inline distT="0" distB="0" distL="0" distR="0">
                  <wp:extent cx="2369594" cy="254643"/>
                  <wp:effectExtent l="0" t="0" r="0" b="0"/>
                  <wp:docPr id="401"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210"/>
                          <a:srcRect/>
                          <a:stretch>
                            <a:fillRect/>
                          </a:stretch>
                        </pic:blipFill>
                        <pic:spPr>
                          <a:xfrm>
                            <a:off x="0" y="0"/>
                            <a:ext cx="2369594" cy="254643"/>
                          </a:xfrm>
                          <a:prstGeom prst="rect">
                            <a:avLst/>
                          </a:prstGeom>
                          <a:ln/>
                        </pic:spPr>
                      </pic:pic>
                    </a:graphicData>
                  </a:graphic>
                </wp:inline>
              </w:drawing>
            </w:r>
          </w:p>
          <w:p w:rsidR="00C72831" w:rsidRDefault="00DF6AC7">
            <w:pPr>
              <w:jc w:val="center"/>
              <w:rPr>
                <w:sz w:val="24"/>
                <w:szCs w:val="24"/>
              </w:rPr>
            </w:pPr>
            <w:r>
              <w:rPr>
                <w:noProof/>
                <w:sz w:val="24"/>
                <w:szCs w:val="24"/>
              </w:rPr>
              <w:drawing>
                <wp:inline distT="0" distB="0" distL="0" distR="0">
                  <wp:extent cx="1122394" cy="302977"/>
                  <wp:effectExtent l="0" t="0" r="0" b="0"/>
                  <wp:docPr id="400"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11"/>
                          <a:srcRect/>
                          <a:stretch>
                            <a:fillRect/>
                          </a:stretch>
                        </pic:blipFill>
                        <pic:spPr>
                          <a:xfrm>
                            <a:off x="0" y="0"/>
                            <a:ext cx="1122394" cy="302977"/>
                          </a:xfrm>
                          <a:prstGeom prst="rect">
                            <a:avLst/>
                          </a:prstGeom>
                          <a:ln/>
                        </pic:spPr>
                      </pic:pic>
                    </a:graphicData>
                  </a:graphic>
                </wp:inline>
              </w:drawing>
            </w:r>
          </w:p>
        </w:tc>
      </w:tr>
      <w:tr w:rsidR="00C72831">
        <w:tc>
          <w:tcPr>
            <w:tcW w:w="4467" w:type="dxa"/>
          </w:tcPr>
          <w:p w:rsidR="00C72831" w:rsidRDefault="00DF6AC7">
            <w:pPr>
              <w:jc w:val="center"/>
              <w:rPr>
                <w:sz w:val="24"/>
                <w:szCs w:val="24"/>
              </w:rPr>
            </w:pPr>
            <w:r>
              <w:rPr>
                <w:noProof/>
                <w:sz w:val="24"/>
                <w:szCs w:val="24"/>
              </w:rPr>
              <w:drawing>
                <wp:inline distT="0" distB="0" distL="0" distR="0">
                  <wp:extent cx="2509504" cy="1764590"/>
                  <wp:effectExtent l="0" t="0" r="0" b="0"/>
                  <wp:docPr id="395" name="image165.png"/>
                  <wp:cNvGraphicFramePr/>
                  <a:graphic xmlns:a="http://schemas.openxmlformats.org/drawingml/2006/main">
                    <a:graphicData uri="http://schemas.openxmlformats.org/drawingml/2006/picture">
                      <pic:pic xmlns:pic="http://schemas.openxmlformats.org/drawingml/2006/picture">
                        <pic:nvPicPr>
                          <pic:cNvPr id="0" name="image165.png"/>
                          <pic:cNvPicPr preferRelativeResize="0"/>
                        </pic:nvPicPr>
                        <pic:blipFill>
                          <a:blip r:embed="rId212"/>
                          <a:srcRect/>
                          <a:stretch>
                            <a:fillRect/>
                          </a:stretch>
                        </pic:blipFill>
                        <pic:spPr>
                          <a:xfrm>
                            <a:off x="0" y="0"/>
                            <a:ext cx="2509504" cy="1764590"/>
                          </a:xfrm>
                          <a:prstGeom prst="rect">
                            <a:avLst/>
                          </a:prstGeom>
                          <a:ln/>
                        </pic:spPr>
                      </pic:pic>
                    </a:graphicData>
                  </a:graphic>
                </wp:inline>
              </w:drawing>
            </w:r>
          </w:p>
        </w:tc>
        <w:tc>
          <w:tcPr>
            <w:tcW w:w="4878" w:type="dxa"/>
          </w:tcPr>
          <w:p w:rsidR="00C72831" w:rsidRDefault="00DF6AC7">
            <w:pPr>
              <w:jc w:val="center"/>
              <w:rPr>
                <w:sz w:val="24"/>
                <w:szCs w:val="24"/>
              </w:rPr>
            </w:pPr>
            <w:r>
              <w:rPr>
                <w:noProof/>
                <w:sz w:val="24"/>
                <w:szCs w:val="24"/>
              </w:rPr>
              <w:drawing>
                <wp:inline distT="0" distB="0" distL="0" distR="0">
                  <wp:extent cx="2367700" cy="1756094"/>
                  <wp:effectExtent l="0" t="0" r="0" b="0"/>
                  <wp:docPr id="394"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213"/>
                          <a:srcRect/>
                          <a:stretch>
                            <a:fillRect/>
                          </a:stretch>
                        </pic:blipFill>
                        <pic:spPr>
                          <a:xfrm>
                            <a:off x="0" y="0"/>
                            <a:ext cx="2367700" cy="1756094"/>
                          </a:xfrm>
                          <a:prstGeom prst="rect">
                            <a:avLst/>
                          </a:prstGeom>
                          <a:ln/>
                        </pic:spPr>
                      </pic:pic>
                    </a:graphicData>
                  </a:graphic>
                </wp:inline>
              </w:drawing>
            </w:r>
          </w:p>
        </w:tc>
      </w:tr>
    </w:tbl>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Числительные от </w:t>
      </w:r>
      <w:r>
        <w:rPr>
          <w:b/>
          <w:bCs/>
          <w:color w:val="000000"/>
          <w:sz w:val="24"/>
          <w:szCs w:val="24"/>
        </w:rPr>
        <w:t>13</w:t>
      </w:r>
      <w:r>
        <w:rPr>
          <w:color w:val="000000"/>
          <w:sz w:val="24"/>
          <w:szCs w:val="24"/>
        </w:rPr>
        <w:t xml:space="preserve"> до </w:t>
      </w:r>
      <w:r>
        <w:rPr>
          <w:b/>
          <w:bCs/>
          <w:color w:val="000000"/>
          <w:sz w:val="24"/>
          <w:szCs w:val="24"/>
        </w:rPr>
        <w:t>19</w:t>
      </w:r>
      <w:r>
        <w:rPr>
          <w:color w:val="000000"/>
          <w:sz w:val="24"/>
          <w:szCs w:val="24"/>
        </w:rPr>
        <w:t xml:space="preserve"> включительно образуются от соответствующих числительных первого десятка прибавлением суффикса </w:t>
      </w:r>
      <w:r>
        <w:rPr>
          <w:b/>
          <w:bCs/>
          <w:color w:val="000000"/>
          <w:sz w:val="24"/>
          <w:szCs w:val="24"/>
        </w:rPr>
        <w:t>-teen</w:t>
      </w:r>
      <w:r>
        <w:rPr>
          <w:color w:val="000000"/>
          <w:sz w:val="24"/>
          <w:szCs w:val="24"/>
        </w:rPr>
        <w:t xml:space="preserve">: four — fourteen, six — sixteen. При этом числительные three и five видоизменяются: </w:t>
      </w:r>
      <w:r>
        <w:rPr>
          <w:b/>
          <w:bCs/>
          <w:color w:val="000000"/>
          <w:sz w:val="24"/>
          <w:szCs w:val="24"/>
        </w:rPr>
        <w:t>three — thirteen, five — fifteen.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2. Числительные, обозначающие десятки, образуются от соответствующих числительных первого десятка прибавлением суффикса </w:t>
      </w:r>
      <w:r>
        <w:rPr>
          <w:b/>
          <w:bCs/>
          <w:color w:val="000000"/>
          <w:sz w:val="24"/>
          <w:szCs w:val="24"/>
        </w:rPr>
        <w:t>-ty</w:t>
      </w:r>
      <w:r>
        <w:rPr>
          <w:color w:val="000000"/>
          <w:sz w:val="24"/>
          <w:szCs w:val="24"/>
        </w:rPr>
        <w:t>: six — six</w:t>
      </w:r>
      <w:r>
        <w:rPr>
          <w:b/>
          <w:bCs/>
          <w:color w:val="000000"/>
          <w:sz w:val="24"/>
          <w:szCs w:val="24"/>
        </w:rPr>
        <w:t>ty</w:t>
      </w:r>
      <w:r>
        <w:rPr>
          <w:color w:val="000000"/>
          <w:sz w:val="24"/>
          <w:szCs w:val="24"/>
        </w:rPr>
        <w:t>, seven — seven</w:t>
      </w:r>
      <w:r>
        <w:rPr>
          <w:b/>
          <w:bCs/>
          <w:color w:val="000000"/>
          <w:sz w:val="24"/>
          <w:szCs w:val="24"/>
        </w:rPr>
        <w:t>ty</w:t>
      </w:r>
      <w:r>
        <w:rPr>
          <w:color w:val="000000"/>
          <w:sz w:val="24"/>
          <w:szCs w:val="24"/>
        </w:rPr>
        <w:t xml:space="preserve">. При этом числительные </w:t>
      </w:r>
      <w:r>
        <w:rPr>
          <w:b/>
          <w:bCs/>
          <w:color w:val="000000"/>
          <w:sz w:val="24"/>
          <w:szCs w:val="24"/>
        </w:rPr>
        <w:t>two, three, four</w:t>
      </w:r>
      <w:r>
        <w:rPr>
          <w:color w:val="000000"/>
          <w:sz w:val="24"/>
          <w:szCs w:val="24"/>
        </w:rPr>
        <w:t xml:space="preserve"> и </w:t>
      </w:r>
      <w:r>
        <w:rPr>
          <w:b/>
          <w:bCs/>
          <w:color w:val="000000"/>
          <w:sz w:val="24"/>
          <w:szCs w:val="24"/>
        </w:rPr>
        <w:t>five</w:t>
      </w:r>
      <w:r>
        <w:rPr>
          <w:color w:val="000000"/>
          <w:sz w:val="24"/>
          <w:szCs w:val="24"/>
        </w:rPr>
        <w:t xml:space="preserve"> видоизменяются: two — </w:t>
      </w:r>
      <w:r>
        <w:rPr>
          <w:b/>
          <w:bCs/>
          <w:color w:val="000000"/>
          <w:sz w:val="24"/>
          <w:szCs w:val="24"/>
        </w:rPr>
        <w:t>twenty</w:t>
      </w:r>
      <w:r>
        <w:rPr>
          <w:color w:val="000000"/>
          <w:sz w:val="24"/>
          <w:szCs w:val="24"/>
        </w:rPr>
        <w:t xml:space="preserve">, three — </w:t>
      </w:r>
      <w:r>
        <w:rPr>
          <w:b/>
          <w:bCs/>
          <w:color w:val="000000"/>
          <w:sz w:val="24"/>
          <w:szCs w:val="24"/>
        </w:rPr>
        <w:t>thirty</w:t>
      </w:r>
      <w:r>
        <w:rPr>
          <w:color w:val="000000"/>
          <w:sz w:val="24"/>
          <w:szCs w:val="24"/>
        </w:rPr>
        <w:t xml:space="preserve">, four — </w:t>
      </w:r>
      <w:r>
        <w:rPr>
          <w:b/>
          <w:bCs/>
          <w:color w:val="000000"/>
          <w:sz w:val="24"/>
          <w:szCs w:val="24"/>
        </w:rPr>
        <w:t>fo</w:t>
      </w:r>
      <w:r>
        <w:rPr>
          <w:b/>
          <w:bCs/>
          <w:color w:val="000000"/>
          <w:sz w:val="24"/>
          <w:szCs w:val="24"/>
        </w:rPr>
        <w:t>rty</w:t>
      </w:r>
      <w:r>
        <w:rPr>
          <w:color w:val="000000"/>
          <w:sz w:val="24"/>
          <w:szCs w:val="24"/>
        </w:rPr>
        <w:t xml:space="preserve">, five — </w:t>
      </w:r>
      <w:r>
        <w:rPr>
          <w:b/>
          <w:bCs/>
          <w:color w:val="000000"/>
          <w:sz w:val="24"/>
          <w:szCs w:val="24"/>
        </w:rPr>
        <w:t>fifty</w:t>
      </w:r>
      <w:r>
        <w:rPr>
          <w:color w:val="000000"/>
          <w:sz w:val="24"/>
          <w:szCs w:val="24"/>
        </w:rPr>
        <w: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Числительные, обозначающие десятки, имеют ударение на первом слоге: forty ['fo:ti], fifty ['fifti], sixty ['siksti].</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3. Между десятками и следующими за ними единицами ставится дефис: twenty-one, thirty-five, forty-seven и т.д.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4. Перед ч</w:t>
      </w:r>
      <w:r>
        <w:rPr>
          <w:color w:val="000000"/>
          <w:sz w:val="24"/>
          <w:szCs w:val="24"/>
        </w:rPr>
        <w:t>ислительными hundred, thousand, million ставится неопределенный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артикль </w:t>
      </w:r>
      <w:r>
        <w:rPr>
          <w:b/>
          <w:bCs/>
          <w:color w:val="000000"/>
          <w:sz w:val="24"/>
          <w:szCs w:val="24"/>
        </w:rPr>
        <w:t>а</w:t>
      </w:r>
      <w:r>
        <w:rPr>
          <w:color w:val="000000"/>
          <w:sz w:val="24"/>
          <w:szCs w:val="24"/>
        </w:rPr>
        <w:t xml:space="preserve"> или числительное </w:t>
      </w:r>
      <w:r>
        <w:rPr>
          <w:b/>
          <w:bCs/>
          <w:color w:val="000000"/>
          <w:sz w:val="24"/>
          <w:szCs w:val="24"/>
        </w:rPr>
        <w:t>one</w:t>
      </w:r>
      <w:r>
        <w:rPr>
          <w:color w:val="000000"/>
          <w:sz w:val="24"/>
          <w:szCs w:val="24"/>
        </w:rPr>
        <w:t>: a(one) hundred, a(one) thousand.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5. Числительные </w:t>
      </w:r>
      <w:r>
        <w:rPr>
          <w:b/>
          <w:bCs/>
          <w:color w:val="000000"/>
          <w:sz w:val="24"/>
          <w:szCs w:val="24"/>
        </w:rPr>
        <w:t>hundred, thousand</w:t>
      </w:r>
      <w:r>
        <w:rPr>
          <w:color w:val="000000"/>
          <w:sz w:val="24"/>
          <w:szCs w:val="24"/>
        </w:rPr>
        <w:t xml:space="preserve"> и </w:t>
      </w:r>
      <w:r>
        <w:rPr>
          <w:b/>
          <w:bCs/>
          <w:color w:val="000000"/>
          <w:sz w:val="24"/>
          <w:szCs w:val="24"/>
        </w:rPr>
        <w:t>million</w:t>
      </w:r>
      <w:r>
        <w:rPr>
          <w:color w:val="000000"/>
          <w:sz w:val="24"/>
          <w:szCs w:val="24"/>
        </w:rPr>
        <w:t xml:space="preserve"> не принимают окончания </w:t>
      </w:r>
      <w:r>
        <w:rPr>
          <w:b/>
          <w:bCs/>
          <w:color w:val="000000"/>
          <w:sz w:val="24"/>
          <w:szCs w:val="24"/>
        </w:rPr>
        <w:t>-s</w:t>
      </w:r>
      <w:r>
        <w:rPr>
          <w:color w:val="000000"/>
          <w:sz w:val="24"/>
          <w:szCs w:val="24"/>
        </w:rPr>
        <w:t>, когда перед ними стоит другое числительное: two hundred, three thousand, four million.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Hundred, thousand</w:t>
      </w:r>
      <w:r>
        <w:rPr>
          <w:color w:val="000000"/>
          <w:sz w:val="24"/>
          <w:szCs w:val="24"/>
        </w:rPr>
        <w:t xml:space="preserve"> и </w:t>
      </w:r>
      <w:r>
        <w:rPr>
          <w:b/>
          <w:bCs/>
          <w:color w:val="000000"/>
          <w:sz w:val="24"/>
          <w:szCs w:val="24"/>
        </w:rPr>
        <w:t>million</w:t>
      </w:r>
      <w:r>
        <w:rPr>
          <w:color w:val="000000"/>
          <w:sz w:val="24"/>
          <w:szCs w:val="24"/>
        </w:rPr>
        <w:t xml:space="preserve"> могут, однако, принимать окончание </w:t>
      </w:r>
      <w:r>
        <w:rPr>
          <w:b/>
          <w:bCs/>
          <w:color w:val="000000"/>
          <w:sz w:val="24"/>
          <w:szCs w:val="24"/>
        </w:rPr>
        <w:t>-s</w:t>
      </w:r>
      <w:r>
        <w:rPr>
          <w:color w:val="000000"/>
          <w:sz w:val="24"/>
          <w:szCs w:val="24"/>
        </w:rPr>
        <w:t>, когда они выражают неопределенное количество сотен, тысяч, миллионов. В этом случае они являются сущ</w:t>
      </w:r>
      <w:r>
        <w:rPr>
          <w:color w:val="000000"/>
          <w:sz w:val="24"/>
          <w:szCs w:val="24"/>
        </w:rPr>
        <w:t xml:space="preserve">ествительными и следующее за ними существительное употребляется с предлогом </w:t>
      </w:r>
      <w:r>
        <w:rPr>
          <w:b/>
          <w:bCs/>
          <w:color w:val="000000"/>
          <w:sz w:val="24"/>
          <w:szCs w:val="24"/>
        </w:rPr>
        <w:t>of</w:t>
      </w:r>
      <w:r>
        <w:rPr>
          <w:color w:val="000000"/>
          <w:sz w:val="24"/>
          <w:szCs w:val="24"/>
        </w:rPr>
        <w:t xml:space="preserve">: </w:t>
      </w:r>
      <w:r>
        <w:rPr>
          <w:b/>
          <w:bCs/>
          <w:color w:val="000000"/>
          <w:sz w:val="24"/>
          <w:szCs w:val="24"/>
        </w:rPr>
        <w:t>Hundreds of students</w:t>
      </w:r>
      <w:r>
        <w:rPr>
          <w:color w:val="000000"/>
          <w:sz w:val="24"/>
          <w:szCs w:val="24"/>
        </w:rPr>
        <w:t xml:space="preserve"> were present at the meeting = Сотни студентов присутствовали на собрании; </w:t>
      </w:r>
      <w:r>
        <w:rPr>
          <w:b/>
          <w:bCs/>
          <w:color w:val="000000"/>
          <w:sz w:val="24"/>
          <w:szCs w:val="24"/>
        </w:rPr>
        <w:t>Thousands of people</w:t>
      </w:r>
      <w:r>
        <w:rPr>
          <w:color w:val="000000"/>
          <w:sz w:val="24"/>
          <w:szCs w:val="24"/>
        </w:rPr>
        <w:t xml:space="preserve"> greeted the Russian representatives = Тысячи людей приветство</w:t>
      </w:r>
      <w:r>
        <w:rPr>
          <w:color w:val="000000"/>
          <w:sz w:val="24"/>
          <w:szCs w:val="24"/>
        </w:rPr>
        <w:t>вали российских представителей.</w:t>
      </w:r>
    </w:p>
    <w:tbl>
      <w:tblPr>
        <w:tblStyle w:val="afffe"/>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45"/>
      </w:tblGrid>
      <w:tr w:rsidR="00C72831">
        <w:tc>
          <w:tcPr>
            <w:tcW w:w="9345" w:type="dxa"/>
          </w:tcPr>
          <w:p w:rsidR="00C72831" w:rsidRDefault="00DF6AC7">
            <w:pPr>
              <w:rPr>
                <w:b/>
                <w:bCs/>
                <w:sz w:val="24"/>
                <w:szCs w:val="24"/>
              </w:rPr>
            </w:pPr>
            <w:r>
              <w:rPr>
                <w:b/>
                <w:bCs/>
                <w:sz w:val="24"/>
                <w:szCs w:val="24"/>
              </w:rPr>
              <w:lastRenderedPageBreak/>
              <w:t>Note !!!</w:t>
            </w:r>
          </w:p>
          <w:p w:rsidR="00C72831" w:rsidRDefault="00DF6AC7">
            <w:pPr>
              <w:jc w:val="center"/>
              <w:rPr>
                <w:sz w:val="24"/>
                <w:szCs w:val="24"/>
              </w:rPr>
            </w:pPr>
            <w:r>
              <w:rPr>
                <w:sz w:val="24"/>
                <w:szCs w:val="24"/>
              </w:rPr>
              <w:t xml:space="preserve">двадцать один </w:t>
            </w:r>
            <w:r>
              <w:rPr>
                <w:b/>
                <w:bCs/>
                <w:sz w:val="24"/>
                <w:szCs w:val="24"/>
              </w:rPr>
              <w:t>день</w:t>
            </w:r>
            <w:r>
              <w:rPr>
                <w:sz w:val="24"/>
                <w:szCs w:val="24"/>
              </w:rPr>
              <w:t xml:space="preserve"> = twenty one </w:t>
            </w:r>
            <w:r>
              <w:rPr>
                <w:b/>
                <w:bCs/>
                <w:sz w:val="24"/>
                <w:szCs w:val="24"/>
              </w:rPr>
              <w:t>days</w:t>
            </w:r>
          </w:p>
          <w:p w:rsidR="00C72831" w:rsidRDefault="00DF6AC7">
            <w:pPr>
              <w:pBdr>
                <w:top w:val="nil"/>
                <w:left w:val="nil"/>
                <w:bottom w:val="nil"/>
                <w:right w:val="nil"/>
                <w:between w:val="nil"/>
              </w:pBdr>
              <w:jc w:val="center"/>
              <w:rPr>
                <w:b/>
                <w:bCs/>
                <w:color w:val="000000"/>
                <w:sz w:val="24"/>
                <w:szCs w:val="24"/>
              </w:rPr>
            </w:pPr>
            <w:r>
              <w:rPr>
                <w:color w:val="000000"/>
                <w:sz w:val="24"/>
                <w:szCs w:val="24"/>
              </w:rPr>
              <w:t xml:space="preserve">триста пятьдесят одна </w:t>
            </w:r>
            <w:r>
              <w:rPr>
                <w:b/>
                <w:bCs/>
                <w:color w:val="000000"/>
                <w:sz w:val="24"/>
                <w:szCs w:val="24"/>
              </w:rPr>
              <w:t>книга</w:t>
            </w:r>
            <w:r>
              <w:rPr>
                <w:color w:val="000000"/>
                <w:sz w:val="24"/>
                <w:szCs w:val="24"/>
              </w:rPr>
              <w:t xml:space="preserve"> = three hundred and fifty-one </w:t>
            </w:r>
            <w:r>
              <w:rPr>
                <w:b/>
                <w:bCs/>
                <w:color w:val="000000"/>
                <w:sz w:val="24"/>
                <w:szCs w:val="24"/>
              </w:rPr>
              <w:t>books</w:t>
            </w:r>
          </w:p>
          <w:p w:rsidR="00C72831" w:rsidRDefault="00DF6AC7">
            <w:pPr>
              <w:pBdr>
                <w:top w:val="nil"/>
                <w:left w:val="nil"/>
                <w:bottom w:val="nil"/>
                <w:right w:val="nil"/>
                <w:between w:val="nil"/>
              </w:pBdr>
              <w:jc w:val="center"/>
              <w:rPr>
                <w:color w:val="000000"/>
                <w:sz w:val="24"/>
                <w:szCs w:val="24"/>
              </w:rPr>
            </w:pPr>
            <w:r>
              <w:rPr>
                <w:color w:val="000000"/>
                <w:sz w:val="24"/>
                <w:szCs w:val="24"/>
              </w:rPr>
              <w:t xml:space="preserve">два моих брата = two </w:t>
            </w:r>
            <w:r>
              <w:rPr>
                <w:b/>
                <w:bCs/>
                <w:color w:val="000000"/>
                <w:sz w:val="24"/>
                <w:szCs w:val="24"/>
              </w:rPr>
              <w:t>of</w:t>
            </w:r>
            <w:r>
              <w:rPr>
                <w:color w:val="000000"/>
                <w:sz w:val="24"/>
                <w:szCs w:val="24"/>
              </w:rPr>
              <w:t xml:space="preserve"> my brothers</w:t>
            </w:r>
          </w:p>
          <w:p w:rsidR="00C72831" w:rsidRDefault="00DF6AC7">
            <w:pPr>
              <w:pBdr>
                <w:top w:val="nil"/>
                <w:left w:val="nil"/>
                <w:bottom w:val="nil"/>
                <w:right w:val="nil"/>
                <w:between w:val="nil"/>
              </w:pBdr>
              <w:jc w:val="center"/>
              <w:rPr>
                <w:color w:val="000000"/>
                <w:sz w:val="24"/>
                <w:szCs w:val="24"/>
              </w:rPr>
            </w:pPr>
            <w:r>
              <w:rPr>
                <w:color w:val="000000"/>
                <w:sz w:val="24"/>
                <w:szCs w:val="24"/>
              </w:rPr>
              <w:t>двести солдат = two hundred soldiers (correct)</w:t>
            </w:r>
          </w:p>
          <w:p w:rsidR="00C72831" w:rsidRDefault="00DF6AC7">
            <w:pPr>
              <w:pBdr>
                <w:top w:val="nil"/>
                <w:left w:val="nil"/>
                <w:bottom w:val="nil"/>
                <w:right w:val="nil"/>
                <w:between w:val="nil"/>
              </w:pBdr>
              <w:jc w:val="center"/>
              <w:rPr>
                <w:rFonts w:ascii="Times New Roman" w:eastAsia="Times New Roman" w:hAnsi="Times New Roman" w:cs="Times New Roman"/>
                <w:color w:val="000000"/>
                <w:sz w:val="24"/>
                <w:szCs w:val="24"/>
              </w:rPr>
            </w:pPr>
            <w:r>
              <w:rPr>
                <w:color w:val="000000"/>
                <w:sz w:val="24"/>
                <w:szCs w:val="24"/>
              </w:rPr>
              <w:t xml:space="preserve">двести солдат = two hundred </w:t>
            </w:r>
            <w:r>
              <w:rPr>
                <w:b/>
                <w:bCs/>
                <w:color w:val="000000"/>
                <w:sz w:val="24"/>
                <w:szCs w:val="24"/>
              </w:rPr>
              <w:t>of</w:t>
            </w:r>
            <w:r>
              <w:rPr>
                <w:color w:val="000000"/>
                <w:sz w:val="24"/>
                <w:szCs w:val="24"/>
              </w:rPr>
              <w:t xml:space="preserve"> soldiers</w:t>
            </w:r>
          </w:p>
        </w:tc>
      </w:tr>
    </w:tbl>
    <w:p w:rsidR="00C72831" w:rsidRDefault="00C72831">
      <w:pPr>
        <w:spacing w:after="0" w:line="240" w:lineRule="auto"/>
        <w:rPr>
          <w:rFonts w:ascii="Times New Roman" w:eastAsia="Times New Roman" w:hAnsi="Times New Roman" w:cs="Times New Roman"/>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6. В Англии каждая цифра номера телефона называется отдельно: 1235 — one two three five. Цифра 0 читается [ou].</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Когда первые две или последние две цифры номера телефона одинаковые, употребляется слово </w:t>
      </w:r>
      <w:r>
        <w:rPr>
          <w:b/>
          <w:bCs/>
          <w:color w:val="000000"/>
          <w:sz w:val="24"/>
          <w:szCs w:val="24"/>
        </w:rPr>
        <w:t>double</w:t>
      </w:r>
      <w:r>
        <w:rPr>
          <w:color w:val="000000"/>
          <w:sz w:val="24"/>
          <w:szCs w:val="24"/>
        </w:rPr>
        <w:t xml:space="preserve"> двойной: 6634 — double six three four; 3466 — th</w:t>
      </w:r>
      <w:r>
        <w:rPr>
          <w:color w:val="000000"/>
          <w:sz w:val="24"/>
          <w:szCs w:val="24"/>
        </w:rPr>
        <w:t>ree four double six; 6666 — double six double six.</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Когда же средние две цифры одинаковые, слово double не употребляется: 3446 — three four four six. Номера 1000, 2000, 3000 и т.д. читаются one thousand, two thousand, three thousand и т.д.</w:t>
      </w:r>
    </w:p>
    <w:p w:rsidR="00C72831" w:rsidRDefault="00C72831">
      <w:pPr>
        <w:pBdr>
          <w:top w:val="nil"/>
          <w:left w:val="nil"/>
          <w:bottom w:val="nil"/>
          <w:right w:val="nil"/>
          <w:between w:val="nil"/>
        </w:pBdr>
        <w:spacing w:after="0" w:line="240" w:lineRule="auto"/>
        <w:ind w:firstLine="708"/>
        <w:jc w:val="both"/>
        <w:rPr>
          <w:color w:val="000000"/>
          <w:sz w:val="24"/>
          <w:szCs w:val="24"/>
        </w:rPr>
      </w:pPr>
    </w:p>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t xml:space="preserve">Упражнения </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Подготовить сообщение на тему: «Обозначение денежных</w:t>
      </w:r>
      <w:r>
        <w:rPr>
          <w:b/>
          <w:bCs/>
          <w:color w:val="000000"/>
          <w:sz w:val="24"/>
          <w:szCs w:val="24"/>
        </w:rPr>
        <w:t xml:space="preserve"> единиц в Англии, США и других англоговорящих странах».</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Прочтите следующие количественные числительные.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2; 3; 4; 5; 8; 12; 14; 20; 21; 32; 40; 47; 59; 64; 100; 101; 200; 365; 889; 193; 427; 404; 1000; 1001; 1100; 7377; 3005; 4325; 3533; 1,000,000; 2172; 696; 115; 100274; 737373; 712.</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3. Порядковые числительные (Ordinal numerals)</w:t>
      </w:r>
    </w:p>
    <w:p w:rsidR="00C72831" w:rsidRDefault="00C72831">
      <w:pPr>
        <w:pBdr>
          <w:top w:val="nil"/>
          <w:left w:val="nil"/>
          <w:bottom w:val="nil"/>
          <w:right w:val="nil"/>
          <w:between w:val="nil"/>
        </w:pBdr>
        <w:spacing w:after="0" w:line="240" w:lineRule="auto"/>
        <w:rPr>
          <w:b/>
          <w:bCs/>
          <w:color w:val="000000"/>
          <w:sz w:val="24"/>
          <w:szCs w:val="24"/>
        </w:rPr>
      </w:pPr>
    </w:p>
    <w:tbl>
      <w:tblPr>
        <w:tblStyle w:val="affff"/>
        <w:tblW w:w="86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4536"/>
      </w:tblGrid>
      <w:tr w:rsidR="00C72831">
        <w:trPr>
          <w:jc w:val="center"/>
        </w:trPr>
        <w:tc>
          <w:tcPr>
            <w:tcW w:w="4106"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1-Й-12-Й</w:t>
            </w:r>
          </w:p>
        </w:tc>
        <w:tc>
          <w:tcPr>
            <w:tcW w:w="4536"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13-Й-19-Й</w:t>
            </w:r>
          </w:p>
        </w:tc>
      </w:tr>
      <w:tr w:rsidR="00C72831">
        <w:trPr>
          <w:jc w:val="center"/>
        </w:trPr>
        <w:tc>
          <w:tcPr>
            <w:tcW w:w="4106" w:type="dxa"/>
          </w:tcPr>
          <w:p w:rsidR="00C72831" w:rsidRDefault="00DF6AC7">
            <w:pPr>
              <w:pBdr>
                <w:top w:val="nil"/>
                <w:left w:val="nil"/>
                <w:bottom w:val="nil"/>
                <w:right w:val="nil"/>
                <w:between w:val="nil"/>
              </w:pBdr>
              <w:rPr>
                <w:color w:val="000000"/>
                <w:sz w:val="24"/>
                <w:szCs w:val="24"/>
              </w:rPr>
            </w:pPr>
            <w:r>
              <w:rPr>
                <w:color w:val="000000"/>
                <w:sz w:val="24"/>
                <w:szCs w:val="24"/>
              </w:rPr>
              <w:t>1</w:t>
            </w:r>
            <w:r>
              <w:rPr>
                <w:color w:val="000000"/>
                <w:sz w:val="24"/>
                <w:szCs w:val="24"/>
                <w:vertAlign w:val="superscript"/>
              </w:rPr>
              <w:t>st</w:t>
            </w:r>
            <w:r>
              <w:rPr>
                <w:color w:val="000000"/>
                <w:sz w:val="24"/>
                <w:szCs w:val="24"/>
              </w:rPr>
              <w:t xml:space="preserve"> = first</w:t>
            </w:r>
          </w:p>
          <w:p w:rsidR="00C72831" w:rsidRDefault="00DF6AC7">
            <w:pPr>
              <w:pBdr>
                <w:top w:val="nil"/>
                <w:left w:val="nil"/>
                <w:bottom w:val="nil"/>
                <w:right w:val="nil"/>
                <w:between w:val="nil"/>
              </w:pBdr>
              <w:rPr>
                <w:color w:val="000000"/>
                <w:sz w:val="24"/>
                <w:szCs w:val="24"/>
              </w:rPr>
            </w:pPr>
            <w:r>
              <w:rPr>
                <w:color w:val="000000"/>
                <w:sz w:val="24"/>
                <w:szCs w:val="24"/>
              </w:rPr>
              <w:t>2</w:t>
            </w:r>
            <w:r>
              <w:rPr>
                <w:color w:val="000000"/>
                <w:sz w:val="24"/>
                <w:szCs w:val="24"/>
                <w:vertAlign w:val="superscript"/>
              </w:rPr>
              <w:t>nd</w:t>
            </w:r>
            <w:r>
              <w:rPr>
                <w:color w:val="000000"/>
                <w:sz w:val="24"/>
                <w:szCs w:val="24"/>
              </w:rPr>
              <w:t xml:space="preserve"> = second</w:t>
            </w:r>
          </w:p>
          <w:p w:rsidR="00C72831" w:rsidRDefault="00DF6AC7">
            <w:pPr>
              <w:pBdr>
                <w:top w:val="nil"/>
                <w:left w:val="nil"/>
                <w:bottom w:val="nil"/>
                <w:right w:val="nil"/>
                <w:between w:val="nil"/>
              </w:pBdr>
              <w:rPr>
                <w:color w:val="000000"/>
                <w:sz w:val="24"/>
                <w:szCs w:val="24"/>
              </w:rPr>
            </w:pPr>
            <w:r>
              <w:rPr>
                <w:color w:val="000000"/>
                <w:sz w:val="24"/>
                <w:szCs w:val="24"/>
              </w:rPr>
              <w:t>3</w:t>
            </w:r>
            <w:r>
              <w:rPr>
                <w:color w:val="000000"/>
                <w:sz w:val="24"/>
                <w:szCs w:val="24"/>
                <w:vertAlign w:val="superscript"/>
              </w:rPr>
              <w:t>rd</w:t>
            </w:r>
            <w:r>
              <w:rPr>
                <w:color w:val="000000"/>
                <w:sz w:val="24"/>
                <w:szCs w:val="24"/>
              </w:rPr>
              <w:t xml:space="preserve"> = third</w:t>
            </w:r>
          </w:p>
          <w:p w:rsidR="00C72831" w:rsidRDefault="00DF6AC7">
            <w:pPr>
              <w:pBdr>
                <w:top w:val="nil"/>
                <w:left w:val="nil"/>
                <w:bottom w:val="nil"/>
                <w:right w:val="nil"/>
                <w:between w:val="nil"/>
              </w:pBdr>
              <w:rPr>
                <w:color w:val="000000"/>
                <w:sz w:val="24"/>
                <w:szCs w:val="24"/>
              </w:rPr>
            </w:pPr>
            <w:r>
              <w:rPr>
                <w:color w:val="000000"/>
                <w:sz w:val="24"/>
                <w:szCs w:val="24"/>
              </w:rPr>
              <w:t>4</w:t>
            </w:r>
            <w:r>
              <w:rPr>
                <w:color w:val="000000"/>
                <w:sz w:val="24"/>
                <w:szCs w:val="24"/>
                <w:vertAlign w:val="superscript"/>
              </w:rPr>
              <w:t>th</w:t>
            </w:r>
            <w:r>
              <w:rPr>
                <w:color w:val="000000"/>
                <w:sz w:val="24"/>
                <w:szCs w:val="24"/>
              </w:rPr>
              <w:t xml:space="preserve"> = fourth</w:t>
            </w:r>
          </w:p>
          <w:p w:rsidR="00C72831" w:rsidRDefault="00DF6AC7">
            <w:pPr>
              <w:pBdr>
                <w:top w:val="nil"/>
                <w:left w:val="nil"/>
                <w:bottom w:val="nil"/>
                <w:right w:val="nil"/>
                <w:between w:val="nil"/>
              </w:pBdr>
              <w:rPr>
                <w:color w:val="000000"/>
                <w:sz w:val="24"/>
                <w:szCs w:val="24"/>
              </w:rPr>
            </w:pPr>
            <w:r>
              <w:rPr>
                <w:color w:val="000000"/>
                <w:sz w:val="24"/>
                <w:szCs w:val="24"/>
              </w:rPr>
              <w:t>5</w:t>
            </w:r>
            <w:r>
              <w:rPr>
                <w:color w:val="000000"/>
                <w:sz w:val="24"/>
                <w:szCs w:val="24"/>
                <w:vertAlign w:val="superscript"/>
              </w:rPr>
              <w:t>th</w:t>
            </w:r>
            <w:r>
              <w:rPr>
                <w:color w:val="000000"/>
                <w:sz w:val="24"/>
                <w:szCs w:val="24"/>
              </w:rPr>
              <w:t xml:space="preserve"> = fifth (fi</w:t>
            </w:r>
            <w:r>
              <w:rPr>
                <w:b/>
                <w:bCs/>
                <w:color w:val="000000"/>
                <w:sz w:val="24"/>
                <w:szCs w:val="24"/>
              </w:rPr>
              <w:t>ve</w:t>
            </w:r>
            <w:r>
              <w:rPr>
                <w:color w:val="000000"/>
                <w:sz w:val="24"/>
                <w:szCs w:val="24"/>
              </w:rPr>
              <w:t xml:space="preserve">: </w:t>
            </w:r>
            <w:r>
              <w:rPr>
                <w:b/>
                <w:bCs/>
                <w:color w:val="000000"/>
                <w:sz w:val="24"/>
                <w:szCs w:val="24"/>
              </w:rPr>
              <w:t>ve -&gt; f</w:t>
            </w:r>
            <w:r>
              <w:rPr>
                <w:color w:val="000000"/>
                <w:sz w:val="24"/>
                <w:szCs w:val="24"/>
              </w:rPr>
              <w:t>)</w:t>
            </w:r>
          </w:p>
          <w:p w:rsidR="00C72831" w:rsidRDefault="00DF6AC7">
            <w:pPr>
              <w:pBdr>
                <w:top w:val="nil"/>
                <w:left w:val="nil"/>
                <w:bottom w:val="nil"/>
                <w:right w:val="nil"/>
                <w:between w:val="nil"/>
              </w:pBdr>
              <w:rPr>
                <w:color w:val="000000"/>
                <w:sz w:val="24"/>
                <w:szCs w:val="24"/>
              </w:rPr>
            </w:pPr>
            <w:r>
              <w:rPr>
                <w:color w:val="000000"/>
                <w:sz w:val="24"/>
                <w:szCs w:val="24"/>
              </w:rPr>
              <w:t>6</w:t>
            </w:r>
            <w:r>
              <w:rPr>
                <w:color w:val="000000"/>
                <w:sz w:val="24"/>
                <w:szCs w:val="24"/>
                <w:vertAlign w:val="superscript"/>
              </w:rPr>
              <w:t>th</w:t>
            </w:r>
            <w:r>
              <w:rPr>
                <w:color w:val="000000"/>
                <w:sz w:val="24"/>
                <w:szCs w:val="24"/>
              </w:rPr>
              <w:t xml:space="preserve"> = sixth</w:t>
            </w:r>
          </w:p>
          <w:p w:rsidR="00C72831" w:rsidRDefault="00DF6AC7">
            <w:pPr>
              <w:pBdr>
                <w:top w:val="nil"/>
                <w:left w:val="nil"/>
                <w:bottom w:val="nil"/>
                <w:right w:val="nil"/>
                <w:between w:val="nil"/>
              </w:pBdr>
              <w:rPr>
                <w:color w:val="000000"/>
                <w:sz w:val="24"/>
                <w:szCs w:val="24"/>
              </w:rPr>
            </w:pPr>
            <w:r>
              <w:rPr>
                <w:color w:val="000000"/>
                <w:sz w:val="24"/>
                <w:szCs w:val="24"/>
              </w:rPr>
              <w:t>7</w:t>
            </w:r>
            <w:r>
              <w:rPr>
                <w:color w:val="000000"/>
                <w:sz w:val="24"/>
                <w:szCs w:val="24"/>
                <w:vertAlign w:val="superscript"/>
              </w:rPr>
              <w:t>th</w:t>
            </w:r>
            <w:r>
              <w:rPr>
                <w:color w:val="000000"/>
                <w:sz w:val="24"/>
                <w:szCs w:val="24"/>
              </w:rPr>
              <w:t xml:space="preserve"> = seventh</w:t>
            </w:r>
          </w:p>
          <w:p w:rsidR="00C72831" w:rsidRDefault="00DF6AC7">
            <w:pPr>
              <w:pBdr>
                <w:top w:val="nil"/>
                <w:left w:val="nil"/>
                <w:bottom w:val="nil"/>
                <w:right w:val="nil"/>
                <w:between w:val="nil"/>
              </w:pBdr>
              <w:rPr>
                <w:color w:val="000000"/>
                <w:sz w:val="24"/>
                <w:szCs w:val="24"/>
              </w:rPr>
            </w:pPr>
            <w:r>
              <w:rPr>
                <w:color w:val="000000"/>
                <w:sz w:val="24"/>
                <w:szCs w:val="24"/>
              </w:rPr>
              <w:t>8</w:t>
            </w:r>
            <w:r>
              <w:rPr>
                <w:color w:val="000000"/>
                <w:sz w:val="24"/>
                <w:szCs w:val="24"/>
                <w:vertAlign w:val="superscript"/>
              </w:rPr>
              <w:t>th</w:t>
            </w:r>
            <w:r>
              <w:rPr>
                <w:color w:val="000000"/>
                <w:sz w:val="24"/>
                <w:szCs w:val="24"/>
              </w:rPr>
              <w:t xml:space="preserve"> = eighth (eigh</w:t>
            </w:r>
            <w:r>
              <w:rPr>
                <w:b/>
                <w:bCs/>
                <w:color w:val="000000"/>
                <w:sz w:val="24"/>
                <w:szCs w:val="24"/>
              </w:rPr>
              <w:t>t</w:t>
            </w:r>
            <w:r>
              <w:rPr>
                <w:color w:val="000000"/>
                <w:sz w:val="24"/>
                <w:szCs w:val="24"/>
              </w:rPr>
              <w:t>+</w:t>
            </w:r>
            <w:r>
              <w:rPr>
                <w:b/>
                <w:bCs/>
                <w:color w:val="000000"/>
                <w:sz w:val="24"/>
                <w:szCs w:val="24"/>
              </w:rPr>
              <w:t>h</w:t>
            </w:r>
            <w:r>
              <w:rPr>
                <w:color w:val="000000"/>
                <w:sz w:val="24"/>
                <w:szCs w:val="24"/>
              </w:rPr>
              <w:t>)</w:t>
            </w:r>
          </w:p>
          <w:p w:rsidR="00C72831" w:rsidRDefault="00DF6AC7">
            <w:pPr>
              <w:pBdr>
                <w:top w:val="nil"/>
                <w:left w:val="nil"/>
                <w:bottom w:val="nil"/>
                <w:right w:val="nil"/>
                <w:between w:val="nil"/>
              </w:pBdr>
              <w:rPr>
                <w:color w:val="000000"/>
                <w:sz w:val="24"/>
                <w:szCs w:val="24"/>
              </w:rPr>
            </w:pPr>
            <w:r>
              <w:rPr>
                <w:color w:val="000000"/>
                <w:sz w:val="24"/>
                <w:szCs w:val="24"/>
              </w:rPr>
              <w:t>9</w:t>
            </w:r>
            <w:r>
              <w:rPr>
                <w:color w:val="000000"/>
                <w:sz w:val="24"/>
                <w:szCs w:val="24"/>
                <w:vertAlign w:val="superscript"/>
              </w:rPr>
              <w:t>th</w:t>
            </w:r>
            <w:r>
              <w:rPr>
                <w:color w:val="000000"/>
                <w:sz w:val="24"/>
                <w:szCs w:val="24"/>
              </w:rPr>
              <w:t xml:space="preserve"> = ninth (nin</w:t>
            </w:r>
            <w:r>
              <w:rPr>
                <w:b/>
                <w:bCs/>
                <w:color w:val="000000"/>
                <w:sz w:val="24"/>
                <w:szCs w:val="24"/>
              </w:rPr>
              <w:t>e</w:t>
            </w:r>
            <w:r>
              <w:rPr>
                <w:color w:val="000000"/>
                <w:sz w:val="24"/>
                <w:szCs w:val="24"/>
              </w:rPr>
              <w:t>+th = ninth)</w:t>
            </w:r>
          </w:p>
          <w:p w:rsidR="00C72831" w:rsidRDefault="00DF6AC7">
            <w:pPr>
              <w:pBdr>
                <w:top w:val="nil"/>
                <w:left w:val="nil"/>
                <w:bottom w:val="nil"/>
                <w:right w:val="nil"/>
                <w:between w:val="nil"/>
              </w:pBdr>
              <w:rPr>
                <w:color w:val="000000"/>
                <w:sz w:val="24"/>
                <w:szCs w:val="24"/>
              </w:rPr>
            </w:pPr>
            <w:r>
              <w:rPr>
                <w:color w:val="000000"/>
                <w:sz w:val="24"/>
                <w:szCs w:val="24"/>
              </w:rPr>
              <w:t>10</w:t>
            </w:r>
            <w:r>
              <w:rPr>
                <w:color w:val="000000"/>
                <w:sz w:val="24"/>
                <w:szCs w:val="24"/>
                <w:vertAlign w:val="superscript"/>
              </w:rPr>
              <w:t>th</w:t>
            </w:r>
            <w:r>
              <w:rPr>
                <w:color w:val="000000"/>
                <w:sz w:val="24"/>
                <w:szCs w:val="24"/>
              </w:rPr>
              <w:t xml:space="preserve"> = tenth</w:t>
            </w:r>
          </w:p>
          <w:p w:rsidR="00C72831" w:rsidRDefault="00DF6AC7">
            <w:pPr>
              <w:pBdr>
                <w:top w:val="nil"/>
                <w:left w:val="nil"/>
                <w:bottom w:val="nil"/>
                <w:right w:val="nil"/>
                <w:between w:val="nil"/>
              </w:pBdr>
              <w:rPr>
                <w:color w:val="000000"/>
                <w:sz w:val="24"/>
                <w:szCs w:val="24"/>
              </w:rPr>
            </w:pPr>
            <w:r>
              <w:rPr>
                <w:color w:val="000000"/>
                <w:sz w:val="24"/>
                <w:szCs w:val="24"/>
              </w:rPr>
              <w:t>11</w:t>
            </w:r>
            <w:r>
              <w:rPr>
                <w:color w:val="000000"/>
                <w:sz w:val="24"/>
                <w:szCs w:val="24"/>
                <w:vertAlign w:val="superscript"/>
              </w:rPr>
              <w:t>th</w:t>
            </w:r>
            <w:r>
              <w:rPr>
                <w:color w:val="000000"/>
                <w:sz w:val="24"/>
                <w:szCs w:val="24"/>
              </w:rPr>
              <w:t xml:space="preserve"> = eleventh</w:t>
            </w:r>
          </w:p>
          <w:p w:rsidR="00C72831" w:rsidRDefault="00DF6AC7">
            <w:pPr>
              <w:pBdr>
                <w:top w:val="nil"/>
                <w:left w:val="nil"/>
                <w:bottom w:val="nil"/>
                <w:right w:val="nil"/>
                <w:between w:val="nil"/>
              </w:pBdr>
              <w:rPr>
                <w:color w:val="000000"/>
                <w:sz w:val="24"/>
                <w:szCs w:val="24"/>
              </w:rPr>
            </w:pPr>
            <w:r>
              <w:rPr>
                <w:color w:val="000000"/>
                <w:sz w:val="24"/>
                <w:szCs w:val="24"/>
              </w:rPr>
              <w:t>12</w:t>
            </w:r>
            <w:r>
              <w:rPr>
                <w:color w:val="000000"/>
                <w:sz w:val="24"/>
                <w:szCs w:val="24"/>
                <w:vertAlign w:val="superscript"/>
              </w:rPr>
              <w:t>th</w:t>
            </w:r>
            <w:r>
              <w:rPr>
                <w:color w:val="000000"/>
                <w:sz w:val="24"/>
                <w:szCs w:val="24"/>
              </w:rPr>
              <w:t xml:space="preserve"> = twelfth (twel</w:t>
            </w:r>
            <w:r>
              <w:rPr>
                <w:b/>
                <w:bCs/>
                <w:color w:val="000000"/>
                <w:sz w:val="24"/>
                <w:szCs w:val="24"/>
              </w:rPr>
              <w:t>ve</w:t>
            </w:r>
            <w:r>
              <w:rPr>
                <w:color w:val="000000"/>
                <w:sz w:val="24"/>
                <w:szCs w:val="24"/>
              </w:rPr>
              <w:t xml:space="preserve">: </w:t>
            </w:r>
            <w:r>
              <w:rPr>
                <w:b/>
                <w:bCs/>
                <w:color w:val="000000"/>
                <w:sz w:val="24"/>
                <w:szCs w:val="24"/>
              </w:rPr>
              <w:t>ve -&gt; f</w:t>
            </w:r>
            <w:r>
              <w:rPr>
                <w:color w:val="000000"/>
                <w:sz w:val="24"/>
                <w:szCs w:val="24"/>
              </w:rPr>
              <w:t>)</w:t>
            </w:r>
          </w:p>
        </w:tc>
        <w:tc>
          <w:tcPr>
            <w:tcW w:w="4536" w:type="dxa"/>
          </w:tcPr>
          <w:p w:rsidR="00C72831" w:rsidRDefault="00DF6AC7">
            <w:pPr>
              <w:pBdr>
                <w:top w:val="nil"/>
                <w:left w:val="nil"/>
                <w:bottom w:val="nil"/>
                <w:right w:val="nil"/>
                <w:between w:val="nil"/>
              </w:pBdr>
              <w:rPr>
                <w:color w:val="000000"/>
                <w:sz w:val="24"/>
                <w:szCs w:val="24"/>
              </w:rPr>
            </w:pPr>
            <w:r>
              <w:rPr>
                <w:color w:val="000000"/>
                <w:sz w:val="24"/>
                <w:szCs w:val="24"/>
              </w:rPr>
              <w:t>13</w:t>
            </w:r>
            <w:r>
              <w:rPr>
                <w:color w:val="000000"/>
                <w:sz w:val="24"/>
                <w:szCs w:val="24"/>
                <w:vertAlign w:val="superscript"/>
              </w:rPr>
              <w:t>th</w:t>
            </w:r>
            <w:r>
              <w:rPr>
                <w:color w:val="000000"/>
                <w:sz w:val="24"/>
                <w:szCs w:val="24"/>
              </w:rPr>
              <w:t xml:space="preserve"> = thirteenth</w:t>
            </w:r>
          </w:p>
          <w:p w:rsidR="00C72831" w:rsidRDefault="00DF6AC7">
            <w:pPr>
              <w:pBdr>
                <w:top w:val="nil"/>
                <w:left w:val="nil"/>
                <w:bottom w:val="nil"/>
                <w:right w:val="nil"/>
                <w:between w:val="nil"/>
              </w:pBdr>
              <w:rPr>
                <w:color w:val="000000"/>
                <w:sz w:val="24"/>
                <w:szCs w:val="24"/>
              </w:rPr>
            </w:pPr>
            <w:r>
              <w:rPr>
                <w:color w:val="000000"/>
                <w:sz w:val="24"/>
                <w:szCs w:val="24"/>
              </w:rPr>
              <w:t>14</w:t>
            </w:r>
            <w:r>
              <w:rPr>
                <w:color w:val="000000"/>
                <w:sz w:val="24"/>
                <w:szCs w:val="24"/>
                <w:vertAlign w:val="superscript"/>
              </w:rPr>
              <w:t>th</w:t>
            </w:r>
            <w:r>
              <w:rPr>
                <w:color w:val="000000"/>
                <w:sz w:val="24"/>
                <w:szCs w:val="24"/>
              </w:rPr>
              <w:t xml:space="preserve"> = fourteenth</w:t>
            </w:r>
          </w:p>
          <w:p w:rsidR="00C72831" w:rsidRDefault="00DF6AC7">
            <w:pPr>
              <w:pBdr>
                <w:top w:val="nil"/>
                <w:left w:val="nil"/>
                <w:bottom w:val="nil"/>
                <w:right w:val="nil"/>
                <w:between w:val="nil"/>
              </w:pBdr>
              <w:rPr>
                <w:color w:val="000000"/>
                <w:sz w:val="24"/>
                <w:szCs w:val="24"/>
              </w:rPr>
            </w:pPr>
            <w:r>
              <w:rPr>
                <w:color w:val="000000"/>
                <w:sz w:val="24"/>
                <w:szCs w:val="24"/>
              </w:rPr>
              <w:t>15</w:t>
            </w:r>
            <w:r>
              <w:rPr>
                <w:color w:val="000000"/>
                <w:sz w:val="24"/>
                <w:szCs w:val="24"/>
                <w:vertAlign w:val="superscript"/>
              </w:rPr>
              <w:t>th</w:t>
            </w:r>
            <w:r>
              <w:rPr>
                <w:color w:val="000000"/>
                <w:sz w:val="24"/>
                <w:szCs w:val="24"/>
              </w:rPr>
              <w:t xml:space="preserve"> = fifteenth</w:t>
            </w:r>
          </w:p>
          <w:p w:rsidR="00C72831" w:rsidRDefault="00DF6AC7">
            <w:pPr>
              <w:pBdr>
                <w:top w:val="nil"/>
                <w:left w:val="nil"/>
                <w:bottom w:val="nil"/>
                <w:right w:val="nil"/>
                <w:between w:val="nil"/>
              </w:pBdr>
              <w:rPr>
                <w:color w:val="000000"/>
                <w:sz w:val="24"/>
                <w:szCs w:val="24"/>
              </w:rPr>
            </w:pPr>
            <w:r>
              <w:rPr>
                <w:color w:val="000000"/>
                <w:sz w:val="24"/>
                <w:szCs w:val="24"/>
              </w:rPr>
              <w:t>16</w:t>
            </w:r>
            <w:r>
              <w:rPr>
                <w:color w:val="000000"/>
                <w:sz w:val="24"/>
                <w:szCs w:val="24"/>
                <w:vertAlign w:val="superscript"/>
              </w:rPr>
              <w:t>th</w:t>
            </w:r>
            <w:r>
              <w:rPr>
                <w:color w:val="000000"/>
                <w:sz w:val="24"/>
                <w:szCs w:val="24"/>
              </w:rPr>
              <w:t xml:space="preserve"> = sixteenth</w:t>
            </w:r>
          </w:p>
          <w:p w:rsidR="00C72831" w:rsidRDefault="00DF6AC7">
            <w:pPr>
              <w:pBdr>
                <w:top w:val="nil"/>
                <w:left w:val="nil"/>
                <w:bottom w:val="nil"/>
                <w:right w:val="nil"/>
                <w:between w:val="nil"/>
              </w:pBdr>
              <w:rPr>
                <w:color w:val="000000"/>
                <w:sz w:val="24"/>
                <w:szCs w:val="24"/>
              </w:rPr>
            </w:pPr>
            <w:r>
              <w:rPr>
                <w:color w:val="000000"/>
                <w:sz w:val="24"/>
                <w:szCs w:val="24"/>
              </w:rPr>
              <w:t>17</w:t>
            </w:r>
            <w:r>
              <w:rPr>
                <w:color w:val="000000"/>
                <w:sz w:val="24"/>
                <w:szCs w:val="24"/>
                <w:vertAlign w:val="superscript"/>
              </w:rPr>
              <w:t>th</w:t>
            </w:r>
            <w:r>
              <w:rPr>
                <w:color w:val="000000"/>
                <w:sz w:val="24"/>
                <w:szCs w:val="24"/>
              </w:rPr>
              <w:t xml:space="preserve"> = seventeenth</w:t>
            </w:r>
          </w:p>
          <w:p w:rsidR="00C72831" w:rsidRDefault="00DF6AC7">
            <w:pPr>
              <w:pBdr>
                <w:top w:val="nil"/>
                <w:left w:val="nil"/>
                <w:bottom w:val="nil"/>
                <w:right w:val="nil"/>
                <w:between w:val="nil"/>
              </w:pBdr>
              <w:rPr>
                <w:color w:val="000000"/>
                <w:sz w:val="24"/>
                <w:szCs w:val="24"/>
              </w:rPr>
            </w:pPr>
            <w:r>
              <w:rPr>
                <w:color w:val="000000"/>
                <w:sz w:val="24"/>
                <w:szCs w:val="24"/>
              </w:rPr>
              <w:t>18</w:t>
            </w:r>
            <w:r>
              <w:rPr>
                <w:color w:val="000000"/>
                <w:sz w:val="24"/>
                <w:szCs w:val="24"/>
                <w:vertAlign w:val="superscript"/>
              </w:rPr>
              <w:t>th</w:t>
            </w:r>
            <w:r>
              <w:rPr>
                <w:color w:val="000000"/>
                <w:sz w:val="24"/>
                <w:szCs w:val="24"/>
              </w:rPr>
              <w:t xml:space="preserve"> = eighteenth</w:t>
            </w:r>
          </w:p>
          <w:p w:rsidR="00C72831" w:rsidRDefault="00DF6AC7">
            <w:pPr>
              <w:pBdr>
                <w:top w:val="nil"/>
                <w:left w:val="nil"/>
                <w:bottom w:val="nil"/>
                <w:right w:val="nil"/>
                <w:between w:val="nil"/>
              </w:pBdr>
              <w:rPr>
                <w:color w:val="000000"/>
                <w:sz w:val="24"/>
                <w:szCs w:val="24"/>
              </w:rPr>
            </w:pPr>
            <w:r>
              <w:rPr>
                <w:color w:val="000000"/>
                <w:sz w:val="24"/>
                <w:szCs w:val="24"/>
              </w:rPr>
              <w:t>19</w:t>
            </w:r>
            <w:r>
              <w:rPr>
                <w:color w:val="000000"/>
                <w:sz w:val="24"/>
                <w:szCs w:val="24"/>
                <w:vertAlign w:val="superscript"/>
              </w:rPr>
              <w:t>th</w:t>
            </w:r>
            <w:r>
              <w:rPr>
                <w:color w:val="000000"/>
                <w:sz w:val="24"/>
                <w:szCs w:val="24"/>
              </w:rPr>
              <w:t xml:space="preserve"> = nineteenth</w:t>
            </w:r>
          </w:p>
        </w:tc>
      </w:tr>
      <w:tr w:rsidR="00C72831">
        <w:trPr>
          <w:jc w:val="center"/>
        </w:trPr>
        <w:tc>
          <w:tcPr>
            <w:tcW w:w="4106"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20-Й-90-Й</w:t>
            </w:r>
          </w:p>
        </w:tc>
        <w:tc>
          <w:tcPr>
            <w:tcW w:w="4536"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100-й и далее</w:t>
            </w:r>
          </w:p>
        </w:tc>
      </w:tr>
      <w:tr w:rsidR="00C72831">
        <w:trPr>
          <w:jc w:val="center"/>
        </w:trPr>
        <w:tc>
          <w:tcPr>
            <w:tcW w:w="4106" w:type="dxa"/>
          </w:tcPr>
          <w:p w:rsidR="00C72831" w:rsidRDefault="00DF6AC7">
            <w:pPr>
              <w:pBdr>
                <w:top w:val="nil"/>
                <w:left w:val="nil"/>
                <w:bottom w:val="nil"/>
                <w:right w:val="nil"/>
                <w:between w:val="nil"/>
              </w:pBdr>
              <w:rPr>
                <w:color w:val="000000"/>
                <w:sz w:val="24"/>
                <w:szCs w:val="24"/>
              </w:rPr>
            </w:pPr>
            <w:r>
              <w:rPr>
                <w:color w:val="000000"/>
                <w:sz w:val="24"/>
                <w:szCs w:val="24"/>
              </w:rPr>
              <w:t>20</w:t>
            </w:r>
            <w:r>
              <w:rPr>
                <w:color w:val="000000"/>
                <w:sz w:val="24"/>
                <w:szCs w:val="24"/>
                <w:vertAlign w:val="superscript"/>
              </w:rPr>
              <w:t>th</w:t>
            </w:r>
            <w:r>
              <w:rPr>
                <w:color w:val="000000"/>
                <w:sz w:val="24"/>
                <w:szCs w:val="24"/>
              </w:rPr>
              <w:t xml:space="preserve"> = twentieth (twent</w:t>
            </w:r>
            <w:r>
              <w:rPr>
                <w:b/>
                <w:bCs/>
                <w:color w:val="000000"/>
                <w:sz w:val="24"/>
                <w:szCs w:val="24"/>
              </w:rPr>
              <w:t>y</w:t>
            </w:r>
            <w:r>
              <w:rPr>
                <w:color w:val="000000"/>
                <w:sz w:val="24"/>
                <w:szCs w:val="24"/>
              </w:rPr>
              <w:t xml:space="preserve">: </w:t>
            </w:r>
            <w:r>
              <w:rPr>
                <w:b/>
                <w:bCs/>
                <w:color w:val="000000"/>
                <w:sz w:val="24"/>
                <w:szCs w:val="24"/>
              </w:rPr>
              <w:t>y -&gt; ie</w:t>
            </w:r>
            <w:r>
              <w:rPr>
                <w:color w:val="000000"/>
                <w:sz w:val="24"/>
                <w:szCs w:val="24"/>
              </w:rPr>
              <w:t xml:space="preserve"> )</w:t>
            </w:r>
          </w:p>
          <w:p w:rsidR="00C72831" w:rsidRDefault="00DF6AC7">
            <w:pPr>
              <w:pBdr>
                <w:top w:val="nil"/>
                <w:left w:val="nil"/>
                <w:bottom w:val="nil"/>
                <w:right w:val="nil"/>
                <w:between w:val="nil"/>
              </w:pBdr>
              <w:rPr>
                <w:color w:val="000000"/>
                <w:sz w:val="24"/>
                <w:szCs w:val="24"/>
              </w:rPr>
            </w:pPr>
            <w:r>
              <w:rPr>
                <w:color w:val="000000"/>
                <w:sz w:val="24"/>
                <w:szCs w:val="24"/>
              </w:rPr>
              <w:t>21</w:t>
            </w:r>
            <w:r>
              <w:rPr>
                <w:color w:val="000000"/>
                <w:sz w:val="24"/>
                <w:szCs w:val="24"/>
                <w:vertAlign w:val="superscript"/>
              </w:rPr>
              <w:t>st</w:t>
            </w:r>
            <w:r>
              <w:rPr>
                <w:color w:val="000000"/>
                <w:sz w:val="24"/>
                <w:szCs w:val="24"/>
              </w:rPr>
              <w:t xml:space="preserve"> = twenty-first</w:t>
            </w:r>
          </w:p>
          <w:p w:rsidR="00C72831" w:rsidRDefault="00DF6AC7">
            <w:pPr>
              <w:pBdr>
                <w:top w:val="nil"/>
                <w:left w:val="nil"/>
                <w:bottom w:val="nil"/>
                <w:right w:val="nil"/>
                <w:between w:val="nil"/>
              </w:pBdr>
              <w:rPr>
                <w:color w:val="000000"/>
                <w:sz w:val="24"/>
                <w:szCs w:val="24"/>
              </w:rPr>
            </w:pPr>
            <w:r>
              <w:rPr>
                <w:color w:val="000000"/>
                <w:sz w:val="24"/>
                <w:szCs w:val="24"/>
              </w:rPr>
              <w:t>22</w:t>
            </w:r>
            <w:r>
              <w:rPr>
                <w:color w:val="000000"/>
                <w:sz w:val="24"/>
                <w:szCs w:val="24"/>
                <w:vertAlign w:val="superscript"/>
              </w:rPr>
              <w:t>nd</w:t>
            </w:r>
            <w:r>
              <w:rPr>
                <w:color w:val="000000"/>
                <w:sz w:val="24"/>
                <w:szCs w:val="24"/>
              </w:rPr>
              <w:t xml:space="preserve"> = twenty-second и т.д.</w:t>
            </w:r>
          </w:p>
          <w:p w:rsidR="00C72831" w:rsidRDefault="00DF6AC7">
            <w:pPr>
              <w:pBdr>
                <w:top w:val="nil"/>
                <w:left w:val="nil"/>
                <w:bottom w:val="nil"/>
                <w:right w:val="nil"/>
                <w:between w:val="nil"/>
              </w:pBdr>
              <w:rPr>
                <w:color w:val="000000"/>
                <w:sz w:val="24"/>
                <w:szCs w:val="24"/>
              </w:rPr>
            </w:pPr>
            <w:r>
              <w:rPr>
                <w:color w:val="000000"/>
                <w:sz w:val="24"/>
                <w:szCs w:val="24"/>
              </w:rPr>
              <w:t>30</w:t>
            </w:r>
            <w:r>
              <w:rPr>
                <w:color w:val="000000"/>
                <w:sz w:val="24"/>
                <w:szCs w:val="24"/>
                <w:vertAlign w:val="superscript"/>
              </w:rPr>
              <w:t>th</w:t>
            </w:r>
            <w:r>
              <w:rPr>
                <w:color w:val="000000"/>
                <w:sz w:val="24"/>
                <w:szCs w:val="24"/>
              </w:rPr>
              <w:t xml:space="preserve"> = thirtieth</w:t>
            </w:r>
          </w:p>
          <w:p w:rsidR="00C72831" w:rsidRDefault="00DF6AC7">
            <w:pPr>
              <w:pBdr>
                <w:top w:val="nil"/>
                <w:left w:val="nil"/>
                <w:bottom w:val="nil"/>
                <w:right w:val="nil"/>
                <w:between w:val="nil"/>
              </w:pBdr>
              <w:rPr>
                <w:color w:val="000000"/>
                <w:sz w:val="24"/>
                <w:szCs w:val="24"/>
              </w:rPr>
            </w:pPr>
            <w:r>
              <w:rPr>
                <w:color w:val="000000"/>
                <w:sz w:val="24"/>
                <w:szCs w:val="24"/>
              </w:rPr>
              <w:t>40</w:t>
            </w:r>
            <w:r>
              <w:rPr>
                <w:color w:val="000000"/>
                <w:sz w:val="24"/>
                <w:szCs w:val="24"/>
                <w:vertAlign w:val="superscript"/>
              </w:rPr>
              <w:t>th</w:t>
            </w:r>
            <w:r>
              <w:rPr>
                <w:color w:val="000000"/>
                <w:sz w:val="24"/>
                <w:szCs w:val="24"/>
              </w:rPr>
              <w:t xml:space="preserve"> = fortieth</w:t>
            </w:r>
          </w:p>
          <w:p w:rsidR="00C72831" w:rsidRDefault="00DF6AC7">
            <w:pPr>
              <w:pBdr>
                <w:top w:val="nil"/>
                <w:left w:val="nil"/>
                <w:bottom w:val="nil"/>
                <w:right w:val="nil"/>
                <w:between w:val="nil"/>
              </w:pBdr>
              <w:rPr>
                <w:color w:val="000000"/>
                <w:sz w:val="24"/>
                <w:szCs w:val="24"/>
              </w:rPr>
            </w:pPr>
            <w:r>
              <w:rPr>
                <w:color w:val="000000"/>
                <w:sz w:val="24"/>
                <w:szCs w:val="24"/>
              </w:rPr>
              <w:t>50</w:t>
            </w:r>
            <w:r>
              <w:rPr>
                <w:color w:val="000000"/>
                <w:sz w:val="24"/>
                <w:szCs w:val="24"/>
                <w:vertAlign w:val="superscript"/>
              </w:rPr>
              <w:t>th</w:t>
            </w:r>
            <w:r>
              <w:rPr>
                <w:color w:val="000000"/>
                <w:sz w:val="24"/>
                <w:szCs w:val="24"/>
              </w:rPr>
              <w:t xml:space="preserve"> = fiftieth</w:t>
            </w:r>
          </w:p>
          <w:p w:rsidR="00C72831" w:rsidRDefault="00DF6AC7">
            <w:pPr>
              <w:pBdr>
                <w:top w:val="nil"/>
                <w:left w:val="nil"/>
                <w:bottom w:val="nil"/>
                <w:right w:val="nil"/>
                <w:between w:val="nil"/>
              </w:pBdr>
              <w:rPr>
                <w:color w:val="000000"/>
                <w:sz w:val="24"/>
                <w:szCs w:val="24"/>
              </w:rPr>
            </w:pPr>
            <w:r>
              <w:rPr>
                <w:color w:val="000000"/>
                <w:sz w:val="24"/>
                <w:szCs w:val="24"/>
              </w:rPr>
              <w:t>60</w:t>
            </w:r>
            <w:r>
              <w:rPr>
                <w:color w:val="000000"/>
                <w:sz w:val="24"/>
                <w:szCs w:val="24"/>
                <w:vertAlign w:val="superscript"/>
              </w:rPr>
              <w:t>th</w:t>
            </w:r>
            <w:r>
              <w:rPr>
                <w:color w:val="000000"/>
                <w:sz w:val="24"/>
                <w:szCs w:val="24"/>
              </w:rPr>
              <w:t xml:space="preserve"> = sixtieth</w:t>
            </w:r>
          </w:p>
          <w:p w:rsidR="00C72831" w:rsidRDefault="00DF6AC7">
            <w:pPr>
              <w:pBdr>
                <w:top w:val="nil"/>
                <w:left w:val="nil"/>
                <w:bottom w:val="nil"/>
                <w:right w:val="nil"/>
                <w:between w:val="nil"/>
              </w:pBdr>
              <w:rPr>
                <w:color w:val="000000"/>
                <w:sz w:val="24"/>
                <w:szCs w:val="24"/>
              </w:rPr>
            </w:pPr>
            <w:r>
              <w:rPr>
                <w:color w:val="000000"/>
                <w:sz w:val="24"/>
                <w:szCs w:val="24"/>
              </w:rPr>
              <w:t>70</w:t>
            </w:r>
            <w:r>
              <w:rPr>
                <w:color w:val="000000"/>
                <w:sz w:val="24"/>
                <w:szCs w:val="24"/>
                <w:vertAlign w:val="superscript"/>
              </w:rPr>
              <w:t>th</w:t>
            </w:r>
            <w:r>
              <w:rPr>
                <w:color w:val="000000"/>
                <w:sz w:val="24"/>
                <w:szCs w:val="24"/>
              </w:rPr>
              <w:t xml:space="preserve"> = seventieth</w:t>
            </w:r>
          </w:p>
          <w:p w:rsidR="00C72831" w:rsidRDefault="00DF6AC7">
            <w:pPr>
              <w:pBdr>
                <w:top w:val="nil"/>
                <w:left w:val="nil"/>
                <w:bottom w:val="nil"/>
                <w:right w:val="nil"/>
                <w:between w:val="nil"/>
              </w:pBdr>
              <w:rPr>
                <w:color w:val="000000"/>
                <w:sz w:val="24"/>
                <w:szCs w:val="24"/>
              </w:rPr>
            </w:pPr>
            <w:r>
              <w:rPr>
                <w:color w:val="000000"/>
                <w:sz w:val="24"/>
                <w:szCs w:val="24"/>
              </w:rPr>
              <w:lastRenderedPageBreak/>
              <w:t>80</w:t>
            </w:r>
            <w:r>
              <w:rPr>
                <w:color w:val="000000"/>
                <w:sz w:val="24"/>
                <w:szCs w:val="24"/>
                <w:vertAlign w:val="superscript"/>
              </w:rPr>
              <w:t>th</w:t>
            </w:r>
            <w:r>
              <w:rPr>
                <w:color w:val="000000"/>
                <w:sz w:val="24"/>
                <w:szCs w:val="24"/>
              </w:rPr>
              <w:t xml:space="preserve"> = eightieth</w:t>
            </w:r>
          </w:p>
          <w:p w:rsidR="00C72831" w:rsidRDefault="00DF6AC7">
            <w:pPr>
              <w:pBdr>
                <w:top w:val="nil"/>
                <w:left w:val="nil"/>
                <w:bottom w:val="nil"/>
                <w:right w:val="nil"/>
                <w:between w:val="nil"/>
              </w:pBdr>
              <w:rPr>
                <w:color w:val="000000"/>
                <w:sz w:val="24"/>
                <w:szCs w:val="24"/>
              </w:rPr>
            </w:pPr>
            <w:r>
              <w:rPr>
                <w:color w:val="000000"/>
                <w:sz w:val="24"/>
                <w:szCs w:val="24"/>
              </w:rPr>
              <w:t>90</w:t>
            </w:r>
            <w:r>
              <w:rPr>
                <w:color w:val="000000"/>
                <w:sz w:val="24"/>
                <w:szCs w:val="24"/>
                <w:vertAlign w:val="superscript"/>
              </w:rPr>
              <w:t>th</w:t>
            </w:r>
            <w:r>
              <w:rPr>
                <w:color w:val="000000"/>
                <w:sz w:val="24"/>
                <w:szCs w:val="24"/>
              </w:rPr>
              <w:t xml:space="preserve"> = ninetieth</w:t>
            </w:r>
          </w:p>
        </w:tc>
        <w:tc>
          <w:tcPr>
            <w:tcW w:w="4536" w:type="dxa"/>
          </w:tcPr>
          <w:p w:rsidR="00C72831" w:rsidRDefault="00DF6AC7">
            <w:pPr>
              <w:pBdr>
                <w:top w:val="nil"/>
                <w:left w:val="nil"/>
                <w:bottom w:val="nil"/>
                <w:right w:val="nil"/>
                <w:between w:val="nil"/>
              </w:pBdr>
              <w:rPr>
                <w:color w:val="000000"/>
                <w:sz w:val="24"/>
                <w:szCs w:val="24"/>
              </w:rPr>
            </w:pPr>
            <w:r>
              <w:rPr>
                <w:color w:val="000000"/>
                <w:sz w:val="24"/>
                <w:szCs w:val="24"/>
              </w:rPr>
              <w:lastRenderedPageBreak/>
              <w:t>100</w:t>
            </w:r>
            <w:r>
              <w:rPr>
                <w:color w:val="000000"/>
                <w:sz w:val="24"/>
                <w:szCs w:val="24"/>
                <w:vertAlign w:val="superscript"/>
              </w:rPr>
              <w:t>th</w:t>
            </w:r>
            <w:r>
              <w:rPr>
                <w:color w:val="000000"/>
                <w:sz w:val="24"/>
                <w:szCs w:val="24"/>
              </w:rPr>
              <w:t xml:space="preserve"> = hundredth</w:t>
            </w:r>
          </w:p>
          <w:p w:rsidR="00C72831" w:rsidRDefault="00DF6AC7">
            <w:pPr>
              <w:pBdr>
                <w:top w:val="nil"/>
                <w:left w:val="nil"/>
                <w:bottom w:val="nil"/>
                <w:right w:val="nil"/>
                <w:between w:val="nil"/>
              </w:pBdr>
              <w:rPr>
                <w:color w:val="000000"/>
                <w:sz w:val="24"/>
                <w:szCs w:val="24"/>
              </w:rPr>
            </w:pPr>
            <w:r>
              <w:rPr>
                <w:color w:val="000000"/>
                <w:sz w:val="24"/>
                <w:szCs w:val="24"/>
              </w:rPr>
              <w:t>101</w:t>
            </w:r>
            <w:r>
              <w:rPr>
                <w:color w:val="000000"/>
                <w:sz w:val="24"/>
                <w:szCs w:val="24"/>
                <w:vertAlign w:val="superscript"/>
              </w:rPr>
              <w:t>st</w:t>
            </w:r>
            <w:r>
              <w:rPr>
                <w:color w:val="000000"/>
                <w:sz w:val="24"/>
                <w:szCs w:val="24"/>
              </w:rPr>
              <w:t xml:space="preserve"> = hundred and first</w:t>
            </w:r>
          </w:p>
          <w:p w:rsidR="00C72831" w:rsidRDefault="00DF6AC7">
            <w:pPr>
              <w:pBdr>
                <w:top w:val="nil"/>
                <w:left w:val="nil"/>
                <w:bottom w:val="nil"/>
                <w:right w:val="nil"/>
                <w:between w:val="nil"/>
              </w:pBdr>
              <w:rPr>
                <w:color w:val="000000"/>
                <w:sz w:val="24"/>
                <w:szCs w:val="24"/>
              </w:rPr>
            </w:pPr>
            <w:r>
              <w:rPr>
                <w:color w:val="000000"/>
                <w:sz w:val="24"/>
                <w:szCs w:val="24"/>
              </w:rPr>
              <w:t>102</w:t>
            </w:r>
            <w:r>
              <w:rPr>
                <w:color w:val="000000"/>
                <w:sz w:val="24"/>
                <w:szCs w:val="24"/>
                <w:vertAlign w:val="superscript"/>
              </w:rPr>
              <w:t>nd</w:t>
            </w:r>
            <w:r>
              <w:rPr>
                <w:color w:val="000000"/>
                <w:sz w:val="24"/>
                <w:szCs w:val="24"/>
              </w:rPr>
              <w:t xml:space="preserve"> = hundred and second и т.д.</w:t>
            </w:r>
          </w:p>
          <w:p w:rsidR="00C72831" w:rsidRDefault="00DF6AC7">
            <w:pPr>
              <w:pBdr>
                <w:top w:val="nil"/>
                <w:left w:val="nil"/>
                <w:bottom w:val="nil"/>
                <w:right w:val="nil"/>
                <w:between w:val="nil"/>
              </w:pBdr>
              <w:rPr>
                <w:color w:val="000000"/>
                <w:sz w:val="24"/>
                <w:szCs w:val="24"/>
              </w:rPr>
            </w:pPr>
            <w:r>
              <w:rPr>
                <w:color w:val="000000"/>
                <w:sz w:val="24"/>
                <w:szCs w:val="24"/>
              </w:rPr>
              <w:t>200</w:t>
            </w:r>
            <w:r>
              <w:rPr>
                <w:color w:val="000000"/>
                <w:sz w:val="24"/>
                <w:szCs w:val="24"/>
                <w:vertAlign w:val="superscript"/>
              </w:rPr>
              <w:t>th</w:t>
            </w:r>
            <w:r>
              <w:rPr>
                <w:color w:val="000000"/>
                <w:sz w:val="24"/>
                <w:szCs w:val="24"/>
              </w:rPr>
              <w:t xml:space="preserve"> = two hundredth</w:t>
            </w:r>
          </w:p>
          <w:p w:rsidR="00C72831" w:rsidRDefault="00DF6AC7">
            <w:pPr>
              <w:pBdr>
                <w:top w:val="nil"/>
                <w:left w:val="nil"/>
                <w:bottom w:val="nil"/>
                <w:right w:val="nil"/>
                <w:between w:val="nil"/>
              </w:pBdr>
              <w:rPr>
                <w:color w:val="000000"/>
                <w:sz w:val="24"/>
                <w:szCs w:val="24"/>
              </w:rPr>
            </w:pPr>
            <w:r>
              <w:rPr>
                <w:color w:val="000000"/>
                <w:sz w:val="24"/>
                <w:szCs w:val="24"/>
              </w:rPr>
              <w:t>201</w:t>
            </w:r>
            <w:r>
              <w:rPr>
                <w:color w:val="000000"/>
                <w:sz w:val="24"/>
                <w:szCs w:val="24"/>
                <w:vertAlign w:val="superscript"/>
              </w:rPr>
              <w:t>st</w:t>
            </w:r>
            <w:r>
              <w:rPr>
                <w:color w:val="000000"/>
                <w:sz w:val="24"/>
                <w:szCs w:val="24"/>
              </w:rPr>
              <w:t xml:space="preserve"> = two hundredth and first и т.д.</w:t>
            </w:r>
          </w:p>
          <w:p w:rsidR="00C72831" w:rsidRDefault="00DF6AC7">
            <w:pPr>
              <w:pBdr>
                <w:top w:val="nil"/>
                <w:left w:val="nil"/>
                <w:bottom w:val="nil"/>
                <w:right w:val="nil"/>
                <w:between w:val="nil"/>
              </w:pBdr>
              <w:rPr>
                <w:color w:val="000000"/>
                <w:sz w:val="24"/>
                <w:szCs w:val="24"/>
              </w:rPr>
            </w:pPr>
            <w:r>
              <w:rPr>
                <w:color w:val="000000"/>
                <w:sz w:val="24"/>
                <w:szCs w:val="24"/>
              </w:rPr>
              <w:t>300</w:t>
            </w:r>
            <w:r>
              <w:rPr>
                <w:color w:val="000000"/>
                <w:sz w:val="24"/>
                <w:szCs w:val="24"/>
                <w:vertAlign w:val="superscript"/>
              </w:rPr>
              <w:t>th</w:t>
            </w:r>
            <w:r>
              <w:rPr>
                <w:color w:val="000000"/>
                <w:sz w:val="24"/>
                <w:szCs w:val="24"/>
              </w:rPr>
              <w:t xml:space="preserve"> = three hundredth</w:t>
            </w:r>
          </w:p>
          <w:p w:rsidR="00C72831" w:rsidRDefault="00DF6AC7">
            <w:pPr>
              <w:pBdr>
                <w:top w:val="nil"/>
                <w:left w:val="nil"/>
                <w:bottom w:val="nil"/>
                <w:right w:val="nil"/>
                <w:between w:val="nil"/>
              </w:pBdr>
              <w:rPr>
                <w:color w:val="000000"/>
                <w:sz w:val="24"/>
                <w:szCs w:val="24"/>
              </w:rPr>
            </w:pPr>
            <w:r>
              <w:rPr>
                <w:color w:val="000000"/>
                <w:sz w:val="24"/>
                <w:szCs w:val="24"/>
              </w:rPr>
              <w:t>400</w:t>
            </w:r>
            <w:r>
              <w:rPr>
                <w:color w:val="000000"/>
                <w:sz w:val="24"/>
                <w:szCs w:val="24"/>
                <w:vertAlign w:val="superscript"/>
              </w:rPr>
              <w:t>th</w:t>
            </w:r>
            <w:r>
              <w:rPr>
                <w:color w:val="000000"/>
                <w:sz w:val="24"/>
                <w:szCs w:val="24"/>
              </w:rPr>
              <w:t xml:space="preserve"> = four hundredth и т.д.</w:t>
            </w:r>
          </w:p>
          <w:p w:rsidR="00C72831" w:rsidRDefault="00DF6AC7">
            <w:pPr>
              <w:pBdr>
                <w:top w:val="nil"/>
                <w:left w:val="nil"/>
                <w:bottom w:val="nil"/>
                <w:right w:val="nil"/>
                <w:between w:val="nil"/>
              </w:pBdr>
              <w:rPr>
                <w:color w:val="000000"/>
                <w:sz w:val="24"/>
                <w:szCs w:val="24"/>
              </w:rPr>
            </w:pPr>
            <w:r>
              <w:rPr>
                <w:color w:val="000000"/>
                <w:sz w:val="24"/>
                <w:szCs w:val="24"/>
              </w:rPr>
              <w:t>1,000</w:t>
            </w:r>
            <w:r>
              <w:rPr>
                <w:color w:val="000000"/>
                <w:sz w:val="24"/>
                <w:szCs w:val="24"/>
                <w:vertAlign w:val="superscript"/>
              </w:rPr>
              <w:t>th</w:t>
            </w:r>
            <w:r>
              <w:rPr>
                <w:color w:val="000000"/>
                <w:sz w:val="24"/>
                <w:szCs w:val="24"/>
              </w:rPr>
              <w:t xml:space="preserve"> = thousandth</w:t>
            </w:r>
          </w:p>
          <w:p w:rsidR="00C72831" w:rsidRDefault="00DF6AC7">
            <w:pPr>
              <w:pBdr>
                <w:top w:val="nil"/>
                <w:left w:val="nil"/>
                <w:bottom w:val="nil"/>
                <w:right w:val="nil"/>
                <w:between w:val="nil"/>
              </w:pBdr>
              <w:rPr>
                <w:color w:val="000000"/>
                <w:sz w:val="24"/>
                <w:szCs w:val="24"/>
              </w:rPr>
            </w:pPr>
            <w:r>
              <w:rPr>
                <w:color w:val="000000"/>
                <w:sz w:val="24"/>
                <w:szCs w:val="24"/>
              </w:rPr>
              <w:lastRenderedPageBreak/>
              <w:t>1,001</w:t>
            </w:r>
            <w:r>
              <w:rPr>
                <w:color w:val="000000"/>
                <w:sz w:val="24"/>
                <w:szCs w:val="24"/>
                <w:vertAlign w:val="superscript"/>
              </w:rPr>
              <w:t>st</w:t>
            </w:r>
            <w:r>
              <w:rPr>
                <w:color w:val="000000"/>
                <w:sz w:val="24"/>
                <w:szCs w:val="24"/>
              </w:rPr>
              <w:t xml:space="preserve"> = thousand and first</w:t>
            </w:r>
          </w:p>
          <w:p w:rsidR="00C72831" w:rsidRDefault="00DF6AC7">
            <w:pPr>
              <w:pBdr>
                <w:top w:val="nil"/>
                <w:left w:val="nil"/>
                <w:bottom w:val="nil"/>
                <w:right w:val="nil"/>
                <w:between w:val="nil"/>
              </w:pBdr>
              <w:rPr>
                <w:color w:val="000000"/>
                <w:sz w:val="24"/>
                <w:szCs w:val="24"/>
              </w:rPr>
            </w:pPr>
            <w:r>
              <w:rPr>
                <w:color w:val="000000"/>
                <w:sz w:val="24"/>
                <w:szCs w:val="24"/>
              </w:rPr>
              <w:t>1,002</w:t>
            </w:r>
            <w:r>
              <w:rPr>
                <w:color w:val="000000"/>
                <w:sz w:val="24"/>
                <w:szCs w:val="24"/>
                <w:vertAlign w:val="superscript"/>
              </w:rPr>
              <w:t>nd</w:t>
            </w:r>
            <w:r>
              <w:rPr>
                <w:color w:val="000000"/>
                <w:sz w:val="24"/>
                <w:szCs w:val="24"/>
              </w:rPr>
              <w:t xml:space="preserve"> = thousand and second и т.д.</w:t>
            </w:r>
          </w:p>
          <w:p w:rsidR="00C72831" w:rsidRDefault="00DF6AC7">
            <w:pPr>
              <w:pBdr>
                <w:top w:val="nil"/>
                <w:left w:val="nil"/>
                <w:bottom w:val="nil"/>
                <w:right w:val="nil"/>
                <w:between w:val="nil"/>
              </w:pBdr>
              <w:rPr>
                <w:color w:val="000000"/>
                <w:sz w:val="24"/>
                <w:szCs w:val="24"/>
              </w:rPr>
            </w:pPr>
            <w:r>
              <w:rPr>
                <w:color w:val="000000"/>
                <w:sz w:val="24"/>
                <w:szCs w:val="24"/>
              </w:rPr>
              <w:t>1,000,000</w:t>
            </w:r>
            <w:r>
              <w:rPr>
                <w:color w:val="000000"/>
                <w:sz w:val="24"/>
                <w:szCs w:val="24"/>
                <w:vertAlign w:val="superscript"/>
              </w:rPr>
              <w:t>th</w:t>
            </w:r>
            <w:r>
              <w:rPr>
                <w:color w:val="000000"/>
                <w:sz w:val="24"/>
                <w:szCs w:val="24"/>
              </w:rPr>
              <w:t xml:space="preserve"> = millionth</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Существительное, определяемое порядковым числительным, употребляется с определенным артиклем. Артикль сохраняется перед порядковым числительным и в том случае, когда существительное не упомянуто: February is </w:t>
      </w:r>
      <w:r>
        <w:rPr>
          <w:b/>
          <w:bCs/>
          <w:color w:val="000000"/>
          <w:sz w:val="24"/>
          <w:szCs w:val="24"/>
        </w:rPr>
        <w:t>the second month</w:t>
      </w:r>
      <w:r>
        <w:rPr>
          <w:color w:val="000000"/>
          <w:sz w:val="24"/>
          <w:szCs w:val="24"/>
        </w:rPr>
        <w:t xml:space="preserve"> of the year= Февраль — второ</w:t>
      </w:r>
      <w:r>
        <w:rPr>
          <w:color w:val="000000"/>
          <w:sz w:val="24"/>
          <w:szCs w:val="24"/>
        </w:rPr>
        <w:t xml:space="preserve">й месяц года; Your second composition is better than </w:t>
      </w:r>
      <w:r>
        <w:rPr>
          <w:b/>
          <w:bCs/>
          <w:color w:val="000000"/>
          <w:sz w:val="24"/>
          <w:szCs w:val="24"/>
        </w:rPr>
        <w:t>the first</w:t>
      </w:r>
      <w:r>
        <w:rPr>
          <w:color w:val="000000"/>
          <w:sz w:val="24"/>
          <w:szCs w:val="24"/>
        </w:rPr>
        <w:t xml:space="preserve"> = Ваше второе сочинение лучше первого.</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Перед порядковым числительным может стоять и неопределенный артикль. В этом случае числительное приобретает значение </w:t>
      </w:r>
      <w:r>
        <w:rPr>
          <w:i/>
          <w:iCs/>
          <w:color w:val="000000"/>
          <w:sz w:val="24"/>
          <w:szCs w:val="24"/>
        </w:rPr>
        <w:t>другой, еще один</w:t>
      </w:r>
      <w:r>
        <w:rPr>
          <w:color w:val="000000"/>
          <w:sz w:val="24"/>
          <w:szCs w:val="24"/>
        </w:rPr>
        <w:t xml:space="preserve">: We have sent them </w:t>
      </w:r>
      <w:r>
        <w:rPr>
          <w:b/>
          <w:bCs/>
          <w:color w:val="000000"/>
          <w:sz w:val="24"/>
          <w:szCs w:val="24"/>
        </w:rPr>
        <w:t>a second telegram</w:t>
      </w:r>
      <w:r>
        <w:rPr>
          <w:color w:val="000000"/>
          <w:sz w:val="24"/>
          <w:szCs w:val="24"/>
        </w:rPr>
        <w:t xml:space="preserve"> = Мы послали им вторую (еще одну) телеграмму; </w:t>
      </w:r>
      <w:r>
        <w:rPr>
          <w:b/>
          <w:bCs/>
          <w:color w:val="000000"/>
          <w:sz w:val="24"/>
          <w:szCs w:val="24"/>
        </w:rPr>
        <w:t>A third</w:t>
      </w:r>
      <w:r>
        <w:rPr>
          <w:color w:val="000000"/>
          <w:sz w:val="24"/>
          <w:szCs w:val="24"/>
        </w:rPr>
        <w:t xml:space="preserve"> man entered the room = Третий (еще один) человек вошел в комнату.</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Порядковые числительные, за исключением первых трех (</w:t>
      </w:r>
      <w:r>
        <w:rPr>
          <w:b/>
          <w:bCs/>
          <w:color w:val="000000"/>
          <w:sz w:val="24"/>
          <w:szCs w:val="24"/>
        </w:rPr>
        <w:t>first, second, third</w:t>
      </w:r>
      <w:r>
        <w:rPr>
          <w:color w:val="000000"/>
          <w:sz w:val="24"/>
          <w:szCs w:val="24"/>
        </w:rPr>
        <w:t>), образуются от соответствующих количеств</w:t>
      </w:r>
      <w:r>
        <w:rPr>
          <w:color w:val="000000"/>
          <w:sz w:val="24"/>
          <w:szCs w:val="24"/>
        </w:rPr>
        <w:t xml:space="preserve">енных числительных прибавлением суффикса </w:t>
      </w:r>
      <w:r>
        <w:rPr>
          <w:b/>
          <w:bCs/>
          <w:color w:val="000000"/>
          <w:sz w:val="24"/>
          <w:szCs w:val="24"/>
        </w:rPr>
        <w:t>-th</w:t>
      </w:r>
      <w:r>
        <w:rPr>
          <w:color w:val="000000"/>
          <w:sz w:val="24"/>
          <w:szCs w:val="24"/>
        </w:rPr>
        <w:t>: four</w:t>
      </w:r>
      <w:r>
        <w:rPr>
          <w:b/>
          <w:bCs/>
          <w:color w:val="000000"/>
          <w:sz w:val="24"/>
          <w:szCs w:val="24"/>
        </w:rPr>
        <w:t>th</w:t>
      </w:r>
      <w:r>
        <w:rPr>
          <w:color w:val="000000"/>
          <w:sz w:val="24"/>
          <w:szCs w:val="24"/>
        </w:rPr>
        <w:t>, six</w:t>
      </w:r>
      <w:r>
        <w:rPr>
          <w:b/>
          <w:bCs/>
          <w:color w:val="000000"/>
          <w:sz w:val="24"/>
          <w:szCs w:val="24"/>
        </w:rPr>
        <w:t>th</w:t>
      </w:r>
      <w:r>
        <w:rPr>
          <w:color w:val="000000"/>
          <w:sz w:val="24"/>
          <w:szCs w:val="24"/>
        </w:rPr>
        <w:t>, seven</w:t>
      </w:r>
      <w:r>
        <w:rPr>
          <w:b/>
          <w:bCs/>
          <w:color w:val="000000"/>
          <w:sz w:val="24"/>
          <w:szCs w:val="24"/>
        </w:rPr>
        <w:t>th</w:t>
      </w:r>
      <w:r>
        <w:rPr>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3. При образовании составных порядковых числительных последний разряд выражается порядковым числительным, а предшествующие разряды количественными числительными (как и в русском языке):</w:t>
      </w:r>
      <w:r>
        <w:rPr>
          <w:color w:val="000000"/>
          <w:sz w:val="24"/>
          <w:szCs w:val="24"/>
        </w:rPr>
        <w:t xml:space="preserve"> twenty-</w:t>
      </w:r>
      <w:r>
        <w:rPr>
          <w:b/>
          <w:bCs/>
          <w:color w:val="000000"/>
          <w:sz w:val="24"/>
          <w:szCs w:val="24"/>
        </w:rPr>
        <w:t>first</w:t>
      </w:r>
      <w:r>
        <w:rPr>
          <w:color w:val="000000"/>
          <w:sz w:val="24"/>
          <w:szCs w:val="24"/>
        </w:rPr>
        <w:t xml:space="preserve"> </w:t>
      </w:r>
      <w:r>
        <w:rPr>
          <w:i/>
          <w:iCs/>
          <w:color w:val="000000"/>
          <w:sz w:val="24"/>
          <w:szCs w:val="24"/>
        </w:rPr>
        <w:t>двадцать первый</w:t>
      </w:r>
      <w:r>
        <w:rPr>
          <w:color w:val="000000"/>
          <w:sz w:val="24"/>
          <w:szCs w:val="24"/>
        </w:rPr>
        <w:t>, hundred and twenty-</w:t>
      </w:r>
      <w:r>
        <w:rPr>
          <w:b/>
          <w:bCs/>
          <w:color w:val="000000"/>
          <w:sz w:val="24"/>
          <w:szCs w:val="24"/>
        </w:rPr>
        <w:t>first</w:t>
      </w:r>
      <w:r>
        <w:rPr>
          <w:color w:val="000000"/>
          <w:sz w:val="24"/>
          <w:szCs w:val="24"/>
        </w:rPr>
        <w:t xml:space="preserve"> </w:t>
      </w:r>
      <w:r>
        <w:rPr>
          <w:i/>
          <w:iCs/>
          <w:color w:val="000000"/>
          <w:sz w:val="24"/>
          <w:szCs w:val="24"/>
        </w:rPr>
        <w:t>сто двадцать первый</w:t>
      </w:r>
      <w:r>
        <w:rPr>
          <w:color w:val="000000"/>
          <w:sz w:val="24"/>
          <w:szCs w:val="24"/>
        </w:rPr>
        <w:t>, two thousand three hundred and forty-</w:t>
      </w:r>
      <w:r>
        <w:rPr>
          <w:b/>
          <w:bCs/>
          <w:color w:val="000000"/>
          <w:sz w:val="24"/>
          <w:szCs w:val="24"/>
        </w:rPr>
        <w:t>eighth</w:t>
      </w:r>
      <w:r>
        <w:rPr>
          <w:color w:val="000000"/>
          <w:sz w:val="24"/>
          <w:szCs w:val="24"/>
        </w:rPr>
        <w:t xml:space="preserve"> </w:t>
      </w:r>
      <w:r>
        <w:rPr>
          <w:i/>
          <w:iCs/>
          <w:color w:val="000000"/>
          <w:sz w:val="24"/>
          <w:szCs w:val="24"/>
        </w:rPr>
        <w:t>две тысячи триста сорок восьмой</w:t>
      </w:r>
      <w:r>
        <w:rPr>
          <w:color w:val="000000"/>
          <w:sz w:val="24"/>
          <w:szCs w:val="24"/>
        </w:rPr>
        <w: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4. При обозначении номеров глав, страниц, параграфов, частей книг, актов пьес и т.п. порядковые числит</w:t>
      </w:r>
      <w:r>
        <w:rPr>
          <w:color w:val="000000"/>
          <w:sz w:val="24"/>
          <w:szCs w:val="24"/>
        </w:rPr>
        <w:t>ельные часто заменяются количественными числительными, следующими за существительными, к которым они относятся, в отличие от русского языка, в котором в подобных случаях обычно употребляются порядковые числительные. Существительные в этих случаях употребля</w:t>
      </w:r>
      <w:r>
        <w:rPr>
          <w:color w:val="000000"/>
          <w:sz w:val="24"/>
          <w:szCs w:val="24"/>
        </w:rPr>
        <w:t>ются без артикля:</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first part = part one первая часть</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fifth chapter = chapter five пятая глава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ninth paragraph = paragraph nine девятый параграф</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the twenty-first page = page twentyone двадцать первая страница</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5. </w:t>
      </w:r>
      <w:r>
        <w:rPr>
          <w:b/>
          <w:bCs/>
          <w:color w:val="000000"/>
          <w:sz w:val="24"/>
          <w:szCs w:val="24"/>
        </w:rPr>
        <w:t>Хронологические даты</w:t>
      </w:r>
      <w:r>
        <w:rPr>
          <w:color w:val="000000"/>
          <w:sz w:val="24"/>
          <w:szCs w:val="24"/>
        </w:rPr>
        <w:t>. Годы, в отл</w:t>
      </w:r>
      <w:r>
        <w:rPr>
          <w:color w:val="000000"/>
          <w:sz w:val="24"/>
          <w:szCs w:val="24"/>
        </w:rPr>
        <w:t>ичие от русского языка, обозначаются количественными числительными следующим образом:</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1900 — nineteen hundred = 1900 г. — тысяча девятисотый год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1801 – eighteen o[ou] one = 1801 г. — тысяча восемьсот первый год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1915 — nineteen fifteen = 1915 г. — тысяча де</w:t>
      </w:r>
      <w:r>
        <w:rPr>
          <w:color w:val="000000"/>
          <w:sz w:val="24"/>
          <w:szCs w:val="24"/>
        </w:rPr>
        <w:t>вятьсот пятнадцатый год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1949 — nineteen forty-nine = 1949 г. — тысяча девятьсот сорок девятый год.</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При чтении чисел, обозначающих год, называют отдельно две первые и две последние цифры. Но 1800 – eighteen hundred; 2000 – two thousand; 2004 – two thousand and four. Слово year после обозначения года не употребляется, но иногда употребляется перед ним — i</w:t>
      </w:r>
      <w:r>
        <w:rPr>
          <w:color w:val="000000"/>
          <w:sz w:val="24"/>
          <w:szCs w:val="24"/>
        </w:rPr>
        <w:t>n the year nineteen fifteen.</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Даты обозначаются порядковыми числительными:</w:t>
      </w:r>
    </w:p>
    <w:tbl>
      <w:tblPr>
        <w:tblStyle w:val="affff0"/>
        <w:tblW w:w="8364"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835"/>
        <w:gridCol w:w="5529"/>
      </w:tblGrid>
      <w:tr w:rsidR="00C72831">
        <w:trPr>
          <w:jc w:val="center"/>
        </w:trPr>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15th May, 1948</w:t>
            </w:r>
          </w:p>
          <w:p w:rsidR="00C72831" w:rsidRDefault="00DF6AC7">
            <w:pPr>
              <w:pBdr>
                <w:top w:val="nil"/>
                <w:left w:val="nil"/>
                <w:bottom w:val="nil"/>
                <w:right w:val="nil"/>
                <w:between w:val="nil"/>
              </w:pBdr>
              <w:jc w:val="both"/>
              <w:rPr>
                <w:color w:val="000000"/>
                <w:sz w:val="24"/>
                <w:szCs w:val="24"/>
              </w:rPr>
            </w:pPr>
            <w:r>
              <w:rPr>
                <w:color w:val="000000"/>
                <w:sz w:val="24"/>
                <w:szCs w:val="24"/>
              </w:rPr>
              <w:t>May 15th, 1948</w:t>
            </w:r>
          </w:p>
          <w:p w:rsidR="00C72831" w:rsidRDefault="00DF6AC7">
            <w:pPr>
              <w:pBdr>
                <w:top w:val="nil"/>
                <w:left w:val="nil"/>
                <w:bottom w:val="nil"/>
                <w:right w:val="nil"/>
                <w:between w:val="nil"/>
              </w:pBdr>
              <w:jc w:val="both"/>
              <w:rPr>
                <w:color w:val="000000"/>
                <w:sz w:val="24"/>
                <w:szCs w:val="24"/>
              </w:rPr>
            </w:pPr>
            <w:r>
              <w:rPr>
                <w:color w:val="000000"/>
                <w:sz w:val="24"/>
                <w:szCs w:val="24"/>
              </w:rPr>
              <w:t>May 15, 1948</w:t>
            </w:r>
          </w:p>
          <w:p w:rsidR="00C72831" w:rsidRDefault="00C72831">
            <w:pPr>
              <w:pBdr>
                <w:top w:val="nil"/>
                <w:left w:val="nil"/>
                <w:bottom w:val="nil"/>
                <w:right w:val="nil"/>
                <w:between w:val="nil"/>
              </w:pBdr>
              <w:jc w:val="both"/>
              <w:rPr>
                <w:color w:val="000000"/>
                <w:sz w:val="24"/>
                <w:szCs w:val="24"/>
              </w:rPr>
            </w:pPr>
          </w:p>
        </w:tc>
        <w:tc>
          <w:tcPr>
            <w:tcW w:w="5529" w:type="dxa"/>
          </w:tcPr>
          <w:p w:rsidR="00C72831" w:rsidRDefault="00DF6AC7">
            <w:pPr>
              <w:pBdr>
                <w:top w:val="nil"/>
                <w:left w:val="nil"/>
                <w:bottom w:val="nil"/>
                <w:right w:val="nil"/>
                <w:between w:val="nil"/>
              </w:pBdr>
              <w:jc w:val="both"/>
              <w:rPr>
                <w:color w:val="000000"/>
                <w:sz w:val="24"/>
                <w:szCs w:val="24"/>
              </w:rPr>
            </w:pPr>
            <w:r>
              <w:rPr>
                <w:color w:val="000000"/>
                <w:sz w:val="24"/>
                <w:szCs w:val="24"/>
              </w:rPr>
              <w:t>The fifteenth of May, nineteen forty-eight или:</w:t>
            </w:r>
          </w:p>
          <w:p w:rsidR="00C72831" w:rsidRDefault="00DF6AC7">
            <w:pPr>
              <w:pBdr>
                <w:top w:val="nil"/>
                <w:left w:val="nil"/>
                <w:bottom w:val="nil"/>
                <w:right w:val="nil"/>
                <w:between w:val="nil"/>
              </w:pBdr>
              <w:jc w:val="both"/>
              <w:rPr>
                <w:color w:val="000000"/>
                <w:sz w:val="24"/>
                <w:szCs w:val="24"/>
              </w:rPr>
            </w:pPr>
            <w:r>
              <w:rPr>
                <w:color w:val="000000"/>
                <w:sz w:val="24"/>
                <w:szCs w:val="24"/>
              </w:rPr>
              <w:t>May the fifteenth, nineteen forty-eight.</w:t>
            </w:r>
          </w:p>
        </w:tc>
      </w:tr>
      <w:tr w:rsidR="00C72831">
        <w:trPr>
          <w:jc w:val="center"/>
        </w:trPr>
        <w:tc>
          <w:tcPr>
            <w:tcW w:w="2835" w:type="dxa"/>
          </w:tcPr>
          <w:p w:rsidR="00C72831" w:rsidRDefault="00DF6AC7">
            <w:pPr>
              <w:pBdr>
                <w:top w:val="nil"/>
                <w:left w:val="nil"/>
                <w:bottom w:val="nil"/>
                <w:right w:val="nil"/>
                <w:between w:val="nil"/>
              </w:pBdr>
              <w:jc w:val="both"/>
              <w:rPr>
                <w:color w:val="000000"/>
                <w:sz w:val="24"/>
                <w:szCs w:val="24"/>
              </w:rPr>
            </w:pPr>
            <w:r>
              <w:rPr>
                <w:color w:val="000000"/>
                <w:sz w:val="24"/>
                <w:szCs w:val="24"/>
              </w:rPr>
              <w:t>December 22, 1998</w:t>
            </w:r>
          </w:p>
        </w:tc>
        <w:tc>
          <w:tcPr>
            <w:tcW w:w="5529"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December the twenty-second, eighteen ninety-eight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или </w:t>
            </w:r>
          </w:p>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The twenty-second of December eighteen ninety-eight.</w:t>
            </w:r>
          </w:p>
        </w:tc>
      </w:tr>
    </w:tbl>
    <w:p w:rsidR="00C72831" w:rsidRDefault="00DF6AC7">
      <w:pPr>
        <w:pBdr>
          <w:top w:val="nil"/>
          <w:left w:val="nil"/>
          <w:bottom w:val="nil"/>
          <w:right w:val="nil"/>
          <w:between w:val="nil"/>
        </w:pBdr>
        <w:spacing w:after="0" w:line="240" w:lineRule="auto"/>
        <w:ind w:firstLine="708"/>
        <w:jc w:val="center"/>
        <w:rPr>
          <w:b/>
          <w:bCs/>
          <w:color w:val="000000"/>
          <w:sz w:val="24"/>
          <w:szCs w:val="24"/>
        </w:rPr>
      </w:pPr>
      <w:r>
        <w:rPr>
          <w:b/>
          <w:bCs/>
          <w:color w:val="000000"/>
          <w:sz w:val="24"/>
          <w:szCs w:val="24"/>
        </w:rPr>
        <w:lastRenderedPageBreak/>
        <w:t xml:space="preserve">Упражнения </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Прочтите словосочетания и переведите.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Three pencils, eight pens, fifteen books, eighteen rubles, eleven days, thirteen students, ninety-three trees, seventy-eight towns, eighty-nine flats, the fourteenth student, the fortieth pupil; the first of September, the third lesson, the twenty-eighth f</w:t>
      </w:r>
      <w:r>
        <w:rPr>
          <w:color w:val="000000"/>
          <w:sz w:val="24"/>
          <w:szCs w:val="24"/>
        </w:rPr>
        <w:t>lat, the thirteenth row, a three per cent interest, twenty five degrees, half a kilo.</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Прочтите следующие порядковые числительные. Не забудьте использовать определенный артикль перед числительным.</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w:t>
      </w:r>
      <w:r>
        <w:rPr>
          <w:color w:val="000000"/>
          <w:sz w:val="24"/>
          <w:szCs w:val="24"/>
          <w:vertAlign w:val="superscript"/>
        </w:rPr>
        <w:t>st</w:t>
      </w:r>
      <w:r>
        <w:rPr>
          <w:color w:val="000000"/>
          <w:sz w:val="24"/>
          <w:szCs w:val="24"/>
        </w:rPr>
        <w:t>, 2</w:t>
      </w:r>
      <w:r>
        <w:rPr>
          <w:color w:val="000000"/>
          <w:sz w:val="24"/>
          <w:szCs w:val="24"/>
          <w:vertAlign w:val="superscript"/>
        </w:rPr>
        <w:t>nd</w:t>
      </w:r>
      <w:r>
        <w:rPr>
          <w:color w:val="000000"/>
          <w:sz w:val="24"/>
          <w:szCs w:val="24"/>
        </w:rPr>
        <w:t>, З</w:t>
      </w:r>
      <w:r>
        <w:rPr>
          <w:color w:val="000000"/>
          <w:sz w:val="24"/>
          <w:szCs w:val="24"/>
          <w:vertAlign w:val="superscript"/>
        </w:rPr>
        <w:t>rd</w:t>
      </w:r>
      <w:r>
        <w:rPr>
          <w:color w:val="000000"/>
          <w:sz w:val="24"/>
          <w:szCs w:val="24"/>
        </w:rPr>
        <w:t>, 4</w:t>
      </w:r>
      <w:r>
        <w:rPr>
          <w:color w:val="000000"/>
          <w:sz w:val="24"/>
          <w:szCs w:val="24"/>
          <w:vertAlign w:val="superscript"/>
        </w:rPr>
        <w:t>th</w:t>
      </w:r>
      <w:r>
        <w:rPr>
          <w:color w:val="000000"/>
          <w:sz w:val="24"/>
          <w:szCs w:val="24"/>
        </w:rPr>
        <w:t>, 11</w:t>
      </w:r>
      <w:r>
        <w:rPr>
          <w:color w:val="000000"/>
          <w:sz w:val="24"/>
          <w:szCs w:val="24"/>
          <w:vertAlign w:val="superscript"/>
        </w:rPr>
        <w:t>th</w:t>
      </w:r>
      <w:r>
        <w:rPr>
          <w:color w:val="000000"/>
          <w:sz w:val="24"/>
          <w:szCs w:val="24"/>
        </w:rPr>
        <w:t>, 12</w:t>
      </w:r>
      <w:r>
        <w:rPr>
          <w:color w:val="000000"/>
          <w:sz w:val="24"/>
          <w:szCs w:val="24"/>
          <w:vertAlign w:val="superscript"/>
        </w:rPr>
        <w:t>th</w:t>
      </w:r>
      <w:r>
        <w:rPr>
          <w:color w:val="000000"/>
          <w:sz w:val="24"/>
          <w:szCs w:val="24"/>
        </w:rPr>
        <w:t>, 13</w:t>
      </w:r>
      <w:r>
        <w:rPr>
          <w:color w:val="000000"/>
          <w:sz w:val="24"/>
          <w:szCs w:val="24"/>
          <w:vertAlign w:val="superscript"/>
        </w:rPr>
        <w:t>th</w:t>
      </w:r>
      <w:r>
        <w:rPr>
          <w:color w:val="000000"/>
          <w:sz w:val="24"/>
          <w:szCs w:val="24"/>
        </w:rPr>
        <w:t>, 14</w:t>
      </w:r>
      <w:r>
        <w:rPr>
          <w:color w:val="000000"/>
          <w:sz w:val="24"/>
          <w:szCs w:val="24"/>
          <w:vertAlign w:val="superscript"/>
        </w:rPr>
        <w:t>th</w:t>
      </w:r>
      <w:r>
        <w:rPr>
          <w:color w:val="000000"/>
          <w:sz w:val="24"/>
          <w:szCs w:val="24"/>
        </w:rPr>
        <w:t>, 18</w:t>
      </w:r>
      <w:r>
        <w:rPr>
          <w:color w:val="000000"/>
          <w:sz w:val="24"/>
          <w:szCs w:val="24"/>
          <w:vertAlign w:val="superscript"/>
        </w:rPr>
        <w:t>th</w:t>
      </w:r>
      <w:r>
        <w:rPr>
          <w:color w:val="000000"/>
          <w:sz w:val="24"/>
          <w:szCs w:val="24"/>
        </w:rPr>
        <w:t>, 21</w:t>
      </w:r>
      <w:r>
        <w:rPr>
          <w:color w:val="000000"/>
          <w:sz w:val="24"/>
          <w:szCs w:val="24"/>
          <w:vertAlign w:val="superscript"/>
        </w:rPr>
        <w:t>st</w:t>
      </w:r>
      <w:r>
        <w:rPr>
          <w:color w:val="000000"/>
          <w:sz w:val="24"/>
          <w:szCs w:val="24"/>
        </w:rPr>
        <w:t>, 47</w:t>
      </w:r>
      <w:r>
        <w:rPr>
          <w:color w:val="000000"/>
          <w:sz w:val="24"/>
          <w:szCs w:val="24"/>
          <w:vertAlign w:val="superscript"/>
        </w:rPr>
        <w:t>th</w:t>
      </w:r>
      <w:r>
        <w:rPr>
          <w:color w:val="000000"/>
          <w:sz w:val="24"/>
          <w:szCs w:val="24"/>
        </w:rPr>
        <w:t>, 59</w:t>
      </w:r>
      <w:r>
        <w:rPr>
          <w:color w:val="000000"/>
          <w:sz w:val="24"/>
          <w:szCs w:val="24"/>
          <w:vertAlign w:val="superscript"/>
        </w:rPr>
        <w:t>th</w:t>
      </w:r>
      <w:r>
        <w:rPr>
          <w:color w:val="000000"/>
          <w:sz w:val="24"/>
          <w:szCs w:val="24"/>
        </w:rPr>
        <w:t>, 100</w:t>
      </w:r>
      <w:r>
        <w:rPr>
          <w:color w:val="000000"/>
          <w:sz w:val="24"/>
          <w:szCs w:val="24"/>
          <w:vertAlign w:val="superscript"/>
        </w:rPr>
        <w:t>th</w:t>
      </w:r>
      <w:r>
        <w:rPr>
          <w:color w:val="000000"/>
          <w:sz w:val="24"/>
          <w:szCs w:val="24"/>
        </w:rPr>
        <w:t>, 101</w:t>
      </w:r>
      <w:r>
        <w:rPr>
          <w:color w:val="000000"/>
          <w:sz w:val="24"/>
          <w:szCs w:val="24"/>
          <w:vertAlign w:val="superscript"/>
        </w:rPr>
        <w:t>st</w:t>
      </w:r>
      <w:r>
        <w:rPr>
          <w:color w:val="000000"/>
          <w:sz w:val="24"/>
          <w:szCs w:val="24"/>
        </w:rPr>
        <w:t>, 356</w:t>
      </w:r>
      <w:r>
        <w:rPr>
          <w:color w:val="000000"/>
          <w:sz w:val="24"/>
          <w:szCs w:val="24"/>
          <w:vertAlign w:val="superscript"/>
        </w:rPr>
        <w:t>th</w:t>
      </w:r>
      <w:r>
        <w:rPr>
          <w:color w:val="000000"/>
          <w:sz w:val="24"/>
          <w:szCs w:val="24"/>
        </w:rPr>
        <w:t>, 3005</w:t>
      </w:r>
      <w:r>
        <w:rPr>
          <w:color w:val="000000"/>
          <w:sz w:val="24"/>
          <w:szCs w:val="24"/>
          <w:vertAlign w:val="superscript"/>
        </w:rPr>
        <w:t>th</w:t>
      </w:r>
      <w:r>
        <w:rPr>
          <w:color w:val="000000"/>
          <w:sz w:val="24"/>
          <w:szCs w:val="24"/>
        </w:rPr>
        <w: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Прочтите даты.</w:t>
      </w: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Модель</w:t>
      </w:r>
      <w:r>
        <w:rPr>
          <w:color w:val="000000"/>
          <w:sz w:val="24"/>
          <w:szCs w:val="24"/>
        </w:rPr>
        <w:t>: 09/01/1905 – January the 9th, 1905 (nineteen–O–five).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March 8, 1980; July 26, 1974; 12/12/1999; 15/01/1988; 07/05/1887; 18/09/1147; 04/07/1776; 01/04/2004; 31/12/2000; 12/11/1967; 22/02/</w:t>
      </w:r>
      <w:r>
        <w:rPr>
          <w:color w:val="000000"/>
          <w:sz w:val="24"/>
          <w:szCs w:val="24"/>
        </w:rPr>
        <w:t>1902; 30/10/1881; 13/08/1909; 25/03/1961.</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Прочитайте года: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1943, 1812, 1945, 1732, 1961, 1980, 2004.</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Переведите следующие даты с английского на русский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In 1982; on November 6; on December 12, 1991; on the 5th April 2001; in the 1980s; in the </w:t>
      </w:r>
      <w:r>
        <w:rPr>
          <w:color w:val="000000"/>
          <w:sz w:val="24"/>
          <w:szCs w:val="24"/>
        </w:rPr>
        <w:t>mid-1990s, the early 1960s; in the 20th century.</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 Переведите следующие даты с русского на английский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22 июня 1941, 4 апреля 1147, 25 октября 1917, 31 мая 1223, 12 апреля 1961, 8 сентября 1380, 23 февраля 1918, 26 августа 1812, 12 декабря 1993, 11 </w:t>
      </w:r>
      <w:r>
        <w:rPr>
          <w:color w:val="000000"/>
          <w:sz w:val="24"/>
          <w:szCs w:val="24"/>
        </w:rPr>
        <w:t>сентября 2002, 9 мая 1945.</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7. Прочитайте числа как количественные и как порядковые.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11, 9, 7, 15, 25, 205, 465, 1134, 1276, 300, 305, 107, 100, 1.000.000, 1.209.456, 3.000.000.000, 12, 10, 0.</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8. Закончите предложения.</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I was born in … . My birthday is on … . I am … years old. Now I am a …- year student. I began to go to school in 20 … I finished secondary school in June … and entered the college. I am a student of group … . Today is the …th of ………(October,  April) 20… . </w:t>
      </w:r>
      <w:r>
        <w:rPr>
          <w:color w:val="000000"/>
          <w:sz w:val="24"/>
          <w:szCs w:val="24"/>
        </w:rPr>
        <w:t>We have … lessons today. After the …th lesson at … (o'clock) I'll go home.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 xml:space="preserve">9.  Назовите день недели, месяца и сезона года используя порядковые числительные. Используйте модель: </w:t>
      </w:r>
      <w:r>
        <w:rPr>
          <w:i/>
          <w:iCs/>
          <w:color w:val="000000"/>
          <w:sz w:val="24"/>
          <w:szCs w:val="24"/>
        </w:rPr>
        <w:t>Summer is the third season of the year.</w:t>
      </w:r>
    </w:p>
    <w:p w:rsidR="00C72831" w:rsidRDefault="00C72831">
      <w:pPr>
        <w:pBdr>
          <w:top w:val="nil"/>
          <w:left w:val="nil"/>
          <w:bottom w:val="nil"/>
          <w:right w:val="nil"/>
          <w:between w:val="nil"/>
        </w:pBdr>
        <w:spacing w:after="0" w:line="240" w:lineRule="auto"/>
        <w:jc w:val="both"/>
        <w:rPr>
          <w:b/>
          <w:bCs/>
          <w:color w:val="000000"/>
          <w:sz w:val="24"/>
          <w:szCs w:val="24"/>
        </w:rPr>
      </w:pPr>
    </w:p>
    <w:tbl>
      <w:tblPr>
        <w:tblStyle w:val="affff1"/>
        <w:tblW w:w="7378"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3828"/>
        <w:gridCol w:w="3550"/>
      </w:tblGrid>
      <w:tr w:rsidR="00C72831">
        <w:trPr>
          <w:jc w:val="center"/>
        </w:trPr>
        <w:tc>
          <w:tcPr>
            <w:tcW w:w="3828" w:type="dxa"/>
          </w:tcPr>
          <w:p w:rsidR="00C72831" w:rsidRDefault="00DF6AC7">
            <w:pPr>
              <w:pBdr>
                <w:top w:val="nil"/>
                <w:left w:val="nil"/>
                <w:bottom w:val="nil"/>
                <w:right w:val="nil"/>
                <w:between w:val="nil"/>
              </w:pBdr>
              <w:rPr>
                <w:color w:val="000000"/>
                <w:sz w:val="24"/>
                <w:szCs w:val="24"/>
              </w:rPr>
            </w:pPr>
            <w:r>
              <w:rPr>
                <w:color w:val="000000"/>
                <w:sz w:val="24"/>
                <w:szCs w:val="24"/>
              </w:rPr>
              <w:t xml:space="preserve">.......................  Tuesday     </w:t>
            </w:r>
            <w:r>
              <w:rPr>
                <w:color w:val="000000"/>
                <w:sz w:val="24"/>
                <w:szCs w:val="24"/>
              </w:rPr>
              <w:t xml:space="preserve">                                 </w:t>
            </w:r>
          </w:p>
          <w:p w:rsidR="00C72831" w:rsidRDefault="00DF6AC7">
            <w:pPr>
              <w:pBdr>
                <w:top w:val="nil"/>
                <w:left w:val="nil"/>
                <w:bottom w:val="nil"/>
                <w:right w:val="nil"/>
                <w:between w:val="nil"/>
              </w:pBdr>
              <w:rPr>
                <w:color w:val="000000"/>
                <w:sz w:val="24"/>
                <w:szCs w:val="24"/>
              </w:rPr>
            </w:pPr>
            <w:r>
              <w:rPr>
                <w:color w:val="000000"/>
                <w:sz w:val="24"/>
                <w:szCs w:val="24"/>
              </w:rPr>
              <w:t xml:space="preserve">.......................  Wednesday                                 </w:t>
            </w:r>
          </w:p>
          <w:p w:rsidR="00C72831" w:rsidRDefault="00DF6AC7">
            <w:pPr>
              <w:pBdr>
                <w:top w:val="nil"/>
                <w:left w:val="nil"/>
                <w:bottom w:val="nil"/>
                <w:right w:val="nil"/>
                <w:between w:val="nil"/>
              </w:pBdr>
              <w:rPr>
                <w:color w:val="000000"/>
                <w:sz w:val="24"/>
                <w:szCs w:val="24"/>
              </w:rPr>
            </w:pPr>
            <w:r>
              <w:rPr>
                <w:color w:val="000000"/>
                <w:sz w:val="24"/>
                <w:szCs w:val="24"/>
              </w:rPr>
              <w:t xml:space="preserve">.......................  Monday                                      </w:t>
            </w:r>
          </w:p>
          <w:p w:rsidR="00C72831" w:rsidRDefault="00DF6AC7">
            <w:pPr>
              <w:pBdr>
                <w:top w:val="nil"/>
                <w:left w:val="nil"/>
                <w:bottom w:val="nil"/>
                <w:right w:val="nil"/>
                <w:between w:val="nil"/>
              </w:pBdr>
              <w:rPr>
                <w:color w:val="000000"/>
                <w:sz w:val="24"/>
                <w:szCs w:val="24"/>
              </w:rPr>
            </w:pPr>
            <w:r>
              <w:rPr>
                <w:color w:val="000000"/>
                <w:sz w:val="24"/>
                <w:szCs w:val="24"/>
              </w:rPr>
              <w:t xml:space="preserve">................... ... Thursday                                     </w:t>
            </w:r>
          </w:p>
          <w:p w:rsidR="00C72831" w:rsidRDefault="00DF6AC7">
            <w:pPr>
              <w:pBdr>
                <w:top w:val="nil"/>
                <w:left w:val="nil"/>
                <w:bottom w:val="nil"/>
                <w:right w:val="nil"/>
                <w:between w:val="nil"/>
              </w:pBdr>
              <w:rPr>
                <w:color w:val="000000"/>
                <w:sz w:val="24"/>
                <w:szCs w:val="24"/>
              </w:rPr>
            </w:pPr>
            <w:r>
              <w:rPr>
                <w:color w:val="000000"/>
                <w:sz w:val="24"/>
                <w:szCs w:val="24"/>
              </w:rPr>
              <w:t>..............</w:t>
            </w:r>
            <w:r>
              <w:rPr>
                <w:color w:val="000000"/>
                <w:sz w:val="24"/>
                <w:szCs w:val="24"/>
              </w:rPr>
              <w:t>........   Saturday</w:t>
            </w:r>
          </w:p>
          <w:p w:rsidR="00C72831" w:rsidRDefault="00DF6AC7">
            <w:pPr>
              <w:pBdr>
                <w:top w:val="nil"/>
                <w:left w:val="nil"/>
                <w:bottom w:val="nil"/>
                <w:right w:val="nil"/>
                <w:between w:val="nil"/>
              </w:pBdr>
              <w:rPr>
                <w:color w:val="000000"/>
                <w:sz w:val="24"/>
                <w:szCs w:val="24"/>
              </w:rPr>
            </w:pPr>
            <w:r>
              <w:rPr>
                <w:color w:val="000000"/>
                <w:sz w:val="24"/>
                <w:szCs w:val="24"/>
              </w:rPr>
              <w:t>................... ...  Sunday</w:t>
            </w:r>
          </w:p>
          <w:p w:rsidR="00C72831" w:rsidRDefault="00DF6AC7">
            <w:pPr>
              <w:pBdr>
                <w:top w:val="nil"/>
                <w:left w:val="nil"/>
                <w:bottom w:val="nil"/>
                <w:right w:val="nil"/>
                <w:between w:val="nil"/>
              </w:pBdr>
              <w:rPr>
                <w:color w:val="000000"/>
                <w:sz w:val="24"/>
                <w:szCs w:val="24"/>
              </w:rPr>
            </w:pPr>
            <w:r>
              <w:rPr>
                <w:color w:val="000000"/>
                <w:sz w:val="24"/>
                <w:szCs w:val="24"/>
              </w:rPr>
              <w:lastRenderedPageBreak/>
              <w:t>.......................  Friday</w:t>
            </w:r>
          </w:p>
        </w:tc>
        <w:tc>
          <w:tcPr>
            <w:tcW w:w="3550" w:type="dxa"/>
          </w:tcPr>
          <w:p w:rsidR="00C72831" w:rsidRDefault="00DF6AC7">
            <w:pPr>
              <w:pBdr>
                <w:top w:val="nil"/>
                <w:left w:val="nil"/>
                <w:bottom w:val="nil"/>
                <w:right w:val="nil"/>
                <w:between w:val="nil"/>
              </w:pBdr>
              <w:jc w:val="both"/>
              <w:rPr>
                <w:color w:val="000000"/>
                <w:sz w:val="24"/>
                <w:szCs w:val="24"/>
              </w:rPr>
            </w:pPr>
            <w:r>
              <w:rPr>
                <w:color w:val="000000"/>
                <w:sz w:val="24"/>
                <w:szCs w:val="24"/>
              </w:rPr>
              <w:lastRenderedPageBreak/>
              <w:t>.................... autumn</w:t>
            </w:r>
          </w:p>
          <w:p w:rsidR="00C72831" w:rsidRDefault="00DF6AC7">
            <w:pPr>
              <w:pBdr>
                <w:top w:val="nil"/>
                <w:left w:val="nil"/>
                <w:bottom w:val="nil"/>
                <w:right w:val="nil"/>
                <w:between w:val="nil"/>
              </w:pBdr>
              <w:jc w:val="both"/>
              <w:rPr>
                <w:color w:val="000000"/>
                <w:sz w:val="24"/>
                <w:szCs w:val="24"/>
              </w:rPr>
            </w:pPr>
            <w:r>
              <w:rPr>
                <w:color w:val="000000"/>
                <w:sz w:val="24"/>
                <w:szCs w:val="24"/>
              </w:rPr>
              <w:t>.................... winter</w:t>
            </w:r>
          </w:p>
          <w:p w:rsidR="00C72831" w:rsidRDefault="00DF6AC7">
            <w:pPr>
              <w:pBdr>
                <w:top w:val="nil"/>
                <w:left w:val="nil"/>
                <w:bottom w:val="nil"/>
                <w:right w:val="nil"/>
                <w:between w:val="nil"/>
              </w:pBdr>
              <w:jc w:val="both"/>
              <w:rPr>
                <w:color w:val="000000"/>
                <w:sz w:val="24"/>
                <w:szCs w:val="24"/>
              </w:rPr>
            </w:pPr>
            <w:r>
              <w:rPr>
                <w:color w:val="000000"/>
                <w:sz w:val="24"/>
                <w:szCs w:val="24"/>
              </w:rPr>
              <w:t>.................... summer</w:t>
            </w:r>
          </w:p>
          <w:p w:rsidR="00C72831" w:rsidRDefault="00DF6AC7">
            <w:pPr>
              <w:pBdr>
                <w:top w:val="nil"/>
                <w:left w:val="nil"/>
                <w:bottom w:val="nil"/>
                <w:right w:val="nil"/>
                <w:between w:val="nil"/>
              </w:pBdr>
              <w:jc w:val="both"/>
              <w:rPr>
                <w:b/>
                <w:bCs/>
                <w:color w:val="000000"/>
                <w:sz w:val="24"/>
                <w:szCs w:val="24"/>
              </w:rPr>
            </w:pPr>
            <w:r>
              <w:rPr>
                <w:color w:val="000000"/>
                <w:sz w:val="24"/>
                <w:szCs w:val="24"/>
              </w:rPr>
              <w:t xml:space="preserve">.................... spring  </w:t>
            </w:r>
          </w:p>
        </w:tc>
      </w:tr>
      <w:tr w:rsidR="00C72831">
        <w:trPr>
          <w:jc w:val="center"/>
        </w:trPr>
        <w:tc>
          <w:tcPr>
            <w:tcW w:w="3828" w:type="dxa"/>
          </w:tcPr>
          <w:p w:rsidR="00C72831" w:rsidRDefault="00C72831">
            <w:pPr>
              <w:pBdr>
                <w:top w:val="nil"/>
                <w:left w:val="nil"/>
                <w:bottom w:val="nil"/>
                <w:right w:val="nil"/>
                <w:between w:val="nil"/>
              </w:pBdr>
              <w:rPr>
                <w:color w:val="000000"/>
                <w:sz w:val="24"/>
                <w:szCs w:val="24"/>
              </w:rPr>
            </w:pPr>
          </w:p>
        </w:tc>
        <w:tc>
          <w:tcPr>
            <w:tcW w:w="3550"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828" w:type="dxa"/>
          </w:tcPr>
          <w:p w:rsidR="00C72831" w:rsidRDefault="00DF6AC7">
            <w:pPr>
              <w:pBdr>
                <w:top w:val="nil"/>
                <w:left w:val="nil"/>
                <w:bottom w:val="nil"/>
                <w:right w:val="nil"/>
                <w:between w:val="nil"/>
              </w:pBdr>
              <w:rPr>
                <w:color w:val="000000"/>
                <w:sz w:val="24"/>
                <w:szCs w:val="24"/>
              </w:rPr>
            </w:pPr>
            <w:r>
              <w:rPr>
                <w:color w:val="000000"/>
                <w:sz w:val="24"/>
                <w:szCs w:val="24"/>
              </w:rPr>
              <w:t xml:space="preserve">...................... October                    </w:t>
            </w:r>
          </w:p>
          <w:p w:rsidR="00C72831" w:rsidRDefault="00DF6AC7">
            <w:pPr>
              <w:pBdr>
                <w:top w:val="nil"/>
                <w:left w:val="nil"/>
                <w:bottom w:val="nil"/>
                <w:right w:val="nil"/>
                <w:between w:val="nil"/>
              </w:pBdr>
              <w:rPr>
                <w:color w:val="000000"/>
                <w:sz w:val="24"/>
                <w:szCs w:val="24"/>
              </w:rPr>
            </w:pPr>
            <w:r>
              <w:rPr>
                <w:color w:val="000000"/>
                <w:sz w:val="24"/>
                <w:szCs w:val="24"/>
              </w:rPr>
              <w:t xml:space="preserve">...................... July                          </w:t>
            </w:r>
          </w:p>
          <w:p w:rsidR="00C72831" w:rsidRDefault="00DF6AC7">
            <w:pPr>
              <w:pBdr>
                <w:top w:val="nil"/>
                <w:left w:val="nil"/>
                <w:bottom w:val="nil"/>
                <w:right w:val="nil"/>
                <w:between w:val="nil"/>
              </w:pBdr>
              <w:rPr>
                <w:color w:val="000000"/>
                <w:sz w:val="24"/>
                <w:szCs w:val="24"/>
              </w:rPr>
            </w:pPr>
            <w:r>
              <w:rPr>
                <w:color w:val="000000"/>
                <w:sz w:val="24"/>
                <w:szCs w:val="24"/>
              </w:rPr>
              <w:t xml:space="preserve">...................... January                    </w:t>
            </w:r>
          </w:p>
          <w:p w:rsidR="00C72831" w:rsidRDefault="00DF6AC7">
            <w:pPr>
              <w:pBdr>
                <w:top w:val="nil"/>
                <w:left w:val="nil"/>
                <w:bottom w:val="nil"/>
                <w:right w:val="nil"/>
                <w:between w:val="nil"/>
              </w:pBdr>
              <w:rPr>
                <w:color w:val="000000"/>
                <w:sz w:val="24"/>
                <w:szCs w:val="24"/>
              </w:rPr>
            </w:pPr>
            <w:r>
              <w:rPr>
                <w:color w:val="000000"/>
                <w:sz w:val="24"/>
                <w:szCs w:val="24"/>
              </w:rPr>
              <w:t xml:space="preserve">...................... June                         </w:t>
            </w:r>
          </w:p>
          <w:p w:rsidR="00C72831" w:rsidRDefault="00DF6AC7">
            <w:pPr>
              <w:pBdr>
                <w:top w:val="nil"/>
                <w:left w:val="nil"/>
                <w:bottom w:val="nil"/>
                <w:right w:val="nil"/>
                <w:between w:val="nil"/>
              </w:pBdr>
              <w:rPr>
                <w:color w:val="000000"/>
                <w:sz w:val="24"/>
                <w:szCs w:val="24"/>
              </w:rPr>
            </w:pPr>
            <w:r>
              <w:rPr>
                <w:color w:val="000000"/>
                <w:sz w:val="24"/>
                <w:szCs w:val="24"/>
              </w:rPr>
              <w:t xml:space="preserve">...................... February                  </w:t>
            </w:r>
          </w:p>
          <w:p w:rsidR="00C72831" w:rsidRDefault="00DF6AC7">
            <w:pPr>
              <w:pBdr>
                <w:top w:val="nil"/>
                <w:left w:val="nil"/>
                <w:bottom w:val="nil"/>
                <w:right w:val="nil"/>
                <w:between w:val="nil"/>
              </w:pBdr>
              <w:rPr>
                <w:color w:val="000000"/>
                <w:sz w:val="24"/>
                <w:szCs w:val="24"/>
              </w:rPr>
            </w:pPr>
            <w:r>
              <w:rPr>
                <w:color w:val="000000"/>
                <w:sz w:val="24"/>
                <w:szCs w:val="24"/>
              </w:rPr>
              <w:t xml:space="preserve">...................... December                </w:t>
            </w:r>
          </w:p>
        </w:tc>
        <w:tc>
          <w:tcPr>
            <w:tcW w:w="3550" w:type="dxa"/>
          </w:tcPr>
          <w:p w:rsidR="00C72831" w:rsidRDefault="00DF6AC7">
            <w:pPr>
              <w:pBdr>
                <w:top w:val="nil"/>
                <w:left w:val="nil"/>
                <w:bottom w:val="nil"/>
                <w:right w:val="nil"/>
                <w:between w:val="nil"/>
              </w:pBdr>
              <w:jc w:val="both"/>
              <w:rPr>
                <w:color w:val="000000"/>
                <w:sz w:val="24"/>
                <w:szCs w:val="24"/>
              </w:rPr>
            </w:pPr>
            <w:r>
              <w:rPr>
                <w:color w:val="000000"/>
                <w:sz w:val="24"/>
                <w:szCs w:val="24"/>
              </w:rPr>
              <w:t>.................... April</w:t>
            </w:r>
          </w:p>
          <w:p w:rsidR="00C72831" w:rsidRDefault="00DF6AC7">
            <w:pPr>
              <w:pBdr>
                <w:top w:val="nil"/>
                <w:left w:val="nil"/>
                <w:bottom w:val="nil"/>
                <w:right w:val="nil"/>
                <w:between w:val="nil"/>
              </w:pBdr>
              <w:jc w:val="both"/>
              <w:rPr>
                <w:color w:val="000000"/>
                <w:sz w:val="24"/>
                <w:szCs w:val="24"/>
              </w:rPr>
            </w:pPr>
            <w:r>
              <w:rPr>
                <w:color w:val="000000"/>
                <w:sz w:val="24"/>
                <w:szCs w:val="24"/>
              </w:rPr>
              <w:t>.................... September</w:t>
            </w:r>
          </w:p>
          <w:p w:rsidR="00C72831" w:rsidRDefault="00DF6AC7">
            <w:pPr>
              <w:pBdr>
                <w:top w:val="nil"/>
                <w:left w:val="nil"/>
                <w:bottom w:val="nil"/>
                <w:right w:val="nil"/>
                <w:between w:val="nil"/>
              </w:pBdr>
              <w:jc w:val="both"/>
              <w:rPr>
                <w:color w:val="000000"/>
                <w:sz w:val="24"/>
                <w:szCs w:val="24"/>
              </w:rPr>
            </w:pPr>
            <w:r>
              <w:rPr>
                <w:color w:val="000000"/>
                <w:sz w:val="24"/>
                <w:szCs w:val="24"/>
              </w:rPr>
              <w:t>....................  March</w:t>
            </w:r>
          </w:p>
          <w:p w:rsidR="00C72831" w:rsidRDefault="00DF6AC7">
            <w:pPr>
              <w:pBdr>
                <w:top w:val="nil"/>
                <w:left w:val="nil"/>
                <w:bottom w:val="nil"/>
                <w:right w:val="nil"/>
                <w:between w:val="nil"/>
              </w:pBdr>
              <w:jc w:val="both"/>
              <w:rPr>
                <w:color w:val="000000"/>
                <w:sz w:val="24"/>
                <w:szCs w:val="24"/>
              </w:rPr>
            </w:pPr>
            <w:r>
              <w:rPr>
                <w:color w:val="000000"/>
                <w:sz w:val="24"/>
                <w:szCs w:val="24"/>
              </w:rPr>
              <w:t>...................</w:t>
            </w:r>
            <w:r>
              <w:rPr>
                <w:color w:val="000000"/>
                <w:sz w:val="24"/>
                <w:szCs w:val="24"/>
              </w:rPr>
              <w:t>.  November</w:t>
            </w:r>
          </w:p>
          <w:p w:rsidR="00C72831" w:rsidRDefault="00DF6AC7">
            <w:pPr>
              <w:pBdr>
                <w:top w:val="nil"/>
                <w:left w:val="nil"/>
                <w:bottom w:val="nil"/>
                <w:right w:val="nil"/>
                <w:between w:val="nil"/>
              </w:pBdr>
              <w:jc w:val="both"/>
              <w:rPr>
                <w:color w:val="000000"/>
                <w:sz w:val="24"/>
                <w:szCs w:val="24"/>
              </w:rPr>
            </w:pPr>
            <w:r>
              <w:rPr>
                <w:color w:val="000000"/>
                <w:sz w:val="24"/>
                <w:szCs w:val="24"/>
              </w:rPr>
              <w:t>....................  May</w:t>
            </w:r>
          </w:p>
          <w:p w:rsidR="00C72831" w:rsidRDefault="00DF6AC7">
            <w:pPr>
              <w:pBdr>
                <w:top w:val="nil"/>
                <w:left w:val="nil"/>
                <w:bottom w:val="nil"/>
                <w:right w:val="nil"/>
                <w:between w:val="nil"/>
              </w:pBdr>
              <w:jc w:val="both"/>
              <w:rPr>
                <w:b/>
                <w:bCs/>
                <w:color w:val="000000"/>
                <w:sz w:val="24"/>
                <w:szCs w:val="24"/>
              </w:rPr>
            </w:pPr>
            <w:r>
              <w:rPr>
                <w:color w:val="000000"/>
                <w:sz w:val="24"/>
                <w:szCs w:val="24"/>
              </w:rPr>
              <w:t>.................... August</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4. Mathematical Expressions.</w:t>
      </w:r>
    </w:p>
    <w:p w:rsidR="00C72831" w:rsidRDefault="00C72831">
      <w:pPr>
        <w:pBdr>
          <w:top w:val="nil"/>
          <w:left w:val="nil"/>
          <w:bottom w:val="nil"/>
          <w:right w:val="nil"/>
          <w:between w:val="nil"/>
        </w:pBdr>
        <w:spacing w:after="0" w:line="240" w:lineRule="auto"/>
        <w:jc w:val="center"/>
        <w:rPr>
          <w:b/>
          <w:bCs/>
          <w:color w:val="000000"/>
          <w:sz w:val="24"/>
          <w:szCs w:val="24"/>
        </w:rPr>
      </w:pPr>
    </w:p>
    <w:tbl>
      <w:tblPr>
        <w:tblStyle w:val="affff2"/>
        <w:tblW w:w="776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23"/>
        <w:gridCol w:w="3944"/>
      </w:tblGrid>
      <w:tr w:rsidR="00C72831">
        <w:trPr>
          <w:jc w:val="center"/>
        </w:trPr>
        <w:tc>
          <w:tcPr>
            <w:tcW w:w="3823" w:type="dxa"/>
          </w:tcPr>
          <w:p w:rsidR="00C72831" w:rsidRDefault="00DF6AC7">
            <w:pPr>
              <w:pBdr>
                <w:top w:val="nil"/>
                <w:left w:val="nil"/>
                <w:bottom w:val="nil"/>
                <w:right w:val="nil"/>
                <w:between w:val="nil"/>
              </w:pBdr>
              <w:rPr>
                <w:color w:val="000000"/>
                <w:sz w:val="24"/>
                <w:szCs w:val="24"/>
              </w:rPr>
            </w:pPr>
            <w:r>
              <w:rPr>
                <w:noProof/>
                <w:color w:val="000000"/>
                <w:sz w:val="24"/>
                <w:szCs w:val="24"/>
              </w:rPr>
              <w:drawing>
                <wp:inline distT="0" distB="0" distL="0" distR="0">
                  <wp:extent cx="2020094" cy="786871"/>
                  <wp:effectExtent l="0" t="0" r="0" b="0"/>
                  <wp:docPr id="398" name="image168.png"/>
                  <wp:cNvGraphicFramePr/>
                  <a:graphic xmlns:a="http://schemas.openxmlformats.org/drawingml/2006/main">
                    <a:graphicData uri="http://schemas.openxmlformats.org/drawingml/2006/picture">
                      <pic:pic xmlns:pic="http://schemas.openxmlformats.org/drawingml/2006/picture">
                        <pic:nvPicPr>
                          <pic:cNvPr id="0" name="image168.png"/>
                          <pic:cNvPicPr preferRelativeResize="0"/>
                        </pic:nvPicPr>
                        <pic:blipFill>
                          <a:blip r:embed="rId214"/>
                          <a:srcRect/>
                          <a:stretch>
                            <a:fillRect/>
                          </a:stretch>
                        </pic:blipFill>
                        <pic:spPr>
                          <a:xfrm>
                            <a:off x="0" y="0"/>
                            <a:ext cx="2020094" cy="786871"/>
                          </a:xfrm>
                          <a:prstGeom prst="rect">
                            <a:avLst/>
                          </a:prstGeom>
                          <a:ln/>
                        </pic:spPr>
                      </pic:pic>
                    </a:graphicData>
                  </a:graphic>
                </wp:inline>
              </w:drawing>
            </w:r>
          </w:p>
        </w:tc>
        <w:tc>
          <w:tcPr>
            <w:tcW w:w="3944" w:type="dxa"/>
          </w:tcPr>
          <w:p w:rsidR="00C72831" w:rsidRDefault="00DF6AC7">
            <w:pPr>
              <w:pBdr>
                <w:top w:val="nil"/>
                <w:left w:val="nil"/>
                <w:bottom w:val="nil"/>
                <w:right w:val="nil"/>
                <w:between w:val="nil"/>
              </w:pBdr>
              <w:jc w:val="both"/>
              <w:rPr>
                <w:color w:val="000000"/>
                <w:sz w:val="24"/>
                <w:szCs w:val="24"/>
              </w:rPr>
            </w:pPr>
            <w:r>
              <w:rPr>
                <w:noProof/>
                <w:color w:val="000000"/>
                <w:sz w:val="24"/>
                <w:szCs w:val="24"/>
              </w:rPr>
              <w:drawing>
                <wp:inline distT="0" distB="0" distL="0" distR="0">
                  <wp:extent cx="2110713" cy="871710"/>
                  <wp:effectExtent l="0" t="0" r="0" b="0"/>
                  <wp:docPr id="396" name="image170.png"/>
                  <wp:cNvGraphicFramePr/>
                  <a:graphic xmlns:a="http://schemas.openxmlformats.org/drawingml/2006/main">
                    <a:graphicData uri="http://schemas.openxmlformats.org/drawingml/2006/picture">
                      <pic:pic xmlns:pic="http://schemas.openxmlformats.org/drawingml/2006/picture">
                        <pic:nvPicPr>
                          <pic:cNvPr id="0" name="image170.png"/>
                          <pic:cNvPicPr preferRelativeResize="0"/>
                        </pic:nvPicPr>
                        <pic:blipFill>
                          <a:blip r:embed="rId215"/>
                          <a:srcRect/>
                          <a:stretch>
                            <a:fillRect/>
                          </a:stretch>
                        </pic:blipFill>
                        <pic:spPr>
                          <a:xfrm>
                            <a:off x="0" y="0"/>
                            <a:ext cx="2110713" cy="871710"/>
                          </a:xfrm>
                          <a:prstGeom prst="rect">
                            <a:avLst/>
                          </a:prstGeom>
                          <a:ln/>
                        </pic:spPr>
                      </pic:pic>
                    </a:graphicData>
                  </a:graphic>
                </wp:inline>
              </w:drawing>
            </w:r>
          </w:p>
        </w:tc>
      </w:tr>
      <w:tr w:rsidR="00C72831">
        <w:trPr>
          <w:jc w:val="center"/>
        </w:trPr>
        <w:tc>
          <w:tcPr>
            <w:tcW w:w="3823" w:type="dxa"/>
          </w:tcPr>
          <w:p w:rsidR="00C72831" w:rsidRDefault="00DF6AC7">
            <w:pPr>
              <w:pBdr>
                <w:top w:val="nil"/>
                <w:left w:val="nil"/>
                <w:bottom w:val="nil"/>
                <w:right w:val="nil"/>
                <w:between w:val="nil"/>
              </w:pBdr>
              <w:rPr>
                <w:color w:val="000000"/>
                <w:sz w:val="24"/>
                <w:szCs w:val="24"/>
              </w:rPr>
            </w:pPr>
            <w:r>
              <w:rPr>
                <w:noProof/>
                <w:color w:val="000000"/>
                <w:sz w:val="24"/>
                <w:szCs w:val="24"/>
              </w:rPr>
              <w:drawing>
                <wp:inline distT="0" distB="0" distL="0" distR="0">
                  <wp:extent cx="2097113" cy="1103492"/>
                  <wp:effectExtent l="0" t="0" r="0" b="0"/>
                  <wp:docPr id="392" name="image162.png"/>
                  <wp:cNvGraphicFramePr/>
                  <a:graphic xmlns:a="http://schemas.openxmlformats.org/drawingml/2006/main">
                    <a:graphicData uri="http://schemas.openxmlformats.org/drawingml/2006/picture">
                      <pic:pic xmlns:pic="http://schemas.openxmlformats.org/drawingml/2006/picture">
                        <pic:nvPicPr>
                          <pic:cNvPr id="0" name="image162.png"/>
                          <pic:cNvPicPr preferRelativeResize="0"/>
                        </pic:nvPicPr>
                        <pic:blipFill>
                          <a:blip r:embed="rId216"/>
                          <a:srcRect/>
                          <a:stretch>
                            <a:fillRect/>
                          </a:stretch>
                        </pic:blipFill>
                        <pic:spPr>
                          <a:xfrm>
                            <a:off x="0" y="0"/>
                            <a:ext cx="2097113" cy="1103492"/>
                          </a:xfrm>
                          <a:prstGeom prst="rect">
                            <a:avLst/>
                          </a:prstGeom>
                          <a:ln/>
                        </pic:spPr>
                      </pic:pic>
                    </a:graphicData>
                  </a:graphic>
                </wp:inline>
              </w:drawing>
            </w:r>
          </w:p>
        </w:tc>
        <w:tc>
          <w:tcPr>
            <w:tcW w:w="3944" w:type="dxa"/>
          </w:tcPr>
          <w:p w:rsidR="00C72831" w:rsidRDefault="00DF6AC7">
            <w:pPr>
              <w:pBdr>
                <w:top w:val="nil"/>
                <w:left w:val="nil"/>
                <w:bottom w:val="nil"/>
                <w:right w:val="nil"/>
                <w:between w:val="nil"/>
              </w:pBdr>
              <w:jc w:val="both"/>
              <w:rPr>
                <w:color w:val="000000"/>
                <w:sz w:val="24"/>
                <w:szCs w:val="24"/>
              </w:rPr>
            </w:pPr>
            <w:r>
              <w:rPr>
                <w:noProof/>
                <w:color w:val="000000"/>
                <w:sz w:val="24"/>
                <w:szCs w:val="24"/>
              </w:rPr>
              <w:drawing>
                <wp:inline distT="0" distB="0" distL="0" distR="0">
                  <wp:extent cx="2162005" cy="1113608"/>
                  <wp:effectExtent l="0" t="0" r="0" b="0"/>
                  <wp:docPr id="391" name="image161.png"/>
                  <wp:cNvGraphicFramePr/>
                  <a:graphic xmlns:a="http://schemas.openxmlformats.org/drawingml/2006/main">
                    <a:graphicData uri="http://schemas.openxmlformats.org/drawingml/2006/picture">
                      <pic:pic xmlns:pic="http://schemas.openxmlformats.org/drawingml/2006/picture">
                        <pic:nvPicPr>
                          <pic:cNvPr id="0" name="image161.png"/>
                          <pic:cNvPicPr preferRelativeResize="0"/>
                        </pic:nvPicPr>
                        <pic:blipFill>
                          <a:blip r:embed="rId217"/>
                          <a:srcRect/>
                          <a:stretch>
                            <a:fillRect/>
                          </a:stretch>
                        </pic:blipFill>
                        <pic:spPr>
                          <a:xfrm>
                            <a:off x="0" y="0"/>
                            <a:ext cx="2162005" cy="1113608"/>
                          </a:xfrm>
                          <a:prstGeom prst="rect">
                            <a:avLst/>
                          </a:prstGeom>
                          <a:ln/>
                        </pic:spPr>
                      </pic:pic>
                    </a:graphicData>
                  </a:graphic>
                </wp:inline>
              </w:drawing>
            </w:r>
          </w:p>
        </w:tc>
      </w:tr>
      <w:tr w:rsidR="00C72831">
        <w:trPr>
          <w:jc w:val="center"/>
        </w:trPr>
        <w:tc>
          <w:tcPr>
            <w:tcW w:w="7767" w:type="dxa"/>
            <w:gridSpan w:val="2"/>
          </w:tcPr>
          <w:p w:rsidR="00C72831" w:rsidRDefault="00DF6AC7">
            <w:pPr>
              <w:pBdr>
                <w:top w:val="nil"/>
                <w:left w:val="nil"/>
                <w:bottom w:val="nil"/>
                <w:right w:val="nil"/>
                <w:between w:val="nil"/>
              </w:pBdr>
              <w:jc w:val="both"/>
              <w:rPr>
                <w:color w:val="000000"/>
                <w:sz w:val="24"/>
                <w:szCs w:val="24"/>
              </w:rPr>
            </w:pPr>
            <w:r>
              <w:rPr>
                <w:color w:val="000000"/>
                <w:sz w:val="24"/>
                <w:szCs w:val="24"/>
              </w:rPr>
              <w:t>Divisor [d</w:t>
            </w:r>
            <w:r>
              <w:rPr>
                <w:color w:val="000000"/>
                <w:sz w:val="24"/>
                <w:szCs w:val="24"/>
              </w:rPr>
              <w:t>ɪ</w:t>
            </w:r>
            <w:r>
              <w:rPr>
                <w:color w:val="000000"/>
                <w:sz w:val="24"/>
                <w:szCs w:val="24"/>
              </w:rPr>
              <w:t>ˈ</w:t>
            </w:r>
            <w:r>
              <w:rPr>
                <w:color w:val="000000"/>
                <w:sz w:val="24"/>
                <w:szCs w:val="24"/>
              </w:rPr>
              <w:t>v</w:t>
            </w:r>
            <w:r>
              <w:rPr>
                <w:color w:val="000000"/>
                <w:sz w:val="24"/>
                <w:szCs w:val="24"/>
              </w:rPr>
              <w:t>ʌɪ</w:t>
            </w:r>
            <w:r>
              <w:rPr>
                <w:color w:val="000000"/>
                <w:sz w:val="24"/>
                <w:szCs w:val="24"/>
              </w:rPr>
              <w:t>z</w:t>
            </w:r>
            <w:r>
              <w:rPr>
                <w:color w:val="000000"/>
                <w:sz w:val="24"/>
                <w:szCs w:val="24"/>
              </w:rPr>
              <w:t>ə</w:t>
            </w:r>
            <w:r>
              <w:rPr>
                <w:color w:val="000000"/>
                <w:sz w:val="24"/>
                <w:szCs w:val="24"/>
              </w:rPr>
              <w:t>]</w:t>
            </w:r>
          </w:p>
          <w:p w:rsidR="00C72831" w:rsidRDefault="00DF6AC7">
            <w:pPr>
              <w:pBdr>
                <w:top w:val="nil"/>
                <w:left w:val="nil"/>
                <w:bottom w:val="nil"/>
                <w:right w:val="nil"/>
                <w:between w:val="nil"/>
              </w:pBdr>
              <w:jc w:val="both"/>
              <w:rPr>
                <w:color w:val="000000"/>
                <w:sz w:val="24"/>
                <w:szCs w:val="24"/>
              </w:rPr>
            </w:pPr>
            <w:r>
              <w:rPr>
                <w:color w:val="000000"/>
                <w:sz w:val="24"/>
                <w:szCs w:val="24"/>
              </w:rPr>
              <w:t>Quotient [ˈkwo</w:t>
            </w:r>
            <w:r>
              <w:rPr>
                <w:color w:val="000000"/>
                <w:sz w:val="24"/>
                <w:szCs w:val="24"/>
              </w:rPr>
              <w:t>ʊʃ</w:t>
            </w:r>
            <w:r>
              <w:rPr>
                <w:color w:val="000000"/>
                <w:sz w:val="24"/>
                <w:szCs w:val="24"/>
              </w:rPr>
              <w:t>nt]</w:t>
            </w:r>
          </w:p>
          <w:p w:rsidR="00C72831" w:rsidRDefault="00DF6AC7">
            <w:pPr>
              <w:pBdr>
                <w:top w:val="nil"/>
                <w:left w:val="nil"/>
                <w:bottom w:val="nil"/>
                <w:right w:val="nil"/>
                <w:between w:val="nil"/>
              </w:pBdr>
              <w:jc w:val="both"/>
              <w:rPr>
                <w:color w:val="000000"/>
                <w:sz w:val="24"/>
                <w:szCs w:val="24"/>
              </w:rPr>
            </w:pPr>
            <w:r>
              <w:rPr>
                <w:color w:val="000000"/>
                <w:sz w:val="24"/>
                <w:szCs w:val="24"/>
              </w:rPr>
              <w:t>Subtrahend [ˈs</w:t>
            </w:r>
            <w:r>
              <w:rPr>
                <w:color w:val="000000"/>
                <w:sz w:val="24"/>
                <w:szCs w:val="24"/>
              </w:rPr>
              <w:t>ʌ</w:t>
            </w:r>
            <w:r>
              <w:rPr>
                <w:color w:val="000000"/>
                <w:sz w:val="24"/>
                <w:szCs w:val="24"/>
              </w:rPr>
              <w:t>btr</w:t>
            </w:r>
            <w:r>
              <w:rPr>
                <w:color w:val="000000"/>
                <w:sz w:val="24"/>
                <w:szCs w:val="24"/>
              </w:rPr>
              <w:t>ə</w:t>
            </w:r>
            <w:r>
              <w:rPr>
                <w:color w:val="000000"/>
                <w:sz w:val="24"/>
                <w:szCs w:val="24"/>
              </w:rPr>
              <w:t>ˌ</w:t>
            </w:r>
            <w:r>
              <w:rPr>
                <w:color w:val="000000"/>
                <w:sz w:val="24"/>
                <w:szCs w:val="24"/>
              </w:rPr>
              <w:t>h</w:t>
            </w:r>
            <w:r>
              <w:rPr>
                <w:color w:val="000000"/>
                <w:sz w:val="24"/>
                <w:szCs w:val="24"/>
              </w:rPr>
              <w:t>ɛ</w:t>
            </w:r>
            <w:r>
              <w:rPr>
                <w:color w:val="000000"/>
                <w:sz w:val="24"/>
                <w:szCs w:val="24"/>
              </w:rPr>
              <w:t>nd]</w:t>
            </w:r>
          </w:p>
          <w:p w:rsidR="00C72831" w:rsidRDefault="00DF6AC7">
            <w:pPr>
              <w:pBdr>
                <w:top w:val="nil"/>
                <w:left w:val="nil"/>
                <w:bottom w:val="nil"/>
                <w:right w:val="nil"/>
                <w:between w:val="nil"/>
              </w:pBdr>
              <w:jc w:val="both"/>
              <w:rPr>
                <w:color w:val="000000"/>
                <w:sz w:val="24"/>
                <w:szCs w:val="24"/>
              </w:rPr>
            </w:pPr>
            <w:r>
              <w:rPr>
                <w:color w:val="000000"/>
                <w:sz w:val="24"/>
                <w:szCs w:val="24"/>
              </w:rPr>
              <w:t>Minuend [ˈm</w:t>
            </w:r>
            <w:r>
              <w:rPr>
                <w:color w:val="000000"/>
                <w:sz w:val="24"/>
                <w:szCs w:val="24"/>
              </w:rPr>
              <w:t>ɪ</w:t>
            </w:r>
            <w:r>
              <w:rPr>
                <w:color w:val="000000"/>
                <w:sz w:val="24"/>
                <w:szCs w:val="24"/>
              </w:rPr>
              <w:t>nj</w:t>
            </w:r>
            <w:r>
              <w:rPr>
                <w:color w:val="000000"/>
                <w:sz w:val="24"/>
                <w:szCs w:val="24"/>
              </w:rPr>
              <w:t>ʊɛ</w:t>
            </w:r>
            <w:r>
              <w:rPr>
                <w:color w:val="000000"/>
                <w:sz w:val="24"/>
                <w:szCs w:val="24"/>
              </w:rPr>
              <w:t>nd]</w:t>
            </w:r>
          </w:p>
          <w:p w:rsidR="00C72831" w:rsidRDefault="00DF6AC7">
            <w:pPr>
              <w:pBdr>
                <w:top w:val="nil"/>
                <w:left w:val="nil"/>
                <w:bottom w:val="nil"/>
                <w:right w:val="nil"/>
                <w:between w:val="nil"/>
              </w:pBdr>
              <w:jc w:val="both"/>
              <w:rPr>
                <w:color w:val="000000"/>
                <w:sz w:val="24"/>
                <w:szCs w:val="24"/>
              </w:rPr>
            </w:pPr>
            <w:r>
              <w:rPr>
                <w:color w:val="000000"/>
                <w:sz w:val="24"/>
                <w:szCs w:val="24"/>
              </w:rPr>
              <w:t>Addend [ˈaˌdend]</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 xml:space="preserve">Упражнения </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Прочтите математические действия и дайте результаты.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 2 + 2 = 4 (two and two equals/makes four, two plus two is/are four)</w:t>
      </w:r>
    </w:p>
    <w:tbl>
      <w:tblPr>
        <w:tblStyle w:val="affff3"/>
        <w:tblW w:w="864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115"/>
        <w:gridCol w:w="3115"/>
        <w:gridCol w:w="2417"/>
      </w:tblGrid>
      <w:tr w:rsidR="00C72831">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4 + 3 =</w:t>
            </w:r>
          </w:p>
          <w:p w:rsidR="00C72831" w:rsidRDefault="00DF6AC7">
            <w:pPr>
              <w:pBdr>
                <w:top w:val="nil"/>
                <w:left w:val="nil"/>
                <w:bottom w:val="nil"/>
                <w:right w:val="nil"/>
                <w:between w:val="nil"/>
              </w:pBdr>
              <w:jc w:val="both"/>
              <w:rPr>
                <w:color w:val="000000"/>
                <w:sz w:val="24"/>
                <w:szCs w:val="24"/>
              </w:rPr>
            </w:pPr>
            <w:r>
              <w:rPr>
                <w:color w:val="000000"/>
                <w:sz w:val="24"/>
                <w:szCs w:val="24"/>
              </w:rPr>
              <w:t>4 + 5 =</w:t>
            </w:r>
          </w:p>
        </w:tc>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10 + 2 =</w:t>
            </w:r>
          </w:p>
          <w:p w:rsidR="00C72831" w:rsidRDefault="00DF6AC7">
            <w:pPr>
              <w:pBdr>
                <w:top w:val="nil"/>
                <w:left w:val="nil"/>
                <w:bottom w:val="nil"/>
                <w:right w:val="nil"/>
                <w:between w:val="nil"/>
              </w:pBdr>
              <w:jc w:val="both"/>
              <w:rPr>
                <w:color w:val="000000"/>
                <w:sz w:val="24"/>
                <w:szCs w:val="24"/>
              </w:rPr>
            </w:pPr>
            <w:r>
              <w:rPr>
                <w:color w:val="000000"/>
                <w:sz w:val="24"/>
                <w:szCs w:val="24"/>
              </w:rPr>
              <w:t>16 + 4 =</w:t>
            </w:r>
          </w:p>
        </w:tc>
        <w:tc>
          <w:tcPr>
            <w:tcW w:w="2417" w:type="dxa"/>
          </w:tcPr>
          <w:p w:rsidR="00C72831" w:rsidRDefault="00DF6AC7">
            <w:pPr>
              <w:pBdr>
                <w:top w:val="nil"/>
                <w:left w:val="nil"/>
                <w:bottom w:val="nil"/>
                <w:right w:val="nil"/>
                <w:between w:val="nil"/>
              </w:pBdr>
              <w:jc w:val="both"/>
              <w:rPr>
                <w:color w:val="000000"/>
                <w:sz w:val="24"/>
                <w:szCs w:val="24"/>
              </w:rPr>
            </w:pPr>
            <w:r>
              <w:rPr>
                <w:color w:val="000000"/>
                <w:sz w:val="24"/>
                <w:szCs w:val="24"/>
              </w:rPr>
              <w:t>8 + 6 =</w:t>
            </w:r>
          </w:p>
          <w:p w:rsidR="00C72831" w:rsidRDefault="00DF6AC7">
            <w:pPr>
              <w:pBdr>
                <w:top w:val="nil"/>
                <w:left w:val="nil"/>
                <w:bottom w:val="nil"/>
                <w:right w:val="nil"/>
                <w:between w:val="nil"/>
              </w:pBdr>
              <w:jc w:val="both"/>
              <w:rPr>
                <w:color w:val="000000"/>
                <w:sz w:val="24"/>
                <w:szCs w:val="24"/>
              </w:rPr>
            </w:pPr>
            <w:r>
              <w:rPr>
                <w:color w:val="000000"/>
                <w:sz w:val="24"/>
                <w:szCs w:val="24"/>
              </w:rPr>
              <w:t>23 + 7 =</w:t>
            </w:r>
          </w:p>
        </w:tc>
      </w:tr>
    </w:tbl>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 4 – 2 = 2 (four minus two equals two, two from four equals/makes two)</w:t>
      </w:r>
    </w:p>
    <w:tbl>
      <w:tblPr>
        <w:tblStyle w:val="affff4"/>
        <w:tblW w:w="864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115"/>
        <w:gridCol w:w="3115"/>
        <w:gridCol w:w="2417"/>
      </w:tblGrid>
      <w:tr w:rsidR="00C72831">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10 – 7 =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14 – 8 = </w:t>
            </w:r>
          </w:p>
        </w:tc>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25 – 16 =</w:t>
            </w:r>
          </w:p>
          <w:p w:rsidR="00C72831" w:rsidRDefault="00DF6AC7">
            <w:pPr>
              <w:pBdr>
                <w:top w:val="nil"/>
                <w:left w:val="nil"/>
                <w:bottom w:val="nil"/>
                <w:right w:val="nil"/>
                <w:between w:val="nil"/>
              </w:pBdr>
              <w:jc w:val="both"/>
              <w:rPr>
                <w:color w:val="000000"/>
                <w:sz w:val="24"/>
                <w:szCs w:val="24"/>
              </w:rPr>
            </w:pPr>
            <w:r>
              <w:rPr>
                <w:color w:val="000000"/>
                <w:sz w:val="24"/>
                <w:szCs w:val="24"/>
              </w:rPr>
              <w:t>50 – 20 =</w:t>
            </w:r>
          </w:p>
        </w:tc>
        <w:tc>
          <w:tcPr>
            <w:tcW w:w="2417" w:type="dxa"/>
          </w:tcPr>
          <w:p w:rsidR="00C72831" w:rsidRDefault="00DF6AC7">
            <w:pPr>
              <w:pBdr>
                <w:top w:val="nil"/>
                <w:left w:val="nil"/>
                <w:bottom w:val="nil"/>
                <w:right w:val="nil"/>
                <w:between w:val="nil"/>
              </w:pBdr>
              <w:jc w:val="both"/>
              <w:rPr>
                <w:color w:val="000000"/>
                <w:sz w:val="24"/>
                <w:szCs w:val="24"/>
              </w:rPr>
            </w:pPr>
            <w:r>
              <w:rPr>
                <w:color w:val="000000"/>
                <w:sz w:val="24"/>
                <w:szCs w:val="24"/>
              </w:rPr>
              <w:t>15 – 3 =</w:t>
            </w:r>
          </w:p>
          <w:p w:rsidR="00C72831" w:rsidRDefault="00DF6AC7">
            <w:pPr>
              <w:pBdr>
                <w:top w:val="nil"/>
                <w:left w:val="nil"/>
                <w:bottom w:val="nil"/>
                <w:right w:val="nil"/>
                <w:between w:val="nil"/>
              </w:pBdr>
              <w:jc w:val="both"/>
              <w:rPr>
                <w:color w:val="000000"/>
                <w:sz w:val="24"/>
                <w:szCs w:val="24"/>
              </w:rPr>
            </w:pPr>
            <w:r>
              <w:rPr>
                <w:color w:val="000000"/>
                <w:sz w:val="24"/>
                <w:szCs w:val="24"/>
              </w:rPr>
              <w:t>100 – 25=</w:t>
            </w:r>
          </w:p>
        </w:tc>
      </w:tr>
    </w:tbl>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 5x4 = 20 (five multiplied by four equals/is twenty, four times five is twenty)</w:t>
      </w:r>
    </w:p>
    <w:tbl>
      <w:tblPr>
        <w:tblStyle w:val="affff5"/>
        <w:tblW w:w="864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2375"/>
        <w:gridCol w:w="2375"/>
        <w:gridCol w:w="2256"/>
        <w:gridCol w:w="1641"/>
      </w:tblGrid>
      <w:tr w:rsidR="00C72831">
        <w:tc>
          <w:tcPr>
            <w:tcW w:w="2375" w:type="dxa"/>
          </w:tcPr>
          <w:p w:rsidR="00C72831" w:rsidRDefault="00DF6AC7">
            <w:pPr>
              <w:pBdr>
                <w:top w:val="nil"/>
                <w:left w:val="nil"/>
                <w:bottom w:val="nil"/>
                <w:right w:val="nil"/>
                <w:between w:val="nil"/>
              </w:pBdr>
              <w:jc w:val="both"/>
              <w:rPr>
                <w:color w:val="000000"/>
                <w:sz w:val="24"/>
                <w:szCs w:val="24"/>
              </w:rPr>
            </w:pPr>
            <w:r>
              <w:rPr>
                <w:color w:val="000000"/>
                <w:sz w:val="24"/>
                <w:szCs w:val="24"/>
              </w:rPr>
              <w:t>3x4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6 x5 = </w:t>
            </w:r>
          </w:p>
        </w:tc>
        <w:tc>
          <w:tcPr>
            <w:tcW w:w="2375" w:type="dxa"/>
          </w:tcPr>
          <w:p w:rsidR="00C72831" w:rsidRDefault="00DF6AC7">
            <w:pPr>
              <w:pBdr>
                <w:top w:val="nil"/>
                <w:left w:val="nil"/>
                <w:bottom w:val="nil"/>
                <w:right w:val="nil"/>
                <w:between w:val="nil"/>
              </w:pBdr>
              <w:jc w:val="both"/>
              <w:rPr>
                <w:color w:val="000000"/>
                <w:sz w:val="24"/>
                <w:szCs w:val="24"/>
              </w:rPr>
            </w:pPr>
            <w:r>
              <w:rPr>
                <w:color w:val="000000"/>
                <w:sz w:val="24"/>
                <w:szCs w:val="24"/>
              </w:rPr>
              <w:t>2x8 =</w:t>
            </w:r>
          </w:p>
          <w:p w:rsidR="00C72831" w:rsidRDefault="00DF6AC7">
            <w:pPr>
              <w:pBdr>
                <w:top w:val="nil"/>
                <w:left w:val="nil"/>
                <w:bottom w:val="nil"/>
                <w:right w:val="nil"/>
                <w:between w:val="nil"/>
              </w:pBdr>
              <w:jc w:val="both"/>
              <w:rPr>
                <w:color w:val="000000"/>
                <w:sz w:val="24"/>
                <w:szCs w:val="24"/>
              </w:rPr>
            </w:pPr>
            <w:r>
              <w:rPr>
                <w:color w:val="000000"/>
                <w:sz w:val="24"/>
                <w:szCs w:val="24"/>
              </w:rPr>
              <w:t>6 x3 =</w:t>
            </w:r>
          </w:p>
        </w:tc>
        <w:tc>
          <w:tcPr>
            <w:tcW w:w="2256" w:type="dxa"/>
          </w:tcPr>
          <w:p w:rsidR="00C72831" w:rsidRDefault="00DF6AC7">
            <w:pPr>
              <w:pBdr>
                <w:top w:val="nil"/>
                <w:left w:val="nil"/>
                <w:bottom w:val="nil"/>
                <w:right w:val="nil"/>
                <w:between w:val="nil"/>
              </w:pBdr>
              <w:jc w:val="both"/>
              <w:rPr>
                <w:color w:val="000000"/>
                <w:sz w:val="24"/>
                <w:szCs w:val="24"/>
              </w:rPr>
            </w:pPr>
            <w:r>
              <w:rPr>
                <w:color w:val="000000"/>
                <w:sz w:val="24"/>
                <w:szCs w:val="24"/>
              </w:rPr>
              <w:t>7x4 =</w:t>
            </w:r>
          </w:p>
          <w:p w:rsidR="00C72831" w:rsidRDefault="00DF6AC7">
            <w:pPr>
              <w:pBdr>
                <w:top w:val="nil"/>
                <w:left w:val="nil"/>
                <w:bottom w:val="nil"/>
                <w:right w:val="nil"/>
                <w:between w:val="nil"/>
              </w:pBdr>
              <w:jc w:val="both"/>
              <w:rPr>
                <w:color w:val="000000"/>
                <w:sz w:val="24"/>
                <w:szCs w:val="24"/>
              </w:rPr>
            </w:pPr>
            <w:r>
              <w:rPr>
                <w:color w:val="000000"/>
                <w:sz w:val="24"/>
                <w:szCs w:val="24"/>
              </w:rPr>
              <w:t>12x4 =</w:t>
            </w:r>
          </w:p>
        </w:tc>
        <w:tc>
          <w:tcPr>
            <w:tcW w:w="1641" w:type="dxa"/>
          </w:tcPr>
          <w:p w:rsidR="00C72831" w:rsidRDefault="00DF6AC7">
            <w:pPr>
              <w:pBdr>
                <w:top w:val="nil"/>
                <w:left w:val="nil"/>
                <w:bottom w:val="nil"/>
                <w:right w:val="nil"/>
                <w:between w:val="nil"/>
              </w:pBdr>
              <w:jc w:val="both"/>
              <w:rPr>
                <w:color w:val="000000"/>
                <w:sz w:val="24"/>
                <w:szCs w:val="24"/>
              </w:rPr>
            </w:pPr>
            <w:r>
              <w:rPr>
                <w:color w:val="000000"/>
                <w:sz w:val="24"/>
                <w:szCs w:val="24"/>
              </w:rPr>
              <w:t>20 x5 =</w:t>
            </w:r>
          </w:p>
          <w:p w:rsidR="00C72831" w:rsidRDefault="00C72831">
            <w:pPr>
              <w:pBdr>
                <w:top w:val="nil"/>
                <w:left w:val="nil"/>
                <w:bottom w:val="nil"/>
                <w:right w:val="nil"/>
                <w:between w:val="nil"/>
              </w:pBdr>
              <w:jc w:val="both"/>
              <w:rPr>
                <w:color w:val="000000"/>
                <w:sz w:val="24"/>
                <w:szCs w:val="24"/>
              </w:rPr>
            </w:pPr>
          </w:p>
        </w:tc>
      </w:tr>
    </w:tbl>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 25 : 5 = (twenty five divided by five equals/is five)</w:t>
      </w:r>
    </w:p>
    <w:tbl>
      <w:tblPr>
        <w:tblStyle w:val="affff6"/>
        <w:tblW w:w="7008"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2336"/>
        <w:gridCol w:w="2336"/>
        <w:gridCol w:w="2336"/>
      </w:tblGrid>
      <w:tr w:rsidR="00C72831">
        <w:tc>
          <w:tcPr>
            <w:tcW w:w="2336" w:type="dxa"/>
          </w:tcPr>
          <w:p w:rsidR="00C72831" w:rsidRDefault="00DF6AC7">
            <w:pPr>
              <w:pBdr>
                <w:top w:val="nil"/>
                <w:left w:val="nil"/>
                <w:bottom w:val="nil"/>
                <w:right w:val="nil"/>
                <w:between w:val="nil"/>
              </w:pBdr>
              <w:jc w:val="both"/>
              <w:rPr>
                <w:color w:val="000000"/>
                <w:sz w:val="24"/>
                <w:szCs w:val="24"/>
              </w:rPr>
            </w:pPr>
            <w:r>
              <w:rPr>
                <w:color w:val="000000"/>
                <w:sz w:val="24"/>
                <w:szCs w:val="24"/>
              </w:rPr>
              <w:t>20 : 5 =</w:t>
            </w:r>
          </w:p>
          <w:p w:rsidR="00C72831" w:rsidRDefault="00DF6AC7">
            <w:pPr>
              <w:pBdr>
                <w:top w:val="nil"/>
                <w:left w:val="nil"/>
                <w:bottom w:val="nil"/>
                <w:right w:val="nil"/>
                <w:between w:val="nil"/>
              </w:pBdr>
              <w:jc w:val="both"/>
              <w:rPr>
                <w:color w:val="000000"/>
                <w:sz w:val="24"/>
                <w:szCs w:val="24"/>
              </w:rPr>
            </w:pPr>
            <w:r>
              <w:rPr>
                <w:color w:val="000000"/>
                <w:sz w:val="24"/>
                <w:szCs w:val="24"/>
              </w:rPr>
              <w:t>250 : 25 =</w:t>
            </w:r>
          </w:p>
        </w:tc>
        <w:tc>
          <w:tcPr>
            <w:tcW w:w="2336" w:type="dxa"/>
          </w:tcPr>
          <w:p w:rsidR="00C72831" w:rsidRDefault="00DF6AC7">
            <w:pPr>
              <w:pBdr>
                <w:top w:val="nil"/>
                <w:left w:val="nil"/>
                <w:bottom w:val="nil"/>
                <w:right w:val="nil"/>
                <w:between w:val="nil"/>
              </w:pBdr>
              <w:jc w:val="both"/>
              <w:rPr>
                <w:color w:val="000000"/>
                <w:sz w:val="24"/>
                <w:szCs w:val="24"/>
              </w:rPr>
            </w:pPr>
            <w:r>
              <w:rPr>
                <w:color w:val="000000"/>
                <w:sz w:val="24"/>
                <w:szCs w:val="24"/>
              </w:rPr>
              <w:t>24 : 3 =</w:t>
            </w:r>
          </w:p>
          <w:p w:rsidR="00C72831" w:rsidRDefault="00DF6AC7">
            <w:pPr>
              <w:pBdr>
                <w:top w:val="nil"/>
                <w:left w:val="nil"/>
                <w:bottom w:val="nil"/>
                <w:right w:val="nil"/>
                <w:between w:val="nil"/>
              </w:pBdr>
              <w:jc w:val="both"/>
              <w:rPr>
                <w:color w:val="000000"/>
                <w:sz w:val="24"/>
                <w:szCs w:val="24"/>
              </w:rPr>
            </w:pPr>
            <w:r>
              <w:rPr>
                <w:color w:val="000000"/>
                <w:sz w:val="24"/>
                <w:szCs w:val="24"/>
              </w:rPr>
              <w:t>36 : 6 =</w:t>
            </w:r>
          </w:p>
        </w:tc>
        <w:tc>
          <w:tcPr>
            <w:tcW w:w="2336" w:type="dxa"/>
          </w:tcPr>
          <w:p w:rsidR="00C72831" w:rsidRDefault="00DF6AC7">
            <w:pPr>
              <w:pBdr>
                <w:top w:val="nil"/>
                <w:left w:val="nil"/>
                <w:bottom w:val="nil"/>
                <w:right w:val="nil"/>
                <w:between w:val="nil"/>
              </w:pBdr>
              <w:jc w:val="both"/>
              <w:rPr>
                <w:color w:val="000000"/>
                <w:sz w:val="24"/>
                <w:szCs w:val="24"/>
              </w:rPr>
            </w:pPr>
            <w:r>
              <w:rPr>
                <w:color w:val="000000"/>
                <w:sz w:val="24"/>
                <w:szCs w:val="24"/>
              </w:rPr>
              <w:t>100 : 20 =</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2.Решите примеры. Произнесите решение вслух по английски. </w:t>
      </w:r>
    </w:p>
    <w:tbl>
      <w:tblPr>
        <w:tblStyle w:val="affff7"/>
        <w:tblW w:w="8647" w:type="dxa"/>
        <w:tblInd w:w="-108" w:type="dxa"/>
        <w:tblBorders>
          <w:top w:val="nil"/>
          <w:left w:val="nil"/>
          <w:bottom w:val="nil"/>
          <w:right w:val="nil"/>
          <w:insideH w:val="nil"/>
          <w:insideV w:val="nil"/>
        </w:tblBorders>
        <w:tblLayout w:type="fixed"/>
        <w:tblLook w:val="0400" w:firstRow="0" w:lastRow="0" w:firstColumn="0" w:lastColumn="0" w:noHBand="0" w:noVBand="1"/>
      </w:tblPr>
      <w:tblGrid>
        <w:gridCol w:w="3115"/>
        <w:gridCol w:w="3115"/>
        <w:gridCol w:w="2417"/>
      </w:tblGrid>
      <w:tr w:rsidR="00C72831">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1) 99+77=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2) 61-50=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3) 175:25=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4) 12х12=                                                </w:t>
            </w:r>
          </w:p>
        </w:tc>
        <w:tc>
          <w:tcPr>
            <w:tcW w:w="3115" w:type="dxa"/>
          </w:tcPr>
          <w:p w:rsidR="00C72831" w:rsidRDefault="00DF6AC7">
            <w:pPr>
              <w:pBdr>
                <w:top w:val="nil"/>
                <w:left w:val="nil"/>
                <w:bottom w:val="nil"/>
                <w:right w:val="nil"/>
                <w:between w:val="nil"/>
              </w:pBdr>
              <w:jc w:val="both"/>
              <w:rPr>
                <w:color w:val="000000"/>
                <w:sz w:val="24"/>
                <w:szCs w:val="24"/>
              </w:rPr>
            </w:pPr>
            <w:r>
              <w:rPr>
                <w:color w:val="000000"/>
                <w:sz w:val="24"/>
                <w:szCs w:val="24"/>
              </w:rPr>
              <w:t>5) 315+145=</w:t>
            </w:r>
          </w:p>
          <w:p w:rsidR="00C72831" w:rsidRDefault="00DF6AC7">
            <w:pPr>
              <w:pBdr>
                <w:top w:val="nil"/>
                <w:left w:val="nil"/>
                <w:bottom w:val="nil"/>
                <w:right w:val="nil"/>
                <w:between w:val="nil"/>
              </w:pBdr>
              <w:jc w:val="both"/>
              <w:rPr>
                <w:color w:val="000000"/>
                <w:sz w:val="24"/>
                <w:szCs w:val="24"/>
              </w:rPr>
            </w:pPr>
            <w:r>
              <w:rPr>
                <w:color w:val="000000"/>
                <w:sz w:val="24"/>
                <w:szCs w:val="24"/>
              </w:rPr>
              <w:t>6) 859-600=</w:t>
            </w:r>
          </w:p>
          <w:p w:rsidR="00C72831" w:rsidRDefault="00DF6AC7">
            <w:pPr>
              <w:pBdr>
                <w:top w:val="nil"/>
                <w:left w:val="nil"/>
                <w:bottom w:val="nil"/>
                <w:right w:val="nil"/>
                <w:between w:val="nil"/>
              </w:pBdr>
              <w:jc w:val="both"/>
              <w:rPr>
                <w:color w:val="000000"/>
                <w:sz w:val="24"/>
                <w:szCs w:val="24"/>
              </w:rPr>
            </w:pPr>
            <w:r>
              <w:rPr>
                <w:color w:val="000000"/>
                <w:sz w:val="24"/>
                <w:szCs w:val="24"/>
              </w:rPr>
              <w:t>7) 10770:10=</w:t>
            </w:r>
          </w:p>
          <w:p w:rsidR="00C72831" w:rsidRDefault="00DF6AC7">
            <w:pPr>
              <w:pBdr>
                <w:top w:val="nil"/>
                <w:left w:val="nil"/>
                <w:bottom w:val="nil"/>
                <w:right w:val="nil"/>
                <w:between w:val="nil"/>
              </w:pBdr>
              <w:jc w:val="both"/>
              <w:rPr>
                <w:b/>
                <w:bCs/>
                <w:color w:val="000000"/>
                <w:sz w:val="24"/>
                <w:szCs w:val="24"/>
              </w:rPr>
            </w:pPr>
            <w:r>
              <w:rPr>
                <w:color w:val="000000"/>
                <w:sz w:val="24"/>
                <w:szCs w:val="24"/>
              </w:rPr>
              <w:t>8) 3550х5=</w:t>
            </w:r>
          </w:p>
        </w:tc>
        <w:tc>
          <w:tcPr>
            <w:tcW w:w="2417" w:type="dxa"/>
          </w:tcPr>
          <w:p w:rsidR="00C72831" w:rsidRDefault="00DF6AC7">
            <w:pPr>
              <w:pBdr>
                <w:top w:val="nil"/>
                <w:left w:val="nil"/>
                <w:bottom w:val="nil"/>
                <w:right w:val="nil"/>
                <w:between w:val="nil"/>
              </w:pBdr>
              <w:jc w:val="both"/>
              <w:rPr>
                <w:color w:val="000000"/>
                <w:sz w:val="24"/>
                <w:szCs w:val="24"/>
              </w:rPr>
            </w:pPr>
            <w:r>
              <w:rPr>
                <w:color w:val="000000"/>
                <w:sz w:val="24"/>
                <w:szCs w:val="24"/>
              </w:rPr>
              <w:t>9) 1203+419=</w:t>
            </w:r>
          </w:p>
          <w:p w:rsidR="00C72831" w:rsidRDefault="00DF6AC7">
            <w:pPr>
              <w:pBdr>
                <w:top w:val="nil"/>
                <w:left w:val="nil"/>
                <w:bottom w:val="nil"/>
                <w:right w:val="nil"/>
                <w:between w:val="nil"/>
              </w:pBdr>
              <w:jc w:val="both"/>
              <w:rPr>
                <w:color w:val="000000"/>
                <w:sz w:val="24"/>
                <w:szCs w:val="24"/>
              </w:rPr>
            </w:pPr>
            <w:r>
              <w:rPr>
                <w:color w:val="000000"/>
                <w:sz w:val="24"/>
                <w:szCs w:val="24"/>
              </w:rPr>
              <w:t>10) 115-32=</w:t>
            </w:r>
          </w:p>
          <w:p w:rsidR="00C72831" w:rsidRDefault="00DF6AC7">
            <w:pPr>
              <w:pBdr>
                <w:top w:val="nil"/>
                <w:left w:val="nil"/>
                <w:bottom w:val="nil"/>
                <w:right w:val="nil"/>
                <w:between w:val="nil"/>
              </w:pBdr>
              <w:jc w:val="both"/>
              <w:rPr>
                <w:color w:val="000000"/>
                <w:sz w:val="24"/>
                <w:szCs w:val="24"/>
              </w:rPr>
            </w:pPr>
            <w:r>
              <w:rPr>
                <w:color w:val="000000"/>
                <w:sz w:val="24"/>
                <w:szCs w:val="24"/>
              </w:rPr>
              <w:t>11) 49:7=</w:t>
            </w:r>
          </w:p>
          <w:p w:rsidR="00C72831" w:rsidRDefault="00DF6AC7">
            <w:pPr>
              <w:pBdr>
                <w:top w:val="nil"/>
                <w:left w:val="nil"/>
                <w:bottom w:val="nil"/>
                <w:right w:val="nil"/>
                <w:between w:val="nil"/>
              </w:pBdr>
              <w:jc w:val="both"/>
              <w:rPr>
                <w:b/>
                <w:bCs/>
                <w:color w:val="000000"/>
                <w:sz w:val="24"/>
                <w:szCs w:val="24"/>
              </w:rPr>
            </w:pPr>
            <w:r>
              <w:rPr>
                <w:color w:val="000000"/>
                <w:sz w:val="24"/>
                <w:szCs w:val="24"/>
              </w:rPr>
              <w:t>12) 234х7=</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3.Выберите правильный ответ.</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1.Seventeen ... thirteen equals two hundred and twenty-one.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a) times (multiplied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b) divided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c) minus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d) plus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2.Eighty-one ... thirty-three equals forty-eight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a) </w:t>
      </w:r>
      <w:r>
        <w:rPr>
          <w:color w:val="000000"/>
          <w:sz w:val="24"/>
          <w:szCs w:val="24"/>
        </w:rPr>
        <w:t>times (multiplied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b) divided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c) minus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d) plus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3.One thousand and twenty-five ... twenty-five equals forty-one.</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a) times (multiplied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b) divided by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c) minus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d) plus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5. Дробные числительные (Fractional Numerals)</w:t>
      </w:r>
    </w:p>
    <w:p w:rsidR="00C72831" w:rsidRDefault="00C72831">
      <w:pPr>
        <w:pBdr>
          <w:top w:val="nil"/>
          <w:left w:val="nil"/>
          <w:bottom w:val="nil"/>
          <w:right w:val="nil"/>
          <w:between w:val="nil"/>
        </w:pBdr>
        <w:spacing w:after="0" w:line="240" w:lineRule="auto"/>
        <w:rPr>
          <w:color w:val="000000"/>
          <w:sz w:val="24"/>
          <w:szCs w:val="24"/>
        </w:rPr>
      </w:pPr>
    </w:p>
    <w:tbl>
      <w:tblPr>
        <w:tblStyle w:val="affff8"/>
        <w:tblW w:w="748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6"/>
        <w:gridCol w:w="3797"/>
      </w:tblGrid>
      <w:tr w:rsidR="00C72831">
        <w:trPr>
          <w:jc w:val="center"/>
        </w:trPr>
        <w:tc>
          <w:tcPr>
            <w:tcW w:w="3686"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Простые дроби</w:t>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(Common Fractions)</w:t>
            </w:r>
          </w:p>
        </w:tc>
        <w:tc>
          <w:tcPr>
            <w:tcW w:w="3797"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Десятичные дроби</w:t>
            </w:r>
          </w:p>
          <w:p w:rsidR="00C72831" w:rsidRDefault="00DF6AC7">
            <w:pPr>
              <w:pBdr>
                <w:top w:val="nil"/>
                <w:left w:val="nil"/>
                <w:bottom w:val="nil"/>
                <w:right w:val="nil"/>
                <w:between w:val="nil"/>
              </w:pBdr>
              <w:jc w:val="center"/>
              <w:rPr>
                <w:b/>
                <w:bCs/>
                <w:color w:val="000000"/>
                <w:sz w:val="24"/>
                <w:szCs w:val="24"/>
              </w:rPr>
            </w:pPr>
            <w:r>
              <w:rPr>
                <w:b/>
                <w:bCs/>
                <w:color w:val="000000"/>
                <w:sz w:val="24"/>
                <w:szCs w:val="24"/>
              </w:rPr>
              <w:t>(Decimal Fractions)</w:t>
            </w:r>
          </w:p>
        </w:tc>
      </w:tr>
      <w:tr w:rsidR="00C72831">
        <w:trPr>
          <w:trHeight w:val="4177"/>
          <w:jc w:val="center"/>
        </w:trPr>
        <w:tc>
          <w:tcPr>
            <w:tcW w:w="3686" w:type="dxa"/>
          </w:tcPr>
          <w:p w:rsidR="00C72831" w:rsidRDefault="00DF6AC7">
            <w:pPr>
              <w:pBdr>
                <w:top w:val="nil"/>
                <w:left w:val="nil"/>
                <w:bottom w:val="nil"/>
                <w:right w:val="nil"/>
                <w:between w:val="nil"/>
              </w:pBdr>
              <w:rPr>
                <w:color w:val="000000"/>
                <w:sz w:val="24"/>
                <w:szCs w:val="24"/>
              </w:rPr>
            </w:pPr>
            <w:r>
              <w:rPr>
                <w:noProof/>
                <w:color w:val="000000"/>
                <w:sz w:val="24"/>
                <w:szCs w:val="24"/>
              </w:rPr>
              <w:drawing>
                <wp:inline distT="0" distB="0" distL="0" distR="0">
                  <wp:extent cx="2036266" cy="2497520"/>
                  <wp:effectExtent l="0" t="0" r="0" b="0"/>
                  <wp:docPr id="393" name="image171.png"/>
                  <wp:cNvGraphicFramePr/>
                  <a:graphic xmlns:a="http://schemas.openxmlformats.org/drawingml/2006/main">
                    <a:graphicData uri="http://schemas.openxmlformats.org/drawingml/2006/picture">
                      <pic:pic xmlns:pic="http://schemas.openxmlformats.org/drawingml/2006/picture">
                        <pic:nvPicPr>
                          <pic:cNvPr id="0" name="image171.png"/>
                          <pic:cNvPicPr preferRelativeResize="0"/>
                        </pic:nvPicPr>
                        <pic:blipFill>
                          <a:blip r:embed="rId218"/>
                          <a:srcRect/>
                          <a:stretch>
                            <a:fillRect/>
                          </a:stretch>
                        </pic:blipFill>
                        <pic:spPr>
                          <a:xfrm>
                            <a:off x="0" y="0"/>
                            <a:ext cx="2036266" cy="2497520"/>
                          </a:xfrm>
                          <a:prstGeom prst="rect">
                            <a:avLst/>
                          </a:prstGeom>
                          <a:ln/>
                        </pic:spPr>
                      </pic:pic>
                    </a:graphicData>
                  </a:graphic>
                </wp:inline>
              </w:drawing>
            </w:r>
          </w:p>
        </w:tc>
        <w:tc>
          <w:tcPr>
            <w:tcW w:w="3797" w:type="dxa"/>
          </w:tcPr>
          <w:p w:rsidR="00C72831" w:rsidRDefault="00DF6AC7">
            <w:pPr>
              <w:pBdr>
                <w:top w:val="nil"/>
                <w:left w:val="nil"/>
                <w:bottom w:val="nil"/>
                <w:right w:val="nil"/>
                <w:between w:val="nil"/>
              </w:pBdr>
              <w:rPr>
                <w:color w:val="000000"/>
                <w:sz w:val="24"/>
                <w:szCs w:val="24"/>
              </w:rPr>
            </w:pPr>
            <w:r>
              <w:rPr>
                <w:noProof/>
                <w:color w:val="000000"/>
                <w:sz w:val="24"/>
                <w:szCs w:val="24"/>
              </w:rPr>
              <w:drawing>
                <wp:inline distT="0" distB="0" distL="0" distR="0">
                  <wp:extent cx="2068772" cy="2477771"/>
                  <wp:effectExtent l="0" t="0" r="0" b="0"/>
                  <wp:docPr id="378" name="image159.png"/>
                  <wp:cNvGraphicFramePr/>
                  <a:graphic xmlns:a="http://schemas.openxmlformats.org/drawingml/2006/main">
                    <a:graphicData uri="http://schemas.openxmlformats.org/drawingml/2006/picture">
                      <pic:pic xmlns:pic="http://schemas.openxmlformats.org/drawingml/2006/picture">
                        <pic:nvPicPr>
                          <pic:cNvPr id="0" name="image159.png"/>
                          <pic:cNvPicPr preferRelativeResize="0"/>
                        </pic:nvPicPr>
                        <pic:blipFill>
                          <a:blip r:embed="rId219"/>
                          <a:srcRect/>
                          <a:stretch>
                            <a:fillRect/>
                          </a:stretch>
                        </pic:blipFill>
                        <pic:spPr>
                          <a:xfrm>
                            <a:off x="0" y="0"/>
                            <a:ext cx="2068772" cy="2477771"/>
                          </a:xfrm>
                          <a:prstGeom prst="rect">
                            <a:avLst/>
                          </a:prstGeom>
                          <a:ln/>
                        </pic:spPr>
                      </pic:pic>
                    </a:graphicData>
                  </a:graphic>
                </wp:inline>
              </w:drawing>
            </w:r>
          </w:p>
        </w:tc>
      </w:tr>
    </w:tbl>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В простых дробях числитель выражается количественным числительным, а знаменатель — порядковым числительным: 1/3 - a (one) third, 1/5 a (one) fifth, 1/8 - an (one) eighth. Однако ½ читается: a (one) half (a не: one second), 1/4 - a (one) quarter (реже: a</w:t>
      </w:r>
      <w:r>
        <w:rPr>
          <w:color w:val="000000"/>
          <w:sz w:val="24"/>
          <w:szCs w:val="24"/>
        </w:rPr>
        <w:t xml:space="preserve"> fourth).</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Когда числитель больше единицы, знаменатель принимает окончание </w:t>
      </w:r>
      <w:r>
        <w:rPr>
          <w:b/>
          <w:bCs/>
          <w:color w:val="000000"/>
          <w:sz w:val="24"/>
          <w:szCs w:val="24"/>
        </w:rPr>
        <w:t>-s</w:t>
      </w:r>
      <w:r>
        <w:rPr>
          <w:color w:val="000000"/>
          <w:sz w:val="24"/>
          <w:szCs w:val="24"/>
        </w:rPr>
        <w:t>: 2/3 — two thirds; 3/5 - three fifths, 5/6 - five sixths.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Существительное, следующее за дробью, стоит в единственном числе: 2/3 ton (читается: two thirds of a ton); ¾ kilometre</w:t>
      </w:r>
      <w:r>
        <w:rPr>
          <w:color w:val="000000"/>
          <w:sz w:val="24"/>
          <w:szCs w:val="24"/>
        </w:rPr>
        <w:t xml:space="preserve"> (читается: three quarters of a kilometre); ½ ton (читается: half a ton).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3. Существительное, к которому относится смешанное число, употребляется во множественном числе: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2½  tons (читается: two and a half tons или two tons and a half);</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4 1/3 tons (читаетс</w:t>
      </w:r>
      <w:r>
        <w:rPr>
          <w:color w:val="000000"/>
          <w:sz w:val="24"/>
          <w:szCs w:val="24"/>
        </w:rPr>
        <w:t>я: four and a third tons или four tons and a third).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При чтении смешанного числа, целое число которого равно единице, существительное употребляется во множественном числе, когда оно читается после смешанного числа. Когда же существительное читается между е</w:t>
      </w:r>
      <w:r>
        <w:rPr>
          <w:color w:val="000000"/>
          <w:sz w:val="24"/>
          <w:szCs w:val="24"/>
        </w:rPr>
        <w:t xml:space="preserve">диницей и дробью, оно употребляется в единственном числе: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½ hours (читается: one and a half hours или one (an) hour and a half);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1 1/3  pounds (читается: one and a third pounds или one (a) pound and a third).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b/>
        <w:t>4. В десятичных дробях целое число отделяе</w:t>
      </w:r>
      <w:r>
        <w:rPr>
          <w:color w:val="000000"/>
          <w:sz w:val="24"/>
          <w:szCs w:val="24"/>
        </w:rPr>
        <w:t xml:space="preserve">тся от дроби точкой. При чтении десятичных дробей каждая цифра читается отдельно. Точка, отделяющая целое число от дроби, читается </w:t>
      </w:r>
      <w:r>
        <w:rPr>
          <w:b/>
          <w:bCs/>
          <w:color w:val="000000"/>
          <w:sz w:val="24"/>
          <w:szCs w:val="24"/>
        </w:rPr>
        <w:t>point</w:t>
      </w:r>
      <w:r>
        <w:rPr>
          <w:color w:val="000000"/>
          <w:sz w:val="24"/>
          <w:szCs w:val="24"/>
        </w:rPr>
        <w:t xml:space="preserve">. Нуль читается </w:t>
      </w:r>
      <w:r>
        <w:rPr>
          <w:b/>
          <w:bCs/>
          <w:color w:val="000000"/>
          <w:sz w:val="24"/>
          <w:szCs w:val="24"/>
        </w:rPr>
        <w:t xml:space="preserve">nought </w:t>
      </w:r>
      <w:r>
        <w:rPr>
          <w:color w:val="000000"/>
          <w:sz w:val="24"/>
          <w:szCs w:val="24"/>
        </w:rPr>
        <w:t>[n</w:t>
      </w:r>
      <w:r>
        <w:rPr>
          <w:color w:val="000000"/>
          <w:sz w:val="24"/>
          <w:szCs w:val="24"/>
        </w:rPr>
        <w:t>ɔ</w:t>
      </w:r>
      <w:r>
        <w:rPr>
          <w:color w:val="000000"/>
          <w:sz w:val="24"/>
          <w:szCs w:val="24"/>
        </w:rPr>
        <w:t>ːt]. Если целое число равно нулю, то оно часто не читается: 0.25 — nought point two five или p</w:t>
      </w:r>
      <w:r>
        <w:rPr>
          <w:color w:val="000000"/>
          <w:sz w:val="24"/>
          <w:szCs w:val="24"/>
        </w:rPr>
        <w:t>oint two five; 14.105 — one four (или fourteen) point one nought five.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Существительное, следующее за десятичной дробью, стоит в единственном числе, когда целое число равно нулю: 0.25 ton (читается: nought point two five of a ton).</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В других случаях существительное стоит во множественном числе: 1.25 tons (читается: one point tw</w:t>
      </w:r>
      <w:r>
        <w:rPr>
          <w:color w:val="000000"/>
          <w:sz w:val="24"/>
          <w:szCs w:val="24"/>
        </w:rPr>
        <w:t>o five tons); 23.76 tons (читается: two three point seven six tons или twenty-three point seven six tons).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5. </w:t>
      </w:r>
      <w:r>
        <w:rPr>
          <w:b/>
          <w:bCs/>
          <w:color w:val="000000"/>
          <w:sz w:val="24"/>
          <w:szCs w:val="24"/>
        </w:rPr>
        <w:t>Проценты</w:t>
      </w:r>
      <w:r>
        <w:rPr>
          <w:color w:val="000000"/>
          <w:sz w:val="24"/>
          <w:szCs w:val="24"/>
        </w:rPr>
        <w:t xml:space="preserve"> обозначаются следующим образом: 2% или 2 per cent. или 2 р. с. (читается: two per cent.). Дробные доли одного процента обозначаются следу</w:t>
      </w:r>
      <w:r>
        <w:rPr>
          <w:color w:val="000000"/>
          <w:sz w:val="24"/>
          <w:szCs w:val="24"/>
        </w:rPr>
        <w:t>ющим образом: 3/8 %, или 3/8 per cent., или 3/8 р. с.  (читается: three eighths per cent, или three eighths of one per cent.); ½ %, или ½ per cent., или ½ р. с. (читается: a half per cent, или a half of one per cent.); 0.2%, или 0.2 per cent., или 0.2 p. с</w:t>
      </w:r>
      <w:r>
        <w:rPr>
          <w:color w:val="000000"/>
          <w:sz w:val="24"/>
          <w:szCs w:val="24"/>
        </w:rPr>
        <w:t>. (читается: nought point two per cent, или nought point two of one per cent.).</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Упражнения</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Прочтите дроби и проценты.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 ½; 1/3; 2/3; ¼; 1/5; ¾; 2/5; 7/8; 9/11; 3/5; 1/6; 4/9; 1 ½; 2¾;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 0.33; 36.6; 9.99; 12.25; 25.25; 18.5; 52.6; 0.012; 8.33; 24.4; 13.6; 5.35; 99.2;</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 0.1 %; 3 %; 32 %; 25 %; 2.5 %; 50 %; 3.5 %; 99 %.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Назовите числа и переведите словосочетания на английский язык.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 318; 115; 414; 819; 917; 619; 512; 215;</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b) 3679; 1825; 2420; 2146; 6442; 8563; 5491;</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 сто рублей, сто книг, сто лет, сто платьев;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 тысяча человек, тысяча автомобилей, тысяча дней, тыс</w:t>
      </w:r>
      <w:r>
        <w:rPr>
          <w:color w:val="000000"/>
          <w:sz w:val="24"/>
          <w:szCs w:val="24"/>
        </w:rPr>
        <w:t>яча книг;</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e) миллион человек, миллионы людей, три миллиона человек;</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f) 0.56; 4.07; 8.293; 0.89; 2.375; 6.009;</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g) глава 5; комната 115; 25-й автобус; 31-й троллейбус; поезд 580; рейс 65;</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h) на расстоянии 4,5 миль; 67 км; 200 м; 1,5 кг.</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 103 %; 50 %; 99 %;</w:t>
      </w:r>
      <w:r>
        <w:rPr>
          <w:color w:val="000000"/>
          <w:sz w:val="24"/>
          <w:szCs w:val="24"/>
        </w:rPr>
        <w:t xml:space="preserve"> 0.4 %.</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Вставьте недостающие числа</w:t>
      </w:r>
    </w:p>
    <w:p w:rsidR="00C72831" w:rsidRDefault="00DF6AC7">
      <w:pPr>
        <w:pBdr>
          <w:top w:val="nil"/>
          <w:left w:val="nil"/>
          <w:bottom w:val="nil"/>
          <w:right w:val="nil"/>
          <w:between w:val="nil"/>
        </w:pBdr>
        <w:spacing w:after="0" w:line="240" w:lineRule="auto"/>
        <w:jc w:val="both"/>
        <w:rPr>
          <w:i/>
          <w:iCs/>
          <w:color w:val="000000"/>
          <w:sz w:val="24"/>
          <w:szCs w:val="24"/>
        </w:rPr>
      </w:pPr>
      <w:r>
        <w:rPr>
          <w:color w:val="000000"/>
          <w:sz w:val="24"/>
          <w:szCs w:val="24"/>
        </w:rPr>
        <w:t xml:space="preserve">Example: 4, 5, 6, ... ,8, ...      </w:t>
      </w:r>
      <w:r>
        <w:rPr>
          <w:i/>
          <w:iCs/>
          <w:color w:val="000000"/>
          <w:sz w:val="24"/>
          <w:szCs w:val="24"/>
        </w:rPr>
        <w:t>seven, nine</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1. 13, 15, ... , ... , 21, 23, 25.</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1%, 2%, 4%, 8%, ... , 32%, ...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3.  ... , 1 600, 1 800, 2 000, ... .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4. 1, 2, 4, 7, ... , 16, ... ,31.</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5. ... , 5 555, ... , 3 333, 2 222.</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20, 10, 5, 2 ½, ... , 5/8, ...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 1 ¼, 2 ½, ... , 5, 6 ¼, ... , 8 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8. 100, 10 000, ... , 100 000 000, ... .</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Прочитайте дроби</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1/3; 0,23; 2/5; 0,009; 5/8; 10,01; 7 ½; 205,35; 9 5/8; 79,31; 15 8/9; 0,0003.</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5</w:t>
      </w:r>
      <w:r>
        <w:rPr>
          <w:color w:val="000000"/>
          <w:sz w:val="24"/>
          <w:szCs w:val="24"/>
        </w:rPr>
        <w:t>.</w:t>
      </w:r>
      <w:r>
        <w:rPr>
          <w:b/>
          <w:bCs/>
          <w:color w:val="000000"/>
          <w:sz w:val="24"/>
          <w:szCs w:val="24"/>
        </w:rPr>
        <w:t>Соотнесите число и вариант его прочтения</w:t>
      </w:r>
    </w:p>
    <w:tbl>
      <w:tblPr>
        <w:tblStyle w:val="affff9"/>
        <w:tblW w:w="8364"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49"/>
        <w:gridCol w:w="1134"/>
        <w:gridCol w:w="2670"/>
        <w:gridCol w:w="444"/>
        <w:gridCol w:w="1130"/>
        <w:gridCol w:w="2537"/>
      </w:tblGrid>
      <w:tr w:rsidR="00C72831">
        <w:trPr>
          <w:jc w:val="center"/>
        </w:trPr>
        <w:tc>
          <w:tcPr>
            <w:tcW w:w="449" w:type="dxa"/>
          </w:tcPr>
          <w:p w:rsidR="00C72831" w:rsidRDefault="00DF6AC7">
            <w:pPr>
              <w:pBdr>
                <w:top w:val="nil"/>
                <w:left w:val="nil"/>
                <w:bottom w:val="nil"/>
                <w:right w:val="nil"/>
                <w:between w:val="nil"/>
              </w:pBdr>
              <w:jc w:val="both"/>
              <w:rPr>
                <w:color w:val="000000"/>
                <w:sz w:val="24"/>
                <w:szCs w:val="24"/>
              </w:rPr>
            </w:pPr>
            <w:r>
              <w:rPr>
                <w:color w:val="000000"/>
                <w:sz w:val="24"/>
                <w:szCs w:val="24"/>
              </w:rPr>
              <w:t>A.</w:t>
            </w:r>
          </w:p>
        </w:tc>
        <w:tc>
          <w:tcPr>
            <w:tcW w:w="1134" w:type="dxa"/>
          </w:tcPr>
          <w:p w:rsidR="00C72831" w:rsidRDefault="00DF6AC7">
            <w:pPr>
              <w:pBdr>
                <w:top w:val="nil"/>
                <w:left w:val="nil"/>
                <w:bottom w:val="nil"/>
                <w:right w:val="nil"/>
                <w:between w:val="nil"/>
              </w:pBdr>
              <w:jc w:val="both"/>
              <w:rPr>
                <w:color w:val="000000"/>
                <w:sz w:val="24"/>
                <w:szCs w:val="24"/>
              </w:rPr>
            </w:pPr>
            <w:r>
              <w:rPr>
                <w:color w:val="000000"/>
                <w:sz w:val="24"/>
                <w:szCs w:val="24"/>
              </w:rPr>
              <w:t>1. ¾</w:t>
            </w:r>
          </w:p>
        </w:tc>
        <w:tc>
          <w:tcPr>
            <w:tcW w:w="267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a) three quaters                                 </w:t>
            </w:r>
          </w:p>
        </w:tc>
        <w:tc>
          <w:tcPr>
            <w:tcW w:w="444" w:type="dxa"/>
          </w:tcPr>
          <w:p w:rsidR="00C72831" w:rsidRDefault="00DF6AC7">
            <w:pPr>
              <w:pBdr>
                <w:top w:val="nil"/>
                <w:left w:val="nil"/>
                <w:bottom w:val="nil"/>
                <w:right w:val="nil"/>
                <w:between w:val="nil"/>
              </w:pBdr>
              <w:jc w:val="both"/>
              <w:rPr>
                <w:color w:val="000000"/>
                <w:sz w:val="24"/>
                <w:szCs w:val="24"/>
              </w:rPr>
            </w:pPr>
            <w:r>
              <w:rPr>
                <w:color w:val="000000"/>
                <w:sz w:val="24"/>
                <w:szCs w:val="24"/>
              </w:rPr>
              <w:t>B.</w:t>
            </w:r>
          </w:p>
        </w:tc>
        <w:tc>
          <w:tcPr>
            <w:tcW w:w="1130" w:type="dxa"/>
          </w:tcPr>
          <w:p w:rsidR="00C72831" w:rsidRDefault="00DF6AC7">
            <w:pPr>
              <w:pBdr>
                <w:top w:val="nil"/>
                <w:left w:val="nil"/>
                <w:bottom w:val="nil"/>
                <w:right w:val="nil"/>
                <w:between w:val="nil"/>
              </w:pBdr>
              <w:jc w:val="both"/>
              <w:rPr>
                <w:color w:val="000000"/>
                <w:sz w:val="24"/>
                <w:szCs w:val="24"/>
              </w:rPr>
            </w:pPr>
            <w:r>
              <w:rPr>
                <w:color w:val="000000"/>
                <w:sz w:val="24"/>
                <w:szCs w:val="24"/>
              </w:rPr>
              <w:t>1. 60%</w:t>
            </w:r>
          </w:p>
        </w:tc>
        <w:tc>
          <w:tcPr>
            <w:tcW w:w="2537" w:type="dxa"/>
          </w:tcPr>
          <w:p w:rsidR="00C72831" w:rsidRDefault="00DF6AC7">
            <w:pPr>
              <w:pBdr>
                <w:top w:val="nil"/>
                <w:left w:val="nil"/>
                <w:bottom w:val="nil"/>
                <w:right w:val="nil"/>
                <w:between w:val="nil"/>
              </w:pBdr>
              <w:jc w:val="both"/>
              <w:rPr>
                <w:color w:val="000000"/>
                <w:sz w:val="24"/>
                <w:szCs w:val="24"/>
              </w:rPr>
            </w:pPr>
            <w:r>
              <w:rPr>
                <w:color w:val="000000"/>
                <w:sz w:val="24"/>
                <w:szCs w:val="24"/>
              </w:rPr>
              <w:t>a) one third</w:t>
            </w:r>
          </w:p>
        </w:tc>
      </w:tr>
      <w:tr w:rsidR="00C72831">
        <w:trPr>
          <w:jc w:val="center"/>
        </w:trPr>
        <w:tc>
          <w:tcPr>
            <w:tcW w:w="449"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DF6AC7">
            <w:pPr>
              <w:pBdr>
                <w:top w:val="nil"/>
                <w:left w:val="nil"/>
                <w:bottom w:val="nil"/>
                <w:right w:val="nil"/>
                <w:between w:val="nil"/>
              </w:pBdr>
              <w:jc w:val="both"/>
              <w:rPr>
                <w:color w:val="000000"/>
                <w:sz w:val="24"/>
                <w:szCs w:val="24"/>
              </w:rPr>
            </w:pPr>
            <w:r>
              <w:rPr>
                <w:color w:val="000000"/>
                <w:sz w:val="24"/>
                <w:szCs w:val="24"/>
              </w:rPr>
              <w:t>2. 5.68</w:t>
            </w:r>
          </w:p>
        </w:tc>
        <w:tc>
          <w:tcPr>
            <w:tcW w:w="267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b) two point two percent                        </w:t>
            </w:r>
          </w:p>
        </w:tc>
        <w:tc>
          <w:tcPr>
            <w:tcW w:w="444" w:type="dxa"/>
          </w:tcPr>
          <w:p w:rsidR="00C72831" w:rsidRDefault="00C72831">
            <w:pPr>
              <w:pBdr>
                <w:top w:val="nil"/>
                <w:left w:val="nil"/>
                <w:bottom w:val="nil"/>
                <w:right w:val="nil"/>
                <w:between w:val="nil"/>
              </w:pBdr>
              <w:jc w:val="both"/>
              <w:rPr>
                <w:color w:val="000000"/>
                <w:sz w:val="24"/>
                <w:szCs w:val="24"/>
              </w:rPr>
            </w:pPr>
          </w:p>
        </w:tc>
        <w:tc>
          <w:tcPr>
            <w:tcW w:w="1130" w:type="dxa"/>
          </w:tcPr>
          <w:p w:rsidR="00C72831" w:rsidRDefault="00DF6AC7">
            <w:pPr>
              <w:pBdr>
                <w:top w:val="nil"/>
                <w:left w:val="nil"/>
                <w:bottom w:val="nil"/>
                <w:right w:val="nil"/>
                <w:between w:val="nil"/>
              </w:pBdr>
              <w:jc w:val="both"/>
              <w:rPr>
                <w:color w:val="000000"/>
                <w:sz w:val="24"/>
                <w:szCs w:val="24"/>
              </w:rPr>
            </w:pPr>
            <w:r>
              <w:rPr>
                <w:color w:val="000000"/>
                <w:sz w:val="24"/>
                <w:szCs w:val="24"/>
              </w:rPr>
              <w:t>2. 2.87</w:t>
            </w:r>
          </w:p>
        </w:tc>
        <w:tc>
          <w:tcPr>
            <w:tcW w:w="2537" w:type="dxa"/>
          </w:tcPr>
          <w:p w:rsidR="00C72831" w:rsidRDefault="00DF6AC7">
            <w:pPr>
              <w:pBdr>
                <w:top w:val="nil"/>
                <w:left w:val="nil"/>
                <w:bottom w:val="nil"/>
                <w:right w:val="nil"/>
                <w:between w:val="nil"/>
              </w:pBdr>
              <w:jc w:val="both"/>
              <w:rPr>
                <w:color w:val="000000"/>
                <w:sz w:val="24"/>
                <w:szCs w:val="24"/>
              </w:rPr>
            </w:pPr>
            <w:r>
              <w:rPr>
                <w:color w:val="000000"/>
                <w:sz w:val="24"/>
                <w:szCs w:val="24"/>
              </w:rPr>
              <w:t>b) three and a half</w:t>
            </w:r>
          </w:p>
        </w:tc>
      </w:tr>
      <w:tr w:rsidR="00C72831">
        <w:trPr>
          <w:jc w:val="center"/>
        </w:trPr>
        <w:tc>
          <w:tcPr>
            <w:tcW w:w="449"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DF6AC7">
            <w:pPr>
              <w:pBdr>
                <w:top w:val="nil"/>
                <w:left w:val="nil"/>
                <w:bottom w:val="nil"/>
                <w:right w:val="nil"/>
                <w:between w:val="nil"/>
              </w:pBdr>
              <w:jc w:val="both"/>
              <w:rPr>
                <w:color w:val="000000"/>
                <w:sz w:val="24"/>
                <w:szCs w:val="24"/>
              </w:rPr>
            </w:pPr>
            <w:r>
              <w:rPr>
                <w:color w:val="000000"/>
                <w:sz w:val="24"/>
                <w:szCs w:val="24"/>
              </w:rPr>
              <w:t>3. 7 ½</w:t>
            </w:r>
          </w:p>
        </w:tc>
        <w:tc>
          <w:tcPr>
            <w:tcW w:w="267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c) five point six eight                               </w:t>
            </w:r>
          </w:p>
        </w:tc>
        <w:tc>
          <w:tcPr>
            <w:tcW w:w="444" w:type="dxa"/>
          </w:tcPr>
          <w:p w:rsidR="00C72831" w:rsidRDefault="00C72831">
            <w:pPr>
              <w:pBdr>
                <w:top w:val="nil"/>
                <w:left w:val="nil"/>
                <w:bottom w:val="nil"/>
                <w:right w:val="nil"/>
                <w:between w:val="nil"/>
              </w:pBdr>
              <w:jc w:val="both"/>
              <w:rPr>
                <w:color w:val="000000"/>
                <w:sz w:val="24"/>
                <w:szCs w:val="24"/>
              </w:rPr>
            </w:pPr>
          </w:p>
        </w:tc>
        <w:tc>
          <w:tcPr>
            <w:tcW w:w="1130" w:type="dxa"/>
          </w:tcPr>
          <w:p w:rsidR="00C72831" w:rsidRDefault="00DF6AC7">
            <w:pPr>
              <w:pBdr>
                <w:top w:val="nil"/>
                <w:left w:val="nil"/>
                <w:bottom w:val="nil"/>
                <w:right w:val="nil"/>
                <w:between w:val="nil"/>
              </w:pBdr>
              <w:jc w:val="both"/>
              <w:rPr>
                <w:color w:val="000000"/>
                <w:sz w:val="24"/>
                <w:szCs w:val="24"/>
              </w:rPr>
            </w:pPr>
            <w:r>
              <w:rPr>
                <w:color w:val="000000"/>
                <w:sz w:val="24"/>
                <w:szCs w:val="24"/>
              </w:rPr>
              <w:t>3. 1/3</w:t>
            </w:r>
          </w:p>
        </w:tc>
        <w:tc>
          <w:tcPr>
            <w:tcW w:w="2537" w:type="dxa"/>
          </w:tcPr>
          <w:p w:rsidR="00C72831" w:rsidRDefault="00DF6AC7">
            <w:pPr>
              <w:pBdr>
                <w:top w:val="nil"/>
                <w:left w:val="nil"/>
                <w:bottom w:val="nil"/>
                <w:right w:val="nil"/>
                <w:between w:val="nil"/>
              </w:pBdr>
              <w:jc w:val="both"/>
              <w:rPr>
                <w:color w:val="000000"/>
                <w:sz w:val="24"/>
                <w:szCs w:val="24"/>
              </w:rPr>
            </w:pPr>
            <w:r>
              <w:rPr>
                <w:color w:val="000000"/>
                <w:sz w:val="24"/>
                <w:szCs w:val="24"/>
              </w:rPr>
              <w:t>c) two point eight seven</w:t>
            </w:r>
          </w:p>
        </w:tc>
      </w:tr>
      <w:tr w:rsidR="00C72831">
        <w:trPr>
          <w:jc w:val="center"/>
        </w:trPr>
        <w:tc>
          <w:tcPr>
            <w:tcW w:w="449" w:type="dxa"/>
          </w:tcPr>
          <w:p w:rsidR="00C72831" w:rsidRDefault="00C72831">
            <w:pPr>
              <w:pBdr>
                <w:top w:val="nil"/>
                <w:left w:val="nil"/>
                <w:bottom w:val="nil"/>
                <w:right w:val="nil"/>
                <w:between w:val="nil"/>
              </w:pBdr>
              <w:jc w:val="both"/>
              <w:rPr>
                <w:color w:val="000000"/>
                <w:sz w:val="24"/>
                <w:szCs w:val="24"/>
              </w:rPr>
            </w:pPr>
          </w:p>
        </w:tc>
        <w:tc>
          <w:tcPr>
            <w:tcW w:w="1134" w:type="dxa"/>
          </w:tcPr>
          <w:p w:rsidR="00C72831" w:rsidRDefault="00DF6AC7">
            <w:pPr>
              <w:pBdr>
                <w:top w:val="nil"/>
                <w:left w:val="nil"/>
                <w:bottom w:val="nil"/>
                <w:right w:val="nil"/>
                <w:between w:val="nil"/>
              </w:pBdr>
              <w:jc w:val="both"/>
              <w:rPr>
                <w:color w:val="000000"/>
                <w:sz w:val="24"/>
                <w:szCs w:val="24"/>
              </w:rPr>
            </w:pPr>
            <w:r>
              <w:rPr>
                <w:color w:val="000000"/>
                <w:sz w:val="24"/>
                <w:szCs w:val="24"/>
              </w:rPr>
              <w:t>4. 2.2%</w:t>
            </w:r>
          </w:p>
        </w:tc>
        <w:tc>
          <w:tcPr>
            <w:tcW w:w="2670"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d) seven and a half                                  </w:t>
            </w:r>
          </w:p>
        </w:tc>
        <w:tc>
          <w:tcPr>
            <w:tcW w:w="444" w:type="dxa"/>
          </w:tcPr>
          <w:p w:rsidR="00C72831" w:rsidRDefault="00C72831">
            <w:pPr>
              <w:pBdr>
                <w:top w:val="nil"/>
                <w:left w:val="nil"/>
                <w:bottom w:val="nil"/>
                <w:right w:val="nil"/>
                <w:between w:val="nil"/>
              </w:pBdr>
              <w:jc w:val="both"/>
              <w:rPr>
                <w:color w:val="000000"/>
                <w:sz w:val="24"/>
                <w:szCs w:val="24"/>
              </w:rPr>
            </w:pPr>
          </w:p>
        </w:tc>
        <w:tc>
          <w:tcPr>
            <w:tcW w:w="1130" w:type="dxa"/>
          </w:tcPr>
          <w:p w:rsidR="00C72831" w:rsidRDefault="00DF6AC7">
            <w:pPr>
              <w:pBdr>
                <w:top w:val="nil"/>
                <w:left w:val="nil"/>
                <w:bottom w:val="nil"/>
                <w:right w:val="nil"/>
                <w:between w:val="nil"/>
              </w:pBdr>
              <w:jc w:val="both"/>
              <w:rPr>
                <w:color w:val="000000"/>
                <w:sz w:val="24"/>
                <w:szCs w:val="24"/>
              </w:rPr>
            </w:pPr>
            <w:r>
              <w:rPr>
                <w:color w:val="000000"/>
                <w:sz w:val="24"/>
                <w:szCs w:val="24"/>
              </w:rPr>
              <w:t>4. 3 ½</w:t>
            </w:r>
          </w:p>
        </w:tc>
        <w:tc>
          <w:tcPr>
            <w:tcW w:w="2537" w:type="dxa"/>
          </w:tcPr>
          <w:p w:rsidR="00C72831" w:rsidRDefault="00DF6AC7">
            <w:pPr>
              <w:pBdr>
                <w:top w:val="nil"/>
                <w:left w:val="nil"/>
                <w:bottom w:val="nil"/>
                <w:right w:val="nil"/>
                <w:between w:val="nil"/>
              </w:pBdr>
              <w:jc w:val="both"/>
              <w:rPr>
                <w:color w:val="000000"/>
                <w:sz w:val="24"/>
                <w:szCs w:val="24"/>
              </w:rPr>
            </w:pPr>
            <w:r>
              <w:rPr>
                <w:color w:val="000000"/>
                <w:sz w:val="24"/>
                <w:szCs w:val="24"/>
              </w:rPr>
              <w:t>d) sixty percent</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 Запишите слова числами</w:t>
      </w:r>
    </w:p>
    <w:tbl>
      <w:tblPr>
        <w:tblStyle w:val="affffa"/>
        <w:tblW w:w="6945"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3543"/>
        <w:gridCol w:w="3402"/>
      </w:tblGrid>
      <w:tr w:rsidR="00C72831">
        <w:trPr>
          <w:jc w:val="center"/>
        </w:trPr>
        <w:tc>
          <w:tcPr>
            <w:tcW w:w="354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three and five sixths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ninety-three per cent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a thousand and nine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one thousand seven hundred         </w:t>
            </w:r>
          </w:p>
          <w:p w:rsidR="00C72831" w:rsidRDefault="00DF6AC7">
            <w:pPr>
              <w:pBdr>
                <w:top w:val="nil"/>
                <w:left w:val="nil"/>
                <w:bottom w:val="nil"/>
                <w:right w:val="nil"/>
                <w:between w:val="nil"/>
              </w:pBdr>
              <w:jc w:val="both"/>
              <w:rPr>
                <w:b/>
                <w:bCs/>
                <w:color w:val="000000"/>
                <w:sz w:val="24"/>
                <w:szCs w:val="24"/>
              </w:rPr>
            </w:pPr>
            <w:r>
              <w:rPr>
                <w:color w:val="000000"/>
                <w:sz w:val="24"/>
                <w:szCs w:val="24"/>
              </w:rPr>
              <w:t>eighteen hundred</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w:t>
            </w:r>
          </w:p>
          <w:p w:rsidR="00C72831" w:rsidRDefault="00DF6AC7">
            <w:pPr>
              <w:pBdr>
                <w:top w:val="nil"/>
                <w:left w:val="nil"/>
                <w:bottom w:val="nil"/>
                <w:right w:val="nil"/>
                <w:between w:val="nil"/>
              </w:pBdr>
              <w:jc w:val="both"/>
              <w:rPr>
                <w:color w:val="000000"/>
                <w:sz w:val="24"/>
                <w:szCs w:val="24"/>
              </w:rPr>
            </w:pPr>
            <w:r>
              <w:rPr>
                <w:color w:val="000000"/>
                <w:sz w:val="24"/>
                <w:szCs w:val="24"/>
              </w:rPr>
              <w:t>.........................</w:t>
            </w:r>
          </w:p>
          <w:p w:rsidR="00C72831" w:rsidRDefault="00DF6AC7">
            <w:pPr>
              <w:pBdr>
                <w:top w:val="nil"/>
                <w:left w:val="nil"/>
                <w:bottom w:val="nil"/>
                <w:right w:val="nil"/>
                <w:between w:val="nil"/>
              </w:pBdr>
              <w:jc w:val="both"/>
              <w:rPr>
                <w:color w:val="000000"/>
                <w:sz w:val="24"/>
                <w:szCs w:val="24"/>
              </w:rPr>
            </w:pPr>
            <w:r>
              <w:rPr>
                <w:color w:val="000000"/>
                <w:sz w:val="24"/>
                <w:szCs w:val="24"/>
              </w:rPr>
              <w:t>.........................</w:t>
            </w:r>
          </w:p>
          <w:p w:rsidR="00C72831" w:rsidRDefault="00DF6AC7">
            <w:pPr>
              <w:pBdr>
                <w:top w:val="nil"/>
                <w:left w:val="nil"/>
                <w:bottom w:val="nil"/>
                <w:right w:val="nil"/>
                <w:between w:val="nil"/>
              </w:pBdr>
              <w:jc w:val="both"/>
              <w:rPr>
                <w:color w:val="000000"/>
                <w:sz w:val="24"/>
                <w:szCs w:val="24"/>
              </w:rPr>
            </w:pPr>
            <w:r>
              <w:rPr>
                <w:color w:val="000000"/>
                <w:sz w:val="24"/>
                <w:szCs w:val="24"/>
              </w:rPr>
              <w:t>.........................</w:t>
            </w:r>
          </w:p>
          <w:p w:rsidR="00C72831" w:rsidRDefault="00DF6AC7">
            <w:pPr>
              <w:pBdr>
                <w:top w:val="nil"/>
                <w:left w:val="nil"/>
                <w:bottom w:val="nil"/>
                <w:right w:val="nil"/>
                <w:between w:val="nil"/>
              </w:pBdr>
              <w:jc w:val="both"/>
              <w:rPr>
                <w:b/>
                <w:bCs/>
                <w:color w:val="000000"/>
                <w:sz w:val="24"/>
                <w:szCs w:val="24"/>
              </w:rPr>
            </w:pPr>
            <w:r>
              <w:rPr>
                <w:color w:val="000000"/>
                <w:sz w:val="24"/>
                <w:szCs w:val="24"/>
              </w:rPr>
              <w:t>.........................</w:t>
            </w:r>
          </w:p>
        </w:tc>
      </w:tr>
    </w:tbl>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6. Обозначение времени (Saying Times)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We can say times in different ways:</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fffb"/>
        <w:tblW w:w="93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2"/>
        <w:gridCol w:w="4673"/>
      </w:tblGrid>
      <w:tr w:rsidR="00C72831">
        <w:tc>
          <w:tcPr>
            <w:tcW w:w="4672"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British English</w:t>
            </w:r>
          </w:p>
        </w:tc>
        <w:tc>
          <w:tcPr>
            <w:tcW w:w="4673" w:type="dxa"/>
          </w:tcPr>
          <w:p w:rsidR="00C72831" w:rsidRDefault="00DF6AC7">
            <w:pPr>
              <w:pBdr>
                <w:top w:val="nil"/>
                <w:left w:val="nil"/>
                <w:bottom w:val="nil"/>
                <w:right w:val="nil"/>
                <w:between w:val="nil"/>
              </w:pBdr>
              <w:jc w:val="center"/>
              <w:rPr>
                <w:b/>
                <w:bCs/>
                <w:color w:val="000000"/>
                <w:sz w:val="24"/>
                <w:szCs w:val="24"/>
              </w:rPr>
            </w:pPr>
            <w:r>
              <w:rPr>
                <w:b/>
                <w:bCs/>
                <w:color w:val="000000"/>
                <w:sz w:val="24"/>
                <w:szCs w:val="24"/>
              </w:rPr>
              <w:t>American English</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07:00 = It’s seven o’clock / It’s seven</w:t>
            </w:r>
          </w:p>
        </w:tc>
        <w:tc>
          <w:tcPr>
            <w:tcW w:w="4673" w:type="dxa"/>
            <w:vMerge w:val="restart"/>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8.45 = quarter to nine / quarter of nine; </w:t>
            </w:r>
          </w:p>
          <w:p w:rsidR="00C72831" w:rsidRDefault="00DF6AC7">
            <w:pPr>
              <w:pBdr>
                <w:top w:val="nil"/>
                <w:left w:val="nil"/>
                <w:bottom w:val="nil"/>
                <w:right w:val="nil"/>
                <w:between w:val="nil"/>
              </w:pBdr>
              <w:jc w:val="both"/>
              <w:rPr>
                <w:color w:val="000000"/>
                <w:sz w:val="24"/>
                <w:szCs w:val="24"/>
              </w:rPr>
            </w:pPr>
            <w:r>
              <w:rPr>
                <w:color w:val="000000"/>
                <w:sz w:val="24"/>
                <w:szCs w:val="24"/>
              </w:rPr>
              <w:t xml:space="preserve">6.10 = ten past six or ten after six; </w:t>
            </w:r>
          </w:p>
          <w:p w:rsidR="00C72831" w:rsidRDefault="00DF6AC7">
            <w:pPr>
              <w:pBdr>
                <w:top w:val="nil"/>
                <w:left w:val="nil"/>
                <w:bottom w:val="nil"/>
                <w:right w:val="nil"/>
                <w:between w:val="nil"/>
              </w:pBdr>
              <w:jc w:val="both"/>
              <w:rPr>
                <w:color w:val="000000"/>
                <w:sz w:val="24"/>
                <w:szCs w:val="24"/>
              </w:rPr>
            </w:pPr>
            <w:r>
              <w:rPr>
                <w:color w:val="000000"/>
                <w:sz w:val="24"/>
                <w:szCs w:val="24"/>
              </w:rPr>
              <w:t>11.55 = five to twelve or five of twelve</w:t>
            </w: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07:15 = It’s seven fifteen / It’s quarter past seven</w:t>
            </w:r>
          </w:p>
        </w:tc>
        <w:tc>
          <w:tcPr>
            <w:tcW w:w="4673" w:type="dxa"/>
            <w:vMerge/>
          </w:tcPr>
          <w:p w:rsidR="00C72831" w:rsidRDefault="00C72831">
            <w:pPr>
              <w:widowControl w:val="0"/>
              <w:pBdr>
                <w:top w:val="nil"/>
                <w:left w:val="nil"/>
                <w:bottom w:val="nil"/>
                <w:right w:val="nil"/>
                <w:between w:val="nil"/>
              </w:pBdr>
              <w:spacing w:line="276" w:lineRule="auto"/>
              <w:rPr>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15:30 = It’s three thirty / It’s half past three</w:t>
            </w:r>
          </w:p>
        </w:tc>
        <w:tc>
          <w:tcPr>
            <w:tcW w:w="4673" w:type="dxa"/>
            <w:vMerge/>
          </w:tcPr>
          <w:p w:rsidR="00C72831" w:rsidRDefault="00C72831">
            <w:pPr>
              <w:widowControl w:val="0"/>
              <w:pBdr>
                <w:top w:val="nil"/>
                <w:left w:val="nil"/>
                <w:bottom w:val="nil"/>
                <w:right w:val="nil"/>
                <w:between w:val="nil"/>
              </w:pBdr>
              <w:spacing w:line="276" w:lineRule="auto"/>
              <w:rPr>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11:55 = It’s eleven fifty-five / It’s five to twelve</w:t>
            </w:r>
          </w:p>
        </w:tc>
        <w:tc>
          <w:tcPr>
            <w:tcW w:w="4673" w:type="dxa"/>
            <w:vMerge/>
          </w:tcPr>
          <w:p w:rsidR="00C72831" w:rsidRDefault="00C72831">
            <w:pPr>
              <w:widowControl w:val="0"/>
              <w:pBdr>
                <w:top w:val="nil"/>
                <w:left w:val="nil"/>
                <w:bottom w:val="nil"/>
                <w:right w:val="nil"/>
                <w:between w:val="nil"/>
              </w:pBdr>
              <w:spacing w:line="276" w:lineRule="auto"/>
              <w:rPr>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18:10 = It’s six ten / It’s ten past six</w:t>
            </w:r>
          </w:p>
        </w:tc>
        <w:tc>
          <w:tcPr>
            <w:tcW w:w="4673" w:type="dxa"/>
            <w:vMerge/>
          </w:tcPr>
          <w:p w:rsidR="00C72831" w:rsidRDefault="00C72831">
            <w:pPr>
              <w:widowControl w:val="0"/>
              <w:pBdr>
                <w:top w:val="nil"/>
                <w:left w:val="nil"/>
                <w:bottom w:val="nil"/>
                <w:right w:val="nil"/>
                <w:between w:val="nil"/>
              </w:pBdr>
              <w:spacing w:line="276" w:lineRule="auto"/>
              <w:rPr>
                <w:color w:val="000000"/>
                <w:sz w:val="24"/>
                <w:szCs w:val="24"/>
              </w:rPr>
            </w:pPr>
          </w:p>
        </w:tc>
      </w:tr>
      <w:tr w:rsidR="00C72831">
        <w:tc>
          <w:tcPr>
            <w:tcW w:w="4672" w:type="dxa"/>
          </w:tcPr>
          <w:p w:rsidR="00C72831" w:rsidRDefault="00DF6AC7">
            <w:pPr>
              <w:pBdr>
                <w:top w:val="nil"/>
                <w:left w:val="nil"/>
                <w:bottom w:val="nil"/>
                <w:right w:val="nil"/>
                <w:between w:val="nil"/>
              </w:pBdr>
              <w:jc w:val="both"/>
              <w:rPr>
                <w:color w:val="000000"/>
                <w:sz w:val="24"/>
                <w:szCs w:val="24"/>
              </w:rPr>
            </w:pPr>
            <w:r>
              <w:rPr>
                <w:color w:val="000000"/>
                <w:sz w:val="24"/>
                <w:szCs w:val="24"/>
              </w:rPr>
              <w:t>20:45 = It’s eight forty-five / It’s quarter to nine</w:t>
            </w:r>
          </w:p>
        </w:tc>
        <w:tc>
          <w:tcPr>
            <w:tcW w:w="4673" w:type="dxa"/>
            <w:vMerge/>
          </w:tcPr>
          <w:p w:rsidR="00C72831" w:rsidRDefault="00C72831">
            <w:pPr>
              <w:widowControl w:val="0"/>
              <w:pBdr>
                <w:top w:val="nil"/>
                <w:left w:val="nil"/>
                <w:bottom w:val="nil"/>
                <w:right w:val="nil"/>
                <w:between w:val="nil"/>
              </w:pBdr>
              <w:spacing w:line="276" w:lineRule="auto"/>
              <w:rPr>
                <w:color w:val="000000"/>
                <w:sz w:val="24"/>
                <w:szCs w:val="24"/>
              </w:rPr>
            </w:pPr>
          </w:p>
        </w:tc>
      </w:tr>
    </w:tbl>
    <w:p w:rsidR="00C72831" w:rsidRDefault="00C72831">
      <w:pPr>
        <w:pBdr>
          <w:top w:val="nil"/>
          <w:left w:val="nil"/>
          <w:bottom w:val="nil"/>
          <w:right w:val="nil"/>
          <w:between w:val="nil"/>
        </w:pBdr>
        <w:spacing w:after="0" w:line="240" w:lineRule="auto"/>
        <w:jc w:val="center"/>
        <w:rPr>
          <w:b/>
          <w:bCs/>
          <w:color w:val="000000"/>
          <w:sz w:val="24"/>
          <w:szCs w:val="24"/>
        </w:rPr>
      </w:pPr>
    </w:p>
    <w:p w:rsidR="00C72831" w:rsidRDefault="00DF6AC7">
      <w:pPr>
        <w:pBdr>
          <w:top w:val="nil"/>
          <w:left w:val="nil"/>
          <w:bottom w:val="nil"/>
          <w:right w:val="nil"/>
          <w:between w:val="nil"/>
        </w:pBdr>
        <w:spacing w:after="0" w:line="240" w:lineRule="auto"/>
        <w:jc w:val="center"/>
        <w:rPr>
          <w:i/>
          <w:iCs/>
          <w:color w:val="000000"/>
          <w:sz w:val="24"/>
          <w:szCs w:val="24"/>
        </w:rPr>
      </w:pPr>
      <w:r>
        <w:rPr>
          <w:i/>
          <w:iCs/>
          <w:color w:val="000000"/>
          <w:sz w:val="24"/>
          <w:szCs w:val="24"/>
        </w:rPr>
        <w:t>Упражнения</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1. Сопоставьте время и часы.</w:t>
      </w:r>
    </w:p>
    <w:p w:rsidR="00C72831" w:rsidRDefault="00C72831">
      <w:pPr>
        <w:pBdr>
          <w:top w:val="nil"/>
          <w:left w:val="nil"/>
          <w:bottom w:val="nil"/>
          <w:right w:val="nil"/>
          <w:between w:val="nil"/>
        </w:pBdr>
        <w:spacing w:after="0" w:line="240" w:lineRule="auto"/>
        <w:jc w:val="both"/>
        <w:rPr>
          <w:b/>
          <w:bCs/>
          <w:color w:val="000000"/>
          <w:sz w:val="24"/>
          <w:szCs w:val="24"/>
        </w:rPr>
      </w:pPr>
    </w:p>
    <w:tbl>
      <w:tblPr>
        <w:tblStyle w:val="affffc"/>
        <w:tblW w:w="73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3"/>
        <w:gridCol w:w="3402"/>
      </w:tblGrid>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1. It’s five to one.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a) 15:00</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2. It’s eight fifteen.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b) 13:50</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3. It’s half past four.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c) 11:45</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4. It’s six twenty-five.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d) 20:15</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5. It’s half past three.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e) 16:30</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6. It’s three o’clock.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f)  06:25</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7. It’seleven fourty-five.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g) 12:05</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8. It’s ten to two.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h) 03:30</w:t>
            </w:r>
          </w:p>
        </w:tc>
      </w:tr>
    </w:tbl>
    <w:p w:rsidR="00C72831" w:rsidRDefault="00DF6AC7">
      <w:pPr>
        <w:pBdr>
          <w:top w:val="nil"/>
          <w:left w:val="nil"/>
          <w:bottom w:val="nil"/>
          <w:right w:val="nil"/>
          <w:between w:val="nil"/>
        </w:pBdr>
        <w:spacing w:after="0" w:line="240" w:lineRule="auto"/>
        <w:jc w:val="both"/>
        <w:rPr>
          <w:b/>
          <w:bCs/>
          <w:color w:val="000000"/>
          <w:sz w:val="24"/>
          <w:szCs w:val="24"/>
        </w:rPr>
      </w:pPr>
      <w:r>
        <w:rPr>
          <w:color w:val="000000"/>
          <w:sz w:val="24"/>
          <w:szCs w:val="24"/>
        </w:rPr>
        <w:t xml:space="preserve"> </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2.Запишите время другим способом.</w:t>
      </w:r>
    </w:p>
    <w:p w:rsidR="00C72831" w:rsidRDefault="00C72831">
      <w:pPr>
        <w:pBdr>
          <w:top w:val="nil"/>
          <w:left w:val="nil"/>
          <w:bottom w:val="nil"/>
          <w:right w:val="nil"/>
          <w:between w:val="nil"/>
        </w:pBdr>
        <w:spacing w:after="0" w:line="240" w:lineRule="auto"/>
        <w:jc w:val="both"/>
        <w:rPr>
          <w:b/>
          <w:bCs/>
          <w:color w:val="000000"/>
          <w:sz w:val="24"/>
          <w:szCs w:val="24"/>
        </w:rPr>
      </w:pPr>
    </w:p>
    <w:tbl>
      <w:tblPr>
        <w:tblStyle w:val="affffd"/>
        <w:tblW w:w="736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3"/>
        <w:gridCol w:w="3402"/>
      </w:tblGrid>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1. It’s five to one.                        </w:t>
            </w:r>
          </w:p>
        </w:tc>
        <w:tc>
          <w:tcPr>
            <w:tcW w:w="3402" w:type="dxa"/>
          </w:tcPr>
          <w:p w:rsidR="00C72831" w:rsidRDefault="00DF6AC7">
            <w:pPr>
              <w:pBdr>
                <w:top w:val="nil"/>
                <w:left w:val="nil"/>
                <w:bottom w:val="nil"/>
                <w:right w:val="nil"/>
                <w:between w:val="nil"/>
              </w:pBdr>
              <w:jc w:val="both"/>
              <w:rPr>
                <w:color w:val="000000"/>
                <w:sz w:val="24"/>
                <w:szCs w:val="24"/>
              </w:rPr>
            </w:pPr>
            <w:r>
              <w:rPr>
                <w:color w:val="000000"/>
                <w:sz w:val="24"/>
                <w:szCs w:val="24"/>
              </w:rPr>
              <w:t>It’s twelve fifty-five.</w:t>
            </w: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2. It’s ten to five.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3.It’s eight fifteen.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4. It’s eleven thirty-five.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5. It’s half past one.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6. It’s seven o’clock.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7. It’s six forty-five.                   </w:t>
            </w:r>
          </w:p>
        </w:tc>
        <w:tc>
          <w:tcPr>
            <w:tcW w:w="3402" w:type="dxa"/>
          </w:tcPr>
          <w:p w:rsidR="00C72831" w:rsidRDefault="00C72831">
            <w:pPr>
              <w:pBdr>
                <w:top w:val="nil"/>
                <w:left w:val="nil"/>
                <w:bottom w:val="nil"/>
                <w:right w:val="nil"/>
                <w:between w:val="nil"/>
              </w:pBdr>
              <w:jc w:val="both"/>
              <w:rPr>
                <w:color w:val="000000"/>
                <w:sz w:val="24"/>
                <w:szCs w:val="24"/>
              </w:rPr>
            </w:pPr>
          </w:p>
        </w:tc>
      </w:tr>
      <w:tr w:rsidR="00C72831">
        <w:trPr>
          <w:jc w:val="center"/>
        </w:trPr>
        <w:tc>
          <w:tcPr>
            <w:tcW w:w="3964"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8. It’s half past eleven.                 </w:t>
            </w:r>
          </w:p>
        </w:tc>
        <w:tc>
          <w:tcPr>
            <w:tcW w:w="3402" w:type="dxa"/>
          </w:tcPr>
          <w:p w:rsidR="00C72831" w:rsidRDefault="00C72831">
            <w:pPr>
              <w:pBdr>
                <w:top w:val="nil"/>
                <w:left w:val="nil"/>
                <w:bottom w:val="nil"/>
                <w:right w:val="nil"/>
                <w:between w:val="nil"/>
              </w:pBdr>
              <w:jc w:val="both"/>
              <w:rPr>
                <w:color w:val="000000"/>
                <w:sz w:val="24"/>
                <w:szCs w:val="24"/>
              </w:rPr>
            </w:pPr>
          </w:p>
        </w:tc>
      </w:tr>
    </w:tbl>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Прочитайте информацию и запишите время.</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1. It’s 04:30 in Berlin.New York is five hours behind Berlin. What’s the time in    New York?          </w:t>
      </w:r>
      <w:r>
        <w:rPr>
          <w:color w:val="000000"/>
          <w:sz w:val="24"/>
          <w:szCs w:val="24"/>
          <w:u w:val="single"/>
        </w:rPr>
        <w:t>11:30</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2. You get up at 06:45. Breakfast takes half an hour. It takes you twenty minutes to drive to work. When do you arrive at work?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3. Your train leaves at 09:25. The journey takes forty-five minutes. When do you arrive at the station?  </w:t>
      </w:r>
      <w:r>
        <w:rPr>
          <w:color w:val="000000"/>
          <w:sz w:val="24"/>
          <w:szCs w:val="24"/>
        </w:rPr>
        <w:t xml:space="preser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4. It is now 14:25 and you have a meeting. It takes you five minutes to walk to the meeting. The meeting lasts an hour. Then you walk back to your office. What’s the time when you arrive back in your office?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5. Y</w:t>
      </w:r>
      <w:r>
        <w:rPr>
          <w:color w:val="000000"/>
          <w:sz w:val="24"/>
          <w:szCs w:val="24"/>
        </w:rPr>
        <w:t>our flight is at 02:30. You want to arrive at the airport one hour before the flight leaves. It takes forty-five minutes to drive to the airport. When do you have to leave home?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6. You finish work at 17:30. It takes you forty minute</w:t>
      </w:r>
      <w:r>
        <w:rPr>
          <w:color w:val="000000"/>
          <w:sz w:val="24"/>
          <w:szCs w:val="24"/>
        </w:rPr>
        <w:t xml:space="preserve">s to drive home. Today you want to stop on the way home and go shopping for an hour. When do you arrive home?   ....................             </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 Прочтите следующие обозначения времени и температуры.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776 B.C.; 38 B.C.; 1066 A.D.; 393 A.D.; 1000 B.C., 2004 (B.C. = Before Christ, A. D. = Anno Domini).</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7.00; 8.30; 9.15; 10.45; 11.20; 12.55; 18.05; 0.30; 10.30 p. m. (6.00 = It's six o'clock; 7.</w:t>
      </w:r>
      <w:r>
        <w:rPr>
          <w:color w:val="000000"/>
          <w:sz w:val="24"/>
          <w:szCs w:val="24"/>
        </w:rPr>
        <w:t>30 – It's half past seven).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t</w:t>
      </w:r>
      <w:r>
        <w:rPr>
          <w:color w:val="000000"/>
          <w:sz w:val="24"/>
          <w:szCs w:val="24"/>
          <w:vertAlign w:val="superscript"/>
        </w:rPr>
        <w:t>o</w:t>
      </w:r>
      <w:r>
        <w:rPr>
          <w:color w:val="000000"/>
          <w:sz w:val="24"/>
          <w:szCs w:val="24"/>
        </w:rPr>
        <w:t xml:space="preserve"> –10</w:t>
      </w:r>
      <w:r>
        <w:rPr>
          <w:color w:val="000000"/>
          <w:sz w:val="24"/>
          <w:szCs w:val="24"/>
          <w:vertAlign w:val="superscript"/>
        </w:rPr>
        <w:t>o</w:t>
      </w:r>
      <w:r>
        <w:rPr>
          <w:color w:val="000000"/>
          <w:sz w:val="24"/>
          <w:szCs w:val="24"/>
        </w:rPr>
        <w:t>; –25</w:t>
      </w:r>
      <w:r>
        <w:rPr>
          <w:color w:val="000000"/>
          <w:sz w:val="24"/>
          <w:szCs w:val="24"/>
          <w:vertAlign w:val="superscript"/>
        </w:rPr>
        <w:t xml:space="preserve"> o</w:t>
      </w:r>
      <w:r>
        <w:rPr>
          <w:color w:val="000000"/>
          <w:sz w:val="24"/>
          <w:szCs w:val="24"/>
        </w:rPr>
        <w:t>; –30</w:t>
      </w:r>
      <w:r>
        <w:rPr>
          <w:color w:val="000000"/>
          <w:sz w:val="24"/>
          <w:szCs w:val="24"/>
          <w:vertAlign w:val="superscript"/>
        </w:rPr>
        <w:t xml:space="preserve"> o</w:t>
      </w:r>
      <w:r>
        <w:rPr>
          <w:color w:val="000000"/>
          <w:sz w:val="24"/>
          <w:szCs w:val="24"/>
        </w:rPr>
        <w:t>; +19</w:t>
      </w:r>
      <w:r>
        <w:rPr>
          <w:color w:val="000000"/>
          <w:sz w:val="24"/>
          <w:szCs w:val="24"/>
          <w:vertAlign w:val="superscript"/>
        </w:rPr>
        <w:t xml:space="preserve"> o</w:t>
      </w:r>
      <w:r>
        <w:rPr>
          <w:color w:val="000000"/>
          <w:sz w:val="24"/>
          <w:szCs w:val="24"/>
        </w:rPr>
        <w:t>; +26</w:t>
      </w:r>
      <w:r>
        <w:rPr>
          <w:color w:val="000000"/>
          <w:sz w:val="24"/>
          <w:szCs w:val="24"/>
          <w:vertAlign w:val="superscript"/>
        </w:rPr>
        <w:t xml:space="preserve"> o</w:t>
      </w:r>
      <w:r>
        <w:rPr>
          <w:color w:val="000000"/>
          <w:sz w:val="24"/>
          <w:szCs w:val="24"/>
        </w:rPr>
        <w:t>; –2</w:t>
      </w:r>
      <w:r>
        <w:rPr>
          <w:color w:val="000000"/>
          <w:sz w:val="24"/>
          <w:szCs w:val="24"/>
          <w:vertAlign w:val="superscript"/>
        </w:rPr>
        <w:t xml:space="preserve"> o</w:t>
      </w:r>
      <w:r>
        <w:rPr>
          <w:color w:val="000000"/>
          <w:sz w:val="24"/>
          <w:szCs w:val="24"/>
        </w:rPr>
        <w:t>; +4</w:t>
      </w:r>
      <w:r>
        <w:rPr>
          <w:color w:val="000000"/>
          <w:sz w:val="24"/>
          <w:szCs w:val="24"/>
          <w:vertAlign w:val="superscript"/>
        </w:rPr>
        <w:t xml:space="preserve"> o</w:t>
      </w:r>
      <w:r>
        <w:rPr>
          <w:color w:val="000000"/>
          <w:sz w:val="24"/>
          <w:szCs w:val="24"/>
        </w:rPr>
        <w:t xml:space="preserve"> (–12</w:t>
      </w:r>
      <w:r>
        <w:rPr>
          <w:color w:val="000000"/>
          <w:sz w:val="24"/>
          <w:szCs w:val="24"/>
          <w:vertAlign w:val="superscript"/>
        </w:rPr>
        <w:t xml:space="preserve"> o</w:t>
      </w:r>
      <w:r>
        <w:rPr>
          <w:color w:val="000000"/>
          <w:sz w:val="24"/>
          <w:szCs w:val="24"/>
        </w:rPr>
        <w:t xml:space="preserve"> = twelve degrees below zero; +20</w:t>
      </w:r>
      <w:r>
        <w:rPr>
          <w:color w:val="000000"/>
          <w:sz w:val="24"/>
          <w:szCs w:val="24"/>
          <w:vertAlign w:val="superscript"/>
        </w:rPr>
        <w:t xml:space="preserve"> o</w:t>
      </w:r>
      <w:r>
        <w:rPr>
          <w:color w:val="000000"/>
          <w:sz w:val="24"/>
          <w:szCs w:val="24"/>
        </w:rPr>
        <w:t xml:space="preserve"> = twenty degrees above zero).</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5. Назовите числа по-английски в быстром темпе.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1945; 183,188; 47; 216; 36.6; 1515; 149; 48; 467; 87.5; 2/5; 18.05;</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5,000,000; 99; 325; 817; 3 ¾; 31; 365; 187; 19; 33,000; 25.066; 18,018; 91; 7;</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77; 7.7; 103; 8,008; 310; 911; 23; 56; 2256; 800; 2001; 27.88; 153; 69; 52,431;</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15,000,000; 5; 42,001; 34,011</w:t>
      </w:r>
      <w:r>
        <w:rPr>
          <w:color w:val="000000"/>
          <w:sz w:val="24"/>
          <w:szCs w:val="24"/>
        </w:rPr>
        <w:t>; 13.75; 8,909; 9,090; 0.731; 1812.</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6.Прочитайте текст и перескажите его.</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Time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For centuries, time has been universally measured in terms of the rotation of the earth. The second, the basic unit of time, was defined as 1/86 400 of a mean solar day or one complete rotation of the earth on its axis in relation to the sun. Scientists di</w:t>
      </w:r>
      <w:r>
        <w:rPr>
          <w:color w:val="000000"/>
          <w:sz w:val="24"/>
          <w:szCs w:val="24"/>
        </w:rPr>
        <w:t>scovered, however, that the rotation of the earth was not constant enough to serve as the basis of the time standard. As a result, the second was redefined in 1967 in terms of the resonant frequency of the caesium atom, that is, the frequency at which this</w:t>
      </w:r>
      <w:r>
        <w:rPr>
          <w:color w:val="000000"/>
          <w:sz w:val="24"/>
          <w:szCs w:val="24"/>
        </w:rPr>
        <w:t xml:space="preserve"> atom absorbs energy: 9,192,631,770 Hz (hertz, or cycles per second).</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7. Answer the following questions.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When do you usually get up?</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When do the lessons at college start?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 When do you have lunch?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When do you come home after classes?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5. When do </w:t>
      </w:r>
      <w:r>
        <w:rPr>
          <w:color w:val="000000"/>
          <w:sz w:val="24"/>
          <w:szCs w:val="24"/>
        </w:rPr>
        <w:t>you start doing your homework?</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6. When do you go to bed?</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8. Прочитайте и переведите текст.</w:t>
      </w:r>
    </w:p>
    <w:p w:rsidR="00C72831" w:rsidRDefault="00C72831">
      <w:pPr>
        <w:pBdr>
          <w:top w:val="nil"/>
          <w:left w:val="nil"/>
          <w:bottom w:val="nil"/>
          <w:right w:val="nil"/>
          <w:between w:val="nil"/>
        </w:pBdr>
        <w:spacing w:after="0" w:line="240" w:lineRule="auto"/>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Military timings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To avoid confusion, the twenty-four-hour clock is used in military timings: 1am = 0100; 2pm = 1400; 8:15am = 0815; 8:45pm = 2045.</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Verbal timings are given as follows: 1400 = fourteen hundred; 1515 = fifteen fifteen; 1435 = fourteen thirty-five; 1528 = fift</w:t>
      </w:r>
      <w:r>
        <w:rPr>
          <w:color w:val="000000"/>
          <w:sz w:val="24"/>
          <w:szCs w:val="24"/>
        </w:rPr>
        <w:t>een twenty-eight; 1500 = fifteen hundred.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single 0 in the timing is normally pronounced as ‘zero’: 0800 = zero eight hundred; 0805 = zero eight zero five.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Note:</w:t>
      </w:r>
      <w:r>
        <w:rPr>
          <w:color w:val="000000"/>
          <w:sz w:val="24"/>
          <w:szCs w:val="24"/>
        </w:rPr>
        <w:t xml:space="preserve"> This does not apply to a single 0 at the end: 1110 = eleven ten; 1620 = sixteen twenty.</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Not</w:t>
      </w:r>
      <w:r>
        <w:rPr>
          <w:b/>
          <w:bCs/>
          <w:color w:val="000000"/>
          <w:sz w:val="24"/>
          <w:szCs w:val="24"/>
        </w:rPr>
        <w:t>e:</w:t>
      </w:r>
      <w:r>
        <w:rPr>
          <w:color w:val="000000"/>
          <w:sz w:val="24"/>
          <w:szCs w:val="24"/>
        </w:rPr>
        <w:t xml:space="preserve"> A single 0 at the beginning of a timing is sometimes pronounced like the letter O: 0500 = O five hundred; 0830 = O eight thirty; 0605 = O six zero five; 0955 = O nine thirty-five.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Midnight is usually avoided as a timing. When it is used, it may be given</w:t>
      </w:r>
      <w:r>
        <w:rPr>
          <w:color w:val="000000"/>
          <w:sz w:val="24"/>
          <w:szCs w:val="24"/>
        </w:rPr>
        <w:t xml:space="preserve"> in several different ways: 2400 = twenty-four hundred; 2359 = twenty-three fifty-nine; 0001 = zero zero zero one.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Note:</w:t>
      </w:r>
      <w:r>
        <w:rPr>
          <w:color w:val="000000"/>
          <w:sz w:val="24"/>
          <w:szCs w:val="24"/>
        </w:rPr>
        <w:t xml:space="preserve"> Timings between midnight and 0100 are given as follows: 0005 = zero zero zero five; 0015 = zero zero fifteen; 0035 = zero zero thirty-f</w:t>
      </w:r>
      <w:r>
        <w:rPr>
          <w:color w:val="000000"/>
          <w:sz w:val="24"/>
          <w:szCs w:val="24"/>
        </w:rPr>
        <w:t>ive.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 order to indicate timing, the word ‘hours’ is usually added to the end. In written timings, this is abbreviated to ‘hrs’: 0300hrs = zero three hundred hours; 1210hrs = twelve ten hours.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On Operations, NATO forces normally use Greenwich Mean Time (GMT), </w:t>
      </w:r>
      <w:r>
        <w:rPr>
          <w:color w:val="000000"/>
          <w:sz w:val="24"/>
          <w:szCs w:val="24"/>
        </w:rPr>
        <w:t>which is also known as Zulu time, regardless of the time of the country in which they are operating: 1010Z = ten ten hours Zulu time.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Note:</w:t>
      </w:r>
      <w:r>
        <w:rPr>
          <w:color w:val="000000"/>
          <w:sz w:val="24"/>
          <w:szCs w:val="24"/>
        </w:rPr>
        <w:t xml:space="preserve"> Other time zones around the world are identified by different letters of the alphabet. The time of the country in wh</w:t>
      </w:r>
      <w:r>
        <w:rPr>
          <w:color w:val="000000"/>
          <w:sz w:val="24"/>
          <w:szCs w:val="24"/>
        </w:rPr>
        <w:t>ich one is operating is also known as ‘local time’, for example: ‘The general will be arriving at 1430 hrs local time.’</w:t>
      </w:r>
    </w:p>
    <w:p w:rsidR="00C72831" w:rsidRDefault="00C72831">
      <w:pPr>
        <w:pBdr>
          <w:top w:val="nil"/>
          <w:left w:val="nil"/>
          <w:bottom w:val="nil"/>
          <w:right w:val="nil"/>
          <w:between w:val="nil"/>
        </w:pBdr>
        <w:spacing w:after="0" w:line="240" w:lineRule="auto"/>
        <w:rPr>
          <w:b/>
          <w:bCs/>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7. Measurements (Length, Mass, Voltage).</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w:t>
      </w: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 xml:space="preserve">1.Прочитайте и переведите текст.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Measurements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Metric system is a decimal system of physi</w:t>
      </w:r>
      <w:r>
        <w:rPr>
          <w:color w:val="000000"/>
          <w:sz w:val="24"/>
          <w:szCs w:val="24"/>
        </w:rPr>
        <w:t>cal units, named after its unit of length, the metre. The metric system is adopted as the common system of weights and measures by the majority of countries, and by all countries as the system used in scientific work.</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Length. </w:t>
      </w:r>
      <w:r>
        <w:rPr>
          <w:color w:val="000000"/>
          <w:sz w:val="24"/>
          <w:szCs w:val="24"/>
        </w:rPr>
        <w:t>The metre had its origin in th</w:t>
      </w:r>
      <w:r>
        <w:rPr>
          <w:color w:val="000000"/>
          <w:sz w:val="24"/>
          <w:szCs w:val="24"/>
        </w:rPr>
        <w:t>e metric system. By international agreement, the standard metre had been defined as the distance between two fine lines on a bar of platinum-iridium alloy. The 1960 conference redefined the metre as 1,650,763.73 wavelengths of the reddish-orange light emit</w:t>
      </w:r>
      <w:r>
        <w:rPr>
          <w:color w:val="000000"/>
          <w:sz w:val="24"/>
          <w:szCs w:val="24"/>
        </w:rPr>
        <w:t>ted by the isotope krypton-86. The metre was again redefined in 1983 as the length of the path travelled by light in a vacuum during a time interval of 1/299,792,458 of a second.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t xml:space="preserve">Mass. </w:t>
      </w:r>
      <w:r>
        <w:rPr>
          <w:color w:val="000000"/>
          <w:sz w:val="24"/>
          <w:szCs w:val="24"/>
        </w:rPr>
        <w:t>When the metric system was created, the kilogram was defined as the mas</w:t>
      </w:r>
      <w:r>
        <w:rPr>
          <w:color w:val="000000"/>
          <w:sz w:val="24"/>
          <w:szCs w:val="24"/>
        </w:rPr>
        <w:t>s of 1 cubic decimetre of pure water at the temperature of its maximum density or at 4.0 °C.</w:t>
      </w:r>
    </w:p>
    <w:p w:rsidR="00C72831" w:rsidRDefault="00DF6AC7">
      <w:pPr>
        <w:pBdr>
          <w:top w:val="nil"/>
          <w:left w:val="nil"/>
          <w:bottom w:val="nil"/>
          <w:right w:val="nil"/>
          <w:between w:val="nil"/>
        </w:pBdr>
        <w:spacing w:after="0" w:line="240" w:lineRule="auto"/>
        <w:ind w:firstLine="708"/>
        <w:jc w:val="both"/>
        <w:rPr>
          <w:color w:val="000000"/>
          <w:sz w:val="24"/>
          <w:szCs w:val="24"/>
        </w:rPr>
      </w:pPr>
      <w:r>
        <w:rPr>
          <w:b/>
          <w:bCs/>
          <w:color w:val="000000"/>
          <w:sz w:val="24"/>
          <w:szCs w:val="24"/>
        </w:rPr>
        <w:lastRenderedPageBreak/>
        <w:t>Voltage.</w:t>
      </w:r>
      <w:r>
        <w:rPr>
          <w:color w:val="000000"/>
          <w:sz w:val="24"/>
          <w:szCs w:val="24"/>
        </w:rPr>
        <w:t xml:space="preserve"> Voltages up to about 250 V are called low. The common electric lightning circuit operates either at about 127 or 200 V, and the voltage used on the main circuit of large houses is usually the same. One can get an electric shock, when one touches an uninso</w:t>
      </w:r>
      <w:r>
        <w:rPr>
          <w:color w:val="000000"/>
          <w:sz w:val="24"/>
          <w:szCs w:val="24"/>
        </w:rPr>
        <w:t>lated wire of such a circuit. Voltages above 250 V are high voltages. They are used in industry. Medium-powered motors are usually operated at 380 V. Large motors are supplied by voltages of from about 500 up to 6000V.</w:t>
      </w:r>
    </w:p>
    <w:p w:rsidR="00C72831" w:rsidRDefault="00C72831">
      <w:pPr>
        <w:pBdr>
          <w:top w:val="nil"/>
          <w:left w:val="nil"/>
          <w:bottom w:val="nil"/>
          <w:right w:val="nil"/>
          <w:between w:val="nil"/>
        </w:pBdr>
        <w:spacing w:after="0" w:line="240" w:lineRule="auto"/>
        <w:rPr>
          <w:b/>
          <w:bCs/>
          <w:color w:val="000000"/>
          <w:sz w:val="24"/>
          <w:szCs w:val="24"/>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2.Составьте предложения из слов. Обр</w:t>
      </w:r>
      <w:r>
        <w:rPr>
          <w:b/>
          <w:bCs/>
          <w:color w:val="000000"/>
          <w:sz w:val="24"/>
          <w:szCs w:val="24"/>
        </w:rPr>
        <w:t>ащайте внимание на порядок слов в предложени.</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1. we / products / make / energy / use / we / when.</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2. industry / important / are / in / metals.</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3. automation / is / of / numerical / programmable / a form / control.</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4. to / ancient / the </w:t>
      </w:r>
      <w:r>
        <w:rPr>
          <w:color w:val="000000"/>
          <w:sz w:val="24"/>
          <w:szCs w:val="24"/>
        </w:rPr>
        <w:t>/ of / concept / dates back / times / robots.</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5. robot / Japan / advanced / is / the most / technology / nation / exploring.</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6. system / a / physical / of / units / system / metric / is / decimal.</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7. has / very / safety / become / in / engin</w:t>
      </w:r>
      <w:r>
        <w:rPr>
          <w:color w:val="000000"/>
          <w:sz w:val="24"/>
          <w:szCs w:val="24"/>
        </w:rPr>
        <w:t>eering / recent / popular / years.</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Переведите следующие глаголы и образуйте от них однокоренные слова. Пример: to calculate — calculating, calculator, calculation.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compute, to invent, to know, to multiply, to divide, to depend, to solve, to provide, to process, to code, to use, to man</w:t>
      </w:r>
      <w:r>
        <w:rPr>
          <w:color w:val="000000"/>
          <w:sz w:val="24"/>
          <w:szCs w:val="24"/>
        </w:rPr>
        <w:t>ipulate, to assemble, to connect, to inform, to instruct, to discover, to operate.</w:t>
      </w: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xml:space="preserve">                       </w:t>
      </w: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4.Прочитайте, переведите и запомните меры длины и площади.</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Linear measure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mile (ml) миля = 1.609 kilometres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yard (yd) ярд = 91.44 centimetres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f</w:t>
      </w:r>
      <w:r>
        <w:rPr>
          <w:color w:val="000000"/>
          <w:sz w:val="24"/>
          <w:szCs w:val="24"/>
        </w:rPr>
        <w:t>oot (ft) фут = 30.48 centimetres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inch (in) дюйм = 2. 54 centimetres</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Square measure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square mile (ml2 ) кв.миля = 2. 59 square kilometres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acre (a.) акр = 0.405 hectare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square yard (yd 2 ) кв.ярд = 0.836 square metre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square foot (ft 2 ) кв.фут = 929 square centimetres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square inch (in2) кв.дюйм = 6.45 square centimetres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8. Measurements (Temperature).</w:t>
      </w: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rPr>
          <w:b/>
          <w:bCs/>
          <w:sz w:val="24"/>
          <w:szCs w:val="24"/>
        </w:rPr>
      </w:pPr>
      <w:r>
        <w:rPr>
          <w:b/>
          <w:bCs/>
          <w:sz w:val="24"/>
          <w:szCs w:val="24"/>
        </w:rPr>
        <w:t>1.Прочитайте и переведите текст.</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Temperature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The temperature scale is based on a fixed temperature, that of the triple point of water at which it's solid, liquid and temperature gaseous. The freezing point of water was designated as 273.15 К, equaling exactly 0° on the Celsius temperature scale. The </w:t>
      </w:r>
      <w:r>
        <w:rPr>
          <w:color w:val="000000"/>
          <w:sz w:val="24"/>
          <w:szCs w:val="24"/>
        </w:rPr>
        <w:t>Celsius scale, which is identical to the centigrade scale, is named after the 18th-century Swedish astronomer Anders Celsius, who first proposed the use of a scale in which the interval between the freezing and boiling points of water is divided into 100 d</w:t>
      </w:r>
      <w:r>
        <w:rPr>
          <w:color w:val="000000"/>
          <w:sz w:val="24"/>
          <w:szCs w:val="24"/>
        </w:rPr>
        <w:t>egrees. By international agreement, the term Celsius has officially replaced centigrade.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One feature of SI is that some units are too large for ordinary use and others too small. To compensate, the prefixes developed for the metric system have been borrowe</w:t>
      </w:r>
      <w:r>
        <w:rPr>
          <w:color w:val="000000"/>
          <w:sz w:val="24"/>
          <w:szCs w:val="24"/>
        </w:rPr>
        <w:t xml:space="preserve">d and expanded. These prefixes are used with all three types of units: base, supplementary, and derived. Examples </w:t>
      </w:r>
      <w:r>
        <w:rPr>
          <w:color w:val="000000"/>
          <w:sz w:val="24"/>
          <w:szCs w:val="24"/>
        </w:rPr>
        <w:lastRenderedPageBreak/>
        <w:t>are millimetre (mm), kilometre/hour (km/h), megawatt (MW), and picofarad (pF). Because double prefixes are not used, and because the base unit</w:t>
      </w:r>
      <w:r>
        <w:rPr>
          <w:color w:val="000000"/>
          <w:sz w:val="24"/>
          <w:szCs w:val="24"/>
        </w:rPr>
        <w:t xml:space="preserve"> name kilogram already contains a prefix, prefixes are used not with kilogram but with gram. The prefixes hecto, deka, deci, and centi are used only rarely, and then usually with metre to express areas and volumes. In accordance with established usage, the</w:t>
      </w:r>
      <w:r>
        <w:rPr>
          <w:color w:val="000000"/>
          <w:sz w:val="24"/>
          <w:szCs w:val="24"/>
        </w:rPr>
        <w:t xml:space="preserve"> centimetre is retained for body measurements and clothing.</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 cases where their usage is already well established, certain other units are allowed for a limited time, subject to future review. These include the nautical mile, knot, angstrom, standard atmo</w:t>
      </w:r>
      <w:r>
        <w:rPr>
          <w:color w:val="000000"/>
          <w:sz w:val="24"/>
          <w:szCs w:val="24"/>
        </w:rPr>
        <w:t>sphere, hectare, and bar.</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2. Дайте ответы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1. What is the temperature scale based 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2. Whom is the Celcius temperature scale named after?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3. Where are three types of the units (base, supplimentary, derived) used?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4. What prefixes are used to express areas and volumes?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5. When are certain other units allowed for a limited time, subject to future review?</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 Сопоставьте фразы с переводом.</w:t>
      </w:r>
    </w:p>
    <w:p w:rsidR="00C72831" w:rsidRDefault="00C72831">
      <w:pPr>
        <w:pBdr>
          <w:top w:val="nil"/>
          <w:left w:val="nil"/>
          <w:bottom w:val="nil"/>
          <w:right w:val="nil"/>
          <w:between w:val="nil"/>
        </w:pBdr>
        <w:spacing w:after="0" w:line="240" w:lineRule="auto"/>
        <w:jc w:val="both"/>
        <w:rPr>
          <w:color w:val="000000"/>
          <w:sz w:val="24"/>
          <w:szCs w:val="24"/>
        </w:rPr>
      </w:pPr>
    </w:p>
    <w:tbl>
      <w:tblPr>
        <w:tblStyle w:val="affffe"/>
        <w:tblW w:w="835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4673"/>
      </w:tblGrid>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1. supplimentary units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a. линейные единицы измерения</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2. decimal system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b. морская миля</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3. international agreement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c. неизменные стандарты</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4. unchanging standards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d. метрическая система мер</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5. established usage               </w:t>
            </w:r>
            <w:r>
              <w:rPr>
                <w:color w:val="000000"/>
                <w:sz w:val="24"/>
                <w:szCs w:val="24"/>
              </w:rPr>
              <w:t xml:space="preserve">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e. физическая единица измерения</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6. linear measurement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f. точный и чёткий</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7. until recently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g. международное соглашение</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8. physical unit                            </w:t>
            </w:r>
          </w:p>
        </w:tc>
        <w:tc>
          <w:tcPr>
            <w:tcW w:w="4673" w:type="dxa"/>
          </w:tcPr>
          <w:p w:rsidR="00C72831" w:rsidRDefault="00DF6AC7">
            <w:pPr>
              <w:pBdr>
                <w:top w:val="nil"/>
                <w:left w:val="nil"/>
                <w:bottom w:val="nil"/>
                <w:right w:val="nil"/>
                <w:between w:val="nil"/>
              </w:pBdr>
              <w:rPr>
                <w:color w:val="000000"/>
                <w:sz w:val="24"/>
                <w:szCs w:val="24"/>
              </w:rPr>
            </w:pPr>
            <w:r>
              <w:rPr>
                <w:color w:val="000000"/>
                <w:sz w:val="24"/>
                <w:szCs w:val="24"/>
              </w:rPr>
              <w:t>h. дополнительные единицы измерения</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9. metric system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i. десятичная система</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10. nautical mile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j. до последнего времени</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11. accurate and definite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k. общепринятое употребление</w:t>
            </w:r>
          </w:p>
        </w:tc>
      </w:tr>
      <w:tr w:rsidR="00C72831">
        <w:trPr>
          <w:jc w:val="center"/>
        </w:trPr>
        <w:tc>
          <w:tcPr>
            <w:tcW w:w="3681" w:type="dxa"/>
          </w:tcPr>
          <w:p w:rsidR="00C72831" w:rsidRDefault="00DF6AC7">
            <w:pPr>
              <w:pBdr>
                <w:top w:val="nil"/>
                <w:left w:val="nil"/>
                <w:bottom w:val="nil"/>
                <w:right w:val="nil"/>
                <w:between w:val="nil"/>
              </w:pBdr>
              <w:jc w:val="both"/>
              <w:rPr>
                <w:color w:val="000000"/>
                <w:sz w:val="24"/>
                <w:szCs w:val="24"/>
              </w:rPr>
            </w:pPr>
            <w:r>
              <w:rPr>
                <w:color w:val="000000"/>
                <w:sz w:val="24"/>
                <w:szCs w:val="24"/>
              </w:rPr>
              <w:t xml:space="preserve">  12. principle standard                 </w:t>
            </w:r>
          </w:p>
        </w:tc>
        <w:tc>
          <w:tcPr>
            <w:tcW w:w="4673" w:type="dxa"/>
          </w:tcPr>
          <w:p w:rsidR="00C72831" w:rsidRDefault="00DF6AC7">
            <w:pPr>
              <w:pBdr>
                <w:top w:val="nil"/>
                <w:left w:val="nil"/>
                <w:bottom w:val="nil"/>
                <w:right w:val="nil"/>
                <w:between w:val="nil"/>
              </w:pBdr>
              <w:jc w:val="both"/>
              <w:rPr>
                <w:color w:val="000000"/>
                <w:sz w:val="24"/>
                <w:szCs w:val="24"/>
              </w:rPr>
            </w:pPr>
            <w:r>
              <w:rPr>
                <w:color w:val="000000"/>
                <w:sz w:val="24"/>
                <w:szCs w:val="24"/>
              </w:rPr>
              <w:t>l. основной стандарт</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 xml:space="preserve">4. Прочитайте, переведите и запомните кубические меры. </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Cubic measure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register ton (ne) тонна регистровая =2.83 cubic 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stack стек = 3.04 cubic metres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cubic yard (yd 3) куб.ярд =0.76 cubic metre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cubic foot (ft 3) куб.фут = 0.028 cubic metre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cubic inch (in3) куб.дюйм = 16.39 cubic centimetres</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9. Weights and Me</w:t>
      </w:r>
      <w:r>
        <w:rPr>
          <w:color w:val="000000"/>
          <w:sz w:val="24"/>
          <w:szCs w:val="24"/>
        </w:rPr>
        <w:t>asures (Веса и меры).</w:t>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rPr>
          <w:b/>
          <w:bCs/>
          <w:color w:val="000000"/>
          <w:sz w:val="24"/>
          <w:szCs w:val="24"/>
        </w:rPr>
      </w:pPr>
      <w:r>
        <w:rPr>
          <w:b/>
          <w:bCs/>
          <w:color w:val="000000"/>
          <w:sz w:val="24"/>
          <w:szCs w:val="24"/>
        </w:rPr>
        <w:t>1.Прочитайте и переведите текст.</w:t>
      </w:r>
    </w:p>
    <w:p w:rsidR="00C72831" w:rsidRDefault="00C72831">
      <w:pPr>
        <w:pBdr>
          <w:top w:val="nil"/>
          <w:left w:val="nil"/>
          <w:bottom w:val="nil"/>
          <w:right w:val="nil"/>
          <w:between w:val="nil"/>
        </w:pBdr>
        <w:spacing w:after="0" w:line="240" w:lineRule="auto"/>
        <w:rPr>
          <w:b/>
          <w:bCs/>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Weights and Measures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Length, capacity, and weight can be measured using standard units. The principal early standards of length were the palm of hand breadth, the foot, and the cubit, which is the length from the elbow to the tip of the middle finger. Such standards were not a</w:t>
      </w:r>
      <w:r>
        <w:rPr>
          <w:color w:val="000000"/>
          <w:sz w:val="24"/>
          <w:szCs w:val="24"/>
        </w:rPr>
        <w:t>ccurate and definite. Unchanging standards of measurement have been adopted only in modern time.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lastRenderedPageBreak/>
        <w:t>In the English speaking world, the everyday units of linear measurement were traditionally the inch, foot, yard and mile. In Great Britain, until recently, the</w:t>
      </w:r>
      <w:r>
        <w:rPr>
          <w:color w:val="000000"/>
          <w:sz w:val="24"/>
          <w:szCs w:val="24"/>
        </w:rPr>
        <w:t>se units of length were defined in terms of the imperial standard yard, which was the distance between two lines on a bronze bar made in 1845.</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In Britain units of weight (ounces, pounds, and tones) are now also derived from the metric standard – kilogram. </w:t>
      </w:r>
      <w:r>
        <w:rPr>
          <w:color w:val="000000"/>
          <w:sz w:val="24"/>
          <w:szCs w:val="24"/>
        </w:rPr>
        <w:t>This is a solid cylinder of platinum-iridium alloy maintained at constant temperature at Sevres, near Paris. Copies, as exact as possible, of this standard are maintained by national standards laboratories in many countries.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International System of Units i</w:t>
      </w:r>
      <w:r>
        <w:rPr>
          <w:color w:val="000000"/>
          <w:sz w:val="24"/>
          <w:szCs w:val="24"/>
        </w:rPr>
        <w:t>s a system of measurement units based on MKS (metre-kilogram-second) system.This international system is commonly reffered to as SI.</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At the Eleventh General Conference on Weights and Measures, held in Paris in 1960 standards were defined for six base units</w:t>
      </w:r>
      <w:r>
        <w:rPr>
          <w:color w:val="000000"/>
          <w:sz w:val="24"/>
          <w:szCs w:val="24"/>
        </w:rPr>
        <w:t xml:space="preserve"> and two supplementary units.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2. Дайте ответы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 What does the term “metric system” mean?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 What were the early principal standards of length?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3. What were traditional units of linear measurements in the English-speaking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world?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 What is International System of Units based on?</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5. What was the important decision of the Conference in Paris in 1960?</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 xml:space="preserve">3. Прочитайте, переведите и запомните меры </w:t>
      </w:r>
      <w:r>
        <w:rPr>
          <w:b/>
          <w:bCs/>
          <w:color w:val="000000"/>
          <w:sz w:val="24"/>
          <w:szCs w:val="24"/>
        </w:rPr>
        <w:t>веса.</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Weight measure</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ton(ne) (tn) (gross, long) тонна (большая, длинная) = 1.016 kilogram(me)s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ton(ne) (sh.tn) (net, short) тонна (малая, короткая) = 907.18 kilogram(me)s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hundredweight (cwt) (gross, long) хандредвейт (большой, длинный) =</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 50.8 kilogram(me)s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hundredweight (cwt) (net, short) хандредвейт (малый, короткий) =</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 45.36 kilogram(me)s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stone стоун, стон = 6.35 kilogram(me)s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pound (1b) фунт = 453.59 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ounch (oz) унция = 28.35 gram(me)s</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1 grain гран = 64.8 milligram(me)s</w:t>
      </w:r>
    </w:p>
    <w:p w:rsidR="00C72831" w:rsidRDefault="00C72831">
      <w:pPr>
        <w:jc w:val="center"/>
        <w:rPr>
          <w:sz w:val="24"/>
          <w:szCs w:val="24"/>
        </w:rPr>
      </w:pPr>
    </w:p>
    <w:p w:rsidR="00C72831" w:rsidRDefault="00DF6AC7">
      <w:pPr>
        <w:jc w:val="center"/>
        <w:rPr>
          <w:sz w:val="24"/>
          <w:szCs w:val="24"/>
        </w:rPr>
      </w:pPr>
      <w:r>
        <w:rPr>
          <w:sz w:val="24"/>
          <w:szCs w:val="24"/>
        </w:rPr>
        <w:t>10. Meters (Измерительные приборы).</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Vocabulary</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take into consideration – принимать во внимание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permane</w:t>
      </w:r>
      <w:r>
        <w:rPr>
          <w:color w:val="000000"/>
          <w:sz w:val="24"/>
          <w:szCs w:val="24"/>
        </w:rPr>
        <w:t>nt – постоянный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deflection – отклонение стрелки (приборов)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angle – угол</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rotation – вращение, периодическое повторение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coil – катушка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detect – выявлять, находить</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resistance – сопротивление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in series – последовательно</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lastRenderedPageBreak/>
        <w:t>1.Прочитайте и переведите текст.</w:t>
      </w:r>
    </w:p>
    <w:p w:rsidR="00C72831" w:rsidRDefault="00C72831">
      <w:pPr>
        <w:pBdr>
          <w:top w:val="nil"/>
          <w:left w:val="nil"/>
          <w:bottom w:val="nil"/>
          <w:right w:val="nil"/>
          <w:between w:val="nil"/>
        </w:pBdr>
        <w:spacing w:after="0" w:line="240" w:lineRule="auto"/>
        <w:jc w:val="both"/>
        <w:rPr>
          <w:b/>
          <w:bCs/>
          <w:color w:val="000000"/>
          <w:sz w:val="24"/>
          <w:szCs w:val="24"/>
        </w:rPr>
      </w:pP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One of the important things that an engineer should take into consideration is “how much?” How much current is this circuit carring? What is the value of voltage in the circuit? What is the value of resistance? In fact, to</w:t>
      </w:r>
      <w:r>
        <w:rPr>
          <w:color w:val="000000"/>
          <w:sz w:val="24"/>
          <w:szCs w:val="24"/>
        </w:rPr>
        <w:t xml:space="preserve"> measure the current and the voltage is not difficult at all. One should connect an ammeter or a voltmeter to the circuit and read off the amperes and the volts.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Common ammeters for d.c. measurments are the ammeters of the magneto-electric system. In an am</w:t>
      </w:r>
      <w:r>
        <w:rPr>
          <w:color w:val="000000"/>
          <w:sz w:val="24"/>
          <w:szCs w:val="24"/>
        </w:rPr>
        <w:t>meter of this type an armature coil rotates between the poles of a permanent magnet; but the coil turns only through a small angle. The greater the current in the coil, the greater the force, and, therefore, the greater the angle of rotation of the armatur</w:t>
      </w:r>
      <w:r>
        <w:rPr>
          <w:color w:val="000000"/>
          <w:sz w:val="24"/>
          <w:szCs w:val="24"/>
        </w:rPr>
        <w:t>e. The deflection is measured by means of a pointer connected to the armature and the scale of the meter reads directly in amperes.</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When the currents to be measured are very small, one should use a galvanometer. Some galvanometers detect measure currents a</w:t>
      </w:r>
      <w:r>
        <w:rPr>
          <w:color w:val="000000"/>
          <w:sz w:val="24"/>
          <w:szCs w:val="24"/>
        </w:rPr>
        <w:t>s small as 10 -11  of an ampere per 1 mm of the scale.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 xml:space="preserve">A voltmeter is a device to be used for measuring the potential difference between any two points in a circuit. A voltmeter has armatures that move when an electric current is sent through their coils. </w:t>
      </w:r>
      <w:r>
        <w:rPr>
          <w:color w:val="000000"/>
          <w:sz w:val="24"/>
          <w:szCs w:val="24"/>
        </w:rPr>
        <w:t>The deflection, like that of ammeter, is proportional to the current flowing through the armature coil.</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voltmeter must have a very high resistance since it passes only very small current which will not disturb the rest of the circuit. An ammeter, on the other hand, must have a low resistance, since all the current must pass through it. In actual use the am</w:t>
      </w:r>
      <w:r>
        <w:rPr>
          <w:color w:val="000000"/>
          <w:sz w:val="24"/>
          <w:szCs w:val="24"/>
        </w:rPr>
        <w:t>meter is placed in series with the circuit, while the voltmeter is to be measured.</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In addition to instruments for measuring current and voltage, ther are also devices for measuring electric power and energy.</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color w:val="000000"/>
          <w:sz w:val="24"/>
          <w:szCs w:val="24"/>
        </w:rPr>
      </w:pPr>
      <w:r>
        <w:rPr>
          <w:b/>
          <w:bCs/>
          <w:color w:val="000000"/>
          <w:sz w:val="24"/>
          <w:szCs w:val="24"/>
        </w:rPr>
        <w:t>2.</w:t>
      </w:r>
      <w:r>
        <w:rPr>
          <w:color w:val="000000"/>
          <w:sz w:val="24"/>
          <w:szCs w:val="24"/>
        </w:rPr>
        <w:t xml:space="preserve"> </w:t>
      </w:r>
      <w:r>
        <w:rPr>
          <w:b/>
          <w:bCs/>
          <w:color w:val="000000"/>
          <w:sz w:val="24"/>
          <w:szCs w:val="24"/>
        </w:rPr>
        <w:t>Дайте ответы на вопросы.</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1.What is the above</w:t>
      </w:r>
      <w:r>
        <w:rPr>
          <w:color w:val="000000"/>
          <w:sz w:val="24"/>
          <w:szCs w:val="24"/>
        </w:rPr>
        <w:t xml:space="preserve"> article about?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2.What are common ammeters?</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3.What is a voltmeter used for?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4.What meter can be used when the currents to be measured are very small?</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both"/>
        <w:rPr>
          <w:b/>
          <w:bCs/>
          <w:color w:val="000000"/>
          <w:sz w:val="24"/>
          <w:szCs w:val="24"/>
        </w:rPr>
      </w:pPr>
      <w:r>
        <w:rPr>
          <w:b/>
          <w:bCs/>
          <w:color w:val="000000"/>
          <w:sz w:val="24"/>
          <w:szCs w:val="24"/>
        </w:rPr>
        <w:t>3.Выберите правильный ответ.</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1.The meter which is used to measure the value of the resistance is ...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a) ohmmeter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b) ammeter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c) voltmeter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d) bulb</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2.The ohmmeter serves to measure ...</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a) power</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b) resistance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 voltage</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d) current</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3</w:t>
      </w:r>
      <w:r>
        <w:rPr>
          <w:color w:val="000000"/>
          <w:sz w:val="24"/>
          <w:szCs w:val="24"/>
        </w:rPr>
        <w:t>. Any instrument which measures electrical values ... a meter.</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a) is called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b) was called</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c) had been called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xml:space="preserve">           d) is</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C72831"/>
    <w:p w:rsidR="00C72831" w:rsidRDefault="00DF6AC7">
      <w:pPr>
        <w:pBdr>
          <w:top w:val="nil"/>
          <w:left w:val="nil"/>
          <w:bottom w:val="nil"/>
          <w:right w:val="nil"/>
          <w:between w:val="nil"/>
        </w:pBdr>
        <w:spacing w:after="0" w:line="240" w:lineRule="auto"/>
        <w:jc w:val="right"/>
        <w:rPr>
          <w:i/>
          <w:iCs/>
          <w:color w:val="000000"/>
          <w:sz w:val="24"/>
          <w:szCs w:val="24"/>
        </w:rPr>
      </w:pPr>
      <w:r>
        <w:rPr>
          <w:i/>
          <w:iCs/>
          <w:color w:val="000000"/>
          <w:sz w:val="28"/>
          <w:szCs w:val="28"/>
        </w:rPr>
        <w:lastRenderedPageBreak/>
        <w:t>Приложение 1.</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The Phonetic Alphabet</w:t>
      </w:r>
    </w:p>
    <w:p w:rsidR="00C72831" w:rsidRDefault="00DF6AC7">
      <w:pPr>
        <w:pBdr>
          <w:top w:val="nil"/>
          <w:left w:val="nil"/>
          <w:bottom w:val="nil"/>
          <w:right w:val="nil"/>
          <w:between w:val="nil"/>
        </w:pBdr>
        <w:spacing w:after="0" w:line="240" w:lineRule="auto"/>
        <w:ind w:firstLine="708"/>
        <w:jc w:val="both"/>
        <w:rPr>
          <w:color w:val="000000"/>
          <w:sz w:val="24"/>
          <w:szCs w:val="24"/>
        </w:rPr>
      </w:pPr>
      <w:r>
        <w:rPr>
          <w:color w:val="000000"/>
          <w:sz w:val="24"/>
          <w:szCs w:val="24"/>
        </w:rPr>
        <w:t>Certain letters of the alphabet sound very similar, especially when a person is talking on the telephone or radio. The phonetic alphabet is designed to prevent confusion, by using a distinctive word to represent each letter.</w:t>
      </w:r>
    </w:p>
    <w:p w:rsidR="00C72831" w:rsidRDefault="00C72831">
      <w:pPr>
        <w:pBdr>
          <w:top w:val="nil"/>
          <w:left w:val="nil"/>
          <w:bottom w:val="nil"/>
          <w:right w:val="nil"/>
          <w:between w:val="nil"/>
        </w:pBdr>
        <w:spacing w:after="0" w:line="240" w:lineRule="auto"/>
        <w:jc w:val="both"/>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3855948" cy="6273511"/>
            <wp:effectExtent l="0" t="0" r="0" b="0"/>
            <wp:docPr id="377" name="image154.png"/>
            <wp:cNvGraphicFramePr/>
            <a:graphic xmlns:a="http://schemas.openxmlformats.org/drawingml/2006/main">
              <a:graphicData uri="http://schemas.openxmlformats.org/drawingml/2006/picture">
                <pic:pic xmlns:pic="http://schemas.openxmlformats.org/drawingml/2006/picture">
                  <pic:nvPicPr>
                    <pic:cNvPr id="0" name="image154.png"/>
                    <pic:cNvPicPr preferRelativeResize="0"/>
                  </pic:nvPicPr>
                  <pic:blipFill>
                    <a:blip r:embed="rId220"/>
                    <a:srcRect/>
                    <a:stretch>
                      <a:fillRect/>
                    </a:stretch>
                  </pic:blipFill>
                  <pic:spPr>
                    <a:xfrm>
                      <a:off x="0" y="0"/>
                      <a:ext cx="3855948" cy="6273511"/>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rPr>
          <w:color w:val="000000"/>
          <w:sz w:val="24"/>
          <w:szCs w:val="24"/>
        </w:rPr>
      </w:pPr>
      <w:r>
        <w:rPr>
          <w:color w:val="000000"/>
          <w:sz w:val="24"/>
          <w:szCs w:val="24"/>
        </w:rPr>
        <w:t>* Alfa in US English / ** Whiskey in US English</w:t>
      </w: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C72831">
      <w:pPr>
        <w:pBdr>
          <w:top w:val="nil"/>
          <w:left w:val="nil"/>
          <w:bottom w:val="nil"/>
          <w:right w:val="nil"/>
          <w:between w:val="nil"/>
        </w:pBdr>
        <w:spacing w:after="0" w:line="240" w:lineRule="auto"/>
        <w:rPr>
          <w:color w:val="000000"/>
          <w:sz w:val="24"/>
          <w:szCs w:val="24"/>
        </w:rPr>
      </w:pPr>
    </w:p>
    <w:p w:rsidR="00C72831" w:rsidRDefault="00DF6AC7">
      <w:pPr>
        <w:pBdr>
          <w:top w:val="nil"/>
          <w:left w:val="nil"/>
          <w:bottom w:val="nil"/>
          <w:right w:val="nil"/>
          <w:between w:val="nil"/>
        </w:pBdr>
        <w:spacing w:after="0" w:line="240" w:lineRule="auto"/>
        <w:jc w:val="right"/>
        <w:rPr>
          <w:i/>
          <w:iCs/>
          <w:color w:val="000000"/>
          <w:sz w:val="24"/>
          <w:szCs w:val="24"/>
        </w:rPr>
      </w:pPr>
      <w:r>
        <w:rPr>
          <w:i/>
          <w:iCs/>
          <w:color w:val="000000"/>
          <w:sz w:val="28"/>
          <w:szCs w:val="28"/>
        </w:rPr>
        <w:t>Приложение 2</w:t>
      </w: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Arithmetic Symbols</w:t>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drawing>
          <wp:inline distT="0" distB="0" distL="0" distR="0">
            <wp:extent cx="5898064" cy="8304475"/>
            <wp:effectExtent l="0" t="0" r="0" b="0"/>
            <wp:docPr id="380" name="image155.png"/>
            <wp:cNvGraphicFramePr/>
            <a:graphic xmlns:a="http://schemas.openxmlformats.org/drawingml/2006/main">
              <a:graphicData uri="http://schemas.openxmlformats.org/drawingml/2006/picture">
                <pic:pic xmlns:pic="http://schemas.openxmlformats.org/drawingml/2006/picture">
                  <pic:nvPicPr>
                    <pic:cNvPr id="0" name="image155.png"/>
                    <pic:cNvPicPr preferRelativeResize="0"/>
                  </pic:nvPicPr>
                  <pic:blipFill>
                    <a:blip r:embed="rId221"/>
                    <a:srcRect/>
                    <a:stretch>
                      <a:fillRect/>
                    </a:stretch>
                  </pic:blipFill>
                  <pic:spPr>
                    <a:xfrm>
                      <a:off x="0" y="0"/>
                      <a:ext cx="5898064" cy="8304475"/>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940425" cy="4514996"/>
            <wp:effectExtent l="0" t="0" r="0" b="0"/>
            <wp:docPr id="379" name="image149.png"/>
            <wp:cNvGraphicFramePr/>
            <a:graphic xmlns:a="http://schemas.openxmlformats.org/drawingml/2006/main">
              <a:graphicData uri="http://schemas.openxmlformats.org/drawingml/2006/picture">
                <pic:pic xmlns:pic="http://schemas.openxmlformats.org/drawingml/2006/picture">
                  <pic:nvPicPr>
                    <pic:cNvPr id="0" name="image149.png"/>
                    <pic:cNvPicPr preferRelativeResize="0"/>
                  </pic:nvPicPr>
                  <pic:blipFill>
                    <a:blip r:embed="rId222"/>
                    <a:srcRect/>
                    <a:stretch>
                      <a:fillRect/>
                    </a:stretch>
                  </pic:blipFill>
                  <pic:spPr>
                    <a:xfrm>
                      <a:off x="0" y="0"/>
                      <a:ext cx="5940425" cy="4514996"/>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DF6AC7">
      <w:pPr>
        <w:pBdr>
          <w:top w:val="nil"/>
          <w:left w:val="nil"/>
          <w:bottom w:val="nil"/>
          <w:right w:val="nil"/>
          <w:between w:val="nil"/>
        </w:pBdr>
        <w:spacing w:after="0" w:line="240" w:lineRule="auto"/>
        <w:jc w:val="center"/>
        <w:rPr>
          <w:b/>
          <w:bCs/>
          <w:color w:val="000000"/>
          <w:sz w:val="24"/>
          <w:szCs w:val="24"/>
        </w:rPr>
      </w:pPr>
      <w:r>
        <w:rPr>
          <w:b/>
          <w:bCs/>
          <w:color w:val="000000"/>
          <w:sz w:val="24"/>
          <w:szCs w:val="24"/>
        </w:rPr>
        <w:t>Examples</w:t>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lastRenderedPageBreak/>
        <w:drawing>
          <wp:inline distT="0" distB="0" distL="0" distR="0">
            <wp:extent cx="5940425" cy="3935276"/>
            <wp:effectExtent l="0" t="0" r="0" b="0"/>
            <wp:docPr id="374" name="image153.png"/>
            <wp:cNvGraphicFramePr/>
            <a:graphic xmlns:a="http://schemas.openxmlformats.org/drawingml/2006/main">
              <a:graphicData uri="http://schemas.openxmlformats.org/drawingml/2006/picture">
                <pic:pic xmlns:pic="http://schemas.openxmlformats.org/drawingml/2006/picture">
                  <pic:nvPicPr>
                    <pic:cNvPr id="0" name="image153.png"/>
                    <pic:cNvPicPr preferRelativeResize="0"/>
                  </pic:nvPicPr>
                  <pic:blipFill>
                    <a:blip r:embed="rId223"/>
                    <a:srcRect/>
                    <a:stretch>
                      <a:fillRect/>
                    </a:stretch>
                  </pic:blipFill>
                  <pic:spPr>
                    <a:xfrm>
                      <a:off x="0" y="0"/>
                      <a:ext cx="5940425" cy="3935276"/>
                    </a:xfrm>
                    <a:prstGeom prst="rect">
                      <a:avLst/>
                    </a:prstGeom>
                    <a:ln/>
                  </pic:spPr>
                </pic:pic>
              </a:graphicData>
            </a:graphic>
          </wp:inline>
        </w:drawing>
      </w:r>
    </w:p>
    <w:p w:rsidR="00C72831" w:rsidRDefault="00DF6AC7">
      <w:pPr>
        <w:pBdr>
          <w:top w:val="nil"/>
          <w:left w:val="nil"/>
          <w:bottom w:val="nil"/>
          <w:right w:val="nil"/>
          <w:between w:val="nil"/>
        </w:pBdr>
        <w:spacing w:after="0" w:line="240" w:lineRule="auto"/>
        <w:jc w:val="both"/>
        <w:rPr>
          <w:color w:val="000000"/>
          <w:sz w:val="24"/>
          <w:szCs w:val="24"/>
        </w:rPr>
      </w:pPr>
      <w:r>
        <w:rPr>
          <w:noProof/>
          <w:color w:val="000000"/>
          <w:sz w:val="24"/>
          <w:szCs w:val="24"/>
        </w:rPr>
        <w:lastRenderedPageBreak/>
        <w:drawing>
          <wp:inline distT="0" distB="0" distL="0" distR="0">
            <wp:extent cx="5940425" cy="8866509"/>
            <wp:effectExtent l="0" t="0" r="0" b="0"/>
            <wp:docPr id="373" name="image166.png"/>
            <wp:cNvGraphicFramePr/>
            <a:graphic xmlns:a="http://schemas.openxmlformats.org/drawingml/2006/main">
              <a:graphicData uri="http://schemas.openxmlformats.org/drawingml/2006/picture">
                <pic:pic xmlns:pic="http://schemas.openxmlformats.org/drawingml/2006/picture">
                  <pic:nvPicPr>
                    <pic:cNvPr id="0" name="image166.png"/>
                    <pic:cNvPicPr preferRelativeResize="0"/>
                  </pic:nvPicPr>
                  <pic:blipFill>
                    <a:blip r:embed="rId224"/>
                    <a:srcRect/>
                    <a:stretch>
                      <a:fillRect/>
                    </a:stretch>
                  </pic:blipFill>
                  <pic:spPr>
                    <a:xfrm>
                      <a:off x="0" y="0"/>
                      <a:ext cx="5940425" cy="8866509"/>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right"/>
        <w:rPr>
          <w:i/>
          <w:iCs/>
          <w:color w:val="000000"/>
          <w:sz w:val="24"/>
          <w:szCs w:val="24"/>
          <w:lang w:val="ru-RU"/>
        </w:rPr>
      </w:pPr>
      <w:r w:rsidRPr="00D92A4C">
        <w:rPr>
          <w:i/>
          <w:iCs/>
          <w:color w:val="000000"/>
          <w:sz w:val="28"/>
          <w:szCs w:val="28"/>
          <w:lang w:val="ru-RU"/>
        </w:rPr>
        <w:lastRenderedPageBreak/>
        <w:t>Приложение 3</w:t>
      </w:r>
    </w:p>
    <w:p w:rsidR="00C72831" w:rsidRPr="00D92A4C" w:rsidRDefault="00DF6AC7">
      <w:pPr>
        <w:pBdr>
          <w:top w:val="nil"/>
          <w:left w:val="nil"/>
          <w:bottom w:val="nil"/>
          <w:right w:val="nil"/>
          <w:between w:val="nil"/>
        </w:pBdr>
        <w:spacing w:after="0" w:line="240" w:lineRule="auto"/>
        <w:jc w:val="center"/>
        <w:rPr>
          <w:b/>
          <w:bCs/>
          <w:color w:val="000000"/>
          <w:sz w:val="24"/>
          <w:szCs w:val="24"/>
          <w:lang w:val="ru-RU"/>
        </w:rPr>
      </w:pPr>
      <w:r w:rsidRPr="00D92A4C">
        <w:rPr>
          <w:b/>
          <w:bCs/>
          <w:color w:val="000000"/>
          <w:sz w:val="24"/>
          <w:szCs w:val="24"/>
          <w:lang w:val="ru-RU"/>
        </w:rPr>
        <w:t>Сокращения, встречающиеся в технической литературе</w:t>
      </w:r>
    </w:p>
    <w:p w:rsidR="00C72831" w:rsidRPr="00D92A4C" w:rsidRDefault="00C72831">
      <w:pPr>
        <w:pBdr>
          <w:top w:val="nil"/>
          <w:left w:val="nil"/>
          <w:bottom w:val="nil"/>
          <w:right w:val="nil"/>
          <w:between w:val="nil"/>
        </w:pBdr>
        <w:spacing w:after="0" w:line="240" w:lineRule="auto"/>
        <w:jc w:val="center"/>
        <w:rPr>
          <w:b/>
          <w:bCs/>
          <w:color w:val="000000"/>
          <w:sz w:val="24"/>
          <w:szCs w:val="24"/>
          <w:lang w:val="ru-RU"/>
        </w:rPr>
      </w:pPr>
    </w:p>
    <w:p w:rsidR="00C72831" w:rsidRDefault="00DF6AC7">
      <w:pPr>
        <w:pBdr>
          <w:top w:val="nil"/>
          <w:left w:val="nil"/>
          <w:bottom w:val="nil"/>
          <w:right w:val="nil"/>
          <w:between w:val="nil"/>
        </w:pBdr>
        <w:spacing w:after="0" w:line="240" w:lineRule="auto"/>
        <w:jc w:val="center"/>
        <w:rPr>
          <w:color w:val="000000"/>
          <w:sz w:val="24"/>
          <w:szCs w:val="24"/>
        </w:rPr>
      </w:pPr>
      <w:r>
        <w:rPr>
          <w:noProof/>
          <w:color w:val="000000"/>
          <w:sz w:val="24"/>
          <w:szCs w:val="24"/>
        </w:rPr>
        <w:drawing>
          <wp:inline distT="0" distB="0" distL="0" distR="0">
            <wp:extent cx="5055763" cy="6408330"/>
            <wp:effectExtent l="0" t="0" r="0" b="0"/>
            <wp:docPr id="376" name="image152.png"/>
            <wp:cNvGraphicFramePr/>
            <a:graphic xmlns:a="http://schemas.openxmlformats.org/drawingml/2006/main">
              <a:graphicData uri="http://schemas.openxmlformats.org/drawingml/2006/picture">
                <pic:pic xmlns:pic="http://schemas.openxmlformats.org/drawingml/2006/picture">
                  <pic:nvPicPr>
                    <pic:cNvPr id="0" name="image152.png"/>
                    <pic:cNvPicPr preferRelativeResize="0"/>
                  </pic:nvPicPr>
                  <pic:blipFill>
                    <a:blip r:embed="rId225"/>
                    <a:srcRect/>
                    <a:stretch>
                      <a:fillRect/>
                    </a:stretch>
                  </pic:blipFill>
                  <pic:spPr>
                    <a:xfrm>
                      <a:off x="0" y="0"/>
                      <a:ext cx="5055763" cy="6408330"/>
                    </a:xfrm>
                    <a:prstGeom prst="rect">
                      <a:avLst/>
                    </a:prstGeom>
                    <a:ln/>
                  </pic:spPr>
                </pic:pic>
              </a:graphicData>
            </a:graphic>
          </wp:inline>
        </w:drawing>
      </w: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center"/>
        <w:rPr>
          <w:color w:val="000000"/>
          <w:sz w:val="24"/>
          <w:szCs w:val="24"/>
        </w:rPr>
      </w:pPr>
    </w:p>
    <w:p w:rsidR="00C72831" w:rsidRDefault="00C72831">
      <w:pPr>
        <w:pBdr>
          <w:top w:val="nil"/>
          <w:left w:val="nil"/>
          <w:bottom w:val="nil"/>
          <w:right w:val="nil"/>
          <w:between w:val="nil"/>
        </w:pBdr>
        <w:spacing w:after="0" w:line="240" w:lineRule="auto"/>
        <w:jc w:val="right"/>
        <w:rPr>
          <w:i/>
          <w:iCs/>
          <w:color w:val="000000"/>
          <w:sz w:val="24"/>
          <w:szCs w:val="24"/>
        </w:rPr>
      </w:pPr>
    </w:p>
    <w:p w:rsidR="00C72831" w:rsidRDefault="00C72831">
      <w:pPr>
        <w:pBdr>
          <w:top w:val="nil"/>
          <w:left w:val="nil"/>
          <w:bottom w:val="nil"/>
          <w:right w:val="nil"/>
          <w:between w:val="nil"/>
        </w:pBdr>
        <w:spacing w:after="0" w:line="240" w:lineRule="auto"/>
        <w:jc w:val="right"/>
        <w:rPr>
          <w:i/>
          <w:iCs/>
          <w:color w:val="000000"/>
          <w:sz w:val="24"/>
          <w:szCs w:val="24"/>
        </w:rPr>
      </w:pPr>
    </w:p>
    <w:p w:rsidR="00C72831" w:rsidRPr="00D92A4C" w:rsidRDefault="00DF6AC7">
      <w:pPr>
        <w:pBdr>
          <w:top w:val="nil"/>
          <w:left w:val="nil"/>
          <w:bottom w:val="nil"/>
          <w:right w:val="nil"/>
          <w:between w:val="nil"/>
        </w:pBdr>
        <w:spacing w:after="0" w:line="240" w:lineRule="auto"/>
        <w:jc w:val="right"/>
        <w:rPr>
          <w:i/>
          <w:iCs/>
          <w:color w:val="000000"/>
          <w:sz w:val="24"/>
          <w:szCs w:val="24"/>
          <w:lang w:val="ru-RU"/>
        </w:rPr>
      </w:pPr>
      <w:r w:rsidRPr="00D92A4C">
        <w:rPr>
          <w:i/>
          <w:iCs/>
          <w:color w:val="000000"/>
          <w:sz w:val="28"/>
          <w:szCs w:val="28"/>
          <w:lang w:val="ru-RU"/>
        </w:rPr>
        <w:lastRenderedPageBreak/>
        <w:t>Приложение 4</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DF6AC7">
      <w:pPr>
        <w:pBdr>
          <w:top w:val="nil"/>
          <w:left w:val="nil"/>
          <w:bottom w:val="nil"/>
          <w:right w:val="nil"/>
          <w:between w:val="nil"/>
        </w:pBdr>
        <w:spacing w:after="0" w:line="240" w:lineRule="auto"/>
        <w:jc w:val="center"/>
        <w:rPr>
          <w:color w:val="000000"/>
          <w:sz w:val="24"/>
          <w:szCs w:val="24"/>
          <w:lang w:val="ru-RU"/>
        </w:rPr>
      </w:pPr>
      <w:r w:rsidRPr="00D92A4C">
        <w:rPr>
          <w:color w:val="000000"/>
          <w:sz w:val="24"/>
          <w:szCs w:val="24"/>
          <w:lang w:val="ru-RU"/>
        </w:rPr>
        <w:t>ГЛАГОЛЫ И ГЛАГОЛЬНЫЕ СЛОВОСОЧЕТАНИЯ, УПОТРЕБЛЯЮЩИЕСЯ С ГЕРУНДИЕМ</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1. Глаголы, за которыми следует герундий:</w:t>
      </w:r>
    </w:p>
    <w:p w:rsidR="00C72831" w:rsidRPr="00D92A4C" w:rsidRDefault="00C72831">
      <w:pPr>
        <w:pBdr>
          <w:top w:val="nil"/>
          <w:left w:val="nil"/>
          <w:bottom w:val="nil"/>
          <w:right w:val="nil"/>
          <w:between w:val="nil"/>
        </w:pBdr>
        <w:spacing w:after="0" w:line="240" w:lineRule="auto"/>
        <w:jc w:val="both"/>
        <w:rPr>
          <w:color w:val="000000"/>
          <w:sz w:val="24"/>
          <w:szCs w:val="24"/>
          <w:lang w:val="ru-RU"/>
        </w:rPr>
      </w:pPr>
    </w:p>
    <w:tbl>
      <w:tblPr>
        <w:tblStyle w:val="afffff"/>
        <w:tblW w:w="906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0"/>
        <w:gridCol w:w="4531"/>
      </w:tblGrid>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appreciate ‘ценить’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admit ‘допускать, признавать’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avoid ‘избегать’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consider ‘считать, полагать’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contemplate ‘размышлять’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delay ‘откладывать’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deny ‘отрицать’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dislike ‘не любить’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detest ‘презирать’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excuse ‘извиняться’</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endure ‘переносить’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face ‘столкнуться, предстать’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enjoy ‘наслаждаться’</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finish ‘закончить’</w:t>
            </w:r>
          </w:p>
        </w:tc>
      </w:tr>
      <w:tr w:rsidR="00C72831">
        <w:tc>
          <w:tcPr>
            <w:tcW w:w="4530" w:type="dxa"/>
          </w:tcPr>
          <w:p w:rsidR="00C72831" w:rsidRDefault="00DF6AC7">
            <w:pPr>
              <w:rPr>
                <w:sz w:val="24"/>
                <w:szCs w:val="24"/>
              </w:rPr>
            </w:pPr>
            <w:r>
              <w:rPr>
                <w:sz w:val="24"/>
                <w:szCs w:val="24"/>
              </w:rPr>
              <w:t>to escape ‘избегать’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forgive ‘простить’</w:t>
            </w:r>
          </w:p>
        </w:tc>
      </w:tr>
      <w:tr w:rsidR="00C72831">
        <w:tc>
          <w:tcPr>
            <w:tcW w:w="4530"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give</w:t>
            </w:r>
            <w:r w:rsidRPr="00D92A4C">
              <w:rPr>
                <w:color w:val="000000"/>
                <w:sz w:val="24"/>
                <w:szCs w:val="24"/>
                <w:lang w:val="ru-RU"/>
              </w:rPr>
              <w:t xml:space="preserve"> </w:t>
            </w:r>
            <w:r>
              <w:rPr>
                <w:color w:val="000000"/>
                <w:sz w:val="24"/>
                <w:szCs w:val="24"/>
              </w:rPr>
              <w:t>up</w:t>
            </w:r>
            <w:r w:rsidRPr="00D92A4C">
              <w:rPr>
                <w:color w:val="000000"/>
                <w:sz w:val="24"/>
                <w:szCs w:val="24"/>
                <w:lang w:val="ru-RU"/>
              </w:rPr>
              <w:t xml:space="preserve"> ‘отказаться, бросить’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postpone ‘отсрочить, отложить’</w:t>
            </w:r>
          </w:p>
        </w:tc>
      </w:tr>
      <w:tr w:rsidR="00C72831">
        <w:tc>
          <w:tcPr>
            <w:tcW w:w="4530"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imagine</w:t>
            </w:r>
            <w:r w:rsidRPr="00D92A4C">
              <w:rPr>
                <w:color w:val="000000"/>
                <w:sz w:val="24"/>
                <w:szCs w:val="24"/>
                <w:lang w:val="ru-RU"/>
              </w:rPr>
              <w:t xml:space="preserve"> ‘вообразить, представить себе’</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put off ‘отложить’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involve ‘включать, вовлекать’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resist ‘сопротивляться’</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mention ‘упоминать’</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risk ‘рисковать’</w:t>
            </w:r>
          </w:p>
        </w:tc>
      </w:tr>
      <w:tr w:rsidR="00C72831">
        <w:tc>
          <w:tcPr>
            <w:tcW w:w="4530" w:type="dxa"/>
          </w:tcPr>
          <w:p w:rsidR="00C72831" w:rsidRPr="00D92A4C" w:rsidRDefault="00DF6AC7">
            <w:pPr>
              <w:pBdr>
                <w:top w:val="nil"/>
                <w:left w:val="nil"/>
                <w:bottom w:val="nil"/>
                <w:right w:val="nil"/>
                <w:between w:val="nil"/>
              </w:pBdr>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mind</w:t>
            </w:r>
            <w:r w:rsidRPr="00D92A4C">
              <w:rPr>
                <w:color w:val="000000"/>
                <w:sz w:val="24"/>
                <w:szCs w:val="24"/>
                <w:lang w:val="ru-RU"/>
              </w:rPr>
              <w:t xml:space="preserve"> ‘возражать (против)’</w:t>
            </w:r>
          </w:p>
        </w:tc>
        <w:tc>
          <w:tcPr>
            <w:tcW w:w="4531" w:type="dxa"/>
          </w:tcPr>
          <w:p w:rsidR="00C72831" w:rsidRDefault="00DF6AC7">
            <w:pPr>
              <w:pBdr>
                <w:top w:val="nil"/>
                <w:left w:val="nil"/>
                <w:bottom w:val="nil"/>
                <w:right w:val="nil"/>
                <w:between w:val="nil"/>
              </w:pBdr>
              <w:jc w:val="both"/>
              <w:rPr>
                <w:color w:val="000000"/>
                <w:sz w:val="24"/>
                <w:szCs w:val="24"/>
              </w:rPr>
            </w:pPr>
            <w:r>
              <w:rPr>
                <w:color w:val="000000"/>
                <w:sz w:val="24"/>
                <w:szCs w:val="24"/>
              </w:rPr>
              <w:t>to suggest ‘предлагать’</w:t>
            </w:r>
          </w:p>
        </w:tc>
      </w:tr>
      <w:tr w:rsidR="00C72831">
        <w:tc>
          <w:tcPr>
            <w:tcW w:w="4530" w:type="dxa"/>
          </w:tcPr>
          <w:p w:rsidR="00C72831" w:rsidRDefault="00DF6AC7">
            <w:pPr>
              <w:pBdr>
                <w:top w:val="nil"/>
                <w:left w:val="nil"/>
                <w:bottom w:val="nil"/>
                <w:right w:val="nil"/>
                <w:between w:val="nil"/>
              </w:pBdr>
              <w:jc w:val="both"/>
              <w:rPr>
                <w:color w:val="000000"/>
                <w:sz w:val="24"/>
                <w:szCs w:val="24"/>
              </w:rPr>
            </w:pPr>
            <w:r>
              <w:rPr>
                <w:color w:val="000000"/>
                <w:sz w:val="24"/>
                <w:szCs w:val="24"/>
              </w:rPr>
              <w:t>to miss ‘пропустить’</w:t>
            </w:r>
          </w:p>
        </w:tc>
        <w:tc>
          <w:tcPr>
            <w:tcW w:w="4531" w:type="dxa"/>
          </w:tcPr>
          <w:p w:rsidR="00C72831" w:rsidRDefault="00DF6AC7">
            <w:pPr>
              <w:rPr>
                <w:sz w:val="24"/>
                <w:szCs w:val="24"/>
              </w:rPr>
            </w:pPr>
            <w:r>
              <w:rPr>
                <w:sz w:val="24"/>
                <w:szCs w:val="24"/>
              </w:rPr>
              <w:t>to understand ‘понимать’</w:t>
            </w:r>
          </w:p>
        </w:tc>
      </w:tr>
    </w:tbl>
    <w:p w:rsidR="00C72831" w:rsidRDefault="00C72831">
      <w:pPr>
        <w:pBdr>
          <w:top w:val="nil"/>
          <w:left w:val="nil"/>
          <w:bottom w:val="nil"/>
          <w:right w:val="nil"/>
          <w:between w:val="nil"/>
        </w:pBdr>
        <w:spacing w:after="0" w:line="240" w:lineRule="auto"/>
        <w:jc w:val="both"/>
        <w:rPr>
          <w:color w:val="000000"/>
          <w:sz w:val="24"/>
          <w:szCs w:val="24"/>
        </w:rPr>
      </w:pP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2. Словосочетания, за которыми следует герундий:</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burst out crying (laughing), can't help crying (laughing), cant stand waiting, to go boating (fishing, sailing, skiing, climbing, hunting, shooting, dancing, riding, walking, swimming, shopping, etc.);</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spend (waste) time money doing smth.;</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keep (on) doing smth. – keep в этом сочетании имеет значение to repeat и to continue.</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3. После глаголов </w:t>
      </w:r>
      <w:r>
        <w:rPr>
          <w:b/>
          <w:bCs/>
          <w:color w:val="000000"/>
          <w:sz w:val="24"/>
          <w:szCs w:val="24"/>
        </w:rPr>
        <w:t>to</w:t>
      </w:r>
      <w:r w:rsidRPr="00D92A4C">
        <w:rPr>
          <w:b/>
          <w:bCs/>
          <w:color w:val="000000"/>
          <w:sz w:val="24"/>
          <w:szCs w:val="24"/>
          <w:lang w:val="ru-RU"/>
        </w:rPr>
        <w:t xml:space="preserve"> </w:t>
      </w:r>
      <w:r>
        <w:rPr>
          <w:b/>
          <w:bCs/>
          <w:color w:val="000000"/>
          <w:sz w:val="24"/>
          <w:szCs w:val="24"/>
        </w:rPr>
        <w:t>need</w:t>
      </w:r>
      <w:r w:rsidRPr="00D92A4C">
        <w:rPr>
          <w:b/>
          <w:bCs/>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require</w:t>
      </w:r>
      <w:r w:rsidRPr="00D92A4C">
        <w:rPr>
          <w:b/>
          <w:bCs/>
          <w:color w:val="000000"/>
          <w:sz w:val="24"/>
          <w:szCs w:val="24"/>
          <w:lang w:val="ru-RU"/>
        </w:rPr>
        <w:t xml:space="preserve">, </w:t>
      </w:r>
      <w:r>
        <w:rPr>
          <w:b/>
          <w:bCs/>
          <w:color w:val="000000"/>
          <w:sz w:val="24"/>
          <w:szCs w:val="24"/>
        </w:rPr>
        <w:t>to</w:t>
      </w:r>
      <w:r w:rsidRPr="00D92A4C">
        <w:rPr>
          <w:b/>
          <w:bCs/>
          <w:color w:val="000000"/>
          <w:sz w:val="24"/>
          <w:szCs w:val="24"/>
          <w:lang w:val="ru-RU"/>
        </w:rPr>
        <w:t xml:space="preserve"> </w:t>
      </w:r>
      <w:r>
        <w:rPr>
          <w:b/>
          <w:bCs/>
          <w:color w:val="000000"/>
          <w:sz w:val="24"/>
          <w:szCs w:val="24"/>
        </w:rPr>
        <w:t>want</w:t>
      </w:r>
      <w:r w:rsidRPr="00D92A4C">
        <w:rPr>
          <w:b/>
          <w:bCs/>
          <w:color w:val="000000"/>
          <w:sz w:val="24"/>
          <w:szCs w:val="24"/>
          <w:lang w:val="ru-RU"/>
        </w:rPr>
        <w:t xml:space="preserve"> герундии имеет страдательное значение:</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Your hair needs cutting (= to be cut</w:t>
      </w:r>
      <w:r>
        <w:rPr>
          <w:color w:val="000000"/>
          <w:sz w:val="24"/>
          <w:szCs w:val="24"/>
        </w:rPr>
        <w:t>) ‘Вам нужно постричься’</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Does your suit require pressing? </w:t>
      </w:r>
      <w:r w:rsidRPr="00D92A4C">
        <w:rPr>
          <w:color w:val="000000"/>
          <w:sz w:val="24"/>
          <w:szCs w:val="24"/>
          <w:lang w:val="ru-RU"/>
        </w:rPr>
        <w:t>‘Вам нужно погладить костюм?’</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4. </w:t>
      </w:r>
      <w:r>
        <w:rPr>
          <w:b/>
          <w:bCs/>
          <w:color w:val="000000"/>
          <w:sz w:val="24"/>
          <w:szCs w:val="24"/>
        </w:rPr>
        <w:t>To</w:t>
      </w:r>
      <w:r w:rsidRPr="00D92A4C">
        <w:rPr>
          <w:b/>
          <w:bCs/>
          <w:color w:val="000000"/>
          <w:sz w:val="24"/>
          <w:szCs w:val="24"/>
          <w:lang w:val="ru-RU"/>
        </w:rPr>
        <w:t xml:space="preserve"> </w:t>
      </w:r>
      <w:r>
        <w:rPr>
          <w:b/>
          <w:bCs/>
          <w:color w:val="000000"/>
          <w:sz w:val="24"/>
          <w:szCs w:val="24"/>
        </w:rPr>
        <w:t>mind</w:t>
      </w:r>
      <w:r w:rsidRPr="00D92A4C">
        <w:rPr>
          <w:b/>
          <w:bCs/>
          <w:color w:val="000000"/>
          <w:sz w:val="24"/>
          <w:szCs w:val="24"/>
          <w:lang w:val="ru-RU"/>
        </w:rPr>
        <w:t xml:space="preserve"> + герундий употребляется в трех структурах в вопросительных и отрицательных предложениях:</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 to mind smth. / doing smth.: Do you mind the smell of tobacco? ‘Т</w:t>
      </w:r>
      <w:r>
        <w:rPr>
          <w:color w:val="000000"/>
          <w:sz w:val="24"/>
          <w:szCs w:val="24"/>
        </w:rPr>
        <w:t>ы не против запаха табака?’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 xml:space="preserve">– to mind his/him doing smth.: Would you mind (him/his) opening the window? </w:t>
      </w:r>
      <w:r w:rsidRPr="00D92A4C">
        <w:rPr>
          <w:color w:val="000000"/>
          <w:sz w:val="24"/>
          <w:szCs w:val="24"/>
          <w:lang w:val="ru-RU"/>
        </w:rPr>
        <w:t>‘Ты не против того, чтобы он открыл окно?’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w:t>
      </w:r>
      <w:r>
        <w:rPr>
          <w:color w:val="000000"/>
          <w:sz w:val="24"/>
          <w:szCs w:val="24"/>
        </w:rPr>
        <w:t>mind</w:t>
      </w:r>
      <w:r w:rsidRPr="00D92A4C">
        <w:rPr>
          <w:color w:val="000000"/>
          <w:sz w:val="24"/>
          <w:szCs w:val="24"/>
          <w:lang w:val="ru-RU"/>
        </w:rPr>
        <w:t xml:space="preserve"> + </w:t>
      </w:r>
      <w:r>
        <w:rPr>
          <w:color w:val="000000"/>
          <w:sz w:val="24"/>
          <w:szCs w:val="24"/>
        </w:rPr>
        <w:t>if</w:t>
      </w:r>
      <w:r w:rsidRPr="00D92A4C">
        <w:rPr>
          <w:color w:val="000000"/>
          <w:sz w:val="24"/>
          <w:szCs w:val="24"/>
          <w:lang w:val="ru-RU"/>
        </w:rPr>
        <w:t xml:space="preserve">-придаточное: </w:t>
      </w:r>
      <w:r>
        <w:rPr>
          <w:color w:val="000000"/>
          <w:sz w:val="24"/>
          <w:szCs w:val="24"/>
        </w:rPr>
        <w:t>I</w:t>
      </w:r>
      <w:r w:rsidRPr="00D92A4C">
        <w:rPr>
          <w:color w:val="000000"/>
          <w:sz w:val="24"/>
          <w:szCs w:val="24"/>
          <w:lang w:val="ru-RU"/>
        </w:rPr>
        <w:t xml:space="preserve"> </w:t>
      </w:r>
      <w:r>
        <w:rPr>
          <w:color w:val="000000"/>
          <w:sz w:val="24"/>
          <w:szCs w:val="24"/>
        </w:rPr>
        <w:t>don</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mind</w:t>
      </w:r>
      <w:r w:rsidRPr="00D92A4C">
        <w:rPr>
          <w:color w:val="000000"/>
          <w:sz w:val="24"/>
          <w:szCs w:val="24"/>
          <w:lang w:val="ru-RU"/>
        </w:rPr>
        <w:t xml:space="preserve"> </w:t>
      </w:r>
      <w:r>
        <w:rPr>
          <w:color w:val="000000"/>
          <w:sz w:val="24"/>
          <w:szCs w:val="24"/>
        </w:rPr>
        <w:t>if</w:t>
      </w:r>
      <w:r w:rsidRPr="00D92A4C">
        <w:rPr>
          <w:color w:val="000000"/>
          <w:sz w:val="24"/>
          <w:szCs w:val="24"/>
          <w:lang w:val="ru-RU"/>
        </w:rPr>
        <w:t xml:space="preserve"> </w:t>
      </w:r>
      <w:r>
        <w:rPr>
          <w:color w:val="000000"/>
          <w:sz w:val="24"/>
          <w:szCs w:val="24"/>
        </w:rPr>
        <w:t>he</w:t>
      </w:r>
      <w:r w:rsidRPr="00D92A4C">
        <w:rPr>
          <w:color w:val="000000"/>
          <w:sz w:val="24"/>
          <w:szCs w:val="24"/>
          <w:lang w:val="ru-RU"/>
        </w:rPr>
        <w:t xml:space="preserve"> </w:t>
      </w:r>
      <w:r>
        <w:rPr>
          <w:color w:val="000000"/>
          <w:sz w:val="24"/>
          <w:szCs w:val="24"/>
        </w:rPr>
        <w:t>comes</w:t>
      </w:r>
      <w:r w:rsidRPr="00D92A4C">
        <w:rPr>
          <w:color w:val="000000"/>
          <w:sz w:val="24"/>
          <w:szCs w:val="24"/>
          <w:lang w:val="ru-RU"/>
        </w:rPr>
        <w:t xml:space="preserve"> </w:t>
      </w:r>
      <w:r>
        <w:rPr>
          <w:color w:val="000000"/>
          <w:sz w:val="24"/>
          <w:szCs w:val="24"/>
        </w:rPr>
        <w:t>late</w:t>
      </w:r>
      <w:r w:rsidRPr="00D92A4C">
        <w:rPr>
          <w:color w:val="000000"/>
          <w:sz w:val="24"/>
          <w:szCs w:val="24"/>
          <w:lang w:val="ru-RU"/>
        </w:rPr>
        <w:t xml:space="preserve"> </w:t>
      </w:r>
      <w:r>
        <w:rPr>
          <w:color w:val="000000"/>
          <w:sz w:val="24"/>
          <w:szCs w:val="24"/>
        </w:rPr>
        <w:t>at</w:t>
      </w:r>
      <w:r w:rsidRPr="00D92A4C">
        <w:rPr>
          <w:color w:val="000000"/>
          <w:sz w:val="24"/>
          <w:szCs w:val="24"/>
          <w:lang w:val="ru-RU"/>
        </w:rPr>
        <w:t xml:space="preserve"> </w:t>
      </w:r>
      <w:r>
        <w:rPr>
          <w:color w:val="000000"/>
          <w:sz w:val="24"/>
          <w:szCs w:val="24"/>
        </w:rPr>
        <w:t>night</w:t>
      </w:r>
      <w:r w:rsidRPr="00D92A4C">
        <w:rPr>
          <w:color w:val="000000"/>
          <w:sz w:val="24"/>
          <w:szCs w:val="24"/>
          <w:lang w:val="ru-RU"/>
        </w:rPr>
        <w:t xml:space="preserve"> ‘Я не против, если он придет поздно ночью’</w:t>
      </w:r>
      <w:r w:rsidRPr="00D92A4C">
        <w:rPr>
          <w:color w:val="000000"/>
          <w:sz w:val="24"/>
          <w:szCs w:val="24"/>
          <w:lang w:val="ru-RU"/>
        </w:rPr>
        <w:t>.</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5. В отрицательных предложениях также используется </w:t>
      </w:r>
      <w:r>
        <w:rPr>
          <w:b/>
          <w:bCs/>
          <w:color w:val="000000"/>
          <w:sz w:val="24"/>
          <w:szCs w:val="24"/>
        </w:rPr>
        <w:t>can</w:t>
      </w:r>
      <w:r w:rsidRPr="00D92A4C">
        <w:rPr>
          <w:b/>
          <w:bCs/>
          <w:color w:val="000000"/>
          <w:sz w:val="24"/>
          <w:szCs w:val="24"/>
          <w:lang w:val="ru-RU"/>
        </w:rPr>
        <w:t>'</w:t>
      </w:r>
      <w:r>
        <w:rPr>
          <w:b/>
          <w:bCs/>
          <w:color w:val="000000"/>
          <w:sz w:val="24"/>
          <w:szCs w:val="24"/>
        </w:rPr>
        <w:t>t</w:t>
      </w:r>
      <w:r w:rsidRPr="00D92A4C">
        <w:rPr>
          <w:b/>
          <w:bCs/>
          <w:color w:val="000000"/>
          <w:sz w:val="24"/>
          <w:szCs w:val="24"/>
          <w:lang w:val="ru-RU"/>
        </w:rPr>
        <w:t xml:space="preserve"> </w:t>
      </w:r>
      <w:r>
        <w:rPr>
          <w:b/>
          <w:bCs/>
          <w:color w:val="000000"/>
          <w:sz w:val="24"/>
          <w:szCs w:val="24"/>
        </w:rPr>
        <w:t>help</w:t>
      </w:r>
      <w:r w:rsidRPr="00D92A4C">
        <w:rPr>
          <w:b/>
          <w:bCs/>
          <w:color w:val="000000"/>
          <w:sz w:val="24"/>
          <w:szCs w:val="24"/>
          <w:lang w:val="ru-RU"/>
        </w:rPr>
        <w:t xml:space="preserve"> + герундий: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I</w:t>
      </w:r>
      <w:r w:rsidRPr="00D92A4C">
        <w:rPr>
          <w:color w:val="000000"/>
          <w:sz w:val="24"/>
          <w:szCs w:val="24"/>
          <w:lang w:val="ru-RU"/>
        </w:rPr>
        <w:t xml:space="preserve"> </w:t>
      </w:r>
      <w:r>
        <w:rPr>
          <w:color w:val="000000"/>
          <w:sz w:val="24"/>
          <w:szCs w:val="24"/>
        </w:rPr>
        <w:t>cant</w:t>
      </w:r>
      <w:r w:rsidRPr="00D92A4C">
        <w:rPr>
          <w:color w:val="000000"/>
          <w:sz w:val="24"/>
          <w:szCs w:val="24"/>
          <w:lang w:val="ru-RU"/>
        </w:rPr>
        <w:t>'</w:t>
      </w:r>
      <w:r>
        <w:rPr>
          <w:color w:val="000000"/>
          <w:sz w:val="24"/>
          <w:szCs w:val="24"/>
        </w:rPr>
        <w:t>t</w:t>
      </w:r>
      <w:r w:rsidRPr="00D92A4C">
        <w:rPr>
          <w:color w:val="000000"/>
          <w:sz w:val="24"/>
          <w:szCs w:val="24"/>
          <w:lang w:val="ru-RU"/>
        </w:rPr>
        <w:t xml:space="preserve"> </w:t>
      </w:r>
      <w:r>
        <w:rPr>
          <w:color w:val="000000"/>
          <w:sz w:val="24"/>
          <w:szCs w:val="24"/>
        </w:rPr>
        <w:t>help</w:t>
      </w:r>
      <w:r w:rsidRPr="00D92A4C">
        <w:rPr>
          <w:color w:val="000000"/>
          <w:sz w:val="24"/>
          <w:szCs w:val="24"/>
          <w:lang w:val="ru-RU"/>
        </w:rPr>
        <w:t xml:space="preserve"> </w:t>
      </w:r>
      <w:r>
        <w:rPr>
          <w:color w:val="000000"/>
          <w:sz w:val="24"/>
          <w:szCs w:val="24"/>
        </w:rPr>
        <w:t>feeling</w:t>
      </w:r>
      <w:r w:rsidRPr="00D92A4C">
        <w:rPr>
          <w:color w:val="000000"/>
          <w:sz w:val="24"/>
          <w:szCs w:val="24"/>
          <w:lang w:val="ru-RU"/>
        </w:rPr>
        <w:t xml:space="preserve"> </w:t>
      </w:r>
      <w:r>
        <w:rPr>
          <w:color w:val="000000"/>
          <w:sz w:val="24"/>
          <w:szCs w:val="24"/>
        </w:rPr>
        <w:t>sorry</w:t>
      </w:r>
      <w:r w:rsidRPr="00D92A4C">
        <w:rPr>
          <w:color w:val="000000"/>
          <w:sz w:val="24"/>
          <w:szCs w:val="24"/>
          <w:lang w:val="ru-RU"/>
        </w:rPr>
        <w:t xml:space="preserve"> </w:t>
      </w:r>
      <w:r>
        <w:rPr>
          <w:color w:val="000000"/>
          <w:sz w:val="24"/>
          <w:szCs w:val="24"/>
        </w:rPr>
        <w:t>about</w:t>
      </w:r>
      <w:r w:rsidRPr="00D92A4C">
        <w:rPr>
          <w:color w:val="000000"/>
          <w:sz w:val="24"/>
          <w:szCs w:val="24"/>
          <w:lang w:val="ru-RU"/>
        </w:rPr>
        <w:t xml:space="preserve"> </w:t>
      </w:r>
      <w:r>
        <w:rPr>
          <w:color w:val="000000"/>
          <w:sz w:val="24"/>
          <w:szCs w:val="24"/>
        </w:rPr>
        <w:t>that</w:t>
      </w:r>
      <w:r w:rsidRPr="00D92A4C">
        <w:rPr>
          <w:color w:val="000000"/>
          <w:sz w:val="24"/>
          <w:szCs w:val="24"/>
          <w:lang w:val="ru-RU"/>
        </w:rPr>
        <w:t xml:space="preserve"> ‘Я не могу не сожалеть об этом’.</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 xml:space="preserve">6. Глагол </w:t>
      </w:r>
      <w:r>
        <w:rPr>
          <w:b/>
          <w:bCs/>
          <w:color w:val="000000"/>
          <w:sz w:val="24"/>
          <w:szCs w:val="24"/>
        </w:rPr>
        <w:t>to</w:t>
      </w:r>
      <w:r w:rsidRPr="00D92A4C">
        <w:rPr>
          <w:b/>
          <w:bCs/>
          <w:color w:val="000000"/>
          <w:sz w:val="24"/>
          <w:szCs w:val="24"/>
          <w:lang w:val="ru-RU"/>
        </w:rPr>
        <w:t xml:space="preserve"> </w:t>
      </w:r>
      <w:r>
        <w:rPr>
          <w:b/>
          <w:bCs/>
          <w:color w:val="000000"/>
          <w:sz w:val="24"/>
          <w:szCs w:val="24"/>
        </w:rPr>
        <w:t>do</w:t>
      </w:r>
      <w:r w:rsidRPr="00D92A4C">
        <w:rPr>
          <w:b/>
          <w:bCs/>
          <w:color w:val="000000"/>
          <w:sz w:val="24"/>
          <w:szCs w:val="24"/>
          <w:lang w:val="ru-RU"/>
        </w:rPr>
        <w:t xml:space="preserve"> часто принимает герундий:</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I usually do most of my washing and ironing on Mondays ‘Обычно я д</w:t>
      </w:r>
      <w:r>
        <w:rPr>
          <w:color w:val="000000"/>
          <w:sz w:val="24"/>
          <w:szCs w:val="24"/>
        </w:rPr>
        <w:t xml:space="preserve">елаю большую часть стирки и глажения по понедельникам’ Can you do shopping for me? </w:t>
      </w:r>
      <w:r w:rsidRPr="00D92A4C">
        <w:rPr>
          <w:color w:val="000000"/>
          <w:sz w:val="24"/>
          <w:szCs w:val="24"/>
          <w:lang w:val="ru-RU"/>
        </w:rPr>
        <w:t xml:space="preserve">‘Ты не сделаешь для меня покупки?’ </w:t>
      </w:r>
      <w:r>
        <w:rPr>
          <w:color w:val="000000"/>
          <w:sz w:val="24"/>
          <w:szCs w:val="24"/>
        </w:rPr>
        <w:t>I</w:t>
      </w:r>
      <w:r w:rsidRPr="00D92A4C">
        <w:rPr>
          <w:color w:val="000000"/>
          <w:sz w:val="24"/>
          <w:szCs w:val="24"/>
          <w:lang w:val="ru-RU"/>
        </w:rPr>
        <w:t xml:space="preserve"> </w:t>
      </w:r>
      <w:r>
        <w:rPr>
          <w:color w:val="000000"/>
          <w:sz w:val="24"/>
          <w:szCs w:val="24"/>
        </w:rPr>
        <w:t>did</w:t>
      </w:r>
      <w:r w:rsidRPr="00D92A4C">
        <w:rPr>
          <w:color w:val="000000"/>
          <w:sz w:val="24"/>
          <w:szCs w:val="24"/>
          <w:lang w:val="ru-RU"/>
        </w:rPr>
        <w:t xml:space="preserve"> </w:t>
      </w:r>
      <w:r>
        <w:rPr>
          <w:color w:val="000000"/>
          <w:sz w:val="24"/>
          <w:szCs w:val="24"/>
        </w:rPr>
        <w:t>a</w:t>
      </w:r>
      <w:r w:rsidRPr="00D92A4C">
        <w:rPr>
          <w:color w:val="000000"/>
          <w:sz w:val="24"/>
          <w:szCs w:val="24"/>
          <w:lang w:val="ru-RU"/>
        </w:rPr>
        <w:t xml:space="preserve"> </w:t>
      </w:r>
      <w:r>
        <w:rPr>
          <w:color w:val="000000"/>
          <w:sz w:val="24"/>
          <w:szCs w:val="24"/>
        </w:rPr>
        <w:t>lot</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w:t>
      </w:r>
      <w:r>
        <w:rPr>
          <w:color w:val="000000"/>
          <w:sz w:val="24"/>
          <w:szCs w:val="24"/>
        </w:rPr>
        <w:t>running</w:t>
      </w:r>
      <w:r w:rsidRPr="00D92A4C">
        <w:rPr>
          <w:color w:val="000000"/>
          <w:sz w:val="24"/>
          <w:szCs w:val="24"/>
          <w:lang w:val="ru-RU"/>
        </w:rPr>
        <w:t xml:space="preserve"> </w:t>
      </w:r>
      <w:r>
        <w:rPr>
          <w:color w:val="000000"/>
          <w:sz w:val="24"/>
          <w:szCs w:val="24"/>
        </w:rPr>
        <w:t>when</w:t>
      </w:r>
      <w:r w:rsidRPr="00D92A4C">
        <w:rPr>
          <w:color w:val="000000"/>
          <w:sz w:val="24"/>
          <w:szCs w:val="24"/>
          <w:lang w:val="ru-RU"/>
        </w:rPr>
        <w:t xml:space="preserve"> </w:t>
      </w:r>
      <w:r>
        <w:rPr>
          <w:color w:val="000000"/>
          <w:sz w:val="24"/>
          <w:szCs w:val="24"/>
        </w:rPr>
        <w:t>I</w:t>
      </w:r>
      <w:r w:rsidRPr="00D92A4C">
        <w:rPr>
          <w:color w:val="000000"/>
          <w:sz w:val="24"/>
          <w:szCs w:val="24"/>
          <w:lang w:val="ru-RU"/>
        </w:rPr>
        <w:t xml:space="preserve"> </w:t>
      </w:r>
      <w:r>
        <w:rPr>
          <w:color w:val="000000"/>
          <w:sz w:val="24"/>
          <w:szCs w:val="24"/>
        </w:rPr>
        <w:t>was</w:t>
      </w:r>
      <w:r w:rsidRPr="00D92A4C">
        <w:rPr>
          <w:color w:val="000000"/>
          <w:sz w:val="24"/>
          <w:szCs w:val="24"/>
          <w:lang w:val="ru-RU"/>
        </w:rPr>
        <w:t xml:space="preserve"> </w:t>
      </w:r>
      <w:r>
        <w:rPr>
          <w:color w:val="000000"/>
          <w:sz w:val="24"/>
          <w:szCs w:val="24"/>
        </w:rPr>
        <w:t>younger</w:t>
      </w:r>
      <w:r w:rsidRPr="00D92A4C">
        <w:rPr>
          <w:color w:val="000000"/>
          <w:sz w:val="24"/>
          <w:szCs w:val="24"/>
          <w:lang w:val="ru-RU"/>
        </w:rPr>
        <w:t xml:space="preserve"> ‘Я много бегал, когда был моложе’.</w:t>
      </w:r>
    </w:p>
    <w:p w:rsidR="00C72831" w:rsidRPr="00D92A4C" w:rsidRDefault="00DF6AC7">
      <w:pPr>
        <w:pBdr>
          <w:top w:val="nil"/>
          <w:left w:val="nil"/>
          <w:bottom w:val="nil"/>
          <w:right w:val="nil"/>
          <w:between w:val="nil"/>
        </w:pBdr>
        <w:spacing w:after="0" w:line="240" w:lineRule="auto"/>
        <w:jc w:val="both"/>
        <w:rPr>
          <w:b/>
          <w:bCs/>
          <w:color w:val="000000"/>
          <w:sz w:val="24"/>
          <w:szCs w:val="24"/>
          <w:lang w:val="ru-RU"/>
        </w:rPr>
      </w:pPr>
      <w:r w:rsidRPr="00D92A4C">
        <w:rPr>
          <w:b/>
          <w:bCs/>
          <w:color w:val="000000"/>
          <w:sz w:val="24"/>
          <w:szCs w:val="24"/>
          <w:lang w:val="ru-RU"/>
        </w:rPr>
        <w:t>7. Герундий после предлогов. Герундий используется после любо</w:t>
      </w:r>
      <w:r w:rsidRPr="00D92A4C">
        <w:rPr>
          <w:b/>
          <w:bCs/>
          <w:color w:val="000000"/>
          <w:sz w:val="24"/>
          <w:szCs w:val="24"/>
          <w:lang w:val="ru-RU"/>
        </w:rPr>
        <w:t>го глагола или прилагательного, употребляемых с предлогами:</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be afraid of ‘бояться чего-то’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be engaged in ‘заниматься чем-либо’</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fond</w:t>
      </w:r>
      <w:r w:rsidRPr="00D92A4C">
        <w:rPr>
          <w:color w:val="000000"/>
          <w:sz w:val="24"/>
          <w:szCs w:val="24"/>
          <w:lang w:val="ru-RU"/>
        </w:rPr>
        <w:t xml:space="preserve"> </w:t>
      </w:r>
      <w:r>
        <w:rPr>
          <w:color w:val="000000"/>
          <w:sz w:val="24"/>
          <w:szCs w:val="24"/>
        </w:rPr>
        <w:t>of</w:t>
      </w:r>
      <w:r w:rsidRPr="00D92A4C">
        <w:rPr>
          <w:color w:val="000000"/>
          <w:sz w:val="24"/>
          <w:szCs w:val="24"/>
          <w:lang w:val="ru-RU"/>
        </w:rPr>
        <w:t xml:space="preserve"> ‘любить, увлекаться чем-либо’</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lastRenderedPageBreak/>
        <w:t>to be interested in ‘интересоваться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be responsible for ‘отвечать за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w:t>
      </w:r>
      <w:r>
        <w:rPr>
          <w:color w:val="000000"/>
          <w:sz w:val="24"/>
          <w:szCs w:val="24"/>
        </w:rPr>
        <w:t xml:space="preserve"> be tired of ‘устать от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blame</w:t>
      </w:r>
      <w:r w:rsidRPr="00D92A4C">
        <w:rPr>
          <w:color w:val="000000"/>
          <w:sz w:val="24"/>
          <w:szCs w:val="24"/>
          <w:lang w:val="ru-RU"/>
        </w:rPr>
        <w:t xml:space="preserve"> </w:t>
      </w:r>
      <w:r>
        <w:rPr>
          <w:color w:val="000000"/>
          <w:sz w:val="24"/>
          <w:szCs w:val="24"/>
        </w:rPr>
        <w:t>for</w:t>
      </w:r>
      <w:r w:rsidRPr="00D92A4C">
        <w:rPr>
          <w:color w:val="000000"/>
          <w:sz w:val="24"/>
          <w:szCs w:val="24"/>
          <w:lang w:val="ru-RU"/>
        </w:rPr>
        <w:t xml:space="preserve"> ‘ругать за …, обвинять в …’</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depend on ‘зависеть от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feel</w:t>
      </w:r>
      <w:r w:rsidRPr="00D92A4C">
        <w:rPr>
          <w:color w:val="000000"/>
          <w:sz w:val="24"/>
          <w:szCs w:val="24"/>
          <w:lang w:val="ru-RU"/>
        </w:rPr>
        <w:t xml:space="preserve"> </w:t>
      </w:r>
      <w:r>
        <w:rPr>
          <w:color w:val="000000"/>
          <w:sz w:val="24"/>
          <w:szCs w:val="24"/>
        </w:rPr>
        <w:t>like</w:t>
      </w:r>
      <w:r w:rsidRPr="00D92A4C">
        <w:rPr>
          <w:color w:val="000000"/>
          <w:sz w:val="24"/>
          <w:szCs w:val="24"/>
          <w:lang w:val="ru-RU"/>
        </w:rPr>
        <w:t xml:space="preserve"> ‘иметь склонность, быть настроенным на …’</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look</w:t>
      </w:r>
      <w:r w:rsidRPr="00D92A4C">
        <w:rPr>
          <w:color w:val="000000"/>
          <w:sz w:val="24"/>
          <w:szCs w:val="24"/>
          <w:lang w:val="ru-RU"/>
        </w:rPr>
        <w:t xml:space="preserve"> </w:t>
      </w:r>
      <w:r>
        <w:rPr>
          <w:color w:val="000000"/>
          <w:sz w:val="24"/>
          <w:szCs w:val="24"/>
        </w:rPr>
        <w:t>forward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‘очень хотеть что-то сделать’</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object to ‘возражать против’</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praise for ‘хвалить за’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rely on ‘полагаться на’</w:t>
      </w:r>
    </w:p>
    <w:p w:rsidR="00C72831" w:rsidRDefault="00DF6AC7">
      <w:pPr>
        <w:pBdr>
          <w:top w:val="nil"/>
          <w:left w:val="nil"/>
          <w:bottom w:val="nil"/>
          <w:right w:val="nil"/>
          <w:between w:val="nil"/>
        </w:pBdr>
        <w:spacing w:after="0" w:line="240" w:lineRule="auto"/>
        <w:jc w:val="both"/>
        <w:rPr>
          <w:color w:val="000000"/>
          <w:sz w:val="24"/>
          <w:szCs w:val="24"/>
        </w:rPr>
      </w:pPr>
      <w:r>
        <w:rPr>
          <w:color w:val="000000"/>
          <w:sz w:val="24"/>
          <w:szCs w:val="24"/>
        </w:rPr>
        <w:t>to thank for ‘благодарить за’</w:t>
      </w:r>
    </w:p>
    <w:p w:rsidR="00C72831" w:rsidRPr="00D92A4C" w:rsidRDefault="00DF6AC7">
      <w:pPr>
        <w:pBdr>
          <w:top w:val="nil"/>
          <w:left w:val="nil"/>
          <w:bottom w:val="nil"/>
          <w:right w:val="nil"/>
          <w:between w:val="nil"/>
        </w:pBdr>
        <w:spacing w:after="0" w:line="240" w:lineRule="auto"/>
        <w:jc w:val="both"/>
        <w:rPr>
          <w:color w:val="000000"/>
          <w:sz w:val="24"/>
          <w:szCs w:val="24"/>
          <w:lang w:val="ru-RU"/>
        </w:rPr>
      </w:pPr>
      <w:r>
        <w:rPr>
          <w:color w:val="000000"/>
          <w:sz w:val="24"/>
          <w:szCs w:val="24"/>
        </w:rPr>
        <w:t>to</w:t>
      </w:r>
      <w:r w:rsidRPr="00D92A4C">
        <w:rPr>
          <w:color w:val="000000"/>
          <w:sz w:val="24"/>
          <w:szCs w:val="24"/>
          <w:lang w:val="ru-RU"/>
        </w:rPr>
        <w:t xml:space="preserve"> </w:t>
      </w:r>
      <w:r>
        <w:rPr>
          <w:color w:val="000000"/>
          <w:sz w:val="24"/>
          <w:szCs w:val="24"/>
        </w:rPr>
        <w:t>be</w:t>
      </w:r>
      <w:r w:rsidRPr="00D92A4C">
        <w:rPr>
          <w:color w:val="000000"/>
          <w:sz w:val="24"/>
          <w:szCs w:val="24"/>
          <w:lang w:val="ru-RU"/>
        </w:rPr>
        <w:t xml:space="preserve"> </w:t>
      </w:r>
      <w:r>
        <w:rPr>
          <w:color w:val="000000"/>
          <w:sz w:val="24"/>
          <w:szCs w:val="24"/>
        </w:rPr>
        <w:t>used</w:t>
      </w:r>
      <w:r w:rsidRPr="00D92A4C">
        <w:rPr>
          <w:color w:val="000000"/>
          <w:sz w:val="24"/>
          <w:szCs w:val="24"/>
          <w:lang w:val="ru-RU"/>
        </w:rPr>
        <w:t xml:space="preserve"> </w:t>
      </w:r>
      <w:r>
        <w:rPr>
          <w:color w:val="000000"/>
          <w:sz w:val="24"/>
          <w:szCs w:val="24"/>
        </w:rPr>
        <w:t>to</w:t>
      </w:r>
      <w:r w:rsidRPr="00D92A4C">
        <w:rPr>
          <w:color w:val="000000"/>
          <w:sz w:val="24"/>
          <w:szCs w:val="24"/>
          <w:lang w:val="ru-RU"/>
        </w:rPr>
        <w:t xml:space="preserve"> ‘иметь обыкновение делать что-то’, </w:t>
      </w:r>
      <w:r>
        <w:rPr>
          <w:color w:val="000000"/>
          <w:sz w:val="24"/>
          <w:szCs w:val="24"/>
        </w:rPr>
        <w:t>etc</w:t>
      </w:r>
      <w:r w:rsidRPr="00D92A4C">
        <w:rPr>
          <w:color w:val="000000"/>
          <w:sz w:val="24"/>
          <w:szCs w:val="24"/>
          <w:lang w:val="ru-RU"/>
        </w:rPr>
        <w:t>.</w:t>
      </w: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pBdr>
          <w:top w:val="nil"/>
          <w:left w:val="nil"/>
          <w:bottom w:val="nil"/>
          <w:right w:val="nil"/>
          <w:between w:val="nil"/>
        </w:pBdr>
        <w:spacing w:after="0" w:line="240" w:lineRule="auto"/>
        <w:jc w:val="center"/>
        <w:rPr>
          <w:color w:val="000000"/>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Pr="00D92A4C" w:rsidRDefault="00C72831">
      <w:pPr>
        <w:rPr>
          <w:sz w:val="24"/>
          <w:szCs w:val="24"/>
          <w:lang w:val="ru-RU"/>
        </w:rPr>
      </w:pPr>
    </w:p>
    <w:p w:rsidR="00C72831" w:rsidRDefault="00DF6AC7">
      <w:pPr>
        <w:jc w:val="right"/>
        <w:rPr>
          <w:sz w:val="24"/>
          <w:szCs w:val="24"/>
        </w:rPr>
      </w:pPr>
      <w:r>
        <w:rPr>
          <w:i/>
          <w:iCs/>
          <w:sz w:val="28"/>
          <w:szCs w:val="28"/>
        </w:rPr>
        <w:lastRenderedPageBreak/>
        <w:t>Приложение 5</w:t>
      </w:r>
    </w:p>
    <w:p w:rsidR="00C72831" w:rsidRDefault="00DF6AC7">
      <w:pPr>
        <w:pBdr>
          <w:top w:val="nil"/>
          <w:left w:val="nil"/>
          <w:bottom w:val="nil"/>
          <w:right w:val="nil"/>
          <w:between w:val="nil"/>
        </w:pBdr>
        <w:spacing w:after="0" w:line="240" w:lineRule="auto"/>
        <w:jc w:val="center"/>
        <w:rPr>
          <w:color w:val="000000"/>
          <w:sz w:val="24"/>
          <w:szCs w:val="24"/>
        </w:rPr>
      </w:pPr>
      <w:r>
        <w:rPr>
          <w:color w:val="000000"/>
          <w:sz w:val="24"/>
          <w:szCs w:val="24"/>
        </w:rPr>
        <w:t>Неправильные глаголы</w:t>
      </w:r>
    </w:p>
    <w:p w:rsidR="00C72831" w:rsidRDefault="00DF6AC7">
      <w:pPr>
        <w:rPr>
          <w:sz w:val="24"/>
          <w:szCs w:val="24"/>
        </w:rPr>
      </w:pPr>
      <w:r>
        <w:rPr>
          <w:noProof/>
          <w:sz w:val="24"/>
          <w:szCs w:val="24"/>
        </w:rPr>
        <w:drawing>
          <wp:inline distT="0" distB="0" distL="0" distR="0">
            <wp:extent cx="5760085" cy="7465258"/>
            <wp:effectExtent l="0" t="0" r="0" b="0"/>
            <wp:docPr id="375" name="image147.png"/>
            <wp:cNvGraphicFramePr/>
            <a:graphic xmlns:a="http://schemas.openxmlformats.org/drawingml/2006/main">
              <a:graphicData uri="http://schemas.openxmlformats.org/drawingml/2006/picture">
                <pic:pic xmlns:pic="http://schemas.openxmlformats.org/drawingml/2006/picture">
                  <pic:nvPicPr>
                    <pic:cNvPr id="0" name="image147.png"/>
                    <pic:cNvPicPr preferRelativeResize="0"/>
                  </pic:nvPicPr>
                  <pic:blipFill>
                    <a:blip r:embed="rId226"/>
                    <a:srcRect/>
                    <a:stretch>
                      <a:fillRect/>
                    </a:stretch>
                  </pic:blipFill>
                  <pic:spPr>
                    <a:xfrm>
                      <a:off x="0" y="0"/>
                      <a:ext cx="5760085" cy="7465258"/>
                    </a:xfrm>
                    <a:prstGeom prst="rect">
                      <a:avLst/>
                    </a:prstGeom>
                    <a:ln/>
                  </pic:spPr>
                </pic:pic>
              </a:graphicData>
            </a:graphic>
          </wp:inline>
        </w:drawing>
      </w:r>
    </w:p>
    <w:p w:rsidR="00C72831" w:rsidRDefault="00DF6AC7">
      <w:pPr>
        <w:rPr>
          <w:sz w:val="24"/>
          <w:szCs w:val="24"/>
        </w:rPr>
      </w:pPr>
      <w:r>
        <w:rPr>
          <w:noProof/>
          <w:sz w:val="24"/>
          <w:szCs w:val="24"/>
        </w:rPr>
        <w:lastRenderedPageBreak/>
        <w:drawing>
          <wp:inline distT="0" distB="0" distL="0" distR="0">
            <wp:extent cx="5760085" cy="7728944"/>
            <wp:effectExtent l="0" t="0" r="0" b="0"/>
            <wp:docPr id="372"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27"/>
                    <a:srcRect/>
                    <a:stretch>
                      <a:fillRect/>
                    </a:stretch>
                  </pic:blipFill>
                  <pic:spPr>
                    <a:xfrm>
                      <a:off x="0" y="0"/>
                      <a:ext cx="5760085" cy="7728944"/>
                    </a:xfrm>
                    <a:prstGeom prst="rect">
                      <a:avLst/>
                    </a:prstGeom>
                    <a:ln/>
                  </pic:spPr>
                </pic:pic>
              </a:graphicData>
            </a:graphic>
          </wp:inline>
        </w:drawing>
      </w:r>
    </w:p>
    <w:p w:rsidR="00C72831" w:rsidRDefault="00DF6AC7">
      <w:pPr>
        <w:rPr>
          <w:sz w:val="24"/>
          <w:szCs w:val="24"/>
        </w:rPr>
      </w:pPr>
      <w:r>
        <w:rPr>
          <w:noProof/>
          <w:sz w:val="24"/>
          <w:szCs w:val="24"/>
        </w:rPr>
        <w:lastRenderedPageBreak/>
        <w:drawing>
          <wp:inline distT="0" distB="0" distL="0" distR="0">
            <wp:extent cx="5760085" cy="7725221"/>
            <wp:effectExtent l="0" t="0" r="0" b="0"/>
            <wp:docPr id="371" name="image157.png"/>
            <wp:cNvGraphicFramePr/>
            <a:graphic xmlns:a="http://schemas.openxmlformats.org/drawingml/2006/main">
              <a:graphicData uri="http://schemas.openxmlformats.org/drawingml/2006/picture">
                <pic:pic xmlns:pic="http://schemas.openxmlformats.org/drawingml/2006/picture">
                  <pic:nvPicPr>
                    <pic:cNvPr id="0" name="image157.png"/>
                    <pic:cNvPicPr preferRelativeResize="0"/>
                  </pic:nvPicPr>
                  <pic:blipFill>
                    <a:blip r:embed="rId228"/>
                    <a:srcRect/>
                    <a:stretch>
                      <a:fillRect/>
                    </a:stretch>
                  </pic:blipFill>
                  <pic:spPr>
                    <a:xfrm>
                      <a:off x="0" y="0"/>
                      <a:ext cx="5760085" cy="7725221"/>
                    </a:xfrm>
                    <a:prstGeom prst="rect">
                      <a:avLst/>
                    </a:prstGeom>
                    <a:ln/>
                  </pic:spPr>
                </pic:pic>
              </a:graphicData>
            </a:graphic>
          </wp:inline>
        </w:drawing>
      </w:r>
    </w:p>
    <w:p w:rsidR="00C72831" w:rsidRDefault="00C72831"/>
    <w:p w:rsidR="00C72831" w:rsidRDefault="00C72831"/>
    <w:p w:rsidR="00C72831" w:rsidRDefault="00C72831"/>
    <w:p w:rsidR="00C72831" w:rsidRDefault="00C72831"/>
    <w:p w:rsidR="00C72831" w:rsidRDefault="00C72831"/>
    <w:p w:rsidR="00C72831" w:rsidRDefault="00C72831"/>
    <w:p w:rsidR="00C72831" w:rsidRDefault="00C72831"/>
    <w:sectPr w:rsidR="00C72831">
      <w:footerReference w:type="default" r:id="rId229"/>
      <w:pgSz w:w="11906" w:h="16838"/>
      <w:pgMar w:top="1134" w:right="567"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F6AC7" w:rsidRDefault="00DF6AC7">
      <w:pPr>
        <w:spacing w:after="0" w:line="240" w:lineRule="auto"/>
      </w:pPr>
      <w:r>
        <w:separator/>
      </w:r>
    </w:p>
  </w:endnote>
  <w:endnote w:type="continuationSeparator" w:id="0">
    <w:p w:rsidR="00DF6AC7" w:rsidRDefault="00DF6A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1" w:fontKey="{405693FE-C9A1-40D2-BCC1-0A5A606F56EB}"/>
    <w:embedBold r:id="rId2" w:fontKey="{93E9B5C0-B890-46EC-ACB2-91D53ED3A1F4}"/>
    <w:embedItalic r:id="rId3" w:fontKey="{F87C5987-90DA-44F4-904C-482E0DABE947}"/>
    <w:embedBoldItalic r:id="rId4" w:fontKey="{82939C88-9C76-438B-8D91-D608F9AC32E3}"/>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embedItalic r:id="rId5" w:fontKey="{A3E9B51A-B18F-46E5-8BB4-32654DF0ABD6}"/>
  </w:font>
  <w:font w:name="Arial Narrow">
    <w:panose1 w:val="020B0606020202030204"/>
    <w:charset w:val="CC"/>
    <w:family w:val="swiss"/>
    <w:pitch w:val="variable"/>
    <w:sig w:usb0="00000287" w:usb1="00000800" w:usb2="00000000" w:usb3="00000000" w:csb0="0000009F" w:csb1="00000000"/>
    <w:embedBold r:id="rId6" w:fontKey="{DDD7B70A-2F12-4A0C-91EB-831BB0234686}"/>
    <w:embedBoldItalic r:id="rId7" w:fontKey="{BD0180EE-C54C-409A-B1F2-7C8812D13502}"/>
  </w:font>
  <w:font w:name="Calibri Light">
    <w:panose1 w:val="020F0302020204030204"/>
    <w:charset w:val="CC"/>
    <w:family w:val="swiss"/>
    <w:pitch w:val="variable"/>
    <w:sig w:usb0="E4002EFF" w:usb1="C000247B" w:usb2="00000009" w:usb3="00000000" w:csb0="000001FF" w:csb1="00000000"/>
    <w:embedRegular r:id="rId8" w:fontKey="{049408B0-F2E5-4A4D-A220-AC68A0B2926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2831" w:rsidRDefault="00DF6AC7">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sidR="00D92A4C">
      <w:rPr>
        <w:color w:val="000000"/>
      </w:rPr>
      <w:fldChar w:fldCharType="separate"/>
    </w:r>
    <w:r w:rsidR="00D92A4C">
      <w:rPr>
        <w:noProof/>
        <w:color w:val="000000"/>
      </w:rPr>
      <w:t>2</w:t>
    </w:r>
    <w:r>
      <w:rPr>
        <w:color w:val="000000"/>
      </w:rPr>
      <w:fldChar w:fldCharType="end"/>
    </w:r>
  </w:p>
  <w:p w:rsidR="00C72831" w:rsidRDefault="00C72831">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F6AC7" w:rsidRDefault="00DF6AC7">
      <w:pPr>
        <w:spacing w:after="0" w:line="240" w:lineRule="auto"/>
      </w:pPr>
      <w:r>
        <w:separator/>
      </w:r>
    </w:p>
  </w:footnote>
  <w:footnote w:type="continuationSeparator" w:id="0">
    <w:p w:rsidR="00DF6AC7" w:rsidRDefault="00DF6AC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9D223E"/>
    <w:multiLevelType w:val="multilevel"/>
    <w:tmpl w:val="CB86678C"/>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6C55584"/>
    <w:multiLevelType w:val="multilevel"/>
    <w:tmpl w:val="E2542E48"/>
    <w:lvl w:ilvl="0">
      <w:start w:val="1"/>
      <w:numFmt w:val="decimal"/>
      <w:lvlText w:val="%1."/>
      <w:lvlJc w:val="left"/>
      <w:pPr>
        <w:ind w:left="720" w:hanging="360"/>
      </w:pPr>
      <w:rPr>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9FA60CA"/>
    <w:multiLevelType w:val="multilevel"/>
    <w:tmpl w:val="C64E210C"/>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D081C97"/>
    <w:multiLevelType w:val="multilevel"/>
    <w:tmpl w:val="13A052B4"/>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DB222DA"/>
    <w:multiLevelType w:val="multilevel"/>
    <w:tmpl w:val="5D700A0A"/>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FA4420E"/>
    <w:multiLevelType w:val="multilevel"/>
    <w:tmpl w:val="87BA5266"/>
    <w:lvl w:ilvl="0">
      <w:start w:val="1"/>
      <w:numFmt w:val="lowerLetter"/>
      <w:lvlText w:val="%1."/>
      <w:lvlJc w:val="left"/>
      <w:pPr>
        <w:ind w:left="780" w:hanging="360"/>
      </w:pPr>
      <w:rPr>
        <w:sz w:val="28"/>
        <w:szCs w:val="28"/>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6" w15:restartNumberingAfterBreak="0">
    <w:nsid w:val="10541D8C"/>
    <w:multiLevelType w:val="multilevel"/>
    <w:tmpl w:val="691E2D30"/>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38A426E"/>
    <w:multiLevelType w:val="multilevel"/>
    <w:tmpl w:val="7DC4287E"/>
    <w:lvl w:ilvl="0">
      <w:start w:val="1"/>
      <w:numFmt w:val="lowerLetter"/>
      <w:lvlText w:val="%1."/>
      <w:lvlJc w:val="left"/>
      <w:pPr>
        <w:ind w:left="720" w:hanging="360"/>
      </w:pPr>
      <w:rPr>
        <w:rFonts w:ascii="Calibri" w:eastAsia="Calibri" w:hAnsi="Calibri" w:cs="Calibri"/>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FB773C4"/>
    <w:multiLevelType w:val="multilevel"/>
    <w:tmpl w:val="F6DAD036"/>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7EF2EE7"/>
    <w:multiLevelType w:val="multilevel"/>
    <w:tmpl w:val="0C0A19AE"/>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A9E2070"/>
    <w:multiLevelType w:val="multilevel"/>
    <w:tmpl w:val="315C095C"/>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25950A1"/>
    <w:multiLevelType w:val="multilevel"/>
    <w:tmpl w:val="DCF08C4A"/>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7AE48DB"/>
    <w:multiLevelType w:val="multilevel"/>
    <w:tmpl w:val="5DB2EB9A"/>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CDE4AC3"/>
    <w:multiLevelType w:val="multilevel"/>
    <w:tmpl w:val="AD18F6BE"/>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59F2B89"/>
    <w:multiLevelType w:val="multilevel"/>
    <w:tmpl w:val="A5E60A2E"/>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46625DC2"/>
    <w:multiLevelType w:val="multilevel"/>
    <w:tmpl w:val="4F58430E"/>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4AEE4A08"/>
    <w:multiLevelType w:val="multilevel"/>
    <w:tmpl w:val="BB96DD58"/>
    <w:lvl w:ilvl="0">
      <w:start w:val="1"/>
      <w:numFmt w:val="lowerLetter"/>
      <w:lvlText w:val="%1."/>
      <w:lvlJc w:val="left"/>
      <w:pPr>
        <w:ind w:left="780" w:hanging="360"/>
      </w:pPr>
      <w:rPr>
        <w:sz w:val="28"/>
        <w:szCs w:val="28"/>
      </w:rPr>
    </w:lvl>
    <w:lvl w:ilvl="1">
      <w:start w:val="1"/>
      <w:numFmt w:val="lowerLetter"/>
      <w:lvlText w:val="%2."/>
      <w:lvlJc w:val="left"/>
      <w:pPr>
        <w:ind w:left="1500" w:hanging="360"/>
      </w:pPr>
    </w:lvl>
    <w:lvl w:ilvl="2">
      <w:start w:val="1"/>
      <w:numFmt w:val="lowerRoman"/>
      <w:lvlText w:val="%3."/>
      <w:lvlJc w:val="right"/>
      <w:pPr>
        <w:ind w:left="2220" w:hanging="180"/>
      </w:pPr>
    </w:lvl>
    <w:lvl w:ilvl="3">
      <w:start w:val="1"/>
      <w:numFmt w:val="decimal"/>
      <w:lvlText w:val="%4."/>
      <w:lvlJc w:val="left"/>
      <w:pPr>
        <w:ind w:left="2940" w:hanging="360"/>
      </w:pPr>
    </w:lvl>
    <w:lvl w:ilvl="4">
      <w:start w:val="1"/>
      <w:numFmt w:val="lowerLetter"/>
      <w:lvlText w:val="%5."/>
      <w:lvlJc w:val="left"/>
      <w:pPr>
        <w:ind w:left="3660" w:hanging="360"/>
      </w:pPr>
    </w:lvl>
    <w:lvl w:ilvl="5">
      <w:start w:val="1"/>
      <w:numFmt w:val="lowerRoman"/>
      <w:lvlText w:val="%6."/>
      <w:lvlJc w:val="right"/>
      <w:pPr>
        <w:ind w:left="4380" w:hanging="180"/>
      </w:pPr>
    </w:lvl>
    <w:lvl w:ilvl="6">
      <w:start w:val="1"/>
      <w:numFmt w:val="decimal"/>
      <w:lvlText w:val="%7."/>
      <w:lvlJc w:val="left"/>
      <w:pPr>
        <w:ind w:left="5100" w:hanging="360"/>
      </w:pPr>
    </w:lvl>
    <w:lvl w:ilvl="7">
      <w:start w:val="1"/>
      <w:numFmt w:val="lowerLetter"/>
      <w:lvlText w:val="%8."/>
      <w:lvlJc w:val="left"/>
      <w:pPr>
        <w:ind w:left="5820" w:hanging="360"/>
      </w:pPr>
    </w:lvl>
    <w:lvl w:ilvl="8">
      <w:start w:val="1"/>
      <w:numFmt w:val="lowerRoman"/>
      <w:lvlText w:val="%9."/>
      <w:lvlJc w:val="right"/>
      <w:pPr>
        <w:ind w:left="6540" w:hanging="180"/>
      </w:pPr>
    </w:lvl>
  </w:abstractNum>
  <w:abstractNum w:abstractNumId="17" w15:restartNumberingAfterBreak="0">
    <w:nsid w:val="4F385691"/>
    <w:multiLevelType w:val="multilevel"/>
    <w:tmpl w:val="64963626"/>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BF21347"/>
    <w:multiLevelType w:val="multilevel"/>
    <w:tmpl w:val="83CEE6DC"/>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62F807C5"/>
    <w:multiLevelType w:val="multilevel"/>
    <w:tmpl w:val="7FB250AA"/>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6340634C"/>
    <w:multiLevelType w:val="multilevel"/>
    <w:tmpl w:val="613822DE"/>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65105E75"/>
    <w:multiLevelType w:val="multilevel"/>
    <w:tmpl w:val="0056581C"/>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6FD7592B"/>
    <w:multiLevelType w:val="multilevel"/>
    <w:tmpl w:val="F9167DD8"/>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7165710C"/>
    <w:multiLevelType w:val="multilevel"/>
    <w:tmpl w:val="5D1C7EEE"/>
    <w:lvl w:ilvl="0">
      <w:start w:val="1"/>
      <w:numFmt w:val="lowerLetter"/>
      <w:lvlText w:val="%1."/>
      <w:lvlJc w:val="left"/>
      <w:pPr>
        <w:ind w:left="720" w:hanging="360"/>
      </w:pPr>
      <w:rPr>
        <w:b w:val="0"/>
        <w:bCs w:val="0"/>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79370B1C"/>
    <w:multiLevelType w:val="multilevel"/>
    <w:tmpl w:val="D4925C2E"/>
    <w:lvl w:ilvl="0">
      <w:start w:val="1"/>
      <w:numFmt w:val="lowerLetter"/>
      <w:lvlText w:val="%1."/>
      <w:lvlJc w:val="left"/>
      <w:pPr>
        <w:ind w:left="720" w:hanging="360"/>
      </w:pPr>
      <w:rPr>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7CA05DC4"/>
    <w:multiLevelType w:val="multilevel"/>
    <w:tmpl w:val="E47E6F1E"/>
    <w:lvl w:ilvl="0">
      <w:start w:val="1"/>
      <w:numFmt w:val="lowerLetter"/>
      <w:lvlText w:val="%1."/>
      <w:lvlJc w:val="left"/>
      <w:pPr>
        <w:ind w:left="720" w:hanging="360"/>
      </w:pPr>
      <w:rPr>
        <w:sz w:val="28"/>
        <w:szCs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0"/>
  </w:num>
  <w:num w:numId="3">
    <w:abstractNumId w:val="23"/>
  </w:num>
  <w:num w:numId="4">
    <w:abstractNumId w:val="2"/>
  </w:num>
  <w:num w:numId="5">
    <w:abstractNumId w:val="10"/>
  </w:num>
  <w:num w:numId="6">
    <w:abstractNumId w:val="12"/>
  </w:num>
  <w:num w:numId="7">
    <w:abstractNumId w:val="5"/>
  </w:num>
  <w:num w:numId="8">
    <w:abstractNumId w:val="13"/>
  </w:num>
  <w:num w:numId="9">
    <w:abstractNumId w:val="11"/>
  </w:num>
  <w:num w:numId="10">
    <w:abstractNumId w:val="15"/>
  </w:num>
  <w:num w:numId="11">
    <w:abstractNumId w:val="20"/>
  </w:num>
  <w:num w:numId="12">
    <w:abstractNumId w:val="4"/>
  </w:num>
  <w:num w:numId="13">
    <w:abstractNumId w:val="16"/>
  </w:num>
  <w:num w:numId="14">
    <w:abstractNumId w:val="3"/>
  </w:num>
  <w:num w:numId="15">
    <w:abstractNumId w:val="6"/>
  </w:num>
  <w:num w:numId="16">
    <w:abstractNumId w:val="24"/>
  </w:num>
  <w:num w:numId="17">
    <w:abstractNumId w:val="18"/>
  </w:num>
  <w:num w:numId="18">
    <w:abstractNumId w:val="8"/>
  </w:num>
  <w:num w:numId="19">
    <w:abstractNumId w:val="7"/>
  </w:num>
  <w:num w:numId="20">
    <w:abstractNumId w:val="21"/>
  </w:num>
  <w:num w:numId="21">
    <w:abstractNumId w:val="17"/>
  </w:num>
  <w:num w:numId="22">
    <w:abstractNumId w:val="19"/>
  </w:num>
  <w:num w:numId="23">
    <w:abstractNumId w:val="25"/>
  </w:num>
  <w:num w:numId="24">
    <w:abstractNumId w:val="9"/>
  </w:num>
  <w:num w:numId="25">
    <w:abstractNumId w:val="14"/>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2831"/>
    <w:rsid w:val="00C72831"/>
    <w:rsid w:val="00D92A4C"/>
    <w:rsid w:val="00DF6A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3CDED"/>
  <w15:docId w15:val="{D0A4953C-7414-435B-9351-D061118A2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ru-RU"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7114C9"/>
  </w:style>
  <w:style w:type="paragraph" w:styleId="1">
    <w:name w:val="heading 1"/>
    <w:basedOn w:val="a"/>
    <w:link w:val="10"/>
    <w:uiPriority w:val="9"/>
    <w:qFormat/>
    <w:rsid w:val="00E72EB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uiPriority w:val="9"/>
    <w:semiHidden/>
    <w:unhideWhenUsed/>
    <w:qFormat/>
    <w:pPr>
      <w:keepNext/>
      <w:keepLines/>
      <w:spacing w:before="360" w:after="80"/>
      <w:outlineLvl w:val="1"/>
    </w:pPr>
    <w:rPr>
      <w:b/>
      <w:bCs/>
      <w:sz w:val="36"/>
      <w:szCs w:val="36"/>
    </w:rPr>
  </w:style>
  <w:style w:type="paragraph" w:styleId="3">
    <w:name w:val="heading 3"/>
    <w:basedOn w:val="a"/>
    <w:next w:val="a"/>
    <w:uiPriority w:val="9"/>
    <w:semiHidden/>
    <w:unhideWhenUsed/>
    <w:qFormat/>
    <w:pPr>
      <w:keepNext/>
      <w:keepLines/>
      <w:spacing w:before="280" w:after="80"/>
      <w:outlineLvl w:val="2"/>
    </w:pPr>
    <w:rPr>
      <w:b/>
      <w:bCs/>
      <w:sz w:val="28"/>
      <w:szCs w:val="28"/>
    </w:rPr>
  </w:style>
  <w:style w:type="paragraph" w:styleId="4">
    <w:name w:val="heading 4"/>
    <w:basedOn w:val="a"/>
    <w:next w:val="a"/>
    <w:uiPriority w:val="9"/>
    <w:semiHidden/>
    <w:unhideWhenUsed/>
    <w:qFormat/>
    <w:pPr>
      <w:keepNext/>
      <w:keepLines/>
      <w:spacing w:before="240" w:after="40"/>
      <w:outlineLvl w:val="3"/>
    </w:pPr>
    <w:rPr>
      <w:b/>
      <w:bCs/>
      <w:sz w:val="24"/>
      <w:szCs w:val="24"/>
    </w:rPr>
  </w:style>
  <w:style w:type="paragraph" w:styleId="5">
    <w:name w:val="heading 5"/>
    <w:basedOn w:val="a"/>
    <w:next w:val="a"/>
    <w:uiPriority w:val="9"/>
    <w:semiHidden/>
    <w:unhideWhenUsed/>
    <w:qFormat/>
    <w:pPr>
      <w:keepNext/>
      <w:keepLines/>
      <w:spacing w:before="220" w:after="40"/>
      <w:outlineLvl w:val="4"/>
    </w:pPr>
    <w:rPr>
      <w:b/>
      <w:bCs/>
    </w:rPr>
  </w:style>
  <w:style w:type="paragraph" w:styleId="6">
    <w:name w:val="heading 6"/>
    <w:basedOn w:val="a"/>
    <w:next w:val="a"/>
    <w:uiPriority w:val="9"/>
    <w:semiHidden/>
    <w:unhideWhenUsed/>
    <w:qFormat/>
    <w:pPr>
      <w:keepNext/>
      <w:keepLines/>
      <w:spacing w:before="200" w:after="40"/>
      <w:outlineLvl w:val="5"/>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a3">
    <w:name w:val="Title"/>
    <w:basedOn w:val="a"/>
    <w:next w:val="a"/>
    <w:uiPriority w:val="10"/>
    <w:qFormat/>
    <w:pPr>
      <w:keepNext/>
      <w:keepLines/>
      <w:spacing w:before="480" w:after="120"/>
    </w:pPr>
    <w:rPr>
      <w:b/>
      <w:bCs/>
      <w:sz w:val="72"/>
      <w:szCs w:val="72"/>
    </w:rPr>
  </w:style>
  <w:style w:type="paragraph" w:styleId="a4">
    <w:name w:val="No Spacing"/>
    <w:uiPriority w:val="1"/>
    <w:qFormat/>
    <w:rsid w:val="00E54622"/>
    <w:pPr>
      <w:spacing w:after="0" w:line="240" w:lineRule="auto"/>
    </w:pPr>
  </w:style>
  <w:style w:type="table" w:styleId="a5">
    <w:name w:val="Table Grid"/>
    <w:basedOn w:val="a1"/>
    <w:uiPriority w:val="39"/>
    <w:rsid w:val="00E54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basedOn w:val="a0"/>
    <w:uiPriority w:val="99"/>
    <w:unhideWhenUsed/>
    <w:rsid w:val="003A022F"/>
    <w:rPr>
      <w:color w:val="0000FF"/>
      <w:u w:val="single"/>
    </w:rPr>
  </w:style>
  <w:style w:type="paragraph" w:customStyle="1" w:styleId="Default">
    <w:name w:val="Default"/>
    <w:rsid w:val="00BF7B36"/>
    <w:pPr>
      <w:autoSpaceDE w:val="0"/>
      <w:autoSpaceDN w:val="0"/>
      <w:adjustRightInd w:val="0"/>
      <w:spacing w:after="0" w:line="240" w:lineRule="auto"/>
    </w:pPr>
    <w:rPr>
      <w:color w:val="000000"/>
      <w:sz w:val="24"/>
      <w:szCs w:val="24"/>
    </w:rPr>
  </w:style>
  <w:style w:type="paragraph" w:customStyle="1" w:styleId="FR2">
    <w:name w:val="FR2"/>
    <w:rsid w:val="0087175C"/>
    <w:pPr>
      <w:widowControl w:val="0"/>
      <w:spacing w:before="280" w:after="0" w:line="240" w:lineRule="auto"/>
    </w:pPr>
    <w:rPr>
      <w:rFonts w:ascii="Arial" w:hAnsi="Arial" w:cs="Times New Roman"/>
      <w:b/>
      <w:i/>
      <w:sz w:val="12"/>
      <w:szCs w:val="20"/>
    </w:rPr>
  </w:style>
  <w:style w:type="character" w:customStyle="1" w:styleId="10">
    <w:name w:val="Заголовок 1 Знак"/>
    <w:basedOn w:val="a0"/>
    <w:link w:val="1"/>
    <w:uiPriority w:val="9"/>
    <w:rsid w:val="00E72EBD"/>
    <w:rPr>
      <w:rFonts w:ascii="Times New Roman" w:eastAsia="Times New Roman" w:hAnsi="Times New Roman" w:cs="Times New Roman"/>
      <w:b/>
      <w:bCs/>
      <w:kern w:val="36"/>
      <w:sz w:val="48"/>
      <w:szCs w:val="48"/>
      <w:lang w:eastAsia="ru-RU"/>
    </w:rPr>
  </w:style>
  <w:style w:type="paragraph" w:styleId="a7">
    <w:name w:val="List Paragraph"/>
    <w:basedOn w:val="a"/>
    <w:uiPriority w:val="34"/>
    <w:qFormat/>
    <w:rsid w:val="00E72EBD"/>
    <w:pPr>
      <w:ind w:left="720"/>
      <w:contextualSpacing/>
    </w:pPr>
  </w:style>
  <w:style w:type="paragraph" w:styleId="a8">
    <w:name w:val="header"/>
    <w:basedOn w:val="a"/>
    <w:link w:val="a9"/>
    <w:uiPriority w:val="99"/>
    <w:unhideWhenUsed/>
    <w:rsid w:val="003A0DCD"/>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A0DCD"/>
  </w:style>
  <w:style w:type="paragraph" w:styleId="aa">
    <w:name w:val="footer"/>
    <w:basedOn w:val="a"/>
    <w:link w:val="ab"/>
    <w:uiPriority w:val="99"/>
    <w:unhideWhenUsed/>
    <w:rsid w:val="003A0DCD"/>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A0DCD"/>
  </w:style>
  <w:style w:type="paragraph" w:styleId="ac">
    <w:name w:val="Subtitle"/>
    <w:basedOn w:val="a"/>
    <w:next w:val="a"/>
    <w:uiPriority w:val="11"/>
    <w:qFormat/>
    <w:pPr>
      <w:keepNext/>
      <w:keepLines/>
      <w:spacing w:before="360" w:after="80"/>
    </w:pPr>
    <w:rPr>
      <w:rFonts w:ascii="Georgia" w:eastAsia="Georgia" w:hAnsi="Georgia" w:cs="Georgia"/>
      <w:i/>
      <w:iCs/>
      <w:color w:val="666666"/>
      <w:sz w:val="48"/>
      <w:szCs w:val="48"/>
    </w:rPr>
  </w:style>
  <w:style w:type="table" w:customStyle="1" w:styleId="a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7">
    <w:basedOn w:val="TableNormal"/>
    <w:tblPr>
      <w:tblStyleRowBandSize w:val="1"/>
      <w:tblStyleColBandSize w:val="1"/>
      <w:tblCellMar>
        <w:top w:w="0" w:type="dxa"/>
        <w:left w:w="115" w:type="dxa"/>
        <w:bottom w:w="0" w:type="dxa"/>
        <w:right w:w="115" w:type="dxa"/>
      </w:tblCellMar>
    </w:tblPr>
  </w:style>
  <w:style w:type="table" w:customStyle="1" w:styleId="af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2">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3">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4">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5">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6">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7">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8">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9">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a">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f0">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f1">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fff2">
    <w:basedOn w:val="TableNormal"/>
    <w:pPr>
      <w:spacing w:after="0" w:line="240" w:lineRule="auto"/>
    </w:pPr>
    <w:tblPr>
      <w:tblStyleRowBandSize w:val="1"/>
      <w:tblStyleColBandSize w:val="1"/>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jp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107" Type="http://schemas.openxmlformats.org/officeDocument/2006/relationships/image" Target="media/image99.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jpg"/><Relationship Id="rId216" Type="http://schemas.openxmlformats.org/officeDocument/2006/relationships/image" Target="media/image208.png"/><Relationship Id="rId22" Type="http://schemas.openxmlformats.org/officeDocument/2006/relationships/image" Target="media/image15.png"/><Relationship Id="rId43" Type="http://schemas.openxmlformats.org/officeDocument/2006/relationships/image" Target="media/image35.jp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jpg"/><Relationship Id="rId150" Type="http://schemas.openxmlformats.org/officeDocument/2006/relationships/image" Target="media/image142.jp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jpg"/><Relationship Id="rId75" Type="http://schemas.openxmlformats.org/officeDocument/2006/relationships/image" Target="media/image67.jpg"/><Relationship Id="rId96" Type="http://schemas.openxmlformats.org/officeDocument/2006/relationships/image" Target="media/image88.png"/><Relationship Id="rId140" Type="http://schemas.openxmlformats.org/officeDocument/2006/relationships/image" Target="media/image132.jpg"/><Relationship Id="rId161" Type="http://schemas.openxmlformats.org/officeDocument/2006/relationships/image" Target="media/image153.png"/><Relationship Id="rId182" Type="http://schemas.openxmlformats.org/officeDocument/2006/relationships/image" Target="media/image174.jpg"/><Relationship Id="rId217" Type="http://schemas.openxmlformats.org/officeDocument/2006/relationships/image" Target="media/image209.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jpg"/><Relationship Id="rId130" Type="http://schemas.openxmlformats.org/officeDocument/2006/relationships/image" Target="media/image122.png"/><Relationship Id="rId151" Type="http://schemas.openxmlformats.org/officeDocument/2006/relationships/image" Target="media/image143.jp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13" Type="http://schemas.openxmlformats.org/officeDocument/2006/relationships/image" Target="media/image6.png"/><Relationship Id="rId109" Type="http://schemas.openxmlformats.org/officeDocument/2006/relationships/image" Target="media/image101.png"/><Relationship Id="rId34" Type="http://schemas.openxmlformats.org/officeDocument/2006/relationships/image" Target="media/image27.png"/><Relationship Id="rId55" Type="http://schemas.openxmlformats.org/officeDocument/2006/relationships/image" Target="media/image47.png"/><Relationship Id="rId76" Type="http://schemas.openxmlformats.org/officeDocument/2006/relationships/image" Target="media/image68.jp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jp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5.jpg"/><Relationship Id="rId218" Type="http://schemas.openxmlformats.org/officeDocument/2006/relationships/image" Target="media/image210.png"/><Relationship Id="rId24" Type="http://schemas.openxmlformats.org/officeDocument/2006/relationships/image" Target="media/image17.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jp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footer" Target="footer1.xml"/><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jpg"/><Relationship Id="rId100" Type="http://schemas.openxmlformats.org/officeDocument/2006/relationships/image" Target="media/image92.png"/><Relationship Id="rId8" Type="http://schemas.openxmlformats.org/officeDocument/2006/relationships/image" Target="media/image1.jp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230" Type="http://schemas.openxmlformats.org/officeDocument/2006/relationships/fontTable" Target="fontTable.xml"/><Relationship Id="rId25" Type="http://schemas.openxmlformats.org/officeDocument/2006/relationships/image" Target="media/image18.jp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jpg"/><Relationship Id="rId88" Type="http://schemas.openxmlformats.org/officeDocument/2006/relationships/image" Target="media/image80.jp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jpg"/><Relationship Id="rId174" Type="http://schemas.openxmlformats.org/officeDocument/2006/relationships/image" Target="media/image166.png"/><Relationship Id="rId179" Type="http://schemas.openxmlformats.org/officeDocument/2006/relationships/image" Target="media/image171.jp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220" Type="http://schemas.openxmlformats.org/officeDocument/2006/relationships/image" Target="media/image212.png"/><Relationship Id="rId225" Type="http://schemas.openxmlformats.org/officeDocument/2006/relationships/image" Target="media/image21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jp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jp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jpg"/><Relationship Id="rId210" Type="http://schemas.openxmlformats.org/officeDocument/2006/relationships/image" Target="media/image202.png"/><Relationship Id="rId215" Type="http://schemas.openxmlformats.org/officeDocument/2006/relationships/image" Target="media/image207.png"/><Relationship Id="rId26" Type="http://schemas.openxmlformats.org/officeDocument/2006/relationships/image" Target="media/image19.png"/><Relationship Id="rId231"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jp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9.png"/><Relationship Id="rId221" Type="http://schemas.openxmlformats.org/officeDocument/2006/relationships/image" Target="media/image213.png"/><Relationship Id="rId37" Type="http://schemas.openxmlformats.org/officeDocument/2006/relationships/hyperlink" Target="https://ru.wikipedia.org/wiki/%D0%A2%D0%BE%D1%80%D0%BC%D0%BE%D0%B7%D0%BD%D0%B0%D1%8F_%D1%81%D0%B8%D1%81%D1%82%D0%B5%D0%BC%D0%B0" TargetMode="External"/><Relationship Id="rId58" Type="http://schemas.openxmlformats.org/officeDocument/2006/relationships/image" Target="media/image50.png"/><Relationship Id="rId79" Type="http://schemas.openxmlformats.org/officeDocument/2006/relationships/image" Target="media/image71.jp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jp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11" Type="http://schemas.openxmlformats.org/officeDocument/2006/relationships/image" Target="media/image203.png"/><Relationship Id="rId27" Type="http://schemas.openxmlformats.org/officeDocument/2006/relationships/image" Target="media/image20.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gif"/><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png"/><Relationship Id="rId222" Type="http://schemas.openxmlformats.org/officeDocument/2006/relationships/image" Target="media/image214.png"/><Relationship Id="rId17" Type="http://schemas.openxmlformats.org/officeDocument/2006/relationships/image" Target="media/image10.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jp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8" Type="http://schemas.openxmlformats.org/officeDocument/2006/relationships/image" Target="media/image21.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jp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202" Type="http://schemas.openxmlformats.org/officeDocument/2006/relationships/image" Target="media/image194.png"/><Relationship Id="rId223" Type="http://schemas.openxmlformats.org/officeDocument/2006/relationships/image" Target="media/image215.png"/><Relationship Id="rId18" Type="http://schemas.openxmlformats.org/officeDocument/2006/relationships/image" Target="media/image11.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1" Type="http://schemas.openxmlformats.org/officeDocument/2006/relationships/image" Target="media/image63.png"/><Relationship Id="rId92" Type="http://schemas.openxmlformats.org/officeDocument/2006/relationships/image" Target="media/image84.jpg"/><Relationship Id="rId213"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jp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2.png"/><Relationship Id="rId224" Type="http://schemas.openxmlformats.org/officeDocument/2006/relationships/image" Target="media/image216.png"/><Relationship Id="rId30" Type="http://schemas.openxmlformats.org/officeDocument/2006/relationships/image" Target="media/image23.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34mIeCc2Eo/5DrkaWDNdlnLIRoA==">CgMxLjAyCGguZ2pkZ3hzOAByITF6MFV0bTZsc3JEUW14cWlsbG1sV3BEMlRLRXd1N19RcA==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190</Pages>
  <Words>59799</Words>
  <Characters>340855</Characters>
  <Application>Microsoft Office Word</Application>
  <DocSecurity>0</DocSecurity>
  <Lines>2840</Lines>
  <Paragraphs>799</Paragraphs>
  <ScaleCrop>false</ScaleCrop>
  <Company/>
  <LinksUpToDate>false</LinksUpToDate>
  <CharactersWithSpaces>399855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PC</cp:lastModifiedBy>
  <cp:revision>2</cp:revision>
  <dcterms:created xsi:type="dcterms:W3CDTF">2020-06-20T09:13:00Z</dcterms:created>
  <dcterms:modified xsi:type="dcterms:W3CDTF">2025-11-16T20:30:00Z</dcterms:modified>
</cp:coreProperties>
</file>