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CE5" w:rsidRDefault="001B0CB3">
      <w:r>
        <w:t xml:space="preserve">                                                                        Статья</w:t>
      </w:r>
    </w:p>
    <w:p w:rsidR="001B0CB3" w:rsidRDefault="001B0CB3">
      <w:r>
        <w:t xml:space="preserve">                        История развития физкультурного образования в Воронежской области.</w:t>
      </w:r>
    </w:p>
    <w:p w:rsidR="001B0CB3" w:rsidRDefault="001B0CB3"/>
    <w:p w:rsidR="00AD0C60" w:rsidRPr="00AD0C60" w:rsidRDefault="001B0CB3" w:rsidP="00AD0C60">
      <w:r>
        <w:t>Цель исследования-</w:t>
      </w:r>
      <w:r w:rsidRPr="001B0CB3">
        <w:t> теоретический анализ и обобщение материалов по истории развития физкультурного образования в </w:t>
      </w:r>
      <w:r>
        <w:t>Воронежской</w:t>
      </w:r>
      <w:r w:rsidRPr="001B0CB3">
        <w:t xml:space="preserve"> области. Методика и организация исследования. Сбор и анализ ретроспективной информации, анализ архивных документов кафедр и факультета, статистические отчеты различных планов образовательных организаций. Результаты исследования и выводы. В статье рассматривается история становления физкультурного образования в </w:t>
      </w:r>
      <w:r>
        <w:t>Воронежской</w:t>
      </w:r>
      <w:r w:rsidRPr="001B0CB3">
        <w:t xml:space="preserve"> области</w:t>
      </w:r>
      <w:r>
        <w:t>.</w:t>
      </w:r>
      <w:r w:rsidR="00AD0C60">
        <w:t xml:space="preserve"> </w:t>
      </w:r>
      <w:r w:rsidRPr="001B0CB3">
        <w:t>Представлены результаты долголетних исследований архивных материалов документации факультета физической культуры, кафедр. Представлены исторические аспекты структуры</w:t>
      </w:r>
      <w:r>
        <w:t xml:space="preserve"> </w:t>
      </w:r>
      <w:r w:rsidRPr="001B0CB3">
        <w:t xml:space="preserve"> руководства на факультете физической культуры в хронологической последовательности. Благодаря проведенному исследованию организованы музейные экспозиции, посвященные истории физического образования и оформлены именные аудитории имени заслуженных деятелей в сфере физической культуры и спорта </w:t>
      </w:r>
      <w:r>
        <w:t xml:space="preserve">Воронежской </w:t>
      </w:r>
      <w:r w:rsidRPr="001B0CB3">
        <w:t>области.</w:t>
      </w:r>
      <w:r w:rsidR="00AD0C60" w:rsidRPr="00AD0C6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="00AD0C60" w:rsidRPr="00AD0C60">
        <w:t>Статья посвящена истории и современности высшего педагог</w:t>
      </w:r>
      <w:r w:rsidR="00AD0C60">
        <w:t>ического образования в Воронежской области.</w:t>
      </w:r>
      <w:r w:rsidR="00AD0C60" w:rsidRPr="00AD0C60">
        <w:t xml:space="preserve"> Раскрываются основ</w:t>
      </w:r>
      <w:r w:rsidR="00AD0C60">
        <w:t xml:space="preserve">ные этапы истории Воронежского </w:t>
      </w:r>
      <w:r w:rsidR="00AD0C60" w:rsidRPr="00AD0C60">
        <w:t xml:space="preserve"> пед</w:t>
      </w:r>
      <w:r w:rsidR="00AD0C60">
        <w:t>агогического института, р</w:t>
      </w:r>
      <w:r w:rsidR="00AD0C60" w:rsidRPr="00AD0C60">
        <w:t>азвитие его структуры и деятельность по подготовке специалистов с высшим педагогическим образовани</w:t>
      </w:r>
      <w:r w:rsidR="00AD0C60">
        <w:t>ем.</w:t>
      </w:r>
      <w:bookmarkStart w:id="0" w:name="_GoBack"/>
      <w:bookmarkEnd w:id="0"/>
    </w:p>
    <w:p w:rsidR="00AD0C60" w:rsidRPr="00AD0C60" w:rsidRDefault="00AD0C60" w:rsidP="00AD0C60">
      <w:r w:rsidRPr="00AD0C60">
        <w:t> </w:t>
      </w:r>
    </w:p>
    <w:p w:rsidR="001B0CB3" w:rsidRDefault="001B0CB3"/>
    <w:sectPr w:rsidR="001B0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FC"/>
    <w:rsid w:val="001B0CB3"/>
    <w:rsid w:val="00891CE5"/>
    <w:rsid w:val="00AD0C60"/>
    <w:rsid w:val="00BE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BF9A"/>
  <w15:chartTrackingRefBased/>
  <w15:docId w15:val="{8C203CBB-D044-469B-B856-616E3A7E6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0C6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6935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</w:div>
          </w:divsChild>
        </w:div>
        <w:div w:id="20723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9391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  <w:divsChild>
                <w:div w:id="1222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2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00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9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051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2025-11-17T08:49:00Z</dcterms:created>
  <dcterms:modified xsi:type="dcterms:W3CDTF">2025-11-17T09:03:00Z</dcterms:modified>
</cp:coreProperties>
</file>