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90" w:rsidRDefault="00F45F90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67BC3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F67BC3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ГОРОДА КЕРЧИ РЕСПУБЛИКИ КРЫМ                                         </w:t>
      </w:r>
    </w:p>
    <w:p w:rsidR="00C03FE2" w:rsidRPr="00E0677A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>«ЦЕНТР ДЕТСКОГО И ЮНОШЕСКОГО ТВОРЧЕСТВА»</w:t>
      </w:r>
    </w:p>
    <w:p w:rsidR="00C03FE2" w:rsidRPr="00E0677A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45F90" w:rsidRDefault="00F45F90" w:rsidP="00D35D67">
      <w:pPr>
        <w:ind w:right="566"/>
        <w:rPr>
          <w:rFonts w:ascii="Times New Roman" w:eastAsia="Calibri" w:hAnsi="Times New Roman" w:cs="Times New Roman"/>
          <w:b/>
          <w:sz w:val="32"/>
          <w:szCs w:val="32"/>
        </w:rPr>
      </w:pPr>
    </w:p>
    <w:p w:rsidR="00F45F90" w:rsidRDefault="00F45F90" w:rsidP="00FC4BE3">
      <w:pPr>
        <w:ind w:left="-284" w:right="56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03FE2" w:rsidRPr="00F45F90" w:rsidRDefault="00F27AC2" w:rsidP="00FC4BE3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МАСТЕР-КЛАСС</w:t>
      </w:r>
    </w:p>
    <w:p w:rsidR="00C03FE2" w:rsidRPr="00F45F90" w:rsidRDefault="006C20AF" w:rsidP="00001FAE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C20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5.7pt;margin-top:56.65pt;width:410.25pt;height:301.6pt;z-index:251691008" stroked="t" strokecolor="#e36c0a [2409]" strokeweight="3pt">
            <v:imagedata r:id="rId8" o:title="photo_2025-11-17_06-00-30" croptop="1402f"/>
            <v:shadow on="t" type="double" opacity=".5" color2="shadow add(102)" offset="-3pt,-3pt" offset2="-6pt,-6pt"/>
          </v:shape>
        </w:pict>
      </w:r>
      <w:r w:rsidR="00C03FE2" w:rsidRPr="00F45F90">
        <w:rPr>
          <w:rFonts w:ascii="Times New Roman" w:eastAsia="Calibri" w:hAnsi="Times New Roman" w:cs="Times New Roman"/>
          <w:sz w:val="40"/>
          <w:szCs w:val="40"/>
        </w:rPr>
        <w:t>Тема:</w:t>
      </w:r>
      <w:r w:rsidR="0009412B" w:rsidRPr="00F45F90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="00F27AC2">
        <w:rPr>
          <w:rFonts w:ascii="Times New Roman" w:eastAsia="Calibri" w:hAnsi="Times New Roman" w:cs="Times New Roman"/>
          <w:sz w:val="40"/>
          <w:szCs w:val="40"/>
        </w:rPr>
        <w:t xml:space="preserve">Тактильное чудо из синельной </w:t>
      </w:r>
      <w:r w:rsidR="0070002A">
        <w:rPr>
          <w:rFonts w:ascii="Times New Roman" w:eastAsia="Calibri" w:hAnsi="Times New Roman" w:cs="Times New Roman"/>
          <w:sz w:val="40"/>
          <w:szCs w:val="40"/>
        </w:rPr>
        <w:t xml:space="preserve">пушистой </w:t>
      </w:r>
      <w:r w:rsidR="00F27AC2">
        <w:rPr>
          <w:rFonts w:ascii="Times New Roman" w:eastAsia="Calibri" w:hAnsi="Times New Roman" w:cs="Times New Roman"/>
          <w:sz w:val="40"/>
          <w:szCs w:val="40"/>
        </w:rPr>
        <w:t>проволоки «Щеночек»</w:t>
      </w:r>
    </w:p>
    <w:p w:rsidR="00C03FE2" w:rsidRPr="00E0677A" w:rsidRDefault="00C03FE2" w:rsidP="00FC4BE3">
      <w:pPr>
        <w:ind w:left="-284" w:right="566"/>
        <w:jc w:val="center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F45F90">
      <w:pPr>
        <w:tabs>
          <w:tab w:val="left" w:pos="7335"/>
        </w:tabs>
        <w:ind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D35D67" w:rsidRDefault="00D35D67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D35D67" w:rsidRDefault="00D35D67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D35D67" w:rsidRDefault="00D35D67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F45F90" w:rsidRDefault="00F45F90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F45F90" w:rsidRDefault="00F45F90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Pr="00E0677A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B85690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C03FE2" w:rsidRPr="00E0677A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Составитель:</w:t>
      </w:r>
    </w:p>
    <w:p w:rsidR="00C03FE2" w:rsidRDefault="00266F68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Носырева Инна Васильевна</w:t>
      </w:r>
      <w:r w:rsidR="001377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77D2" w:rsidRPr="00E0677A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1377D2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66F68">
        <w:rPr>
          <w:rFonts w:ascii="Times New Roman" w:eastAsia="Calibri" w:hAnsi="Times New Roman" w:cs="Times New Roman"/>
          <w:sz w:val="28"/>
          <w:szCs w:val="28"/>
        </w:rPr>
        <w:t>бразцов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коллектив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266F68">
        <w:rPr>
          <w:rFonts w:ascii="Times New Roman" w:eastAsia="Calibri" w:hAnsi="Times New Roman" w:cs="Times New Roman"/>
          <w:sz w:val="28"/>
          <w:szCs w:val="28"/>
        </w:rPr>
        <w:t>- студи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64C4" w:rsidRDefault="00266F68" w:rsidP="007E4E06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«Пейзажная пластика</w:t>
      </w:r>
      <w:r w:rsidR="00C03FE2" w:rsidRPr="00E0677A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7E64C4" w:rsidRDefault="007E64C4" w:rsidP="007E64C4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45F90" w:rsidRDefault="00F45F90" w:rsidP="00582324">
      <w:pPr>
        <w:ind w:right="566"/>
        <w:rPr>
          <w:rFonts w:ascii="Times New Roman" w:hAnsi="Times New Roman" w:cs="Times New Roman"/>
          <w:b/>
          <w:sz w:val="28"/>
          <w:szCs w:val="28"/>
        </w:rPr>
      </w:pPr>
    </w:p>
    <w:p w:rsidR="00020EFB" w:rsidRPr="002B6C94" w:rsidRDefault="00737E0A" w:rsidP="002B6C94">
      <w:pPr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F27AC2" w:rsidRPr="00F27AC2" w:rsidRDefault="00F27AC2" w:rsidP="00F27A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AC2">
        <w:rPr>
          <w:rFonts w:ascii="Times New Roman" w:hAnsi="Times New Roman" w:cs="Times New Roman"/>
          <w:sz w:val="28"/>
          <w:szCs w:val="28"/>
        </w:rPr>
        <w:t>Синельная проволока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27AC2">
        <w:rPr>
          <w:rFonts w:ascii="Times New Roman" w:hAnsi="Times New Roman" w:cs="Times New Roman"/>
          <w:sz w:val="28"/>
          <w:szCs w:val="28"/>
        </w:rPr>
        <w:t xml:space="preserve"> «chenille» (что в переводе с французского означает «гусеница»)</w:t>
      </w:r>
    </w:p>
    <w:p w:rsidR="00F27AC2" w:rsidRPr="00F27AC2" w:rsidRDefault="00F27AC2" w:rsidP="00F27A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AC2">
        <w:rPr>
          <w:rFonts w:ascii="Times New Roman" w:hAnsi="Times New Roman" w:cs="Times New Roman"/>
          <w:sz w:val="28"/>
          <w:szCs w:val="28"/>
        </w:rPr>
        <w:t xml:space="preserve">Что же это такое? </w:t>
      </w:r>
      <w:r>
        <w:rPr>
          <w:rFonts w:ascii="Times New Roman" w:hAnsi="Times New Roman" w:cs="Times New Roman"/>
          <w:sz w:val="28"/>
          <w:szCs w:val="28"/>
        </w:rPr>
        <w:t>Это н</w:t>
      </w:r>
      <w:r w:rsidRPr="00F27AC2">
        <w:rPr>
          <w:rFonts w:ascii="Times New Roman" w:hAnsi="Times New Roman" w:cs="Times New Roman"/>
          <w:sz w:val="28"/>
          <w:szCs w:val="28"/>
        </w:rPr>
        <w:t>евероятно мягкие, приятные на ощупь</w:t>
      </w:r>
      <w:r>
        <w:rPr>
          <w:rFonts w:ascii="Times New Roman" w:hAnsi="Times New Roman" w:cs="Times New Roman"/>
          <w:sz w:val="28"/>
          <w:szCs w:val="28"/>
        </w:rPr>
        <w:t xml:space="preserve"> проволочки с пушистым ворсом различной густоты, длины и диаметром</w:t>
      </w:r>
      <w:r w:rsidRPr="00F27AC2">
        <w:rPr>
          <w:rFonts w:ascii="Times New Roman" w:hAnsi="Times New Roman" w:cs="Times New Roman"/>
          <w:sz w:val="28"/>
          <w:szCs w:val="28"/>
        </w:rPr>
        <w:t xml:space="preserve">, они обладают почти магической способностью вызывать тактильное наслаждение. Их хочется трогать, вертеть в руках, они снимают стресс и дарят ощущение уюта. </w:t>
      </w:r>
    </w:p>
    <w:p w:rsidR="00200C5D" w:rsidRPr="00200C5D" w:rsidRDefault="00200C5D" w:rsidP="00200C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Промышленное </w:t>
      </w:r>
      <w:r w:rsidRPr="00200C5D">
        <w:rPr>
          <w:rFonts w:ascii="Times New Roman" w:hAnsi="Times New Roman" w:cs="Times New Roman"/>
          <w:sz w:val="28"/>
          <w:szCs w:val="28"/>
        </w:rPr>
        <w:t>производство знакомой нам пушистой проволоки началось в середине XX века. Ее первоначальной сферой применения были декоративные гирлянды и щетки для одежды. Мягкий ворс не царапал ткани, а проволочная основа позволяла придавать изделию любую форму.</w:t>
      </w:r>
    </w:p>
    <w:p w:rsidR="00200C5D" w:rsidRDefault="00200C5D" w:rsidP="00200C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C5D">
        <w:rPr>
          <w:rFonts w:ascii="Times New Roman" w:hAnsi="Times New Roman" w:cs="Times New Roman"/>
          <w:sz w:val="28"/>
          <w:szCs w:val="28"/>
        </w:rPr>
        <w:t xml:space="preserve">И лишь благодаря неудержимой фантазии рукодельниц и педагогов этот утилитарный материал совершил головокружительный прыжок в мир искусства. Его начали использовать для детского творчества: создания простых фигурок, украшения открыток и развивающих игрушек. Идеальная гибкость, безопасность (современная синельная проволока часто имеет безопасную основу и гипоаллергенный ворс) и бесконечная палитра цветов открыли безграничный простор для креатива.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200C5D">
        <w:rPr>
          <w:rFonts w:ascii="Times New Roman" w:hAnsi="Times New Roman" w:cs="Times New Roman"/>
          <w:sz w:val="28"/>
          <w:szCs w:val="28"/>
        </w:rPr>
        <w:t>рук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200C5D">
        <w:rPr>
          <w:rFonts w:ascii="Times New Roman" w:hAnsi="Times New Roman" w:cs="Times New Roman"/>
          <w:sz w:val="28"/>
          <w:szCs w:val="28"/>
        </w:rPr>
        <w:t xml:space="preserve"> взрослых художников, которые разглядели в нем потенциал для создания гиперреалистичных цветов, скульптур и ювелирных изделий.</w:t>
      </w:r>
    </w:p>
    <w:p w:rsidR="00200C5D" w:rsidRPr="00200C5D" w:rsidRDefault="00200C5D" w:rsidP="007000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C5D">
        <w:rPr>
          <w:rFonts w:ascii="Times New Roman" w:hAnsi="Times New Roman" w:cs="Times New Roman"/>
          <w:sz w:val="28"/>
          <w:szCs w:val="28"/>
        </w:rPr>
        <w:t xml:space="preserve">В наш век скоростей и цифровизации мы как никогда тоскуем по чему-то настоящему, осязаемому и долговечному. </w:t>
      </w:r>
      <w:r w:rsidR="0070002A">
        <w:rPr>
          <w:rFonts w:ascii="Times New Roman" w:hAnsi="Times New Roman" w:cs="Times New Roman"/>
          <w:sz w:val="28"/>
          <w:szCs w:val="28"/>
        </w:rPr>
        <w:t xml:space="preserve">Сувенир </w:t>
      </w:r>
      <w:r>
        <w:rPr>
          <w:rFonts w:ascii="Times New Roman" w:hAnsi="Times New Roman" w:cs="Times New Roman"/>
          <w:sz w:val="28"/>
          <w:szCs w:val="28"/>
        </w:rPr>
        <w:t>изготовленный из синельной проволоки</w:t>
      </w:r>
      <w:r w:rsidR="0001156E">
        <w:rPr>
          <w:rFonts w:ascii="Times New Roman" w:hAnsi="Times New Roman" w:cs="Times New Roman"/>
          <w:sz w:val="28"/>
          <w:szCs w:val="28"/>
        </w:rPr>
        <w:t xml:space="preserve"> – э</w:t>
      </w:r>
      <w:r w:rsidRPr="00200C5D">
        <w:rPr>
          <w:rFonts w:ascii="Times New Roman" w:hAnsi="Times New Roman" w:cs="Times New Roman"/>
          <w:sz w:val="28"/>
          <w:szCs w:val="28"/>
        </w:rPr>
        <w:t>то подарок, который говорит о ваших чувствах громче любых слов. Он дарит не просто яркий момент, а осязаемую память, которая согревает своим теплом и поднимает настроение одним лишь видом, стоя на полке или рабочем столе.</w:t>
      </w:r>
      <w:r w:rsidR="0070002A">
        <w:rPr>
          <w:rFonts w:ascii="Times New Roman" w:hAnsi="Times New Roman" w:cs="Times New Roman"/>
          <w:sz w:val="28"/>
          <w:szCs w:val="28"/>
        </w:rPr>
        <w:t xml:space="preserve"> </w:t>
      </w:r>
      <w:r w:rsidRPr="00200C5D">
        <w:rPr>
          <w:rFonts w:ascii="Times New Roman" w:hAnsi="Times New Roman" w:cs="Times New Roman"/>
          <w:sz w:val="28"/>
          <w:szCs w:val="28"/>
        </w:rPr>
        <w:t xml:space="preserve">Вы дарите не просто вещь. Вы дарите постоянное напоминание о себе — уникальное, долговечное и сделанное с душой. </w:t>
      </w:r>
      <w:r w:rsidR="0001156E">
        <w:rPr>
          <w:rFonts w:ascii="Times New Roman" w:hAnsi="Times New Roman" w:cs="Times New Roman"/>
          <w:sz w:val="28"/>
          <w:szCs w:val="28"/>
        </w:rPr>
        <w:t>Такой сувенир</w:t>
      </w:r>
      <w:r w:rsidRPr="00200C5D">
        <w:rPr>
          <w:rFonts w:ascii="Times New Roman" w:hAnsi="Times New Roman" w:cs="Times New Roman"/>
          <w:sz w:val="28"/>
          <w:szCs w:val="28"/>
        </w:rPr>
        <w:t xml:space="preserve"> несет в себе частичку тепла рук мастера, его терпение и любовь к своему делу. В отличие от массового производства, здесь ценится каждая завитушка, каждый подобранный с идеальной точностью оттенок.</w:t>
      </w:r>
    </w:p>
    <w:p w:rsidR="00200C5D" w:rsidRPr="00200C5D" w:rsidRDefault="00200C5D" w:rsidP="00200C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C5D">
        <w:rPr>
          <w:rFonts w:ascii="Times New Roman" w:hAnsi="Times New Roman" w:cs="Times New Roman"/>
          <w:sz w:val="28"/>
          <w:szCs w:val="28"/>
        </w:rPr>
        <w:t>Этот тренд — не просто очередная вспышка моды на несколько месяцев. Это полноценное культурное явление, символ возвращения к ценности ручного труда, к стремлению окружить себя уникальными вещами с историей. Он прекрасно вписывается в философию осознанного потребления, ведь такую вещь не выбросят через неделю. Ей будут дорожить, ее будут передавать как талисман, она станет частью семейной истории.</w:t>
      </w:r>
    </w:p>
    <w:p w:rsidR="00200C5D" w:rsidRDefault="00200C5D" w:rsidP="00200C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156E" w:rsidRPr="0001156E" w:rsidRDefault="0001156E" w:rsidP="000115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1156E">
        <w:rPr>
          <w:rFonts w:ascii="Times New Roman" w:hAnsi="Times New Roman" w:cs="Times New Roman"/>
          <w:sz w:val="28"/>
          <w:szCs w:val="28"/>
        </w:rPr>
        <w:t>инельная проволока — это свобода.</w:t>
      </w:r>
      <w:r>
        <w:rPr>
          <w:rFonts w:ascii="Times New Roman" w:hAnsi="Times New Roman" w:cs="Times New Roman"/>
          <w:sz w:val="28"/>
          <w:szCs w:val="28"/>
        </w:rPr>
        <w:t xml:space="preserve"> В работе с </w:t>
      </w:r>
      <w:r w:rsidR="00E753D1">
        <w:rPr>
          <w:rFonts w:ascii="Times New Roman" w:hAnsi="Times New Roman" w:cs="Times New Roman"/>
          <w:sz w:val="28"/>
          <w:szCs w:val="28"/>
        </w:rPr>
        <w:t>синельной проволокой</w:t>
      </w:r>
      <w:r w:rsidRPr="0001156E">
        <w:rPr>
          <w:rFonts w:ascii="Times New Roman" w:hAnsi="Times New Roman" w:cs="Times New Roman"/>
          <w:sz w:val="28"/>
          <w:szCs w:val="28"/>
        </w:rPr>
        <w:t xml:space="preserve"> не требует</w:t>
      </w:r>
      <w:r>
        <w:rPr>
          <w:rFonts w:ascii="Times New Roman" w:hAnsi="Times New Roman" w:cs="Times New Roman"/>
          <w:sz w:val="28"/>
          <w:szCs w:val="28"/>
        </w:rPr>
        <w:t>ся особых усилий</w:t>
      </w:r>
      <w:r w:rsidRPr="000115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Можно взять и начать</w:t>
      </w:r>
      <w:r w:rsidR="0070002A">
        <w:rPr>
          <w:rFonts w:ascii="Times New Roman" w:hAnsi="Times New Roman" w:cs="Times New Roman"/>
          <w:sz w:val="28"/>
          <w:szCs w:val="28"/>
        </w:rPr>
        <w:t>,</w:t>
      </w:r>
      <w:r w:rsidRPr="0001156E">
        <w:rPr>
          <w:rFonts w:ascii="Times New Roman" w:hAnsi="Times New Roman" w:cs="Times New Roman"/>
          <w:sz w:val="28"/>
          <w:szCs w:val="28"/>
        </w:rPr>
        <w:t xml:space="preserve"> просто накрутив </w:t>
      </w:r>
      <w:r w:rsidR="00E753D1">
        <w:rPr>
          <w:rFonts w:ascii="Times New Roman" w:hAnsi="Times New Roman" w:cs="Times New Roman"/>
          <w:sz w:val="28"/>
          <w:szCs w:val="28"/>
        </w:rPr>
        <w:t>ее</w:t>
      </w:r>
      <w:r w:rsidRPr="0001156E">
        <w:rPr>
          <w:rFonts w:ascii="Times New Roman" w:hAnsi="Times New Roman" w:cs="Times New Roman"/>
          <w:sz w:val="28"/>
          <w:szCs w:val="28"/>
        </w:rPr>
        <w:t xml:space="preserve"> на карандаш.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С ней не нужно быть «рукодельницей» или «мастерицей».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Достаточно пары цветов, немного терпения и желания</w:t>
      </w:r>
      <w:r w:rsidR="00E753D1">
        <w:rPr>
          <w:rFonts w:ascii="Times New Roman" w:hAnsi="Times New Roman" w:cs="Times New Roman"/>
          <w:sz w:val="28"/>
          <w:szCs w:val="28"/>
        </w:rPr>
        <w:t xml:space="preserve"> творить</w:t>
      </w:r>
      <w:r w:rsidRPr="000115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А дальше — всё случается само собой.</w:t>
      </w:r>
    </w:p>
    <w:p w:rsidR="00E753D1" w:rsidRDefault="00E753D1" w:rsidP="00E753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53D1">
        <w:rPr>
          <w:rFonts w:ascii="Times New Roman" w:hAnsi="Times New Roman" w:cs="Times New Roman"/>
          <w:sz w:val="28"/>
          <w:szCs w:val="28"/>
        </w:rPr>
        <w:lastRenderedPageBreak/>
        <w:t xml:space="preserve">Взрослые тоже начали делать из </w:t>
      </w:r>
      <w:r>
        <w:rPr>
          <w:rFonts w:ascii="Times New Roman" w:hAnsi="Times New Roman" w:cs="Times New Roman"/>
          <w:sz w:val="28"/>
          <w:szCs w:val="28"/>
        </w:rPr>
        <w:t>такой проволоки</w:t>
      </w:r>
      <w:r w:rsidRPr="00E753D1">
        <w:rPr>
          <w:rFonts w:ascii="Times New Roman" w:hAnsi="Times New Roman" w:cs="Times New Roman"/>
          <w:sz w:val="28"/>
          <w:szCs w:val="28"/>
        </w:rPr>
        <w:t xml:space="preserve"> красоту.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00C5D">
        <w:rPr>
          <w:rFonts w:ascii="Times New Roman" w:hAnsi="Times New Roman" w:cs="Times New Roman"/>
          <w:sz w:val="28"/>
          <w:szCs w:val="28"/>
        </w:rPr>
        <w:t xml:space="preserve"> руках мастера этот материал превращается в высокое искусство, способное конкурировать с ювелирными изделиями по своей изысканности и детализации.</w:t>
      </w:r>
      <w:r w:rsidRPr="00E753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3D1" w:rsidRDefault="00E753D1" w:rsidP="00E753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56E">
        <w:rPr>
          <w:rFonts w:ascii="Times New Roman" w:hAnsi="Times New Roman" w:cs="Times New Roman"/>
          <w:sz w:val="28"/>
          <w:szCs w:val="28"/>
        </w:rPr>
        <w:t>Это то самое редкое творчество, где результат всегда радует, а процесс лечит от спешки и усталости.</w:t>
      </w:r>
    </w:p>
    <w:p w:rsidR="0001156E" w:rsidRPr="00200C5D" w:rsidRDefault="0001156E" w:rsidP="00200C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6C94" w:rsidRDefault="002B6C94" w:rsidP="00C14F5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C94" w:rsidRDefault="00C14F5E" w:rsidP="007144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F5E">
        <w:rPr>
          <w:rFonts w:ascii="Times New Roman" w:hAnsi="Times New Roman" w:cs="Times New Roman"/>
          <w:b/>
          <w:sz w:val="28"/>
          <w:szCs w:val="28"/>
        </w:rPr>
        <w:t>Секреты мастеров</w:t>
      </w:r>
    </w:p>
    <w:p w:rsidR="00714408" w:rsidRPr="00C14F5E" w:rsidRDefault="00714408" w:rsidP="007144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F5E" w:rsidRPr="00395600" w:rsidRDefault="00C14F5E" w:rsidP="00C14F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5600">
        <w:rPr>
          <w:rFonts w:ascii="Times New Roman" w:hAnsi="Times New Roman" w:cs="Times New Roman"/>
          <w:b/>
          <w:i/>
          <w:sz w:val="28"/>
          <w:szCs w:val="28"/>
        </w:rPr>
        <w:t xml:space="preserve">Инструменты </w:t>
      </w:r>
    </w:p>
    <w:p w:rsidR="006E041E" w:rsidRDefault="006E041E" w:rsidP="006E041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 xml:space="preserve">Ножницы </w:t>
      </w:r>
      <w:r w:rsidR="008E5B9E">
        <w:rPr>
          <w:rFonts w:ascii="Times New Roman" w:hAnsi="Times New Roman" w:cs="Times New Roman"/>
          <w:sz w:val="28"/>
          <w:szCs w:val="28"/>
        </w:rPr>
        <w:t>(р</w:t>
      </w:r>
      <w:r w:rsidR="008E5B9E" w:rsidRPr="006E041E">
        <w:rPr>
          <w:rFonts w:ascii="Times New Roman" w:hAnsi="Times New Roman" w:cs="Times New Roman"/>
          <w:sz w:val="28"/>
          <w:szCs w:val="28"/>
        </w:rPr>
        <w:t>екомендуется использовать специальные</w:t>
      </w:r>
      <w:r w:rsidR="008E5B9E">
        <w:rPr>
          <w:rFonts w:ascii="Times New Roman" w:hAnsi="Times New Roman" w:cs="Times New Roman"/>
          <w:sz w:val="28"/>
          <w:szCs w:val="28"/>
        </w:rPr>
        <w:t xml:space="preserve"> ножницы с тефлоновым покрытием)</w:t>
      </w:r>
      <w:r w:rsidR="008E5B9E" w:rsidRPr="006E041E">
        <w:rPr>
          <w:rFonts w:ascii="Times New Roman" w:hAnsi="Times New Roman" w:cs="Times New Roman"/>
          <w:sz w:val="28"/>
          <w:szCs w:val="28"/>
        </w:rPr>
        <w:t xml:space="preserve"> </w:t>
      </w:r>
      <w:r w:rsidRPr="006E041E">
        <w:rPr>
          <w:rFonts w:ascii="Times New Roman" w:hAnsi="Times New Roman" w:cs="Times New Roman"/>
          <w:sz w:val="28"/>
          <w:szCs w:val="28"/>
        </w:rPr>
        <w:t xml:space="preserve">или кусачки для резки проволоки. </w:t>
      </w:r>
    </w:p>
    <w:p w:rsidR="006E041E" w:rsidRDefault="001268D3" w:rsidP="006E041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Универсальный клей или к</w:t>
      </w:r>
      <w:r w:rsidR="006E041E" w:rsidRPr="006E041E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евой пистолет.</w:t>
      </w:r>
    </w:p>
    <w:p w:rsidR="008E5B9E" w:rsidRDefault="008E5B9E" w:rsidP="006E041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Пинцет.</w:t>
      </w:r>
    </w:p>
    <w:p w:rsidR="001268D3" w:rsidRPr="006E041E" w:rsidRDefault="001268D3" w:rsidP="006E041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Линейка.</w:t>
      </w:r>
    </w:p>
    <w:p w:rsidR="006E041E" w:rsidRDefault="006E041E" w:rsidP="006E04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395600">
        <w:rPr>
          <w:rFonts w:ascii="Times New Roman" w:hAnsi="Times New Roman" w:cs="Times New Roman"/>
          <w:b/>
          <w:i/>
          <w:sz w:val="28"/>
          <w:szCs w:val="28"/>
        </w:rPr>
        <w:t>атериалы</w:t>
      </w:r>
    </w:p>
    <w:p w:rsidR="006E041E" w:rsidRDefault="006E041E" w:rsidP="006E041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Синельная </w:t>
      </w:r>
      <w:r w:rsidR="00751009">
        <w:rPr>
          <w:rFonts w:ascii="Times New Roman" w:hAnsi="Times New Roman" w:cs="Times New Roman"/>
          <w:sz w:val="28"/>
          <w:szCs w:val="28"/>
        </w:rPr>
        <w:t xml:space="preserve">пушистая </w:t>
      </w:r>
      <w:r>
        <w:rPr>
          <w:rFonts w:ascii="Times New Roman" w:hAnsi="Times New Roman" w:cs="Times New Roman"/>
          <w:sz w:val="28"/>
          <w:szCs w:val="28"/>
        </w:rPr>
        <w:t>проволока с длинным ворсом (длина 1 метр, диаметр 2 см., цвет в соответствии с фантазией и задумкой).</w:t>
      </w:r>
    </w:p>
    <w:p w:rsidR="001268D3" w:rsidRDefault="001268D3" w:rsidP="006E041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Синельная проволока классическая (длина 30 см., диаметр 6мм)</w:t>
      </w:r>
    </w:p>
    <w:p w:rsidR="006E041E" w:rsidRPr="006E041E" w:rsidRDefault="006E041E" w:rsidP="006E041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Фурнитура (2 глаз</w:t>
      </w:r>
      <w:r w:rsidR="008E5B9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1 носик из пластика</w:t>
      </w:r>
      <w:r w:rsidR="001268D3">
        <w:rPr>
          <w:rFonts w:ascii="Times New Roman" w:hAnsi="Times New Roman" w:cs="Times New Roman"/>
          <w:sz w:val="28"/>
          <w:szCs w:val="28"/>
        </w:rPr>
        <w:t>, колокольчик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E041E" w:rsidRPr="006E041E" w:rsidRDefault="006E041E" w:rsidP="006E04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041E">
        <w:rPr>
          <w:rFonts w:ascii="Times New Roman" w:hAnsi="Times New Roman" w:cs="Times New Roman"/>
          <w:b/>
          <w:i/>
          <w:sz w:val="28"/>
          <w:szCs w:val="28"/>
        </w:rPr>
        <w:t>Техники</w:t>
      </w:r>
    </w:p>
    <w:p w:rsidR="006E041E" w:rsidRPr="006E041E" w:rsidRDefault="006E041E" w:rsidP="006E041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>Изгибание и скручивание проволоки — основные приёмы.</w:t>
      </w:r>
    </w:p>
    <w:p w:rsidR="006E041E" w:rsidRPr="006E041E" w:rsidRDefault="006E041E" w:rsidP="006E041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>Навивка на стержни, конусы или другие предметы — это помогает придать проволоке нужную конфигурацию.</w:t>
      </w:r>
    </w:p>
    <w:p w:rsidR="006E041E" w:rsidRPr="006E041E" w:rsidRDefault="006E041E" w:rsidP="006E041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 xml:space="preserve">Соединение деталей — детали можно соединять скручиванием или с помощью </w:t>
      </w:r>
      <w:r w:rsidR="008E5B9E">
        <w:rPr>
          <w:rFonts w:ascii="Times New Roman" w:hAnsi="Times New Roman" w:cs="Times New Roman"/>
          <w:sz w:val="28"/>
          <w:szCs w:val="28"/>
        </w:rPr>
        <w:t xml:space="preserve">клея (горячего силиконового или </w:t>
      </w:r>
      <w:r w:rsidRPr="006E041E">
        <w:rPr>
          <w:rFonts w:ascii="Times New Roman" w:hAnsi="Times New Roman" w:cs="Times New Roman"/>
          <w:sz w:val="28"/>
          <w:szCs w:val="28"/>
        </w:rPr>
        <w:t>ПВА).</w:t>
      </w:r>
    </w:p>
    <w:p w:rsidR="006E041E" w:rsidRDefault="006E041E" w:rsidP="006E041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>Эксперименты с формами — синельную проволоку можно легко переплести, если результат не понравился</w:t>
      </w:r>
      <w:r w:rsidR="00AA04C6">
        <w:rPr>
          <w:rFonts w:ascii="Times New Roman" w:hAnsi="Times New Roman" w:cs="Times New Roman"/>
          <w:sz w:val="28"/>
          <w:szCs w:val="28"/>
        </w:rPr>
        <w:t>, можно аккуратно раскрутить проволоку и повторить вновь</w:t>
      </w:r>
      <w:r w:rsidRPr="006E04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04C6" w:rsidRDefault="00AA04C6" w:rsidP="00AA04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</w:t>
      </w:r>
    </w:p>
    <w:p w:rsidR="008E5B9E" w:rsidRDefault="008E5B9E" w:rsidP="008E5B9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>Не торопиться. Качество важнее скорости. Даже если</w:t>
      </w:r>
      <w:r w:rsidR="00751009">
        <w:rPr>
          <w:rFonts w:ascii="Times New Roman" w:hAnsi="Times New Roman" w:cs="Times New Roman"/>
          <w:sz w:val="28"/>
          <w:szCs w:val="28"/>
        </w:rPr>
        <w:t xml:space="preserve"> кажется,</w:t>
      </w:r>
      <w:r w:rsidRPr="008E5B9E">
        <w:rPr>
          <w:rFonts w:ascii="Times New Roman" w:hAnsi="Times New Roman" w:cs="Times New Roman"/>
          <w:sz w:val="28"/>
          <w:szCs w:val="28"/>
        </w:rPr>
        <w:t xml:space="preserve"> что процесс затягивается, это нормально. </w:t>
      </w:r>
    </w:p>
    <w:p w:rsidR="008E5B9E" w:rsidRDefault="008E5B9E" w:rsidP="008E5B9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Использовать проволоку средней жёсткости. Слишком мягкая может потерять форму, а слишком жёсткая затруднит работу. </w:t>
      </w:r>
    </w:p>
    <w:p w:rsidR="008E5B9E" w:rsidRDefault="008E5B9E" w:rsidP="008E5B9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Не тянуть проволоку слишком сильно. Она может порваться или потерять форму. </w:t>
      </w:r>
    </w:p>
    <w:p w:rsidR="008E5B9E" w:rsidRDefault="008E5B9E" w:rsidP="008E5B9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Работать с небольшими отрезками. Так легче контролировать плотность обмотки. </w:t>
      </w:r>
    </w:p>
    <w:p w:rsidR="008E5B9E" w:rsidRDefault="008E5B9E" w:rsidP="008E5B9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Использовать пинцет для точной фиксации концов проволоки. </w:t>
      </w:r>
    </w:p>
    <w:p w:rsidR="008E5B9E" w:rsidRDefault="008E5B9E" w:rsidP="008E5B9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Не игнорировать пропорции. Перед началом работы сделать эскиз, изучить фото желаемого изделия, использовать сетку для оценки пропорций. </w:t>
      </w:r>
    </w:p>
    <w:p w:rsidR="008E5B9E" w:rsidRPr="008E5B9E" w:rsidRDefault="008E5B9E" w:rsidP="008E5B9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lastRenderedPageBreak/>
        <w:t>Вести работу с материалом в специально оборудованном месте. Это позволит избежать потери важных элементов.</w:t>
      </w:r>
    </w:p>
    <w:p w:rsidR="00AA04C6" w:rsidRPr="00AA04C6" w:rsidRDefault="00AA04C6" w:rsidP="00AA04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04C6">
        <w:rPr>
          <w:rFonts w:ascii="Times New Roman" w:hAnsi="Times New Roman" w:cs="Times New Roman"/>
          <w:b/>
          <w:i/>
          <w:sz w:val="28"/>
          <w:szCs w:val="28"/>
        </w:rPr>
        <w:t>Ошибки</w:t>
      </w:r>
    </w:p>
    <w:p w:rsidR="00AA04C6" w:rsidRPr="00AA04C6" w:rsidRDefault="00AA04C6" w:rsidP="00AA04C6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C6">
        <w:rPr>
          <w:rFonts w:ascii="Times New Roman" w:hAnsi="Times New Roman" w:cs="Times New Roman"/>
          <w:sz w:val="28"/>
          <w:szCs w:val="28"/>
        </w:rPr>
        <w:t>Чрезмерное натяжение проволоки при формировании изделий — это может привести к потере формы готового продукта или даже к разрыву ворсового покрытия. Важно найти баланс между необходимым натяжением для сохранения формы и чрезмерным давлением, которое может повредить материал.</w:t>
      </w:r>
    </w:p>
    <w:p w:rsidR="006E041E" w:rsidRPr="00AA04C6" w:rsidRDefault="00AA04C6" w:rsidP="00AA04C6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C6">
        <w:rPr>
          <w:rFonts w:ascii="Times New Roman" w:hAnsi="Times New Roman" w:cs="Times New Roman"/>
          <w:sz w:val="28"/>
          <w:szCs w:val="28"/>
        </w:rPr>
        <w:t>Пренебрежение подготовительным этапом — многие мастера сразу приступают к работе, не проверяя качество материала и не создавая предварительный эскиз изделия. Это часто приводит к нехватке материала или неправильной пропорции элементов. Важно создать предварительный эскиз и рассчитать необходимое количество проволоки.</w:t>
      </w:r>
    </w:p>
    <w:p w:rsidR="00562AC9" w:rsidRDefault="00562AC9" w:rsidP="002B5BCA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737E0A" w:rsidRDefault="00737E0A" w:rsidP="002B6C94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35D">
        <w:rPr>
          <w:rFonts w:ascii="Times New Roman" w:hAnsi="Times New Roman" w:cs="Times New Roman"/>
          <w:sz w:val="28"/>
          <w:szCs w:val="28"/>
        </w:rPr>
        <w:t>Р</w:t>
      </w:r>
      <w:r w:rsidR="00CD5A1F">
        <w:rPr>
          <w:rFonts w:ascii="Times New Roman" w:hAnsi="Times New Roman" w:cs="Times New Roman"/>
          <w:sz w:val="28"/>
          <w:szCs w:val="28"/>
        </w:rPr>
        <w:t>азвитие</w:t>
      </w:r>
      <w:r w:rsidR="00CD5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A1F" w:rsidRPr="00CD5A1F">
        <w:rPr>
          <w:rFonts w:ascii="Times New Roman" w:hAnsi="Times New Roman" w:cs="Times New Roman"/>
          <w:sz w:val="28"/>
          <w:szCs w:val="28"/>
        </w:rPr>
        <w:t>навыков</w:t>
      </w:r>
      <w:r w:rsidR="00CD5A1F">
        <w:rPr>
          <w:rFonts w:ascii="Times New Roman" w:hAnsi="Times New Roman" w:cs="Times New Roman"/>
          <w:sz w:val="28"/>
          <w:szCs w:val="28"/>
        </w:rPr>
        <w:t>, методов и приемов</w:t>
      </w:r>
      <w:r w:rsidR="00CD5A1F" w:rsidRPr="00CD5A1F">
        <w:rPr>
          <w:rFonts w:ascii="Times New Roman" w:hAnsi="Times New Roman" w:cs="Times New Roman"/>
          <w:sz w:val="28"/>
          <w:szCs w:val="28"/>
        </w:rPr>
        <w:t xml:space="preserve"> </w:t>
      </w:r>
      <w:r w:rsidR="00AA04C6">
        <w:rPr>
          <w:rFonts w:ascii="Times New Roman" w:hAnsi="Times New Roman" w:cs="Times New Roman"/>
          <w:sz w:val="28"/>
          <w:szCs w:val="28"/>
        </w:rPr>
        <w:t>в работе с синельной проволокой</w:t>
      </w:r>
      <w:r w:rsidR="00CD5A1F" w:rsidRPr="00CD5A1F">
        <w:rPr>
          <w:rFonts w:ascii="Times New Roman" w:hAnsi="Times New Roman" w:cs="Times New Roman"/>
          <w:sz w:val="28"/>
          <w:szCs w:val="28"/>
        </w:rPr>
        <w:t>, ознакомление с историей</w:t>
      </w:r>
      <w:r w:rsidR="002B6C94">
        <w:rPr>
          <w:rFonts w:ascii="Times New Roman" w:hAnsi="Times New Roman" w:cs="Times New Roman"/>
          <w:sz w:val="28"/>
          <w:szCs w:val="28"/>
        </w:rPr>
        <w:t xml:space="preserve"> ее возникновения</w:t>
      </w:r>
      <w:r w:rsidR="00CD5A1F" w:rsidRPr="00CD5A1F">
        <w:rPr>
          <w:rFonts w:ascii="Times New Roman" w:hAnsi="Times New Roman" w:cs="Times New Roman"/>
          <w:sz w:val="28"/>
          <w:szCs w:val="28"/>
        </w:rPr>
        <w:t>.</w:t>
      </w:r>
    </w:p>
    <w:p w:rsidR="004927CE" w:rsidRDefault="004927CE" w:rsidP="002B6C94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85A59" w:rsidRDefault="00EC135D" w:rsidP="00F5374C">
      <w:pPr>
        <w:pStyle w:val="a3"/>
        <w:numPr>
          <w:ilvl w:val="0"/>
          <w:numId w:val="8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D5A1F" w:rsidRPr="00285A59">
        <w:rPr>
          <w:rFonts w:ascii="Times New Roman" w:hAnsi="Times New Roman" w:cs="Times New Roman"/>
          <w:sz w:val="28"/>
          <w:szCs w:val="28"/>
        </w:rPr>
        <w:t>азвитие художественно – эстетического вкуса, творческих способностей;</w:t>
      </w:r>
    </w:p>
    <w:p w:rsidR="00285A59" w:rsidRDefault="00EC135D" w:rsidP="00F5374C">
      <w:pPr>
        <w:pStyle w:val="a3"/>
        <w:numPr>
          <w:ilvl w:val="0"/>
          <w:numId w:val="8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CD5A1F" w:rsidRPr="00285A59">
        <w:rPr>
          <w:rFonts w:ascii="Times New Roman" w:hAnsi="Times New Roman" w:cs="Times New Roman"/>
          <w:sz w:val="28"/>
          <w:szCs w:val="28"/>
        </w:rPr>
        <w:t>ормирование навыков ручного труда;</w:t>
      </w:r>
    </w:p>
    <w:p w:rsidR="00CD5A1F" w:rsidRPr="00285A59" w:rsidRDefault="00EC135D" w:rsidP="00F5374C">
      <w:pPr>
        <w:pStyle w:val="a3"/>
        <w:numPr>
          <w:ilvl w:val="0"/>
          <w:numId w:val="8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D5A1F" w:rsidRPr="00285A59">
        <w:rPr>
          <w:rFonts w:ascii="Times New Roman" w:hAnsi="Times New Roman" w:cs="Times New Roman"/>
          <w:sz w:val="28"/>
          <w:szCs w:val="28"/>
        </w:rPr>
        <w:t>азвитие мелкой моторики рук.</w:t>
      </w:r>
    </w:p>
    <w:p w:rsidR="00F418F1" w:rsidRDefault="00F418F1" w:rsidP="002B6C94">
      <w:pPr>
        <w:spacing w:after="0"/>
        <w:ind w:right="56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2AC9" w:rsidRPr="00562AC9" w:rsidRDefault="00562AC9" w:rsidP="002B6C94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2BF4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 xml:space="preserve">освоить методику </w:t>
      </w:r>
      <w:r w:rsidR="00AA04C6">
        <w:rPr>
          <w:rFonts w:ascii="Times New Roman" w:hAnsi="Times New Roman" w:cs="Times New Roman"/>
          <w:sz w:val="28"/>
          <w:szCs w:val="28"/>
        </w:rPr>
        <w:t>работы с синельной проволокой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2AC9" w:rsidRPr="00562AC9" w:rsidRDefault="00562AC9" w:rsidP="002B6C94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2BF4"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>развивать практические нав</w:t>
      </w:r>
      <w:r>
        <w:rPr>
          <w:rFonts w:ascii="Times New Roman" w:hAnsi="Times New Roman" w:cs="Times New Roman"/>
          <w:sz w:val="28"/>
          <w:szCs w:val="28"/>
        </w:rPr>
        <w:t>ыки</w:t>
      </w:r>
      <w:r w:rsidRPr="00562AC9">
        <w:rPr>
          <w:rFonts w:ascii="Times New Roman" w:hAnsi="Times New Roman" w:cs="Times New Roman"/>
          <w:sz w:val="28"/>
          <w:szCs w:val="28"/>
        </w:rPr>
        <w:t xml:space="preserve">, мелкую моторику, воображение и фантазию </w:t>
      </w:r>
      <w:r w:rsidR="00CD5A1F">
        <w:rPr>
          <w:rFonts w:ascii="Times New Roman" w:hAnsi="Times New Roman" w:cs="Times New Roman"/>
          <w:sz w:val="28"/>
          <w:szCs w:val="28"/>
        </w:rPr>
        <w:t xml:space="preserve">у </w:t>
      </w:r>
      <w:r w:rsidRPr="00562AC9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395600" w:rsidRPr="00EC135D" w:rsidRDefault="00562AC9" w:rsidP="002B6C94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2BF4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>воспитывать аккуратность, усидчивость, эстетический вкус.</w:t>
      </w:r>
    </w:p>
    <w:p w:rsidR="004927CE" w:rsidRDefault="004927CE" w:rsidP="002B6C94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учебного процесса:</w:t>
      </w:r>
    </w:p>
    <w:p w:rsidR="00285A59" w:rsidRDefault="004927CE" w:rsidP="00F5374C">
      <w:pPr>
        <w:pStyle w:val="a3"/>
        <w:numPr>
          <w:ilvl w:val="0"/>
          <w:numId w:val="9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85A59">
        <w:rPr>
          <w:rFonts w:ascii="Times New Roman" w:hAnsi="Times New Roman" w:cs="Times New Roman"/>
          <w:sz w:val="28"/>
          <w:szCs w:val="28"/>
        </w:rPr>
        <w:t>Системность;</w:t>
      </w:r>
    </w:p>
    <w:p w:rsidR="00285A59" w:rsidRDefault="004927CE" w:rsidP="00F5374C">
      <w:pPr>
        <w:pStyle w:val="a3"/>
        <w:numPr>
          <w:ilvl w:val="0"/>
          <w:numId w:val="9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85A59">
        <w:rPr>
          <w:rFonts w:ascii="Times New Roman" w:hAnsi="Times New Roman" w:cs="Times New Roman"/>
          <w:sz w:val="28"/>
          <w:szCs w:val="28"/>
        </w:rPr>
        <w:t>Доступность;</w:t>
      </w:r>
    </w:p>
    <w:p w:rsidR="004D6E7E" w:rsidRPr="00EC135D" w:rsidRDefault="004927CE" w:rsidP="00F5374C">
      <w:pPr>
        <w:pStyle w:val="a3"/>
        <w:numPr>
          <w:ilvl w:val="0"/>
          <w:numId w:val="9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85A59">
        <w:rPr>
          <w:rFonts w:ascii="Times New Roman" w:hAnsi="Times New Roman" w:cs="Times New Roman"/>
          <w:sz w:val="28"/>
          <w:szCs w:val="28"/>
        </w:rPr>
        <w:t>Связь теории с практикой.</w:t>
      </w:r>
    </w:p>
    <w:p w:rsidR="00C106EC" w:rsidRPr="00395600" w:rsidRDefault="00C106EC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600">
        <w:rPr>
          <w:rFonts w:ascii="Times New Roman" w:hAnsi="Times New Roman" w:cs="Times New Roman"/>
          <w:b/>
          <w:sz w:val="28"/>
          <w:szCs w:val="28"/>
        </w:rPr>
        <w:t>Методическое оснащение занятия:</w:t>
      </w:r>
    </w:p>
    <w:p w:rsidR="00EC135D" w:rsidRPr="00EC135D" w:rsidRDefault="00C106EC" w:rsidP="00F5374C">
      <w:pPr>
        <w:pStyle w:val="a3"/>
        <w:numPr>
          <w:ilvl w:val="0"/>
          <w:numId w:val="12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35D">
        <w:rPr>
          <w:rFonts w:ascii="Times New Roman" w:hAnsi="Times New Roman" w:cs="Times New Roman"/>
          <w:sz w:val="28"/>
          <w:szCs w:val="28"/>
        </w:rPr>
        <w:t>Образцы работ в данной технике;</w:t>
      </w:r>
    </w:p>
    <w:p w:rsidR="00C91344" w:rsidRPr="00EC135D" w:rsidRDefault="00C106EC" w:rsidP="00F5374C">
      <w:pPr>
        <w:pStyle w:val="a3"/>
        <w:numPr>
          <w:ilvl w:val="0"/>
          <w:numId w:val="12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35D">
        <w:rPr>
          <w:rFonts w:ascii="Times New Roman" w:hAnsi="Times New Roman" w:cs="Times New Roman"/>
          <w:sz w:val="28"/>
          <w:szCs w:val="28"/>
        </w:rPr>
        <w:t xml:space="preserve">Презентация выполнения </w:t>
      </w:r>
      <w:r w:rsidR="00AA04C6">
        <w:rPr>
          <w:rFonts w:ascii="Times New Roman" w:hAnsi="Times New Roman" w:cs="Times New Roman"/>
          <w:sz w:val="28"/>
          <w:szCs w:val="28"/>
        </w:rPr>
        <w:t>сувенира из пушистой проволоки</w:t>
      </w:r>
      <w:r w:rsidR="00EC135D">
        <w:rPr>
          <w:rFonts w:ascii="Times New Roman" w:hAnsi="Times New Roman" w:cs="Times New Roman"/>
          <w:sz w:val="28"/>
          <w:szCs w:val="28"/>
        </w:rPr>
        <w:t>.</w:t>
      </w:r>
    </w:p>
    <w:p w:rsidR="001268D3" w:rsidRDefault="001268D3" w:rsidP="001268D3">
      <w:pPr>
        <w:spacing w:after="0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8D3" w:rsidRPr="001268D3" w:rsidRDefault="001268D3" w:rsidP="001268D3">
      <w:pPr>
        <w:spacing w:after="0"/>
        <w:ind w:right="566"/>
        <w:jc w:val="center"/>
        <w:rPr>
          <w:rFonts w:ascii="Times New Roman" w:hAnsi="Times New Roman" w:cs="Times New Roman"/>
          <w:sz w:val="28"/>
          <w:szCs w:val="28"/>
        </w:rPr>
      </w:pPr>
      <w:r w:rsidRPr="001268D3">
        <w:rPr>
          <w:rFonts w:ascii="Times New Roman" w:hAnsi="Times New Roman" w:cs="Times New Roman"/>
          <w:b/>
          <w:sz w:val="28"/>
          <w:szCs w:val="28"/>
        </w:rPr>
        <w:t>ПОШАГОВЫЙ МАСТЕР-КЛАСС ПО ИЗГОТОВЛЕНИЮ «ЩЕНОЧКА»</w:t>
      </w:r>
    </w:p>
    <w:p w:rsidR="001268D3" w:rsidRPr="001268D3" w:rsidRDefault="001268D3" w:rsidP="001268D3">
      <w:pPr>
        <w:spacing w:after="0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8D3">
        <w:rPr>
          <w:rFonts w:ascii="Times New Roman" w:hAnsi="Times New Roman" w:cs="Times New Roman"/>
          <w:sz w:val="28"/>
          <w:szCs w:val="28"/>
        </w:rPr>
        <w:t>Этот способ позволяет сделать объемную и устойчиво фигурку, с которой потом можно играть.</w:t>
      </w:r>
    </w:p>
    <w:p w:rsidR="001268D3" w:rsidRDefault="006C20AF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AF">
        <w:rPr>
          <w:noProof/>
        </w:rPr>
        <w:lastRenderedPageBreak/>
        <w:pict>
          <v:shape id="_x0000_s1026" type="#_x0000_t75" style="position:absolute;left:0;text-align:left;margin-left:100.2pt;margin-top:6.55pt;width:219.35pt;height:164.75pt;z-index:251660288" stroked="t" strokecolor="#e36c0a [2409]" strokeweight="3pt">
            <v:imagedata r:id="rId9" o:title="photo_2025-11-17_06-00-01"/>
            <v:shadow on="t" type="double" opacity=".5" color2="shadow add(102)" offset="-3pt,-3pt" offset2="-6pt,-6pt"/>
          </v:shape>
        </w:pict>
      </w: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6C20AF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AF">
        <w:rPr>
          <w:noProof/>
        </w:rPr>
        <w:pict>
          <v:shape id="_x0000_s1028" type="#_x0000_t75" style="position:absolute;left:0;text-align:left;margin-left:60.45pt;margin-top:15.25pt;width:299.25pt;height:224.8pt;z-index:251664384" stroked="t" strokecolor="#e36c0a [2409]" strokeweight="3pt">
            <v:imagedata r:id="rId10" o:title="photo_2025-11-17_06-00-35"/>
            <v:shadow on="t" type="double" opacity=".5" color2="shadow add(102)" offset="-3pt,-3pt" offset2="-6pt,-6pt"/>
          </v:shape>
        </w:pict>
      </w: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6C20AF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AF">
        <w:rPr>
          <w:noProof/>
        </w:rPr>
        <w:pict>
          <v:shape id="_x0000_s1029" type="#_x0000_t75" style="position:absolute;left:0;text-align:left;margin-left:243pt;margin-top:12.85pt;width:217.8pt;height:290.45pt;z-index:251666432" stroked="t" strokecolor="#e36c0a [2409]" strokeweight="3pt">
            <v:imagedata r:id="rId11" o:title="photo_2025-11-17_06-00-49"/>
            <v:shadow on="t" type="double" opacity=".5" color2="shadow add(102)" offset="-3pt,-3pt" offset2="-6pt,-6pt"/>
          </v:shape>
        </w:pict>
      </w:r>
      <w:r w:rsidRPr="006C20AF">
        <w:rPr>
          <w:noProof/>
        </w:rPr>
        <w:pict>
          <v:shape id="_x0000_s1027" type="#_x0000_t75" style="position:absolute;left:0;text-align:left;margin-left:-36pt;margin-top:10.75pt;width:219.35pt;height:292.55pt;z-index:251662336" stroked="t" strokecolor="#e36c0a [2409]" strokeweight="3pt">
            <v:imagedata r:id="rId12" o:title="photo_2025-11-17_06-00-45"/>
            <v:shadow on="t" type="double" opacity=".5" color2="shadow add(102)" offset="-3pt,-3pt" offset2="-6pt,-6pt"/>
          </v:shape>
        </w:pict>
      </w: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408" w:rsidRDefault="00714408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408" w:rsidRDefault="00714408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6C20AF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AF">
        <w:rPr>
          <w:noProof/>
        </w:rPr>
        <w:pict>
          <v:shape id="_x0000_s1031" type="#_x0000_t75" style="position:absolute;left:0;text-align:left;margin-left:235.95pt;margin-top:17.35pt;width:218.15pt;height:291pt;z-index:251670528" stroked="t" strokecolor="#e36c0a [2409]" strokeweight="3pt">
            <v:imagedata r:id="rId13" o:title="photo_2025-11-17_06-01-03"/>
            <v:shadow on="t" type="double" opacity=".5" color2="shadow add(102)" offset="-3pt,-3pt" offset2="-6pt,-6pt"/>
          </v:shape>
        </w:pict>
      </w:r>
      <w:r w:rsidRPr="006C20AF">
        <w:rPr>
          <w:noProof/>
        </w:rPr>
        <w:pict>
          <v:shape id="_x0000_s1030" type="#_x0000_t75" style="position:absolute;left:0;text-align:left;margin-left:-33.4pt;margin-top:16.2pt;width:219pt;height:292.15pt;z-index:251668480" stroked="t" strokecolor="#e36c0a [2409]" strokeweight="3pt">
            <v:imagedata r:id="rId14" o:title="photo_2025-11-17_06-00-59"/>
            <v:shadow on="t" type="double" opacity=".5" color2="shadow add(102)" offset="-3pt,-3pt" offset2="-6pt,-6pt"/>
          </v:shape>
        </w:pict>
      </w: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6C20AF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AF">
        <w:rPr>
          <w:noProof/>
        </w:rPr>
        <w:pict>
          <v:shape id="_x0000_s1033" type="#_x0000_t75" style="position:absolute;left:0;text-align:left;margin-left:235.95pt;margin-top:6.3pt;width:218.25pt;height:291.1pt;z-index:251674624" stroked="t" strokecolor="#e36c0a [2409]" strokeweight="3pt">
            <v:imagedata r:id="rId15" o:title="photo_2025-11-17_06-01-17"/>
            <v:shadow on="t" type="double" opacity=".5" color2="shadow add(102)" offset="-3pt,-3pt" offset2="-6pt,-6pt"/>
          </v:shape>
        </w:pict>
      </w:r>
      <w:r w:rsidRPr="006C20AF">
        <w:rPr>
          <w:noProof/>
        </w:rPr>
        <w:pict>
          <v:shape id="_x0000_s1032" type="#_x0000_t75" style="position:absolute;left:0;text-align:left;margin-left:-33.4pt;margin-top:4.15pt;width:219.85pt;height:293.25pt;z-index:251672576" stroked="t" strokecolor="#e36c0a [2409]" strokeweight="3pt">
            <v:imagedata r:id="rId16" o:title="photo_2025-11-17_06-01-07"/>
            <v:shadow on="t" type="double" opacity=".5" color2="shadow add(102)" offset="-3pt,-3pt" offset2="-6pt,-6pt"/>
          </v:shape>
        </w:pict>
      </w: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6C20AF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AF">
        <w:rPr>
          <w:noProof/>
        </w:rPr>
        <w:pict>
          <v:shape id="_x0000_s1035" type="#_x0000_t75" style="position:absolute;left:0;text-align:left;margin-left:234pt;margin-top:17.5pt;width:221.45pt;height:295.4pt;z-index:251678720" stroked="t" strokecolor="#e36c0a [2409]" strokeweight="3pt">
            <v:imagedata r:id="rId17" o:title="photo_2025-11-17_06-01-25"/>
            <v:shadow on="t" type="double" opacity=".5" color2="shadow add(102)" offset="-3pt,-3pt" offset2="-6pt,-6pt"/>
          </v:shape>
        </w:pict>
      </w:r>
      <w:r w:rsidRPr="006C20AF">
        <w:rPr>
          <w:noProof/>
        </w:rPr>
        <w:pict>
          <v:shape id="_x0000_s1034" type="#_x0000_t75" style="position:absolute;left:0;text-align:left;margin-left:-28.15pt;margin-top:17.5pt;width:220.25pt;height:293.65pt;z-index:251676672" stroked="t" strokecolor="#e36c0a [2409]" strokeweight="3pt">
            <v:imagedata r:id="rId18" o:title="photo_2025-11-17_06-01-21"/>
            <v:shadow on="t" type="double" opacity=".5" color2="shadow add(102)" offset="-3pt,-3pt" offset2="-6pt,-6pt"/>
          </v:shape>
        </w:pict>
      </w: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6C20AF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AF">
        <w:rPr>
          <w:noProof/>
        </w:rPr>
        <w:pict>
          <v:shape id="_x0000_s1037" type="#_x0000_t75" style="position:absolute;left:0;text-align:left;margin-left:231.1pt;margin-top:7.2pt;width:224.35pt;height:299.25pt;z-index:251682816" stroked="t" strokecolor="#e36c0a [2409]" strokeweight="3pt">
            <v:imagedata r:id="rId19" o:title="photo_2025-11-17_06-01-39"/>
            <v:shadow on="t" type="double" opacity=".5" color2="shadow add(102)" offset="-3pt,-3pt" offset2="-6pt,-6pt"/>
          </v:shape>
        </w:pict>
      </w:r>
      <w:r w:rsidRPr="006C20AF">
        <w:rPr>
          <w:noProof/>
        </w:rPr>
        <w:pict>
          <v:shape id="_x0000_s1036" type="#_x0000_t75" style="position:absolute;left:0;text-align:left;margin-left:-30.55pt;margin-top:7.2pt;width:222.65pt;height:297pt;z-index:251680768" stroked="t" strokecolor="#e36c0a [2409]" strokeweight="3pt">
            <v:imagedata r:id="rId20" o:title="photo_2025-11-17_06-01-30"/>
            <v:shadow on="t" type="double" opacity=".5" color2="shadow add(102)" offset="-3pt,-3pt" offset2="-6pt,-6pt"/>
          </v:shape>
        </w:pict>
      </w: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E2E" w:rsidRDefault="003B4E2E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6C20AF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AF">
        <w:rPr>
          <w:noProof/>
        </w:rPr>
        <w:pict>
          <v:shape id="_x0000_s1039" type="#_x0000_t75" style="position:absolute;left:0;text-align:left;margin-left:234pt;margin-top:17.5pt;width:222.65pt;height:297pt;z-index:251686912" stroked="t" strokecolor="#e36c0a [2409]" strokeweight="3pt">
            <v:imagedata r:id="rId21" o:title="photo_2025-11-17_06-01-47"/>
            <v:shadow on="t" type="double" opacity=".5" color2="shadow add(102)" offset="-3pt,-3pt" offset2="-6pt,-6pt"/>
          </v:shape>
        </w:pict>
      </w:r>
      <w:r w:rsidRPr="006C20AF">
        <w:rPr>
          <w:noProof/>
        </w:rPr>
        <w:pict>
          <v:shape id="_x0000_s1038" type="#_x0000_t75" style="position:absolute;left:0;text-align:left;margin-left:-18pt;margin-top:17.5pt;width:222.65pt;height:297pt;z-index:251684864" stroked="t" strokecolor="#e36c0a [2409]" strokeweight="3pt">
            <v:imagedata r:id="rId22" o:title="photo_2025-11-17_06-01-44"/>
            <v:shadow on="t" type="double" opacity=".5" color2="shadow add(102)" offset="-3pt,-3pt" offset2="-6pt,-6pt"/>
          </v:shape>
        </w:pict>
      </w: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6C20AF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AF">
        <w:rPr>
          <w:noProof/>
        </w:rPr>
        <w:pict>
          <v:shape id="_x0000_s1040" type="#_x0000_t75" style="position:absolute;left:0;text-align:left;margin-left:-18pt;margin-top:17.25pt;width:474.65pt;height:356.55pt;z-index:251688960" stroked="t" strokecolor="#e36c0a [2409]" strokeweight="3pt">
            <v:imagedata r:id="rId23" o:title="photo_2025-11-17_06-00-39"/>
            <v:shadow on="t" type="double" opacity=".5" color2="shadow add(102)" offset="-3pt,-3pt" offset2="-6pt,-6pt"/>
          </v:shape>
        </w:pict>
      </w: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D67" w:rsidRDefault="00D35D67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8D3" w:rsidRDefault="001268D3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444" w:rsidRDefault="00A20205" w:rsidP="00395600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A20205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5709" w:rsidRPr="00BF59AA" w:rsidRDefault="00795709" w:rsidP="007957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709">
        <w:rPr>
          <w:rFonts w:ascii="Times New Roman" w:hAnsi="Times New Roman" w:cs="Times New Roman"/>
          <w:sz w:val="28"/>
          <w:szCs w:val="28"/>
        </w:rPr>
        <w:t>Особенность данного материала</w:t>
      </w:r>
      <w:r w:rsidR="00751009">
        <w:rPr>
          <w:rFonts w:ascii="Times New Roman" w:hAnsi="Times New Roman" w:cs="Times New Roman"/>
          <w:sz w:val="28"/>
          <w:szCs w:val="28"/>
        </w:rPr>
        <w:t xml:space="preserve"> (синельная проволока)</w:t>
      </w:r>
      <w:r w:rsidRPr="00795709">
        <w:rPr>
          <w:rFonts w:ascii="Times New Roman" w:hAnsi="Times New Roman" w:cs="Times New Roman"/>
          <w:sz w:val="28"/>
          <w:szCs w:val="28"/>
        </w:rPr>
        <w:t xml:space="preserve"> в том, что напоминает мохнатый шнур. Работать с этим материалом максимально просто и практически безопасно, но при этом он имеет привлекательный внешний вид и высокую гибкость. Это очень </w:t>
      </w:r>
      <w:r>
        <w:rPr>
          <w:rFonts w:ascii="Times New Roman" w:hAnsi="Times New Roman" w:cs="Times New Roman"/>
          <w:sz w:val="28"/>
          <w:szCs w:val="28"/>
        </w:rPr>
        <w:t>интересный материал</w:t>
      </w:r>
      <w:r w:rsidRPr="00795709">
        <w:rPr>
          <w:rFonts w:ascii="Times New Roman" w:hAnsi="Times New Roman" w:cs="Times New Roman"/>
          <w:sz w:val="28"/>
          <w:szCs w:val="28"/>
        </w:rPr>
        <w:t xml:space="preserve">, </w:t>
      </w:r>
      <w:r w:rsidR="00751009">
        <w:rPr>
          <w:rFonts w:ascii="Times New Roman" w:hAnsi="Times New Roman" w:cs="Times New Roman"/>
          <w:sz w:val="28"/>
          <w:szCs w:val="28"/>
        </w:rPr>
        <w:t>из него можно</w:t>
      </w:r>
      <w:r w:rsidRPr="00795709">
        <w:rPr>
          <w:rFonts w:ascii="Times New Roman" w:hAnsi="Times New Roman" w:cs="Times New Roman"/>
          <w:sz w:val="28"/>
          <w:szCs w:val="28"/>
        </w:rPr>
        <w:t xml:space="preserve"> сделать необычные поделки</w:t>
      </w:r>
      <w:r>
        <w:rPr>
          <w:rFonts w:ascii="Times New Roman" w:hAnsi="Times New Roman" w:cs="Times New Roman"/>
          <w:sz w:val="28"/>
          <w:szCs w:val="28"/>
        </w:rPr>
        <w:t xml:space="preserve"> и сувениры</w:t>
      </w:r>
      <w:r w:rsidRPr="00795709">
        <w:rPr>
          <w:rFonts w:ascii="Times New Roman" w:hAnsi="Times New Roman" w:cs="Times New Roman"/>
          <w:sz w:val="28"/>
          <w:szCs w:val="28"/>
        </w:rPr>
        <w:t>.</w:t>
      </w:r>
    </w:p>
    <w:p w:rsidR="00BF59AA" w:rsidRDefault="00795709" w:rsidP="00BF59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709">
        <w:rPr>
          <w:rFonts w:ascii="Times New Roman" w:hAnsi="Times New Roman" w:cs="Times New Roman"/>
          <w:sz w:val="28"/>
          <w:szCs w:val="28"/>
        </w:rPr>
        <w:t xml:space="preserve">В завершение мастер-класса мы обсудили, как важно порадовать родителей подарками, сделанными своими руками. </w:t>
      </w:r>
      <w:r>
        <w:rPr>
          <w:rFonts w:ascii="Times New Roman" w:hAnsi="Times New Roman" w:cs="Times New Roman"/>
          <w:sz w:val="28"/>
          <w:szCs w:val="28"/>
        </w:rPr>
        <w:t>Сделанные сувениры,</w:t>
      </w:r>
      <w:r w:rsidRPr="00795709">
        <w:rPr>
          <w:rFonts w:ascii="Times New Roman" w:hAnsi="Times New Roman" w:cs="Times New Roman"/>
          <w:sz w:val="28"/>
          <w:szCs w:val="28"/>
        </w:rPr>
        <w:t xml:space="preserve"> с любовью созданные детьми, станут символом любви и внимания к самым д</w:t>
      </w:r>
      <w:r>
        <w:rPr>
          <w:rFonts w:ascii="Times New Roman" w:hAnsi="Times New Roman" w:cs="Times New Roman"/>
          <w:sz w:val="28"/>
          <w:szCs w:val="28"/>
        </w:rPr>
        <w:t>орогим людям в нашей жизни</w:t>
      </w:r>
      <w:r w:rsidRPr="00795709">
        <w:rPr>
          <w:rFonts w:ascii="Times New Roman" w:hAnsi="Times New Roman" w:cs="Times New Roman"/>
          <w:sz w:val="28"/>
          <w:szCs w:val="28"/>
        </w:rPr>
        <w:t>!</w:t>
      </w:r>
      <w:r w:rsidR="00BF59AA" w:rsidRPr="00BF59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1C2" w:rsidRPr="009421C2" w:rsidRDefault="009421C2" w:rsidP="001268D3">
      <w:pPr>
        <w:spacing w:after="0"/>
        <w:ind w:right="566"/>
        <w:rPr>
          <w:rFonts w:ascii="Times New Roman" w:hAnsi="Times New Roman" w:cs="Times New Roman"/>
          <w:sz w:val="28"/>
          <w:szCs w:val="28"/>
        </w:rPr>
      </w:pPr>
    </w:p>
    <w:p w:rsidR="00CD5BF4" w:rsidRDefault="00294093" w:rsidP="00BE7B79">
      <w:pPr>
        <w:spacing w:after="0"/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5A7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795709" w:rsidRPr="00795709" w:rsidRDefault="00795709" w:rsidP="00795709">
      <w:pPr>
        <w:pStyle w:val="a3"/>
        <w:numPr>
          <w:ilvl w:val="0"/>
          <w:numId w:val="1"/>
        </w:numPr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  <w:r w:rsidRPr="00795709">
        <w:rPr>
          <w:rFonts w:ascii="Times New Roman" w:hAnsi="Times New Roman" w:cs="Times New Roman"/>
          <w:sz w:val="28"/>
          <w:szCs w:val="28"/>
        </w:rPr>
        <w:t>Светлана Золотарева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795709">
        <w:rPr>
          <w:rFonts w:ascii="Times New Roman" w:hAnsi="Times New Roman" w:cs="Times New Roman"/>
          <w:sz w:val="28"/>
          <w:szCs w:val="28"/>
        </w:rPr>
        <w:t>Игрушки-крутышки из синельной проволоки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957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21C2" w:rsidRPr="009421C2" w:rsidRDefault="009421C2" w:rsidP="009421C2">
      <w:pPr>
        <w:pStyle w:val="a3"/>
        <w:numPr>
          <w:ilvl w:val="0"/>
          <w:numId w:val="1"/>
        </w:numPr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  <w:r w:rsidRPr="009421C2">
        <w:rPr>
          <w:rFonts w:ascii="Times New Roman" w:hAnsi="Times New Roman" w:cs="Times New Roman"/>
          <w:sz w:val="28"/>
          <w:szCs w:val="28"/>
        </w:rPr>
        <w:t>Юджин Ли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421C2">
        <w:rPr>
          <w:rFonts w:ascii="Times New Roman" w:hAnsi="Times New Roman" w:cs="Times New Roman"/>
          <w:sz w:val="28"/>
          <w:szCs w:val="28"/>
        </w:rPr>
        <w:t>Пушистики из синельной проволоки. 12 очаровательных игрушек легко и быстро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45F90" w:rsidRPr="00313734" w:rsidRDefault="00F45F90" w:rsidP="00F5374C">
      <w:pPr>
        <w:pStyle w:val="a3"/>
        <w:numPr>
          <w:ilvl w:val="0"/>
          <w:numId w:val="1"/>
        </w:numPr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  <w:r w:rsidRPr="00313734">
        <w:rPr>
          <w:rFonts w:ascii="Times New Roman" w:hAnsi="Times New Roman" w:cs="Times New Roman"/>
          <w:sz w:val="28"/>
          <w:szCs w:val="28"/>
        </w:rPr>
        <w:t>Горяева Н.А., Островская О.В. «ДПИ в жизни человека». М.,»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734">
        <w:rPr>
          <w:rFonts w:ascii="Times New Roman" w:hAnsi="Times New Roman" w:cs="Times New Roman"/>
          <w:sz w:val="28"/>
          <w:szCs w:val="28"/>
        </w:rPr>
        <w:t>Просвещение», 2000.</w:t>
      </w:r>
    </w:p>
    <w:p w:rsidR="00313734" w:rsidRDefault="00313734" w:rsidP="00313734">
      <w:pPr>
        <w:pStyle w:val="a3"/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</w:p>
    <w:p w:rsidR="00395600" w:rsidRPr="00313734" w:rsidRDefault="00395600" w:rsidP="00313734">
      <w:pPr>
        <w:pStyle w:val="a3"/>
        <w:tabs>
          <w:tab w:val="left" w:pos="-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734">
        <w:rPr>
          <w:rFonts w:ascii="Times New Roman" w:hAnsi="Times New Roman" w:cs="Times New Roman"/>
          <w:b/>
          <w:sz w:val="28"/>
          <w:szCs w:val="28"/>
        </w:rPr>
        <w:t>ИТЕРНЕТ</w:t>
      </w:r>
      <w:r w:rsidR="00F45F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734">
        <w:rPr>
          <w:rFonts w:ascii="Times New Roman" w:hAnsi="Times New Roman" w:cs="Times New Roman"/>
          <w:b/>
          <w:sz w:val="28"/>
          <w:szCs w:val="28"/>
        </w:rPr>
        <w:t>- РЕСУРСЫ:</w:t>
      </w:r>
    </w:p>
    <w:p w:rsidR="00BF59AA" w:rsidRDefault="006C20AF" w:rsidP="009421C2">
      <w:pPr>
        <w:pStyle w:val="a3"/>
        <w:numPr>
          <w:ilvl w:val="0"/>
          <w:numId w:val="19"/>
        </w:numPr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  <w:hyperlink r:id="rId24" w:history="1">
        <w:r w:rsidR="009421C2" w:rsidRPr="009421C2">
          <w:rPr>
            <w:rStyle w:val="a9"/>
            <w:rFonts w:ascii="Times New Roman" w:hAnsi="Times New Roman" w:cs="Times New Roman"/>
            <w:sz w:val="28"/>
            <w:szCs w:val="28"/>
          </w:rPr>
          <w:t>https://www.livemaster.ru/topic/3869412-article-pushistye-tsvety-chto-takoe-sinelnaya-provoloka-i-pochemu-bukety-iz-nee-stali-hitom</w:t>
        </w:r>
      </w:hyperlink>
      <w:r w:rsidR="009421C2" w:rsidRPr="009421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1C2" w:rsidRPr="009421C2" w:rsidRDefault="006C20AF" w:rsidP="009421C2">
      <w:pPr>
        <w:pStyle w:val="a3"/>
        <w:numPr>
          <w:ilvl w:val="0"/>
          <w:numId w:val="19"/>
        </w:numPr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  <w:hyperlink r:id="rId25" w:history="1">
        <w:r w:rsidR="009421C2" w:rsidRPr="00221456">
          <w:rPr>
            <w:rStyle w:val="a9"/>
            <w:rFonts w:ascii="Times New Roman" w:hAnsi="Times New Roman" w:cs="Times New Roman"/>
            <w:sz w:val="28"/>
            <w:szCs w:val="28"/>
          </w:rPr>
          <w:t>https://infourok.ru/master-klass-sobachka-suvenir-iz-sinelnoj-provoloki-8017590.html</w:t>
        </w:r>
      </w:hyperlink>
      <w:r w:rsidR="009421C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421C2" w:rsidRPr="009421C2" w:rsidSect="00582324">
      <w:footerReference w:type="default" r:id="rId26"/>
      <w:pgSz w:w="11906" w:h="16838"/>
      <w:pgMar w:top="993" w:right="850" w:bottom="567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525" w:rsidRDefault="00C15525" w:rsidP="00E94665">
      <w:pPr>
        <w:spacing w:after="0" w:line="240" w:lineRule="auto"/>
      </w:pPr>
      <w:r>
        <w:separator/>
      </w:r>
    </w:p>
  </w:endnote>
  <w:endnote w:type="continuationSeparator" w:id="1">
    <w:p w:rsidR="00C15525" w:rsidRDefault="00C15525" w:rsidP="00E94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095519"/>
      <w:docPartObj>
        <w:docPartGallery w:val="Page Numbers (Bottom of Page)"/>
        <w:docPartUnique/>
      </w:docPartObj>
    </w:sdtPr>
    <w:sdtContent>
      <w:p w:rsidR="001268D3" w:rsidRDefault="006C20AF">
        <w:pPr>
          <w:pStyle w:val="a7"/>
          <w:jc w:val="right"/>
        </w:pPr>
        <w:fldSimple w:instr=" PAGE   \* MERGEFORMAT ">
          <w:r w:rsidR="00751009">
            <w:rPr>
              <w:noProof/>
            </w:rPr>
            <w:t>1</w:t>
          </w:r>
        </w:fldSimple>
      </w:p>
    </w:sdtContent>
  </w:sdt>
  <w:p w:rsidR="001268D3" w:rsidRDefault="001268D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525" w:rsidRDefault="00C15525" w:rsidP="00E94665">
      <w:pPr>
        <w:spacing w:after="0" w:line="240" w:lineRule="auto"/>
      </w:pPr>
      <w:r>
        <w:separator/>
      </w:r>
    </w:p>
  </w:footnote>
  <w:footnote w:type="continuationSeparator" w:id="1">
    <w:p w:rsidR="00C15525" w:rsidRDefault="00C15525" w:rsidP="00E94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5214F"/>
    <w:multiLevelType w:val="hybridMultilevel"/>
    <w:tmpl w:val="FCB42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F477E"/>
    <w:multiLevelType w:val="hybridMultilevel"/>
    <w:tmpl w:val="D9E84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F2743"/>
    <w:multiLevelType w:val="hybridMultilevel"/>
    <w:tmpl w:val="F0E89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747EC"/>
    <w:multiLevelType w:val="hybridMultilevel"/>
    <w:tmpl w:val="B52031F4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51FCB"/>
    <w:multiLevelType w:val="hybridMultilevel"/>
    <w:tmpl w:val="B600B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C22266"/>
    <w:multiLevelType w:val="hybridMultilevel"/>
    <w:tmpl w:val="C1508D40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C32B3F"/>
    <w:multiLevelType w:val="hybridMultilevel"/>
    <w:tmpl w:val="9B3A8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7D04A3"/>
    <w:multiLevelType w:val="hybridMultilevel"/>
    <w:tmpl w:val="3E76A4E0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744F5"/>
    <w:multiLevelType w:val="hybridMultilevel"/>
    <w:tmpl w:val="77E2B132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2978C9"/>
    <w:multiLevelType w:val="hybridMultilevel"/>
    <w:tmpl w:val="DA601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A19C5"/>
    <w:multiLevelType w:val="hybridMultilevel"/>
    <w:tmpl w:val="A1FCAD38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44B0C"/>
    <w:multiLevelType w:val="hybridMultilevel"/>
    <w:tmpl w:val="BA76F0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10C37C6"/>
    <w:multiLevelType w:val="hybridMultilevel"/>
    <w:tmpl w:val="BB1471E2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34421A"/>
    <w:multiLevelType w:val="hybridMultilevel"/>
    <w:tmpl w:val="D09A5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A94557"/>
    <w:multiLevelType w:val="hybridMultilevel"/>
    <w:tmpl w:val="BC126FBC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4B7628"/>
    <w:multiLevelType w:val="hybridMultilevel"/>
    <w:tmpl w:val="7BEA4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072F15"/>
    <w:multiLevelType w:val="hybridMultilevel"/>
    <w:tmpl w:val="CB840A0A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4D29C0"/>
    <w:multiLevelType w:val="hybridMultilevel"/>
    <w:tmpl w:val="D856DC7A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CB0FA7"/>
    <w:multiLevelType w:val="hybridMultilevel"/>
    <w:tmpl w:val="61B4A13C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8"/>
  </w:num>
  <w:num w:numId="4">
    <w:abstractNumId w:val="16"/>
  </w:num>
  <w:num w:numId="5">
    <w:abstractNumId w:val="14"/>
  </w:num>
  <w:num w:numId="6">
    <w:abstractNumId w:val="12"/>
  </w:num>
  <w:num w:numId="7">
    <w:abstractNumId w:val="8"/>
  </w:num>
  <w:num w:numId="8">
    <w:abstractNumId w:val="7"/>
  </w:num>
  <w:num w:numId="9">
    <w:abstractNumId w:val="5"/>
  </w:num>
  <w:num w:numId="10">
    <w:abstractNumId w:val="17"/>
  </w:num>
  <w:num w:numId="11">
    <w:abstractNumId w:val="4"/>
  </w:num>
  <w:num w:numId="12">
    <w:abstractNumId w:val="10"/>
  </w:num>
  <w:num w:numId="13">
    <w:abstractNumId w:val="15"/>
  </w:num>
  <w:num w:numId="14">
    <w:abstractNumId w:val="11"/>
  </w:num>
  <w:num w:numId="15">
    <w:abstractNumId w:val="6"/>
  </w:num>
  <w:num w:numId="16">
    <w:abstractNumId w:val="9"/>
  </w:num>
  <w:num w:numId="17">
    <w:abstractNumId w:val="13"/>
  </w:num>
  <w:num w:numId="18">
    <w:abstractNumId w:val="1"/>
  </w:num>
  <w:num w:numId="19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3FE2"/>
    <w:rsid w:val="00001FAE"/>
    <w:rsid w:val="0001156E"/>
    <w:rsid w:val="00020EFB"/>
    <w:rsid w:val="000221E9"/>
    <w:rsid w:val="00023F02"/>
    <w:rsid w:val="00031894"/>
    <w:rsid w:val="000518EE"/>
    <w:rsid w:val="000720E1"/>
    <w:rsid w:val="0009412B"/>
    <w:rsid w:val="000A7F2A"/>
    <w:rsid w:val="000C5C2C"/>
    <w:rsid w:val="000E7EB7"/>
    <w:rsid w:val="000F1BC5"/>
    <w:rsid w:val="00103105"/>
    <w:rsid w:val="001268D3"/>
    <w:rsid w:val="001377D2"/>
    <w:rsid w:val="00157524"/>
    <w:rsid w:val="001938B3"/>
    <w:rsid w:val="001F3D36"/>
    <w:rsid w:val="00200C5D"/>
    <w:rsid w:val="0022190C"/>
    <w:rsid w:val="00233C21"/>
    <w:rsid w:val="002454F3"/>
    <w:rsid w:val="0024647A"/>
    <w:rsid w:val="00255A65"/>
    <w:rsid w:val="00266F68"/>
    <w:rsid w:val="00272BF4"/>
    <w:rsid w:val="00285A59"/>
    <w:rsid w:val="00290292"/>
    <w:rsid w:val="00293AC2"/>
    <w:rsid w:val="00294093"/>
    <w:rsid w:val="002B5BCA"/>
    <w:rsid w:val="002B6C94"/>
    <w:rsid w:val="002C68A9"/>
    <w:rsid w:val="0030374E"/>
    <w:rsid w:val="00313734"/>
    <w:rsid w:val="00395600"/>
    <w:rsid w:val="003B4E2E"/>
    <w:rsid w:val="003D7D58"/>
    <w:rsid w:val="003F0235"/>
    <w:rsid w:val="00462877"/>
    <w:rsid w:val="004927CE"/>
    <w:rsid w:val="00493952"/>
    <w:rsid w:val="004976BF"/>
    <w:rsid w:val="004A7E77"/>
    <w:rsid w:val="004B084B"/>
    <w:rsid w:val="004B4A74"/>
    <w:rsid w:val="004D6E7E"/>
    <w:rsid w:val="005064F9"/>
    <w:rsid w:val="00515AC0"/>
    <w:rsid w:val="00562AC9"/>
    <w:rsid w:val="00577051"/>
    <w:rsid w:val="00582324"/>
    <w:rsid w:val="00583F23"/>
    <w:rsid w:val="005A2777"/>
    <w:rsid w:val="005A42B3"/>
    <w:rsid w:val="005B5142"/>
    <w:rsid w:val="005E6448"/>
    <w:rsid w:val="00600444"/>
    <w:rsid w:val="00621D5B"/>
    <w:rsid w:val="00671E46"/>
    <w:rsid w:val="006C20AF"/>
    <w:rsid w:val="006D5CE9"/>
    <w:rsid w:val="006E041E"/>
    <w:rsid w:val="006F1ED1"/>
    <w:rsid w:val="006F29E4"/>
    <w:rsid w:val="006F7953"/>
    <w:rsid w:val="0070002A"/>
    <w:rsid w:val="00714408"/>
    <w:rsid w:val="00714909"/>
    <w:rsid w:val="0073721E"/>
    <w:rsid w:val="00737E0A"/>
    <w:rsid w:val="00751009"/>
    <w:rsid w:val="00785F41"/>
    <w:rsid w:val="00793E8B"/>
    <w:rsid w:val="00795709"/>
    <w:rsid w:val="007B292C"/>
    <w:rsid w:val="007B582D"/>
    <w:rsid w:val="007E4E06"/>
    <w:rsid w:val="007E64C4"/>
    <w:rsid w:val="008006A1"/>
    <w:rsid w:val="00802E6D"/>
    <w:rsid w:val="00810E71"/>
    <w:rsid w:val="00822744"/>
    <w:rsid w:val="0083540B"/>
    <w:rsid w:val="00846130"/>
    <w:rsid w:val="00854006"/>
    <w:rsid w:val="00872D40"/>
    <w:rsid w:val="00873608"/>
    <w:rsid w:val="00894DC1"/>
    <w:rsid w:val="00895A99"/>
    <w:rsid w:val="008B0B1C"/>
    <w:rsid w:val="008E4E74"/>
    <w:rsid w:val="008E5642"/>
    <w:rsid w:val="008E5B9E"/>
    <w:rsid w:val="008F6E91"/>
    <w:rsid w:val="009057C8"/>
    <w:rsid w:val="00911D5B"/>
    <w:rsid w:val="0092798D"/>
    <w:rsid w:val="009419D8"/>
    <w:rsid w:val="009421C2"/>
    <w:rsid w:val="00955C64"/>
    <w:rsid w:val="00967DDD"/>
    <w:rsid w:val="0097259F"/>
    <w:rsid w:val="009B21AA"/>
    <w:rsid w:val="009C28F2"/>
    <w:rsid w:val="009C32B1"/>
    <w:rsid w:val="009D1114"/>
    <w:rsid w:val="009D1486"/>
    <w:rsid w:val="009D304A"/>
    <w:rsid w:val="009E51EF"/>
    <w:rsid w:val="009F573D"/>
    <w:rsid w:val="00A02879"/>
    <w:rsid w:val="00A20205"/>
    <w:rsid w:val="00A27FA0"/>
    <w:rsid w:val="00A40143"/>
    <w:rsid w:val="00A432ED"/>
    <w:rsid w:val="00A53964"/>
    <w:rsid w:val="00A56CD0"/>
    <w:rsid w:val="00A6446B"/>
    <w:rsid w:val="00A77504"/>
    <w:rsid w:val="00AA04C6"/>
    <w:rsid w:val="00B105F5"/>
    <w:rsid w:val="00B274C8"/>
    <w:rsid w:val="00B405D9"/>
    <w:rsid w:val="00B435BD"/>
    <w:rsid w:val="00B82668"/>
    <w:rsid w:val="00B85690"/>
    <w:rsid w:val="00BD5F10"/>
    <w:rsid w:val="00BE7B79"/>
    <w:rsid w:val="00BF59AA"/>
    <w:rsid w:val="00C03FE2"/>
    <w:rsid w:val="00C062A8"/>
    <w:rsid w:val="00C06612"/>
    <w:rsid w:val="00C106EC"/>
    <w:rsid w:val="00C14F5E"/>
    <w:rsid w:val="00C15525"/>
    <w:rsid w:val="00C4396D"/>
    <w:rsid w:val="00C50898"/>
    <w:rsid w:val="00C65203"/>
    <w:rsid w:val="00C87C3D"/>
    <w:rsid w:val="00C90756"/>
    <w:rsid w:val="00C91344"/>
    <w:rsid w:val="00C941D2"/>
    <w:rsid w:val="00CD5A1F"/>
    <w:rsid w:val="00CD5BF4"/>
    <w:rsid w:val="00CD762F"/>
    <w:rsid w:val="00D0727B"/>
    <w:rsid w:val="00D35D67"/>
    <w:rsid w:val="00D42996"/>
    <w:rsid w:val="00D95B7F"/>
    <w:rsid w:val="00DB7300"/>
    <w:rsid w:val="00DE6041"/>
    <w:rsid w:val="00E50C48"/>
    <w:rsid w:val="00E753D1"/>
    <w:rsid w:val="00E94665"/>
    <w:rsid w:val="00E96829"/>
    <w:rsid w:val="00EB689C"/>
    <w:rsid w:val="00EC135D"/>
    <w:rsid w:val="00F27AC2"/>
    <w:rsid w:val="00F418F1"/>
    <w:rsid w:val="00F45F90"/>
    <w:rsid w:val="00F5374C"/>
    <w:rsid w:val="00F67BC3"/>
    <w:rsid w:val="00F732AF"/>
    <w:rsid w:val="00F773A6"/>
    <w:rsid w:val="00F77EE2"/>
    <w:rsid w:val="00FA6733"/>
    <w:rsid w:val="00FB1C1B"/>
    <w:rsid w:val="00FC4BE3"/>
    <w:rsid w:val="00FF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093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FC4BE3"/>
  </w:style>
  <w:style w:type="paragraph" w:styleId="a5">
    <w:name w:val="header"/>
    <w:basedOn w:val="a"/>
    <w:link w:val="a6"/>
    <w:uiPriority w:val="99"/>
    <w:semiHidden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4665"/>
  </w:style>
  <w:style w:type="paragraph" w:styleId="a7">
    <w:name w:val="footer"/>
    <w:basedOn w:val="a"/>
    <w:link w:val="a8"/>
    <w:uiPriority w:val="99"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4665"/>
  </w:style>
  <w:style w:type="character" w:styleId="a9">
    <w:name w:val="Hyperlink"/>
    <w:basedOn w:val="a0"/>
    <w:uiPriority w:val="99"/>
    <w:unhideWhenUsed/>
    <w:rsid w:val="00CD5B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infourok.ru/master-klass-sobachka-suvenir-iz-sinelnoj-provoloki-801759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livemaster.ru/topic/3869412-article-pushistye-tsvety-chto-takoe-sinelnaya-provoloka-i-pochemu-bukety-iz-nee-stali-hit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51E47-2B84-4F3A-A272-6C06ECD61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2602</TotalTime>
  <Pages>1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40</cp:revision>
  <dcterms:created xsi:type="dcterms:W3CDTF">2023-01-25T13:03:00Z</dcterms:created>
  <dcterms:modified xsi:type="dcterms:W3CDTF">2025-11-17T10:19:00Z</dcterms:modified>
</cp:coreProperties>
</file>