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2825" w14:textId="71DA56B9" w:rsidR="000062EB" w:rsidRDefault="002E6103" w:rsidP="002E6103"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«Возрастные особенности детей старшего дошкольного возраста» 5-6 лет</w:t>
      </w:r>
    </w:p>
    <w:p w14:paraId="4246641B" w14:textId="368905C0" w:rsidR="002E6103" w:rsidRDefault="002E6103" w:rsidP="002E610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Возраст 5-6 лет – это старший дошкольный возраст. Он является очень важным возрастом в развитии позавательной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индентификация.</w:t>
      </w:r>
    </w:p>
    <w:p w14:paraId="613E93AE" w14:textId="50C89CBC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</w:t>
      </w:r>
    </w:p>
    <w:p w14:paraId="7C329E64" w14:textId="77BCF078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Ведущая деятельность – игра, в игровой деятельности дети уже могут распределять роли и строить свое поведение, придерживаясь роли. Игровое взаимодействие сопровождается речью. С 5 лет ребенок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ребенку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Воображение- важнейшая психическая функция, которая лежит в основе успешности всех видов творческой деятельности человека. </w:t>
      </w:r>
    </w:p>
    <w:p w14:paraId="2036D746" w14:textId="3E738A94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Происходят большие изменения высшей нервной деятельности. В течении шестого года жизни совершенствуются основные нервные процессы – возбуждение и особенно торможение. Это благотворно сказывается на возможностях саморегуляции. Эмоциональные реакции в этом возрасте становятся более стабильными, уравновешенными. Ребенок не так быстро утомляется, становится более вынослив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еще выражена недостаточно и требует внимания взрослых.</w:t>
      </w:r>
    </w:p>
    <w:p w14:paraId="721CD809" w14:textId="0C000994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старшем дошкольном возрасте возрастают возможности памяти, возникает намеренное запоминание в целях последующего воспроизведения материала, более устойчивым становится внимание. Происходит развитие всех познавательных психических процессов. У детей снижаются пороги ощущений. Повышается острота зрения и точность цветоразличения, развивается фонематический и звуковысотный слух, значительно возрастает точность оценок веса и пропорций предметов, систематизируется представления детей.</w:t>
      </w:r>
    </w:p>
    <w:p w14:paraId="4E2A2651" w14:textId="31BEB4F4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Продолжается совершенствоваться речь. За год словарь увеличивается на 1000-1200 слов (по сравнению с предыдущим возрастом), хотя практически установить точное количество усвоенных слов за данный период очень трудно из-за больших индивидуальных различий. Совершенствуется связная, монологическая речь. Ребенок без помощи взрослого может передать содержание небольшой сказки, рассказа, мультфильма, описать события, свидетелем которых он был. Правильно пользуется многими грамматическими формами и категориями. На шестом году жизни ребенка мышцы артикуляционного аппарата достаточно окрепли, и дети способны правильно произносить все звуки родного языка.</w:t>
      </w:r>
    </w:p>
    <w:p w14:paraId="773D388D" w14:textId="560591BF" w:rsid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Одним из основных достижений старшего дошкольника является развитие произвольного запоминания. Некоторые формы этого запоминания можно отметить у детей в возрасте 4-5 лет, однако значительного развития оно достигает к 6-7 годам. Во многом этому способствует игровая деятельность, в которой умение запоминать и вовремя воспроизводить необходимые сведения является одним из условий достижения успеха. </w:t>
      </w:r>
    </w:p>
    <w:p w14:paraId="78EF7510" w14:textId="52A6A3A6" w:rsidR="002E6103" w:rsidRPr="002E6103" w:rsidRDefault="002E6103" w:rsidP="002E6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Ребенок может произвольно управлять своим поведением, а так же процессами внимания и запоминания, эмоциональными реакциями.</w:t>
      </w:r>
    </w:p>
    <w:sectPr w:rsidR="002E6103" w:rsidRPr="002E6103" w:rsidSect="002E6103">
      <w:pgSz w:w="11906" w:h="16838"/>
      <w:pgMar w:top="709" w:right="28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4D"/>
    <w:rsid w:val="000062EB"/>
    <w:rsid w:val="002E6103"/>
    <w:rsid w:val="004A1A30"/>
    <w:rsid w:val="00961843"/>
    <w:rsid w:val="00A65DEE"/>
    <w:rsid w:val="00DF640B"/>
    <w:rsid w:val="00E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FCB8"/>
  <w15:chartTrackingRefBased/>
  <w15:docId w15:val="{27001123-8290-4DB3-AD65-244FF9F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74D"/>
    <w:rPr>
      <w:b/>
      <w:bCs/>
      <w:smallCaps/>
      <w:color w:val="2F5496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961843"/>
  </w:style>
  <w:style w:type="character" w:styleId="ad">
    <w:name w:val="Hyperlink"/>
    <w:basedOn w:val="a0"/>
    <w:uiPriority w:val="99"/>
    <w:unhideWhenUsed/>
    <w:rsid w:val="00A65DE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19D2-221D-490B-B613-785402E9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luosia13@gmail.com</dc:creator>
  <cp:keywords/>
  <dc:description/>
  <cp:lastModifiedBy>luosia13@gmail.com</cp:lastModifiedBy>
  <cp:revision>1</cp:revision>
  <cp:lastPrinted>2025-11-26T21:04:00Z</cp:lastPrinted>
  <dcterms:created xsi:type="dcterms:W3CDTF">2025-11-24T18:58:00Z</dcterms:created>
  <dcterms:modified xsi:type="dcterms:W3CDTF">2025-11-30T12:49:00Z</dcterms:modified>
</cp:coreProperties>
</file>