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Конспект занятия по математике в группе ЗПР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E09">
        <w:rPr>
          <w:rFonts w:ascii="Times New Roman" w:hAnsi="Times New Roman" w:cs="Times New Roman"/>
          <w:b/>
          <w:sz w:val="24"/>
          <w:szCs w:val="24"/>
        </w:rPr>
        <w:t>Тема: «Путешествие в Африку»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E09">
        <w:rPr>
          <w:rFonts w:ascii="Times New Roman" w:hAnsi="Times New Roman" w:cs="Times New Roman"/>
          <w:b/>
          <w:sz w:val="24"/>
          <w:szCs w:val="24"/>
        </w:rPr>
        <w:t>Возраст детей: Старшая/подготовительная группа (5-7 лет)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E09">
        <w:rPr>
          <w:rFonts w:ascii="Times New Roman" w:hAnsi="Times New Roman" w:cs="Times New Roman"/>
          <w:b/>
          <w:sz w:val="24"/>
          <w:szCs w:val="24"/>
        </w:rPr>
        <w:t>Форма проведения: Игра-путешествие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E09">
        <w:rPr>
          <w:rFonts w:ascii="Times New Roman" w:hAnsi="Times New Roman" w:cs="Times New Roman"/>
          <w:b/>
          <w:sz w:val="24"/>
          <w:szCs w:val="24"/>
        </w:rPr>
        <w:t>1. Блок: Организационный и мотивационный (2-3 минуты)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Цель: Создать эмоциональный настрой, мотивировать детей на деятельность.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Ход: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Педагог собирает детей вокруг себя.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· Педагог: «Ребята, сегодня нас ждет необычное приключение! Мы отправляемся в далекую, жаркую страну – Африку! Чтобы туда попасть, нам нужен транспорт. Давайте построим самолет!»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· Пальчиковая гимнастика «Самолет»: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Самолет летит, (Руки в стороны, покачиваемся)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Я в самолете сижу. (Присели)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Лечу я над Африкой, (Встали, руки в стороны)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В иллюминатор гляжу! (Сложили руки «колечком» перед глазами)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· Педагог: «Пристегните ремни! Поехали!» (Дети имитируют звук «ж-ж-ж-ж» и «приземляются»).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E09">
        <w:rPr>
          <w:rFonts w:ascii="Times New Roman" w:hAnsi="Times New Roman" w:cs="Times New Roman"/>
          <w:b/>
          <w:sz w:val="24"/>
          <w:szCs w:val="24"/>
        </w:rPr>
        <w:t>2. Блок: Основная часть. «Приключения в Африке» (20-25 минут)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Цель: Закрепление знаний о количестве и счете, геометрических фигурах, величине и ориентировке в пространстве через серию игровых упражнений.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Приключение 1: «Встреча со Слоном» (Счет, соотношение числа и цифры)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· Педагог: «Первым нас встречает самый большой житель Африки – Слон! Он приготовил для вас задание».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· Дидактическая игра «Найди цифру»: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Материал: Большое изображение слона с наклеенными кружками (пятнами), на каждом кружке – цифра (от 1 до 5). Рядом – корзина с фигурками бананов (из картона или счетный материал), на каждом банане – от 1 до 5 точек.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Задание: «Слон хочет съесть бананы. Помогите ему: найдите банан, на котором столько же точек, сколько цифра на его пятне!»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Действия детей: Ребенок берет банан, считает точки, находит на слоне соответствующую цифру и «кормит» слона.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Приключение 2: «Помоги Обезьянке» (Сравнение по величине, понятия «длинный-короткий», «толстый-тонкий»)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· Педагог: «Обезьянка перепутала все лианы, по которым она качается! Давайте наведем порядок».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· Дидактическая игра «Разбери лианы»: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Материал: Разноцветные шнурки или ленты разной длины и толщины.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Задание: «Разложите лианы от самой короткой к самой длинной. А теперь покажите самую толстую лиану и самую тонкую».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Действия детей: Дети сравнивают шнурки визуально и на ощупь, выстраивают сериационный ряд.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Приключение 3: «Загадки Попугая» (Геометрические фигуры)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· Педагог: «Нас зовет яркий Попугай. Он очень умный и любит загадывать загадки!»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· Дидактическая игра «Угадай фигуру»: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Материал: Набор геометрических фигур (круг, квадрат, треугольник, прямоугольник, овал).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lastRenderedPageBreak/>
        <w:t xml:space="preserve">  · Задание: Педагог загадывает загадки, дети находят соответствующую фигуру.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  · «Я не имею углов и на мяч похож, кто я?» (Круг)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  · «У меня три угла и три стороны. Кто я?» (Треугольник)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  · «На окошко я похож, на дверцу тоже, у меня четыре стороны, но не все равны могут» (Прямоугольник)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Дополнительно: Можно предложить собрать из фигур (например, из треугольников и квадрата) домик для попугая.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Приключение 4: «Ловим Рыбку» (Ориентировка в пространстве)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· Педагог: «Мы подошли к реке. Давайте половим рыбу!»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· Дидактическое упражнение «Где рыбка?»: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Материал: Синий коврик или бумага («река»), игрушечная рыбка.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Задание: Педагог прячет рыбку, а дети по инструкции находят ее.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  · «Найди рыбку, которая спряталась в правом верхнем углу реки».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  · «А теперь она в центре реки».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  · «Посмотри, она уплыла в левый нижний угол!»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Для упрощения: можно использовать понятия «вверху», «внизу», «посередине», «слева», «справа».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Физкультминутка «Веселые Обезьянки» (2-3 минуты)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Мы веселые мартышки, (Широко улыбаемся)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Мы играем громко слишком. (Хлопаем в ладоши)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Наклонились, наклонились, (Наклоны вперед)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И на носочках поднялись! (Поднимаемся на носочки, руки тянем вверх)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Раз – присели, два – привстали, (Приседания)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И в Африке мы вновь проплыли! (Кружение вокруг себя)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E09">
        <w:rPr>
          <w:rFonts w:ascii="Times New Roman" w:hAnsi="Times New Roman" w:cs="Times New Roman"/>
          <w:b/>
          <w:sz w:val="24"/>
          <w:szCs w:val="24"/>
        </w:rPr>
        <w:t>3 Блок: Продуктивная деятельность «Собери своего друга-жирафа» (7-10 минут)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Цель: Закрепление умения различать и сравнивать предметы по величине (большой, поменьше, маленький), развитие конструктивных навыков, мелкой моторики и умения работать по образцу.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Ход: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· Педагог: «Ребята, посмотрите, кто это грустит под пальмой? Это мама-жирафа! Она потеряла своего малыша. Давайте поможем ей и каждый соберем своего маленького жирафа из геометрических фигур, который станет ей другом».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· Материалы и оборудование (на каждого ребенка):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Лист бумаги А5 (половинка альбомного листа) с нарисованным силуэтом дерева (акации) для создания фона.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Заготовки из коричневой или желтой бумаги: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  · 1 большой прямоугольник (туловище)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  · 1 прямоугольник поменьше (шея)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  · 1 маленький кружок (голова)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  · 2 вытянутых маленьких треугольника (ушки)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  · 4 небольших прямоугольника (ножки)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  · несколько маленьких коричневых кружков или квадратиков (пятнышки).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Клей-карандаш.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Простой образец, собранный на мольберте или доске (см. схему ниже).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Влажные салфетки для рук.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· Ход работы (с параллельным проговариванием и активизацией словаря):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lastRenderedPageBreak/>
        <w:t xml:space="preserve">  1. Педагог: «Давайте рассмотрим жирафа. С чего мы начнем? С самого большого! Возьмем большой прямоугольник – это будет туловище». (Педагог на своем образце показывает место наклеивания, дети повторяют).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2. Педагог: «Теперь найдем прямоугольник поменьше. Это что? Правильно, длинная шея жирафа! Приклеим ее сверху к туловищу».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3. Педагог: «А теперь возьмем маленький кружок. Это голова. Посмотрите на образец: куда мы ее приклеим? (На верх шеи)».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4. Педагог: «Чтобы жираф все слышал, добавим ему ушки. Найдите два маленьких треугольника. Приклеим их на голову».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5. Педагог: «Чтобы наш жираф мог бегать по саванне, сделаем ему ножки. Сколько их нужно? (Четыре). Найдите четыре прямоугольника и приклеим их внизу туловища».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6. Педагог (индивидуальная помощь): «Молодцы! А чтобы жираф был красивым и не потерялся, украсим его пятнышками. Возьмите маленькие кружочки и наклейте их на туловище. Сколько хотите!»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5E09">
        <w:rPr>
          <w:rFonts w:ascii="Times New Roman" w:hAnsi="Times New Roman" w:cs="Times New Roman"/>
          <w:sz w:val="24"/>
          <w:szCs w:val="24"/>
        </w:rPr>
        <w:t>· Индивидуальный и дифференцированный подход: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Для детей, которые испытывают трудности, можно заранее нанести на лист точки клея или сделать схему-подложку, на которую ребенок будет класть детали.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 xml:space="preserve">  · Более подготовленным детям можно предложить добавить солнышко (желтый круг) или травинки (зеленые полоски) рядом с жирафом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E09">
        <w:rPr>
          <w:rFonts w:ascii="Times New Roman" w:hAnsi="Times New Roman" w:cs="Times New Roman"/>
          <w:b/>
          <w:sz w:val="24"/>
          <w:szCs w:val="24"/>
        </w:rPr>
        <w:t>4. Блок Заключительный (3-4 минуты)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Цель: Подведение итогов, рефлексия, положительная оценка работы.</w:t>
      </w:r>
    </w:p>
    <w:p w:rsidR="00435E09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· Педагог: «Вот и подошло к концу наше путешествие. Пора возвращаться домой в детский сад! Садимся в наш самолет. (Дети садятся на ковер). Мы сегодня так здорово потрудились!»</w:t>
      </w:r>
    </w:p>
    <w:p w:rsidR="00B6796F" w:rsidRPr="00435E09" w:rsidRDefault="00435E09" w:rsidP="00435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09">
        <w:rPr>
          <w:rFonts w:ascii="Times New Roman" w:hAnsi="Times New Roman" w:cs="Times New Roman"/>
          <w:sz w:val="24"/>
          <w:szCs w:val="24"/>
        </w:rPr>
        <w:t>·</w:t>
      </w:r>
    </w:p>
    <w:sectPr w:rsidR="00B6796F" w:rsidRPr="0043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BC"/>
    <w:rsid w:val="002E06BC"/>
    <w:rsid w:val="00435E09"/>
    <w:rsid w:val="00B6796F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F8B0"/>
  <w15:chartTrackingRefBased/>
  <w15:docId w15:val="{C908A52E-2C3B-4C60-8ABF-045FE352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3</cp:revision>
  <dcterms:created xsi:type="dcterms:W3CDTF">2025-11-06T16:13:00Z</dcterms:created>
  <dcterms:modified xsi:type="dcterms:W3CDTF">2025-12-04T03:38:00Z</dcterms:modified>
</cp:coreProperties>
</file>