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79" w:rsidRDefault="00AB32D6" w:rsidP="00AB32D6">
      <w:pPr>
        <w:ind w:firstLine="708"/>
        <w:jc w:val="center"/>
        <w:rPr>
          <w:rFonts w:ascii="Times New Roman" w:hAnsi="Times New Roman" w:cs="Times New Roman"/>
          <w:b/>
          <w:sz w:val="28"/>
          <w:szCs w:val="28"/>
        </w:rPr>
      </w:pPr>
      <w:r w:rsidRPr="00AB32D6">
        <w:rPr>
          <w:rFonts w:ascii="Times New Roman" w:hAnsi="Times New Roman" w:cs="Times New Roman"/>
          <w:b/>
          <w:sz w:val="28"/>
          <w:szCs w:val="28"/>
        </w:rPr>
        <w:t>«</w:t>
      </w:r>
      <w:bookmarkStart w:id="0" w:name="_GoBack"/>
      <w:r w:rsidR="002745B0">
        <w:rPr>
          <w:rFonts w:ascii="Times New Roman" w:hAnsi="Times New Roman" w:cs="Times New Roman"/>
          <w:b/>
          <w:sz w:val="28"/>
          <w:szCs w:val="28"/>
        </w:rPr>
        <w:t>Инновационные методы исследовательской деятельности у дошкольников</w:t>
      </w:r>
      <w:bookmarkEnd w:id="0"/>
      <w:r w:rsidRPr="00AB32D6">
        <w:rPr>
          <w:rFonts w:ascii="Times New Roman" w:hAnsi="Times New Roman" w:cs="Times New Roman"/>
          <w:b/>
          <w:sz w:val="28"/>
          <w:szCs w:val="28"/>
        </w:rPr>
        <w:t>»</w:t>
      </w:r>
    </w:p>
    <w:p w:rsidR="0090151A" w:rsidRPr="005F782A" w:rsidRDefault="0090151A" w:rsidP="005F782A">
      <w:pPr>
        <w:spacing w:after="0"/>
        <w:rPr>
          <w:rFonts w:ascii="Times New Roman" w:hAnsi="Times New Roman" w:cs="Times New Roman"/>
          <w:b/>
          <w:i/>
          <w:sz w:val="24"/>
          <w:szCs w:val="24"/>
        </w:rPr>
      </w:pPr>
    </w:p>
    <w:p w:rsidR="00AB32D6" w:rsidRPr="005F782A" w:rsidRDefault="001E144F"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Дошкольники</w:t>
      </w:r>
      <w:r w:rsidR="00CD3620" w:rsidRPr="005F782A">
        <w:rPr>
          <w:rFonts w:ascii="Times New Roman" w:hAnsi="Times New Roman" w:cs="Times New Roman"/>
          <w:sz w:val="24"/>
          <w:szCs w:val="24"/>
        </w:rPr>
        <w:t xml:space="preserve"> хотят узнать как можно больше об окружающем их мире. Недаром человеку даны органы чувств, ведь познавая мир, ребенок с самого раннего возраста стремится все потрогать, рассмотреть, понюхать, послушать и попробовать на вкус.</w:t>
      </w:r>
      <w:r w:rsidRPr="005F782A">
        <w:rPr>
          <w:rFonts w:ascii="Times New Roman" w:hAnsi="Times New Roman" w:cs="Times New Roman"/>
          <w:sz w:val="24"/>
          <w:szCs w:val="24"/>
        </w:rPr>
        <w:t xml:space="preserve"> Детей </w:t>
      </w:r>
      <w:r w:rsidR="00CD3620" w:rsidRPr="005F782A">
        <w:rPr>
          <w:rFonts w:ascii="Times New Roman" w:hAnsi="Times New Roman" w:cs="Times New Roman"/>
          <w:sz w:val="24"/>
          <w:szCs w:val="24"/>
        </w:rPr>
        <w:t xml:space="preserve"> </w:t>
      </w:r>
      <w:r w:rsidRPr="005F782A">
        <w:rPr>
          <w:rFonts w:ascii="Times New Roman" w:hAnsi="Times New Roman" w:cs="Times New Roman"/>
          <w:sz w:val="24"/>
          <w:szCs w:val="24"/>
        </w:rPr>
        <w:t>интересуют</w:t>
      </w:r>
      <w:r w:rsidR="00CD3620" w:rsidRPr="005F782A">
        <w:rPr>
          <w:rFonts w:ascii="Times New Roman" w:hAnsi="Times New Roman" w:cs="Times New Roman"/>
          <w:sz w:val="24"/>
          <w:szCs w:val="24"/>
        </w:rPr>
        <w:t xml:space="preserve"> различные явления природы: «Почему после дождя появляется радуга?», «Почему идет дождь, снег, град?», «Почему рыбы плавают, а птицы летают?» и т.д. </w:t>
      </w:r>
      <w:r w:rsidR="00AB32D6" w:rsidRPr="005F782A">
        <w:rPr>
          <w:rFonts w:ascii="Times New Roman" w:hAnsi="Times New Roman" w:cs="Times New Roman"/>
          <w:sz w:val="24"/>
          <w:szCs w:val="24"/>
        </w:rPr>
        <w:t xml:space="preserve"> </w:t>
      </w:r>
    </w:p>
    <w:p w:rsidR="001E144F" w:rsidRPr="005F782A" w:rsidRDefault="00610625"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 xml:space="preserve">В период дошкольного детства происходит зарождение первичного образа мира благодаря познавательной активности ребенка, имеющей свою специфику на каждом возрастном этапе. Развитие познавательного интереса к различным областям знаний и видам деятельности является одной из составляющих, как общего развития дошкольника, так и дальнейшем успешности его обучения в школе. Интерес дошкольника к окружающему миру, желание освоить все новое - основа формирования этого качества.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 как процесс усвоения знаний, умений, навыков. Понимая, какое значение имеет поисковая деятельность в развитии познавательной активности детей, их интеллектуальных способностей. Одним из видов деятельности я выбрала детское экспериментирование. </w:t>
      </w:r>
      <w:r w:rsidR="00CD3620" w:rsidRPr="005F782A">
        <w:rPr>
          <w:rFonts w:ascii="Times New Roman" w:hAnsi="Times New Roman" w:cs="Times New Roman"/>
          <w:sz w:val="24"/>
          <w:szCs w:val="24"/>
        </w:rPr>
        <w:t xml:space="preserve">Познавательная деятельность имеет большое значение в развитии личности ребенка. Детям становится интересно, только тогда, когда они сами делают открытия и получают знания самостоятельно. Сейчас ни для кого не секрет, что ребенок усваивает новые знания прочно и надолго, когда слышит, видит и делает все сам. Желание ребёнка получить новые ощущения, знания лежит в основе возникновения и </w:t>
      </w:r>
      <w:r w:rsidR="00CD3620" w:rsidRPr="005F782A">
        <w:rPr>
          <w:rFonts w:ascii="Times New Roman" w:hAnsi="Times New Roman" w:cs="Times New Roman"/>
          <w:i/>
          <w:sz w:val="24"/>
          <w:szCs w:val="24"/>
        </w:rPr>
        <w:t xml:space="preserve">развития </w:t>
      </w:r>
      <w:r w:rsidR="00CD3620" w:rsidRPr="005F782A">
        <w:rPr>
          <w:rFonts w:ascii="Times New Roman" w:hAnsi="Times New Roman" w:cs="Times New Roman"/>
          <w:b/>
          <w:i/>
          <w:sz w:val="24"/>
          <w:szCs w:val="24"/>
        </w:rPr>
        <w:t>экспериментальной деятельности</w:t>
      </w:r>
      <w:r w:rsidR="00CD3620" w:rsidRPr="005F782A">
        <w:rPr>
          <w:rFonts w:ascii="Times New Roman" w:hAnsi="Times New Roman" w:cs="Times New Roman"/>
          <w:sz w:val="24"/>
          <w:szCs w:val="24"/>
        </w:rPr>
        <w:t>, направленной на познание окружающего мира. Чем чаще и разнообразнее эта деятельность, тем больше новой информации получает ребёнок, тем быстрее и полноценнее он развивается</w:t>
      </w:r>
      <w:proofErr w:type="gramStart"/>
      <w:r w:rsidR="00CD3620" w:rsidRPr="005F782A">
        <w:rPr>
          <w:rFonts w:ascii="Times New Roman" w:hAnsi="Times New Roman" w:cs="Times New Roman"/>
          <w:sz w:val="24"/>
          <w:szCs w:val="24"/>
        </w:rPr>
        <w:t xml:space="preserve">. </w:t>
      </w:r>
      <w:proofErr w:type="gramEnd"/>
    </w:p>
    <w:p w:rsidR="00CD3620" w:rsidRPr="005F782A" w:rsidRDefault="00CD3620"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 Что же такое опытно-экспериментальная деятельность</w:t>
      </w:r>
      <w:r w:rsidRPr="005F782A">
        <w:rPr>
          <w:rFonts w:ascii="Times New Roman" w:hAnsi="Times New Roman" w:cs="Times New Roman"/>
          <w:b/>
          <w:sz w:val="24"/>
          <w:szCs w:val="24"/>
        </w:rPr>
        <w:t>? Эк</w:t>
      </w:r>
      <w:r w:rsidR="001E144F" w:rsidRPr="005F782A">
        <w:rPr>
          <w:rFonts w:ascii="Times New Roman" w:hAnsi="Times New Roman" w:cs="Times New Roman"/>
          <w:b/>
          <w:sz w:val="24"/>
          <w:szCs w:val="24"/>
        </w:rPr>
        <w:t>спериментирование</w:t>
      </w:r>
      <w:r w:rsidR="001E144F" w:rsidRPr="005F782A">
        <w:rPr>
          <w:rFonts w:ascii="Times New Roman" w:hAnsi="Times New Roman" w:cs="Times New Roman"/>
          <w:sz w:val="24"/>
          <w:szCs w:val="24"/>
        </w:rPr>
        <w:t xml:space="preserve"> </w:t>
      </w:r>
      <w:r w:rsidRPr="005F782A">
        <w:rPr>
          <w:rFonts w:ascii="Times New Roman" w:hAnsi="Times New Roman" w:cs="Times New Roman"/>
          <w:sz w:val="24"/>
          <w:szCs w:val="24"/>
        </w:rPr>
        <w:t xml:space="preserve"> — это эффективная деятельность, направленная на развитие познавательной активности дошкольников. Ребенка-дошкольника нужно заинтересовать экспериментальной деятельностью, поэтому все опыты и эксперименты должны проходить в виде игры. Если у ребенка есть интерес, то он усваивает знания легко и непринужденно, запоминая при этом большее количество информации.</w:t>
      </w:r>
    </w:p>
    <w:p w:rsidR="007F6193" w:rsidRPr="005F782A" w:rsidRDefault="00CD3620" w:rsidP="0090151A">
      <w:pPr>
        <w:spacing w:after="0"/>
        <w:rPr>
          <w:rFonts w:ascii="Times New Roman" w:hAnsi="Times New Roman" w:cs="Times New Roman"/>
          <w:sz w:val="24"/>
          <w:szCs w:val="24"/>
        </w:rPr>
      </w:pPr>
      <w:r w:rsidRPr="005F782A">
        <w:rPr>
          <w:rFonts w:ascii="Times New Roman" w:hAnsi="Times New Roman" w:cs="Times New Roman"/>
          <w:b/>
          <w:sz w:val="24"/>
          <w:szCs w:val="24"/>
        </w:rPr>
        <w:t>Целью</w:t>
      </w:r>
      <w:r w:rsidRPr="005F782A">
        <w:rPr>
          <w:rFonts w:ascii="Times New Roman" w:hAnsi="Times New Roman" w:cs="Times New Roman"/>
          <w:sz w:val="24"/>
          <w:szCs w:val="24"/>
        </w:rPr>
        <w:t xml:space="preserve"> опытно-эксперименталь</w:t>
      </w:r>
      <w:r w:rsidR="001E144F" w:rsidRPr="005F782A">
        <w:rPr>
          <w:rFonts w:ascii="Times New Roman" w:hAnsi="Times New Roman" w:cs="Times New Roman"/>
          <w:sz w:val="24"/>
          <w:szCs w:val="24"/>
        </w:rPr>
        <w:t xml:space="preserve">ной деятельности </w:t>
      </w:r>
      <w:r w:rsidRPr="005F782A">
        <w:rPr>
          <w:rFonts w:ascii="Times New Roman" w:hAnsi="Times New Roman" w:cs="Times New Roman"/>
          <w:sz w:val="24"/>
          <w:szCs w:val="24"/>
        </w:rPr>
        <w:t xml:space="preserve"> является развитие стремления к самостоятельному познанию объектов живой и неживой природы. </w:t>
      </w:r>
    </w:p>
    <w:p w:rsidR="007F6193" w:rsidRPr="005F782A" w:rsidRDefault="00CD3620" w:rsidP="0090151A">
      <w:pPr>
        <w:spacing w:after="0"/>
        <w:rPr>
          <w:rFonts w:ascii="Times New Roman" w:hAnsi="Times New Roman" w:cs="Times New Roman"/>
          <w:sz w:val="24"/>
          <w:szCs w:val="24"/>
        </w:rPr>
      </w:pPr>
      <w:r w:rsidRPr="005F782A">
        <w:rPr>
          <w:rFonts w:ascii="Times New Roman" w:hAnsi="Times New Roman" w:cs="Times New Roman"/>
          <w:b/>
          <w:sz w:val="24"/>
          <w:szCs w:val="24"/>
        </w:rPr>
        <w:t>Задачи</w:t>
      </w:r>
      <w:r w:rsidRPr="005F782A">
        <w:rPr>
          <w:rFonts w:ascii="Times New Roman" w:hAnsi="Times New Roman" w:cs="Times New Roman"/>
          <w:sz w:val="24"/>
          <w:szCs w:val="24"/>
        </w:rPr>
        <w:t xml:space="preserve"> опытно-экспериментальной деятельности. </w:t>
      </w:r>
    </w:p>
    <w:p w:rsidR="00A972BB" w:rsidRPr="005F782A" w:rsidRDefault="007F6193" w:rsidP="0090151A">
      <w:pPr>
        <w:spacing w:after="0"/>
        <w:rPr>
          <w:rFonts w:ascii="Times New Roman" w:hAnsi="Times New Roman" w:cs="Times New Roman"/>
          <w:sz w:val="24"/>
          <w:szCs w:val="24"/>
        </w:rPr>
      </w:pPr>
      <w:r w:rsidRPr="005F782A">
        <w:rPr>
          <w:rFonts w:ascii="Times New Roman" w:hAnsi="Times New Roman" w:cs="Times New Roman"/>
          <w:sz w:val="24"/>
          <w:szCs w:val="24"/>
        </w:rPr>
        <w:t>1.</w:t>
      </w:r>
      <w:r w:rsidR="00CD3620" w:rsidRPr="005F782A">
        <w:rPr>
          <w:rFonts w:ascii="Times New Roman" w:hAnsi="Times New Roman" w:cs="Times New Roman"/>
          <w:sz w:val="24"/>
          <w:szCs w:val="24"/>
        </w:rPr>
        <w:t>Формировать интерес дошкольников к окружающему миру, удовлетворять детскую любознательность.</w:t>
      </w:r>
    </w:p>
    <w:p w:rsidR="00A972BB" w:rsidRPr="005F782A" w:rsidRDefault="007F6193" w:rsidP="0090151A">
      <w:pPr>
        <w:spacing w:after="0"/>
        <w:rPr>
          <w:rFonts w:ascii="Times New Roman" w:hAnsi="Times New Roman" w:cs="Times New Roman"/>
          <w:sz w:val="24"/>
          <w:szCs w:val="24"/>
        </w:rPr>
      </w:pPr>
      <w:r w:rsidRPr="005F782A">
        <w:rPr>
          <w:rFonts w:ascii="Times New Roman" w:hAnsi="Times New Roman" w:cs="Times New Roman"/>
          <w:sz w:val="24"/>
          <w:szCs w:val="24"/>
        </w:rPr>
        <w:t>2.</w:t>
      </w:r>
      <w:r w:rsidR="00CD3620" w:rsidRPr="005F782A">
        <w:rPr>
          <w:rFonts w:ascii="Times New Roman" w:hAnsi="Times New Roman" w:cs="Times New Roman"/>
          <w:sz w:val="24"/>
          <w:szCs w:val="24"/>
        </w:rPr>
        <w:t xml:space="preserve"> Развивать умения получать сведения о новом объекте в процессе его практического исследования.</w:t>
      </w:r>
    </w:p>
    <w:p w:rsidR="007F6193" w:rsidRPr="005F782A" w:rsidRDefault="007F6193" w:rsidP="0090151A">
      <w:pPr>
        <w:spacing w:after="0"/>
        <w:rPr>
          <w:rFonts w:ascii="Times New Roman" w:hAnsi="Times New Roman" w:cs="Times New Roman"/>
          <w:sz w:val="24"/>
          <w:szCs w:val="24"/>
        </w:rPr>
      </w:pPr>
      <w:r w:rsidRPr="005F782A">
        <w:rPr>
          <w:rFonts w:ascii="Times New Roman" w:hAnsi="Times New Roman" w:cs="Times New Roman"/>
          <w:sz w:val="24"/>
          <w:szCs w:val="24"/>
        </w:rPr>
        <w:t>3.</w:t>
      </w:r>
      <w:r w:rsidR="00CD3620" w:rsidRPr="005F782A">
        <w:rPr>
          <w:rFonts w:ascii="Times New Roman" w:hAnsi="Times New Roman" w:cs="Times New Roman"/>
          <w:sz w:val="24"/>
          <w:szCs w:val="24"/>
        </w:rPr>
        <w:t xml:space="preserve"> Создавать условия для развития самостоятельности и умения устанавливать причин</w:t>
      </w:r>
      <w:r w:rsidR="001E144F" w:rsidRPr="005F782A">
        <w:rPr>
          <w:rFonts w:ascii="Times New Roman" w:hAnsi="Times New Roman" w:cs="Times New Roman"/>
          <w:sz w:val="24"/>
          <w:szCs w:val="24"/>
        </w:rPr>
        <w:t>но-следственные связи в природе.</w:t>
      </w:r>
      <w:r w:rsidR="00CD3620" w:rsidRPr="005F782A">
        <w:rPr>
          <w:rFonts w:ascii="Times New Roman" w:hAnsi="Times New Roman" w:cs="Times New Roman"/>
          <w:sz w:val="24"/>
          <w:szCs w:val="24"/>
        </w:rPr>
        <w:t xml:space="preserve"> </w:t>
      </w:r>
    </w:p>
    <w:p w:rsidR="001E144F" w:rsidRPr="005F782A" w:rsidRDefault="00CD3620" w:rsidP="0090151A">
      <w:pPr>
        <w:spacing w:after="0"/>
        <w:rPr>
          <w:rFonts w:ascii="Times New Roman" w:hAnsi="Times New Roman" w:cs="Times New Roman"/>
          <w:sz w:val="24"/>
          <w:szCs w:val="24"/>
        </w:rPr>
      </w:pPr>
      <w:r w:rsidRPr="005F782A">
        <w:rPr>
          <w:rFonts w:ascii="Times New Roman" w:hAnsi="Times New Roman" w:cs="Times New Roman"/>
          <w:sz w:val="24"/>
          <w:szCs w:val="24"/>
        </w:rPr>
        <w:t>Детские эксперименты как маленькие научные открытия: дети осознают важность проделанной работы и видят свои результаты, которые име</w:t>
      </w:r>
      <w:r w:rsidR="00D1647D" w:rsidRPr="005F782A">
        <w:rPr>
          <w:rFonts w:ascii="Times New Roman" w:hAnsi="Times New Roman" w:cs="Times New Roman"/>
          <w:sz w:val="24"/>
          <w:szCs w:val="24"/>
        </w:rPr>
        <w:t>ют большую ценность для ребенка</w:t>
      </w:r>
      <w:r w:rsidR="001E144F" w:rsidRPr="005F782A">
        <w:rPr>
          <w:rFonts w:ascii="Times New Roman" w:hAnsi="Times New Roman" w:cs="Times New Roman"/>
          <w:sz w:val="24"/>
          <w:szCs w:val="24"/>
        </w:rPr>
        <w:t>.</w:t>
      </w:r>
    </w:p>
    <w:p w:rsidR="001E144F" w:rsidRPr="005F782A" w:rsidRDefault="00CD3620" w:rsidP="001E144F">
      <w:pPr>
        <w:ind w:firstLine="708"/>
        <w:rPr>
          <w:rFonts w:ascii="Times New Roman" w:hAnsi="Times New Roman" w:cs="Times New Roman"/>
          <w:sz w:val="24"/>
          <w:szCs w:val="24"/>
        </w:rPr>
      </w:pPr>
      <w:r w:rsidRPr="005F782A">
        <w:rPr>
          <w:rFonts w:ascii="Times New Roman" w:hAnsi="Times New Roman" w:cs="Times New Roman"/>
          <w:b/>
          <w:sz w:val="24"/>
          <w:szCs w:val="24"/>
        </w:rPr>
        <w:lastRenderedPageBreak/>
        <w:t>Этапы развития экспериментальной деятельности</w:t>
      </w:r>
    </w:p>
    <w:p w:rsidR="001E144F" w:rsidRPr="005F782A" w:rsidRDefault="001E144F"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1.</w:t>
      </w:r>
      <w:r w:rsidR="00CD3620" w:rsidRPr="005F782A">
        <w:rPr>
          <w:rFonts w:ascii="Times New Roman" w:hAnsi="Times New Roman" w:cs="Times New Roman"/>
          <w:sz w:val="24"/>
          <w:szCs w:val="24"/>
        </w:rPr>
        <w:t xml:space="preserve"> Наблюдение — это первый этап к становлению экспериментальной деятельности. Ребенок наблюдает за объектами живой и неживой природы, замечает происходящие изменения. В результате наблюдений у детей развиваются мыслительные процессы, активизируется внимание, появляются идеи к проведению эксперимента. </w:t>
      </w:r>
    </w:p>
    <w:p w:rsidR="001E144F" w:rsidRPr="005F782A" w:rsidRDefault="001E144F"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2.</w:t>
      </w:r>
      <w:r w:rsidR="00CD3620" w:rsidRPr="005F782A">
        <w:rPr>
          <w:rFonts w:ascii="Times New Roman" w:hAnsi="Times New Roman" w:cs="Times New Roman"/>
          <w:sz w:val="24"/>
          <w:szCs w:val="24"/>
        </w:rPr>
        <w:t xml:space="preserve">Размышление — второй этап, подводящий к проведению опыта, эксперимента. При наблюдении ребенок начинает размышлять, что помогает ему сформулировать некоторую гипотезу, интересную для него самого, и высказать предположения для решения поставленной проблемы. Этот этап предполагает ответ на вопрос: «Что будет, если…?» и вызывает необходимость придумывать, фантазировать, воображать. Проверка гипотезы — проведение опытов и экспериментов. Ребенок пытается доказать правоту своей гипотезы (предположения). Иногда возникает необходимость измерения, что позволяет использовать математические знания ребенка. Вывод. На этом этапе ребенок пытается ответить на вопросы «Как? Зачем? Почему?», подтвердилась или нет его гипотеза. Последний этап дается детям труднее, чем </w:t>
      </w:r>
      <w:proofErr w:type="gramStart"/>
      <w:r w:rsidR="00CD3620" w:rsidRPr="005F782A">
        <w:rPr>
          <w:rFonts w:ascii="Times New Roman" w:hAnsi="Times New Roman" w:cs="Times New Roman"/>
          <w:sz w:val="24"/>
          <w:szCs w:val="24"/>
        </w:rPr>
        <w:t>предыдущие</w:t>
      </w:r>
      <w:proofErr w:type="gramEnd"/>
      <w:r w:rsidR="00CD3620" w:rsidRPr="005F782A">
        <w:rPr>
          <w:rFonts w:ascii="Times New Roman" w:hAnsi="Times New Roman" w:cs="Times New Roman"/>
          <w:sz w:val="24"/>
          <w:szCs w:val="24"/>
        </w:rPr>
        <w:t>, но если экспериментировать с детьми регулярно, то большинство детей легко с ним справляются.</w:t>
      </w:r>
    </w:p>
    <w:p w:rsidR="001E144F" w:rsidRPr="005F782A" w:rsidRDefault="00CD3620"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 xml:space="preserve"> </w:t>
      </w:r>
      <w:r w:rsidRPr="005F782A">
        <w:rPr>
          <w:rFonts w:ascii="Times New Roman" w:hAnsi="Times New Roman" w:cs="Times New Roman"/>
          <w:b/>
          <w:sz w:val="24"/>
          <w:szCs w:val="24"/>
        </w:rPr>
        <w:t xml:space="preserve">Методы и приёмы экспериментальной </w:t>
      </w:r>
      <w:r w:rsidR="001E144F" w:rsidRPr="005F782A">
        <w:rPr>
          <w:rFonts w:ascii="Times New Roman" w:hAnsi="Times New Roman" w:cs="Times New Roman"/>
          <w:sz w:val="24"/>
          <w:szCs w:val="24"/>
        </w:rPr>
        <w:t xml:space="preserve"> деятельности.</w:t>
      </w:r>
    </w:p>
    <w:p w:rsidR="00CD3620" w:rsidRPr="005F782A" w:rsidRDefault="00CD3620" w:rsidP="0090151A">
      <w:pPr>
        <w:spacing w:after="0"/>
        <w:ind w:firstLine="708"/>
        <w:rPr>
          <w:rFonts w:ascii="Times New Roman" w:hAnsi="Times New Roman" w:cs="Times New Roman"/>
          <w:sz w:val="24"/>
          <w:szCs w:val="24"/>
        </w:rPr>
      </w:pPr>
      <w:r w:rsidRPr="005F782A">
        <w:rPr>
          <w:rFonts w:ascii="Times New Roman" w:hAnsi="Times New Roman" w:cs="Times New Roman"/>
          <w:b/>
          <w:sz w:val="24"/>
          <w:szCs w:val="24"/>
        </w:rPr>
        <w:t>Проблемно-поисковы</w:t>
      </w:r>
      <w:r w:rsidR="001E144F" w:rsidRPr="005F782A">
        <w:rPr>
          <w:rFonts w:ascii="Times New Roman" w:hAnsi="Times New Roman" w:cs="Times New Roman"/>
          <w:b/>
          <w:sz w:val="24"/>
          <w:szCs w:val="24"/>
        </w:rPr>
        <w:t>й метод</w:t>
      </w:r>
      <w:r w:rsidR="001E144F" w:rsidRPr="005F782A">
        <w:rPr>
          <w:rFonts w:ascii="Times New Roman" w:hAnsi="Times New Roman" w:cs="Times New Roman"/>
          <w:sz w:val="24"/>
          <w:szCs w:val="24"/>
        </w:rPr>
        <w:t>. Педагог</w:t>
      </w:r>
      <w:r w:rsidRPr="005F782A">
        <w:rPr>
          <w:rFonts w:ascii="Times New Roman" w:hAnsi="Times New Roman" w:cs="Times New Roman"/>
          <w:sz w:val="24"/>
          <w:szCs w:val="24"/>
        </w:rPr>
        <w:t xml:space="preserve"> создаёт проблемную ситуацию. Дети должны предположить пути решения данной проблемы (выдвинуть гипотезы), попытаться доказать свои гипотезы с помощью опытов и экспериментов, сделать выводы. Проблемно-поисковый метод является ведущим для современной системы обучения. Педагог мотивирует детей к активному экспериментированию и стремлению получить результат</w:t>
      </w:r>
      <w:r w:rsidR="001E144F" w:rsidRPr="005F782A">
        <w:rPr>
          <w:rFonts w:ascii="Times New Roman" w:hAnsi="Times New Roman" w:cs="Times New Roman"/>
          <w:sz w:val="24"/>
          <w:szCs w:val="24"/>
        </w:rPr>
        <w:t>.</w:t>
      </w:r>
    </w:p>
    <w:p w:rsidR="001E144F" w:rsidRPr="005F782A" w:rsidRDefault="00CD3620" w:rsidP="0090151A">
      <w:pPr>
        <w:spacing w:after="0"/>
        <w:ind w:firstLine="708"/>
        <w:rPr>
          <w:rFonts w:ascii="Times New Roman" w:hAnsi="Times New Roman" w:cs="Times New Roman"/>
          <w:sz w:val="24"/>
          <w:szCs w:val="24"/>
        </w:rPr>
      </w:pPr>
      <w:r w:rsidRPr="005F782A">
        <w:rPr>
          <w:rFonts w:ascii="Times New Roman" w:hAnsi="Times New Roman" w:cs="Times New Roman"/>
          <w:b/>
          <w:sz w:val="24"/>
          <w:szCs w:val="24"/>
        </w:rPr>
        <w:t>Наблюдения за объектом</w:t>
      </w:r>
      <w:r w:rsidR="001E144F" w:rsidRPr="005F782A">
        <w:rPr>
          <w:rFonts w:ascii="Times New Roman" w:hAnsi="Times New Roman" w:cs="Times New Roman"/>
          <w:sz w:val="24"/>
          <w:szCs w:val="24"/>
        </w:rPr>
        <w:t xml:space="preserve">. Педагог </w:t>
      </w:r>
      <w:r w:rsidRPr="005F782A">
        <w:rPr>
          <w:rFonts w:ascii="Times New Roman" w:hAnsi="Times New Roman" w:cs="Times New Roman"/>
          <w:sz w:val="24"/>
          <w:szCs w:val="24"/>
        </w:rPr>
        <w:t xml:space="preserve"> организует наблюдение за объектом в помещении</w:t>
      </w:r>
      <w:r w:rsidR="001E144F" w:rsidRPr="005F782A">
        <w:rPr>
          <w:rFonts w:ascii="Times New Roman" w:hAnsi="Times New Roman" w:cs="Times New Roman"/>
          <w:sz w:val="24"/>
          <w:szCs w:val="24"/>
        </w:rPr>
        <w:t xml:space="preserve"> или на территории учреждения</w:t>
      </w:r>
      <w:r w:rsidRPr="005F782A">
        <w:rPr>
          <w:rFonts w:ascii="Times New Roman" w:hAnsi="Times New Roman" w:cs="Times New Roman"/>
          <w:sz w:val="24"/>
          <w:szCs w:val="24"/>
        </w:rPr>
        <w:t xml:space="preserve">. Наблюдение является одной из активных практик опытно-исследовательской деятельности дошкольников Опыты и эксперименты. Дошкольники с удовольствием участвуют в проведении игр-экспериментов. </w:t>
      </w:r>
    </w:p>
    <w:p w:rsidR="00AB32D6" w:rsidRPr="005F782A" w:rsidRDefault="00AB32D6"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Работа по экспериментированию  предусматривает  активное вовлечение родителей к сотрудничеству с детьми. Для ребенка важно, чтобы его мама и папа поддерживали его интересы, поэтому мы привлекаем родителей к активной помощи. Так, например, детям предлагалось  дома проделать ряд опытов с водой, воздухом, провести исследования.  Родители помогают, направляют детей на выполнение заданий. Родители привлекали детей к уходу за домашними питомцами, комнатными растениями и воспитывали ответственность за их жизнь и здоровье.</w:t>
      </w:r>
    </w:p>
    <w:p w:rsidR="00C47579" w:rsidRPr="005F782A" w:rsidRDefault="00AB32D6" w:rsidP="0090151A">
      <w:pPr>
        <w:spacing w:after="0"/>
        <w:ind w:firstLine="708"/>
        <w:rPr>
          <w:rFonts w:ascii="Times New Roman" w:hAnsi="Times New Roman" w:cs="Times New Roman"/>
          <w:sz w:val="24"/>
          <w:szCs w:val="24"/>
        </w:rPr>
      </w:pPr>
      <w:r w:rsidRPr="005F782A">
        <w:rPr>
          <w:rFonts w:ascii="Times New Roman" w:hAnsi="Times New Roman" w:cs="Times New Roman"/>
          <w:sz w:val="24"/>
          <w:szCs w:val="24"/>
        </w:rPr>
        <w:t>Э</w:t>
      </w:r>
      <w:r w:rsidR="00CD3620" w:rsidRPr="005F782A">
        <w:rPr>
          <w:rFonts w:ascii="Times New Roman" w:hAnsi="Times New Roman" w:cs="Times New Roman"/>
          <w:sz w:val="24"/>
          <w:szCs w:val="24"/>
        </w:rPr>
        <w:t>кспериментал</w:t>
      </w:r>
      <w:r w:rsidR="001E144F" w:rsidRPr="005F782A">
        <w:rPr>
          <w:rFonts w:ascii="Times New Roman" w:hAnsi="Times New Roman" w:cs="Times New Roman"/>
          <w:sz w:val="24"/>
          <w:szCs w:val="24"/>
        </w:rPr>
        <w:t>ьная деятельность на занятиях по окружающему миру</w:t>
      </w:r>
      <w:r w:rsidR="00CD3620" w:rsidRPr="005F782A">
        <w:rPr>
          <w:rFonts w:ascii="Times New Roman" w:hAnsi="Times New Roman" w:cs="Times New Roman"/>
          <w:sz w:val="24"/>
          <w:szCs w:val="24"/>
        </w:rPr>
        <w:t xml:space="preserve"> прослеживается на протяжении всего периода обучения. Для проведения опыто</w:t>
      </w:r>
      <w:r w:rsidR="00C47579" w:rsidRPr="005F782A">
        <w:rPr>
          <w:rFonts w:ascii="Times New Roman" w:hAnsi="Times New Roman" w:cs="Times New Roman"/>
          <w:sz w:val="24"/>
          <w:szCs w:val="24"/>
        </w:rPr>
        <w:t>в и экспериментов я использую</w:t>
      </w:r>
      <w:r w:rsidR="00CD3620" w:rsidRPr="005F782A">
        <w:rPr>
          <w:rFonts w:ascii="Times New Roman" w:hAnsi="Times New Roman" w:cs="Times New Roman"/>
          <w:sz w:val="24"/>
          <w:szCs w:val="24"/>
        </w:rPr>
        <w:t xml:space="preserve"> простые приборы</w:t>
      </w:r>
      <w:r w:rsidR="0090151A" w:rsidRPr="005F782A">
        <w:rPr>
          <w:rFonts w:ascii="Times New Roman" w:hAnsi="Times New Roman" w:cs="Times New Roman"/>
          <w:sz w:val="24"/>
          <w:szCs w:val="24"/>
        </w:rPr>
        <w:t xml:space="preserve"> (лупы, весы, линейки, палочки, стаканчики и </w:t>
      </w:r>
      <w:proofErr w:type="spellStart"/>
      <w:r w:rsidR="0090151A" w:rsidRPr="005F782A">
        <w:rPr>
          <w:rFonts w:ascii="Times New Roman" w:hAnsi="Times New Roman" w:cs="Times New Roman"/>
          <w:sz w:val="24"/>
          <w:szCs w:val="24"/>
        </w:rPr>
        <w:t>тд</w:t>
      </w:r>
      <w:proofErr w:type="spellEnd"/>
      <w:r w:rsidR="0090151A" w:rsidRPr="005F782A">
        <w:rPr>
          <w:rFonts w:ascii="Times New Roman" w:hAnsi="Times New Roman" w:cs="Times New Roman"/>
          <w:sz w:val="24"/>
          <w:szCs w:val="24"/>
        </w:rPr>
        <w:t>)</w:t>
      </w:r>
      <w:r w:rsidR="00CD3620" w:rsidRPr="005F782A">
        <w:rPr>
          <w:rFonts w:ascii="Times New Roman" w:hAnsi="Times New Roman" w:cs="Times New Roman"/>
          <w:sz w:val="24"/>
          <w:szCs w:val="24"/>
        </w:rPr>
        <w:t>. Для экспериментов испо</w:t>
      </w:r>
      <w:r w:rsidR="00C47579" w:rsidRPr="005F782A">
        <w:rPr>
          <w:rFonts w:ascii="Times New Roman" w:hAnsi="Times New Roman" w:cs="Times New Roman"/>
          <w:sz w:val="24"/>
          <w:szCs w:val="24"/>
        </w:rPr>
        <w:t>льзую</w:t>
      </w:r>
      <w:r w:rsidR="00CD3620" w:rsidRPr="005F782A">
        <w:rPr>
          <w:rFonts w:ascii="Times New Roman" w:hAnsi="Times New Roman" w:cs="Times New Roman"/>
          <w:sz w:val="24"/>
          <w:szCs w:val="24"/>
        </w:rPr>
        <w:t xml:space="preserve"> природный, бросовый и сыпучий материал</w:t>
      </w:r>
      <w:r w:rsidRPr="005F782A">
        <w:rPr>
          <w:rFonts w:ascii="Times New Roman" w:hAnsi="Times New Roman" w:cs="Times New Roman"/>
          <w:sz w:val="24"/>
          <w:szCs w:val="24"/>
        </w:rPr>
        <w:t xml:space="preserve">. </w:t>
      </w:r>
      <w:r w:rsidR="00CD3620" w:rsidRPr="005F782A">
        <w:rPr>
          <w:rFonts w:ascii="Times New Roman" w:hAnsi="Times New Roman" w:cs="Times New Roman"/>
          <w:sz w:val="24"/>
          <w:szCs w:val="24"/>
        </w:rPr>
        <w:t>Экспериментирование дает детям почувствовать себя исследователем, ученым, первооткрывателем, найти ответы на все интересующие вопросы.</w:t>
      </w:r>
    </w:p>
    <w:p w:rsidR="00AB32D6" w:rsidRPr="005F782A" w:rsidRDefault="00AB32D6" w:rsidP="0090151A">
      <w:pPr>
        <w:spacing w:after="0"/>
        <w:ind w:firstLine="708"/>
        <w:rPr>
          <w:rFonts w:ascii="Times New Roman" w:hAnsi="Times New Roman" w:cs="Times New Roman"/>
          <w:sz w:val="24"/>
          <w:szCs w:val="24"/>
        </w:rPr>
      </w:pPr>
      <w:r w:rsidRPr="005F782A">
        <w:rPr>
          <w:rFonts w:ascii="Times New Roman" w:hAnsi="Times New Roman" w:cs="Times New Roman"/>
          <w:b/>
          <w:sz w:val="24"/>
          <w:szCs w:val="24"/>
        </w:rPr>
        <w:t>В результате организации</w:t>
      </w:r>
      <w:r w:rsidRPr="005F782A">
        <w:rPr>
          <w:rFonts w:ascii="Times New Roman" w:hAnsi="Times New Roman" w:cs="Times New Roman"/>
          <w:sz w:val="24"/>
          <w:szCs w:val="24"/>
        </w:rPr>
        <w:t xml:space="preserve"> детского экспериментирования: </w:t>
      </w:r>
    </w:p>
    <w:p w:rsidR="00AB32D6" w:rsidRPr="005F782A" w:rsidRDefault="00AB32D6" w:rsidP="00AB32D6">
      <w:pPr>
        <w:spacing w:after="0"/>
        <w:ind w:firstLine="708"/>
        <w:rPr>
          <w:rFonts w:ascii="Times New Roman" w:hAnsi="Times New Roman" w:cs="Times New Roman"/>
          <w:sz w:val="24"/>
          <w:szCs w:val="24"/>
        </w:rPr>
      </w:pPr>
      <w:r w:rsidRPr="005F782A">
        <w:rPr>
          <w:rFonts w:ascii="Times New Roman" w:hAnsi="Times New Roman" w:cs="Times New Roman"/>
          <w:sz w:val="24"/>
          <w:szCs w:val="24"/>
        </w:rPr>
        <w:t xml:space="preserve">1. У детей развивается познавательная активность, появляется интерес к поисково-исследовательской деятельности. </w:t>
      </w:r>
    </w:p>
    <w:p w:rsidR="00AB32D6" w:rsidRPr="005F782A" w:rsidRDefault="00AB32D6" w:rsidP="00AB32D6">
      <w:pPr>
        <w:spacing w:after="0"/>
        <w:ind w:firstLine="708"/>
        <w:rPr>
          <w:rFonts w:ascii="Times New Roman" w:hAnsi="Times New Roman" w:cs="Times New Roman"/>
          <w:sz w:val="24"/>
          <w:szCs w:val="24"/>
        </w:rPr>
      </w:pPr>
      <w:proofErr w:type="gramStart"/>
      <w:r w:rsidRPr="005F782A">
        <w:rPr>
          <w:rFonts w:ascii="Times New Roman" w:hAnsi="Times New Roman" w:cs="Times New Roman"/>
          <w:sz w:val="24"/>
          <w:szCs w:val="24"/>
        </w:rPr>
        <w:t xml:space="preserve">2.Расширяется кругозор, обогащаются знания о живой природе, о взаимосвязях, происходящих в ней; об объектах неживой природы (воде, воздухе, солнце и т.д.) и их </w:t>
      </w:r>
      <w:r w:rsidRPr="005F782A">
        <w:rPr>
          <w:rFonts w:ascii="Times New Roman" w:hAnsi="Times New Roman" w:cs="Times New Roman"/>
          <w:sz w:val="24"/>
          <w:szCs w:val="24"/>
        </w:rPr>
        <w:lastRenderedPageBreak/>
        <w:t>свойствах; о свойствах различных материалов (резине, железе, бумаге, стекле и др.), о применении их человеком в своей деятельности.</w:t>
      </w:r>
      <w:proofErr w:type="gramEnd"/>
    </w:p>
    <w:p w:rsidR="00AB32D6" w:rsidRPr="005F782A" w:rsidRDefault="00AB32D6" w:rsidP="00AB32D6">
      <w:pPr>
        <w:spacing w:after="0"/>
        <w:ind w:firstLine="708"/>
        <w:rPr>
          <w:rFonts w:ascii="Times New Roman" w:hAnsi="Times New Roman" w:cs="Times New Roman"/>
          <w:sz w:val="24"/>
          <w:szCs w:val="24"/>
        </w:rPr>
      </w:pPr>
      <w:r w:rsidRPr="005F782A">
        <w:rPr>
          <w:rFonts w:ascii="Times New Roman" w:hAnsi="Times New Roman" w:cs="Times New Roman"/>
          <w:sz w:val="24"/>
          <w:szCs w:val="24"/>
        </w:rPr>
        <w:t xml:space="preserve">   3. Появляются навыки планирования своей деятельности, умения выдвигать гипотезы и подтверждать предположения, делать выводы.</w:t>
      </w:r>
    </w:p>
    <w:p w:rsidR="00AB32D6" w:rsidRPr="005F782A" w:rsidRDefault="00AB32D6" w:rsidP="005F782A">
      <w:pPr>
        <w:spacing w:after="0" w:line="240" w:lineRule="auto"/>
        <w:ind w:firstLine="708"/>
        <w:rPr>
          <w:rFonts w:ascii="Times New Roman" w:hAnsi="Times New Roman" w:cs="Times New Roman"/>
          <w:sz w:val="24"/>
          <w:szCs w:val="24"/>
        </w:rPr>
      </w:pPr>
      <w:r w:rsidRPr="005F782A">
        <w:rPr>
          <w:rFonts w:ascii="Times New Roman" w:hAnsi="Times New Roman" w:cs="Times New Roman"/>
          <w:sz w:val="24"/>
          <w:szCs w:val="24"/>
        </w:rPr>
        <w:t xml:space="preserve">   4. Развиваются качества личности: самостоятельность, инициативность, креативность, познавательная активность и целеустремленность.</w:t>
      </w:r>
    </w:p>
    <w:p w:rsidR="0090151A" w:rsidRPr="005F782A" w:rsidRDefault="0090151A" w:rsidP="005F782A">
      <w:pPr>
        <w:spacing w:line="240" w:lineRule="auto"/>
        <w:rPr>
          <w:rFonts w:ascii="Times New Roman" w:hAnsi="Times New Roman" w:cs="Times New Roman"/>
          <w:sz w:val="24"/>
          <w:szCs w:val="24"/>
        </w:rPr>
      </w:pPr>
    </w:p>
    <w:p w:rsidR="00C47579" w:rsidRPr="005F782A" w:rsidRDefault="00CD3620" w:rsidP="005F782A">
      <w:pPr>
        <w:spacing w:line="240" w:lineRule="auto"/>
        <w:rPr>
          <w:rFonts w:ascii="Times New Roman" w:hAnsi="Times New Roman" w:cs="Times New Roman"/>
          <w:sz w:val="24"/>
          <w:szCs w:val="24"/>
        </w:rPr>
      </w:pPr>
      <w:r w:rsidRPr="005F782A">
        <w:rPr>
          <w:rFonts w:ascii="Times New Roman" w:hAnsi="Times New Roman" w:cs="Times New Roman"/>
          <w:b/>
          <w:sz w:val="24"/>
          <w:szCs w:val="24"/>
        </w:rPr>
        <w:t>Литература</w:t>
      </w:r>
      <w:r w:rsidRPr="005F782A">
        <w:rPr>
          <w:rFonts w:ascii="Times New Roman" w:hAnsi="Times New Roman" w:cs="Times New Roman"/>
          <w:sz w:val="24"/>
          <w:szCs w:val="24"/>
        </w:rPr>
        <w:t xml:space="preserve">: </w:t>
      </w:r>
    </w:p>
    <w:p w:rsidR="00C47579" w:rsidRPr="005F782A" w:rsidRDefault="00C47579" w:rsidP="001E144F">
      <w:pPr>
        <w:ind w:firstLine="708"/>
        <w:rPr>
          <w:rFonts w:ascii="Times New Roman" w:hAnsi="Times New Roman" w:cs="Times New Roman"/>
          <w:sz w:val="24"/>
          <w:szCs w:val="24"/>
        </w:rPr>
      </w:pPr>
      <w:r w:rsidRPr="005F782A">
        <w:rPr>
          <w:rFonts w:ascii="Times New Roman" w:hAnsi="Times New Roman" w:cs="Times New Roman"/>
          <w:sz w:val="24"/>
          <w:szCs w:val="24"/>
        </w:rPr>
        <w:t>1.</w:t>
      </w:r>
      <w:proofErr w:type="gramStart"/>
      <w:r w:rsidR="00CD3620" w:rsidRPr="005F782A">
        <w:rPr>
          <w:rFonts w:ascii="Times New Roman" w:hAnsi="Times New Roman" w:cs="Times New Roman"/>
          <w:sz w:val="24"/>
          <w:szCs w:val="24"/>
        </w:rPr>
        <w:t>Куликовская</w:t>
      </w:r>
      <w:proofErr w:type="gramEnd"/>
      <w:r w:rsidR="00CD3620" w:rsidRPr="005F782A">
        <w:rPr>
          <w:rFonts w:ascii="Times New Roman" w:hAnsi="Times New Roman" w:cs="Times New Roman"/>
          <w:sz w:val="24"/>
          <w:szCs w:val="24"/>
        </w:rPr>
        <w:t xml:space="preserve"> И.Э, </w:t>
      </w:r>
      <w:proofErr w:type="spellStart"/>
      <w:r w:rsidR="00CD3620" w:rsidRPr="005F782A">
        <w:rPr>
          <w:rFonts w:ascii="Times New Roman" w:hAnsi="Times New Roman" w:cs="Times New Roman"/>
          <w:sz w:val="24"/>
          <w:szCs w:val="24"/>
        </w:rPr>
        <w:t>Совгир</w:t>
      </w:r>
      <w:proofErr w:type="spellEnd"/>
      <w:r w:rsidR="00CD3620" w:rsidRPr="005F782A">
        <w:rPr>
          <w:rFonts w:ascii="Times New Roman" w:hAnsi="Times New Roman" w:cs="Times New Roman"/>
          <w:sz w:val="24"/>
          <w:szCs w:val="24"/>
        </w:rPr>
        <w:t xml:space="preserve"> Н.Н. Детское экспериментирование. Старший дошкольный возраст. — М.: Педагогическое общество России, 2003.- 79с. </w:t>
      </w:r>
    </w:p>
    <w:p w:rsidR="00C47579" w:rsidRPr="005F782A" w:rsidRDefault="00C47579" w:rsidP="001E144F">
      <w:pPr>
        <w:ind w:firstLine="708"/>
        <w:rPr>
          <w:rFonts w:ascii="Times New Roman" w:hAnsi="Times New Roman" w:cs="Times New Roman"/>
          <w:sz w:val="24"/>
          <w:szCs w:val="24"/>
        </w:rPr>
      </w:pPr>
      <w:r w:rsidRPr="005F782A">
        <w:rPr>
          <w:rFonts w:ascii="Times New Roman" w:hAnsi="Times New Roman" w:cs="Times New Roman"/>
          <w:sz w:val="24"/>
          <w:szCs w:val="24"/>
        </w:rPr>
        <w:t>2.</w:t>
      </w:r>
      <w:r w:rsidR="00CD3620" w:rsidRPr="005F782A">
        <w:rPr>
          <w:rFonts w:ascii="Times New Roman" w:hAnsi="Times New Roman" w:cs="Times New Roman"/>
          <w:sz w:val="24"/>
          <w:szCs w:val="24"/>
        </w:rPr>
        <w:t>Мартынова Е. А., Сучкова И. М. Организация опытно-экспериментальной деятельности детей 2–7 лет: тематическое планирование, рекомендации, конспекты занятий/ авт.-сост. е.</w:t>
      </w:r>
    </w:p>
    <w:p w:rsidR="00CD3620" w:rsidRPr="005F782A" w:rsidRDefault="00C47579" w:rsidP="001E144F">
      <w:pPr>
        <w:ind w:firstLine="708"/>
        <w:rPr>
          <w:rFonts w:ascii="Times New Roman" w:hAnsi="Times New Roman" w:cs="Times New Roman"/>
          <w:sz w:val="24"/>
          <w:szCs w:val="24"/>
        </w:rPr>
      </w:pPr>
      <w:r w:rsidRPr="005F782A">
        <w:rPr>
          <w:rFonts w:ascii="Times New Roman" w:hAnsi="Times New Roman" w:cs="Times New Roman"/>
          <w:sz w:val="24"/>
          <w:szCs w:val="24"/>
        </w:rPr>
        <w:t>3.</w:t>
      </w:r>
      <w:r w:rsidR="00CD3620" w:rsidRPr="005F782A">
        <w:rPr>
          <w:rFonts w:ascii="Times New Roman" w:hAnsi="Times New Roman" w:cs="Times New Roman"/>
          <w:sz w:val="24"/>
          <w:szCs w:val="24"/>
        </w:rPr>
        <w:t>А. Мартынова, И. М. Сучкова. — Волгоград: Учитель, 2011. — 333 с. Прохорова Л. Н. Организация экспериментальной деятельности дошкольников: методические рекомендации / Л. Н. Прохорова. — М.: АРКТИ, 2003. — 64с.</w:t>
      </w:r>
    </w:p>
    <w:p w:rsidR="00C47579" w:rsidRPr="005F782A" w:rsidRDefault="00C47579" w:rsidP="001E144F">
      <w:pPr>
        <w:ind w:firstLine="708"/>
        <w:rPr>
          <w:rFonts w:ascii="Times New Roman" w:hAnsi="Times New Roman" w:cs="Times New Roman"/>
          <w:sz w:val="24"/>
          <w:szCs w:val="24"/>
        </w:rPr>
      </w:pPr>
      <w:r w:rsidRPr="005F782A">
        <w:rPr>
          <w:rFonts w:ascii="Times New Roman" w:hAnsi="Times New Roman" w:cs="Times New Roman"/>
          <w:sz w:val="24"/>
          <w:szCs w:val="24"/>
        </w:rPr>
        <w:t xml:space="preserve">4. </w:t>
      </w:r>
      <w:hyperlink r:id="rId4" w:history="1">
        <w:r w:rsidRPr="005F782A">
          <w:rPr>
            <w:rStyle w:val="a3"/>
            <w:rFonts w:ascii="Times New Roman" w:hAnsi="Times New Roman" w:cs="Times New Roman"/>
            <w:sz w:val="24"/>
            <w:szCs w:val="24"/>
          </w:rPr>
          <w:t>https://www.art-talant.org/publikacii/25925-detskoe-eksperimentirovanie-kak-veduschiy-vid-deyatelynosti-doshkolynikov</w:t>
        </w:r>
      </w:hyperlink>
      <w:r w:rsidRPr="005F782A">
        <w:rPr>
          <w:rFonts w:ascii="Times New Roman" w:hAnsi="Times New Roman" w:cs="Times New Roman"/>
          <w:sz w:val="24"/>
          <w:szCs w:val="24"/>
        </w:rPr>
        <w:t xml:space="preserve"> </w:t>
      </w:r>
    </w:p>
    <w:p w:rsidR="00CD3620" w:rsidRPr="005F782A" w:rsidRDefault="00CD3620" w:rsidP="00CD3620">
      <w:pPr>
        <w:rPr>
          <w:rFonts w:ascii="Times New Roman" w:hAnsi="Times New Roman" w:cs="Times New Roman"/>
          <w:sz w:val="24"/>
          <w:szCs w:val="24"/>
        </w:rPr>
      </w:pPr>
    </w:p>
    <w:sectPr w:rsidR="00CD3620" w:rsidRPr="005F782A" w:rsidSect="00BC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CD3620"/>
    <w:rsid w:val="00072BBF"/>
    <w:rsid w:val="001E144F"/>
    <w:rsid w:val="002745B0"/>
    <w:rsid w:val="005F782A"/>
    <w:rsid w:val="00610625"/>
    <w:rsid w:val="007F6193"/>
    <w:rsid w:val="0090151A"/>
    <w:rsid w:val="00A972BB"/>
    <w:rsid w:val="00AB32D6"/>
    <w:rsid w:val="00BC4ACF"/>
    <w:rsid w:val="00C47579"/>
    <w:rsid w:val="00CD3620"/>
    <w:rsid w:val="00D1647D"/>
    <w:rsid w:val="00E33FF9"/>
    <w:rsid w:val="00F73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579"/>
    <w:rPr>
      <w:color w:val="0000FF" w:themeColor="hyperlink"/>
      <w:u w:val="single"/>
    </w:rPr>
  </w:style>
  <w:style w:type="paragraph" w:styleId="a4">
    <w:name w:val="List Paragraph"/>
    <w:basedOn w:val="a"/>
    <w:uiPriority w:val="34"/>
    <w:qFormat/>
    <w:rsid w:val="00AB32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579"/>
    <w:rPr>
      <w:color w:val="0000FF" w:themeColor="hyperlink"/>
      <w:u w:val="single"/>
    </w:rPr>
  </w:style>
  <w:style w:type="paragraph" w:styleId="a4">
    <w:name w:val="List Paragraph"/>
    <w:basedOn w:val="a"/>
    <w:uiPriority w:val="34"/>
    <w:qFormat/>
    <w:rsid w:val="00AB32D6"/>
    <w:pPr>
      <w:ind w:left="720"/>
      <w:contextualSpacing/>
    </w:pPr>
  </w:style>
</w:styles>
</file>

<file path=word/webSettings.xml><?xml version="1.0" encoding="utf-8"?>
<w:webSettings xmlns:r="http://schemas.openxmlformats.org/officeDocument/2006/relationships" xmlns:w="http://schemas.openxmlformats.org/wordprocessingml/2006/main">
  <w:divs>
    <w:div w:id="14646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t-talant.org/publikacii/25925-detskoe-eksperimentirovanie-kak-veduschiy-vid-deyatelynosti-doshkoly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Рябыкина</cp:lastModifiedBy>
  <cp:revision>6</cp:revision>
  <dcterms:created xsi:type="dcterms:W3CDTF">2022-02-23T11:58:00Z</dcterms:created>
  <dcterms:modified xsi:type="dcterms:W3CDTF">2025-12-05T04:39:00Z</dcterms:modified>
</cp:coreProperties>
</file>