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CA" w:rsidRPr="0080638C" w:rsidRDefault="0080638C" w:rsidP="005804C7">
      <w:pPr>
        <w:spacing w:after="0" w:line="276" w:lineRule="auto"/>
        <w:ind w:firstLine="708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63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информационно-коммуникационных</w:t>
      </w:r>
      <w:r w:rsidRPr="0080638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технологии</w:t>
      </w:r>
      <w:r w:rsidR="00C630CA" w:rsidRPr="008063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формировании навыков письменной речи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английского языка</w:t>
      </w:r>
    </w:p>
    <w:p w:rsidR="00A67531" w:rsidRDefault="00A67531" w:rsidP="0058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3012" w:rsidRDefault="00C630CA" w:rsidP="0058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0CA">
        <w:rPr>
          <w:rFonts w:ascii="Times New Roman" w:hAnsi="Times New Roman" w:cs="Times New Roman"/>
          <w:sz w:val="24"/>
          <w:szCs w:val="24"/>
        </w:rPr>
        <w:t>В последние годы роль письма в обучении иностранному языку постепенно повышается, и, в некотором смысле, письмо начинают рассматривать как резерв в повышении эффективности обучения иностранному языку. Нельзя не учитывать и практическую значимость письменного речевого общения в свете современных средств коммуникации, таких как электронная почта, интернет и т.п. В последнем случае письмо как вид речевого общения развивается на основе только аутентичного материала.</w:t>
      </w:r>
      <w:r w:rsidRPr="00C630CA">
        <w:t xml:space="preserve"> </w:t>
      </w:r>
    </w:p>
    <w:p w:rsidR="00C630CA" w:rsidRDefault="00C630CA" w:rsidP="0058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0CA">
        <w:rPr>
          <w:rFonts w:ascii="Times New Roman" w:hAnsi="Times New Roman" w:cs="Times New Roman"/>
          <w:sz w:val="24"/>
          <w:szCs w:val="24"/>
        </w:rPr>
        <w:t>Целью обучения письменной речи является формирование у обучаемых письменной коммуникативной компетенции, которая включает владение письменными знаками, содержанием и формой письмен</w:t>
      </w:r>
      <w:r w:rsidR="006E3012">
        <w:rPr>
          <w:rFonts w:ascii="Times New Roman" w:hAnsi="Times New Roman" w:cs="Times New Roman"/>
          <w:sz w:val="24"/>
          <w:szCs w:val="24"/>
        </w:rPr>
        <w:t xml:space="preserve">ного произведения речи. Задачи: </w:t>
      </w:r>
      <w:r w:rsidRPr="00C630CA">
        <w:rPr>
          <w:rFonts w:ascii="Times New Roman" w:hAnsi="Times New Roman" w:cs="Times New Roman"/>
          <w:sz w:val="24"/>
          <w:szCs w:val="24"/>
        </w:rPr>
        <w:t>формирование у обучаемых необходимых графических автоматизмов, речемыслительных навыков и умений формулировать мысль в соответствии с письменным стилем,</w:t>
      </w:r>
      <w:r w:rsidR="006E3012">
        <w:rPr>
          <w:rFonts w:ascii="Times New Roman" w:hAnsi="Times New Roman" w:cs="Times New Roman"/>
          <w:sz w:val="24"/>
          <w:szCs w:val="24"/>
        </w:rPr>
        <w:t xml:space="preserve"> расширение знаний и кругозора</w:t>
      </w:r>
      <w:r w:rsidRPr="00C630CA">
        <w:rPr>
          <w:rFonts w:ascii="Times New Roman" w:hAnsi="Times New Roman" w:cs="Times New Roman"/>
          <w:sz w:val="24"/>
          <w:szCs w:val="24"/>
        </w:rPr>
        <w:t xml:space="preserve">, формирование аутентичных представлений </w:t>
      </w:r>
      <w:r w:rsidRPr="006672FF">
        <w:rPr>
          <w:rFonts w:ascii="Times New Roman" w:hAnsi="Times New Roman" w:cs="Times New Roman"/>
          <w:sz w:val="24"/>
          <w:szCs w:val="24"/>
        </w:rPr>
        <w:t xml:space="preserve">о предметном содержании, речевом стиле и графической форме письменного текста. Конечные требования к обучению письменной речи включают формирование у </w:t>
      </w:r>
      <w:r w:rsidR="006E3012" w:rsidRPr="006672FF">
        <w:rPr>
          <w:rFonts w:ascii="Times New Roman" w:hAnsi="Times New Roman" w:cs="Times New Roman"/>
          <w:sz w:val="24"/>
          <w:szCs w:val="24"/>
        </w:rPr>
        <w:t>об</w:t>
      </w:r>
      <w:r w:rsidRPr="006672FF">
        <w:rPr>
          <w:rFonts w:ascii="Times New Roman" w:hAnsi="Times New Roman" w:cs="Times New Roman"/>
          <w:sz w:val="24"/>
          <w:szCs w:val="24"/>
        </w:rPr>
        <w:t>уча</w:t>
      </w:r>
      <w:r w:rsidR="006E3012" w:rsidRPr="006672FF">
        <w:rPr>
          <w:rFonts w:ascii="Times New Roman" w:hAnsi="Times New Roman" w:cs="Times New Roman"/>
          <w:sz w:val="24"/>
          <w:szCs w:val="24"/>
        </w:rPr>
        <w:t>ю</w:t>
      </w:r>
      <w:r w:rsidRPr="006672FF">
        <w:rPr>
          <w:rFonts w:ascii="Times New Roman" w:hAnsi="Times New Roman" w:cs="Times New Roman"/>
          <w:sz w:val="24"/>
          <w:szCs w:val="24"/>
        </w:rPr>
        <w:t>щихся способности практически пользоваться иноязычным письмом как способом общения, познания и творчества в соответствии с достигнутым программным уровнем овладения иностранным языком.</w:t>
      </w:r>
      <w:r w:rsidR="006E3012" w:rsidRPr="006672FF">
        <w:rPr>
          <w:rFonts w:ascii="Times New Roman" w:hAnsi="Times New Roman" w:cs="Times New Roman"/>
          <w:sz w:val="24"/>
          <w:szCs w:val="24"/>
        </w:rPr>
        <w:t xml:space="preserve"> </w:t>
      </w:r>
      <w:r w:rsidR="006672FF" w:rsidRPr="006672FF">
        <w:rPr>
          <w:rFonts w:ascii="Times New Roman" w:hAnsi="Times New Roman" w:cs="Times New Roman"/>
          <w:sz w:val="24"/>
          <w:szCs w:val="24"/>
        </w:rPr>
        <w:t xml:space="preserve">Как вид речевой деятельности письмо и письменная речь базируется на умении писать, то есть на овладении навыками каллиграфии, графики, орфографии, пунктуации, а также лексико-грамматическими и композиционными навыками. </w:t>
      </w:r>
      <w:r w:rsidR="0080638C" w:rsidRPr="006672FF">
        <w:rPr>
          <w:rFonts w:ascii="Times New Roman" w:hAnsi="Times New Roman" w:cs="Times New Roman"/>
          <w:sz w:val="24"/>
          <w:szCs w:val="24"/>
        </w:rPr>
        <w:t>Следует заметить</w:t>
      </w:r>
      <w:r w:rsidR="006E3012" w:rsidRPr="006672FF">
        <w:rPr>
          <w:rFonts w:ascii="Times New Roman" w:hAnsi="Times New Roman" w:cs="Times New Roman"/>
          <w:sz w:val="24"/>
          <w:szCs w:val="24"/>
        </w:rPr>
        <w:t xml:space="preserve">, что письменные умения учащихся значительно отстают от уровня </w:t>
      </w:r>
      <w:proofErr w:type="spellStart"/>
      <w:r w:rsidR="006E3012" w:rsidRPr="006672F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E3012" w:rsidRPr="006E3012">
        <w:rPr>
          <w:rFonts w:ascii="Times New Roman" w:hAnsi="Times New Roman" w:cs="Times New Roman"/>
          <w:sz w:val="24"/>
          <w:szCs w:val="24"/>
        </w:rPr>
        <w:t xml:space="preserve"> другим</w:t>
      </w:r>
      <w:r w:rsidR="006672FF">
        <w:rPr>
          <w:rFonts w:ascii="Times New Roman" w:hAnsi="Times New Roman" w:cs="Times New Roman"/>
          <w:sz w:val="24"/>
          <w:szCs w:val="24"/>
        </w:rPr>
        <w:t xml:space="preserve"> видам речевой деятельности!</w:t>
      </w:r>
    </w:p>
    <w:p w:rsidR="00F35B78" w:rsidRPr="006E3012" w:rsidRDefault="00F35B78" w:rsidP="0058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B78">
        <w:rPr>
          <w:rFonts w:ascii="Times New Roman" w:hAnsi="Times New Roman" w:cs="Times New Roman"/>
          <w:sz w:val="24"/>
          <w:szCs w:val="24"/>
        </w:rPr>
        <w:t>Использование информационно-коммуникационных технологий (ИКТ) при обучении письму на уроках английского языка позволяет повысить мотивацию учащихся, увеличить объём тренировки письменных навыков и сделать процесс более интересным.</w:t>
      </w:r>
    </w:p>
    <w:p w:rsidR="006263F2" w:rsidRPr="006263F2" w:rsidRDefault="006263F2" w:rsidP="005804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F2">
        <w:rPr>
          <w:rFonts w:ascii="Times New Roman" w:hAnsi="Times New Roman" w:cs="Times New Roman"/>
          <w:sz w:val="24"/>
          <w:szCs w:val="24"/>
        </w:rPr>
        <w:t>Возможности обучения письму с помощью цифровых ресурсов довольно обширны. Среди способов, наиболее эффективны</w:t>
      </w:r>
      <w:r w:rsidR="005804C7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80638C">
        <w:rPr>
          <w:rFonts w:ascii="Times New Roman" w:hAnsi="Times New Roman" w:cs="Times New Roman"/>
          <w:sz w:val="24"/>
          <w:szCs w:val="24"/>
        </w:rPr>
        <w:t>интерактивные доски, интернет-проекты и сайты</w:t>
      </w:r>
      <w:r w:rsidR="005804C7">
        <w:rPr>
          <w:rFonts w:ascii="Times New Roman" w:hAnsi="Times New Roman" w:cs="Times New Roman"/>
          <w:sz w:val="24"/>
          <w:szCs w:val="24"/>
        </w:rPr>
        <w:t xml:space="preserve">, мобильные </w:t>
      </w:r>
      <w:r w:rsidRPr="006263F2">
        <w:rPr>
          <w:rFonts w:ascii="Times New Roman" w:hAnsi="Times New Roman" w:cs="Times New Roman"/>
          <w:sz w:val="24"/>
          <w:szCs w:val="24"/>
        </w:rPr>
        <w:t>приложения с упражнениями и шаблонами разных видов письма — эссе, статьей, объявлений и др., а также ресурсы для подбора учебных материалов по л</w:t>
      </w:r>
      <w:r w:rsidR="0080638C">
        <w:rPr>
          <w:rFonts w:ascii="Times New Roman" w:hAnsi="Times New Roman" w:cs="Times New Roman"/>
          <w:sz w:val="24"/>
          <w:szCs w:val="24"/>
        </w:rPr>
        <w:t>юбой теме в удобном оформлении.</w:t>
      </w:r>
    </w:p>
    <w:p w:rsidR="00C943E8" w:rsidRPr="00D73A3D" w:rsidRDefault="00D73A3D" w:rsidP="002B55C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A3D">
        <w:rPr>
          <w:rFonts w:ascii="Times New Roman" w:hAnsi="Times New Roman" w:cs="Times New Roman"/>
          <w:b/>
          <w:sz w:val="24"/>
          <w:szCs w:val="24"/>
        </w:rPr>
        <w:t xml:space="preserve">Инструменты </w:t>
      </w:r>
      <w:r w:rsidR="005804C7">
        <w:rPr>
          <w:rFonts w:ascii="Times New Roman" w:hAnsi="Times New Roman" w:cs="Times New Roman"/>
          <w:b/>
          <w:sz w:val="24"/>
          <w:szCs w:val="24"/>
        </w:rPr>
        <w:t xml:space="preserve">ИКТ </w:t>
      </w:r>
      <w:r w:rsidRPr="00D73A3D">
        <w:rPr>
          <w:rFonts w:ascii="Times New Roman" w:hAnsi="Times New Roman" w:cs="Times New Roman"/>
          <w:b/>
          <w:sz w:val="24"/>
          <w:szCs w:val="24"/>
        </w:rPr>
        <w:t>для обучения письму</w:t>
      </w:r>
      <w:r w:rsidR="005804C7">
        <w:rPr>
          <w:rFonts w:ascii="Times New Roman" w:hAnsi="Times New Roman" w:cs="Times New Roman"/>
          <w:b/>
          <w:sz w:val="24"/>
          <w:szCs w:val="24"/>
        </w:rPr>
        <w:t xml:space="preserve"> и письменной речи</w:t>
      </w:r>
      <w:r w:rsidR="00C943E8" w:rsidRPr="00D73A3D">
        <w:rPr>
          <w:rFonts w:ascii="Times New Roman" w:hAnsi="Times New Roman" w:cs="Times New Roman"/>
          <w:b/>
          <w:sz w:val="24"/>
          <w:szCs w:val="24"/>
        </w:rPr>
        <w:t>:</w:t>
      </w:r>
    </w:p>
    <w:p w:rsidR="00D73A3D" w:rsidRPr="002B55C4" w:rsidRDefault="00D73A3D" w:rsidP="002B55C4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C4">
        <w:rPr>
          <w:rFonts w:ascii="Times New Roman" w:hAnsi="Times New Roman" w:cs="Times New Roman"/>
          <w:b/>
          <w:sz w:val="24"/>
          <w:szCs w:val="24"/>
        </w:rPr>
        <w:t>Интерактивная доска</w:t>
      </w:r>
      <w:r w:rsidRPr="002B55C4">
        <w:rPr>
          <w:rFonts w:ascii="Times New Roman" w:hAnsi="Times New Roman" w:cs="Times New Roman"/>
          <w:sz w:val="24"/>
          <w:szCs w:val="24"/>
        </w:rPr>
        <w:t xml:space="preserve"> — эффективный инструмент для обучения письму на английском языке. При обучении письменной речи и правописанию наиболее эффективными являются задания «Заполнение пробелов», «Восстановление деформированного текста», «Текст с пропусками». Большим подспорьем выступают функции «Шторка», которая позволяет быстро и эффективно организовывать контроль, и «Прозрачность», благодаря которой можно высвечивать правильные варианты. При отработке грамматического материала можно использовать приемы: «Найди ошибку», «Убери ли</w:t>
      </w:r>
      <w:r w:rsidR="005804C7" w:rsidRPr="002B55C4">
        <w:rPr>
          <w:rFonts w:ascii="Times New Roman" w:hAnsi="Times New Roman" w:cs="Times New Roman"/>
          <w:sz w:val="24"/>
          <w:szCs w:val="24"/>
        </w:rPr>
        <w:t>шнее», «Заполнение пробелов»</w:t>
      </w:r>
      <w:r w:rsidRPr="002B55C4">
        <w:rPr>
          <w:rFonts w:ascii="Times New Roman" w:hAnsi="Times New Roman" w:cs="Times New Roman"/>
          <w:sz w:val="24"/>
          <w:szCs w:val="24"/>
        </w:rPr>
        <w:t>, «Создание схем», «Лингвистические игры». При помощи электронного пера можно написать-начертить, дорисовать-нарисовать, подчеркнуть-</w:t>
      </w:r>
      <w:proofErr w:type="gramStart"/>
      <w:r w:rsidRPr="002B55C4">
        <w:rPr>
          <w:rFonts w:ascii="Times New Roman" w:hAnsi="Times New Roman" w:cs="Times New Roman"/>
          <w:sz w:val="24"/>
          <w:szCs w:val="24"/>
        </w:rPr>
        <w:t>зачеркнуть  и</w:t>
      </w:r>
      <w:proofErr w:type="gramEnd"/>
      <w:r w:rsidRPr="002B55C4">
        <w:rPr>
          <w:rFonts w:ascii="Times New Roman" w:hAnsi="Times New Roman" w:cs="Times New Roman"/>
          <w:sz w:val="24"/>
          <w:szCs w:val="24"/>
        </w:rPr>
        <w:t xml:space="preserve"> т.д.</w:t>
      </w:r>
      <w:r w:rsidR="00275ADD" w:rsidRPr="002B55C4">
        <w:rPr>
          <w:rFonts w:ascii="Times New Roman" w:hAnsi="Times New Roman" w:cs="Times New Roman"/>
          <w:sz w:val="24"/>
          <w:szCs w:val="24"/>
        </w:rPr>
        <w:t xml:space="preserve"> </w:t>
      </w:r>
      <w:r w:rsidR="00275ADD" w:rsidRPr="002B55C4">
        <w:rPr>
          <w:rFonts w:ascii="Times New Roman" w:hAnsi="Times New Roman" w:cs="Times New Roman"/>
          <w:b/>
          <w:sz w:val="24"/>
          <w:szCs w:val="24"/>
        </w:rPr>
        <w:t>(твои фото 2-В класса в кабинете информатики!!!!).</w:t>
      </w:r>
    </w:p>
    <w:p w:rsidR="00275ADD" w:rsidRPr="00D73A3D" w:rsidRDefault="00275ADD" w:rsidP="005804C7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2319" w:rsidRDefault="00275ADD" w:rsidP="007A231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C7">
        <w:rPr>
          <w:rFonts w:ascii="Times New Roman" w:hAnsi="Times New Roman" w:cs="Times New Roman"/>
          <w:b/>
          <w:sz w:val="24"/>
          <w:szCs w:val="24"/>
        </w:rPr>
        <w:t>Мультимедийные презентации</w:t>
      </w:r>
      <w:r w:rsidR="00C943E8" w:rsidRPr="00275A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319" w:rsidRPr="002B55C4" w:rsidRDefault="007A2319" w:rsidP="002B55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638C">
        <w:rPr>
          <w:rFonts w:ascii="Times New Roman" w:hAnsi="Times New Roman" w:cs="Times New Roman"/>
          <w:sz w:val="24"/>
          <w:szCs w:val="24"/>
        </w:rPr>
        <w:t xml:space="preserve">  </w:t>
      </w:r>
      <w:r w:rsidRPr="007A2319">
        <w:rPr>
          <w:rFonts w:ascii="Times New Roman" w:hAnsi="Times New Roman" w:cs="Times New Roman"/>
          <w:sz w:val="24"/>
          <w:szCs w:val="24"/>
        </w:rPr>
        <w:t>Мультимедийные презентации - это удобный и эффектный способ представления информации с помощью компьютерных программ, которая представляет собой сочетание компьютерной анимации, графики, видео, музыки и звукового ряда, которые организованы в единую среду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319">
        <w:rPr>
          <w:rFonts w:ascii="Times New Roman" w:hAnsi="Times New Roman" w:cs="Times New Roman"/>
          <w:sz w:val="24"/>
          <w:szCs w:val="24"/>
        </w:rPr>
        <w:t>Использование компьютерных презентаций на уроке грамматики возможно при изучении практически любой темы и на любом этапе урока.</w:t>
      </w:r>
      <w:r w:rsidRPr="007A2319">
        <w:t xml:space="preserve"> </w:t>
      </w:r>
      <w:r w:rsidRPr="007A2319">
        <w:rPr>
          <w:rFonts w:ascii="Times New Roman" w:hAnsi="Times New Roman" w:cs="Times New Roman"/>
          <w:sz w:val="24"/>
          <w:szCs w:val="24"/>
        </w:rPr>
        <w:t xml:space="preserve">Например, при знакомстве с новым грамматическим материалом может быть создано электронное сопровождение в виде </w:t>
      </w:r>
      <w:r w:rsidRPr="007A2319">
        <w:rPr>
          <w:rFonts w:ascii="Times New Roman" w:hAnsi="Times New Roman" w:cs="Times New Roman"/>
          <w:sz w:val="24"/>
          <w:szCs w:val="24"/>
        </w:rPr>
        <w:lastRenderedPageBreak/>
        <w:t>презентации, на которой будут отражены основные понятия, алгоритм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319">
        <w:rPr>
          <w:rFonts w:ascii="Times New Roman" w:hAnsi="Times New Roman" w:cs="Times New Roman"/>
          <w:sz w:val="24"/>
          <w:szCs w:val="24"/>
        </w:rPr>
        <w:t>грамматического правила, или может быть предложен материал для наблюдений и сравнений, даются задания, готовящие к самостоятельной формулировке правил, приводятся примеры и схемы.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319">
        <w:rPr>
          <w:rFonts w:ascii="Times New Roman" w:hAnsi="Times New Roman" w:cs="Times New Roman"/>
          <w:sz w:val="24"/>
          <w:szCs w:val="24"/>
        </w:rPr>
        <w:t xml:space="preserve">Во время тренировки нового грамматического материала предъявляются упражнения, в ходе </w:t>
      </w:r>
      <w:proofErr w:type="gramStart"/>
      <w:r w:rsidR="002959D8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7A2319">
        <w:rPr>
          <w:rFonts w:ascii="Times New Roman" w:hAnsi="Times New Roman" w:cs="Times New Roman"/>
          <w:sz w:val="24"/>
          <w:szCs w:val="24"/>
        </w:rPr>
        <w:t xml:space="preserve"> которых у школьников формирую</w:t>
      </w:r>
      <w:r>
        <w:rPr>
          <w:rFonts w:ascii="Times New Roman" w:hAnsi="Times New Roman" w:cs="Times New Roman"/>
          <w:sz w:val="24"/>
          <w:szCs w:val="24"/>
        </w:rPr>
        <w:t xml:space="preserve">тся навыки обнаружения, поиска, </w:t>
      </w:r>
      <w:r w:rsidRPr="007A2319">
        <w:rPr>
          <w:rFonts w:ascii="Times New Roman" w:hAnsi="Times New Roman" w:cs="Times New Roman"/>
          <w:sz w:val="24"/>
          <w:szCs w:val="24"/>
        </w:rPr>
        <w:t xml:space="preserve">решения и разрешения грамматических задач. </w:t>
      </w:r>
      <w:r w:rsidRPr="002B55C4">
        <w:rPr>
          <w:rFonts w:ascii="Times New Roman" w:hAnsi="Times New Roman" w:cs="Times New Roman"/>
          <w:sz w:val="24"/>
          <w:szCs w:val="24"/>
        </w:rPr>
        <w:t>На уроках применения и закрепления это может быть информационная поддержка предмета в виде презентации, с помощью которого учащийся сможет не только применить свои знания в процессе практической деятельности, но и увидеть свой результат.</w:t>
      </w:r>
      <w:r w:rsidR="002B55C4">
        <w:rPr>
          <w:rFonts w:ascii="Times New Roman" w:hAnsi="Times New Roman" w:cs="Times New Roman"/>
          <w:sz w:val="24"/>
          <w:szCs w:val="24"/>
        </w:rPr>
        <w:t xml:space="preserve"> </w:t>
      </w:r>
      <w:r w:rsidRPr="002B55C4">
        <w:rPr>
          <w:rFonts w:ascii="Times New Roman" w:hAnsi="Times New Roman" w:cs="Times New Roman"/>
          <w:sz w:val="24"/>
          <w:szCs w:val="24"/>
        </w:rPr>
        <w:t xml:space="preserve">При правильном расположении, удачном цветовом оформлении, использовании схем и таблиц, голосовом сопровождении материал будет восприниматься легче и быстрее школьниками. </w:t>
      </w:r>
    </w:p>
    <w:p w:rsidR="007A2319" w:rsidRPr="007A2319" w:rsidRDefault="007A2319" w:rsidP="007A231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59A1" w:rsidRDefault="003859A1" w:rsidP="003859A1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9A1">
        <w:rPr>
          <w:rFonts w:ascii="Times New Roman" w:hAnsi="Times New Roman" w:cs="Times New Roman"/>
          <w:b/>
          <w:sz w:val="24"/>
          <w:szCs w:val="24"/>
        </w:rPr>
        <w:t>Интернет – проекты.</w:t>
      </w:r>
      <w:r>
        <w:rPr>
          <w:rFonts w:ascii="Times New Roman" w:hAnsi="Times New Roman" w:cs="Times New Roman"/>
          <w:sz w:val="24"/>
          <w:szCs w:val="24"/>
        </w:rPr>
        <w:t xml:space="preserve"> Интернет-проект в обучении - это </w:t>
      </w:r>
      <w:r w:rsidRPr="003859A1">
        <w:rPr>
          <w:rFonts w:ascii="Times New Roman" w:hAnsi="Times New Roman" w:cs="Times New Roman"/>
          <w:sz w:val="24"/>
          <w:szCs w:val="24"/>
        </w:rPr>
        <w:t xml:space="preserve">учебно-познавательная, исследовательская, творческая или игровая деятельность учащихся-партнёров, организованная на основе компьютерной телекоммуникации.  </w:t>
      </w:r>
    </w:p>
    <w:p w:rsidR="002959D8" w:rsidRPr="002959D8" w:rsidRDefault="002959D8" w:rsidP="002959D8">
      <w:pPr>
        <w:pStyle w:val="a4"/>
        <w:spacing w:after="0" w:line="276" w:lineRule="auto"/>
        <w:ind w:left="10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59D8">
        <w:rPr>
          <w:rFonts w:ascii="Times New Roman" w:hAnsi="Times New Roman" w:cs="Times New Roman"/>
          <w:b/>
          <w:i/>
          <w:sz w:val="24"/>
          <w:szCs w:val="24"/>
        </w:rPr>
        <w:t>Виды интернет-проектов</w:t>
      </w:r>
    </w:p>
    <w:p w:rsidR="003859A1" w:rsidRPr="003859A1" w:rsidRDefault="003859A1" w:rsidP="003859A1">
      <w:pPr>
        <w:pStyle w:val="a4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638C">
        <w:rPr>
          <w:rFonts w:ascii="Times New Roman" w:hAnsi="Times New Roman" w:cs="Times New Roman"/>
          <w:b/>
          <w:sz w:val="24"/>
          <w:szCs w:val="24"/>
        </w:rPr>
        <w:t>Мультимедийные онлайн-игры.</w:t>
      </w:r>
      <w:r w:rsidRPr="003859A1">
        <w:rPr>
          <w:rFonts w:ascii="Times New Roman" w:hAnsi="Times New Roman" w:cs="Times New Roman"/>
          <w:sz w:val="24"/>
          <w:szCs w:val="24"/>
        </w:rPr>
        <w:t xml:space="preserve"> Например, сайты Lingualeo.ru и homeenglish.ru, которые предлагают задания на формировани</w:t>
      </w:r>
      <w:r w:rsidR="0080638C">
        <w:rPr>
          <w:rFonts w:ascii="Times New Roman" w:hAnsi="Times New Roman" w:cs="Times New Roman"/>
          <w:sz w:val="24"/>
          <w:szCs w:val="24"/>
        </w:rPr>
        <w:t xml:space="preserve">е различных языковых навыков.  </w:t>
      </w:r>
    </w:p>
    <w:p w:rsidR="003859A1" w:rsidRPr="003859A1" w:rsidRDefault="003859A1" w:rsidP="0080638C">
      <w:pPr>
        <w:pStyle w:val="a4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638C">
        <w:rPr>
          <w:rFonts w:ascii="Times New Roman" w:hAnsi="Times New Roman" w:cs="Times New Roman"/>
          <w:b/>
          <w:sz w:val="24"/>
          <w:szCs w:val="24"/>
        </w:rPr>
        <w:t>Автоматизированное онлайн-тестирование.</w:t>
      </w:r>
      <w:r w:rsidR="0080638C">
        <w:rPr>
          <w:rFonts w:ascii="Times New Roman" w:hAnsi="Times New Roman" w:cs="Times New Roman"/>
          <w:sz w:val="24"/>
          <w:szCs w:val="24"/>
        </w:rPr>
        <w:t xml:space="preserve"> Ресурс </w:t>
      </w:r>
      <w:r w:rsidRPr="003859A1">
        <w:rPr>
          <w:rFonts w:ascii="Times New Roman" w:hAnsi="Times New Roman" w:cs="Times New Roman"/>
          <w:sz w:val="24"/>
          <w:szCs w:val="24"/>
        </w:rPr>
        <w:t>позволяет учителю в режиме реального времени отслеживать процесс тестирования, предлагать тесты учащимся, видеть их о</w:t>
      </w:r>
      <w:r w:rsidR="0080638C">
        <w:rPr>
          <w:rFonts w:ascii="Times New Roman" w:hAnsi="Times New Roman" w:cs="Times New Roman"/>
          <w:sz w:val="24"/>
          <w:szCs w:val="24"/>
        </w:rPr>
        <w:t xml:space="preserve">тветы и анализировать ошибки.  </w:t>
      </w:r>
    </w:p>
    <w:p w:rsidR="003859A1" w:rsidRPr="003859A1" w:rsidRDefault="003859A1" w:rsidP="0080638C">
      <w:pPr>
        <w:pStyle w:val="a4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638C">
        <w:rPr>
          <w:rFonts w:ascii="Times New Roman" w:hAnsi="Times New Roman" w:cs="Times New Roman"/>
          <w:b/>
          <w:sz w:val="24"/>
          <w:szCs w:val="24"/>
        </w:rPr>
        <w:t>Мобильные приложения для коммуникации на иностранном языке.</w:t>
      </w:r>
      <w:r w:rsidRPr="003859A1">
        <w:rPr>
          <w:rFonts w:ascii="Times New Roman" w:hAnsi="Times New Roman" w:cs="Times New Roman"/>
          <w:sz w:val="24"/>
          <w:szCs w:val="24"/>
        </w:rPr>
        <w:t xml:space="preserve"> Такие приложения, как </w:t>
      </w:r>
      <w:proofErr w:type="spellStart"/>
      <w:r w:rsidRPr="003859A1">
        <w:rPr>
          <w:rFonts w:ascii="Times New Roman" w:hAnsi="Times New Roman" w:cs="Times New Roman"/>
          <w:sz w:val="24"/>
          <w:szCs w:val="24"/>
        </w:rPr>
        <w:t>Speaky</w:t>
      </w:r>
      <w:proofErr w:type="spellEnd"/>
      <w:r w:rsidRPr="0038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9A1">
        <w:rPr>
          <w:rFonts w:ascii="Times New Roman" w:hAnsi="Times New Roman" w:cs="Times New Roman"/>
          <w:sz w:val="24"/>
          <w:szCs w:val="24"/>
        </w:rPr>
        <w:t>HiNative</w:t>
      </w:r>
      <w:proofErr w:type="spellEnd"/>
      <w:r w:rsidRPr="0038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9A1">
        <w:rPr>
          <w:rFonts w:ascii="Times New Roman" w:hAnsi="Times New Roman" w:cs="Times New Roman"/>
          <w:sz w:val="24"/>
          <w:szCs w:val="24"/>
        </w:rPr>
        <w:t>HelloTalk</w:t>
      </w:r>
      <w:proofErr w:type="spellEnd"/>
      <w:r w:rsidRPr="003859A1">
        <w:rPr>
          <w:rFonts w:ascii="Times New Roman" w:hAnsi="Times New Roman" w:cs="Times New Roman"/>
          <w:sz w:val="24"/>
          <w:szCs w:val="24"/>
        </w:rPr>
        <w:t>, позволяют обучающимся из разных стран общаться с</w:t>
      </w:r>
      <w:r w:rsidR="0080638C">
        <w:rPr>
          <w:rFonts w:ascii="Times New Roman" w:hAnsi="Times New Roman" w:cs="Times New Roman"/>
          <w:sz w:val="24"/>
          <w:szCs w:val="24"/>
        </w:rPr>
        <w:t xml:space="preserve"> носителями изучаемого языка.  </w:t>
      </w:r>
    </w:p>
    <w:p w:rsidR="003859A1" w:rsidRPr="003859A1" w:rsidRDefault="003859A1" w:rsidP="0080638C">
      <w:pPr>
        <w:pStyle w:val="a4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638C">
        <w:rPr>
          <w:rFonts w:ascii="Times New Roman" w:hAnsi="Times New Roman" w:cs="Times New Roman"/>
          <w:b/>
          <w:sz w:val="24"/>
          <w:szCs w:val="24"/>
        </w:rPr>
        <w:t>Социальные сети</w:t>
      </w:r>
      <w:r w:rsidR="0080638C">
        <w:rPr>
          <w:rFonts w:ascii="Times New Roman" w:hAnsi="Times New Roman" w:cs="Times New Roman"/>
          <w:sz w:val="24"/>
          <w:szCs w:val="24"/>
        </w:rPr>
        <w:t xml:space="preserve"> </w:t>
      </w:r>
      <w:r w:rsidRPr="003859A1">
        <w:rPr>
          <w:rFonts w:ascii="Times New Roman" w:hAnsi="Times New Roman" w:cs="Times New Roman"/>
          <w:sz w:val="24"/>
          <w:szCs w:val="24"/>
        </w:rPr>
        <w:t xml:space="preserve">помогают найти реальных собеседников в англоязычном мире </w:t>
      </w:r>
      <w:r w:rsidR="0080638C">
        <w:rPr>
          <w:rFonts w:ascii="Times New Roman" w:hAnsi="Times New Roman" w:cs="Times New Roman"/>
          <w:sz w:val="24"/>
          <w:szCs w:val="24"/>
        </w:rPr>
        <w:t xml:space="preserve">и преодолеть языковой барьер.  </w:t>
      </w:r>
    </w:p>
    <w:p w:rsidR="003859A1" w:rsidRPr="003859A1" w:rsidRDefault="002959D8" w:rsidP="0080638C">
      <w:pPr>
        <w:pStyle w:val="a4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Виртуальные онлайн доски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59D8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295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9D8">
        <w:rPr>
          <w:rFonts w:ascii="Times New Roman" w:hAnsi="Times New Roman" w:cs="Times New Roman"/>
          <w:b/>
          <w:sz w:val="24"/>
          <w:szCs w:val="24"/>
          <w:lang w:val="en-US"/>
        </w:rPr>
        <w:t>Boards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959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59A1" w:rsidRPr="00295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9A1" w:rsidRPr="003859A1">
        <w:rPr>
          <w:rFonts w:ascii="Times New Roman" w:hAnsi="Times New Roman" w:cs="Times New Roman"/>
          <w:sz w:val="24"/>
          <w:szCs w:val="24"/>
        </w:rPr>
        <w:t>Сервис</w:t>
      </w:r>
      <w:r>
        <w:rPr>
          <w:rFonts w:ascii="Times New Roman" w:hAnsi="Times New Roman" w:cs="Times New Roman"/>
          <w:sz w:val="24"/>
          <w:szCs w:val="24"/>
        </w:rPr>
        <w:t>ы служа</w:t>
      </w:r>
      <w:r w:rsidR="003859A1" w:rsidRPr="003859A1">
        <w:rPr>
          <w:rFonts w:ascii="Times New Roman" w:hAnsi="Times New Roman" w:cs="Times New Roman"/>
          <w:sz w:val="24"/>
          <w:szCs w:val="24"/>
        </w:rPr>
        <w:t>т для развития умений письменной речи, позволяет делать записи услышанной информации и организовывать процесс о</w:t>
      </w:r>
      <w:r w:rsidR="0080638C">
        <w:rPr>
          <w:rFonts w:ascii="Times New Roman" w:hAnsi="Times New Roman" w:cs="Times New Roman"/>
          <w:sz w:val="24"/>
          <w:szCs w:val="24"/>
        </w:rPr>
        <w:t xml:space="preserve">бсуждения в письменной форме.  </w:t>
      </w:r>
    </w:p>
    <w:p w:rsidR="0080638C" w:rsidRDefault="003859A1" w:rsidP="0080638C">
      <w:pPr>
        <w:pStyle w:val="a4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0638C">
        <w:rPr>
          <w:rFonts w:ascii="Times New Roman" w:hAnsi="Times New Roman" w:cs="Times New Roman"/>
          <w:b/>
          <w:sz w:val="24"/>
          <w:szCs w:val="24"/>
        </w:rPr>
        <w:t>Сервисы для создания учебных материалов.</w:t>
      </w:r>
      <w:r w:rsidRPr="003859A1">
        <w:rPr>
          <w:rFonts w:ascii="Times New Roman" w:hAnsi="Times New Roman" w:cs="Times New Roman"/>
          <w:sz w:val="24"/>
          <w:szCs w:val="24"/>
        </w:rPr>
        <w:t xml:space="preserve"> Например, Wizer.me, который позволяет создавать различные учебные материалы, добавлять к ним видео, аудио, изображения и различные типы вопросов</w:t>
      </w:r>
      <w:r w:rsidR="0080638C">
        <w:rPr>
          <w:rFonts w:ascii="Times New Roman" w:hAnsi="Times New Roman" w:cs="Times New Roman"/>
          <w:sz w:val="24"/>
          <w:szCs w:val="24"/>
        </w:rPr>
        <w:t>.</w:t>
      </w:r>
    </w:p>
    <w:p w:rsidR="00275ADD" w:rsidRDefault="001358BA" w:rsidP="00A67531">
      <w:pPr>
        <w:pStyle w:val="a4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358BA">
        <w:rPr>
          <w:rFonts w:ascii="Times New Roman" w:hAnsi="Times New Roman" w:cs="Times New Roman"/>
          <w:b/>
          <w:sz w:val="24"/>
          <w:szCs w:val="24"/>
        </w:rPr>
        <w:t>Мобильные и компьютерные приложения со встроенной системой корректирования текста.</w:t>
      </w:r>
      <w:r w:rsidRPr="001358BA">
        <w:rPr>
          <w:rFonts w:ascii="Times New Roman" w:hAnsi="Times New Roman" w:cs="Times New Roman"/>
          <w:sz w:val="24"/>
          <w:szCs w:val="24"/>
        </w:rPr>
        <w:t xml:space="preserve"> Они помогают тренировать орфографию и знания грамматики. Например, </w:t>
      </w:r>
      <w:proofErr w:type="spellStart"/>
      <w:r w:rsidRPr="001358BA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Pr="001358B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358BA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1358BA">
        <w:rPr>
          <w:rFonts w:ascii="Times New Roman" w:hAnsi="Times New Roman" w:cs="Times New Roman"/>
          <w:sz w:val="24"/>
          <w:szCs w:val="24"/>
        </w:rPr>
        <w:t xml:space="preserve"> — тренажёр для письма на разные темы с автоматической проверкой грамматики, или </w:t>
      </w:r>
      <w:proofErr w:type="spellStart"/>
      <w:r w:rsidRPr="001358BA">
        <w:rPr>
          <w:rFonts w:ascii="Times New Roman" w:hAnsi="Times New Roman" w:cs="Times New Roman"/>
          <w:sz w:val="24"/>
          <w:szCs w:val="24"/>
        </w:rPr>
        <w:t>Grammarly</w:t>
      </w:r>
      <w:proofErr w:type="spellEnd"/>
      <w:r w:rsidRPr="001358BA">
        <w:rPr>
          <w:rFonts w:ascii="Times New Roman" w:hAnsi="Times New Roman" w:cs="Times New Roman"/>
          <w:sz w:val="24"/>
          <w:szCs w:val="24"/>
        </w:rPr>
        <w:t>.</w:t>
      </w:r>
    </w:p>
    <w:p w:rsidR="00A67531" w:rsidRDefault="00A67531" w:rsidP="002B55C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5ADD" w:rsidRDefault="00275ADD" w:rsidP="002B55C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ADD">
        <w:rPr>
          <w:rFonts w:ascii="Times New Roman" w:hAnsi="Times New Roman" w:cs="Times New Roman"/>
          <w:sz w:val="24"/>
          <w:szCs w:val="24"/>
        </w:rPr>
        <w:t>Важно понимать, что цифровые ресурсы не могут заменить стандартную образовательную программу с использованием специализированных учебных материалов, выполнением упражнений в классе и взаимодействием с учителем. Эффективнее всего для образовательного процесса — гибридный подход, основанны</w:t>
      </w:r>
      <w:bookmarkStart w:id="0" w:name="_GoBack"/>
      <w:bookmarkEnd w:id="0"/>
      <w:r w:rsidRPr="00275ADD">
        <w:rPr>
          <w:rFonts w:ascii="Times New Roman" w:hAnsi="Times New Roman" w:cs="Times New Roman"/>
          <w:sz w:val="24"/>
          <w:szCs w:val="24"/>
        </w:rPr>
        <w:t>й на совмещении основных методик обучения и применения ИКТ</w:t>
      </w:r>
      <w:r w:rsidR="002B55C4">
        <w:rPr>
          <w:rFonts w:ascii="Times New Roman" w:hAnsi="Times New Roman" w:cs="Times New Roman"/>
          <w:sz w:val="24"/>
          <w:szCs w:val="24"/>
        </w:rPr>
        <w:t>.</w:t>
      </w:r>
    </w:p>
    <w:p w:rsidR="006E2EF8" w:rsidRPr="006263F2" w:rsidRDefault="006E2EF8" w:rsidP="00F3301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6E2EF8" w:rsidRPr="006263F2" w:rsidSect="00C63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93B58"/>
    <w:multiLevelType w:val="hybridMultilevel"/>
    <w:tmpl w:val="69BA9E22"/>
    <w:lvl w:ilvl="0" w:tplc="7A06BB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C4039F"/>
    <w:multiLevelType w:val="hybridMultilevel"/>
    <w:tmpl w:val="EC8E96D4"/>
    <w:lvl w:ilvl="0" w:tplc="20141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96"/>
    <w:rsid w:val="00051896"/>
    <w:rsid w:val="000D39D1"/>
    <w:rsid w:val="001358BA"/>
    <w:rsid w:val="00157C1D"/>
    <w:rsid w:val="00275ADD"/>
    <w:rsid w:val="002959D8"/>
    <w:rsid w:val="002B55C4"/>
    <w:rsid w:val="003859A1"/>
    <w:rsid w:val="00486535"/>
    <w:rsid w:val="005804C7"/>
    <w:rsid w:val="006263F2"/>
    <w:rsid w:val="006672FF"/>
    <w:rsid w:val="006E2EF8"/>
    <w:rsid w:val="006E3012"/>
    <w:rsid w:val="007A2319"/>
    <w:rsid w:val="0080638C"/>
    <w:rsid w:val="00A67531"/>
    <w:rsid w:val="00C630CA"/>
    <w:rsid w:val="00C943E8"/>
    <w:rsid w:val="00D73A3D"/>
    <w:rsid w:val="00D87CE7"/>
    <w:rsid w:val="00F33019"/>
    <w:rsid w:val="00F35B78"/>
    <w:rsid w:val="00F63219"/>
    <w:rsid w:val="00F81F7F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EA709-5245-4F5E-A85C-631347E1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0CA"/>
    <w:rPr>
      <w:b/>
      <w:bCs/>
    </w:rPr>
  </w:style>
  <w:style w:type="paragraph" w:styleId="a4">
    <w:name w:val="List Paragraph"/>
    <w:basedOn w:val="a"/>
    <w:uiPriority w:val="34"/>
    <w:qFormat/>
    <w:rsid w:val="00C943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2025-03-30T11:43:00Z</cp:lastPrinted>
  <dcterms:created xsi:type="dcterms:W3CDTF">2025-03-26T16:00:00Z</dcterms:created>
  <dcterms:modified xsi:type="dcterms:W3CDTF">2025-03-30T11:43:00Z</dcterms:modified>
</cp:coreProperties>
</file>