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548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F05480">
        <w:rPr>
          <w:rFonts w:ascii="Times New Roman" w:hAnsi="Times New Roman" w:cs="Times New Roman"/>
          <w:b/>
          <w:sz w:val="28"/>
          <w:szCs w:val="28"/>
        </w:rPr>
        <w:t>КАЗКОТЕРАПИЯ.</w:t>
      </w:r>
      <w:proofErr w:type="gramEnd"/>
      <w:r w:rsidRPr="00F05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5480">
        <w:rPr>
          <w:rFonts w:ascii="Times New Roman" w:hAnsi="Times New Roman" w:cs="Times New Roman"/>
          <w:b/>
          <w:sz w:val="28"/>
          <w:szCs w:val="28"/>
        </w:rPr>
        <w:t>Психокоррекционные</w:t>
      </w:r>
      <w:proofErr w:type="spellEnd"/>
      <w:r w:rsidRPr="00F05480">
        <w:rPr>
          <w:rFonts w:ascii="Times New Roman" w:hAnsi="Times New Roman" w:cs="Times New Roman"/>
          <w:b/>
          <w:sz w:val="28"/>
          <w:szCs w:val="28"/>
        </w:rPr>
        <w:t xml:space="preserve"> сказки.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480">
        <w:rPr>
          <w:rFonts w:ascii="Times New Roman" w:hAnsi="Times New Roman" w:cs="Times New Roman"/>
          <w:b/>
          <w:sz w:val="28"/>
          <w:szCs w:val="28"/>
        </w:rPr>
        <w:t>(выступление на заседании МО классных руководителей)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05480">
        <w:rPr>
          <w:rFonts w:ascii="Times New Roman" w:hAnsi="Times New Roman" w:cs="Times New Roman"/>
          <w:i/>
          <w:sz w:val="28"/>
          <w:szCs w:val="28"/>
          <w:u w:val="single"/>
        </w:rPr>
        <w:t>Подготовила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05480">
        <w:rPr>
          <w:rFonts w:ascii="Times New Roman" w:hAnsi="Times New Roman" w:cs="Times New Roman"/>
          <w:i/>
          <w:sz w:val="28"/>
          <w:szCs w:val="28"/>
          <w:u w:val="single"/>
        </w:rPr>
        <w:t>учитель ОГКОУ «Ивановская школа-интернат № 3»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05480">
        <w:rPr>
          <w:rFonts w:ascii="Times New Roman" w:hAnsi="Times New Roman" w:cs="Times New Roman"/>
          <w:i/>
          <w:sz w:val="28"/>
          <w:szCs w:val="28"/>
          <w:u w:val="single"/>
        </w:rPr>
        <w:t>Виноградова Е.Ю.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Что такое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сказкотерапия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Сказкотерапия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– пожалуй, самый детский метод психологии, и, конечно, один из самых древних. Ведь ещё наши предки, занимаясь воспитанием детей, не спешили наказать провинившегося ребенка, а рассказывали ему сказку, из которой становился ясным смысл поступка. Сказки служили моральным и нравственным законом, предохраняли детей от напастей, учили их жизни. Зная, как сказка влияет на жизнь человека, можно очень многим помочь своему ребёнку. У него есть любимая сказка, которую он просит почитать вновь и вновь? Значит, эта сказка затрагивает очень важные для ребёнка вопросы. </w:t>
      </w:r>
      <w:proofErr w:type="gramStart"/>
      <w:r w:rsidRPr="00F05480">
        <w:rPr>
          <w:rFonts w:ascii="Times New Roman" w:hAnsi="Times New Roman" w:cs="Times New Roman"/>
          <w:color w:val="333333"/>
          <w:sz w:val="28"/>
          <w:szCs w:val="28"/>
          <w:lang w:val="en-US"/>
        </w:rPr>
        <w:t>C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казкотерапия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поможет вам понять, что привлекает ребенка в сюжете этой сказки, какой из героев нравится ему больше всех, почему он выбирает именно эту сказку.</w:t>
      </w:r>
      <w:proofErr w:type="gram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Со временем пристрастие ребенка к той или иной сказке меняется, и это означает, что ребёнок растет, развивается и ставит перед собой новые жизненные вопросы. 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Для мягкого влияния на поведение ребенка подбираются специальные сказки. Сказки для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сказкотерапии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подбираются разные: русские народные и авторские, специально разработанные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психокоррекционные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и медитативные сказки, и многие другие. Можно предложить ребёнку сочинить сказку самостоятельно. Сочинение сказок ребёнком и для ребёнка – основа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сказкотерапии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со</w:t>
      </w:r>
      <w:proofErr w:type="gram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взрослыми. Через сказку можно, например, узнать об отношении ребенка к разводу родителей.                                                                             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А всем ли </w:t>
      </w:r>
      <w:proofErr w:type="gram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полезна</w:t>
      </w:r>
      <w:proofErr w:type="gram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сказкотерапия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? Да,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сказкотерапия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полезна</w:t>
      </w:r>
      <w:proofErr w:type="gram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всем. Есть специальные лечебные сказки не только для маленьких детей, но и для подростков и взрослых. Сказка поможет решить многие психологические проблемы. Не надо только считать ее спасением от всех бед. Это не чудодейственное лекарство, помогающее за один прием, а долгая, упорная работа, эффект от которой будет виден со временем, но обязательно будет. Конечно, у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сказкотерапии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есть специальные условия при работе с детьми: ребенок должен чётко представлять то, что существует сказочная действительность, отличная от реальной жизни. Навык такого различения, обычно, появляется у ребенка к 3,5-4 годам, хотя, конечно, в каждом конкретном случае важно учитывать индивидуальные особенности психического развития ребенка.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сказкотерапевтическом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процессе сегодня используется пять видов сказок, которые конструируются в соответствии с актуальной ситуацией и подаются под различными "соусами”: анализ, рассказывание, сочинение, переписывание,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куклотерапия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, имидж-терапия, рисование,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психодинамические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медитации, постановка сказок в песочнице.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Выделяется  шесть видов сказок: художественные, народные, авторские народные, дидактические,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психокоррекционные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сказки и психотерапевтические сказки. А мы с Вами поговорим о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психокоррекционных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сказках.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05480">
        <w:rPr>
          <w:rFonts w:ascii="Times New Roman" w:hAnsi="Times New Roman" w:cs="Times New Roman"/>
          <w:color w:val="333333"/>
          <w:sz w:val="28"/>
          <w:szCs w:val="28"/>
          <w:lang w:val="en-US"/>
        </w:rPr>
        <w:t>      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Психокоррекционные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сказки создаются для мягкого влияния на поведение 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lastRenderedPageBreak/>
        <w:t>ребенка.</w:t>
      </w:r>
      <w:r w:rsidRPr="00F05480">
        <w:rPr>
          <w:rFonts w:ascii="Times New Roman" w:hAnsi="Times New Roman" w:cs="Times New Roman"/>
          <w:color w:val="333333"/>
          <w:sz w:val="28"/>
          <w:szCs w:val="28"/>
          <w:lang w:val="en-US"/>
        </w:rPr>
        <w:t> 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Для создания </w:t>
      </w:r>
      <w:proofErr w:type="spellStart"/>
      <w:r w:rsidRPr="00F0548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психокоррекционной</w:t>
      </w:r>
      <w:proofErr w:type="spellEnd"/>
      <w:r w:rsidRPr="00F0548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сказки</w:t>
      </w:r>
      <w:r w:rsidRPr="00F05480"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 </w:t>
      </w:r>
      <w:r w:rsidRPr="00F0548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можно использовать следующий алгоритм:</w:t>
      </w:r>
    </w:p>
    <w:p w:rsidR="00F05480" w:rsidRPr="00F05480" w:rsidRDefault="00F05480" w:rsidP="00F0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>В первую очередь подобрать героя, близкого ребенку по полу, возрасту, характеру.</w:t>
      </w:r>
    </w:p>
    <w:p w:rsidR="00F05480" w:rsidRPr="00F05480" w:rsidRDefault="00F05480" w:rsidP="00F0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>Потом описать жизнь героя в сказочной стране так, чтобы ребенок нашел сходство со своей жизнью.</w:t>
      </w:r>
    </w:p>
    <w:p w:rsidR="00F05480" w:rsidRPr="00F05480" w:rsidRDefault="00F05480" w:rsidP="00F0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>Далее поместить героя в проблемную ситуацию, похожую на реальную ситуацию ребенка, и приписать герою все переживания ребенка.</w:t>
      </w:r>
      <w:r w:rsidRPr="00F05480">
        <w:rPr>
          <w:rFonts w:ascii="Times New Roman" w:hAnsi="Times New Roman" w:cs="Times New Roman"/>
          <w:color w:val="333333"/>
          <w:sz w:val="28"/>
          <w:szCs w:val="28"/>
          <w:lang w:val="en-US"/>
        </w:rPr>
        <w:t> </w:t>
      </w:r>
    </w:p>
    <w:p w:rsidR="00F05480" w:rsidRPr="00F05480" w:rsidRDefault="00F05480" w:rsidP="00F0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>Поиск героем сказки выхода из создавшегося положения. Для этого необходимо начинать усугублять ситуацию, приводить ее к логическому концу, что также подталкивает героя к изменениям. Герой может встречать существ, оказавшихся в таком же положении, и смотреть, как они выходят из ситуации.</w:t>
      </w:r>
    </w:p>
    <w:p w:rsidR="00F05480" w:rsidRPr="00F05480" w:rsidRDefault="00F05480" w:rsidP="00F0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>Осознание героем сказки своего неправильного поведения и становление на путь изменений.</w:t>
      </w:r>
      <w:r w:rsidRPr="00F05480">
        <w:rPr>
          <w:rFonts w:ascii="Times New Roman" w:hAnsi="Times New Roman" w:cs="Times New Roman"/>
          <w:color w:val="333333"/>
          <w:sz w:val="28"/>
          <w:szCs w:val="28"/>
          <w:lang w:val="en-US"/>
        </w:rPr>
        <w:t>  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>Большинство специ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>алистов системы образования, будь то учитель или воспитатель, стараются исполь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зовать в своей работе метафорический язык сказки. Привлекательность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сказкотерапии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можно объяснить, прежде всего, ее универсальностью. Сказка информативна. Сказка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экологична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. Сказка безгранична. 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Сказка феерична. Сказка эмоциональна. Через участие в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сказкотерапевтических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занятиях у детей накапливает положительный эмоциональ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ный заряд, укрепляя свой социальный иммунитет. Сказка мудра. 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>Еще одним большим достоинством сказки является отсут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>ствие возрастных ограничений. Процесс самовыражения через сказку напрямую связан с укреплением психического здоровья человека и может рассмат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риваться как значимый психопрофилактический фактор. 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В начальной школе </w:t>
      </w: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сказкотерапевтическая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группа может быть организована во внеурочное время, в которой один или два раза в неделю на протяжении всего года педагог будет проводить занятия, направленные на развитие и коррек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>цию аффективной и познавательной сфер («В гостях у сказки»). Дети очень любят такие занятия. Они сплачивают учащихся, позво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>ляют детям научиться способам снятия напряжения, новым эф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>фективным моделям поведения и др.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F05480">
        <w:rPr>
          <w:rFonts w:ascii="Times New Roman" w:hAnsi="Times New Roman" w:cs="Times New Roman"/>
          <w:color w:val="333333"/>
          <w:sz w:val="28"/>
          <w:szCs w:val="28"/>
        </w:rPr>
        <w:t>Сказкотерапевтическая</w:t>
      </w:r>
      <w:proofErr w:type="spellEnd"/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коррекционно-развивающая про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>грамма для детей младшего школьно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>го возраста либо строится на основе одной сказки, которая делится на части, либо представляет собой «путешествие в ска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>зочный мир», включающее в себя любое необходимое количе</w:t>
      </w:r>
      <w:r w:rsidRPr="00F05480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ство сказочных образов и сюжетов.                                                                                              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color w:val="333333"/>
          <w:sz w:val="28"/>
          <w:szCs w:val="28"/>
        </w:rPr>
        <w:t xml:space="preserve">      Для работы со школьниками специалисты предлагают </w:t>
      </w:r>
      <w:r w:rsidRPr="00F05480">
        <w:rPr>
          <w:rFonts w:ascii="Times New Roman" w:hAnsi="Times New Roman" w:cs="Times New Roman"/>
          <w:sz w:val="28"/>
          <w:szCs w:val="28"/>
        </w:rPr>
        <w:t xml:space="preserve">тридцать "лесных" сказок, которые раскрывают  пять основных тем:                                                                                                           </w:t>
      </w:r>
    </w:p>
    <w:p w:rsidR="00F05480" w:rsidRPr="00F05480" w:rsidRDefault="00F05480" w:rsidP="00F054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адаптация к школе;                                                                                   </w:t>
      </w:r>
    </w:p>
    <w:p w:rsidR="00F05480" w:rsidRPr="00F05480" w:rsidRDefault="00F05480" w:rsidP="00F054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отношение к вещам;                                                                                   </w:t>
      </w:r>
    </w:p>
    <w:p w:rsidR="00F05480" w:rsidRPr="00F05480" w:rsidRDefault="00F05480" w:rsidP="00F054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отношение к урокам;                                                                               </w:t>
      </w:r>
    </w:p>
    <w:p w:rsidR="00F05480" w:rsidRPr="00F05480" w:rsidRDefault="00F05480" w:rsidP="00F054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школьные конфликты;                                                                               </w:t>
      </w:r>
    </w:p>
    <w:p w:rsidR="00F05480" w:rsidRPr="00F05480" w:rsidRDefault="00F05480" w:rsidP="00F054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отношение к здоровью. 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lastRenderedPageBreak/>
        <w:t>Эти сказки решают дидактические, коррекционные и терапевтические задачи, развивают воображение и мышление.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br/>
      </w:r>
      <w:r w:rsidRPr="00F05480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                                  Сказки  о школьных конфликтах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548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</w:t>
      </w:r>
      <w:r w:rsidRPr="00F05480">
        <w:rPr>
          <w:rFonts w:ascii="Times New Roman" w:hAnsi="Times New Roman" w:cs="Times New Roman"/>
          <w:sz w:val="28"/>
          <w:szCs w:val="28"/>
        </w:rPr>
        <w:t xml:space="preserve">Эти сказки направлены на коррекцию агрессивного поведения. По законам формирования коллектива проявление негативизма, конфликтных форм поведения часто наблюдается как переходная стадия в развитии группы. Особенно часто такие явления отмечают учителя, психологи и воспитатели в весенний период, когда эмоциональная активность нарастает, а усталость накапливается. Однако с этим приходится встречаться и в другое время. Педагогический такт, профессиональная осторожность в такие моменты обязательны. Сказки о животных, о героях из Лесной школы </w:t>
      </w:r>
      <w:proofErr w:type="spellStart"/>
      <w:r w:rsidRPr="00F05480"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 w:rsidRPr="00F05480">
        <w:rPr>
          <w:rFonts w:ascii="Times New Roman" w:hAnsi="Times New Roman" w:cs="Times New Roman"/>
          <w:sz w:val="28"/>
          <w:szCs w:val="28"/>
        </w:rPr>
        <w:t xml:space="preserve"> читателей от мира людей, поэтому с ними легче подойти к работе над обострившейся проблемой. Эти сказки можно использовать отдельно друг от друга в момент нарастающей агрессии, а можно циклом. Вы можете сами придумать продолжение приключений учеников Лесной школы. С помощью данных образов детям легче будет понять взрослые требования. Однако каждый герой имеет типичные черты характера, которые встречаются у всех детей. Желательно, чтобы эти черты находил в себе ребенок сам, без подсказки, и стремился развиваться, изменяться в лучшую сторону.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 Сказка в любом случаи не принесёт вред.  Пример одной такой сказки. 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54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Ябеда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Очаровательная пушистая Кошечка появилась в классе ранним утром. Крупные зеленые глаза ее завораживали и поражали глубиной и красотой. Особенная чистота, </w:t>
      </w:r>
      <w:proofErr w:type="spellStart"/>
      <w:r w:rsidRPr="00F05480">
        <w:rPr>
          <w:rFonts w:ascii="Times New Roman" w:hAnsi="Times New Roman" w:cs="Times New Roman"/>
          <w:sz w:val="28"/>
          <w:szCs w:val="28"/>
        </w:rPr>
        <w:t>сверхаккуратность</w:t>
      </w:r>
      <w:proofErr w:type="spellEnd"/>
      <w:r w:rsidRPr="00F05480">
        <w:rPr>
          <w:rFonts w:ascii="Times New Roman" w:hAnsi="Times New Roman" w:cs="Times New Roman"/>
          <w:sz w:val="28"/>
          <w:szCs w:val="28"/>
        </w:rPr>
        <w:t xml:space="preserve"> прослеживалась во всем облике новой ученицы. Каждому из ребят хотелось посидеть рядом с ней, потрогать ее красивый бантик, но всех останавливал пренебрежительный голос новенькой:</w:t>
      </w:r>
    </w:p>
    <w:p w:rsidR="00F05480" w:rsidRPr="00F05480" w:rsidRDefault="00F05480" w:rsidP="00F054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Отойди, Волчонок, ты помнешь мне платье! А ты, Зайчонок, не смотри на меня своими косыми глазами, я этого не люблю! И нечего на меня дышать, Лисенок, а то мне совсем душно станет!</w:t>
      </w:r>
    </w:p>
    <w:p w:rsidR="00F05480" w:rsidRPr="00F05480" w:rsidRDefault="00F05480" w:rsidP="00F054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Я вижу, вы уже познакомились? - спросил Учитель-Еж, войдя в класс.</w:t>
      </w:r>
    </w:p>
    <w:p w:rsidR="00F05480" w:rsidRPr="00F05480" w:rsidRDefault="00F05480" w:rsidP="00F054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Да, познакомились, - озадаченно ответили ребята.</w:t>
      </w:r>
    </w:p>
    <w:p w:rsidR="00F05480" w:rsidRPr="00F05480" w:rsidRDefault="00F05480" w:rsidP="00F054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Надеюсь, вы ее не обидели? - спросил Учитель, увидев недовольное выражение лица Кошечки.</w:t>
      </w:r>
    </w:p>
    <w:p w:rsidR="00F05480" w:rsidRPr="00F05480" w:rsidRDefault="00F05480" w:rsidP="00F054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Кто кого еще обидел-то? - прошептал Зайчонок.</w:t>
      </w:r>
    </w:p>
    <w:p w:rsidR="00F05480" w:rsidRPr="00F05480" w:rsidRDefault="00F05480" w:rsidP="00F054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Конечно, обидели, - вдруг вырвалось у Кошечки. - Они грязными руками трогали мой чистый бантик.</w:t>
      </w:r>
    </w:p>
    <w:p w:rsidR="00F05480" w:rsidRPr="00F05480" w:rsidRDefault="00F05480" w:rsidP="00F054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Я думаю, что если тебе, Кошечка, не понравилось, то наши ребята больше не будут делать этого, - остановил своими словами и взглядом порыв возмущения Волчонка Учитель.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Волчонок понял, что лучше сейчас с Кошечкой не связываться, но долго не мог настроить себя на учебу.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Во время урока соседи Кошечки обсуждали шепотом решение задачи. Она терпеть это не стала, громко произнесла: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Мне мешают своими разговорами Заяц и Енот.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F05480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F05480">
        <w:rPr>
          <w:rFonts w:ascii="Times New Roman" w:hAnsi="Times New Roman" w:cs="Times New Roman"/>
          <w:sz w:val="28"/>
          <w:szCs w:val="28"/>
        </w:rPr>
        <w:t xml:space="preserve"> же по делу говорили, - оправдывались ее соседи.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Тем более, - строго произнесла Кошечка.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lastRenderedPageBreak/>
        <w:t>По классу прошел ропот возмущения.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Такой вредины еще не бывало в нашей школе! - вырвалось у Белочки.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Я прошу всех быть более сдержанными, - попросил Учитель. - У нас очень серьезная тема, надо в ней разобраться.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Ученики послушно продолжали работать. На перемене Кошечка осталась одна, никто не хотел больше приближаться к ней, разговаривать и играть. Учитель подошел к новенькой и спросил: 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Как тебе у нас?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Плохо, - со слезами на глазах ответила Кошечка. - Мне здесь никто не нравится.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Я понимаю, что приходить одной в сложившийся коллектив очень непросто, но у нас добрые ребята, - успокаивал Учитель.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Не заметила я, что они добрые! - всхлипнула Кошечка.</w:t>
      </w:r>
    </w:p>
    <w:p w:rsidR="00F05480" w:rsidRPr="00F05480" w:rsidRDefault="00F05480" w:rsidP="00F054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Поживешь, увидишь! - пообещал Учитель.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А тем временем все ученики обсуждали поступок новенькой, называя ее уже не ласковым именем "Кошечка", а неприятным словом "Ябеда".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Это прозвище услышала сама виновница и разрыдалась еще больше.</w:t>
      </w:r>
    </w:p>
    <w:p w:rsidR="00F05480" w:rsidRPr="00F05480" w:rsidRDefault="00F05480" w:rsidP="00F054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Так ей и надо</w:t>
      </w:r>
      <w:proofErr w:type="gramStart"/>
      <w:r w:rsidRPr="00F05480">
        <w:rPr>
          <w:rFonts w:ascii="Times New Roman" w:hAnsi="Times New Roman" w:cs="Times New Roman"/>
          <w:sz w:val="28"/>
          <w:szCs w:val="28"/>
        </w:rPr>
        <w:t xml:space="preserve">! -- </w:t>
      </w:r>
      <w:proofErr w:type="gramEnd"/>
      <w:r w:rsidRPr="00F05480">
        <w:rPr>
          <w:rFonts w:ascii="Times New Roman" w:hAnsi="Times New Roman" w:cs="Times New Roman"/>
          <w:sz w:val="28"/>
          <w:szCs w:val="28"/>
        </w:rPr>
        <w:t>проворчал обиженный Зайчонок. - Пусть не задается.</w:t>
      </w:r>
    </w:p>
    <w:p w:rsidR="00F05480" w:rsidRPr="00F05480" w:rsidRDefault="00F05480" w:rsidP="00F054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А она и не задается, - вмешался в разговор Учитель. - Ей плохо у нас, потому что она привыкла к одним правилам общения, а у нас другие. Вот она и отстаивает свои правила таким способом.</w:t>
      </w:r>
    </w:p>
    <w:p w:rsidR="00F05480" w:rsidRPr="00F05480" w:rsidRDefault="00F05480" w:rsidP="00F054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Ха, тоже мне, хороший способ?! Мы к ней </w:t>
      </w:r>
      <w:proofErr w:type="gramStart"/>
      <w:r w:rsidRPr="00F054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5480">
        <w:rPr>
          <w:rFonts w:ascii="Times New Roman" w:hAnsi="Times New Roman" w:cs="Times New Roman"/>
          <w:sz w:val="28"/>
          <w:szCs w:val="28"/>
        </w:rPr>
        <w:t xml:space="preserve"> вниманием, лаской, а эта ябеда!.. – продолжал  возмущаться Волчонок.</w:t>
      </w:r>
    </w:p>
    <w:p w:rsidR="00F05480" w:rsidRPr="00F05480" w:rsidRDefault="00F05480" w:rsidP="00F054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Подожди осуждать ее, постарайся лучше понять, что излишнее внимание тоже некоторым не нравится, - объяснял Учитель. - Вероятно, Кошечка воспитывается в строгой семье, своим ябедничеством она уточняет свои знания.</w:t>
      </w:r>
    </w:p>
    <w:p w:rsidR="00F05480" w:rsidRPr="00F05480" w:rsidRDefault="00F05480" w:rsidP="00F054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Как это? - заинтересовалась Белочка.</w:t>
      </w:r>
    </w:p>
    <w:p w:rsidR="00F05480" w:rsidRPr="00F05480" w:rsidRDefault="00F05480" w:rsidP="00F054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Ну, например, говоря о разговорчивых соседях, она ждала моей реакции одобрения. Ведь, действительно, разговаривать, мешать на уроке нельзя. Помните правило? - спросил Учитель.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Ребята кивнули, ожидая продолжения объяснений.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А так как вместо похвалы Кошечка услышала только мою просьбу о сдержанности, то у нее возникло чувство растерянности. Кошечка не понимает, что у нас происходит. Давайте поможем ей найти верный путь в общении с нами, - предложил Учитель.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Интересно, что нам надо сделать? - уточнили ребята.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Когда Кошечка по привычке будет поучать или ябедничать, ваша задача - спокойным голосом, с ласковой улыбкой ответить ей с благодарностью, что она это заметила. И предложить найти путь или средство это исправить, - завершил свою мысль Учитель-Еж.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Так она обрадуется и станет дальше всех поучать! - возмутилась Белочка.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А давайте попробуем! - загорелся Волчонок.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Только вот не знаю, как насчет улыбки? У меня может не получиться! - засомневался Зайчонок.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А ты попробуй! Добрая сила улыбки всем известна! - предложил маленький Енот.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lastRenderedPageBreak/>
        <w:t>Волчонок поспешил проверить новый метод общения. Подойдя к зареванной Кошечке, он с нежной улыбкой позвал ее играть. В ответ он услышал: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 xml:space="preserve">Я с </w:t>
      </w:r>
      <w:proofErr w:type="gramStart"/>
      <w:r w:rsidRPr="00F05480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F05480">
        <w:rPr>
          <w:rFonts w:ascii="Times New Roman" w:hAnsi="Times New Roman" w:cs="Times New Roman"/>
          <w:sz w:val="28"/>
          <w:szCs w:val="28"/>
        </w:rPr>
        <w:t xml:space="preserve"> лохматыми не играю!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Помоги мне стать таким же аккуратным, как ты! - продолжил эксперимент Волчонок.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Хорошо, я попробую, - неуверенно ответила Кошечка. - А у тебя, Волчонок, есть расческа?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Конечно! – обрадовался Волчонок, доставая расческу из кармана и подмигивая своим друзьям.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А почему ты дружишь с Белочкой? - спросила Кошечка, старательно расчесывая своего нового друга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Она веселая! - не задумываясь, ответил Волчонок.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Да? А мне она кажется грубой и легкомысленной, - вспомнила Кошечка ее реплику.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А ты скажи сама ей, что тебе не понравилось, как она назвала тебя, только лучше, когда вы будете с Белочкой одни, - посоветовал ей Волчонок. - Да, не забудь про один секрет.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Что это еще за секрет? - удивилась Кошечка.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Нежная улыбка, - ответил Волчонок, широко улыбнувшись новенькой.</w:t>
      </w:r>
    </w:p>
    <w:p w:rsidR="00F05480" w:rsidRPr="00F05480" w:rsidRDefault="00F05480" w:rsidP="00F05480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И в ответ Кошечка ему тоже улыбнулась.</w:t>
      </w:r>
    </w:p>
    <w:p w:rsidR="00F05480" w:rsidRPr="00F05480" w:rsidRDefault="00F05480" w:rsidP="00F054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480">
        <w:rPr>
          <w:rFonts w:ascii="Times New Roman" w:hAnsi="Times New Roman" w:cs="Times New Roman"/>
          <w:sz w:val="28"/>
          <w:szCs w:val="28"/>
        </w:rPr>
        <w:t>А Волчонок-то справился с этим новым методом общения! - шепотом произнесла Белочка.</w:t>
      </w:r>
    </w:p>
    <w:p w:rsidR="00012550" w:rsidRPr="00F05480" w:rsidRDefault="00012550" w:rsidP="00F05480">
      <w:pPr>
        <w:spacing w:after="0" w:line="22" w:lineRule="atLeast"/>
        <w:rPr>
          <w:rFonts w:ascii="Times New Roman" w:hAnsi="Times New Roman" w:cs="Times New Roman"/>
        </w:rPr>
      </w:pPr>
    </w:p>
    <w:sectPr w:rsidR="00012550" w:rsidRPr="00F05480" w:rsidSect="00F05480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8C1"/>
    <w:multiLevelType w:val="hybridMultilevel"/>
    <w:tmpl w:val="FF4E0B96"/>
    <w:lvl w:ilvl="0" w:tplc="18D641B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44F28"/>
    <w:multiLevelType w:val="hybridMultilevel"/>
    <w:tmpl w:val="CD6A0A30"/>
    <w:lvl w:ilvl="0" w:tplc="18D641B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27E77"/>
    <w:multiLevelType w:val="hybridMultilevel"/>
    <w:tmpl w:val="CAD84F5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C418A9"/>
    <w:multiLevelType w:val="hybridMultilevel"/>
    <w:tmpl w:val="7B806BA6"/>
    <w:lvl w:ilvl="0" w:tplc="18D641B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81653"/>
    <w:multiLevelType w:val="hybridMultilevel"/>
    <w:tmpl w:val="60065B8A"/>
    <w:lvl w:ilvl="0" w:tplc="18D641B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44F36"/>
    <w:multiLevelType w:val="hybridMultilevel"/>
    <w:tmpl w:val="35B0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5480"/>
    <w:rsid w:val="00012550"/>
    <w:rsid w:val="00F0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2025-12-07T07:54:00Z</dcterms:created>
  <dcterms:modified xsi:type="dcterms:W3CDTF">2025-12-07T07:58:00Z</dcterms:modified>
</cp:coreProperties>
</file>