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3E68" w14:textId="77777777" w:rsidR="00DB3EEE" w:rsidRPr="00EB6FB9" w:rsidRDefault="00DB3EEE" w:rsidP="00DB3EEE">
      <w:pPr>
        <w:pStyle w:val="c2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rStyle w:val="c0"/>
          <w:rFonts w:eastAsiaTheme="majorEastAsia"/>
          <w:b/>
          <w:i/>
          <w:color w:val="000000"/>
        </w:rPr>
        <w:t xml:space="preserve">                                                     </w:t>
      </w:r>
      <w:r w:rsidRPr="00EB6FB9">
        <w:rPr>
          <w:rStyle w:val="c0"/>
          <w:rFonts w:eastAsiaTheme="majorEastAsia"/>
          <w:b/>
          <w:i/>
          <w:color w:val="000000"/>
        </w:rPr>
        <w:t>Конспект к кружку «</w:t>
      </w:r>
      <w:r>
        <w:rPr>
          <w:rStyle w:val="c0"/>
          <w:rFonts w:eastAsiaTheme="majorEastAsia"/>
          <w:b/>
          <w:i/>
          <w:color w:val="000000"/>
        </w:rPr>
        <w:t>Песочная фантазия</w:t>
      </w:r>
      <w:r w:rsidRPr="00EB6FB9">
        <w:rPr>
          <w:rStyle w:val="c0"/>
          <w:rFonts w:eastAsiaTheme="majorEastAsia"/>
          <w:b/>
          <w:i/>
          <w:color w:val="000000"/>
        </w:rPr>
        <w:t>»</w:t>
      </w:r>
    </w:p>
    <w:p w14:paraId="67F679D5" w14:textId="3955DA42" w:rsidR="00DB3EEE" w:rsidRPr="00EB6FB9" w:rsidRDefault="00DB3EEE" w:rsidP="00DB3EEE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EB6FB9">
        <w:rPr>
          <w:b/>
          <w:i/>
          <w:color w:val="000000"/>
        </w:rPr>
        <w:t xml:space="preserve">                                                                                                                             </w:t>
      </w:r>
      <w:r>
        <w:rPr>
          <w:b/>
          <w:i/>
          <w:color w:val="000000"/>
        </w:rPr>
        <w:t xml:space="preserve">                   </w:t>
      </w:r>
    </w:p>
    <w:p w14:paraId="75ACBE1C" w14:textId="77777777" w:rsidR="00DB3EEE" w:rsidRPr="00EB6FB9" w:rsidRDefault="00DB3EEE" w:rsidP="00DB3EEE">
      <w:pPr>
        <w:pStyle w:val="c8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rStyle w:val="c12"/>
          <w:rFonts w:eastAsiaTheme="majorEastAsia"/>
          <w:b/>
          <w:bCs/>
          <w:i/>
          <w:iCs/>
          <w:color w:val="000000"/>
        </w:rPr>
        <w:t xml:space="preserve">                                                                 </w:t>
      </w:r>
      <w:r w:rsidRPr="00EB6FB9">
        <w:rPr>
          <w:rStyle w:val="c12"/>
          <w:rFonts w:eastAsiaTheme="majorEastAsia"/>
          <w:b/>
          <w:bCs/>
          <w:i/>
          <w:iCs/>
          <w:color w:val="000000"/>
        </w:rPr>
        <w:t> «Дождик и солнышко».</w:t>
      </w:r>
    </w:p>
    <w:p w14:paraId="7F06414A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Цель: </w:t>
      </w:r>
      <w:r w:rsidRPr="00EB6FB9">
        <w:rPr>
          <w:rStyle w:val="c1"/>
          <w:rFonts w:eastAsiaTheme="majorEastAsia"/>
          <w:color w:val="000000"/>
        </w:rPr>
        <w:t>Учить рисовать прямые линии (вертикальные), рисовать круг, замыкая линию в кольцо.</w:t>
      </w:r>
    </w:p>
    <w:p w14:paraId="2E039D4F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Задачи:</w:t>
      </w:r>
      <w:r>
        <w:rPr>
          <w:rStyle w:val="c4"/>
          <w:rFonts w:eastAsiaTheme="majorEastAsia"/>
          <w:b/>
          <w:bCs/>
          <w:color w:val="000000"/>
        </w:rPr>
        <w:t xml:space="preserve"> </w:t>
      </w:r>
      <w:r w:rsidRPr="00EB6FB9">
        <w:rPr>
          <w:rStyle w:val="c1"/>
          <w:rFonts w:eastAsiaTheme="majorEastAsia"/>
          <w:color w:val="000000"/>
        </w:rPr>
        <w:t>Воспитывать любознательность, инициативность, интерес к изобразительной деятельности.</w:t>
      </w:r>
    </w:p>
    <w:p w14:paraId="5BB6A90D" w14:textId="77777777" w:rsidR="00DB3EEE" w:rsidRPr="00EB6FB9" w:rsidRDefault="00DB3EEE" w:rsidP="00DB3EEE">
      <w:pPr>
        <w:pStyle w:val="c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Развивать мелкую моторику, развивать чувство ритма, эстетическое восприятие.</w:t>
      </w:r>
    </w:p>
    <w:p w14:paraId="09805143" w14:textId="77777777" w:rsidR="00DB3EEE" w:rsidRPr="00EB6FB9" w:rsidRDefault="00DB3EEE" w:rsidP="00DB3EEE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Вызвать интерес к созданию изображения на песке.</w:t>
      </w:r>
    </w:p>
    <w:p w14:paraId="1ABA1C48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Содержание организованной деятельности детей:</w:t>
      </w:r>
    </w:p>
    <w:p w14:paraId="70DBBEAF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Педагог: Ребята скажите, любите ли вы дождливую погоду? Нет? А ведь дождик нужен деревьям, траве, цветам. Да и гулять весело по лужам, если, конечно, у вас есть резиновые сапожки.</w:t>
      </w:r>
    </w:p>
    <w:p w14:paraId="392F392F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Пальчиковая гимнастика.</w:t>
      </w:r>
      <w:r w:rsidRPr="00EB6FB9">
        <w:rPr>
          <w:rStyle w:val="c1"/>
          <w:rFonts w:eastAsiaTheme="majorEastAsia"/>
          <w:color w:val="000000"/>
        </w:rPr>
        <w:t> </w:t>
      </w:r>
    </w:p>
    <w:p w14:paraId="63B1926B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Дождик, дождик веселей!</w:t>
      </w:r>
    </w:p>
    <w:p w14:paraId="2E4B049D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Капай, капай, не жалей!</w:t>
      </w:r>
    </w:p>
    <w:p w14:paraId="0EFCCA8A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Только нас не замочи!</w:t>
      </w:r>
    </w:p>
    <w:p w14:paraId="12F2B8E6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Зря в окошко не стучи-</w:t>
      </w:r>
    </w:p>
    <w:p w14:paraId="04ABFBD7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Брызни в поле пуще:</w:t>
      </w:r>
    </w:p>
    <w:p w14:paraId="54E927FE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Станет травка гуще!</w:t>
      </w:r>
    </w:p>
    <w:p w14:paraId="0FB020A8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Показывает рисунки, выполненные карандашами или фломастерами. Спрашивает детей, чем нарисованы эти картинки и предлагает нарисовать дождик песком.</w:t>
      </w:r>
    </w:p>
    <w:p w14:paraId="72E1774A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Упражнения «Поздороваемся с песочком».</w:t>
      </w:r>
      <w:r w:rsidRPr="00EB6FB9">
        <w:rPr>
          <w:rStyle w:val="c1"/>
          <w:rFonts w:eastAsiaTheme="majorEastAsia"/>
          <w:color w:val="000000"/>
        </w:rPr>
        <w:t> Ребенку предлагается потрогать песок, подержать его в ладошках, пересыпать его из одной руки в другую…</w:t>
      </w:r>
    </w:p>
    <w:p w14:paraId="4EAA3CCE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Рисование.</w:t>
      </w:r>
    </w:p>
    <w:p w14:paraId="73EB8C77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Посмотрите, на рисунке дождь ещё не начался, хотя тучи закрыли солнце. И вот первые капли дождя упали на землю. Кап-кап, кап-кап.</w:t>
      </w:r>
    </w:p>
    <w:p w14:paraId="2E78A512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- рисуем длинные-длинные линии – это сильный дождь, бегут струйки;</w:t>
      </w:r>
    </w:p>
    <w:p w14:paraId="6561767C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- рисуем короткие линии – это слабый дождик, капают дождинки (капельки).</w:t>
      </w:r>
    </w:p>
    <w:p w14:paraId="670B4FCE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Дождик всё тише и вот совсем закончился, только на земле остались лужи.</w:t>
      </w:r>
    </w:p>
    <w:p w14:paraId="38018D18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А какой дождик будет у вас?</w:t>
      </w:r>
    </w:p>
    <w:p w14:paraId="2E8EA3D7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Дети рисуют капли дождя, сопровождая рисование словами «Кап, кап, кап…»</w:t>
      </w:r>
    </w:p>
    <w:p w14:paraId="31304BF1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На фланелеграф прикрепляется фигурка солнца:</w:t>
      </w:r>
    </w:p>
    <w:p w14:paraId="24DE386A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Утром солнышко встаёт,</w:t>
      </w:r>
    </w:p>
    <w:p w14:paraId="7C270881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Всех на улицу зовёт.</w:t>
      </w:r>
    </w:p>
    <w:p w14:paraId="007E4071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Выхожу из дома я:</w:t>
      </w:r>
    </w:p>
    <w:p w14:paraId="067AE108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- Здравствуй, солнце, это я!</w:t>
      </w:r>
    </w:p>
    <w:p w14:paraId="3317A94E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От яркого света всем становиться радостно, весело. Давайте нарисуем весёлое солнышко, чтобы оно всегда радовало нас своим сиянием.</w:t>
      </w:r>
    </w:p>
    <w:p w14:paraId="2DC6D98E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Рисование.</w:t>
      </w:r>
    </w:p>
    <w:p w14:paraId="4094EA53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Педагог предлагает детям нарисовать весёлое солнышко. Показывает способ рисования солнышка песком.</w:t>
      </w:r>
    </w:p>
    <w:p w14:paraId="2BEE4A28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- пальчиком рисуем круг</w:t>
      </w:r>
    </w:p>
    <w:p w14:paraId="6F9FB426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- лучики бывают разные: прямые и волнистые; короткие и длинные.</w:t>
      </w:r>
    </w:p>
    <w:p w14:paraId="5CCF0AEB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Ребёнок создаёт рисунок по своему замыслу.</w:t>
      </w:r>
    </w:p>
    <w:p w14:paraId="0DE2AF9E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Посмотри, какое весёлое солнышко. Солнышко проснулось и улыбнулось тебе. Улыбнись ему в ответ: Скажи: «Здравствуй, солнышко!»</w:t>
      </w:r>
    </w:p>
    <w:p w14:paraId="4C77F67F" w14:textId="77777777" w:rsidR="00DB3EEE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 w:rsidRPr="00EB6FB9">
        <w:rPr>
          <w:rStyle w:val="c1"/>
          <w:rFonts w:eastAsiaTheme="majorEastAsia"/>
          <w:color w:val="000000"/>
        </w:rPr>
        <w:t>Кого же могут разбудить его лучики? Подумай и расскажи</w:t>
      </w:r>
    </w:p>
    <w:p w14:paraId="31384586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4"/>
          <w:rFonts w:eastAsiaTheme="majorEastAsia"/>
          <w:b/>
          <w:bCs/>
          <w:color w:val="000000"/>
        </w:rPr>
        <w:t>Рефлексия.</w:t>
      </w:r>
    </w:p>
    <w:p w14:paraId="56CFE1EC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Педагог: - Молодцы ребятки, посмотрите, какой весёлый дождик и солнышко у вас получились.</w:t>
      </w:r>
    </w:p>
    <w:p w14:paraId="001AF614" w14:textId="77777777" w:rsidR="00DB3EEE" w:rsidRPr="00EB6FB9" w:rsidRDefault="00DB3EEE" w:rsidP="00DB3EE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6FB9">
        <w:rPr>
          <w:rStyle w:val="c1"/>
          <w:rFonts w:eastAsiaTheme="majorEastAsia"/>
          <w:color w:val="000000"/>
        </w:rPr>
        <w:t>- Ребята вам понравилось?</w:t>
      </w:r>
    </w:p>
    <w:p w14:paraId="255EFA7D" w14:textId="77777777" w:rsidR="00DB3EEE" w:rsidRPr="00EB6FB9" w:rsidRDefault="00DB3EEE" w:rsidP="00DB3EEE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EB6FB9">
        <w:rPr>
          <w:rStyle w:val="c11"/>
          <w:color w:val="000000"/>
        </w:rPr>
        <w:t>  В ладошки наши посмотри — </w:t>
      </w:r>
      <w:r w:rsidRPr="00EB6FB9">
        <w:rPr>
          <w:color w:val="000000"/>
        </w:rPr>
        <w:br/>
      </w:r>
      <w:r w:rsidRPr="00EB6FB9">
        <w:rPr>
          <w:rStyle w:val="c11"/>
          <w:color w:val="000000"/>
        </w:rPr>
        <w:t>Мудрее стали ведь они! </w:t>
      </w:r>
      <w:r w:rsidRPr="00EB6FB9">
        <w:rPr>
          <w:color w:val="000000"/>
        </w:rPr>
        <w:br/>
      </w:r>
      <w:r w:rsidRPr="00EB6FB9">
        <w:rPr>
          <w:rStyle w:val="c11"/>
          <w:color w:val="000000"/>
        </w:rPr>
        <w:t>Спасибо, милый наш песок, </w:t>
      </w:r>
      <w:r w:rsidRPr="00EB6FB9">
        <w:rPr>
          <w:color w:val="000000"/>
        </w:rPr>
        <w:br/>
      </w:r>
      <w:r w:rsidRPr="00EB6FB9">
        <w:rPr>
          <w:rStyle w:val="c11"/>
          <w:color w:val="000000"/>
        </w:rPr>
        <w:t>Ты всем нам подрасти помог!</w:t>
      </w:r>
      <w:r w:rsidRPr="00EB6FB9">
        <w:rPr>
          <w:rStyle w:val="c1"/>
          <w:rFonts w:eastAsiaTheme="majorEastAsia"/>
          <w:color w:val="000000"/>
        </w:rPr>
        <w:t>     </w:t>
      </w:r>
    </w:p>
    <w:p w14:paraId="47BC611B" w14:textId="77777777" w:rsidR="00DB3EEE" w:rsidRDefault="00DB3EEE" w:rsidP="00DB3EEE">
      <w:pPr>
        <w:spacing w:after="0"/>
        <w:ind w:firstLine="709"/>
        <w:jc w:val="both"/>
      </w:pPr>
    </w:p>
    <w:p w14:paraId="59E032ED" w14:textId="77777777" w:rsidR="00F12C76" w:rsidRDefault="00F12C76" w:rsidP="006C0B77">
      <w:pPr>
        <w:spacing w:after="0"/>
        <w:ind w:firstLine="709"/>
        <w:jc w:val="both"/>
      </w:pPr>
    </w:p>
    <w:sectPr w:rsidR="00F12C76" w:rsidSect="00DB3EE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25"/>
    <w:rsid w:val="00043501"/>
    <w:rsid w:val="000E0D25"/>
    <w:rsid w:val="00161B2A"/>
    <w:rsid w:val="00484C30"/>
    <w:rsid w:val="00686C74"/>
    <w:rsid w:val="006C0B77"/>
    <w:rsid w:val="00737122"/>
    <w:rsid w:val="008242FF"/>
    <w:rsid w:val="00870751"/>
    <w:rsid w:val="00922C48"/>
    <w:rsid w:val="00B915B7"/>
    <w:rsid w:val="00C15CA6"/>
    <w:rsid w:val="00DB3E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2CEA"/>
  <w15:chartTrackingRefBased/>
  <w15:docId w15:val="{E4B847BC-4CB7-4FA0-9C0A-B04635D5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E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D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D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D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D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D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D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D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D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0D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0D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0D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0D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0D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0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D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D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0D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D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D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0D25"/>
    <w:rPr>
      <w:b/>
      <w:bCs/>
      <w:smallCaps/>
      <w:color w:val="2E74B5" w:themeColor="accent1" w:themeShade="BF"/>
      <w:spacing w:val="5"/>
    </w:rPr>
  </w:style>
  <w:style w:type="paragraph" w:customStyle="1" w:styleId="c8">
    <w:name w:val="c8"/>
    <w:basedOn w:val="a"/>
    <w:rsid w:val="00DB3E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DB3EEE"/>
  </w:style>
  <w:style w:type="character" w:customStyle="1" w:styleId="c12">
    <w:name w:val="c12"/>
    <w:basedOn w:val="a0"/>
    <w:rsid w:val="00DB3EEE"/>
  </w:style>
  <w:style w:type="paragraph" w:customStyle="1" w:styleId="c5">
    <w:name w:val="c5"/>
    <w:basedOn w:val="a"/>
    <w:rsid w:val="00DB3E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DB3EEE"/>
  </w:style>
  <w:style w:type="paragraph" w:customStyle="1" w:styleId="c3">
    <w:name w:val="c3"/>
    <w:basedOn w:val="a"/>
    <w:rsid w:val="00DB3E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DB3E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DB3EEE"/>
  </w:style>
  <w:style w:type="character" w:customStyle="1" w:styleId="c0">
    <w:name w:val="c0"/>
    <w:basedOn w:val="a0"/>
    <w:rsid w:val="00DB3EEE"/>
  </w:style>
  <w:style w:type="paragraph" w:customStyle="1" w:styleId="c21">
    <w:name w:val="c21"/>
    <w:basedOn w:val="a"/>
    <w:rsid w:val="00DB3E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2025-12-08T06:33:00Z</dcterms:created>
  <dcterms:modified xsi:type="dcterms:W3CDTF">2025-12-08T06:34:00Z</dcterms:modified>
</cp:coreProperties>
</file>