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CCF2D" w14:textId="1EBF823B" w:rsidR="00C66520" w:rsidRPr="00EB6FB9" w:rsidRDefault="00C66520" w:rsidP="00C66520">
      <w:pPr>
        <w:pStyle w:val="c21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</w:rPr>
      </w:pPr>
      <w:bookmarkStart w:id="0" w:name="_Hlk167133264"/>
      <w:r w:rsidRPr="00EB6FB9">
        <w:rPr>
          <w:rStyle w:val="c0"/>
          <w:rFonts w:eastAsiaTheme="majorEastAsia"/>
          <w:b/>
          <w:i/>
          <w:color w:val="000000"/>
        </w:rPr>
        <w:t>Конспект к кружку «Мир пяти чувств»</w:t>
      </w:r>
    </w:p>
    <w:bookmarkEnd w:id="0"/>
    <w:p w14:paraId="3B64C7E4" w14:textId="77777777" w:rsidR="00C66520" w:rsidRDefault="00C66520" w:rsidP="00C66520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EB6FB9">
        <w:rPr>
          <w:rFonts w:eastAsia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«Раскладывание однородных предметов на две группы».</w:t>
      </w:r>
    </w:p>
    <w:p w14:paraId="17772072" w14:textId="77777777" w:rsidR="00C66520" w:rsidRPr="00EB6FB9" w:rsidRDefault="00C66520" w:rsidP="00C66520">
      <w:pPr>
        <w:shd w:val="clear" w:color="auto" w:fill="FFFFFF"/>
        <w:spacing w:after="0"/>
        <w:jc w:val="center"/>
        <w:rPr>
          <w:rFonts w:eastAsia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</w:p>
    <w:p w14:paraId="245547CD" w14:textId="77777777" w:rsidR="00C66520" w:rsidRPr="00EB6FB9" w:rsidRDefault="00C66520" w:rsidP="00C66520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B6FB9">
        <w:rPr>
          <w:rFonts w:eastAsia="Times New Roman" w:cs="Times New Roman"/>
          <w:b/>
          <w:bCs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Цель:</w:t>
      </w:r>
      <w:r w:rsidRPr="00EB6FB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закрепить умение группировать однородные объекты по цвету.</w:t>
      </w:r>
    </w:p>
    <w:p w14:paraId="76B0525E" w14:textId="77777777" w:rsidR="00C66520" w:rsidRPr="00EB6FB9" w:rsidRDefault="00C66520" w:rsidP="00C66520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B6FB9">
        <w:rPr>
          <w:rFonts w:eastAsia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Содержание:</w:t>
      </w:r>
      <w:r w:rsidRPr="00EB6FB9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EB6FB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учить детей фиксировать внимание на цветовых свойствах предметов; формировать у них простейшие приемы, и различать цвета однородных предметов; развивать логику, мышление, усидчивость; воспитывать желание играть вместе.</w:t>
      </w:r>
    </w:p>
    <w:p w14:paraId="6554EA9D" w14:textId="77777777" w:rsidR="00C66520" w:rsidRPr="00EB6FB9" w:rsidRDefault="00C66520" w:rsidP="00C66520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EB6FB9">
        <w:rPr>
          <w:rFonts w:eastAsia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Ход занятия:</w:t>
      </w:r>
    </w:p>
    <w:p w14:paraId="05B97CA7" w14:textId="77777777" w:rsidR="00C66520" w:rsidRPr="00EB6FB9" w:rsidRDefault="00C66520" w:rsidP="00C66520">
      <w:pPr>
        <w:shd w:val="clear" w:color="auto" w:fill="FFFFFF"/>
        <w:spacing w:after="0"/>
        <w:jc w:val="both"/>
        <w:rPr>
          <w:rFonts w:eastAsia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EB6FB9">
        <w:rPr>
          <w:rFonts w:eastAsia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Вводная часть.</w:t>
      </w:r>
    </w:p>
    <w:p w14:paraId="37EFD08F" w14:textId="77777777" w:rsidR="00C66520" w:rsidRPr="00EB6FB9" w:rsidRDefault="00C66520" w:rsidP="00C66520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B6FB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Игрушечный грузовик привез для детей цветные карандаши.</w:t>
      </w:r>
    </w:p>
    <w:p w14:paraId="0620D924" w14:textId="77777777" w:rsidR="00C66520" w:rsidRPr="00EB6FB9" w:rsidRDefault="00C66520" w:rsidP="00C66520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B6FB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Ребята, посмотрите, какой грузовик к нам приехал.</w:t>
      </w:r>
    </w:p>
    <w:p w14:paraId="3536EFBA" w14:textId="77777777" w:rsidR="00C66520" w:rsidRPr="00EB6FB9" w:rsidRDefault="00C66520" w:rsidP="00C66520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B6FB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Давайте посмотрим, что он нам привез. Так там же цветные карандаши!</w:t>
      </w:r>
    </w:p>
    <w:p w14:paraId="17978E83" w14:textId="77777777" w:rsidR="00C66520" w:rsidRPr="00EB6FB9" w:rsidRDefault="00C66520" w:rsidP="00C66520">
      <w:pPr>
        <w:shd w:val="clear" w:color="auto" w:fill="FFFFFF"/>
        <w:spacing w:after="0"/>
        <w:jc w:val="both"/>
        <w:rPr>
          <w:rFonts w:eastAsia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EB6FB9">
        <w:rPr>
          <w:rFonts w:eastAsia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Показ и объяснение воспитателем.</w:t>
      </w:r>
    </w:p>
    <w:p w14:paraId="2C42E632" w14:textId="77777777" w:rsidR="00C66520" w:rsidRPr="00EB6FB9" w:rsidRDefault="00C66520" w:rsidP="00C66520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B6FB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Воспитатель показывает детям 5 палочек синего и 5 палочек красного цвета, перемешанных произвольно. Внимание детей фиксируется на том, что палочки разные. Показывая детям палочку красного цвета, воспитатель объясняет, что у него еще есть палочки такого же цвета. Затем откладывает палочки одного цвета в одну, а палочки другого цвета — в другую сторону. Показывая каждый предмет, воспитатель проговаривает слова: такой, цвет, разные. Приложив одну палочку красною цвета к другой такой же, поясняет, что предметы одинакового цвета, поэтому положить их надо вместе.</w:t>
      </w:r>
    </w:p>
    <w:p w14:paraId="1D85E542" w14:textId="77777777" w:rsidR="00C66520" w:rsidRPr="00EB6FB9" w:rsidRDefault="00C66520" w:rsidP="00C66520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B6FB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Таким же образом детям показывается подбор палочек другого цвета. После общего объяснения и показа воспитатель выясняет, как каждый ребенок понял задание.</w:t>
      </w:r>
    </w:p>
    <w:p w14:paraId="34B8C754" w14:textId="77777777" w:rsidR="00C66520" w:rsidRPr="00EB6FB9" w:rsidRDefault="00C66520" w:rsidP="00C66520">
      <w:pPr>
        <w:shd w:val="clear" w:color="auto" w:fill="FFFFFF"/>
        <w:spacing w:after="0"/>
        <w:jc w:val="both"/>
        <w:rPr>
          <w:rFonts w:eastAsia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EB6FB9">
        <w:rPr>
          <w:rFonts w:eastAsia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Закрепление.</w:t>
      </w:r>
    </w:p>
    <w:p w14:paraId="2FC3BDC1" w14:textId="77777777" w:rsidR="00C66520" w:rsidRDefault="00C66520" w:rsidP="00C66520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B6FB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Подзывает к столу одного ребенка, предлагает ему выбрать палочку любого цвета, рассмотреть ее и показывает две группы предметов уже рассортированных, нужно определить, куда положить данный предмет. Когда ребенок найдет одинаковую по цвету группу и присоединит к ней свою палочку, предлагает и другим детям взять палочки и по очереди выполнить задание. Если детям затруднительно, воспитатель помогает советом. Далее в ходе занятия воспитатель раздает детям индивидуальный материал для самостоятельного выполнения задания.</w:t>
      </w:r>
    </w:p>
    <w:p w14:paraId="03535F99" w14:textId="77777777" w:rsidR="00C66520" w:rsidRPr="00EB6FB9" w:rsidRDefault="00C66520" w:rsidP="00C66520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B6FB9">
        <w:rPr>
          <w:rFonts w:eastAsia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Физкультминутка. «Мы ногами топ- топ»</w:t>
      </w:r>
    </w:p>
    <w:p w14:paraId="308712D3" w14:textId="77777777" w:rsidR="00C66520" w:rsidRPr="00EB6FB9" w:rsidRDefault="00C66520" w:rsidP="00C66520">
      <w:pPr>
        <w:shd w:val="clear" w:color="auto" w:fill="FFFFFF"/>
        <w:spacing w:after="0"/>
        <w:ind w:firstLine="36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B6FB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Воспитатель читает четверостишия, показывает движения, дети повторяют за ним.</w:t>
      </w:r>
    </w:p>
    <w:p w14:paraId="48EA02DE" w14:textId="77777777" w:rsidR="00C66520" w:rsidRPr="00EB6FB9" w:rsidRDefault="00C66520" w:rsidP="00C66520">
      <w:pPr>
        <w:shd w:val="clear" w:color="auto" w:fill="FFFFFF"/>
        <w:spacing w:after="0"/>
        <w:ind w:firstLine="36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B6FB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Мы ногами топ – топ!</w:t>
      </w:r>
    </w:p>
    <w:p w14:paraId="547CE3CD" w14:textId="77777777" w:rsidR="00C66520" w:rsidRPr="00EB6FB9" w:rsidRDefault="00C66520" w:rsidP="00C66520">
      <w:pPr>
        <w:shd w:val="clear" w:color="auto" w:fill="FFFFFF"/>
        <w:spacing w:after="0"/>
        <w:ind w:firstLine="36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B6FB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Мы руками хлоп – хлоп!</w:t>
      </w:r>
    </w:p>
    <w:p w14:paraId="563C118E" w14:textId="77777777" w:rsidR="00C66520" w:rsidRPr="00EB6FB9" w:rsidRDefault="00C66520" w:rsidP="00C66520">
      <w:pPr>
        <w:shd w:val="clear" w:color="auto" w:fill="FFFFFF"/>
        <w:spacing w:after="0"/>
        <w:ind w:firstLine="36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B6FB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Мы глазами миг – миг!</w:t>
      </w:r>
    </w:p>
    <w:p w14:paraId="597A4582" w14:textId="77777777" w:rsidR="00C66520" w:rsidRPr="00EB6FB9" w:rsidRDefault="00C66520" w:rsidP="00C66520">
      <w:pPr>
        <w:shd w:val="clear" w:color="auto" w:fill="FFFFFF"/>
        <w:spacing w:after="0"/>
        <w:ind w:firstLine="36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B6FB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Мы плечами чик – чик.</w:t>
      </w:r>
    </w:p>
    <w:p w14:paraId="42C96CA9" w14:textId="77777777" w:rsidR="00C66520" w:rsidRPr="00EB6FB9" w:rsidRDefault="00C66520" w:rsidP="00C66520">
      <w:pPr>
        <w:shd w:val="clear" w:color="auto" w:fill="FFFFFF"/>
        <w:spacing w:after="0"/>
        <w:ind w:firstLine="36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B6FB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 – сюда, два – туда, Повернись вокруг себя.</w:t>
      </w:r>
    </w:p>
    <w:p w14:paraId="445A6078" w14:textId="77777777" w:rsidR="00C66520" w:rsidRPr="00EB6FB9" w:rsidRDefault="00C66520" w:rsidP="00C66520">
      <w:pPr>
        <w:shd w:val="clear" w:color="auto" w:fill="FFFFFF"/>
        <w:spacing w:after="0"/>
        <w:ind w:firstLine="36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B6FB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 присели, два – привстали, руки кверху все подняли.</w:t>
      </w:r>
    </w:p>
    <w:p w14:paraId="5A33A399" w14:textId="77777777" w:rsidR="00C66520" w:rsidRPr="00EB6FB9" w:rsidRDefault="00C66520" w:rsidP="00C66520">
      <w:pPr>
        <w:shd w:val="clear" w:color="auto" w:fill="FFFFFF"/>
        <w:spacing w:after="0"/>
        <w:ind w:firstLine="36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B6FB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 – два, раз – два,</w:t>
      </w:r>
    </w:p>
    <w:p w14:paraId="0A1813C7" w14:textId="77777777" w:rsidR="00C66520" w:rsidRPr="00EB6FB9" w:rsidRDefault="00C66520" w:rsidP="00C66520">
      <w:pPr>
        <w:shd w:val="clear" w:color="auto" w:fill="FFFFFF"/>
        <w:spacing w:after="0"/>
        <w:ind w:firstLine="36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B6FB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Заниматься нам пора.</w:t>
      </w:r>
    </w:p>
    <w:p w14:paraId="58BB820C" w14:textId="77777777" w:rsidR="00C66520" w:rsidRPr="00EB6FB9" w:rsidRDefault="00C66520" w:rsidP="00C66520">
      <w:pPr>
        <w:shd w:val="clear" w:color="auto" w:fill="FFFFFF"/>
        <w:spacing w:after="0"/>
        <w:jc w:val="both"/>
        <w:rPr>
          <w:rFonts w:eastAsia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EB6FB9">
        <w:rPr>
          <w:rFonts w:eastAsia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Самостоятельная деятельность.</w:t>
      </w:r>
    </w:p>
    <w:p w14:paraId="2C78EE83" w14:textId="77777777" w:rsidR="00C66520" w:rsidRPr="00EB6FB9" w:rsidRDefault="00C66520" w:rsidP="00C66520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B6FB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Дети оперируют с предметами следующих цветовых сочетаний: красный — синий, желтый — зеленый; черный — белый, оранжевый — фиолетовый.</w:t>
      </w:r>
    </w:p>
    <w:p w14:paraId="3662DD80" w14:textId="77777777" w:rsidR="00C66520" w:rsidRPr="00EB6FB9" w:rsidRDefault="00C66520" w:rsidP="00C66520">
      <w:pPr>
        <w:shd w:val="clear" w:color="auto" w:fill="FFFFFF"/>
        <w:spacing w:after="0"/>
        <w:ind w:firstLine="30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B6FB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После того как дети рассортируют палочки предложенного цвета, им дается возможность выполнить задание еще I—2 раза, но уже с новыми сочетаниями более близких цветовых тонов: красный — оранжевый, оранжевый — желтый, зеленый — синий, синий — фиолетовый.</w:t>
      </w:r>
    </w:p>
    <w:p w14:paraId="09D83D09" w14:textId="77777777" w:rsidR="00C66520" w:rsidRPr="00EB6FB9" w:rsidRDefault="00C66520" w:rsidP="00C66520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B6FB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Если кто-либо из детей называет цвета неправильно, воспитатель поправляет ребенка, </w:t>
      </w:r>
      <w:proofErr w:type="spellStart"/>
      <w:r w:rsidRPr="00EB6FB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кго</w:t>
      </w:r>
      <w:proofErr w:type="spellEnd"/>
      <w:r w:rsidRPr="00EB6FB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не требует от него обязательного их запоминания и употребления.</w:t>
      </w:r>
    </w:p>
    <w:p w14:paraId="47AA4B53" w14:textId="77777777" w:rsidR="00C66520" w:rsidRPr="00EB6FB9" w:rsidRDefault="00C66520" w:rsidP="00C66520">
      <w:pPr>
        <w:shd w:val="clear" w:color="auto" w:fill="FFFFFF"/>
        <w:spacing w:after="0"/>
        <w:jc w:val="both"/>
        <w:rPr>
          <w:rFonts w:eastAsia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EB6FB9">
        <w:rPr>
          <w:rFonts w:eastAsia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Итог</w:t>
      </w:r>
      <w:r>
        <w:rPr>
          <w:rFonts w:eastAsia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:</w:t>
      </w:r>
    </w:p>
    <w:p w14:paraId="6B188CCF" w14:textId="77777777" w:rsidR="00C66520" w:rsidRPr="00EB6FB9" w:rsidRDefault="00C66520" w:rsidP="00C66520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B6FB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Ребята, что мы с вами сегодня делали на занятии?</w:t>
      </w:r>
    </w:p>
    <w:p w14:paraId="27DEE35A" w14:textId="77777777" w:rsidR="00C66520" w:rsidRPr="00EB6FB9" w:rsidRDefault="00C66520" w:rsidP="00C66520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B6FB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Какие цвета запомнили?</w:t>
      </w:r>
    </w:p>
    <w:p w14:paraId="2CC4BACE" w14:textId="77777777" w:rsidR="00C66520" w:rsidRPr="00EB6FB9" w:rsidRDefault="00C66520" w:rsidP="00C66520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B6FB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Какую физкультминутку выполняли?</w:t>
      </w:r>
    </w:p>
    <w:p w14:paraId="123F32C7" w14:textId="77777777" w:rsidR="00C66520" w:rsidRPr="00EB6FB9" w:rsidRDefault="00C66520" w:rsidP="00C66520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B6FB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Вам было интересно?</w:t>
      </w:r>
    </w:p>
    <w:p w14:paraId="1D8BA9C7" w14:textId="77777777" w:rsidR="00C66520" w:rsidRPr="00EB6FB9" w:rsidRDefault="00C66520" w:rsidP="00C66520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B6FB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 мне понравилось, как вы занимались. Молодцы.</w:t>
      </w:r>
    </w:p>
    <w:p w14:paraId="0B5DC8CC" w14:textId="11FCF496" w:rsidR="00F12C76" w:rsidRDefault="00C66520" w:rsidP="00C66520">
      <w:pPr>
        <w:spacing w:after="0"/>
        <w:ind w:firstLine="709"/>
        <w:jc w:val="both"/>
      </w:pPr>
      <w:r w:rsidRPr="00EB6FB9">
        <w:rPr>
          <w:rFonts w:eastAsia="Times New Roman" w:cs="Times New Roman"/>
          <w:color w:val="111111"/>
          <w:kern w:val="0"/>
          <w:sz w:val="24"/>
          <w:szCs w:val="24"/>
          <w:shd w:val="clear" w:color="auto" w:fill="FFFFFF"/>
          <w:lang w:eastAsia="ru-RU"/>
          <w14:ligatures w14:val="none"/>
        </w:rPr>
        <w:t>Грузовик прощается с ребятами и уезжает, прихватив с собой </w:t>
      </w:r>
      <w:r w:rsidRPr="00EB6FB9">
        <w:rPr>
          <w:rFonts w:eastAsia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цветные карандаши</w:t>
      </w:r>
    </w:p>
    <w:sectPr w:rsidR="00F12C76" w:rsidSect="00C66520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81A"/>
    <w:rsid w:val="00043501"/>
    <w:rsid w:val="00161B2A"/>
    <w:rsid w:val="00484C30"/>
    <w:rsid w:val="00686C74"/>
    <w:rsid w:val="006C0B77"/>
    <w:rsid w:val="00737122"/>
    <w:rsid w:val="008242FF"/>
    <w:rsid w:val="00870751"/>
    <w:rsid w:val="00922C48"/>
    <w:rsid w:val="00B915B7"/>
    <w:rsid w:val="00C15CA6"/>
    <w:rsid w:val="00C66520"/>
    <w:rsid w:val="00EA59DF"/>
    <w:rsid w:val="00EC481A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FE84C"/>
  <w15:chartTrackingRefBased/>
  <w15:docId w15:val="{8C235282-D8D0-430D-BF21-BA45BC2E7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520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C4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81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81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81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81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81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81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81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481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48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481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481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C481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C481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C481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C481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C481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C48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4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81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4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4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481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C48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481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481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481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C481A"/>
    <w:rPr>
      <w:b/>
      <w:bCs/>
      <w:smallCaps/>
      <w:color w:val="2E74B5" w:themeColor="accent1" w:themeShade="BF"/>
      <w:spacing w:val="5"/>
    </w:rPr>
  </w:style>
  <w:style w:type="character" w:customStyle="1" w:styleId="c0">
    <w:name w:val="c0"/>
    <w:basedOn w:val="a0"/>
    <w:rsid w:val="00C66520"/>
  </w:style>
  <w:style w:type="paragraph" w:customStyle="1" w:styleId="c21">
    <w:name w:val="c21"/>
    <w:basedOn w:val="a"/>
    <w:rsid w:val="00C66520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2025-12-08T06:34:00Z</dcterms:created>
  <dcterms:modified xsi:type="dcterms:W3CDTF">2025-12-08T06:35:00Z</dcterms:modified>
</cp:coreProperties>
</file>