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Ind w:w="-142" w:type="dxa"/>
        <w:tblLayout w:type="fixed"/>
        <w:tblLook w:val="00A0" w:firstRow="1" w:lastRow="0" w:firstColumn="1" w:lastColumn="0" w:noHBand="0" w:noVBand="0"/>
      </w:tblPr>
      <w:tblGrid>
        <w:gridCol w:w="9039"/>
        <w:gridCol w:w="532"/>
      </w:tblGrid>
      <w:tr w:rsidR="00010E0A" w:rsidRPr="00785D6C" w:rsidTr="00970393">
        <w:tc>
          <w:tcPr>
            <w:tcW w:w="9571" w:type="dxa"/>
            <w:gridSpan w:val="2"/>
          </w:tcPr>
          <w:p w:rsidR="00010E0A" w:rsidRPr="00785D6C" w:rsidRDefault="00010E0A" w:rsidP="00970393">
            <w:pPr>
              <w:widowControl w:val="0"/>
              <w:spacing w:line="360" w:lineRule="auto"/>
              <w:jc w:val="center"/>
              <w:rPr>
                <w:b/>
                <w:sz w:val="28"/>
                <w:szCs w:val="28"/>
                <w:lang w:val="uk-UA"/>
              </w:rPr>
            </w:pPr>
            <w:r w:rsidRPr="00785D6C">
              <w:rPr>
                <w:b/>
                <w:sz w:val="28"/>
                <w:szCs w:val="28"/>
              </w:rPr>
              <w:t>Содержание</w:t>
            </w:r>
          </w:p>
        </w:tc>
      </w:tr>
      <w:tr w:rsidR="00010E0A" w:rsidRPr="00785D6C" w:rsidTr="00970393">
        <w:tc>
          <w:tcPr>
            <w:tcW w:w="9039" w:type="dxa"/>
          </w:tcPr>
          <w:p w:rsidR="00010E0A" w:rsidRPr="00785D6C" w:rsidRDefault="00010E0A" w:rsidP="00970393">
            <w:pPr>
              <w:widowControl w:val="0"/>
              <w:spacing w:line="360" w:lineRule="auto"/>
              <w:jc w:val="both"/>
              <w:rPr>
                <w:sz w:val="28"/>
              </w:rPr>
            </w:pPr>
            <w:r w:rsidRPr="00785D6C">
              <w:rPr>
                <w:sz w:val="28"/>
                <w:szCs w:val="22"/>
              </w:rPr>
              <w:t>Введение…………………………………………………………...…………</w:t>
            </w:r>
          </w:p>
        </w:tc>
        <w:tc>
          <w:tcPr>
            <w:tcW w:w="532" w:type="dxa"/>
          </w:tcPr>
          <w:p w:rsidR="00010E0A" w:rsidRPr="00785D6C" w:rsidRDefault="00010E0A" w:rsidP="00970393">
            <w:pPr>
              <w:widowControl w:val="0"/>
              <w:spacing w:line="360" w:lineRule="auto"/>
              <w:jc w:val="both"/>
              <w:rPr>
                <w:sz w:val="28"/>
              </w:rPr>
            </w:pPr>
            <w:r>
              <w:rPr>
                <w:sz w:val="28"/>
                <w:szCs w:val="22"/>
              </w:rPr>
              <w:t>3</w:t>
            </w:r>
          </w:p>
        </w:tc>
      </w:tr>
      <w:tr w:rsidR="00010E0A" w:rsidRPr="00785D6C" w:rsidTr="00970393">
        <w:tc>
          <w:tcPr>
            <w:tcW w:w="9039" w:type="dxa"/>
          </w:tcPr>
          <w:p w:rsidR="00010E0A" w:rsidRPr="00785D6C" w:rsidRDefault="00010E0A" w:rsidP="00970393">
            <w:pPr>
              <w:widowControl w:val="0"/>
              <w:spacing w:line="360" w:lineRule="auto"/>
              <w:jc w:val="both"/>
              <w:rPr>
                <w:sz w:val="28"/>
              </w:rPr>
            </w:pPr>
            <w:r w:rsidRPr="00785D6C">
              <w:rPr>
                <w:sz w:val="28"/>
                <w:szCs w:val="22"/>
              </w:rPr>
              <w:t>1.</w:t>
            </w:r>
            <w:r w:rsidRPr="00785D6C">
              <w:rPr>
                <w:sz w:val="22"/>
                <w:szCs w:val="22"/>
              </w:rPr>
              <w:t xml:space="preserve"> </w:t>
            </w:r>
            <w:bookmarkStart w:id="0" w:name="_GoBack"/>
            <w:r w:rsidRPr="00785D6C">
              <w:rPr>
                <w:sz w:val="28"/>
                <w:szCs w:val="22"/>
              </w:rPr>
              <w:t>Разработка учебной программы для подготовки специалистов в области «Профессиональное обучение. Управление персоналом»</w:t>
            </w:r>
            <w:bookmarkEnd w:id="0"/>
            <w:r w:rsidRPr="00785D6C">
              <w:rPr>
                <w:sz w:val="28"/>
                <w:szCs w:val="22"/>
              </w:rPr>
              <w:t>………</w:t>
            </w:r>
          </w:p>
        </w:tc>
        <w:tc>
          <w:tcPr>
            <w:tcW w:w="532" w:type="dxa"/>
          </w:tcPr>
          <w:p w:rsidR="00010E0A" w:rsidRPr="00785D6C" w:rsidRDefault="00010E0A" w:rsidP="00970393">
            <w:pPr>
              <w:widowControl w:val="0"/>
              <w:spacing w:line="360" w:lineRule="auto"/>
              <w:jc w:val="both"/>
              <w:rPr>
                <w:sz w:val="28"/>
              </w:rPr>
            </w:pPr>
          </w:p>
          <w:p w:rsidR="00010E0A" w:rsidRPr="00785D6C" w:rsidRDefault="00010E0A" w:rsidP="00970393">
            <w:pPr>
              <w:widowControl w:val="0"/>
              <w:spacing w:line="360" w:lineRule="auto"/>
              <w:jc w:val="both"/>
              <w:rPr>
                <w:sz w:val="28"/>
              </w:rPr>
            </w:pPr>
            <w:r>
              <w:rPr>
                <w:sz w:val="28"/>
                <w:szCs w:val="22"/>
              </w:rPr>
              <w:t>5</w:t>
            </w:r>
          </w:p>
        </w:tc>
      </w:tr>
      <w:tr w:rsidR="00010E0A" w:rsidRPr="00785D6C" w:rsidTr="00970393">
        <w:tc>
          <w:tcPr>
            <w:tcW w:w="9039" w:type="dxa"/>
          </w:tcPr>
          <w:p w:rsidR="00010E0A" w:rsidRPr="00785D6C" w:rsidRDefault="00010E0A" w:rsidP="00970393">
            <w:pPr>
              <w:widowControl w:val="0"/>
              <w:spacing w:line="360" w:lineRule="auto"/>
              <w:jc w:val="both"/>
              <w:rPr>
                <w:sz w:val="28"/>
              </w:rPr>
            </w:pPr>
            <w:r w:rsidRPr="00785D6C">
              <w:rPr>
                <w:sz w:val="28"/>
                <w:szCs w:val="22"/>
              </w:rPr>
              <w:t>1.1. Содержание образовательного процесса………………………………..</w:t>
            </w:r>
          </w:p>
        </w:tc>
        <w:tc>
          <w:tcPr>
            <w:tcW w:w="532" w:type="dxa"/>
          </w:tcPr>
          <w:p w:rsidR="00010E0A" w:rsidRPr="00785D6C" w:rsidRDefault="00010E0A" w:rsidP="00970393">
            <w:pPr>
              <w:widowControl w:val="0"/>
              <w:spacing w:line="360" w:lineRule="auto"/>
              <w:jc w:val="both"/>
              <w:rPr>
                <w:sz w:val="28"/>
              </w:rPr>
            </w:pPr>
            <w:r>
              <w:rPr>
                <w:sz w:val="28"/>
                <w:szCs w:val="22"/>
              </w:rPr>
              <w:t>5</w:t>
            </w:r>
          </w:p>
        </w:tc>
      </w:tr>
      <w:tr w:rsidR="00010E0A" w:rsidRPr="00785D6C" w:rsidTr="00970393">
        <w:tc>
          <w:tcPr>
            <w:tcW w:w="9039" w:type="dxa"/>
          </w:tcPr>
          <w:p w:rsidR="00010E0A" w:rsidRPr="00785D6C" w:rsidRDefault="00010E0A" w:rsidP="00970393">
            <w:pPr>
              <w:widowControl w:val="0"/>
              <w:spacing w:line="360" w:lineRule="auto"/>
              <w:jc w:val="both"/>
              <w:rPr>
                <w:sz w:val="28"/>
              </w:rPr>
            </w:pPr>
            <w:r w:rsidRPr="00785D6C">
              <w:rPr>
                <w:sz w:val="28"/>
                <w:szCs w:val="22"/>
              </w:rPr>
              <w:t>1.2 Учебный план образовательной программы…………………………….</w:t>
            </w:r>
          </w:p>
        </w:tc>
        <w:tc>
          <w:tcPr>
            <w:tcW w:w="532" w:type="dxa"/>
          </w:tcPr>
          <w:p w:rsidR="00010E0A" w:rsidRPr="00785D6C" w:rsidRDefault="00010E0A" w:rsidP="00970393">
            <w:pPr>
              <w:widowControl w:val="0"/>
              <w:spacing w:line="360" w:lineRule="auto"/>
              <w:jc w:val="both"/>
              <w:rPr>
                <w:sz w:val="28"/>
              </w:rPr>
            </w:pPr>
            <w:r>
              <w:rPr>
                <w:sz w:val="28"/>
                <w:szCs w:val="22"/>
              </w:rPr>
              <w:t>11</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1.3 Рабочие программы учебных курсов, предметов, дисциплин…………</w:t>
            </w:r>
          </w:p>
        </w:tc>
        <w:tc>
          <w:tcPr>
            <w:tcW w:w="532" w:type="dxa"/>
          </w:tcPr>
          <w:p w:rsidR="00010E0A" w:rsidRPr="00785D6C" w:rsidRDefault="00010E0A" w:rsidP="00970393">
            <w:pPr>
              <w:widowControl w:val="0"/>
              <w:spacing w:line="360" w:lineRule="auto"/>
              <w:jc w:val="both"/>
              <w:rPr>
                <w:sz w:val="28"/>
                <w:szCs w:val="28"/>
              </w:rPr>
            </w:pPr>
            <w:r>
              <w:rPr>
                <w:sz w:val="28"/>
                <w:szCs w:val="28"/>
              </w:rPr>
              <w:t>12</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1.4 Программы учебной и производственной практик…………………......</w:t>
            </w:r>
          </w:p>
        </w:tc>
        <w:tc>
          <w:tcPr>
            <w:tcW w:w="532" w:type="dxa"/>
          </w:tcPr>
          <w:p w:rsidR="00010E0A" w:rsidRPr="00785D6C" w:rsidRDefault="00010E0A" w:rsidP="00970393">
            <w:pPr>
              <w:widowControl w:val="0"/>
              <w:spacing w:line="360" w:lineRule="auto"/>
              <w:jc w:val="both"/>
              <w:rPr>
                <w:sz w:val="28"/>
                <w:szCs w:val="28"/>
              </w:rPr>
            </w:pPr>
            <w:r>
              <w:rPr>
                <w:sz w:val="28"/>
                <w:szCs w:val="28"/>
              </w:rPr>
              <w:t>18</w:t>
            </w:r>
          </w:p>
        </w:tc>
      </w:tr>
      <w:tr w:rsidR="00010E0A" w:rsidRPr="00785D6C" w:rsidTr="00970393">
        <w:trPr>
          <w:trHeight w:val="1044"/>
        </w:trPr>
        <w:tc>
          <w:tcPr>
            <w:tcW w:w="9039" w:type="dxa"/>
          </w:tcPr>
          <w:p w:rsidR="00010E0A" w:rsidRPr="00785D6C" w:rsidRDefault="00010E0A" w:rsidP="00970393">
            <w:pPr>
              <w:widowControl w:val="0"/>
              <w:spacing w:line="360" w:lineRule="auto"/>
              <w:jc w:val="both"/>
              <w:rPr>
                <w:sz w:val="28"/>
                <w:szCs w:val="28"/>
              </w:rPr>
            </w:pPr>
            <w:r w:rsidRPr="00785D6C">
              <w:rPr>
                <w:sz w:val="28"/>
                <w:szCs w:val="28"/>
              </w:rPr>
              <w:t xml:space="preserve">2. Функциональная структура деятельности выпускника бакалавра по </w:t>
            </w:r>
          </w:p>
          <w:p w:rsidR="00010E0A" w:rsidRPr="00785D6C" w:rsidRDefault="00010E0A" w:rsidP="00970393">
            <w:pPr>
              <w:widowControl w:val="0"/>
              <w:spacing w:line="360" w:lineRule="auto"/>
            </w:pPr>
            <w:r w:rsidRPr="00785D6C">
              <w:rPr>
                <w:sz w:val="28"/>
                <w:szCs w:val="28"/>
              </w:rPr>
              <w:t>специальности «Профессиональное обучение.</w:t>
            </w:r>
            <w:r w:rsidRPr="00785D6C">
              <w:rPr>
                <w:sz w:val="28"/>
                <w:szCs w:val="22"/>
              </w:rPr>
              <w:t xml:space="preserve"> Управление персоналом</w:t>
            </w:r>
            <w:r w:rsidRPr="00785D6C">
              <w:rPr>
                <w:sz w:val="28"/>
                <w:szCs w:val="28"/>
              </w:rPr>
              <w:t>» и требования, предъявляемые к нему………………………………………..</w:t>
            </w:r>
          </w:p>
        </w:tc>
        <w:tc>
          <w:tcPr>
            <w:tcW w:w="532" w:type="dxa"/>
          </w:tcPr>
          <w:p w:rsidR="00010E0A" w:rsidRPr="00785D6C" w:rsidRDefault="00010E0A" w:rsidP="00970393">
            <w:pPr>
              <w:widowControl w:val="0"/>
              <w:spacing w:line="360" w:lineRule="auto"/>
              <w:jc w:val="both"/>
              <w:rPr>
                <w:sz w:val="28"/>
                <w:szCs w:val="28"/>
              </w:rPr>
            </w:pPr>
          </w:p>
          <w:p w:rsidR="00010E0A" w:rsidRPr="00785D6C" w:rsidRDefault="00010E0A" w:rsidP="00970393">
            <w:pPr>
              <w:widowControl w:val="0"/>
              <w:spacing w:line="360" w:lineRule="auto"/>
              <w:jc w:val="both"/>
              <w:rPr>
                <w:sz w:val="28"/>
                <w:szCs w:val="28"/>
              </w:rPr>
            </w:pPr>
          </w:p>
          <w:p w:rsidR="00010E0A" w:rsidRPr="00785D6C" w:rsidRDefault="00010E0A" w:rsidP="00970393">
            <w:pPr>
              <w:widowControl w:val="0"/>
              <w:spacing w:line="360" w:lineRule="auto"/>
              <w:jc w:val="both"/>
              <w:rPr>
                <w:sz w:val="28"/>
                <w:szCs w:val="28"/>
              </w:rPr>
            </w:pPr>
            <w:r>
              <w:rPr>
                <w:sz w:val="28"/>
                <w:szCs w:val="28"/>
              </w:rPr>
              <w:t>23</w:t>
            </w:r>
          </w:p>
        </w:tc>
      </w:tr>
      <w:tr w:rsidR="00010E0A" w:rsidRPr="00785D6C" w:rsidTr="00970393">
        <w:trPr>
          <w:trHeight w:val="976"/>
        </w:trPr>
        <w:tc>
          <w:tcPr>
            <w:tcW w:w="9039" w:type="dxa"/>
          </w:tcPr>
          <w:p w:rsidR="00010E0A" w:rsidRPr="00785D6C" w:rsidRDefault="00010E0A" w:rsidP="00970393">
            <w:pPr>
              <w:widowControl w:val="0"/>
              <w:spacing w:line="360" w:lineRule="auto"/>
              <w:jc w:val="both"/>
              <w:rPr>
                <w:sz w:val="28"/>
                <w:szCs w:val="28"/>
              </w:rPr>
            </w:pPr>
            <w:r w:rsidRPr="00785D6C">
              <w:rPr>
                <w:sz w:val="28"/>
                <w:szCs w:val="28"/>
              </w:rPr>
              <w:t>2.1 Разработка содержания профессиональной деятельности</w:t>
            </w:r>
          </w:p>
          <w:p w:rsidR="00010E0A" w:rsidRPr="00785D6C" w:rsidRDefault="00010E0A" w:rsidP="00970393">
            <w:pPr>
              <w:widowControl w:val="0"/>
              <w:spacing w:line="360" w:lineRule="auto"/>
              <w:jc w:val="both"/>
              <w:rPr>
                <w:sz w:val="28"/>
                <w:szCs w:val="28"/>
              </w:rPr>
            </w:pPr>
            <w:r w:rsidRPr="00785D6C">
              <w:rPr>
                <w:sz w:val="28"/>
                <w:szCs w:val="28"/>
              </w:rPr>
              <w:t xml:space="preserve"> бакалавра………………………………………………………………………</w:t>
            </w:r>
          </w:p>
        </w:tc>
        <w:tc>
          <w:tcPr>
            <w:tcW w:w="532" w:type="dxa"/>
          </w:tcPr>
          <w:p w:rsidR="00010E0A" w:rsidRPr="00785D6C" w:rsidRDefault="00010E0A" w:rsidP="00970393">
            <w:pPr>
              <w:widowControl w:val="0"/>
              <w:spacing w:line="360" w:lineRule="auto"/>
              <w:jc w:val="both"/>
              <w:rPr>
                <w:sz w:val="28"/>
                <w:szCs w:val="28"/>
              </w:rPr>
            </w:pPr>
          </w:p>
          <w:p w:rsidR="00010E0A" w:rsidRPr="00785D6C" w:rsidRDefault="00010E0A" w:rsidP="00970393">
            <w:pPr>
              <w:widowControl w:val="0"/>
              <w:spacing w:line="360" w:lineRule="auto"/>
              <w:jc w:val="both"/>
              <w:rPr>
                <w:sz w:val="28"/>
                <w:szCs w:val="28"/>
              </w:rPr>
            </w:pPr>
            <w:r>
              <w:rPr>
                <w:sz w:val="28"/>
                <w:szCs w:val="28"/>
              </w:rPr>
              <w:t>26</w:t>
            </w:r>
          </w:p>
        </w:tc>
      </w:tr>
      <w:tr w:rsidR="00010E0A" w:rsidRPr="00785D6C" w:rsidTr="00970393">
        <w:tc>
          <w:tcPr>
            <w:tcW w:w="9039" w:type="dxa"/>
          </w:tcPr>
          <w:p w:rsidR="00010E0A" w:rsidRDefault="00010E0A" w:rsidP="00970393">
            <w:pPr>
              <w:widowControl w:val="0"/>
              <w:spacing w:line="360" w:lineRule="auto"/>
              <w:jc w:val="both"/>
              <w:rPr>
                <w:sz w:val="28"/>
                <w:szCs w:val="28"/>
              </w:rPr>
            </w:pPr>
            <w:r w:rsidRPr="00785D6C">
              <w:rPr>
                <w:sz w:val="28"/>
                <w:szCs w:val="28"/>
              </w:rPr>
              <w:t xml:space="preserve">3. Проектирование технологий обучения по теме: «Повышение </w:t>
            </w:r>
          </w:p>
          <w:p w:rsidR="00010E0A" w:rsidRPr="00785D6C" w:rsidRDefault="00010E0A" w:rsidP="00970393">
            <w:pPr>
              <w:widowControl w:val="0"/>
              <w:spacing w:line="360" w:lineRule="auto"/>
              <w:jc w:val="both"/>
              <w:rPr>
                <w:sz w:val="28"/>
                <w:szCs w:val="28"/>
              </w:rPr>
            </w:pPr>
            <w:r w:rsidRPr="00785D6C">
              <w:rPr>
                <w:sz w:val="28"/>
                <w:szCs w:val="28"/>
              </w:rPr>
              <w:t>квалификации персонала»………………………………………..…………</w:t>
            </w:r>
          </w:p>
        </w:tc>
        <w:tc>
          <w:tcPr>
            <w:tcW w:w="532" w:type="dxa"/>
          </w:tcPr>
          <w:p w:rsidR="00010E0A" w:rsidRPr="00785D6C" w:rsidRDefault="00010E0A" w:rsidP="00970393">
            <w:pPr>
              <w:widowControl w:val="0"/>
              <w:spacing w:line="360" w:lineRule="auto"/>
              <w:jc w:val="both"/>
              <w:rPr>
                <w:sz w:val="28"/>
                <w:szCs w:val="28"/>
              </w:rPr>
            </w:pPr>
          </w:p>
          <w:p w:rsidR="00010E0A" w:rsidRPr="00785D6C" w:rsidRDefault="00010E0A" w:rsidP="00970393">
            <w:pPr>
              <w:widowControl w:val="0"/>
              <w:spacing w:line="360" w:lineRule="auto"/>
              <w:jc w:val="both"/>
              <w:rPr>
                <w:sz w:val="28"/>
                <w:szCs w:val="28"/>
              </w:rPr>
            </w:pPr>
            <w:r>
              <w:rPr>
                <w:sz w:val="28"/>
                <w:szCs w:val="28"/>
              </w:rPr>
              <w:t>30</w:t>
            </w:r>
          </w:p>
        </w:tc>
      </w:tr>
      <w:tr w:rsidR="00010E0A" w:rsidRPr="00785D6C" w:rsidTr="00970393">
        <w:tc>
          <w:tcPr>
            <w:tcW w:w="9039" w:type="dxa"/>
          </w:tcPr>
          <w:p w:rsidR="00010E0A" w:rsidRPr="00785D6C" w:rsidRDefault="00010E0A" w:rsidP="00970393">
            <w:pPr>
              <w:widowControl w:val="0"/>
              <w:spacing w:line="360" w:lineRule="auto"/>
              <w:rPr>
                <w:sz w:val="28"/>
                <w:szCs w:val="28"/>
              </w:rPr>
            </w:pPr>
            <w:r w:rsidRPr="00785D6C">
              <w:rPr>
                <w:sz w:val="28"/>
                <w:szCs w:val="28"/>
              </w:rPr>
              <w:t>3.1. Проектирование дидактических материалов…………………………...</w:t>
            </w:r>
          </w:p>
        </w:tc>
        <w:tc>
          <w:tcPr>
            <w:tcW w:w="532" w:type="dxa"/>
          </w:tcPr>
          <w:p w:rsidR="00010E0A" w:rsidRPr="00785D6C" w:rsidRDefault="00010E0A" w:rsidP="00970393">
            <w:pPr>
              <w:widowControl w:val="0"/>
              <w:spacing w:line="360" w:lineRule="auto"/>
              <w:jc w:val="both"/>
              <w:rPr>
                <w:sz w:val="28"/>
                <w:szCs w:val="28"/>
              </w:rPr>
            </w:pPr>
            <w:r>
              <w:rPr>
                <w:sz w:val="28"/>
                <w:szCs w:val="28"/>
              </w:rPr>
              <w:t>30</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3.2 Анализ базовых условий обучения. Выбор способов формирования базовых знаний………………………………………………………………</w:t>
            </w:r>
          </w:p>
        </w:tc>
        <w:tc>
          <w:tcPr>
            <w:tcW w:w="532" w:type="dxa"/>
          </w:tcPr>
          <w:p w:rsidR="00010E0A" w:rsidRPr="00785D6C" w:rsidRDefault="00010E0A" w:rsidP="00970393">
            <w:pPr>
              <w:widowControl w:val="0"/>
              <w:spacing w:line="360" w:lineRule="auto"/>
              <w:jc w:val="both"/>
              <w:rPr>
                <w:sz w:val="28"/>
                <w:szCs w:val="28"/>
              </w:rPr>
            </w:pPr>
          </w:p>
          <w:p w:rsidR="00010E0A" w:rsidRPr="00785D6C" w:rsidRDefault="00010E0A" w:rsidP="00970393">
            <w:pPr>
              <w:widowControl w:val="0"/>
              <w:spacing w:line="360" w:lineRule="auto"/>
              <w:jc w:val="both"/>
              <w:rPr>
                <w:sz w:val="28"/>
                <w:szCs w:val="28"/>
              </w:rPr>
            </w:pPr>
            <w:r>
              <w:rPr>
                <w:sz w:val="28"/>
                <w:szCs w:val="28"/>
              </w:rPr>
              <w:t>35</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3.3 Проектирование мотивационных технологий обучения……………….</w:t>
            </w:r>
          </w:p>
        </w:tc>
        <w:tc>
          <w:tcPr>
            <w:tcW w:w="532" w:type="dxa"/>
          </w:tcPr>
          <w:p w:rsidR="00010E0A" w:rsidRPr="00785D6C" w:rsidRDefault="00010E0A" w:rsidP="00970393">
            <w:pPr>
              <w:widowControl w:val="0"/>
              <w:spacing w:line="360" w:lineRule="auto"/>
              <w:jc w:val="both"/>
              <w:rPr>
                <w:sz w:val="28"/>
                <w:szCs w:val="28"/>
              </w:rPr>
            </w:pPr>
            <w:r>
              <w:rPr>
                <w:sz w:val="28"/>
                <w:szCs w:val="28"/>
              </w:rPr>
              <w:t>37</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3.4 Проектирование технологии формирования ООД……………………...</w:t>
            </w:r>
          </w:p>
        </w:tc>
        <w:tc>
          <w:tcPr>
            <w:tcW w:w="532" w:type="dxa"/>
          </w:tcPr>
          <w:p w:rsidR="00010E0A" w:rsidRPr="00785D6C" w:rsidRDefault="00010E0A" w:rsidP="00970393">
            <w:pPr>
              <w:widowControl w:val="0"/>
              <w:spacing w:line="360" w:lineRule="auto"/>
              <w:jc w:val="both"/>
              <w:rPr>
                <w:sz w:val="28"/>
                <w:szCs w:val="28"/>
              </w:rPr>
            </w:pPr>
            <w:r>
              <w:rPr>
                <w:sz w:val="28"/>
                <w:szCs w:val="28"/>
              </w:rPr>
              <w:t>39</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3.5 Проектирование технологий формирования ИД………………………..</w:t>
            </w:r>
          </w:p>
        </w:tc>
        <w:tc>
          <w:tcPr>
            <w:tcW w:w="532" w:type="dxa"/>
          </w:tcPr>
          <w:p w:rsidR="00010E0A" w:rsidRPr="00785D6C" w:rsidRDefault="00010E0A" w:rsidP="00970393">
            <w:pPr>
              <w:widowControl w:val="0"/>
              <w:spacing w:line="360" w:lineRule="auto"/>
              <w:jc w:val="both"/>
              <w:rPr>
                <w:sz w:val="28"/>
                <w:szCs w:val="28"/>
              </w:rPr>
            </w:pPr>
            <w:r>
              <w:rPr>
                <w:sz w:val="28"/>
                <w:szCs w:val="28"/>
              </w:rPr>
              <w:t>40</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3.6 Проектирование технологий формирования КД………………………..</w:t>
            </w:r>
          </w:p>
        </w:tc>
        <w:tc>
          <w:tcPr>
            <w:tcW w:w="532" w:type="dxa"/>
          </w:tcPr>
          <w:p w:rsidR="00010E0A" w:rsidRPr="00785D6C" w:rsidRDefault="00010E0A" w:rsidP="00970393">
            <w:pPr>
              <w:widowControl w:val="0"/>
              <w:spacing w:line="360" w:lineRule="auto"/>
              <w:jc w:val="both"/>
              <w:rPr>
                <w:sz w:val="28"/>
                <w:szCs w:val="28"/>
              </w:rPr>
            </w:pPr>
            <w:r>
              <w:rPr>
                <w:sz w:val="28"/>
                <w:szCs w:val="28"/>
              </w:rPr>
              <w:t>42</w:t>
            </w:r>
          </w:p>
        </w:tc>
      </w:tr>
      <w:tr w:rsidR="00010E0A" w:rsidRPr="00785D6C" w:rsidTr="00970393">
        <w:trPr>
          <w:trHeight w:val="868"/>
        </w:trPr>
        <w:tc>
          <w:tcPr>
            <w:tcW w:w="9039" w:type="dxa"/>
          </w:tcPr>
          <w:p w:rsidR="00010E0A" w:rsidRDefault="00010E0A" w:rsidP="00970393">
            <w:pPr>
              <w:widowControl w:val="0"/>
              <w:spacing w:line="360" w:lineRule="auto"/>
              <w:jc w:val="both"/>
              <w:rPr>
                <w:sz w:val="28"/>
                <w:szCs w:val="28"/>
              </w:rPr>
            </w:pPr>
            <w:r w:rsidRPr="00785D6C">
              <w:rPr>
                <w:sz w:val="28"/>
                <w:szCs w:val="28"/>
              </w:rPr>
              <w:t xml:space="preserve">3.7 Составление перспективно-поурочного плана изложения темы: </w:t>
            </w:r>
          </w:p>
          <w:p w:rsidR="00010E0A" w:rsidRPr="00785D6C" w:rsidRDefault="00010E0A" w:rsidP="00970393">
            <w:pPr>
              <w:widowControl w:val="0"/>
              <w:spacing w:line="360" w:lineRule="auto"/>
              <w:jc w:val="both"/>
              <w:rPr>
                <w:sz w:val="28"/>
                <w:szCs w:val="28"/>
              </w:rPr>
            </w:pPr>
            <w:r w:rsidRPr="00785D6C">
              <w:rPr>
                <w:sz w:val="28"/>
                <w:szCs w:val="28"/>
              </w:rPr>
              <w:t>«Повышение квалификации персонала»…………………………..……..….</w:t>
            </w:r>
          </w:p>
        </w:tc>
        <w:tc>
          <w:tcPr>
            <w:tcW w:w="532" w:type="dxa"/>
          </w:tcPr>
          <w:p w:rsidR="00010E0A" w:rsidRPr="00785D6C" w:rsidRDefault="00010E0A" w:rsidP="00970393">
            <w:pPr>
              <w:widowControl w:val="0"/>
              <w:spacing w:line="360" w:lineRule="auto"/>
              <w:jc w:val="both"/>
              <w:rPr>
                <w:sz w:val="28"/>
                <w:szCs w:val="28"/>
              </w:rPr>
            </w:pPr>
          </w:p>
          <w:p w:rsidR="00010E0A" w:rsidRPr="00785D6C" w:rsidRDefault="00010E0A" w:rsidP="00970393">
            <w:pPr>
              <w:widowControl w:val="0"/>
              <w:spacing w:line="360" w:lineRule="auto"/>
              <w:jc w:val="both"/>
              <w:rPr>
                <w:sz w:val="28"/>
                <w:szCs w:val="28"/>
              </w:rPr>
            </w:pPr>
            <w:r>
              <w:rPr>
                <w:sz w:val="28"/>
                <w:szCs w:val="28"/>
              </w:rPr>
              <w:t>43</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3.8 Организация и методика урока по выбранной теме…………………….</w:t>
            </w:r>
          </w:p>
        </w:tc>
        <w:tc>
          <w:tcPr>
            <w:tcW w:w="532" w:type="dxa"/>
          </w:tcPr>
          <w:p w:rsidR="00010E0A" w:rsidRPr="00785D6C" w:rsidRDefault="00010E0A" w:rsidP="00970393">
            <w:pPr>
              <w:widowControl w:val="0"/>
              <w:spacing w:line="360" w:lineRule="auto"/>
              <w:jc w:val="both"/>
              <w:rPr>
                <w:sz w:val="28"/>
                <w:szCs w:val="28"/>
              </w:rPr>
            </w:pPr>
            <w:r>
              <w:rPr>
                <w:sz w:val="28"/>
                <w:szCs w:val="28"/>
              </w:rPr>
              <w:t>43</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Вывод…………………………………………………………………………..</w:t>
            </w:r>
          </w:p>
        </w:tc>
        <w:tc>
          <w:tcPr>
            <w:tcW w:w="532" w:type="dxa"/>
          </w:tcPr>
          <w:p w:rsidR="00010E0A" w:rsidRPr="00785D6C" w:rsidRDefault="00010E0A" w:rsidP="00970393">
            <w:pPr>
              <w:widowControl w:val="0"/>
              <w:spacing w:line="360" w:lineRule="auto"/>
              <w:jc w:val="both"/>
              <w:rPr>
                <w:sz w:val="28"/>
                <w:szCs w:val="28"/>
              </w:rPr>
            </w:pPr>
            <w:r>
              <w:rPr>
                <w:sz w:val="28"/>
                <w:szCs w:val="28"/>
              </w:rPr>
              <w:t>54</w:t>
            </w:r>
          </w:p>
        </w:tc>
      </w:tr>
      <w:tr w:rsidR="00010E0A" w:rsidRPr="00785D6C" w:rsidTr="00970393">
        <w:tc>
          <w:tcPr>
            <w:tcW w:w="9039" w:type="dxa"/>
          </w:tcPr>
          <w:p w:rsidR="00010E0A" w:rsidRPr="00785D6C" w:rsidRDefault="00010E0A" w:rsidP="00970393">
            <w:pPr>
              <w:widowControl w:val="0"/>
              <w:spacing w:line="360" w:lineRule="auto"/>
              <w:jc w:val="both"/>
              <w:rPr>
                <w:sz w:val="28"/>
                <w:szCs w:val="28"/>
              </w:rPr>
            </w:pPr>
            <w:r w:rsidRPr="00785D6C">
              <w:rPr>
                <w:sz w:val="28"/>
                <w:szCs w:val="28"/>
              </w:rPr>
              <w:t>Список литературы……………………………………………………............</w:t>
            </w:r>
          </w:p>
        </w:tc>
        <w:tc>
          <w:tcPr>
            <w:tcW w:w="532" w:type="dxa"/>
          </w:tcPr>
          <w:p w:rsidR="00010E0A" w:rsidRPr="00785D6C" w:rsidRDefault="00010E0A" w:rsidP="00970393">
            <w:pPr>
              <w:widowControl w:val="0"/>
              <w:spacing w:line="360" w:lineRule="auto"/>
              <w:jc w:val="both"/>
              <w:rPr>
                <w:sz w:val="28"/>
                <w:szCs w:val="28"/>
              </w:rPr>
            </w:pPr>
            <w:r>
              <w:rPr>
                <w:sz w:val="28"/>
                <w:szCs w:val="28"/>
              </w:rPr>
              <w:t>55</w:t>
            </w:r>
          </w:p>
        </w:tc>
      </w:tr>
    </w:tbl>
    <w:p w:rsidR="00010E0A" w:rsidRPr="00785D6C" w:rsidRDefault="00010E0A" w:rsidP="00010E0A">
      <w:pPr>
        <w:widowControl w:val="0"/>
        <w:spacing w:line="360" w:lineRule="auto"/>
        <w:contextualSpacing/>
        <w:jc w:val="center"/>
        <w:rPr>
          <w:b/>
          <w:sz w:val="28"/>
          <w:szCs w:val="28"/>
        </w:rPr>
      </w:pPr>
    </w:p>
    <w:p w:rsidR="00010E0A" w:rsidRPr="00785D6C" w:rsidRDefault="00010E0A" w:rsidP="00010E0A">
      <w:pPr>
        <w:widowControl w:val="0"/>
        <w:spacing w:line="360" w:lineRule="auto"/>
        <w:contextualSpacing/>
        <w:jc w:val="center"/>
        <w:rPr>
          <w:b/>
          <w:sz w:val="28"/>
          <w:szCs w:val="28"/>
        </w:rPr>
      </w:pPr>
    </w:p>
    <w:p w:rsidR="00010E0A" w:rsidRPr="00785D6C" w:rsidRDefault="00010E0A" w:rsidP="00010E0A">
      <w:pPr>
        <w:widowControl w:val="0"/>
        <w:spacing w:line="360" w:lineRule="auto"/>
        <w:contextualSpacing/>
        <w:rPr>
          <w:b/>
          <w:sz w:val="28"/>
          <w:szCs w:val="28"/>
        </w:rPr>
      </w:pPr>
    </w:p>
    <w:p w:rsidR="00010E0A" w:rsidRPr="00785D6C" w:rsidRDefault="00010E0A" w:rsidP="00010E0A">
      <w:pPr>
        <w:widowControl w:val="0"/>
        <w:spacing w:line="360" w:lineRule="auto"/>
        <w:contextualSpacing/>
        <w:jc w:val="center"/>
        <w:rPr>
          <w:b/>
          <w:sz w:val="28"/>
          <w:szCs w:val="28"/>
        </w:rPr>
      </w:pPr>
      <w:r w:rsidRPr="00785D6C">
        <w:rPr>
          <w:b/>
          <w:sz w:val="28"/>
          <w:szCs w:val="28"/>
        </w:rPr>
        <w:lastRenderedPageBreak/>
        <w:t>Введение</w:t>
      </w:r>
    </w:p>
    <w:p w:rsidR="00010E0A" w:rsidRPr="00785D6C" w:rsidRDefault="00010E0A" w:rsidP="00010E0A">
      <w:pPr>
        <w:widowControl w:val="0"/>
        <w:spacing w:line="360" w:lineRule="auto"/>
        <w:contextualSpacing/>
        <w:jc w:val="center"/>
        <w:rPr>
          <w:b/>
          <w:sz w:val="28"/>
          <w:szCs w:val="28"/>
        </w:rPr>
      </w:pPr>
    </w:p>
    <w:p w:rsidR="00010E0A" w:rsidRPr="00785D6C" w:rsidRDefault="00010E0A" w:rsidP="00010E0A">
      <w:pPr>
        <w:widowControl w:val="0"/>
        <w:spacing w:line="360" w:lineRule="auto"/>
        <w:ind w:firstLine="710"/>
        <w:contextualSpacing/>
        <w:jc w:val="both"/>
        <w:rPr>
          <w:color w:val="000000"/>
          <w:sz w:val="28"/>
          <w:szCs w:val="28"/>
          <w:shd w:val="clear" w:color="auto" w:fill="FFFFFF"/>
        </w:rPr>
      </w:pPr>
      <w:r w:rsidRPr="00785D6C">
        <w:rPr>
          <w:color w:val="000000"/>
          <w:sz w:val="28"/>
          <w:szCs w:val="28"/>
          <w:shd w:val="clear" w:color="auto" w:fill="FFFFFF"/>
        </w:rPr>
        <w:t>Динамика, сложность и неоднозначность происходящих в обществе перемен объективно ставят педагогическую науку перед необходимостью ценностного самоопределения и пересмотра базовых компетенций и направлений в сфере различных областей экономики, культуры, образования, коммуникаций и рыночных отношений. К числу этих направлений относится кадровое обеспечение профессионально-технического образования.</w:t>
      </w:r>
    </w:p>
    <w:p w:rsidR="00010E0A" w:rsidRPr="00785D6C" w:rsidRDefault="00010E0A" w:rsidP="00010E0A">
      <w:pPr>
        <w:widowControl w:val="0"/>
        <w:spacing w:line="360" w:lineRule="auto"/>
        <w:ind w:firstLine="710"/>
        <w:contextualSpacing/>
        <w:jc w:val="both"/>
        <w:rPr>
          <w:color w:val="000000"/>
          <w:sz w:val="28"/>
          <w:szCs w:val="28"/>
          <w:shd w:val="clear" w:color="auto" w:fill="FFFFFF"/>
        </w:rPr>
      </w:pPr>
      <w:r w:rsidRPr="00785D6C">
        <w:rPr>
          <w:color w:val="000000"/>
          <w:sz w:val="28"/>
          <w:szCs w:val="28"/>
          <w:shd w:val="clear" w:color="auto" w:fill="FFFFFF"/>
        </w:rPr>
        <w:t>Важное место в реализации перестройки общества отводится образованию, в том числе инженерно-педагогическому. Успех в перестройке инженерно-педагогического образования зависит, в первую очередь, от личности инженера - педагога, его готовности к профессионально-педагогической деятельности в условиях современной профтехшколы, нравственного потенциала, мастерства и т.д. Поэтому особую актуальность приобретают исследования педагогических условий, закономерностей и особенностей профессионально-педагогического становления специалиста с инженерно-педагогическим образованием.</w:t>
      </w:r>
    </w:p>
    <w:p w:rsidR="00010E0A" w:rsidRPr="00785D6C" w:rsidRDefault="00010E0A" w:rsidP="00010E0A">
      <w:pPr>
        <w:widowControl w:val="0"/>
        <w:spacing w:line="360" w:lineRule="auto"/>
        <w:ind w:firstLine="710"/>
        <w:contextualSpacing/>
        <w:jc w:val="both"/>
        <w:rPr>
          <w:color w:val="000000"/>
          <w:sz w:val="28"/>
          <w:szCs w:val="28"/>
          <w:shd w:val="clear" w:color="auto" w:fill="FFFFFF"/>
        </w:rPr>
      </w:pPr>
      <w:r w:rsidRPr="00785D6C">
        <w:rPr>
          <w:color w:val="000000"/>
          <w:sz w:val="28"/>
          <w:szCs w:val="28"/>
          <w:shd w:val="clear" w:color="auto" w:fill="FFFFFF"/>
        </w:rPr>
        <w:t xml:space="preserve">Система университетского образования, где готовится будущий инженер-педагог, представляет пример гетерогенного явления, включающего множество различных проблем. Инженерно-педагогическое образование как относительно новый вид подготовки инженерно-педагогических кадров для системы профтехобразования находится в состоянии самого активного становления: ни один элемент, ни один вопрос в системе профессионально-педагогической подготовки кадров до конца не решен. Это относится как к содержанию инженерно - педагогического образования, так и к условиям университетской подготовки будущих инженеров-педагогов для профтехшколы. Они переживают период активного поиска во всех количественных и качественных характеристиках: соотношение специальной и педагогической подготовки студентов, их условий, методов, средств, путей; в составе структуры учебных дисциплин, временного их расположения и </w:t>
      </w:r>
      <w:r w:rsidRPr="00785D6C">
        <w:rPr>
          <w:color w:val="000000"/>
          <w:sz w:val="28"/>
          <w:szCs w:val="28"/>
          <w:shd w:val="clear" w:color="auto" w:fill="FFFFFF"/>
        </w:rPr>
        <w:lastRenderedPageBreak/>
        <w:t>объема представленной информации </w:t>
      </w:r>
    </w:p>
    <w:p w:rsidR="00010E0A" w:rsidRPr="00785D6C" w:rsidRDefault="00010E0A" w:rsidP="00010E0A">
      <w:pPr>
        <w:widowControl w:val="0"/>
        <w:spacing w:line="360" w:lineRule="auto"/>
        <w:ind w:firstLine="710"/>
        <w:contextualSpacing/>
        <w:jc w:val="both"/>
        <w:rPr>
          <w:sz w:val="28"/>
          <w:szCs w:val="28"/>
          <w:lang w:val="uk-UA"/>
        </w:rPr>
      </w:pPr>
      <w:r w:rsidRPr="00785D6C">
        <w:rPr>
          <w:color w:val="000000"/>
          <w:sz w:val="28"/>
          <w:szCs w:val="28"/>
          <w:shd w:val="clear" w:color="auto" w:fill="FFFFFF"/>
          <w:lang w:val="uk-UA"/>
        </w:rPr>
        <w:t xml:space="preserve"> </w:t>
      </w:r>
      <w:r w:rsidRPr="00785D6C">
        <w:rPr>
          <w:sz w:val="28"/>
          <w:szCs w:val="28"/>
          <w:lang w:val="uk-UA"/>
        </w:rPr>
        <w:t>Деятельность инженера-педагога выполняет следующие функции:</w:t>
      </w:r>
    </w:p>
    <w:p w:rsidR="00010E0A" w:rsidRPr="00785D6C" w:rsidRDefault="00010E0A" w:rsidP="00010E0A">
      <w:pPr>
        <w:widowControl w:val="0"/>
        <w:spacing w:line="360" w:lineRule="auto"/>
        <w:contextualSpacing/>
        <w:jc w:val="both"/>
        <w:rPr>
          <w:sz w:val="28"/>
          <w:szCs w:val="28"/>
        </w:rPr>
      </w:pPr>
      <w:r w:rsidRPr="00785D6C">
        <w:rPr>
          <w:b/>
          <w:sz w:val="28"/>
          <w:szCs w:val="28"/>
        </w:rPr>
        <w:t>Мотивирующая:</w:t>
      </w:r>
      <w:r w:rsidRPr="00785D6C">
        <w:rPr>
          <w:sz w:val="28"/>
          <w:szCs w:val="28"/>
        </w:rPr>
        <w:t xml:space="preserve"> формирование внутренней потребностно - мотивационной сферы личности учащегося.</w:t>
      </w:r>
    </w:p>
    <w:p w:rsidR="00010E0A" w:rsidRPr="00785D6C" w:rsidRDefault="00010E0A" w:rsidP="00010E0A">
      <w:pPr>
        <w:widowControl w:val="0"/>
        <w:spacing w:line="360" w:lineRule="auto"/>
        <w:contextualSpacing/>
        <w:jc w:val="both"/>
        <w:rPr>
          <w:sz w:val="28"/>
          <w:szCs w:val="28"/>
        </w:rPr>
      </w:pPr>
      <w:r w:rsidRPr="00785D6C">
        <w:rPr>
          <w:b/>
          <w:sz w:val="28"/>
          <w:szCs w:val="28"/>
        </w:rPr>
        <w:t>Обучающая:</w:t>
      </w:r>
      <w:r w:rsidRPr="00785D6C">
        <w:rPr>
          <w:sz w:val="28"/>
          <w:szCs w:val="28"/>
        </w:rPr>
        <w:t xml:space="preserve"> формирование системы профессиональных знаний, умений и навыков.</w:t>
      </w:r>
    </w:p>
    <w:p w:rsidR="00010E0A" w:rsidRPr="00785D6C" w:rsidRDefault="00010E0A" w:rsidP="00010E0A">
      <w:pPr>
        <w:widowControl w:val="0"/>
        <w:spacing w:line="360" w:lineRule="auto"/>
        <w:contextualSpacing/>
        <w:jc w:val="both"/>
        <w:rPr>
          <w:sz w:val="28"/>
          <w:szCs w:val="28"/>
        </w:rPr>
      </w:pPr>
      <w:r w:rsidRPr="00785D6C">
        <w:rPr>
          <w:b/>
          <w:sz w:val="28"/>
          <w:szCs w:val="28"/>
        </w:rPr>
        <w:t>Развивающая:</w:t>
      </w:r>
      <w:r w:rsidRPr="00785D6C">
        <w:rPr>
          <w:sz w:val="28"/>
          <w:szCs w:val="28"/>
        </w:rPr>
        <w:t xml:space="preserve"> психическое развитие личности учащегося: сенсомоторной, интеллектуальной и эмоционально-волевой сфер.</w:t>
      </w:r>
    </w:p>
    <w:p w:rsidR="00010E0A" w:rsidRPr="00785D6C" w:rsidRDefault="00010E0A" w:rsidP="00010E0A">
      <w:pPr>
        <w:widowControl w:val="0"/>
        <w:spacing w:line="360" w:lineRule="auto"/>
        <w:contextualSpacing/>
        <w:jc w:val="both"/>
        <w:rPr>
          <w:sz w:val="28"/>
          <w:szCs w:val="28"/>
        </w:rPr>
      </w:pPr>
      <w:r w:rsidRPr="00785D6C">
        <w:rPr>
          <w:b/>
          <w:sz w:val="28"/>
          <w:szCs w:val="28"/>
        </w:rPr>
        <w:t>Воспитывающая:</w:t>
      </w:r>
      <w:r w:rsidRPr="00785D6C">
        <w:rPr>
          <w:sz w:val="28"/>
          <w:szCs w:val="28"/>
        </w:rPr>
        <w:t xml:space="preserve"> формирование профессиональной направленности учащихся.</w:t>
      </w:r>
    </w:p>
    <w:p w:rsidR="00010E0A" w:rsidRPr="00785D6C" w:rsidRDefault="00010E0A" w:rsidP="00010E0A">
      <w:pPr>
        <w:widowControl w:val="0"/>
        <w:spacing w:line="360" w:lineRule="auto"/>
        <w:ind w:firstLine="709"/>
        <w:contextualSpacing/>
        <w:jc w:val="both"/>
        <w:rPr>
          <w:sz w:val="28"/>
          <w:szCs w:val="28"/>
        </w:rPr>
      </w:pPr>
      <w:r w:rsidRPr="00785D6C">
        <w:rPr>
          <w:sz w:val="28"/>
          <w:szCs w:val="28"/>
        </w:rPr>
        <w:t>Также деятельность инженера-педагога включает в себя следующие конкретные функции:</w:t>
      </w:r>
    </w:p>
    <w:p w:rsidR="00010E0A" w:rsidRPr="00785D6C" w:rsidRDefault="00010E0A" w:rsidP="00010E0A">
      <w:pPr>
        <w:widowControl w:val="0"/>
        <w:spacing w:line="360" w:lineRule="auto"/>
        <w:ind w:firstLine="709"/>
        <w:contextualSpacing/>
        <w:jc w:val="both"/>
        <w:rPr>
          <w:sz w:val="28"/>
          <w:szCs w:val="28"/>
        </w:rPr>
      </w:pPr>
      <w:r w:rsidRPr="00785D6C">
        <w:rPr>
          <w:sz w:val="28"/>
          <w:szCs w:val="28"/>
        </w:rPr>
        <w:t>- научно-методическую,</w:t>
      </w:r>
    </w:p>
    <w:p w:rsidR="00010E0A" w:rsidRPr="00785D6C" w:rsidRDefault="00010E0A" w:rsidP="00010E0A">
      <w:pPr>
        <w:widowControl w:val="0"/>
        <w:spacing w:line="360" w:lineRule="auto"/>
        <w:ind w:firstLine="709"/>
        <w:contextualSpacing/>
        <w:jc w:val="both"/>
        <w:rPr>
          <w:sz w:val="28"/>
          <w:szCs w:val="28"/>
        </w:rPr>
      </w:pPr>
      <w:r w:rsidRPr="00785D6C">
        <w:rPr>
          <w:sz w:val="28"/>
          <w:szCs w:val="28"/>
        </w:rPr>
        <w:t>- организаторскую,</w:t>
      </w:r>
    </w:p>
    <w:p w:rsidR="00010E0A" w:rsidRPr="00785D6C" w:rsidRDefault="00010E0A" w:rsidP="00010E0A">
      <w:pPr>
        <w:widowControl w:val="0"/>
        <w:spacing w:line="360" w:lineRule="auto"/>
        <w:ind w:firstLine="709"/>
        <w:contextualSpacing/>
        <w:jc w:val="both"/>
        <w:rPr>
          <w:sz w:val="28"/>
          <w:szCs w:val="28"/>
        </w:rPr>
      </w:pPr>
      <w:r w:rsidRPr="00785D6C">
        <w:rPr>
          <w:sz w:val="28"/>
          <w:szCs w:val="28"/>
        </w:rPr>
        <w:t>- инженерно-техническую,</w:t>
      </w:r>
    </w:p>
    <w:p w:rsidR="00010E0A" w:rsidRPr="00785D6C" w:rsidRDefault="00010E0A" w:rsidP="00010E0A">
      <w:pPr>
        <w:widowControl w:val="0"/>
        <w:spacing w:line="360" w:lineRule="auto"/>
        <w:ind w:firstLine="709"/>
        <w:contextualSpacing/>
        <w:jc w:val="both"/>
        <w:rPr>
          <w:sz w:val="28"/>
          <w:szCs w:val="28"/>
        </w:rPr>
      </w:pPr>
      <w:r w:rsidRPr="00785D6C">
        <w:rPr>
          <w:sz w:val="28"/>
          <w:szCs w:val="28"/>
        </w:rPr>
        <w:t>- производственно-технологическую,</w:t>
      </w:r>
    </w:p>
    <w:p w:rsidR="00010E0A" w:rsidRPr="00785D6C" w:rsidRDefault="00010E0A" w:rsidP="00010E0A">
      <w:pPr>
        <w:widowControl w:val="0"/>
        <w:spacing w:line="360" w:lineRule="auto"/>
        <w:ind w:firstLine="709"/>
        <w:contextualSpacing/>
        <w:jc w:val="both"/>
        <w:rPr>
          <w:b/>
          <w:sz w:val="28"/>
          <w:szCs w:val="28"/>
        </w:rPr>
      </w:pPr>
      <w:r w:rsidRPr="00785D6C">
        <w:rPr>
          <w:sz w:val="28"/>
          <w:szCs w:val="28"/>
        </w:rPr>
        <w:t>- диагностическую.</w:t>
      </w:r>
      <w:r w:rsidRPr="00785D6C">
        <w:rPr>
          <w:b/>
          <w:sz w:val="28"/>
          <w:szCs w:val="28"/>
        </w:rPr>
        <w:t xml:space="preserve"> </w:t>
      </w:r>
    </w:p>
    <w:p w:rsidR="00010E0A" w:rsidRPr="00785D6C" w:rsidRDefault="00010E0A" w:rsidP="00010E0A">
      <w:pPr>
        <w:widowControl w:val="0"/>
        <w:spacing w:line="360" w:lineRule="auto"/>
        <w:ind w:firstLine="710"/>
        <w:contextualSpacing/>
        <w:jc w:val="both"/>
        <w:rPr>
          <w:b/>
          <w:bCs/>
          <w:sz w:val="28"/>
          <w:szCs w:val="28"/>
          <w:u w:val="single"/>
        </w:rPr>
      </w:pPr>
      <w:r w:rsidRPr="00785D6C">
        <w:rPr>
          <w:b/>
          <w:bCs/>
          <w:sz w:val="28"/>
          <w:szCs w:val="28"/>
        </w:rPr>
        <w:t>Основные задачи:</w:t>
      </w:r>
    </w:p>
    <w:p w:rsidR="00010E0A" w:rsidRPr="00785D6C" w:rsidRDefault="00010E0A" w:rsidP="00010E0A">
      <w:pPr>
        <w:widowControl w:val="0"/>
        <w:spacing w:line="360" w:lineRule="auto"/>
        <w:contextualSpacing/>
        <w:jc w:val="both"/>
        <w:rPr>
          <w:sz w:val="28"/>
          <w:szCs w:val="28"/>
        </w:rPr>
      </w:pPr>
      <w:r w:rsidRPr="00785D6C">
        <w:rPr>
          <w:sz w:val="28"/>
          <w:szCs w:val="28"/>
        </w:rPr>
        <w:t>- Анализ профессиональной деятельности специалиста;</w:t>
      </w:r>
    </w:p>
    <w:p w:rsidR="00010E0A" w:rsidRPr="00785D6C" w:rsidRDefault="00010E0A" w:rsidP="00010E0A">
      <w:pPr>
        <w:widowControl w:val="0"/>
        <w:spacing w:line="360" w:lineRule="auto"/>
        <w:contextualSpacing/>
        <w:jc w:val="both"/>
        <w:rPr>
          <w:sz w:val="28"/>
          <w:szCs w:val="28"/>
        </w:rPr>
      </w:pPr>
      <w:r w:rsidRPr="00785D6C">
        <w:rPr>
          <w:sz w:val="28"/>
          <w:szCs w:val="28"/>
        </w:rPr>
        <w:t>- Проектирование квалификационной характеристики специалиста;</w:t>
      </w:r>
    </w:p>
    <w:p w:rsidR="00010E0A" w:rsidRPr="00785D6C" w:rsidRDefault="00010E0A" w:rsidP="00010E0A">
      <w:pPr>
        <w:widowControl w:val="0"/>
        <w:spacing w:line="360" w:lineRule="auto"/>
        <w:contextualSpacing/>
        <w:jc w:val="both"/>
        <w:rPr>
          <w:sz w:val="28"/>
          <w:szCs w:val="28"/>
        </w:rPr>
      </w:pPr>
      <w:r w:rsidRPr="00785D6C">
        <w:rPr>
          <w:sz w:val="28"/>
          <w:szCs w:val="28"/>
        </w:rPr>
        <w:t>- Разработка содержания профессиональной подготовки специалиста;</w:t>
      </w:r>
    </w:p>
    <w:p w:rsidR="00010E0A" w:rsidRPr="00785D6C" w:rsidRDefault="00010E0A" w:rsidP="00010E0A">
      <w:pPr>
        <w:widowControl w:val="0"/>
        <w:spacing w:line="360" w:lineRule="auto"/>
        <w:contextualSpacing/>
        <w:jc w:val="both"/>
        <w:rPr>
          <w:sz w:val="28"/>
          <w:szCs w:val="28"/>
        </w:rPr>
      </w:pPr>
      <w:r w:rsidRPr="00785D6C">
        <w:rPr>
          <w:sz w:val="28"/>
          <w:szCs w:val="28"/>
        </w:rPr>
        <w:t>- Проектирование дидактических материалов;</w:t>
      </w:r>
    </w:p>
    <w:p w:rsidR="00010E0A" w:rsidRPr="00785D6C" w:rsidRDefault="00010E0A" w:rsidP="00010E0A">
      <w:pPr>
        <w:widowControl w:val="0"/>
        <w:spacing w:line="360" w:lineRule="auto"/>
        <w:contextualSpacing/>
        <w:jc w:val="both"/>
        <w:rPr>
          <w:sz w:val="28"/>
          <w:szCs w:val="28"/>
        </w:rPr>
      </w:pPr>
      <w:r w:rsidRPr="00785D6C">
        <w:rPr>
          <w:sz w:val="28"/>
          <w:szCs w:val="28"/>
        </w:rPr>
        <w:t>- Анализ базовых условий обучения. Выбор способов формирования базовых знаний;</w:t>
      </w:r>
    </w:p>
    <w:p w:rsidR="00010E0A" w:rsidRPr="00785D6C" w:rsidRDefault="00010E0A" w:rsidP="00010E0A">
      <w:pPr>
        <w:widowControl w:val="0"/>
        <w:spacing w:line="360" w:lineRule="auto"/>
        <w:contextualSpacing/>
        <w:jc w:val="both"/>
        <w:rPr>
          <w:sz w:val="28"/>
          <w:szCs w:val="28"/>
        </w:rPr>
      </w:pPr>
      <w:r w:rsidRPr="00785D6C">
        <w:rPr>
          <w:sz w:val="28"/>
          <w:szCs w:val="28"/>
        </w:rPr>
        <w:t>- Проектирование мотивационных технологий обучения;</w:t>
      </w:r>
    </w:p>
    <w:p w:rsidR="00010E0A" w:rsidRPr="00785D6C" w:rsidRDefault="00010E0A" w:rsidP="00010E0A">
      <w:pPr>
        <w:widowControl w:val="0"/>
        <w:spacing w:line="360" w:lineRule="auto"/>
        <w:contextualSpacing/>
        <w:jc w:val="both"/>
        <w:rPr>
          <w:sz w:val="28"/>
          <w:szCs w:val="28"/>
        </w:rPr>
      </w:pPr>
      <w:r w:rsidRPr="00785D6C">
        <w:rPr>
          <w:sz w:val="28"/>
          <w:szCs w:val="28"/>
        </w:rPr>
        <w:t>- Проектирование технологий формирования ООД, ИД, КД;</w:t>
      </w:r>
    </w:p>
    <w:p w:rsidR="00010E0A" w:rsidRPr="00785D6C" w:rsidRDefault="00010E0A" w:rsidP="00010E0A">
      <w:pPr>
        <w:widowControl w:val="0"/>
        <w:spacing w:line="360" w:lineRule="auto"/>
        <w:contextualSpacing/>
        <w:jc w:val="both"/>
        <w:rPr>
          <w:sz w:val="28"/>
          <w:szCs w:val="28"/>
        </w:rPr>
      </w:pPr>
      <w:r w:rsidRPr="00785D6C">
        <w:rPr>
          <w:sz w:val="28"/>
          <w:szCs w:val="28"/>
        </w:rPr>
        <w:t>- Разработка дидактических материалов к инновационным технологиям обучения.</w:t>
      </w:r>
    </w:p>
    <w:p w:rsidR="00010E0A" w:rsidRPr="00785D6C" w:rsidRDefault="00010E0A" w:rsidP="00010E0A">
      <w:pPr>
        <w:spacing w:line="360" w:lineRule="auto"/>
        <w:jc w:val="both"/>
        <w:rPr>
          <w:sz w:val="28"/>
          <w:szCs w:val="28"/>
          <w:lang w:val="uk-UA"/>
        </w:rPr>
      </w:pPr>
    </w:p>
    <w:p w:rsidR="00010E0A" w:rsidRPr="00785D6C" w:rsidRDefault="00010E0A" w:rsidP="00010E0A">
      <w:pPr>
        <w:spacing w:line="360" w:lineRule="auto"/>
        <w:ind w:left="-426"/>
        <w:jc w:val="center"/>
        <w:rPr>
          <w:b/>
          <w:sz w:val="28"/>
          <w:szCs w:val="28"/>
          <w:lang w:val="uk-UA"/>
        </w:rPr>
      </w:pPr>
      <w:r w:rsidRPr="00B71064">
        <w:rPr>
          <w:b/>
          <w:sz w:val="28"/>
          <w:szCs w:val="28"/>
          <w:lang w:val="uk-UA"/>
        </w:rPr>
        <w:lastRenderedPageBreak/>
        <w:t>1.</w:t>
      </w:r>
      <w:r w:rsidRPr="00785D6C">
        <w:rPr>
          <w:b/>
          <w:sz w:val="28"/>
          <w:szCs w:val="28"/>
          <w:lang w:val="uk-UA"/>
        </w:rPr>
        <w:t xml:space="preserve"> Разработка учебной программы для подготовки специалистов в области «Профессиональное обучение. Управление персоналом»</w:t>
      </w:r>
    </w:p>
    <w:p w:rsidR="00010E0A" w:rsidRPr="00785D6C" w:rsidRDefault="00010E0A" w:rsidP="00010E0A">
      <w:pPr>
        <w:spacing w:line="360" w:lineRule="auto"/>
        <w:ind w:left="-426"/>
        <w:jc w:val="both"/>
        <w:rPr>
          <w:sz w:val="28"/>
          <w:szCs w:val="28"/>
          <w:lang w:val="uk-UA"/>
        </w:rPr>
      </w:pPr>
    </w:p>
    <w:p w:rsidR="00010E0A" w:rsidRPr="00785D6C" w:rsidRDefault="00010E0A" w:rsidP="00010E0A">
      <w:pPr>
        <w:spacing w:line="360" w:lineRule="auto"/>
        <w:ind w:left="-426" w:firstLine="709"/>
        <w:jc w:val="center"/>
        <w:rPr>
          <w:b/>
          <w:color w:val="000000"/>
          <w:sz w:val="28"/>
          <w:szCs w:val="28"/>
        </w:rPr>
      </w:pPr>
      <w:r w:rsidRPr="00785D6C">
        <w:rPr>
          <w:b/>
          <w:color w:val="000000"/>
          <w:sz w:val="28"/>
          <w:szCs w:val="28"/>
        </w:rPr>
        <w:t>1.1. Содержание образовательного процесса.</w:t>
      </w:r>
    </w:p>
    <w:p w:rsidR="00010E0A" w:rsidRPr="00785D6C" w:rsidRDefault="00010E0A" w:rsidP="00010E0A">
      <w:pPr>
        <w:widowControl w:val="0"/>
        <w:spacing w:line="360" w:lineRule="auto"/>
        <w:ind w:left="-426" w:firstLine="709"/>
        <w:jc w:val="both"/>
      </w:pPr>
      <w:r w:rsidRPr="00785D6C">
        <w:rPr>
          <w:bCs/>
          <w:sz w:val="28"/>
          <w:szCs w:val="28"/>
        </w:rPr>
        <w:t>Комплекс учебно – воспитательного и самообразовательного процессов, направленный на решение задач образования, воспитания и развития личности выпускника – бакалавра в соответствии с государственным образовательным стандартом.</w:t>
      </w:r>
      <w:r w:rsidRPr="00785D6C">
        <w:t xml:space="preserve"> </w:t>
      </w:r>
    </w:p>
    <w:p w:rsidR="00010E0A" w:rsidRPr="00785D6C" w:rsidRDefault="00010E0A" w:rsidP="00010E0A">
      <w:pPr>
        <w:widowControl w:val="0"/>
        <w:spacing w:line="360" w:lineRule="auto"/>
        <w:ind w:left="-426" w:firstLine="709"/>
        <w:jc w:val="both"/>
        <w:rPr>
          <w:bCs/>
          <w:sz w:val="28"/>
          <w:szCs w:val="28"/>
        </w:rPr>
      </w:pPr>
      <w:r w:rsidRPr="00785D6C">
        <w:rPr>
          <w:bCs/>
          <w:sz w:val="28"/>
          <w:szCs w:val="28"/>
        </w:rPr>
        <w:t xml:space="preserve">Традиционно содержанием образования принято считать определенную систему научных знаний, навыков и умений. Их приобретение предоставляет возможность каждой личности на всестороннее развитие. При этом оно обеспечивает подготовку человека к труду, а также к жизни общества. </w:t>
      </w:r>
    </w:p>
    <w:p w:rsidR="00010E0A" w:rsidRPr="00785D6C" w:rsidRDefault="00010E0A" w:rsidP="00010E0A">
      <w:pPr>
        <w:widowControl w:val="0"/>
        <w:spacing w:line="360" w:lineRule="auto"/>
        <w:ind w:left="-426" w:firstLine="709"/>
        <w:jc w:val="both"/>
        <w:rPr>
          <w:bCs/>
          <w:sz w:val="28"/>
          <w:szCs w:val="28"/>
        </w:rPr>
      </w:pPr>
      <w:r w:rsidRPr="00785D6C">
        <w:rPr>
          <w:bCs/>
          <w:sz w:val="28"/>
          <w:szCs w:val="28"/>
        </w:rPr>
        <w:t xml:space="preserve">Содержание образования – наиболее значимый компонент формирования личности. То, каким оно будет, напрямую зависит от целей, которые были поставлены. Его изменение происходит при помощи учебных планов, программ, и с помощью учебников. </w:t>
      </w:r>
    </w:p>
    <w:p w:rsidR="00010E0A" w:rsidRPr="00785D6C" w:rsidRDefault="00010E0A" w:rsidP="00010E0A">
      <w:pPr>
        <w:widowControl w:val="0"/>
        <w:spacing w:line="360" w:lineRule="auto"/>
        <w:ind w:left="-426" w:firstLine="709"/>
        <w:jc w:val="both"/>
        <w:rPr>
          <w:bCs/>
          <w:sz w:val="28"/>
          <w:szCs w:val="28"/>
        </w:rPr>
      </w:pPr>
      <w:r w:rsidRPr="00785D6C">
        <w:rPr>
          <w:bCs/>
          <w:sz w:val="28"/>
          <w:szCs w:val="28"/>
        </w:rPr>
        <w:t xml:space="preserve">Главным компонентом содержания образования являются знания. Знания – это итог познания явлений и предметов окружающей действительности, законов становления общества и природы. Знания демонстрируют опыт народа, который был накоплен. При этом он постоянно изменяется и совершенствуется. </w:t>
      </w:r>
    </w:p>
    <w:p w:rsidR="00010E0A" w:rsidRPr="00785D6C" w:rsidRDefault="00010E0A" w:rsidP="00010E0A">
      <w:pPr>
        <w:widowControl w:val="0"/>
        <w:spacing w:line="360" w:lineRule="auto"/>
        <w:ind w:left="-426" w:firstLine="709"/>
        <w:jc w:val="both"/>
        <w:rPr>
          <w:bCs/>
          <w:sz w:val="28"/>
          <w:szCs w:val="28"/>
        </w:rPr>
      </w:pPr>
      <w:r w:rsidRPr="00785D6C">
        <w:rPr>
          <w:bCs/>
          <w:sz w:val="28"/>
          <w:szCs w:val="28"/>
        </w:rPr>
        <w:t xml:space="preserve">Не менее значимым компонентом содержания образования являются умения. Это определенный комплекс действий, которые осуществляются на основании приобретенных знаний. Для того чтобы определить, какими умениями обладает человек, необходимо знать, какие именно действия он может исполнить. К примеру, каждый человек на основании полученных знаний сможет разрешать задачи, составить план прочитанного текста и многое другое. </w:t>
      </w:r>
    </w:p>
    <w:p w:rsidR="00010E0A" w:rsidRPr="00785D6C" w:rsidRDefault="00010E0A" w:rsidP="00010E0A">
      <w:pPr>
        <w:widowControl w:val="0"/>
        <w:spacing w:line="360" w:lineRule="auto"/>
        <w:ind w:left="-426" w:firstLine="709"/>
        <w:jc w:val="both"/>
        <w:rPr>
          <w:bCs/>
          <w:sz w:val="28"/>
          <w:szCs w:val="28"/>
        </w:rPr>
      </w:pPr>
      <w:r w:rsidRPr="00785D6C">
        <w:rPr>
          <w:bCs/>
          <w:sz w:val="28"/>
          <w:szCs w:val="28"/>
        </w:rPr>
        <w:t xml:space="preserve">Помимо знаний и умений, еще одним содержанием образования являются навыки. Человек получает навыки при помощи периодического повторения материала, который был изучен, на практике. Важно отметить и то, что навыки и умения, находятся во взаимодействии с другом. Зачастую умения – это следствие </w:t>
      </w:r>
      <w:r w:rsidRPr="00785D6C">
        <w:rPr>
          <w:bCs/>
          <w:sz w:val="28"/>
          <w:szCs w:val="28"/>
        </w:rPr>
        <w:lastRenderedPageBreak/>
        <w:t xml:space="preserve">полученных изначально навыков. Основной задачей содержания образования является то, что оно показывает, вместе с текущими перспективные потребности, как целого общества, так и отдельных людей. В зависимости от того, какими будут данные потребности, существует определенный процесс поиска содержания образования. </w:t>
      </w:r>
    </w:p>
    <w:p w:rsidR="00010E0A" w:rsidRPr="00785D6C" w:rsidRDefault="00010E0A" w:rsidP="00010E0A">
      <w:pPr>
        <w:widowControl w:val="0"/>
        <w:spacing w:line="360" w:lineRule="auto"/>
        <w:ind w:left="-426" w:firstLine="709"/>
        <w:jc w:val="both"/>
        <w:rPr>
          <w:bCs/>
          <w:sz w:val="28"/>
          <w:szCs w:val="28"/>
        </w:rPr>
      </w:pPr>
      <w:r w:rsidRPr="00785D6C">
        <w:rPr>
          <w:bCs/>
          <w:sz w:val="28"/>
          <w:szCs w:val="28"/>
        </w:rPr>
        <w:t xml:space="preserve">Данный процесс полностью включен в программы самых разнообразных учебных заведений. По мнению И.Я. Лернер и М.Н. Скаткина, к источникам содержания образования необходимо относить культуру, формы деятельности, логику развертывания некой деятельности, способы и организационные виды обучения. Результаты познавательной деятельности полностью содержатся в науке. </w:t>
      </w:r>
    </w:p>
    <w:p w:rsidR="00010E0A" w:rsidRPr="00785D6C" w:rsidRDefault="00010E0A" w:rsidP="00010E0A">
      <w:pPr>
        <w:widowControl w:val="0"/>
        <w:spacing w:line="360" w:lineRule="auto"/>
        <w:ind w:left="-426" w:firstLine="709"/>
        <w:jc w:val="both"/>
        <w:rPr>
          <w:bCs/>
          <w:sz w:val="28"/>
          <w:szCs w:val="28"/>
        </w:rPr>
      </w:pPr>
      <w:r w:rsidRPr="00785D6C">
        <w:rPr>
          <w:bCs/>
          <w:sz w:val="28"/>
          <w:szCs w:val="28"/>
        </w:rPr>
        <w:t>Исходя из этого, можно сказать о том, что главный источник содержания образования – это общечеловеческая культура. При этом общечеловеческая культура, в частности наука, невозможно представить в полном объеме в содержании всеобщего образования. Для изучения даже некой части культуры не хватило бы всей жизни человека.</w:t>
      </w:r>
    </w:p>
    <w:p w:rsidR="00010E0A" w:rsidRPr="00785D6C" w:rsidRDefault="00010E0A" w:rsidP="00010E0A">
      <w:pPr>
        <w:widowControl w:val="0"/>
        <w:spacing w:line="360" w:lineRule="auto"/>
        <w:ind w:left="-426" w:firstLine="709"/>
        <w:jc w:val="both"/>
        <w:rPr>
          <w:bCs/>
          <w:sz w:val="28"/>
          <w:szCs w:val="28"/>
        </w:rPr>
      </w:pPr>
      <w:r w:rsidRPr="00785D6C">
        <w:rPr>
          <w:bCs/>
          <w:sz w:val="28"/>
          <w:szCs w:val="28"/>
        </w:rPr>
        <w:t>Содержание обучения делится на:</w:t>
      </w:r>
    </w:p>
    <w:p w:rsidR="00010E0A" w:rsidRPr="00785D6C" w:rsidRDefault="00010E0A" w:rsidP="00010E0A">
      <w:pPr>
        <w:widowControl w:val="0"/>
        <w:spacing w:line="360" w:lineRule="auto"/>
        <w:ind w:left="-426"/>
        <w:jc w:val="both"/>
        <w:rPr>
          <w:bCs/>
          <w:sz w:val="28"/>
          <w:szCs w:val="28"/>
        </w:rPr>
      </w:pPr>
      <w:r w:rsidRPr="00785D6C">
        <w:rPr>
          <w:bCs/>
          <w:sz w:val="28"/>
          <w:szCs w:val="28"/>
        </w:rPr>
        <w:t>- базовую часть содержания обучения - обязательное для усвоения содержание обучения, сформированное в соответствии с требованиями государственного образовательного стандарта;</w:t>
      </w:r>
    </w:p>
    <w:p w:rsidR="00010E0A" w:rsidRPr="00785D6C" w:rsidRDefault="00010E0A" w:rsidP="00010E0A">
      <w:pPr>
        <w:widowControl w:val="0"/>
        <w:spacing w:line="360" w:lineRule="auto"/>
        <w:ind w:left="-426"/>
        <w:jc w:val="both"/>
        <w:rPr>
          <w:bCs/>
          <w:sz w:val="28"/>
          <w:szCs w:val="28"/>
        </w:rPr>
      </w:pPr>
      <w:r w:rsidRPr="00785D6C">
        <w:rPr>
          <w:bCs/>
          <w:sz w:val="28"/>
          <w:szCs w:val="28"/>
        </w:rPr>
        <w:t>- выборочную часть содержания обучения - рекомендованное для усвоения содержание обучения, предназначенное для удовлетворения потребностей и возможностей личности, региональных потребностей в специалистах определенного направления подготовки, с учетом достижений научных школ и высших учебных заведений.</w:t>
      </w:r>
    </w:p>
    <w:p w:rsidR="00010E0A" w:rsidRPr="00785D6C" w:rsidRDefault="00010E0A" w:rsidP="00010E0A">
      <w:pPr>
        <w:widowControl w:val="0"/>
        <w:spacing w:line="360" w:lineRule="auto"/>
        <w:ind w:left="-426" w:firstLine="709"/>
        <w:jc w:val="both"/>
      </w:pPr>
      <w:r w:rsidRPr="00B71064">
        <w:rPr>
          <w:i/>
          <w:color w:val="000000"/>
          <w:sz w:val="28"/>
          <w:szCs w:val="28"/>
          <w:shd w:val="clear" w:color="auto" w:fill="FFFFFF"/>
        </w:rPr>
        <w:t>Задачи изучения дисциплины</w:t>
      </w:r>
      <w:r w:rsidRPr="00785D6C">
        <w:rPr>
          <w:color w:val="000000"/>
          <w:sz w:val="28"/>
          <w:szCs w:val="28"/>
          <w:shd w:val="clear" w:color="auto" w:fill="FFFFFF"/>
        </w:rPr>
        <w:t>:</w:t>
      </w:r>
    </w:p>
    <w:p w:rsidR="00010E0A" w:rsidRPr="00785D6C" w:rsidRDefault="00010E0A" w:rsidP="00010E0A">
      <w:pPr>
        <w:widowControl w:val="0"/>
        <w:spacing w:line="360" w:lineRule="auto"/>
        <w:ind w:left="-426"/>
        <w:jc w:val="both"/>
        <w:rPr>
          <w:sz w:val="28"/>
          <w:szCs w:val="28"/>
        </w:rPr>
      </w:pPr>
      <w:r w:rsidRPr="00785D6C">
        <w:rPr>
          <w:sz w:val="28"/>
          <w:szCs w:val="28"/>
        </w:rPr>
        <w:t>- изучить место и роль управления персоналом в системе управления</w:t>
      </w:r>
    </w:p>
    <w:p w:rsidR="00010E0A" w:rsidRPr="00785D6C" w:rsidRDefault="00010E0A" w:rsidP="00010E0A">
      <w:pPr>
        <w:widowControl w:val="0"/>
        <w:spacing w:line="360" w:lineRule="auto"/>
        <w:ind w:left="-426"/>
        <w:jc w:val="both"/>
        <w:rPr>
          <w:sz w:val="28"/>
          <w:szCs w:val="28"/>
        </w:rPr>
      </w:pPr>
      <w:r w:rsidRPr="00785D6C">
        <w:rPr>
          <w:sz w:val="28"/>
          <w:szCs w:val="28"/>
        </w:rPr>
        <w:t>предприятиями, принципы управления персоналом;</w:t>
      </w:r>
    </w:p>
    <w:p w:rsidR="00010E0A" w:rsidRPr="00785D6C" w:rsidRDefault="00010E0A" w:rsidP="00010E0A">
      <w:pPr>
        <w:widowControl w:val="0"/>
        <w:spacing w:line="360" w:lineRule="auto"/>
        <w:ind w:left="-426"/>
        <w:jc w:val="both"/>
        <w:rPr>
          <w:sz w:val="28"/>
          <w:szCs w:val="28"/>
        </w:rPr>
      </w:pPr>
      <w:r w:rsidRPr="00785D6C">
        <w:rPr>
          <w:sz w:val="28"/>
          <w:szCs w:val="28"/>
        </w:rPr>
        <w:t>- уяснить особенности персонала предприятия как объекта управления;</w:t>
      </w:r>
    </w:p>
    <w:p w:rsidR="00010E0A" w:rsidRPr="00785D6C" w:rsidRDefault="00010E0A" w:rsidP="00010E0A">
      <w:pPr>
        <w:widowControl w:val="0"/>
        <w:spacing w:line="360" w:lineRule="auto"/>
        <w:ind w:left="-426"/>
        <w:jc w:val="both"/>
        <w:rPr>
          <w:sz w:val="28"/>
          <w:szCs w:val="28"/>
        </w:rPr>
      </w:pPr>
      <w:r w:rsidRPr="00785D6C">
        <w:rPr>
          <w:sz w:val="28"/>
          <w:szCs w:val="28"/>
        </w:rPr>
        <w:t>- изучить влияние организационно-правовых форм предприятий и</w:t>
      </w:r>
    </w:p>
    <w:p w:rsidR="00010E0A" w:rsidRPr="00785D6C" w:rsidRDefault="00010E0A" w:rsidP="00010E0A">
      <w:pPr>
        <w:widowControl w:val="0"/>
        <w:spacing w:line="360" w:lineRule="auto"/>
        <w:ind w:left="-426"/>
        <w:jc w:val="both"/>
        <w:rPr>
          <w:sz w:val="28"/>
          <w:szCs w:val="28"/>
        </w:rPr>
      </w:pPr>
      <w:r w:rsidRPr="00785D6C">
        <w:rPr>
          <w:sz w:val="28"/>
          <w:szCs w:val="28"/>
        </w:rPr>
        <w:lastRenderedPageBreak/>
        <w:t>организационных структур управления на кадровую политику и процесс</w:t>
      </w:r>
    </w:p>
    <w:p w:rsidR="00010E0A" w:rsidRPr="00785D6C" w:rsidRDefault="00010E0A" w:rsidP="00010E0A">
      <w:pPr>
        <w:widowControl w:val="0"/>
        <w:spacing w:line="360" w:lineRule="auto"/>
        <w:ind w:left="-426"/>
        <w:jc w:val="both"/>
        <w:rPr>
          <w:sz w:val="28"/>
          <w:szCs w:val="28"/>
        </w:rPr>
      </w:pPr>
      <w:r w:rsidRPr="00785D6C">
        <w:rPr>
          <w:sz w:val="28"/>
          <w:szCs w:val="28"/>
        </w:rPr>
        <w:t>планирования персонала;</w:t>
      </w:r>
    </w:p>
    <w:p w:rsidR="00010E0A" w:rsidRDefault="00010E0A" w:rsidP="00010E0A">
      <w:pPr>
        <w:widowControl w:val="0"/>
        <w:spacing w:line="360" w:lineRule="auto"/>
        <w:ind w:left="-426"/>
        <w:jc w:val="both"/>
        <w:rPr>
          <w:sz w:val="28"/>
          <w:szCs w:val="28"/>
        </w:rPr>
      </w:pPr>
      <w:r w:rsidRPr="00785D6C">
        <w:rPr>
          <w:sz w:val="28"/>
          <w:szCs w:val="28"/>
        </w:rPr>
        <w:t xml:space="preserve">- усвоить методы определения потребности в рабочих, инженерах, менеджерах </w:t>
      </w:r>
    </w:p>
    <w:p w:rsidR="00010E0A" w:rsidRPr="00785D6C" w:rsidRDefault="00010E0A" w:rsidP="00010E0A">
      <w:pPr>
        <w:widowControl w:val="0"/>
        <w:spacing w:line="360" w:lineRule="auto"/>
        <w:ind w:left="-426"/>
        <w:jc w:val="both"/>
        <w:rPr>
          <w:sz w:val="28"/>
          <w:szCs w:val="28"/>
        </w:rPr>
      </w:pPr>
      <w:r w:rsidRPr="00785D6C">
        <w:rPr>
          <w:sz w:val="28"/>
          <w:szCs w:val="28"/>
        </w:rPr>
        <w:t>различной квалификации, исходя из стратегии деятельности и текущих задач организации;</w:t>
      </w:r>
    </w:p>
    <w:p w:rsidR="00010E0A" w:rsidRDefault="00010E0A" w:rsidP="00010E0A">
      <w:pPr>
        <w:widowControl w:val="0"/>
        <w:spacing w:line="360" w:lineRule="auto"/>
        <w:ind w:left="-426"/>
        <w:jc w:val="both"/>
        <w:rPr>
          <w:sz w:val="28"/>
          <w:szCs w:val="28"/>
        </w:rPr>
      </w:pPr>
      <w:r w:rsidRPr="00785D6C">
        <w:rPr>
          <w:sz w:val="28"/>
          <w:szCs w:val="28"/>
        </w:rPr>
        <w:t xml:space="preserve">- усвоить основные этапы процесса отбора персонала и его адаптации в </w:t>
      </w:r>
    </w:p>
    <w:p w:rsidR="00010E0A" w:rsidRPr="00785D6C" w:rsidRDefault="00010E0A" w:rsidP="00010E0A">
      <w:pPr>
        <w:widowControl w:val="0"/>
        <w:spacing w:line="360" w:lineRule="auto"/>
        <w:ind w:left="-426"/>
        <w:jc w:val="both"/>
        <w:rPr>
          <w:sz w:val="28"/>
          <w:szCs w:val="28"/>
        </w:rPr>
      </w:pPr>
      <w:r w:rsidRPr="00785D6C">
        <w:rPr>
          <w:sz w:val="28"/>
          <w:szCs w:val="28"/>
        </w:rPr>
        <w:t>организации;</w:t>
      </w:r>
    </w:p>
    <w:p w:rsidR="00010E0A" w:rsidRDefault="00010E0A" w:rsidP="00010E0A">
      <w:pPr>
        <w:widowControl w:val="0"/>
        <w:spacing w:line="360" w:lineRule="auto"/>
        <w:ind w:left="-426"/>
        <w:jc w:val="both"/>
        <w:rPr>
          <w:sz w:val="28"/>
          <w:szCs w:val="28"/>
        </w:rPr>
      </w:pPr>
      <w:r w:rsidRPr="00785D6C">
        <w:rPr>
          <w:sz w:val="28"/>
          <w:szCs w:val="28"/>
        </w:rPr>
        <w:t xml:space="preserve">- изучить методы профессионального обучения и особенности планирования </w:t>
      </w:r>
    </w:p>
    <w:p w:rsidR="00010E0A" w:rsidRPr="00785D6C" w:rsidRDefault="00010E0A" w:rsidP="00010E0A">
      <w:pPr>
        <w:widowControl w:val="0"/>
        <w:spacing w:line="360" w:lineRule="auto"/>
        <w:ind w:left="-426"/>
        <w:jc w:val="both"/>
        <w:rPr>
          <w:sz w:val="28"/>
          <w:szCs w:val="28"/>
        </w:rPr>
      </w:pPr>
      <w:r w:rsidRPr="00785D6C">
        <w:rPr>
          <w:sz w:val="28"/>
          <w:szCs w:val="28"/>
        </w:rPr>
        <w:t>карьеры сотрудников;</w:t>
      </w:r>
    </w:p>
    <w:p w:rsidR="00010E0A" w:rsidRPr="00785D6C" w:rsidRDefault="00010E0A" w:rsidP="00010E0A">
      <w:pPr>
        <w:widowControl w:val="0"/>
        <w:spacing w:line="360" w:lineRule="auto"/>
        <w:ind w:left="-426"/>
        <w:jc w:val="both"/>
        <w:rPr>
          <w:sz w:val="28"/>
          <w:szCs w:val="28"/>
        </w:rPr>
      </w:pPr>
      <w:r w:rsidRPr="00785D6C">
        <w:rPr>
          <w:sz w:val="28"/>
          <w:szCs w:val="28"/>
        </w:rPr>
        <w:t>- изучить методы стимулирования сотрудников, формы и системы оплаты</w:t>
      </w:r>
    </w:p>
    <w:p w:rsidR="00010E0A" w:rsidRPr="00785D6C" w:rsidRDefault="00010E0A" w:rsidP="00010E0A">
      <w:pPr>
        <w:widowControl w:val="0"/>
        <w:spacing w:line="360" w:lineRule="auto"/>
        <w:ind w:left="-426"/>
        <w:jc w:val="both"/>
        <w:rPr>
          <w:sz w:val="28"/>
          <w:szCs w:val="28"/>
        </w:rPr>
      </w:pPr>
      <w:r w:rsidRPr="00785D6C">
        <w:rPr>
          <w:sz w:val="28"/>
          <w:szCs w:val="28"/>
        </w:rPr>
        <w:t>труда сотрудников;</w:t>
      </w:r>
    </w:p>
    <w:p w:rsidR="00010E0A" w:rsidRPr="00785D6C" w:rsidRDefault="00010E0A" w:rsidP="00010E0A">
      <w:pPr>
        <w:widowControl w:val="0"/>
        <w:spacing w:line="360" w:lineRule="auto"/>
        <w:ind w:left="-426"/>
        <w:jc w:val="both"/>
        <w:rPr>
          <w:sz w:val="28"/>
          <w:szCs w:val="28"/>
        </w:rPr>
      </w:pPr>
      <w:r w:rsidRPr="00785D6C">
        <w:rPr>
          <w:sz w:val="28"/>
          <w:szCs w:val="28"/>
        </w:rPr>
        <w:t>- рассмотреть методы оценки эффективности использования персонала.</w:t>
      </w:r>
    </w:p>
    <w:p w:rsidR="00010E0A" w:rsidRPr="00785D6C" w:rsidRDefault="00010E0A" w:rsidP="00010E0A">
      <w:pPr>
        <w:widowControl w:val="0"/>
        <w:spacing w:line="360" w:lineRule="auto"/>
        <w:ind w:left="-426" w:firstLine="709"/>
        <w:jc w:val="both"/>
        <w:rPr>
          <w:sz w:val="28"/>
          <w:szCs w:val="28"/>
        </w:rPr>
      </w:pPr>
      <w:r w:rsidRPr="00785D6C">
        <w:rPr>
          <w:sz w:val="28"/>
          <w:szCs w:val="28"/>
        </w:rPr>
        <w:t>В результате изучения дисциплины студенты должны:</w:t>
      </w:r>
    </w:p>
    <w:p w:rsidR="00010E0A" w:rsidRPr="00B71064" w:rsidRDefault="00010E0A" w:rsidP="00010E0A">
      <w:pPr>
        <w:widowControl w:val="0"/>
        <w:spacing w:line="360" w:lineRule="auto"/>
        <w:ind w:left="-426"/>
        <w:jc w:val="both"/>
        <w:rPr>
          <w:b/>
          <w:sz w:val="28"/>
          <w:szCs w:val="28"/>
        </w:rPr>
      </w:pPr>
      <w:r w:rsidRPr="00785D6C">
        <w:rPr>
          <w:sz w:val="28"/>
          <w:szCs w:val="28"/>
        </w:rPr>
        <w:t xml:space="preserve"> </w:t>
      </w:r>
      <w:r w:rsidRPr="00B71064">
        <w:rPr>
          <w:b/>
          <w:sz w:val="28"/>
          <w:szCs w:val="28"/>
        </w:rPr>
        <w:t>Знать:</w:t>
      </w:r>
    </w:p>
    <w:p w:rsidR="00010E0A" w:rsidRPr="00785D6C" w:rsidRDefault="00010E0A" w:rsidP="00010E0A">
      <w:pPr>
        <w:widowControl w:val="0"/>
        <w:spacing w:line="360" w:lineRule="auto"/>
        <w:ind w:left="-426"/>
        <w:jc w:val="both"/>
        <w:rPr>
          <w:sz w:val="28"/>
          <w:szCs w:val="28"/>
        </w:rPr>
      </w:pPr>
      <w:r w:rsidRPr="00785D6C">
        <w:rPr>
          <w:sz w:val="28"/>
          <w:szCs w:val="28"/>
        </w:rPr>
        <w:t>- методы, способы и инструменты управления персоналом;</w:t>
      </w:r>
    </w:p>
    <w:p w:rsidR="00010E0A" w:rsidRPr="00785D6C" w:rsidRDefault="00010E0A" w:rsidP="00010E0A">
      <w:pPr>
        <w:widowControl w:val="0"/>
        <w:spacing w:line="360" w:lineRule="auto"/>
        <w:ind w:left="-426"/>
        <w:jc w:val="both"/>
        <w:rPr>
          <w:sz w:val="28"/>
          <w:szCs w:val="28"/>
        </w:rPr>
      </w:pPr>
      <w:r w:rsidRPr="00785D6C">
        <w:rPr>
          <w:sz w:val="28"/>
          <w:szCs w:val="28"/>
        </w:rPr>
        <w:t>- методы анализа количественного и качественного состава персонала;</w:t>
      </w:r>
    </w:p>
    <w:p w:rsidR="00010E0A" w:rsidRPr="00785D6C" w:rsidRDefault="00010E0A" w:rsidP="00010E0A">
      <w:pPr>
        <w:widowControl w:val="0"/>
        <w:spacing w:line="360" w:lineRule="auto"/>
        <w:ind w:left="-426"/>
        <w:jc w:val="both"/>
        <w:rPr>
          <w:sz w:val="28"/>
          <w:szCs w:val="28"/>
        </w:rPr>
      </w:pPr>
      <w:r w:rsidRPr="00785D6C">
        <w:rPr>
          <w:sz w:val="28"/>
          <w:szCs w:val="28"/>
        </w:rPr>
        <w:t xml:space="preserve">- основные методы по профилактике производственного травматизма, </w:t>
      </w:r>
    </w:p>
    <w:p w:rsidR="00010E0A" w:rsidRDefault="00010E0A" w:rsidP="00010E0A">
      <w:pPr>
        <w:widowControl w:val="0"/>
        <w:spacing w:line="360" w:lineRule="auto"/>
        <w:ind w:left="-426"/>
        <w:jc w:val="both"/>
        <w:rPr>
          <w:sz w:val="28"/>
          <w:szCs w:val="28"/>
        </w:rPr>
      </w:pPr>
      <w:r w:rsidRPr="00785D6C">
        <w:rPr>
          <w:sz w:val="28"/>
          <w:szCs w:val="28"/>
        </w:rPr>
        <w:t xml:space="preserve">  профессиональных заболеваний и предотвращению технологических </w:t>
      </w:r>
      <w:r>
        <w:rPr>
          <w:sz w:val="28"/>
          <w:szCs w:val="28"/>
        </w:rPr>
        <w:t xml:space="preserve">   </w:t>
      </w:r>
    </w:p>
    <w:p w:rsidR="00010E0A" w:rsidRPr="00785D6C" w:rsidRDefault="00010E0A" w:rsidP="00010E0A">
      <w:pPr>
        <w:widowControl w:val="0"/>
        <w:spacing w:line="360" w:lineRule="auto"/>
        <w:ind w:left="-426"/>
        <w:jc w:val="both"/>
        <w:rPr>
          <w:sz w:val="28"/>
          <w:szCs w:val="28"/>
        </w:rPr>
      </w:pPr>
      <w:r>
        <w:rPr>
          <w:sz w:val="28"/>
          <w:szCs w:val="28"/>
        </w:rPr>
        <w:t xml:space="preserve">  </w:t>
      </w:r>
      <w:r w:rsidRPr="00785D6C">
        <w:rPr>
          <w:sz w:val="28"/>
          <w:szCs w:val="28"/>
        </w:rPr>
        <w:t>нарушений;</w:t>
      </w:r>
    </w:p>
    <w:p w:rsidR="00010E0A" w:rsidRPr="00785D6C" w:rsidRDefault="00010E0A" w:rsidP="00010E0A">
      <w:pPr>
        <w:widowControl w:val="0"/>
        <w:spacing w:line="360" w:lineRule="auto"/>
        <w:ind w:left="-426"/>
        <w:jc w:val="both"/>
        <w:rPr>
          <w:sz w:val="28"/>
          <w:szCs w:val="28"/>
        </w:rPr>
      </w:pPr>
      <w:r w:rsidRPr="00785D6C">
        <w:rPr>
          <w:sz w:val="28"/>
          <w:szCs w:val="28"/>
        </w:rPr>
        <w:t>- основные требования охраны труда, экологической и пожарной безопасности;</w:t>
      </w:r>
    </w:p>
    <w:p w:rsidR="00010E0A" w:rsidRPr="00785D6C" w:rsidRDefault="00010E0A" w:rsidP="00010E0A">
      <w:pPr>
        <w:widowControl w:val="0"/>
        <w:spacing w:line="360" w:lineRule="auto"/>
        <w:ind w:left="-426"/>
        <w:jc w:val="both"/>
        <w:rPr>
          <w:sz w:val="28"/>
          <w:szCs w:val="28"/>
        </w:rPr>
      </w:pPr>
      <w:r w:rsidRPr="00785D6C">
        <w:rPr>
          <w:sz w:val="28"/>
          <w:szCs w:val="28"/>
        </w:rPr>
        <w:t>- структуры управления организации и пути их развития;</w:t>
      </w:r>
    </w:p>
    <w:p w:rsidR="00010E0A" w:rsidRPr="00785D6C" w:rsidRDefault="00010E0A" w:rsidP="00010E0A">
      <w:pPr>
        <w:widowControl w:val="0"/>
        <w:spacing w:line="360" w:lineRule="auto"/>
        <w:ind w:left="-426"/>
        <w:jc w:val="both"/>
        <w:rPr>
          <w:sz w:val="28"/>
          <w:szCs w:val="28"/>
        </w:rPr>
      </w:pPr>
      <w:r w:rsidRPr="00785D6C">
        <w:rPr>
          <w:sz w:val="28"/>
          <w:szCs w:val="28"/>
        </w:rPr>
        <w:t>- источники обеспечения организации кадрами;</w:t>
      </w:r>
    </w:p>
    <w:p w:rsidR="00010E0A" w:rsidRPr="00785D6C" w:rsidRDefault="00010E0A" w:rsidP="00010E0A">
      <w:pPr>
        <w:widowControl w:val="0"/>
        <w:spacing w:line="360" w:lineRule="auto"/>
        <w:ind w:left="-426"/>
        <w:jc w:val="both"/>
        <w:rPr>
          <w:sz w:val="28"/>
          <w:szCs w:val="28"/>
        </w:rPr>
      </w:pPr>
      <w:r w:rsidRPr="00785D6C">
        <w:rPr>
          <w:sz w:val="28"/>
          <w:szCs w:val="28"/>
        </w:rPr>
        <w:t>- технологии и методики поиска, привлечения, подбора и отбора персонала</w:t>
      </w:r>
    </w:p>
    <w:p w:rsidR="00010E0A" w:rsidRPr="00785D6C" w:rsidRDefault="00010E0A" w:rsidP="00010E0A">
      <w:pPr>
        <w:widowControl w:val="0"/>
        <w:spacing w:line="360" w:lineRule="auto"/>
        <w:ind w:left="-426"/>
        <w:jc w:val="both"/>
        <w:rPr>
          <w:sz w:val="28"/>
          <w:szCs w:val="28"/>
        </w:rPr>
      </w:pPr>
      <w:r w:rsidRPr="00785D6C">
        <w:rPr>
          <w:sz w:val="28"/>
          <w:szCs w:val="28"/>
        </w:rPr>
        <w:t xml:space="preserve">- системы, методы и формы материального и нематериального  </w:t>
      </w:r>
    </w:p>
    <w:p w:rsidR="00010E0A" w:rsidRPr="00785D6C" w:rsidRDefault="00010E0A" w:rsidP="00010E0A">
      <w:pPr>
        <w:widowControl w:val="0"/>
        <w:spacing w:line="360" w:lineRule="auto"/>
        <w:ind w:left="-426"/>
        <w:jc w:val="both"/>
        <w:rPr>
          <w:sz w:val="28"/>
          <w:szCs w:val="28"/>
        </w:rPr>
      </w:pPr>
      <w:r>
        <w:rPr>
          <w:sz w:val="28"/>
          <w:szCs w:val="28"/>
        </w:rPr>
        <w:t xml:space="preserve">  </w:t>
      </w:r>
      <w:r w:rsidRPr="00785D6C">
        <w:rPr>
          <w:sz w:val="28"/>
          <w:szCs w:val="28"/>
        </w:rPr>
        <w:t>стимулирования труда персонала;</w:t>
      </w:r>
    </w:p>
    <w:p w:rsidR="00010E0A" w:rsidRPr="00785D6C" w:rsidRDefault="00010E0A" w:rsidP="00010E0A">
      <w:pPr>
        <w:widowControl w:val="0"/>
        <w:spacing w:line="360" w:lineRule="auto"/>
        <w:ind w:left="-426"/>
        <w:jc w:val="both"/>
        <w:rPr>
          <w:sz w:val="28"/>
          <w:szCs w:val="28"/>
        </w:rPr>
      </w:pPr>
      <w:r w:rsidRPr="00785D6C">
        <w:rPr>
          <w:sz w:val="28"/>
          <w:szCs w:val="28"/>
        </w:rPr>
        <w:t>- структура организации и вакантные должности (профессии, специальности);</w:t>
      </w:r>
    </w:p>
    <w:p w:rsidR="00010E0A" w:rsidRDefault="00010E0A" w:rsidP="00010E0A">
      <w:pPr>
        <w:widowControl w:val="0"/>
        <w:spacing w:line="360" w:lineRule="auto"/>
        <w:ind w:left="-426"/>
        <w:jc w:val="both"/>
        <w:rPr>
          <w:sz w:val="28"/>
          <w:szCs w:val="28"/>
        </w:rPr>
      </w:pPr>
      <w:r w:rsidRPr="00785D6C">
        <w:rPr>
          <w:sz w:val="28"/>
          <w:szCs w:val="28"/>
        </w:rPr>
        <w:t xml:space="preserve">- общие тенденции на рынке труда и в отдельных отраслях и видах </w:t>
      </w:r>
    </w:p>
    <w:p w:rsidR="00010E0A" w:rsidRPr="00785D6C" w:rsidRDefault="00010E0A" w:rsidP="00010E0A">
      <w:pPr>
        <w:widowControl w:val="0"/>
        <w:spacing w:line="360" w:lineRule="auto"/>
        <w:ind w:left="-426"/>
        <w:jc w:val="both"/>
        <w:rPr>
          <w:sz w:val="28"/>
          <w:szCs w:val="28"/>
        </w:rPr>
      </w:pPr>
      <w:r>
        <w:rPr>
          <w:sz w:val="28"/>
          <w:szCs w:val="28"/>
        </w:rPr>
        <w:t xml:space="preserve">  </w:t>
      </w:r>
      <w:r w:rsidRPr="00785D6C">
        <w:rPr>
          <w:sz w:val="28"/>
          <w:szCs w:val="28"/>
        </w:rPr>
        <w:t>профессиональной деятельности;</w:t>
      </w:r>
    </w:p>
    <w:p w:rsidR="00010E0A" w:rsidRPr="00785D6C" w:rsidRDefault="00010E0A" w:rsidP="00010E0A">
      <w:pPr>
        <w:widowControl w:val="0"/>
        <w:spacing w:line="360" w:lineRule="auto"/>
        <w:ind w:left="-426"/>
        <w:jc w:val="both"/>
        <w:rPr>
          <w:sz w:val="28"/>
          <w:szCs w:val="28"/>
        </w:rPr>
      </w:pPr>
      <w:r w:rsidRPr="00785D6C">
        <w:rPr>
          <w:sz w:val="28"/>
          <w:szCs w:val="28"/>
        </w:rPr>
        <w:t>- основы психологии и социологии труда;</w:t>
      </w:r>
    </w:p>
    <w:p w:rsidR="00010E0A" w:rsidRPr="00785D6C" w:rsidRDefault="00010E0A" w:rsidP="00010E0A">
      <w:pPr>
        <w:widowControl w:val="0"/>
        <w:spacing w:line="360" w:lineRule="auto"/>
        <w:ind w:left="-426"/>
        <w:jc w:val="both"/>
        <w:rPr>
          <w:sz w:val="28"/>
          <w:szCs w:val="28"/>
        </w:rPr>
      </w:pPr>
      <w:r w:rsidRPr="00785D6C">
        <w:rPr>
          <w:sz w:val="28"/>
          <w:szCs w:val="28"/>
        </w:rPr>
        <w:t>- локальные акты организации, регулирующие порядок обеспечения персоналом;</w:t>
      </w:r>
    </w:p>
    <w:p w:rsidR="00010E0A" w:rsidRPr="00785D6C" w:rsidRDefault="00010E0A" w:rsidP="00010E0A">
      <w:pPr>
        <w:widowControl w:val="0"/>
        <w:spacing w:line="360" w:lineRule="auto"/>
        <w:ind w:left="-426"/>
        <w:jc w:val="both"/>
        <w:rPr>
          <w:sz w:val="28"/>
          <w:szCs w:val="28"/>
        </w:rPr>
      </w:pPr>
      <w:r w:rsidRPr="00785D6C">
        <w:rPr>
          <w:sz w:val="28"/>
          <w:szCs w:val="28"/>
        </w:rPr>
        <w:lastRenderedPageBreak/>
        <w:t>- методы учета и анализа показателей по труду и оплате труда;</w:t>
      </w:r>
    </w:p>
    <w:p w:rsidR="00010E0A" w:rsidRPr="00785D6C" w:rsidRDefault="00010E0A" w:rsidP="00010E0A">
      <w:pPr>
        <w:widowControl w:val="0"/>
        <w:spacing w:line="360" w:lineRule="auto"/>
        <w:ind w:left="-426"/>
        <w:jc w:val="both"/>
        <w:rPr>
          <w:sz w:val="28"/>
          <w:szCs w:val="28"/>
        </w:rPr>
      </w:pPr>
      <w:r w:rsidRPr="00785D6C">
        <w:rPr>
          <w:sz w:val="28"/>
          <w:szCs w:val="28"/>
        </w:rPr>
        <w:t>- кадровую политику и стратегию организации;</w:t>
      </w:r>
    </w:p>
    <w:p w:rsidR="00010E0A" w:rsidRPr="00785D6C" w:rsidRDefault="00010E0A" w:rsidP="00010E0A">
      <w:pPr>
        <w:widowControl w:val="0"/>
        <w:spacing w:line="360" w:lineRule="auto"/>
        <w:ind w:left="-426"/>
        <w:jc w:val="both"/>
        <w:rPr>
          <w:sz w:val="28"/>
          <w:szCs w:val="28"/>
        </w:rPr>
      </w:pPr>
      <w:r w:rsidRPr="00785D6C">
        <w:rPr>
          <w:sz w:val="28"/>
          <w:szCs w:val="28"/>
        </w:rPr>
        <w:t>- основы общей и социальной психологии, социологии и психологии труда;</w:t>
      </w:r>
    </w:p>
    <w:p w:rsidR="00010E0A" w:rsidRPr="00785D6C" w:rsidRDefault="00010E0A" w:rsidP="00010E0A">
      <w:pPr>
        <w:widowControl w:val="0"/>
        <w:spacing w:line="360" w:lineRule="auto"/>
        <w:ind w:left="-426"/>
        <w:jc w:val="both"/>
        <w:rPr>
          <w:sz w:val="28"/>
          <w:szCs w:val="28"/>
        </w:rPr>
      </w:pPr>
      <w:r w:rsidRPr="00785D6C">
        <w:rPr>
          <w:sz w:val="28"/>
          <w:szCs w:val="28"/>
        </w:rPr>
        <w:t>- нормативно-правовое обеспечение управления персоналом;</w:t>
      </w:r>
    </w:p>
    <w:p w:rsidR="00010E0A" w:rsidRPr="00785D6C" w:rsidRDefault="00010E0A" w:rsidP="00010E0A">
      <w:pPr>
        <w:widowControl w:val="0"/>
        <w:spacing w:line="360" w:lineRule="auto"/>
        <w:ind w:left="-426"/>
        <w:jc w:val="both"/>
        <w:rPr>
          <w:sz w:val="28"/>
          <w:szCs w:val="28"/>
        </w:rPr>
      </w:pPr>
      <w:r w:rsidRPr="00785D6C">
        <w:rPr>
          <w:sz w:val="28"/>
          <w:szCs w:val="28"/>
        </w:rPr>
        <w:t>- организации теории мотивации персонала.</w:t>
      </w:r>
    </w:p>
    <w:p w:rsidR="00010E0A" w:rsidRPr="00B71064" w:rsidRDefault="00010E0A" w:rsidP="00010E0A">
      <w:pPr>
        <w:widowControl w:val="0"/>
        <w:spacing w:line="360" w:lineRule="auto"/>
        <w:ind w:left="-426"/>
        <w:jc w:val="both"/>
        <w:rPr>
          <w:b/>
          <w:sz w:val="28"/>
          <w:szCs w:val="28"/>
        </w:rPr>
      </w:pPr>
      <w:r w:rsidRPr="00B71064">
        <w:rPr>
          <w:b/>
          <w:sz w:val="28"/>
          <w:szCs w:val="28"/>
        </w:rPr>
        <w:t>Уметь:</w:t>
      </w:r>
    </w:p>
    <w:p w:rsidR="00010E0A" w:rsidRPr="00785D6C" w:rsidRDefault="00010E0A" w:rsidP="00010E0A">
      <w:pPr>
        <w:widowControl w:val="0"/>
        <w:spacing w:line="360" w:lineRule="auto"/>
        <w:ind w:left="-426"/>
        <w:jc w:val="both"/>
        <w:rPr>
          <w:sz w:val="28"/>
          <w:szCs w:val="28"/>
        </w:rPr>
      </w:pPr>
      <w:r w:rsidRPr="00785D6C">
        <w:rPr>
          <w:sz w:val="28"/>
          <w:szCs w:val="28"/>
        </w:rPr>
        <w:t>- анализировать структуру управления организации;</w:t>
      </w:r>
    </w:p>
    <w:p w:rsidR="00010E0A" w:rsidRPr="00785D6C" w:rsidRDefault="00010E0A" w:rsidP="00010E0A">
      <w:pPr>
        <w:widowControl w:val="0"/>
        <w:spacing w:line="360" w:lineRule="auto"/>
        <w:ind w:left="-426"/>
        <w:jc w:val="both"/>
        <w:rPr>
          <w:sz w:val="28"/>
          <w:szCs w:val="28"/>
        </w:rPr>
      </w:pPr>
      <w:r w:rsidRPr="00785D6C">
        <w:rPr>
          <w:sz w:val="28"/>
          <w:szCs w:val="28"/>
        </w:rPr>
        <w:t>- решать различные типы практических задач по организации мероприятий по</w:t>
      </w:r>
    </w:p>
    <w:p w:rsidR="00010E0A" w:rsidRPr="00785D6C" w:rsidRDefault="00010E0A" w:rsidP="00010E0A">
      <w:pPr>
        <w:widowControl w:val="0"/>
        <w:spacing w:line="360" w:lineRule="auto"/>
        <w:ind w:left="-426"/>
        <w:jc w:val="both"/>
        <w:rPr>
          <w:sz w:val="28"/>
          <w:szCs w:val="28"/>
        </w:rPr>
      </w:pPr>
      <w:r w:rsidRPr="00785D6C">
        <w:rPr>
          <w:sz w:val="28"/>
          <w:szCs w:val="28"/>
        </w:rPr>
        <w:t xml:space="preserve">  профилактике производственного травматизма, профессиональных заболеваний     </w:t>
      </w:r>
    </w:p>
    <w:p w:rsidR="00010E0A" w:rsidRPr="00785D6C" w:rsidRDefault="00010E0A" w:rsidP="00010E0A">
      <w:pPr>
        <w:widowControl w:val="0"/>
        <w:spacing w:line="360" w:lineRule="auto"/>
        <w:ind w:left="-426"/>
        <w:jc w:val="both"/>
        <w:rPr>
          <w:sz w:val="28"/>
          <w:szCs w:val="28"/>
        </w:rPr>
      </w:pPr>
      <w:r w:rsidRPr="00785D6C">
        <w:rPr>
          <w:sz w:val="28"/>
          <w:szCs w:val="28"/>
        </w:rPr>
        <w:t xml:space="preserve">  и предотвращению технологических нарушений;</w:t>
      </w:r>
    </w:p>
    <w:p w:rsidR="00010E0A" w:rsidRPr="00785D6C" w:rsidRDefault="00010E0A" w:rsidP="00010E0A">
      <w:pPr>
        <w:widowControl w:val="0"/>
        <w:spacing w:line="360" w:lineRule="auto"/>
        <w:ind w:left="-426"/>
        <w:jc w:val="both"/>
        <w:rPr>
          <w:sz w:val="28"/>
          <w:szCs w:val="28"/>
        </w:rPr>
      </w:pPr>
      <w:r w:rsidRPr="00785D6C">
        <w:rPr>
          <w:sz w:val="28"/>
          <w:szCs w:val="28"/>
        </w:rPr>
        <w:t xml:space="preserve">- осуществлять текущий и итоговый контроль, оценку и коррекцию </w:t>
      </w:r>
    </w:p>
    <w:p w:rsidR="00010E0A" w:rsidRPr="00785D6C" w:rsidRDefault="00010E0A" w:rsidP="00010E0A">
      <w:pPr>
        <w:widowControl w:val="0"/>
        <w:spacing w:line="360" w:lineRule="auto"/>
        <w:ind w:left="-426"/>
        <w:jc w:val="both"/>
        <w:rPr>
          <w:sz w:val="28"/>
          <w:szCs w:val="28"/>
        </w:rPr>
      </w:pPr>
      <w:r w:rsidRPr="00785D6C">
        <w:rPr>
          <w:sz w:val="28"/>
          <w:szCs w:val="28"/>
        </w:rPr>
        <w:t xml:space="preserve">  мероприятий по соблюдению экологической и пожарной безопасности, условий     </w:t>
      </w:r>
    </w:p>
    <w:p w:rsidR="00010E0A" w:rsidRPr="00785D6C" w:rsidRDefault="00010E0A" w:rsidP="00010E0A">
      <w:pPr>
        <w:widowControl w:val="0"/>
        <w:spacing w:line="360" w:lineRule="auto"/>
        <w:ind w:left="-426"/>
        <w:jc w:val="both"/>
        <w:rPr>
          <w:sz w:val="28"/>
          <w:szCs w:val="28"/>
        </w:rPr>
      </w:pPr>
      <w:r w:rsidRPr="00785D6C">
        <w:rPr>
          <w:sz w:val="28"/>
          <w:szCs w:val="28"/>
        </w:rPr>
        <w:t xml:space="preserve">  охраны труда и обеспечения безопасности жизнедеятельности на производстве;</w:t>
      </w:r>
    </w:p>
    <w:p w:rsidR="00010E0A" w:rsidRPr="00785D6C" w:rsidRDefault="00010E0A" w:rsidP="00010E0A">
      <w:pPr>
        <w:widowControl w:val="0"/>
        <w:spacing w:line="360" w:lineRule="auto"/>
        <w:ind w:left="-426"/>
        <w:jc w:val="both"/>
        <w:rPr>
          <w:sz w:val="28"/>
          <w:szCs w:val="28"/>
        </w:rPr>
      </w:pPr>
      <w:r w:rsidRPr="00785D6C">
        <w:rPr>
          <w:sz w:val="28"/>
          <w:szCs w:val="28"/>
        </w:rPr>
        <w:t>- определять критерии поиска, привлечения, подбора и отбора персонала;</w:t>
      </w:r>
    </w:p>
    <w:p w:rsidR="00010E0A" w:rsidRPr="00785D6C" w:rsidRDefault="00010E0A" w:rsidP="00010E0A">
      <w:pPr>
        <w:widowControl w:val="0"/>
        <w:spacing w:line="360" w:lineRule="auto"/>
        <w:ind w:left="-426"/>
        <w:jc w:val="both"/>
        <w:rPr>
          <w:sz w:val="28"/>
          <w:szCs w:val="28"/>
        </w:rPr>
      </w:pPr>
      <w:r w:rsidRPr="00785D6C">
        <w:rPr>
          <w:sz w:val="28"/>
          <w:szCs w:val="28"/>
        </w:rPr>
        <w:t>- собирать, анализировать и структурировать информацию о кандидатах и</w:t>
      </w:r>
    </w:p>
    <w:p w:rsidR="00010E0A" w:rsidRPr="00785D6C" w:rsidRDefault="00010E0A" w:rsidP="00010E0A">
      <w:pPr>
        <w:widowControl w:val="0"/>
        <w:spacing w:line="360" w:lineRule="auto"/>
        <w:ind w:left="-426"/>
        <w:jc w:val="both"/>
        <w:rPr>
          <w:sz w:val="28"/>
          <w:szCs w:val="28"/>
        </w:rPr>
      </w:pPr>
      <w:r w:rsidRPr="00785D6C">
        <w:rPr>
          <w:sz w:val="28"/>
          <w:szCs w:val="28"/>
        </w:rPr>
        <w:t xml:space="preserve">  предложениях на рынке труда;</w:t>
      </w:r>
    </w:p>
    <w:p w:rsidR="00010E0A" w:rsidRPr="00785D6C" w:rsidRDefault="00010E0A" w:rsidP="00010E0A">
      <w:pPr>
        <w:widowControl w:val="0"/>
        <w:spacing w:line="360" w:lineRule="auto"/>
        <w:ind w:left="-426"/>
        <w:jc w:val="both"/>
        <w:rPr>
          <w:sz w:val="28"/>
          <w:szCs w:val="28"/>
        </w:rPr>
      </w:pPr>
      <w:r w:rsidRPr="00785D6C">
        <w:rPr>
          <w:sz w:val="28"/>
          <w:szCs w:val="28"/>
        </w:rPr>
        <w:t>- применять технологии и методики поиска, привлечения, подбора и отбора</w:t>
      </w:r>
    </w:p>
    <w:p w:rsidR="00010E0A" w:rsidRPr="00785D6C" w:rsidRDefault="00010E0A" w:rsidP="00010E0A">
      <w:pPr>
        <w:widowControl w:val="0"/>
        <w:spacing w:line="360" w:lineRule="auto"/>
        <w:ind w:left="-426"/>
        <w:jc w:val="both"/>
        <w:rPr>
          <w:sz w:val="28"/>
          <w:szCs w:val="28"/>
        </w:rPr>
      </w:pPr>
      <w:r w:rsidRPr="00785D6C">
        <w:rPr>
          <w:sz w:val="28"/>
          <w:szCs w:val="28"/>
        </w:rPr>
        <w:t xml:space="preserve">  кандидатов на вакантные должности (профессии, специальности) в соответствие     </w:t>
      </w:r>
    </w:p>
    <w:p w:rsidR="00010E0A" w:rsidRPr="00785D6C" w:rsidRDefault="00010E0A" w:rsidP="00010E0A">
      <w:pPr>
        <w:widowControl w:val="0"/>
        <w:spacing w:line="360" w:lineRule="auto"/>
        <w:ind w:left="-426"/>
        <w:jc w:val="both"/>
        <w:rPr>
          <w:sz w:val="28"/>
          <w:szCs w:val="28"/>
        </w:rPr>
      </w:pPr>
      <w:r w:rsidRPr="00785D6C">
        <w:rPr>
          <w:sz w:val="28"/>
          <w:szCs w:val="28"/>
        </w:rPr>
        <w:t xml:space="preserve">  с их спецификой;</w:t>
      </w:r>
    </w:p>
    <w:p w:rsidR="00010E0A" w:rsidRPr="00785D6C" w:rsidRDefault="00010E0A" w:rsidP="00010E0A">
      <w:pPr>
        <w:widowControl w:val="0"/>
        <w:spacing w:line="360" w:lineRule="auto"/>
        <w:ind w:left="-426"/>
        <w:jc w:val="both"/>
        <w:rPr>
          <w:sz w:val="28"/>
          <w:szCs w:val="28"/>
        </w:rPr>
      </w:pPr>
      <w:r w:rsidRPr="00785D6C">
        <w:rPr>
          <w:sz w:val="28"/>
          <w:szCs w:val="28"/>
        </w:rPr>
        <w:t>- использовать средства обеспечения персоналом, включая сопровождение;</w:t>
      </w:r>
    </w:p>
    <w:p w:rsidR="00010E0A" w:rsidRPr="00785D6C" w:rsidRDefault="00010E0A" w:rsidP="00010E0A">
      <w:pPr>
        <w:widowControl w:val="0"/>
        <w:spacing w:line="360" w:lineRule="auto"/>
        <w:ind w:left="-426"/>
        <w:jc w:val="both"/>
        <w:rPr>
          <w:sz w:val="28"/>
          <w:szCs w:val="28"/>
        </w:rPr>
      </w:pPr>
      <w:r w:rsidRPr="00785D6C">
        <w:rPr>
          <w:sz w:val="28"/>
          <w:szCs w:val="28"/>
        </w:rPr>
        <w:t>- консультировать по вопросам привлечения персонала;</w:t>
      </w:r>
    </w:p>
    <w:p w:rsidR="00010E0A" w:rsidRPr="00785D6C" w:rsidRDefault="00010E0A" w:rsidP="00010E0A">
      <w:pPr>
        <w:widowControl w:val="0"/>
        <w:spacing w:line="360" w:lineRule="auto"/>
        <w:ind w:left="-426"/>
        <w:jc w:val="both"/>
        <w:rPr>
          <w:sz w:val="28"/>
          <w:szCs w:val="28"/>
        </w:rPr>
      </w:pPr>
      <w:r w:rsidRPr="00785D6C">
        <w:rPr>
          <w:sz w:val="28"/>
          <w:szCs w:val="28"/>
        </w:rPr>
        <w:t>- применять методы учета и анализа показателей по труду и оплате труда;</w:t>
      </w:r>
    </w:p>
    <w:p w:rsidR="00010E0A" w:rsidRPr="00785D6C" w:rsidRDefault="00010E0A" w:rsidP="00010E0A">
      <w:pPr>
        <w:widowControl w:val="0"/>
        <w:spacing w:line="360" w:lineRule="auto"/>
        <w:ind w:left="-426"/>
        <w:jc w:val="both"/>
        <w:rPr>
          <w:sz w:val="28"/>
          <w:szCs w:val="28"/>
        </w:rPr>
      </w:pPr>
      <w:r w:rsidRPr="00785D6C">
        <w:rPr>
          <w:sz w:val="28"/>
          <w:szCs w:val="28"/>
        </w:rPr>
        <w:t xml:space="preserve">- применять на практике социально-психологический методы управления </w:t>
      </w:r>
    </w:p>
    <w:p w:rsidR="00010E0A" w:rsidRPr="00785D6C" w:rsidRDefault="00010E0A" w:rsidP="00010E0A">
      <w:pPr>
        <w:widowControl w:val="0"/>
        <w:spacing w:line="360" w:lineRule="auto"/>
        <w:ind w:left="-426"/>
        <w:jc w:val="both"/>
        <w:rPr>
          <w:sz w:val="28"/>
          <w:szCs w:val="28"/>
        </w:rPr>
      </w:pPr>
      <w:r w:rsidRPr="00785D6C">
        <w:rPr>
          <w:sz w:val="28"/>
          <w:szCs w:val="28"/>
        </w:rPr>
        <w:t xml:space="preserve">  персоналом;</w:t>
      </w:r>
    </w:p>
    <w:p w:rsidR="00010E0A" w:rsidRPr="00785D6C" w:rsidRDefault="00010E0A" w:rsidP="00010E0A">
      <w:pPr>
        <w:widowControl w:val="0"/>
        <w:spacing w:line="360" w:lineRule="auto"/>
        <w:ind w:left="-426"/>
        <w:jc w:val="both"/>
        <w:rPr>
          <w:sz w:val="28"/>
          <w:szCs w:val="28"/>
        </w:rPr>
      </w:pPr>
      <w:r w:rsidRPr="00785D6C">
        <w:rPr>
          <w:sz w:val="28"/>
          <w:szCs w:val="28"/>
        </w:rPr>
        <w:t>- определять критерии и уровни удовлетворенности персонала;</w:t>
      </w:r>
    </w:p>
    <w:p w:rsidR="00010E0A" w:rsidRPr="00785D6C" w:rsidRDefault="00010E0A" w:rsidP="00010E0A">
      <w:pPr>
        <w:widowControl w:val="0"/>
        <w:spacing w:line="360" w:lineRule="auto"/>
        <w:ind w:left="-426"/>
        <w:jc w:val="both"/>
        <w:rPr>
          <w:sz w:val="28"/>
          <w:szCs w:val="28"/>
        </w:rPr>
      </w:pPr>
      <w:r w:rsidRPr="00785D6C">
        <w:rPr>
          <w:sz w:val="28"/>
          <w:szCs w:val="28"/>
        </w:rPr>
        <w:t>- использовать материальные и нематериальные системы, методы и формы</w:t>
      </w:r>
    </w:p>
    <w:p w:rsidR="00010E0A" w:rsidRPr="00785D6C" w:rsidRDefault="00010E0A" w:rsidP="00010E0A">
      <w:pPr>
        <w:widowControl w:val="0"/>
        <w:spacing w:line="360" w:lineRule="auto"/>
        <w:ind w:left="-426"/>
        <w:jc w:val="both"/>
        <w:rPr>
          <w:sz w:val="28"/>
          <w:szCs w:val="28"/>
        </w:rPr>
      </w:pPr>
      <w:r w:rsidRPr="00785D6C">
        <w:rPr>
          <w:sz w:val="28"/>
          <w:szCs w:val="28"/>
        </w:rPr>
        <w:t xml:space="preserve">  мотивации в управлении персоналом;</w:t>
      </w:r>
    </w:p>
    <w:p w:rsidR="00010E0A" w:rsidRPr="00B71064" w:rsidRDefault="00010E0A" w:rsidP="00010E0A">
      <w:pPr>
        <w:widowControl w:val="0"/>
        <w:spacing w:line="360" w:lineRule="auto"/>
        <w:ind w:left="-426"/>
        <w:jc w:val="both"/>
        <w:rPr>
          <w:b/>
          <w:sz w:val="28"/>
          <w:szCs w:val="28"/>
        </w:rPr>
      </w:pPr>
      <w:r w:rsidRPr="00B71064">
        <w:rPr>
          <w:b/>
          <w:sz w:val="28"/>
          <w:szCs w:val="28"/>
        </w:rPr>
        <w:t>Иметь представление:</w:t>
      </w:r>
    </w:p>
    <w:p w:rsidR="00010E0A" w:rsidRPr="00785D6C" w:rsidRDefault="00010E0A" w:rsidP="00010E0A">
      <w:pPr>
        <w:widowControl w:val="0"/>
        <w:spacing w:line="360" w:lineRule="auto"/>
        <w:ind w:left="-426"/>
        <w:jc w:val="both"/>
        <w:rPr>
          <w:sz w:val="28"/>
          <w:szCs w:val="28"/>
        </w:rPr>
      </w:pPr>
      <w:r w:rsidRPr="00785D6C">
        <w:rPr>
          <w:sz w:val="28"/>
          <w:szCs w:val="28"/>
        </w:rPr>
        <w:t xml:space="preserve">- о структуре организации и системе нормативно – методического обеспечения    </w:t>
      </w:r>
    </w:p>
    <w:p w:rsidR="00010E0A" w:rsidRPr="00785D6C" w:rsidRDefault="00010E0A" w:rsidP="00010E0A">
      <w:pPr>
        <w:widowControl w:val="0"/>
        <w:spacing w:line="360" w:lineRule="auto"/>
        <w:ind w:left="-426"/>
        <w:jc w:val="both"/>
        <w:rPr>
          <w:sz w:val="28"/>
          <w:szCs w:val="28"/>
        </w:rPr>
      </w:pPr>
      <w:r w:rsidRPr="00785D6C">
        <w:rPr>
          <w:sz w:val="28"/>
          <w:szCs w:val="28"/>
        </w:rPr>
        <w:t xml:space="preserve">  управления персоналом в учреждениях и на предприятиях;</w:t>
      </w:r>
    </w:p>
    <w:p w:rsidR="00010E0A" w:rsidRPr="00785D6C" w:rsidRDefault="00010E0A" w:rsidP="00010E0A">
      <w:pPr>
        <w:widowControl w:val="0"/>
        <w:spacing w:line="360" w:lineRule="auto"/>
        <w:ind w:left="-426"/>
        <w:jc w:val="both"/>
        <w:rPr>
          <w:sz w:val="28"/>
          <w:szCs w:val="28"/>
        </w:rPr>
      </w:pPr>
      <w:r w:rsidRPr="00785D6C">
        <w:rPr>
          <w:sz w:val="28"/>
          <w:szCs w:val="28"/>
        </w:rPr>
        <w:lastRenderedPageBreak/>
        <w:t>- о тенденциях развития страны в области эффективного использования</w:t>
      </w:r>
    </w:p>
    <w:p w:rsidR="00010E0A" w:rsidRPr="00785D6C" w:rsidRDefault="00010E0A" w:rsidP="00010E0A">
      <w:pPr>
        <w:widowControl w:val="0"/>
        <w:spacing w:line="360" w:lineRule="auto"/>
        <w:ind w:left="-426"/>
        <w:jc w:val="both"/>
        <w:rPr>
          <w:sz w:val="28"/>
          <w:szCs w:val="28"/>
        </w:rPr>
      </w:pPr>
      <w:r>
        <w:rPr>
          <w:sz w:val="28"/>
          <w:szCs w:val="28"/>
        </w:rPr>
        <w:t xml:space="preserve"> </w:t>
      </w:r>
      <w:r w:rsidRPr="00785D6C">
        <w:rPr>
          <w:sz w:val="28"/>
          <w:szCs w:val="28"/>
        </w:rPr>
        <w:t xml:space="preserve"> персонала, его обучения и повышения квалификации. </w:t>
      </w:r>
    </w:p>
    <w:p w:rsidR="00010E0A" w:rsidRPr="00B71064" w:rsidRDefault="00010E0A" w:rsidP="00010E0A">
      <w:pPr>
        <w:widowControl w:val="0"/>
        <w:spacing w:line="360" w:lineRule="auto"/>
        <w:ind w:left="-426"/>
        <w:jc w:val="both"/>
        <w:rPr>
          <w:b/>
          <w:sz w:val="28"/>
          <w:szCs w:val="28"/>
        </w:rPr>
      </w:pPr>
      <w:r w:rsidRPr="00B71064">
        <w:rPr>
          <w:b/>
          <w:sz w:val="28"/>
          <w:szCs w:val="28"/>
        </w:rPr>
        <w:t>Иметь навыки:</w:t>
      </w:r>
    </w:p>
    <w:p w:rsidR="00010E0A" w:rsidRPr="00785D6C" w:rsidRDefault="00010E0A" w:rsidP="00010E0A">
      <w:pPr>
        <w:widowControl w:val="0"/>
        <w:spacing w:line="360" w:lineRule="auto"/>
        <w:ind w:left="-426"/>
        <w:jc w:val="both"/>
        <w:rPr>
          <w:sz w:val="28"/>
          <w:szCs w:val="28"/>
        </w:rPr>
      </w:pPr>
      <w:r w:rsidRPr="00785D6C">
        <w:rPr>
          <w:sz w:val="28"/>
          <w:szCs w:val="28"/>
        </w:rPr>
        <w:t>- планирования потребности и затрат на персонал;</w:t>
      </w:r>
    </w:p>
    <w:p w:rsidR="00010E0A" w:rsidRDefault="00010E0A" w:rsidP="00010E0A">
      <w:pPr>
        <w:widowControl w:val="0"/>
        <w:spacing w:line="360" w:lineRule="auto"/>
        <w:ind w:left="-426"/>
        <w:jc w:val="both"/>
        <w:rPr>
          <w:sz w:val="28"/>
          <w:szCs w:val="28"/>
        </w:rPr>
      </w:pPr>
      <w:r w:rsidRPr="00785D6C">
        <w:rPr>
          <w:sz w:val="28"/>
          <w:szCs w:val="28"/>
        </w:rPr>
        <w:t xml:space="preserve">- использования технологий отбора персонала и анализа заявительных </w:t>
      </w:r>
    </w:p>
    <w:p w:rsidR="00010E0A" w:rsidRPr="00785D6C" w:rsidRDefault="00010E0A" w:rsidP="00010E0A">
      <w:pPr>
        <w:widowControl w:val="0"/>
        <w:spacing w:line="360" w:lineRule="auto"/>
        <w:ind w:left="-426"/>
        <w:jc w:val="both"/>
        <w:rPr>
          <w:sz w:val="28"/>
          <w:szCs w:val="28"/>
        </w:rPr>
      </w:pPr>
      <w:r>
        <w:rPr>
          <w:sz w:val="28"/>
          <w:szCs w:val="28"/>
        </w:rPr>
        <w:t xml:space="preserve">  </w:t>
      </w:r>
      <w:r w:rsidRPr="00785D6C">
        <w:rPr>
          <w:sz w:val="28"/>
          <w:szCs w:val="28"/>
        </w:rPr>
        <w:t>документов;</w:t>
      </w:r>
    </w:p>
    <w:p w:rsidR="00010E0A" w:rsidRPr="00785D6C" w:rsidRDefault="00010E0A" w:rsidP="00010E0A">
      <w:pPr>
        <w:widowControl w:val="0"/>
        <w:spacing w:line="360" w:lineRule="auto"/>
        <w:ind w:left="-426"/>
        <w:jc w:val="both"/>
        <w:rPr>
          <w:sz w:val="28"/>
          <w:szCs w:val="28"/>
        </w:rPr>
      </w:pPr>
      <w:r w:rsidRPr="00785D6C">
        <w:rPr>
          <w:sz w:val="28"/>
          <w:szCs w:val="28"/>
        </w:rPr>
        <w:t>- формирования кадрового резерва и планирования карьеры персонала</w:t>
      </w:r>
    </w:p>
    <w:p w:rsidR="00010E0A" w:rsidRPr="00785D6C" w:rsidRDefault="00010E0A" w:rsidP="00010E0A">
      <w:pPr>
        <w:widowControl w:val="0"/>
        <w:spacing w:line="360" w:lineRule="auto"/>
        <w:ind w:left="-426"/>
        <w:jc w:val="both"/>
        <w:rPr>
          <w:sz w:val="28"/>
          <w:szCs w:val="28"/>
        </w:rPr>
      </w:pPr>
      <w:r w:rsidRPr="00785D6C">
        <w:rPr>
          <w:sz w:val="28"/>
          <w:szCs w:val="28"/>
        </w:rPr>
        <w:t xml:space="preserve">         Изучение дисциплины «Управление персоналом» опирается на использование знаний, полученных студентами по менеджменту, психологии управления, экономике предприятия, производственному менеджменту. Дисциплина занимает важное место в системе подготовки современного менеджера – экономиста, специализирующегося в области бизнес – администрирования.</w:t>
      </w:r>
    </w:p>
    <w:p w:rsidR="00010E0A" w:rsidRPr="00785D6C" w:rsidRDefault="00010E0A" w:rsidP="00010E0A">
      <w:pPr>
        <w:widowControl w:val="0"/>
        <w:spacing w:line="360" w:lineRule="auto"/>
        <w:ind w:left="-426" w:firstLine="709"/>
        <w:jc w:val="both"/>
        <w:rPr>
          <w:sz w:val="28"/>
          <w:szCs w:val="28"/>
        </w:rPr>
      </w:pPr>
      <w:r w:rsidRPr="00785D6C">
        <w:rPr>
          <w:sz w:val="28"/>
          <w:szCs w:val="28"/>
        </w:rPr>
        <w:t>Программа рассчитана на 68 аудиторных часов. Примерное распределение их по видам занятий следующее: лекций – 32 часа, практических занятий – 36 часов.</w:t>
      </w:r>
    </w:p>
    <w:p w:rsidR="00010E0A" w:rsidRPr="00785D6C" w:rsidRDefault="00010E0A" w:rsidP="00010E0A">
      <w:pPr>
        <w:widowControl w:val="0"/>
        <w:spacing w:line="360" w:lineRule="auto"/>
        <w:ind w:left="-426" w:firstLine="709"/>
        <w:jc w:val="both"/>
        <w:rPr>
          <w:sz w:val="28"/>
          <w:szCs w:val="28"/>
        </w:rPr>
      </w:pPr>
      <w:r w:rsidRPr="00785D6C">
        <w:rPr>
          <w:sz w:val="28"/>
          <w:szCs w:val="28"/>
        </w:rPr>
        <w:t>Календарный учебный график по направлению 44.04.04 «Профессиональное обучение. Управление персоналом» с квалификацией бакалавра демонстрирует последовательность выполнения профессиональной образовательной программы (ПОП), включая теоретические занятия, практические занятия, промежуточные и итоговые аттестации, а также периоды каникул. Данный календарно – учебный график составлен по специальности: «Управление персонала» в таблице 1.</w:t>
      </w:r>
    </w:p>
    <w:p w:rsidR="00010E0A" w:rsidRPr="00785D6C" w:rsidRDefault="00010E0A" w:rsidP="00010E0A">
      <w:pPr>
        <w:widowControl w:val="0"/>
        <w:spacing w:line="360" w:lineRule="auto"/>
        <w:ind w:firstLine="709"/>
        <w:jc w:val="both"/>
        <w:rPr>
          <w:sz w:val="28"/>
          <w:szCs w:val="28"/>
        </w:rPr>
      </w:pPr>
    </w:p>
    <w:p w:rsidR="00010E0A" w:rsidRPr="00785D6C" w:rsidRDefault="00010E0A" w:rsidP="00010E0A">
      <w:pPr>
        <w:widowControl w:val="0"/>
        <w:spacing w:line="360" w:lineRule="auto"/>
        <w:ind w:firstLine="709"/>
        <w:jc w:val="both"/>
        <w:rPr>
          <w:sz w:val="28"/>
          <w:szCs w:val="28"/>
        </w:rPr>
      </w:pPr>
    </w:p>
    <w:p w:rsidR="00010E0A" w:rsidRPr="00785D6C" w:rsidRDefault="00010E0A" w:rsidP="00010E0A">
      <w:pPr>
        <w:widowControl w:val="0"/>
        <w:spacing w:line="360" w:lineRule="auto"/>
        <w:ind w:firstLine="709"/>
        <w:jc w:val="both"/>
        <w:rPr>
          <w:sz w:val="28"/>
          <w:szCs w:val="28"/>
        </w:rPr>
      </w:pPr>
    </w:p>
    <w:p w:rsidR="00010E0A" w:rsidRPr="00785D6C" w:rsidRDefault="00010E0A" w:rsidP="00010E0A">
      <w:pPr>
        <w:widowControl w:val="0"/>
        <w:spacing w:line="360" w:lineRule="auto"/>
        <w:ind w:firstLine="709"/>
        <w:jc w:val="both"/>
        <w:rPr>
          <w:sz w:val="28"/>
          <w:szCs w:val="28"/>
        </w:rPr>
      </w:pPr>
    </w:p>
    <w:p w:rsidR="00010E0A" w:rsidRPr="00785D6C" w:rsidRDefault="00010E0A" w:rsidP="00010E0A">
      <w:pPr>
        <w:widowControl w:val="0"/>
        <w:spacing w:line="360" w:lineRule="auto"/>
        <w:ind w:firstLine="709"/>
        <w:jc w:val="both"/>
        <w:rPr>
          <w:sz w:val="28"/>
          <w:szCs w:val="28"/>
        </w:rPr>
      </w:pPr>
    </w:p>
    <w:p w:rsidR="00010E0A" w:rsidRPr="00785D6C" w:rsidRDefault="00010E0A" w:rsidP="00010E0A">
      <w:pPr>
        <w:widowControl w:val="0"/>
        <w:spacing w:line="360" w:lineRule="auto"/>
        <w:jc w:val="both"/>
        <w:rPr>
          <w:sz w:val="28"/>
          <w:szCs w:val="28"/>
        </w:rPr>
      </w:pPr>
    </w:p>
    <w:p w:rsidR="00010E0A" w:rsidRPr="00785D6C" w:rsidRDefault="00010E0A" w:rsidP="00010E0A">
      <w:pPr>
        <w:widowControl w:val="0"/>
        <w:spacing w:line="360" w:lineRule="auto"/>
        <w:jc w:val="both"/>
        <w:rPr>
          <w:sz w:val="28"/>
          <w:szCs w:val="28"/>
        </w:rPr>
      </w:pPr>
    </w:p>
    <w:p w:rsidR="00010E0A" w:rsidRPr="00785D6C" w:rsidRDefault="00010E0A" w:rsidP="00010E0A">
      <w:pPr>
        <w:widowControl w:val="0"/>
        <w:spacing w:line="360" w:lineRule="auto"/>
        <w:ind w:firstLine="709"/>
        <w:jc w:val="center"/>
        <w:rPr>
          <w:sz w:val="28"/>
          <w:szCs w:val="28"/>
        </w:rPr>
      </w:pPr>
      <w:r w:rsidRPr="00785D6C">
        <w:rPr>
          <w:sz w:val="28"/>
          <w:szCs w:val="28"/>
        </w:rPr>
        <w:lastRenderedPageBreak/>
        <w:t>Календарный учебный график</w:t>
      </w:r>
    </w:p>
    <w:p w:rsidR="00010E0A" w:rsidRPr="00785D6C" w:rsidRDefault="00010E0A" w:rsidP="00010E0A">
      <w:pPr>
        <w:widowControl w:val="0"/>
        <w:tabs>
          <w:tab w:val="left" w:pos="1294"/>
        </w:tabs>
        <w:autoSpaceDE w:val="0"/>
        <w:autoSpaceDN w:val="0"/>
        <w:spacing w:before="90" w:after="4"/>
        <w:jc w:val="right"/>
        <w:rPr>
          <w:b/>
        </w:rPr>
      </w:pPr>
      <w:r w:rsidRPr="00785D6C">
        <w:rPr>
          <w:b/>
          <w:sz w:val="28"/>
          <w:szCs w:val="28"/>
        </w:rPr>
        <w:t>Таблица</w:t>
      </w:r>
      <w:r w:rsidRPr="00785D6C">
        <w:rPr>
          <w:b/>
        </w:rPr>
        <w:t xml:space="preserve"> 1</w:t>
      </w:r>
    </w:p>
    <w:tbl>
      <w:tblPr>
        <w:tblW w:w="998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1560"/>
        <w:gridCol w:w="567"/>
        <w:gridCol w:w="425"/>
        <w:gridCol w:w="426"/>
        <w:gridCol w:w="425"/>
        <w:gridCol w:w="425"/>
        <w:gridCol w:w="425"/>
        <w:gridCol w:w="567"/>
        <w:gridCol w:w="567"/>
        <w:gridCol w:w="567"/>
        <w:gridCol w:w="567"/>
        <w:gridCol w:w="709"/>
        <w:gridCol w:w="567"/>
        <w:gridCol w:w="567"/>
        <w:gridCol w:w="757"/>
        <w:gridCol w:w="719"/>
      </w:tblGrid>
      <w:tr w:rsidR="00010E0A" w:rsidRPr="00785D6C" w:rsidTr="00970393">
        <w:trPr>
          <w:trHeight w:val="230"/>
        </w:trPr>
        <w:tc>
          <w:tcPr>
            <w:tcW w:w="142" w:type="dxa"/>
            <w:vMerge w:val="restart"/>
            <w:textDirection w:val="btLr"/>
          </w:tcPr>
          <w:p w:rsidR="00010E0A" w:rsidRPr="00785D6C" w:rsidRDefault="00010E0A" w:rsidP="00970393">
            <w:pPr>
              <w:widowControl w:val="0"/>
              <w:autoSpaceDE w:val="0"/>
              <w:autoSpaceDN w:val="0"/>
              <w:spacing w:before="108"/>
              <w:rPr>
                <w:sz w:val="20"/>
                <w:szCs w:val="22"/>
              </w:rPr>
            </w:pPr>
          </w:p>
        </w:tc>
        <w:tc>
          <w:tcPr>
            <w:tcW w:w="1560" w:type="dxa"/>
            <w:vMerge w:val="restart"/>
          </w:tcPr>
          <w:p w:rsidR="00010E0A" w:rsidRPr="00785D6C" w:rsidRDefault="00010E0A" w:rsidP="00970393">
            <w:pPr>
              <w:widowControl w:val="0"/>
              <w:autoSpaceDE w:val="0"/>
              <w:autoSpaceDN w:val="0"/>
              <w:spacing w:before="11"/>
              <w:rPr>
                <w:sz w:val="18"/>
                <w:szCs w:val="18"/>
              </w:rPr>
            </w:pPr>
          </w:p>
          <w:p w:rsidR="00010E0A" w:rsidRPr="00785D6C" w:rsidRDefault="00010E0A" w:rsidP="00970393">
            <w:pPr>
              <w:widowControl w:val="0"/>
              <w:autoSpaceDE w:val="0"/>
              <w:autoSpaceDN w:val="0"/>
              <w:rPr>
                <w:sz w:val="18"/>
                <w:szCs w:val="18"/>
              </w:rPr>
            </w:pPr>
            <w:r w:rsidRPr="00785D6C">
              <w:rPr>
                <w:sz w:val="18"/>
                <w:szCs w:val="18"/>
              </w:rPr>
              <w:t>Наименование дисциплин, тем, стажировок</w:t>
            </w:r>
          </w:p>
        </w:tc>
        <w:tc>
          <w:tcPr>
            <w:tcW w:w="567" w:type="dxa"/>
            <w:vMerge w:val="restart"/>
          </w:tcPr>
          <w:p w:rsidR="00010E0A" w:rsidRPr="00785D6C" w:rsidRDefault="00010E0A" w:rsidP="00970393">
            <w:pPr>
              <w:widowControl w:val="0"/>
              <w:autoSpaceDE w:val="0"/>
              <w:autoSpaceDN w:val="0"/>
              <w:spacing w:before="108" w:line="247" w:lineRule="auto"/>
              <w:rPr>
                <w:sz w:val="20"/>
                <w:szCs w:val="22"/>
              </w:rPr>
            </w:pPr>
            <w:r w:rsidRPr="00785D6C">
              <w:rPr>
                <w:sz w:val="20"/>
                <w:szCs w:val="22"/>
              </w:rPr>
              <w:t>Вид учебной нагрузки</w:t>
            </w:r>
          </w:p>
        </w:tc>
        <w:tc>
          <w:tcPr>
            <w:tcW w:w="7713" w:type="dxa"/>
            <w:gridSpan w:val="14"/>
          </w:tcPr>
          <w:p w:rsidR="00010E0A" w:rsidRPr="00785D6C" w:rsidRDefault="00010E0A" w:rsidP="00970393">
            <w:pPr>
              <w:widowControl w:val="0"/>
              <w:autoSpaceDE w:val="0"/>
              <w:autoSpaceDN w:val="0"/>
              <w:spacing w:line="210" w:lineRule="exact"/>
              <w:jc w:val="center"/>
              <w:rPr>
                <w:sz w:val="20"/>
                <w:szCs w:val="22"/>
              </w:rPr>
            </w:pPr>
            <w:r w:rsidRPr="00785D6C">
              <w:rPr>
                <w:sz w:val="20"/>
                <w:szCs w:val="22"/>
              </w:rPr>
              <w:t>месяцы</w:t>
            </w:r>
          </w:p>
        </w:tc>
      </w:tr>
      <w:tr w:rsidR="00010E0A" w:rsidRPr="00785D6C" w:rsidTr="00970393">
        <w:trPr>
          <w:trHeight w:val="230"/>
        </w:trPr>
        <w:tc>
          <w:tcPr>
            <w:tcW w:w="142" w:type="dxa"/>
            <w:vMerge/>
            <w:tcBorders>
              <w:top w:val="nil"/>
            </w:tcBorders>
            <w:textDirection w:val="btLr"/>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vMerge/>
            <w:tcBorders>
              <w:top w:val="nil"/>
            </w:tcBorders>
            <w:textDirection w:val="btLr"/>
          </w:tcPr>
          <w:p w:rsidR="00010E0A" w:rsidRPr="00785D6C" w:rsidRDefault="00010E0A" w:rsidP="00970393">
            <w:pPr>
              <w:widowControl w:val="0"/>
              <w:autoSpaceDE w:val="0"/>
              <w:autoSpaceDN w:val="0"/>
              <w:rPr>
                <w:sz w:val="2"/>
                <w:szCs w:val="2"/>
              </w:rPr>
            </w:pPr>
          </w:p>
        </w:tc>
        <w:tc>
          <w:tcPr>
            <w:tcW w:w="1701" w:type="dxa"/>
            <w:gridSpan w:val="4"/>
          </w:tcPr>
          <w:p w:rsidR="00010E0A" w:rsidRPr="00785D6C" w:rsidRDefault="00010E0A" w:rsidP="00970393">
            <w:pPr>
              <w:widowControl w:val="0"/>
              <w:autoSpaceDE w:val="0"/>
              <w:autoSpaceDN w:val="0"/>
              <w:spacing w:line="210" w:lineRule="exact"/>
              <w:jc w:val="center"/>
              <w:rPr>
                <w:sz w:val="20"/>
                <w:szCs w:val="22"/>
              </w:rPr>
            </w:pPr>
            <w:r w:rsidRPr="00785D6C">
              <w:rPr>
                <w:sz w:val="20"/>
                <w:szCs w:val="22"/>
              </w:rPr>
              <w:t>первый</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sz w:val="20"/>
                <w:szCs w:val="22"/>
              </w:rPr>
              <w:t>пн</w:t>
            </w:r>
          </w:p>
        </w:tc>
        <w:tc>
          <w:tcPr>
            <w:tcW w:w="2268" w:type="dxa"/>
            <w:gridSpan w:val="4"/>
          </w:tcPr>
          <w:p w:rsidR="00010E0A" w:rsidRPr="00785D6C" w:rsidRDefault="00010E0A" w:rsidP="00970393">
            <w:pPr>
              <w:widowControl w:val="0"/>
              <w:autoSpaceDE w:val="0"/>
              <w:autoSpaceDN w:val="0"/>
              <w:spacing w:line="210" w:lineRule="exact"/>
              <w:jc w:val="center"/>
              <w:rPr>
                <w:sz w:val="20"/>
                <w:szCs w:val="22"/>
              </w:rPr>
            </w:pPr>
            <w:r w:rsidRPr="00785D6C">
              <w:rPr>
                <w:sz w:val="20"/>
                <w:szCs w:val="22"/>
              </w:rPr>
              <w:t>второй</w:t>
            </w:r>
          </w:p>
        </w:tc>
        <w:tc>
          <w:tcPr>
            <w:tcW w:w="709" w:type="dxa"/>
          </w:tcPr>
          <w:p w:rsidR="00010E0A" w:rsidRPr="00785D6C" w:rsidRDefault="00010E0A" w:rsidP="00970393">
            <w:pPr>
              <w:widowControl w:val="0"/>
              <w:autoSpaceDE w:val="0"/>
              <w:autoSpaceDN w:val="0"/>
              <w:spacing w:line="210" w:lineRule="exact"/>
              <w:rPr>
                <w:sz w:val="20"/>
                <w:szCs w:val="22"/>
              </w:rPr>
            </w:pPr>
            <w:r w:rsidRPr="00785D6C">
              <w:rPr>
                <w:sz w:val="20"/>
                <w:szCs w:val="22"/>
              </w:rPr>
              <w:t>пн</w:t>
            </w:r>
          </w:p>
        </w:tc>
        <w:tc>
          <w:tcPr>
            <w:tcW w:w="1891" w:type="dxa"/>
            <w:gridSpan w:val="3"/>
          </w:tcPr>
          <w:p w:rsidR="00010E0A" w:rsidRPr="00785D6C" w:rsidRDefault="00010E0A" w:rsidP="00970393">
            <w:pPr>
              <w:widowControl w:val="0"/>
              <w:autoSpaceDE w:val="0"/>
              <w:autoSpaceDN w:val="0"/>
              <w:spacing w:line="210" w:lineRule="exact"/>
              <w:rPr>
                <w:sz w:val="20"/>
                <w:szCs w:val="22"/>
              </w:rPr>
            </w:pPr>
            <w:r w:rsidRPr="00785D6C">
              <w:rPr>
                <w:sz w:val="20"/>
                <w:szCs w:val="22"/>
              </w:rPr>
              <w:t>третий</w:t>
            </w:r>
          </w:p>
        </w:tc>
        <w:tc>
          <w:tcPr>
            <w:tcW w:w="719" w:type="dxa"/>
            <w:vMerge w:val="restart"/>
            <w:textDirection w:val="btLr"/>
          </w:tcPr>
          <w:p w:rsidR="00010E0A" w:rsidRPr="00785D6C" w:rsidRDefault="00010E0A" w:rsidP="00970393">
            <w:pPr>
              <w:widowControl w:val="0"/>
              <w:autoSpaceDE w:val="0"/>
              <w:autoSpaceDN w:val="0"/>
              <w:spacing w:before="137" w:line="247" w:lineRule="auto"/>
              <w:ind w:hanging="22"/>
              <w:rPr>
                <w:sz w:val="20"/>
                <w:szCs w:val="22"/>
              </w:rPr>
            </w:pPr>
            <w:r w:rsidRPr="00785D6C">
              <w:rPr>
                <w:sz w:val="20"/>
                <w:szCs w:val="22"/>
              </w:rPr>
              <w:t>Всего, часов</w:t>
            </w:r>
          </w:p>
        </w:tc>
      </w:tr>
      <w:tr w:rsidR="00010E0A" w:rsidRPr="00785D6C" w:rsidTr="00970393">
        <w:trPr>
          <w:trHeight w:val="230"/>
        </w:trPr>
        <w:tc>
          <w:tcPr>
            <w:tcW w:w="142" w:type="dxa"/>
            <w:vMerge/>
            <w:tcBorders>
              <w:top w:val="nil"/>
            </w:tcBorders>
            <w:textDirection w:val="btLr"/>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vMerge/>
            <w:tcBorders>
              <w:top w:val="nil"/>
            </w:tcBorders>
            <w:textDirection w:val="btLr"/>
          </w:tcPr>
          <w:p w:rsidR="00010E0A" w:rsidRPr="00785D6C" w:rsidRDefault="00010E0A" w:rsidP="00970393">
            <w:pPr>
              <w:widowControl w:val="0"/>
              <w:autoSpaceDE w:val="0"/>
              <w:autoSpaceDN w:val="0"/>
              <w:rPr>
                <w:sz w:val="2"/>
                <w:szCs w:val="2"/>
              </w:rPr>
            </w:pPr>
          </w:p>
        </w:tc>
        <w:tc>
          <w:tcPr>
            <w:tcW w:w="6994" w:type="dxa"/>
            <w:gridSpan w:val="13"/>
          </w:tcPr>
          <w:p w:rsidR="00010E0A" w:rsidRPr="00785D6C" w:rsidRDefault="00010E0A" w:rsidP="00970393">
            <w:pPr>
              <w:widowControl w:val="0"/>
              <w:autoSpaceDE w:val="0"/>
              <w:autoSpaceDN w:val="0"/>
              <w:spacing w:line="210" w:lineRule="exact"/>
              <w:jc w:val="center"/>
              <w:rPr>
                <w:sz w:val="20"/>
                <w:szCs w:val="22"/>
              </w:rPr>
            </w:pPr>
            <w:r w:rsidRPr="00785D6C">
              <w:rPr>
                <w:sz w:val="20"/>
                <w:szCs w:val="22"/>
              </w:rPr>
              <w:t>Номера календарных недель</w:t>
            </w:r>
          </w:p>
        </w:tc>
        <w:tc>
          <w:tcPr>
            <w:tcW w:w="719" w:type="dxa"/>
            <w:vMerge/>
            <w:tcBorders>
              <w:top w:val="nil"/>
            </w:tcBorders>
            <w:textDirection w:val="btLr"/>
          </w:tcPr>
          <w:p w:rsidR="00010E0A" w:rsidRPr="00785D6C" w:rsidRDefault="00010E0A" w:rsidP="00970393">
            <w:pPr>
              <w:widowControl w:val="0"/>
              <w:autoSpaceDE w:val="0"/>
              <w:autoSpaceDN w:val="0"/>
              <w:rPr>
                <w:sz w:val="2"/>
                <w:szCs w:val="2"/>
              </w:rPr>
            </w:pPr>
          </w:p>
        </w:tc>
      </w:tr>
      <w:tr w:rsidR="00010E0A" w:rsidRPr="00785D6C" w:rsidTr="00970393">
        <w:trPr>
          <w:trHeight w:val="230"/>
        </w:trPr>
        <w:tc>
          <w:tcPr>
            <w:tcW w:w="142" w:type="dxa"/>
            <w:vMerge/>
            <w:tcBorders>
              <w:top w:val="nil"/>
            </w:tcBorders>
            <w:textDirection w:val="btLr"/>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vMerge/>
            <w:tcBorders>
              <w:top w:val="nil"/>
            </w:tcBorders>
            <w:textDirection w:val="btLr"/>
          </w:tcPr>
          <w:p w:rsidR="00010E0A" w:rsidRPr="00785D6C" w:rsidRDefault="00010E0A" w:rsidP="00970393">
            <w:pPr>
              <w:widowControl w:val="0"/>
              <w:autoSpaceDE w:val="0"/>
              <w:autoSpaceDN w:val="0"/>
              <w:rPr>
                <w:sz w:val="2"/>
                <w:szCs w:val="2"/>
              </w:rPr>
            </w:pP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1</w:t>
            </w:r>
          </w:p>
        </w:tc>
        <w:tc>
          <w:tcPr>
            <w:tcW w:w="426"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2</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3</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4</w:t>
            </w: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1</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3</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4</w:t>
            </w: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1</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2</w:t>
            </w:r>
          </w:p>
        </w:tc>
        <w:tc>
          <w:tcPr>
            <w:tcW w:w="75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3</w:t>
            </w:r>
          </w:p>
        </w:tc>
        <w:tc>
          <w:tcPr>
            <w:tcW w:w="719" w:type="dxa"/>
            <w:vMerge/>
            <w:tcBorders>
              <w:top w:val="nil"/>
            </w:tcBorders>
            <w:textDirection w:val="btLr"/>
          </w:tcPr>
          <w:p w:rsidR="00010E0A" w:rsidRPr="00785D6C" w:rsidRDefault="00010E0A" w:rsidP="00970393">
            <w:pPr>
              <w:widowControl w:val="0"/>
              <w:autoSpaceDE w:val="0"/>
              <w:autoSpaceDN w:val="0"/>
              <w:rPr>
                <w:sz w:val="2"/>
                <w:szCs w:val="2"/>
              </w:rPr>
            </w:pPr>
          </w:p>
        </w:tc>
      </w:tr>
      <w:tr w:rsidR="00010E0A" w:rsidRPr="00785D6C" w:rsidTr="00970393">
        <w:trPr>
          <w:trHeight w:val="230"/>
        </w:trPr>
        <w:tc>
          <w:tcPr>
            <w:tcW w:w="142" w:type="dxa"/>
            <w:vMerge/>
            <w:tcBorders>
              <w:top w:val="nil"/>
            </w:tcBorders>
            <w:textDirection w:val="btLr"/>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vMerge/>
            <w:tcBorders>
              <w:top w:val="nil"/>
            </w:tcBorders>
            <w:textDirection w:val="btLr"/>
          </w:tcPr>
          <w:p w:rsidR="00010E0A" w:rsidRPr="00785D6C" w:rsidRDefault="00010E0A" w:rsidP="00970393">
            <w:pPr>
              <w:widowControl w:val="0"/>
              <w:autoSpaceDE w:val="0"/>
              <w:autoSpaceDN w:val="0"/>
              <w:rPr>
                <w:sz w:val="2"/>
                <w:szCs w:val="2"/>
              </w:rPr>
            </w:pPr>
          </w:p>
        </w:tc>
        <w:tc>
          <w:tcPr>
            <w:tcW w:w="6994" w:type="dxa"/>
            <w:gridSpan w:val="13"/>
          </w:tcPr>
          <w:p w:rsidR="00010E0A" w:rsidRPr="00785D6C" w:rsidRDefault="00010E0A" w:rsidP="00970393">
            <w:pPr>
              <w:widowControl w:val="0"/>
              <w:autoSpaceDE w:val="0"/>
              <w:autoSpaceDN w:val="0"/>
              <w:spacing w:line="210" w:lineRule="exact"/>
              <w:rPr>
                <w:sz w:val="20"/>
                <w:szCs w:val="22"/>
              </w:rPr>
            </w:pPr>
            <w:r w:rsidRPr="00785D6C">
              <w:rPr>
                <w:sz w:val="20"/>
                <w:szCs w:val="22"/>
              </w:rPr>
              <w:t>Порядковые номера недель обучения</w:t>
            </w:r>
          </w:p>
        </w:tc>
        <w:tc>
          <w:tcPr>
            <w:tcW w:w="719" w:type="dxa"/>
            <w:vMerge/>
            <w:tcBorders>
              <w:top w:val="nil"/>
            </w:tcBorders>
            <w:textDirection w:val="btLr"/>
          </w:tcPr>
          <w:p w:rsidR="00010E0A" w:rsidRPr="00785D6C" w:rsidRDefault="00010E0A" w:rsidP="00970393">
            <w:pPr>
              <w:widowControl w:val="0"/>
              <w:autoSpaceDE w:val="0"/>
              <w:autoSpaceDN w:val="0"/>
              <w:rPr>
                <w:sz w:val="2"/>
                <w:szCs w:val="2"/>
              </w:rPr>
            </w:pPr>
          </w:p>
        </w:tc>
      </w:tr>
      <w:tr w:rsidR="00010E0A" w:rsidRPr="00785D6C" w:rsidTr="00970393">
        <w:trPr>
          <w:trHeight w:val="230"/>
        </w:trPr>
        <w:tc>
          <w:tcPr>
            <w:tcW w:w="142" w:type="dxa"/>
            <w:vMerge/>
            <w:tcBorders>
              <w:top w:val="nil"/>
            </w:tcBorders>
            <w:textDirection w:val="btLr"/>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vMerge/>
            <w:tcBorders>
              <w:top w:val="nil"/>
            </w:tcBorders>
            <w:textDirection w:val="btLr"/>
          </w:tcPr>
          <w:p w:rsidR="00010E0A" w:rsidRPr="00785D6C" w:rsidRDefault="00010E0A" w:rsidP="00970393">
            <w:pPr>
              <w:widowControl w:val="0"/>
              <w:autoSpaceDE w:val="0"/>
              <w:autoSpaceDN w:val="0"/>
              <w:rPr>
                <w:sz w:val="2"/>
                <w:szCs w:val="2"/>
              </w:rPr>
            </w:pP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1</w:t>
            </w:r>
          </w:p>
        </w:tc>
        <w:tc>
          <w:tcPr>
            <w:tcW w:w="426"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2</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3</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4</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5</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6</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7</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8</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9</w:t>
            </w:r>
          </w:p>
        </w:tc>
        <w:tc>
          <w:tcPr>
            <w:tcW w:w="709"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10</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11</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12</w:t>
            </w:r>
          </w:p>
        </w:tc>
        <w:tc>
          <w:tcPr>
            <w:tcW w:w="75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13</w:t>
            </w:r>
          </w:p>
        </w:tc>
        <w:tc>
          <w:tcPr>
            <w:tcW w:w="719" w:type="dxa"/>
            <w:vMerge w:val="restart"/>
          </w:tcPr>
          <w:p w:rsidR="00010E0A" w:rsidRPr="00785D6C" w:rsidRDefault="00010E0A" w:rsidP="00970393">
            <w:pPr>
              <w:widowControl w:val="0"/>
              <w:autoSpaceDE w:val="0"/>
              <w:autoSpaceDN w:val="0"/>
              <w:spacing w:before="9"/>
              <w:rPr>
                <w:sz w:val="19"/>
                <w:szCs w:val="22"/>
              </w:rPr>
            </w:pPr>
          </w:p>
          <w:p w:rsidR="00010E0A" w:rsidRPr="00785D6C" w:rsidRDefault="00010E0A" w:rsidP="00970393">
            <w:pPr>
              <w:widowControl w:val="0"/>
              <w:autoSpaceDE w:val="0"/>
              <w:autoSpaceDN w:val="0"/>
              <w:spacing w:line="222" w:lineRule="exact"/>
              <w:rPr>
                <w:sz w:val="20"/>
                <w:szCs w:val="22"/>
              </w:rPr>
            </w:pPr>
            <w:r w:rsidRPr="00785D6C">
              <w:rPr>
                <w:sz w:val="20"/>
                <w:szCs w:val="22"/>
              </w:rPr>
              <w:t>17</w:t>
            </w:r>
          </w:p>
        </w:tc>
      </w:tr>
      <w:tr w:rsidR="00010E0A" w:rsidRPr="00785D6C" w:rsidTr="00970393">
        <w:trPr>
          <w:trHeight w:val="230"/>
        </w:trPr>
        <w:tc>
          <w:tcPr>
            <w:tcW w:w="142"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1</w:t>
            </w:r>
          </w:p>
        </w:tc>
        <w:tc>
          <w:tcPr>
            <w:tcW w:w="1560" w:type="dxa"/>
          </w:tcPr>
          <w:p w:rsidR="00010E0A" w:rsidRPr="00785D6C" w:rsidRDefault="00010E0A" w:rsidP="00970393">
            <w:pPr>
              <w:widowControl w:val="0"/>
              <w:autoSpaceDE w:val="0"/>
              <w:autoSpaceDN w:val="0"/>
              <w:spacing w:line="211" w:lineRule="exact"/>
              <w:jc w:val="center"/>
              <w:rPr>
                <w:sz w:val="18"/>
                <w:szCs w:val="18"/>
              </w:rPr>
            </w:pPr>
            <w:r w:rsidRPr="00785D6C">
              <w:rPr>
                <w:w w:val="99"/>
                <w:sz w:val="18"/>
                <w:szCs w:val="18"/>
              </w:rPr>
              <w:t>2</w:t>
            </w:r>
          </w:p>
        </w:tc>
        <w:tc>
          <w:tcPr>
            <w:tcW w:w="567"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3</w:t>
            </w:r>
          </w:p>
        </w:tc>
        <w:tc>
          <w:tcPr>
            <w:tcW w:w="425"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4</w:t>
            </w:r>
          </w:p>
        </w:tc>
        <w:tc>
          <w:tcPr>
            <w:tcW w:w="426"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5</w:t>
            </w:r>
          </w:p>
        </w:tc>
        <w:tc>
          <w:tcPr>
            <w:tcW w:w="425"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6</w:t>
            </w:r>
          </w:p>
        </w:tc>
        <w:tc>
          <w:tcPr>
            <w:tcW w:w="425"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7</w:t>
            </w:r>
          </w:p>
        </w:tc>
        <w:tc>
          <w:tcPr>
            <w:tcW w:w="425"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8</w:t>
            </w:r>
          </w:p>
        </w:tc>
        <w:tc>
          <w:tcPr>
            <w:tcW w:w="567"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9</w:t>
            </w:r>
          </w:p>
        </w:tc>
        <w:tc>
          <w:tcPr>
            <w:tcW w:w="567" w:type="dxa"/>
          </w:tcPr>
          <w:p w:rsidR="00010E0A" w:rsidRPr="00785D6C" w:rsidRDefault="00010E0A" w:rsidP="00970393">
            <w:pPr>
              <w:widowControl w:val="0"/>
              <w:autoSpaceDE w:val="0"/>
              <w:autoSpaceDN w:val="0"/>
              <w:spacing w:line="211" w:lineRule="exact"/>
              <w:rPr>
                <w:sz w:val="20"/>
                <w:szCs w:val="22"/>
              </w:rPr>
            </w:pPr>
            <w:r w:rsidRPr="00785D6C">
              <w:rPr>
                <w:sz w:val="20"/>
                <w:szCs w:val="22"/>
              </w:rPr>
              <w:t>10</w:t>
            </w:r>
          </w:p>
        </w:tc>
        <w:tc>
          <w:tcPr>
            <w:tcW w:w="567" w:type="dxa"/>
          </w:tcPr>
          <w:p w:rsidR="00010E0A" w:rsidRPr="00785D6C" w:rsidRDefault="00010E0A" w:rsidP="00970393">
            <w:pPr>
              <w:widowControl w:val="0"/>
              <w:autoSpaceDE w:val="0"/>
              <w:autoSpaceDN w:val="0"/>
              <w:spacing w:line="211" w:lineRule="exact"/>
              <w:rPr>
                <w:sz w:val="20"/>
                <w:szCs w:val="22"/>
              </w:rPr>
            </w:pPr>
            <w:r w:rsidRPr="00785D6C">
              <w:rPr>
                <w:sz w:val="20"/>
                <w:szCs w:val="22"/>
              </w:rPr>
              <w:t>11</w:t>
            </w:r>
          </w:p>
        </w:tc>
        <w:tc>
          <w:tcPr>
            <w:tcW w:w="567" w:type="dxa"/>
          </w:tcPr>
          <w:p w:rsidR="00010E0A" w:rsidRPr="00785D6C" w:rsidRDefault="00010E0A" w:rsidP="00970393">
            <w:pPr>
              <w:widowControl w:val="0"/>
              <w:autoSpaceDE w:val="0"/>
              <w:autoSpaceDN w:val="0"/>
              <w:spacing w:line="211" w:lineRule="exact"/>
              <w:rPr>
                <w:sz w:val="20"/>
                <w:szCs w:val="22"/>
              </w:rPr>
            </w:pPr>
            <w:r w:rsidRPr="00785D6C">
              <w:rPr>
                <w:sz w:val="20"/>
                <w:szCs w:val="22"/>
              </w:rPr>
              <w:t>12</w:t>
            </w:r>
          </w:p>
        </w:tc>
        <w:tc>
          <w:tcPr>
            <w:tcW w:w="709" w:type="dxa"/>
          </w:tcPr>
          <w:p w:rsidR="00010E0A" w:rsidRPr="00785D6C" w:rsidRDefault="00010E0A" w:rsidP="00970393">
            <w:pPr>
              <w:widowControl w:val="0"/>
              <w:autoSpaceDE w:val="0"/>
              <w:autoSpaceDN w:val="0"/>
              <w:spacing w:line="211" w:lineRule="exact"/>
              <w:rPr>
                <w:sz w:val="20"/>
                <w:szCs w:val="22"/>
              </w:rPr>
            </w:pPr>
            <w:r w:rsidRPr="00785D6C">
              <w:rPr>
                <w:sz w:val="20"/>
                <w:szCs w:val="22"/>
              </w:rPr>
              <w:t>13</w:t>
            </w:r>
          </w:p>
        </w:tc>
        <w:tc>
          <w:tcPr>
            <w:tcW w:w="567" w:type="dxa"/>
          </w:tcPr>
          <w:p w:rsidR="00010E0A" w:rsidRPr="00785D6C" w:rsidRDefault="00010E0A" w:rsidP="00970393">
            <w:pPr>
              <w:widowControl w:val="0"/>
              <w:autoSpaceDE w:val="0"/>
              <w:autoSpaceDN w:val="0"/>
              <w:spacing w:line="211" w:lineRule="exact"/>
              <w:rPr>
                <w:sz w:val="20"/>
                <w:szCs w:val="22"/>
              </w:rPr>
            </w:pPr>
            <w:r w:rsidRPr="00785D6C">
              <w:rPr>
                <w:sz w:val="20"/>
                <w:szCs w:val="22"/>
              </w:rPr>
              <w:t>14</w:t>
            </w:r>
          </w:p>
        </w:tc>
        <w:tc>
          <w:tcPr>
            <w:tcW w:w="567" w:type="dxa"/>
          </w:tcPr>
          <w:p w:rsidR="00010E0A" w:rsidRPr="00785D6C" w:rsidRDefault="00010E0A" w:rsidP="00970393">
            <w:pPr>
              <w:widowControl w:val="0"/>
              <w:autoSpaceDE w:val="0"/>
              <w:autoSpaceDN w:val="0"/>
              <w:spacing w:line="211" w:lineRule="exact"/>
              <w:rPr>
                <w:sz w:val="20"/>
                <w:szCs w:val="22"/>
              </w:rPr>
            </w:pPr>
            <w:r w:rsidRPr="00785D6C">
              <w:rPr>
                <w:sz w:val="20"/>
                <w:szCs w:val="22"/>
              </w:rPr>
              <w:t>15</w:t>
            </w:r>
          </w:p>
        </w:tc>
        <w:tc>
          <w:tcPr>
            <w:tcW w:w="757" w:type="dxa"/>
          </w:tcPr>
          <w:p w:rsidR="00010E0A" w:rsidRPr="00785D6C" w:rsidRDefault="00010E0A" w:rsidP="00970393">
            <w:pPr>
              <w:widowControl w:val="0"/>
              <w:autoSpaceDE w:val="0"/>
              <w:autoSpaceDN w:val="0"/>
              <w:spacing w:line="211" w:lineRule="exact"/>
              <w:rPr>
                <w:sz w:val="20"/>
                <w:szCs w:val="22"/>
              </w:rPr>
            </w:pPr>
            <w:r w:rsidRPr="00785D6C">
              <w:rPr>
                <w:sz w:val="20"/>
                <w:szCs w:val="22"/>
              </w:rPr>
              <w:t>16</w:t>
            </w:r>
          </w:p>
        </w:tc>
        <w:tc>
          <w:tcPr>
            <w:tcW w:w="719" w:type="dxa"/>
            <w:vMerge/>
            <w:tcBorders>
              <w:top w:val="nil"/>
            </w:tcBorders>
          </w:tcPr>
          <w:p w:rsidR="00010E0A" w:rsidRPr="00785D6C" w:rsidRDefault="00010E0A" w:rsidP="00970393">
            <w:pPr>
              <w:widowControl w:val="0"/>
              <w:autoSpaceDE w:val="0"/>
              <w:autoSpaceDN w:val="0"/>
              <w:rPr>
                <w:sz w:val="2"/>
                <w:szCs w:val="2"/>
              </w:rPr>
            </w:pPr>
          </w:p>
        </w:tc>
      </w:tr>
      <w:tr w:rsidR="00010E0A" w:rsidRPr="00785D6C" w:rsidTr="00970393">
        <w:trPr>
          <w:trHeight w:val="345"/>
        </w:trPr>
        <w:tc>
          <w:tcPr>
            <w:tcW w:w="142" w:type="dxa"/>
            <w:vMerge w:val="restart"/>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1</w:t>
            </w:r>
          </w:p>
        </w:tc>
        <w:tc>
          <w:tcPr>
            <w:tcW w:w="1560" w:type="dxa"/>
            <w:vMerge w:val="restart"/>
          </w:tcPr>
          <w:p w:rsidR="00010E0A" w:rsidRPr="00785D6C" w:rsidRDefault="00010E0A" w:rsidP="00970393">
            <w:pPr>
              <w:widowControl w:val="0"/>
              <w:autoSpaceDE w:val="0"/>
              <w:autoSpaceDN w:val="0"/>
              <w:rPr>
                <w:sz w:val="18"/>
                <w:szCs w:val="18"/>
              </w:rPr>
            </w:pPr>
            <w:r w:rsidRPr="00785D6C">
              <w:rPr>
                <w:sz w:val="18"/>
                <w:szCs w:val="18"/>
              </w:rPr>
              <w:t>Законодательство РФ по управлению персонала. Социально- экономические аспекты.</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sz w:val="20"/>
                <w:szCs w:val="22"/>
              </w:rPr>
              <w:t>о.у.з</w:t>
            </w:r>
          </w:p>
        </w:tc>
        <w:tc>
          <w:tcPr>
            <w:tcW w:w="425" w:type="dxa"/>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4</w:t>
            </w:r>
          </w:p>
        </w:tc>
        <w:tc>
          <w:tcPr>
            <w:tcW w:w="426" w:type="dxa"/>
          </w:tcPr>
          <w:p w:rsidR="00010E0A" w:rsidRPr="00785D6C" w:rsidRDefault="00010E0A" w:rsidP="00970393">
            <w:pPr>
              <w:widowControl w:val="0"/>
              <w:autoSpaceDE w:val="0"/>
              <w:autoSpaceDN w:val="0"/>
              <w:rPr>
                <w:sz w:val="20"/>
                <w:szCs w:val="22"/>
              </w:rPr>
            </w:pPr>
          </w:p>
        </w:tc>
        <w:tc>
          <w:tcPr>
            <w:tcW w:w="425" w:type="dxa"/>
          </w:tcPr>
          <w:p w:rsidR="00010E0A" w:rsidRPr="00785D6C" w:rsidRDefault="00010E0A" w:rsidP="00970393">
            <w:pPr>
              <w:widowControl w:val="0"/>
              <w:autoSpaceDE w:val="0"/>
              <w:autoSpaceDN w:val="0"/>
              <w:rPr>
                <w:sz w:val="20"/>
                <w:szCs w:val="22"/>
              </w:rPr>
            </w:pPr>
          </w:p>
        </w:tc>
        <w:tc>
          <w:tcPr>
            <w:tcW w:w="425" w:type="dxa"/>
          </w:tcPr>
          <w:p w:rsidR="00010E0A" w:rsidRPr="00785D6C" w:rsidRDefault="00010E0A" w:rsidP="00970393">
            <w:pPr>
              <w:widowControl w:val="0"/>
              <w:autoSpaceDE w:val="0"/>
              <w:autoSpaceDN w:val="0"/>
              <w:rPr>
                <w:sz w:val="20"/>
                <w:szCs w:val="22"/>
              </w:rPr>
            </w:pPr>
          </w:p>
        </w:tc>
        <w:tc>
          <w:tcPr>
            <w:tcW w:w="425"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709"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757" w:type="dxa"/>
          </w:tcPr>
          <w:p w:rsidR="00010E0A" w:rsidRPr="00785D6C" w:rsidRDefault="00010E0A" w:rsidP="00970393">
            <w:pPr>
              <w:widowControl w:val="0"/>
              <w:autoSpaceDE w:val="0"/>
              <w:autoSpaceDN w:val="0"/>
              <w:rPr>
                <w:sz w:val="20"/>
                <w:szCs w:val="22"/>
              </w:rPr>
            </w:pPr>
          </w:p>
        </w:tc>
        <w:tc>
          <w:tcPr>
            <w:tcW w:w="719" w:type="dxa"/>
            <w:vMerge w:val="restart"/>
          </w:tcPr>
          <w:p w:rsidR="00010E0A" w:rsidRPr="00785D6C" w:rsidRDefault="00010E0A" w:rsidP="00970393">
            <w:pPr>
              <w:widowControl w:val="0"/>
              <w:autoSpaceDE w:val="0"/>
              <w:autoSpaceDN w:val="0"/>
              <w:spacing w:before="175"/>
              <w:rPr>
                <w:sz w:val="20"/>
                <w:szCs w:val="22"/>
              </w:rPr>
            </w:pPr>
            <w:r w:rsidRPr="00785D6C">
              <w:rPr>
                <w:sz w:val="20"/>
                <w:szCs w:val="22"/>
              </w:rPr>
              <w:t>21</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w:t>
            </w:r>
          </w:p>
        </w:tc>
        <w:tc>
          <w:tcPr>
            <w:tcW w:w="426"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17</w:t>
            </w: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tcBorders>
              <w:top w:val="nil"/>
            </w:tcBorders>
          </w:tcPr>
          <w:p w:rsidR="00010E0A" w:rsidRPr="00785D6C" w:rsidRDefault="00010E0A" w:rsidP="00970393">
            <w:pPr>
              <w:widowControl w:val="0"/>
              <w:autoSpaceDE w:val="0"/>
              <w:autoSpaceDN w:val="0"/>
              <w:rPr>
                <w:sz w:val="2"/>
                <w:szCs w:val="2"/>
              </w:rPr>
            </w:pPr>
          </w:p>
        </w:tc>
      </w:tr>
      <w:tr w:rsidR="00010E0A" w:rsidRPr="00785D6C" w:rsidTr="00970393">
        <w:trPr>
          <w:trHeight w:val="230"/>
        </w:trPr>
        <w:tc>
          <w:tcPr>
            <w:tcW w:w="142" w:type="dxa"/>
            <w:vMerge w:val="restart"/>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2</w:t>
            </w:r>
          </w:p>
        </w:tc>
        <w:tc>
          <w:tcPr>
            <w:tcW w:w="1560" w:type="dxa"/>
            <w:vMerge w:val="restart"/>
          </w:tcPr>
          <w:p w:rsidR="00010E0A" w:rsidRPr="00785D6C" w:rsidRDefault="00010E0A" w:rsidP="00970393">
            <w:pPr>
              <w:widowControl w:val="0"/>
              <w:autoSpaceDE w:val="0"/>
              <w:autoSpaceDN w:val="0"/>
              <w:spacing w:line="230" w:lineRule="exact"/>
              <w:rPr>
                <w:sz w:val="18"/>
                <w:szCs w:val="18"/>
              </w:rPr>
            </w:pPr>
            <w:r w:rsidRPr="00785D6C">
              <w:rPr>
                <w:sz w:val="18"/>
                <w:szCs w:val="18"/>
              </w:rPr>
              <w:t>Системы управления персоналом и профессиональными качествами.</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о.у.з</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4</w:t>
            </w: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val="restart"/>
          </w:tcPr>
          <w:p w:rsidR="00010E0A" w:rsidRPr="00785D6C" w:rsidRDefault="00010E0A" w:rsidP="00970393">
            <w:pPr>
              <w:widowControl w:val="0"/>
              <w:autoSpaceDE w:val="0"/>
              <w:autoSpaceDN w:val="0"/>
              <w:spacing w:before="118"/>
              <w:rPr>
                <w:sz w:val="20"/>
                <w:szCs w:val="22"/>
              </w:rPr>
            </w:pPr>
            <w:r w:rsidRPr="00785D6C">
              <w:rPr>
                <w:sz w:val="20"/>
                <w:szCs w:val="22"/>
              </w:rPr>
              <w:t>21</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w:t>
            </w:r>
          </w:p>
        </w:tc>
        <w:tc>
          <w:tcPr>
            <w:tcW w:w="426"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5</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12</w:t>
            </w: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tcBorders>
              <w:top w:val="nil"/>
            </w:tcBorders>
          </w:tcPr>
          <w:p w:rsidR="00010E0A" w:rsidRPr="00785D6C" w:rsidRDefault="00010E0A" w:rsidP="00970393">
            <w:pPr>
              <w:widowControl w:val="0"/>
              <w:autoSpaceDE w:val="0"/>
              <w:autoSpaceDN w:val="0"/>
              <w:rPr>
                <w:sz w:val="2"/>
                <w:szCs w:val="2"/>
              </w:rPr>
            </w:pPr>
          </w:p>
        </w:tc>
      </w:tr>
      <w:tr w:rsidR="00010E0A" w:rsidRPr="00785D6C" w:rsidTr="00970393">
        <w:trPr>
          <w:trHeight w:val="261"/>
        </w:trPr>
        <w:tc>
          <w:tcPr>
            <w:tcW w:w="142" w:type="dxa"/>
            <w:vMerge w:val="restart"/>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3</w:t>
            </w:r>
          </w:p>
        </w:tc>
        <w:tc>
          <w:tcPr>
            <w:tcW w:w="1560" w:type="dxa"/>
            <w:vMerge w:val="restart"/>
          </w:tcPr>
          <w:p w:rsidR="00010E0A" w:rsidRPr="00785D6C" w:rsidRDefault="00010E0A" w:rsidP="00970393">
            <w:pPr>
              <w:widowControl w:val="0"/>
              <w:autoSpaceDE w:val="0"/>
              <w:autoSpaceDN w:val="0"/>
              <w:spacing w:line="230" w:lineRule="exact"/>
              <w:rPr>
                <w:sz w:val="18"/>
                <w:szCs w:val="18"/>
              </w:rPr>
            </w:pPr>
            <w:r w:rsidRPr="00785D6C">
              <w:rPr>
                <w:sz w:val="18"/>
                <w:szCs w:val="18"/>
              </w:rPr>
              <w:t>Специальные вопросы обеспечения требований подбора персонала и качества производственной деятельности.</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sz w:val="20"/>
                <w:szCs w:val="22"/>
              </w:rPr>
              <w:t>о.у.з</w:t>
            </w:r>
          </w:p>
        </w:tc>
        <w:tc>
          <w:tcPr>
            <w:tcW w:w="425" w:type="dxa"/>
          </w:tcPr>
          <w:p w:rsidR="00010E0A" w:rsidRPr="00785D6C" w:rsidRDefault="00010E0A" w:rsidP="00970393">
            <w:pPr>
              <w:widowControl w:val="0"/>
              <w:autoSpaceDE w:val="0"/>
              <w:autoSpaceDN w:val="0"/>
              <w:spacing w:line="228" w:lineRule="exact"/>
              <w:rPr>
                <w:sz w:val="20"/>
                <w:szCs w:val="22"/>
              </w:rPr>
            </w:pPr>
            <w:r w:rsidRPr="00785D6C">
              <w:rPr>
                <w:sz w:val="20"/>
                <w:szCs w:val="22"/>
              </w:rPr>
              <w:t>14</w:t>
            </w:r>
          </w:p>
        </w:tc>
        <w:tc>
          <w:tcPr>
            <w:tcW w:w="426" w:type="dxa"/>
          </w:tcPr>
          <w:p w:rsidR="00010E0A" w:rsidRPr="00785D6C" w:rsidRDefault="00010E0A" w:rsidP="00970393">
            <w:pPr>
              <w:widowControl w:val="0"/>
              <w:autoSpaceDE w:val="0"/>
              <w:autoSpaceDN w:val="0"/>
              <w:rPr>
                <w:sz w:val="18"/>
                <w:szCs w:val="22"/>
              </w:rPr>
            </w:pPr>
          </w:p>
        </w:tc>
        <w:tc>
          <w:tcPr>
            <w:tcW w:w="425" w:type="dxa"/>
          </w:tcPr>
          <w:p w:rsidR="00010E0A" w:rsidRPr="00785D6C" w:rsidRDefault="00010E0A" w:rsidP="00970393">
            <w:pPr>
              <w:widowControl w:val="0"/>
              <w:autoSpaceDE w:val="0"/>
              <w:autoSpaceDN w:val="0"/>
              <w:rPr>
                <w:sz w:val="18"/>
                <w:szCs w:val="22"/>
              </w:rPr>
            </w:pPr>
          </w:p>
        </w:tc>
        <w:tc>
          <w:tcPr>
            <w:tcW w:w="425" w:type="dxa"/>
          </w:tcPr>
          <w:p w:rsidR="00010E0A" w:rsidRPr="00785D6C" w:rsidRDefault="00010E0A" w:rsidP="00970393">
            <w:pPr>
              <w:widowControl w:val="0"/>
              <w:autoSpaceDE w:val="0"/>
              <w:autoSpaceDN w:val="0"/>
              <w:rPr>
                <w:sz w:val="18"/>
                <w:szCs w:val="22"/>
              </w:rPr>
            </w:pPr>
          </w:p>
        </w:tc>
        <w:tc>
          <w:tcPr>
            <w:tcW w:w="425"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709"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757" w:type="dxa"/>
          </w:tcPr>
          <w:p w:rsidR="00010E0A" w:rsidRPr="00785D6C" w:rsidRDefault="00010E0A" w:rsidP="00970393">
            <w:pPr>
              <w:widowControl w:val="0"/>
              <w:autoSpaceDE w:val="0"/>
              <w:autoSpaceDN w:val="0"/>
              <w:rPr>
                <w:sz w:val="18"/>
                <w:szCs w:val="22"/>
              </w:rPr>
            </w:pPr>
          </w:p>
        </w:tc>
        <w:tc>
          <w:tcPr>
            <w:tcW w:w="719" w:type="dxa"/>
            <w:vMerge w:val="restart"/>
          </w:tcPr>
          <w:p w:rsidR="00010E0A" w:rsidRPr="00785D6C" w:rsidRDefault="00010E0A" w:rsidP="00970393">
            <w:pPr>
              <w:widowControl w:val="0"/>
              <w:autoSpaceDE w:val="0"/>
              <w:autoSpaceDN w:val="0"/>
              <w:spacing w:before="9"/>
              <w:rPr>
                <w:sz w:val="19"/>
                <w:szCs w:val="22"/>
              </w:rPr>
            </w:pPr>
          </w:p>
          <w:p w:rsidR="00010E0A" w:rsidRPr="00785D6C" w:rsidRDefault="00010E0A" w:rsidP="00970393">
            <w:pPr>
              <w:widowControl w:val="0"/>
              <w:autoSpaceDE w:val="0"/>
              <w:autoSpaceDN w:val="0"/>
              <w:rPr>
                <w:sz w:val="20"/>
                <w:szCs w:val="22"/>
              </w:rPr>
            </w:pPr>
            <w:r w:rsidRPr="00785D6C">
              <w:rPr>
                <w:sz w:val="20"/>
                <w:szCs w:val="22"/>
              </w:rPr>
              <w:t>52</w:t>
            </w:r>
          </w:p>
        </w:tc>
      </w:tr>
      <w:tr w:rsidR="00010E0A" w:rsidRPr="00785D6C" w:rsidTr="00970393">
        <w:trPr>
          <w:trHeight w:val="419"/>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tcPr>
          <w:p w:rsidR="00010E0A" w:rsidRPr="00785D6C" w:rsidRDefault="00010E0A" w:rsidP="00970393">
            <w:pPr>
              <w:widowControl w:val="0"/>
              <w:autoSpaceDE w:val="0"/>
              <w:autoSpaceDN w:val="0"/>
              <w:spacing w:line="223"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w:t>
            </w:r>
          </w:p>
        </w:tc>
        <w:tc>
          <w:tcPr>
            <w:tcW w:w="426" w:type="dxa"/>
          </w:tcPr>
          <w:p w:rsidR="00010E0A" w:rsidRPr="00785D6C" w:rsidRDefault="00010E0A" w:rsidP="00970393">
            <w:pPr>
              <w:widowControl w:val="0"/>
              <w:autoSpaceDE w:val="0"/>
              <w:autoSpaceDN w:val="0"/>
              <w:rPr>
                <w:sz w:val="20"/>
                <w:szCs w:val="22"/>
              </w:rPr>
            </w:pPr>
          </w:p>
        </w:tc>
        <w:tc>
          <w:tcPr>
            <w:tcW w:w="425" w:type="dxa"/>
          </w:tcPr>
          <w:p w:rsidR="00010E0A" w:rsidRPr="00785D6C" w:rsidRDefault="00010E0A" w:rsidP="00970393">
            <w:pPr>
              <w:widowControl w:val="0"/>
              <w:autoSpaceDE w:val="0"/>
              <w:autoSpaceDN w:val="0"/>
              <w:spacing w:line="228" w:lineRule="exact"/>
              <w:rPr>
                <w:sz w:val="20"/>
                <w:szCs w:val="22"/>
              </w:rPr>
            </w:pPr>
            <w:r w:rsidRPr="00785D6C">
              <w:rPr>
                <w:sz w:val="20"/>
                <w:szCs w:val="22"/>
              </w:rPr>
              <w:t>10</w:t>
            </w:r>
          </w:p>
        </w:tc>
        <w:tc>
          <w:tcPr>
            <w:tcW w:w="425" w:type="dxa"/>
          </w:tcPr>
          <w:p w:rsidR="00010E0A" w:rsidRPr="00785D6C" w:rsidRDefault="00010E0A" w:rsidP="00970393">
            <w:pPr>
              <w:widowControl w:val="0"/>
              <w:autoSpaceDE w:val="0"/>
              <w:autoSpaceDN w:val="0"/>
              <w:spacing w:line="228" w:lineRule="exact"/>
              <w:rPr>
                <w:sz w:val="20"/>
                <w:szCs w:val="22"/>
              </w:rPr>
            </w:pPr>
            <w:r w:rsidRPr="00785D6C">
              <w:rPr>
                <w:sz w:val="20"/>
                <w:szCs w:val="22"/>
              </w:rPr>
              <w:t>22</w:t>
            </w:r>
          </w:p>
        </w:tc>
        <w:tc>
          <w:tcPr>
            <w:tcW w:w="425" w:type="dxa"/>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6</w:t>
            </w: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709"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757" w:type="dxa"/>
          </w:tcPr>
          <w:p w:rsidR="00010E0A" w:rsidRPr="00785D6C" w:rsidRDefault="00010E0A" w:rsidP="00970393">
            <w:pPr>
              <w:widowControl w:val="0"/>
              <w:autoSpaceDE w:val="0"/>
              <w:autoSpaceDN w:val="0"/>
              <w:rPr>
                <w:sz w:val="20"/>
                <w:szCs w:val="22"/>
              </w:rPr>
            </w:pPr>
          </w:p>
        </w:tc>
        <w:tc>
          <w:tcPr>
            <w:tcW w:w="719" w:type="dxa"/>
            <w:vMerge/>
            <w:tcBorders>
              <w:top w:val="nil"/>
            </w:tcBorders>
          </w:tcPr>
          <w:p w:rsidR="00010E0A" w:rsidRPr="00785D6C" w:rsidRDefault="00010E0A" w:rsidP="00970393">
            <w:pPr>
              <w:widowControl w:val="0"/>
              <w:autoSpaceDE w:val="0"/>
              <w:autoSpaceDN w:val="0"/>
              <w:rPr>
                <w:sz w:val="2"/>
                <w:szCs w:val="2"/>
              </w:rPr>
            </w:pPr>
          </w:p>
        </w:tc>
      </w:tr>
      <w:tr w:rsidR="00010E0A" w:rsidRPr="00785D6C" w:rsidTr="00970393">
        <w:trPr>
          <w:trHeight w:val="256"/>
        </w:trPr>
        <w:tc>
          <w:tcPr>
            <w:tcW w:w="142" w:type="dxa"/>
            <w:vMerge w:val="restart"/>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4</w:t>
            </w:r>
          </w:p>
        </w:tc>
        <w:tc>
          <w:tcPr>
            <w:tcW w:w="1560" w:type="dxa"/>
            <w:vMerge w:val="restart"/>
          </w:tcPr>
          <w:p w:rsidR="00010E0A" w:rsidRPr="00785D6C" w:rsidRDefault="00010E0A" w:rsidP="00970393">
            <w:pPr>
              <w:widowControl w:val="0"/>
              <w:autoSpaceDE w:val="0"/>
              <w:autoSpaceDN w:val="0"/>
              <w:spacing w:line="228" w:lineRule="exact"/>
              <w:rPr>
                <w:sz w:val="18"/>
                <w:szCs w:val="18"/>
              </w:rPr>
            </w:pPr>
            <w:r w:rsidRPr="00785D6C">
              <w:rPr>
                <w:sz w:val="18"/>
                <w:szCs w:val="18"/>
              </w:rPr>
              <w:t>Основы отбора и качества персонала.</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sz w:val="20"/>
                <w:szCs w:val="22"/>
              </w:rPr>
              <w:t>о.у.з</w:t>
            </w:r>
          </w:p>
        </w:tc>
        <w:tc>
          <w:tcPr>
            <w:tcW w:w="425" w:type="dxa"/>
          </w:tcPr>
          <w:p w:rsidR="00010E0A" w:rsidRPr="00785D6C" w:rsidRDefault="00010E0A" w:rsidP="00970393">
            <w:pPr>
              <w:widowControl w:val="0"/>
              <w:autoSpaceDE w:val="0"/>
              <w:autoSpaceDN w:val="0"/>
              <w:spacing w:line="228" w:lineRule="exact"/>
              <w:rPr>
                <w:sz w:val="20"/>
                <w:szCs w:val="22"/>
              </w:rPr>
            </w:pPr>
            <w:r w:rsidRPr="00785D6C">
              <w:rPr>
                <w:sz w:val="20"/>
                <w:szCs w:val="22"/>
              </w:rPr>
              <w:t>10</w:t>
            </w:r>
          </w:p>
        </w:tc>
        <w:tc>
          <w:tcPr>
            <w:tcW w:w="426" w:type="dxa"/>
          </w:tcPr>
          <w:p w:rsidR="00010E0A" w:rsidRPr="00785D6C" w:rsidRDefault="00010E0A" w:rsidP="00970393">
            <w:pPr>
              <w:widowControl w:val="0"/>
              <w:autoSpaceDE w:val="0"/>
              <w:autoSpaceDN w:val="0"/>
              <w:rPr>
                <w:sz w:val="18"/>
                <w:szCs w:val="22"/>
              </w:rPr>
            </w:pPr>
          </w:p>
        </w:tc>
        <w:tc>
          <w:tcPr>
            <w:tcW w:w="425" w:type="dxa"/>
          </w:tcPr>
          <w:p w:rsidR="00010E0A" w:rsidRPr="00785D6C" w:rsidRDefault="00010E0A" w:rsidP="00970393">
            <w:pPr>
              <w:widowControl w:val="0"/>
              <w:autoSpaceDE w:val="0"/>
              <w:autoSpaceDN w:val="0"/>
              <w:rPr>
                <w:sz w:val="18"/>
                <w:szCs w:val="22"/>
              </w:rPr>
            </w:pPr>
          </w:p>
        </w:tc>
        <w:tc>
          <w:tcPr>
            <w:tcW w:w="425" w:type="dxa"/>
          </w:tcPr>
          <w:p w:rsidR="00010E0A" w:rsidRPr="00785D6C" w:rsidRDefault="00010E0A" w:rsidP="00970393">
            <w:pPr>
              <w:widowControl w:val="0"/>
              <w:autoSpaceDE w:val="0"/>
              <w:autoSpaceDN w:val="0"/>
              <w:rPr>
                <w:sz w:val="18"/>
                <w:szCs w:val="22"/>
              </w:rPr>
            </w:pPr>
          </w:p>
        </w:tc>
        <w:tc>
          <w:tcPr>
            <w:tcW w:w="425"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709"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567" w:type="dxa"/>
          </w:tcPr>
          <w:p w:rsidR="00010E0A" w:rsidRPr="00785D6C" w:rsidRDefault="00010E0A" w:rsidP="00970393">
            <w:pPr>
              <w:widowControl w:val="0"/>
              <w:autoSpaceDE w:val="0"/>
              <w:autoSpaceDN w:val="0"/>
              <w:rPr>
                <w:sz w:val="18"/>
                <w:szCs w:val="22"/>
              </w:rPr>
            </w:pPr>
          </w:p>
        </w:tc>
        <w:tc>
          <w:tcPr>
            <w:tcW w:w="757" w:type="dxa"/>
          </w:tcPr>
          <w:p w:rsidR="00010E0A" w:rsidRPr="00785D6C" w:rsidRDefault="00010E0A" w:rsidP="00970393">
            <w:pPr>
              <w:widowControl w:val="0"/>
              <w:autoSpaceDE w:val="0"/>
              <w:autoSpaceDN w:val="0"/>
              <w:rPr>
                <w:sz w:val="18"/>
                <w:szCs w:val="22"/>
              </w:rPr>
            </w:pPr>
          </w:p>
        </w:tc>
        <w:tc>
          <w:tcPr>
            <w:tcW w:w="719" w:type="dxa"/>
            <w:vMerge w:val="restart"/>
          </w:tcPr>
          <w:p w:rsidR="00010E0A" w:rsidRPr="00785D6C" w:rsidRDefault="00010E0A" w:rsidP="00970393">
            <w:pPr>
              <w:widowControl w:val="0"/>
              <w:autoSpaceDE w:val="0"/>
              <w:autoSpaceDN w:val="0"/>
              <w:spacing w:before="132"/>
              <w:rPr>
                <w:sz w:val="20"/>
                <w:szCs w:val="22"/>
              </w:rPr>
            </w:pPr>
            <w:r w:rsidRPr="00785D6C">
              <w:rPr>
                <w:sz w:val="20"/>
                <w:szCs w:val="22"/>
              </w:rPr>
              <w:t>28</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w:t>
            </w: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16</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2</w:t>
            </w: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tcBorders>
              <w:top w:val="nil"/>
            </w:tcBorders>
          </w:tcPr>
          <w:p w:rsidR="00010E0A" w:rsidRPr="00785D6C" w:rsidRDefault="00010E0A" w:rsidP="00970393">
            <w:pPr>
              <w:widowControl w:val="0"/>
              <w:autoSpaceDE w:val="0"/>
              <w:autoSpaceDN w:val="0"/>
              <w:rPr>
                <w:sz w:val="2"/>
                <w:szCs w:val="2"/>
              </w:rPr>
            </w:pPr>
          </w:p>
        </w:tc>
      </w:tr>
      <w:tr w:rsidR="00010E0A" w:rsidRPr="00785D6C" w:rsidTr="00970393">
        <w:trPr>
          <w:trHeight w:val="321"/>
        </w:trPr>
        <w:tc>
          <w:tcPr>
            <w:tcW w:w="142" w:type="dxa"/>
            <w:vMerge w:val="restart"/>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5</w:t>
            </w:r>
          </w:p>
        </w:tc>
        <w:tc>
          <w:tcPr>
            <w:tcW w:w="1560" w:type="dxa"/>
            <w:vMerge w:val="restart"/>
          </w:tcPr>
          <w:p w:rsidR="00010E0A" w:rsidRPr="00785D6C" w:rsidRDefault="00010E0A" w:rsidP="00970393">
            <w:pPr>
              <w:widowControl w:val="0"/>
              <w:autoSpaceDE w:val="0"/>
              <w:autoSpaceDN w:val="0"/>
              <w:rPr>
                <w:sz w:val="18"/>
                <w:szCs w:val="18"/>
              </w:rPr>
            </w:pPr>
            <w:r w:rsidRPr="00785D6C">
              <w:rPr>
                <w:sz w:val="18"/>
                <w:szCs w:val="18"/>
              </w:rPr>
              <w:t>Инновационные технологии в подборе персонала.</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sz w:val="20"/>
                <w:szCs w:val="22"/>
              </w:rPr>
              <w:t>о.у.з</w:t>
            </w:r>
          </w:p>
        </w:tc>
        <w:tc>
          <w:tcPr>
            <w:tcW w:w="425" w:type="dxa"/>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2</w:t>
            </w:r>
          </w:p>
        </w:tc>
        <w:tc>
          <w:tcPr>
            <w:tcW w:w="426" w:type="dxa"/>
          </w:tcPr>
          <w:p w:rsidR="00010E0A" w:rsidRPr="00785D6C" w:rsidRDefault="00010E0A" w:rsidP="00970393">
            <w:pPr>
              <w:widowControl w:val="0"/>
              <w:autoSpaceDE w:val="0"/>
              <w:autoSpaceDN w:val="0"/>
              <w:rPr>
                <w:sz w:val="20"/>
                <w:szCs w:val="22"/>
              </w:rPr>
            </w:pPr>
          </w:p>
        </w:tc>
        <w:tc>
          <w:tcPr>
            <w:tcW w:w="425" w:type="dxa"/>
          </w:tcPr>
          <w:p w:rsidR="00010E0A" w:rsidRPr="00785D6C" w:rsidRDefault="00010E0A" w:rsidP="00970393">
            <w:pPr>
              <w:widowControl w:val="0"/>
              <w:autoSpaceDE w:val="0"/>
              <w:autoSpaceDN w:val="0"/>
              <w:rPr>
                <w:sz w:val="20"/>
                <w:szCs w:val="22"/>
              </w:rPr>
            </w:pPr>
          </w:p>
        </w:tc>
        <w:tc>
          <w:tcPr>
            <w:tcW w:w="425" w:type="dxa"/>
          </w:tcPr>
          <w:p w:rsidR="00010E0A" w:rsidRPr="00785D6C" w:rsidRDefault="00010E0A" w:rsidP="00970393">
            <w:pPr>
              <w:widowControl w:val="0"/>
              <w:autoSpaceDE w:val="0"/>
              <w:autoSpaceDN w:val="0"/>
              <w:rPr>
                <w:sz w:val="20"/>
                <w:szCs w:val="22"/>
              </w:rPr>
            </w:pPr>
          </w:p>
        </w:tc>
        <w:tc>
          <w:tcPr>
            <w:tcW w:w="425"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709"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567" w:type="dxa"/>
          </w:tcPr>
          <w:p w:rsidR="00010E0A" w:rsidRPr="00785D6C" w:rsidRDefault="00010E0A" w:rsidP="00970393">
            <w:pPr>
              <w:widowControl w:val="0"/>
              <w:autoSpaceDE w:val="0"/>
              <w:autoSpaceDN w:val="0"/>
              <w:rPr>
                <w:sz w:val="20"/>
                <w:szCs w:val="22"/>
              </w:rPr>
            </w:pPr>
          </w:p>
        </w:tc>
        <w:tc>
          <w:tcPr>
            <w:tcW w:w="757" w:type="dxa"/>
          </w:tcPr>
          <w:p w:rsidR="00010E0A" w:rsidRPr="00785D6C" w:rsidRDefault="00010E0A" w:rsidP="00970393">
            <w:pPr>
              <w:widowControl w:val="0"/>
              <w:autoSpaceDE w:val="0"/>
              <w:autoSpaceDN w:val="0"/>
              <w:rPr>
                <w:sz w:val="20"/>
                <w:szCs w:val="22"/>
              </w:rPr>
            </w:pPr>
          </w:p>
        </w:tc>
        <w:tc>
          <w:tcPr>
            <w:tcW w:w="719" w:type="dxa"/>
            <w:vMerge w:val="restart"/>
          </w:tcPr>
          <w:p w:rsidR="00010E0A" w:rsidRPr="00785D6C" w:rsidRDefault="00010E0A" w:rsidP="00970393">
            <w:pPr>
              <w:widowControl w:val="0"/>
              <w:autoSpaceDE w:val="0"/>
              <w:autoSpaceDN w:val="0"/>
              <w:spacing w:before="163"/>
              <w:rPr>
                <w:sz w:val="20"/>
                <w:szCs w:val="22"/>
              </w:rPr>
            </w:pPr>
            <w:r w:rsidRPr="00785D6C">
              <w:rPr>
                <w:sz w:val="20"/>
                <w:szCs w:val="22"/>
              </w:rPr>
              <w:t>21</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w:t>
            </w: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19</w:t>
            </w: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tcBorders>
              <w:top w:val="nil"/>
            </w:tcBorders>
          </w:tcPr>
          <w:p w:rsidR="00010E0A" w:rsidRPr="00785D6C" w:rsidRDefault="00010E0A" w:rsidP="00970393">
            <w:pPr>
              <w:widowControl w:val="0"/>
              <w:autoSpaceDE w:val="0"/>
              <w:autoSpaceDN w:val="0"/>
              <w:rPr>
                <w:sz w:val="2"/>
                <w:szCs w:val="2"/>
              </w:rPr>
            </w:pPr>
          </w:p>
        </w:tc>
      </w:tr>
      <w:tr w:rsidR="00010E0A" w:rsidRPr="00785D6C" w:rsidTr="00970393">
        <w:trPr>
          <w:trHeight w:val="230"/>
        </w:trPr>
        <w:tc>
          <w:tcPr>
            <w:tcW w:w="142" w:type="dxa"/>
            <w:vMerge w:val="restart"/>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6</w:t>
            </w:r>
          </w:p>
        </w:tc>
        <w:tc>
          <w:tcPr>
            <w:tcW w:w="1560" w:type="dxa"/>
            <w:vMerge w:val="restart"/>
          </w:tcPr>
          <w:p w:rsidR="00010E0A" w:rsidRPr="00785D6C" w:rsidRDefault="00010E0A" w:rsidP="00970393">
            <w:pPr>
              <w:widowControl w:val="0"/>
              <w:autoSpaceDE w:val="0"/>
              <w:autoSpaceDN w:val="0"/>
              <w:spacing w:line="228" w:lineRule="exact"/>
              <w:rPr>
                <w:sz w:val="18"/>
                <w:szCs w:val="18"/>
              </w:rPr>
            </w:pPr>
            <w:r w:rsidRPr="00785D6C">
              <w:rPr>
                <w:sz w:val="18"/>
                <w:szCs w:val="18"/>
              </w:rPr>
              <w:t>Делопроизводство по подбору персонала</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о.у.з</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2</w:t>
            </w: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val="restart"/>
          </w:tcPr>
          <w:p w:rsidR="00010E0A" w:rsidRPr="00785D6C" w:rsidRDefault="00010E0A" w:rsidP="00970393">
            <w:pPr>
              <w:widowControl w:val="0"/>
              <w:autoSpaceDE w:val="0"/>
              <w:autoSpaceDN w:val="0"/>
              <w:spacing w:before="118"/>
              <w:rPr>
                <w:sz w:val="20"/>
                <w:szCs w:val="22"/>
              </w:rPr>
            </w:pPr>
            <w:r w:rsidRPr="00785D6C">
              <w:rPr>
                <w:sz w:val="20"/>
                <w:szCs w:val="22"/>
              </w:rPr>
              <w:t>21</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w:t>
            </w: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1</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18</w:t>
            </w: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tcBorders>
              <w:top w:val="nil"/>
            </w:tcBorders>
          </w:tcPr>
          <w:p w:rsidR="00010E0A" w:rsidRPr="00785D6C" w:rsidRDefault="00010E0A" w:rsidP="00970393">
            <w:pPr>
              <w:widowControl w:val="0"/>
              <w:autoSpaceDE w:val="0"/>
              <w:autoSpaceDN w:val="0"/>
              <w:rPr>
                <w:sz w:val="2"/>
                <w:szCs w:val="2"/>
              </w:rPr>
            </w:pPr>
          </w:p>
        </w:tc>
      </w:tr>
      <w:tr w:rsidR="00010E0A" w:rsidRPr="00785D6C" w:rsidTr="00970393">
        <w:trPr>
          <w:trHeight w:val="229"/>
        </w:trPr>
        <w:tc>
          <w:tcPr>
            <w:tcW w:w="142" w:type="dxa"/>
            <w:vMerge w:val="restart"/>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7</w:t>
            </w:r>
          </w:p>
        </w:tc>
        <w:tc>
          <w:tcPr>
            <w:tcW w:w="1560" w:type="dxa"/>
            <w:vMerge w:val="restart"/>
          </w:tcPr>
          <w:p w:rsidR="00010E0A" w:rsidRPr="00785D6C" w:rsidRDefault="00010E0A" w:rsidP="00970393">
            <w:pPr>
              <w:widowControl w:val="0"/>
              <w:autoSpaceDE w:val="0"/>
              <w:autoSpaceDN w:val="0"/>
              <w:spacing w:line="228" w:lineRule="exact"/>
              <w:rPr>
                <w:sz w:val="18"/>
                <w:szCs w:val="18"/>
              </w:rPr>
            </w:pPr>
            <w:r w:rsidRPr="00785D6C">
              <w:rPr>
                <w:sz w:val="18"/>
                <w:szCs w:val="18"/>
              </w:rPr>
              <w:t>Основы защиты в чрезвычайных ситуациях</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о.у.з</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4</w:t>
            </w: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val="restart"/>
          </w:tcPr>
          <w:p w:rsidR="00010E0A" w:rsidRPr="00785D6C" w:rsidRDefault="00010E0A" w:rsidP="00970393">
            <w:pPr>
              <w:widowControl w:val="0"/>
              <w:autoSpaceDE w:val="0"/>
              <w:autoSpaceDN w:val="0"/>
              <w:spacing w:before="118"/>
              <w:rPr>
                <w:sz w:val="20"/>
                <w:szCs w:val="22"/>
              </w:rPr>
            </w:pPr>
            <w:r w:rsidRPr="00785D6C">
              <w:rPr>
                <w:sz w:val="20"/>
                <w:szCs w:val="22"/>
              </w:rPr>
              <w:t>32</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vMerge/>
            <w:tcBorders>
              <w:top w:val="nil"/>
            </w:tcBorders>
          </w:tcPr>
          <w:p w:rsidR="00010E0A" w:rsidRPr="00785D6C" w:rsidRDefault="00010E0A" w:rsidP="00970393">
            <w:pPr>
              <w:widowControl w:val="0"/>
              <w:autoSpaceDE w:val="0"/>
              <w:autoSpaceDN w:val="0"/>
              <w:rPr>
                <w:sz w:val="18"/>
                <w:szCs w:val="18"/>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w:t>
            </w: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4</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2</w:t>
            </w: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vMerge/>
            <w:tcBorders>
              <w:top w:val="nil"/>
            </w:tcBorders>
          </w:tcPr>
          <w:p w:rsidR="00010E0A" w:rsidRPr="00785D6C" w:rsidRDefault="00010E0A" w:rsidP="00970393">
            <w:pPr>
              <w:widowControl w:val="0"/>
              <w:autoSpaceDE w:val="0"/>
              <w:autoSpaceDN w:val="0"/>
              <w:rPr>
                <w:sz w:val="2"/>
                <w:szCs w:val="2"/>
              </w:rPr>
            </w:pPr>
          </w:p>
        </w:tc>
      </w:tr>
      <w:tr w:rsidR="00010E0A" w:rsidRPr="00785D6C" w:rsidTr="00970393">
        <w:trPr>
          <w:trHeight w:val="230"/>
        </w:trPr>
        <w:tc>
          <w:tcPr>
            <w:tcW w:w="142" w:type="dxa"/>
            <w:vMerge w:val="restart"/>
          </w:tcPr>
          <w:p w:rsidR="00010E0A" w:rsidRPr="00785D6C" w:rsidRDefault="00010E0A" w:rsidP="00970393">
            <w:pPr>
              <w:widowControl w:val="0"/>
              <w:autoSpaceDE w:val="0"/>
              <w:autoSpaceDN w:val="0"/>
              <w:rPr>
                <w:sz w:val="20"/>
                <w:szCs w:val="22"/>
              </w:rPr>
            </w:pPr>
          </w:p>
        </w:tc>
        <w:tc>
          <w:tcPr>
            <w:tcW w:w="1560" w:type="dxa"/>
          </w:tcPr>
          <w:p w:rsidR="00010E0A" w:rsidRPr="00785D6C" w:rsidRDefault="00010E0A" w:rsidP="00970393">
            <w:pPr>
              <w:widowControl w:val="0"/>
              <w:autoSpaceDE w:val="0"/>
              <w:autoSpaceDN w:val="0"/>
              <w:spacing w:line="210" w:lineRule="exact"/>
              <w:rPr>
                <w:sz w:val="18"/>
                <w:szCs w:val="18"/>
              </w:rPr>
            </w:pPr>
            <w:r w:rsidRPr="00785D6C">
              <w:rPr>
                <w:sz w:val="18"/>
                <w:szCs w:val="18"/>
              </w:rPr>
              <w:t>Стажировка в должности</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rPr>
                <w:sz w:val="16"/>
                <w:szCs w:val="22"/>
              </w:rPr>
            </w:pP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20</w:t>
            </w:r>
          </w:p>
        </w:tc>
        <w:tc>
          <w:tcPr>
            <w:tcW w:w="709"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8</w:t>
            </w:r>
          </w:p>
        </w:tc>
        <w:tc>
          <w:tcPr>
            <w:tcW w:w="757" w:type="dxa"/>
          </w:tcPr>
          <w:p w:rsidR="00010E0A" w:rsidRPr="00785D6C" w:rsidRDefault="00010E0A" w:rsidP="00970393">
            <w:pPr>
              <w:widowControl w:val="0"/>
              <w:autoSpaceDE w:val="0"/>
              <w:autoSpaceDN w:val="0"/>
              <w:rPr>
                <w:sz w:val="16"/>
                <w:szCs w:val="22"/>
              </w:rPr>
            </w:pPr>
          </w:p>
        </w:tc>
        <w:tc>
          <w:tcPr>
            <w:tcW w:w="719" w:type="dxa"/>
          </w:tcPr>
          <w:p w:rsidR="00010E0A" w:rsidRPr="00785D6C" w:rsidRDefault="00010E0A" w:rsidP="00970393">
            <w:pPr>
              <w:widowControl w:val="0"/>
              <w:autoSpaceDE w:val="0"/>
              <w:autoSpaceDN w:val="0"/>
              <w:spacing w:line="210" w:lineRule="exact"/>
              <w:jc w:val="right"/>
              <w:rPr>
                <w:sz w:val="20"/>
                <w:szCs w:val="22"/>
              </w:rPr>
            </w:pPr>
            <w:r w:rsidRPr="00785D6C">
              <w:rPr>
                <w:sz w:val="20"/>
                <w:szCs w:val="22"/>
              </w:rPr>
              <w:t>72</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tcPr>
          <w:p w:rsidR="00010E0A" w:rsidRPr="00785D6C" w:rsidRDefault="00010E0A" w:rsidP="00970393">
            <w:pPr>
              <w:widowControl w:val="0"/>
              <w:autoSpaceDE w:val="0"/>
              <w:autoSpaceDN w:val="0"/>
              <w:spacing w:line="210" w:lineRule="exact"/>
              <w:rPr>
                <w:sz w:val="18"/>
                <w:szCs w:val="18"/>
              </w:rPr>
            </w:pPr>
            <w:r w:rsidRPr="00785D6C">
              <w:rPr>
                <w:sz w:val="18"/>
                <w:szCs w:val="18"/>
              </w:rPr>
              <w:t>Выпускная квалификационная работа</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w w:val="95"/>
                <w:sz w:val="20"/>
                <w:szCs w:val="22"/>
              </w:rPr>
              <w:t>с.р.с</w:t>
            </w:r>
          </w:p>
        </w:tc>
        <w:tc>
          <w:tcPr>
            <w:tcW w:w="425" w:type="dxa"/>
          </w:tcPr>
          <w:p w:rsidR="00010E0A" w:rsidRPr="00785D6C" w:rsidRDefault="00010E0A" w:rsidP="00970393">
            <w:pPr>
              <w:widowControl w:val="0"/>
              <w:autoSpaceDE w:val="0"/>
              <w:autoSpaceDN w:val="0"/>
              <w:rPr>
                <w:sz w:val="16"/>
                <w:szCs w:val="22"/>
              </w:rPr>
            </w:pP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24</w:t>
            </w:r>
          </w:p>
        </w:tc>
        <w:tc>
          <w:tcPr>
            <w:tcW w:w="75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26</w:t>
            </w:r>
          </w:p>
        </w:tc>
        <w:tc>
          <w:tcPr>
            <w:tcW w:w="719" w:type="dxa"/>
          </w:tcPr>
          <w:p w:rsidR="00010E0A" w:rsidRPr="00785D6C" w:rsidRDefault="00010E0A" w:rsidP="00970393">
            <w:pPr>
              <w:widowControl w:val="0"/>
              <w:autoSpaceDE w:val="0"/>
              <w:autoSpaceDN w:val="0"/>
              <w:spacing w:line="210" w:lineRule="exact"/>
              <w:jc w:val="right"/>
              <w:rPr>
                <w:sz w:val="20"/>
                <w:szCs w:val="22"/>
              </w:rPr>
            </w:pPr>
            <w:r w:rsidRPr="00785D6C">
              <w:rPr>
                <w:sz w:val="20"/>
                <w:szCs w:val="22"/>
              </w:rPr>
              <w:t>50</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tcPr>
          <w:p w:rsidR="00010E0A" w:rsidRPr="00785D6C" w:rsidRDefault="00010E0A" w:rsidP="00970393">
            <w:pPr>
              <w:widowControl w:val="0"/>
              <w:autoSpaceDE w:val="0"/>
              <w:autoSpaceDN w:val="0"/>
              <w:spacing w:line="211" w:lineRule="exact"/>
              <w:rPr>
                <w:i/>
                <w:sz w:val="18"/>
                <w:szCs w:val="18"/>
              </w:rPr>
            </w:pPr>
            <w:r w:rsidRPr="00785D6C">
              <w:rPr>
                <w:i/>
                <w:sz w:val="18"/>
                <w:szCs w:val="18"/>
              </w:rPr>
              <w:t>Итоговая аттестация: Экзамен.</w:t>
            </w:r>
          </w:p>
        </w:tc>
        <w:tc>
          <w:tcPr>
            <w:tcW w:w="567"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spacing w:line="211" w:lineRule="exact"/>
              <w:rPr>
                <w:sz w:val="20"/>
                <w:szCs w:val="22"/>
              </w:rPr>
            </w:pPr>
            <w:r w:rsidRPr="00785D6C">
              <w:rPr>
                <w:w w:val="99"/>
                <w:sz w:val="20"/>
                <w:szCs w:val="22"/>
              </w:rPr>
              <w:t>6</w:t>
            </w:r>
          </w:p>
        </w:tc>
        <w:tc>
          <w:tcPr>
            <w:tcW w:w="719" w:type="dxa"/>
          </w:tcPr>
          <w:p w:rsidR="00010E0A" w:rsidRPr="00785D6C" w:rsidRDefault="00010E0A" w:rsidP="00970393">
            <w:pPr>
              <w:widowControl w:val="0"/>
              <w:autoSpaceDE w:val="0"/>
              <w:autoSpaceDN w:val="0"/>
              <w:spacing w:line="211" w:lineRule="exact"/>
              <w:jc w:val="right"/>
              <w:rPr>
                <w:sz w:val="20"/>
                <w:szCs w:val="22"/>
              </w:rPr>
            </w:pPr>
            <w:r w:rsidRPr="00785D6C">
              <w:rPr>
                <w:w w:val="99"/>
                <w:sz w:val="20"/>
                <w:szCs w:val="22"/>
              </w:rPr>
              <w:t>6</w:t>
            </w: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tcPr>
          <w:p w:rsidR="00010E0A" w:rsidRPr="00785D6C" w:rsidRDefault="00010E0A" w:rsidP="00970393">
            <w:pPr>
              <w:widowControl w:val="0"/>
              <w:autoSpaceDE w:val="0"/>
              <w:autoSpaceDN w:val="0"/>
              <w:spacing w:line="210" w:lineRule="exact"/>
              <w:rPr>
                <w:sz w:val="18"/>
                <w:szCs w:val="18"/>
              </w:rPr>
            </w:pPr>
            <w:r w:rsidRPr="00785D6C">
              <w:rPr>
                <w:sz w:val="18"/>
                <w:szCs w:val="18"/>
              </w:rPr>
              <w:t>Всего часов в неделю обязательной учебной нагрузки</w:t>
            </w:r>
          </w:p>
        </w:tc>
        <w:tc>
          <w:tcPr>
            <w:tcW w:w="567"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spacing w:line="210" w:lineRule="exact"/>
              <w:rPr>
                <w:sz w:val="20"/>
                <w:szCs w:val="22"/>
              </w:rPr>
            </w:pPr>
            <w:r w:rsidRPr="00785D6C">
              <w:rPr>
                <w:w w:val="99"/>
                <w:sz w:val="20"/>
                <w:szCs w:val="22"/>
              </w:rPr>
              <w:t>8</w:t>
            </w:r>
          </w:p>
        </w:tc>
        <w:tc>
          <w:tcPr>
            <w:tcW w:w="426"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09"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567" w:type="dxa"/>
          </w:tcPr>
          <w:p w:rsidR="00010E0A" w:rsidRPr="00785D6C" w:rsidRDefault="00010E0A" w:rsidP="00970393">
            <w:pPr>
              <w:widowControl w:val="0"/>
              <w:autoSpaceDE w:val="0"/>
              <w:autoSpaceDN w:val="0"/>
              <w:rPr>
                <w:sz w:val="16"/>
                <w:szCs w:val="22"/>
              </w:rPr>
            </w:pPr>
          </w:p>
        </w:tc>
        <w:tc>
          <w:tcPr>
            <w:tcW w:w="757" w:type="dxa"/>
          </w:tcPr>
          <w:p w:rsidR="00010E0A" w:rsidRPr="00785D6C" w:rsidRDefault="00010E0A" w:rsidP="00970393">
            <w:pPr>
              <w:widowControl w:val="0"/>
              <w:autoSpaceDE w:val="0"/>
              <w:autoSpaceDN w:val="0"/>
              <w:rPr>
                <w:sz w:val="16"/>
                <w:szCs w:val="22"/>
              </w:rPr>
            </w:pPr>
          </w:p>
        </w:tc>
        <w:tc>
          <w:tcPr>
            <w:tcW w:w="719" w:type="dxa"/>
          </w:tcPr>
          <w:p w:rsidR="00010E0A" w:rsidRPr="00785D6C" w:rsidRDefault="00010E0A" w:rsidP="00970393">
            <w:pPr>
              <w:widowControl w:val="0"/>
              <w:autoSpaceDE w:val="0"/>
              <w:autoSpaceDN w:val="0"/>
              <w:rPr>
                <w:sz w:val="16"/>
                <w:szCs w:val="22"/>
              </w:rPr>
            </w:pPr>
          </w:p>
        </w:tc>
      </w:tr>
      <w:tr w:rsidR="00010E0A" w:rsidRPr="00785D6C" w:rsidTr="00970393">
        <w:trPr>
          <w:trHeight w:val="46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tcPr>
          <w:p w:rsidR="00010E0A" w:rsidRPr="00785D6C" w:rsidRDefault="00010E0A" w:rsidP="00970393">
            <w:pPr>
              <w:widowControl w:val="0"/>
              <w:autoSpaceDE w:val="0"/>
              <w:autoSpaceDN w:val="0"/>
              <w:spacing w:line="230" w:lineRule="exact"/>
              <w:rPr>
                <w:sz w:val="18"/>
                <w:szCs w:val="18"/>
              </w:rPr>
            </w:pPr>
            <w:r w:rsidRPr="00785D6C">
              <w:rPr>
                <w:sz w:val="18"/>
                <w:szCs w:val="18"/>
              </w:rPr>
              <w:t>Всего часов в неделю самостоятельной работы слушателей</w:t>
            </w:r>
          </w:p>
        </w:tc>
        <w:tc>
          <w:tcPr>
            <w:tcW w:w="567" w:type="dxa"/>
          </w:tcPr>
          <w:p w:rsidR="00010E0A" w:rsidRPr="00785D6C" w:rsidRDefault="00010E0A" w:rsidP="00970393">
            <w:pPr>
              <w:widowControl w:val="0"/>
              <w:autoSpaceDE w:val="0"/>
              <w:autoSpaceDN w:val="0"/>
              <w:rPr>
                <w:sz w:val="20"/>
                <w:szCs w:val="22"/>
              </w:rPr>
            </w:pPr>
          </w:p>
        </w:tc>
        <w:tc>
          <w:tcPr>
            <w:tcW w:w="425" w:type="dxa"/>
          </w:tcPr>
          <w:p w:rsidR="00010E0A" w:rsidRPr="00785D6C" w:rsidRDefault="00010E0A" w:rsidP="00970393">
            <w:pPr>
              <w:widowControl w:val="0"/>
              <w:autoSpaceDE w:val="0"/>
              <w:autoSpaceDN w:val="0"/>
              <w:spacing w:line="228" w:lineRule="exact"/>
              <w:rPr>
                <w:sz w:val="20"/>
                <w:szCs w:val="22"/>
              </w:rPr>
            </w:pPr>
            <w:r w:rsidRPr="00785D6C">
              <w:rPr>
                <w:w w:val="99"/>
                <w:sz w:val="20"/>
                <w:szCs w:val="22"/>
              </w:rPr>
              <w:t>-</w:t>
            </w:r>
          </w:p>
        </w:tc>
        <w:tc>
          <w:tcPr>
            <w:tcW w:w="426"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425"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425"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425"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709"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567"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757" w:type="dxa"/>
          </w:tcPr>
          <w:p w:rsidR="00010E0A" w:rsidRPr="00785D6C" w:rsidRDefault="00010E0A" w:rsidP="00970393">
            <w:pPr>
              <w:widowControl w:val="0"/>
              <w:autoSpaceDE w:val="0"/>
              <w:autoSpaceDN w:val="0"/>
              <w:spacing w:line="223" w:lineRule="exact"/>
              <w:rPr>
                <w:sz w:val="20"/>
                <w:szCs w:val="22"/>
              </w:rPr>
            </w:pPr>
            <w:r w:rsidRPr="00785D6C">
              <w:rPr>
                <w:w w:val="99"/>
                <w:sz w:val="20"/>
                <w:szCs w:val="22"/>
              </w:rPr>
              <w:t>5</w:t>
            </w:r>
          </w:p>
        </w:tc>
        <w:tc>
          <w:tcPr>
            <w:tcW w:w="719" w:type="dxa"/>
          </w:tcPr>
          <w:p w:rsidR="00010E0A" w:rsidRPr="00785D6C" w:rsidRDefault="00010E0A" w:rsidP="00970393">
            <w:pPr>
              <w:widowControl w:val="0"/>
              <w:autoSpaceDE w:val="0"/>
              <w:autoSpaceDN w:val="0"/>
              <w:rPr>
                <w:sz w:val="20"/>
                <w:szCs w:val="22"/>
              </w:rPr>
            </w:pPr>
          </w:p>
        </w:tc>
      </w:tr>
      <w:tr w:rsidR="00010E0A" w:rsidRPr="00785D6C" w:rsidTr="00970393">
        <w:trPr>
          <w:trHeight w:val="230"/>
        </w:trPr>
        <w:tc>
          <w:tcPr>
            <w:tcW w:w="142" w:type="dxa"/>
            <w:vMerge/>
            <w:tcBorders>
              <w:top w:val="nil"/>
            </w:tcBorders>
          </w:tcPr>
          <w:p w:rsidR="00010E0A" w:rsidRPr="00785D6C" w:rsidRDefault="00010E0A" w:rsidP="00970393">
            <w:pPr>
              <w:widowControl w:val="0"/>
              <w:autoSpaceDE w:val="0"/>
              <w:autoSpaceDN w:val="0"/>
              <w:rPr>
                <w:sz w:val="2"/>
                <w:szCs w:val="2"/>
              </w:rPr>
            </w:pPr>
          </w:p>
        </w:tc>
        <w:tc>
          <w:tcPr>
            <w:tcW w:w="1560" w:type="dxa"/>
          </w:tcPr>
          <w:p w:rsidR="00010E0A" w:rsidRPr="00785D6C" w:rsidRDefault="00010E0A" w:rsidP="00970393">
            <w:pPr>
              <w:widowControl w:val="0"/>
              <w:autoSpaceDE w:val="0"/>
              <w:autoSpaceDN w:val="0"/>
              <w:spacing w:line="210" w:lineRule="exact"/>
              <w:rPr>
                <w:sz w:val="18"/>
                <w:szCs w:val="18"/>
              </w:rPr>
            </w:pPr>
            <w:r w:rsidRPr="00785D6C">
              <w:rPr>
                <w:sz w:val="18"/>
                <w:szCs w:val="18"/>
              </w:rPr>
              <w:t>Всего часов в неделю</w:t>
            </w:r>
          </w:p>
        </w:tc>
        <w:tc>
          <w:tcPr>
            <w:tcW w:w="567" w:type="dxa"/>
          </w:tcPr>
          <w:p w:rsidR="00010E0A" w:rsidRPr="00785D6C" w:rsidRDefault="00010E0A" w:rsidP="00970393">
            <w:pPr>
              <w:widowControl w:val="0"/>
              <w:autoSpaceDE w:val="0"/>
              <w:autoSpaceDN w:val="0"/>
              <w:rPr>
                <w:sz w:val="16"/>
                <w:szCs w:val="22"/>
              </w:rPr>
            </w:pPr>
          </w:p>
        </w:tc>
        <w:tc>
          <w:tcPr>
            <w:tcW w:w="425" w:type="dxa"/>
          </w:tcPr>
          <w:p w:rsidR="00010E0A" w:rsidRPr="00785D6C" w:rsidRDefault="00010E0A" w:rsidP="00970393">
            <w:pPr>
              <w:widowControl w:val="0"/>
              <w:autoSpaceDE w:val="0"/>
              <w:autoSpaceDN w:val="0"/>
              <w:spacing w:line="210" w:lineRule="exact"/>
              <w:rPr>
                <w:sz w:val="20"/>
                <w:szCs w:val="22"/>
              </w:rPr>
            </w:pPr>
            <w:r w:rsidRPr="00785D6C">
              <w:rPr>
                <w:sz w:val="20"/>
                <w:szCs w:val="22"/>
              </w:rPr>
              <w:t>40</w:t>
            </w:r>
          </w:p>
        </w:tc>
        <w:tc>
          <w:tcPr>
            <w:tcW w:w="426"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425"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709"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22</w:t>
            </w:r>
          </w:p>
        </w:tc>
        <w:tc>
          <w:tcPr>
            <w:tcW w:w="56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32</w:t>
            </w:r>
          </w:p>
        </w:tc>
        <w:tc>
          <w:tcPr>
            <w:tcW w:w="757" w:type="dxa"/>
          </w:tcPr>
          <w:p w:rsidR="00010E0A" w:rsidRPr="00785D6C" w:rsidRDefault="00010E0A" w:rsidP="00970393">
            <w:pPr>
              <w:widowControl w:val="0"/>
              <w:autoSpaceDE w:val="0"/>
              <w:autoSpaceDN w:val="0"/>
              <w:spacing w:line="210" w:lineRule="exact"/>
              <w:rPr>
                <w:sz w:val="20"/>
                <w:szCs w:val="22"/>
              </w:rPr>
            </w:pPr>
            <w:r w:rsidRPr="00785D6C">
              <w:rPr>
                <w:sz w:val="20"/>
                <w:szCs w:val="22"/>
              </w:rPr>
              <w:t>32</w:t>
            </w:r>
          </w:p>
        </w:tc>
        <w:tc>
          <w:tcPr>
            <w:tcW w:w="719" w:type="dxa"/>
          </w:tcPr>
          <w:p w:rsidR="00010E0A" w:rsidRPr="00785D6C" w:rsidRDefault="00010E0A" w:rsidP="00970393">
            <w:pPr>
              <w:widowControl w:val="0"/>
              <w:autoSpaceDE w:val="0"/>
              <w:autoSpaceDN w:val="0"/>
              <w:spacing w:line="210" w:lineRule="exact"/>
              <w:jc w:val="right"/>
              <w:rPr>
                <w:sz w:val="20"/>
                <w:szCs w:val="22"/>
              </w:rPr>
            </w:pPr>
            <w:r w:rsidRPr="00785D6C">
              <w:rPr>
                <w:sz w:val="20"/>
                <w:szCs w:val="22"/>
              </w:rPr>
              <w:t>324</w:t>
            </w:r>
          </w:p>
        </w:tc>
      </w:tr>
    </w:tbl>
    <w:p w:rsidR="00010E0A" w:rsidRPr="00785D6C" w:rsidRDefault="00010E0A" w:rsidP="00010E0A">
      <w:pPr>
        <w:spacing w:line="276" w:lineRule="auto"/>
        <w:ind w:firstLine="709"/>
        <w:jc w:val="center"/>
        <w:rPr>
          <w:b/>
          <w:sz w:val="28"/>
          <w:szCs w:val="28"/>
        </w:rPr>
      </w:pPr>
    </w:p>
    <w:p w:rsidR="00010E0A" w:rsidRPr="00785D6C" w:rsidRDefault="00010E0A" w:rsidP="00010E0A">
      <w:pPr>
        <w:spacing w:line="276" w:lineRule="auto"/>
        <w:ind w:firstLine="709"/>
        <w:jc w:val="center"/>
        <w:rPr>
          <w:b/>
          <w:sz w:val="28"/>
          <w:szCs w:val="28"/>
        </w:rPr>
      </w:pPr>
    </w:p>
    <w:p w:rsidR="00010E0A" w:rsidRPr="00785D6C" w:rsidRDefault="00010E0A" w:rsidP="00010E0A">
      <w:pPr>
        <w:spacing w:line="276" w:lineRule="auto"/>
        <w:ind w:firstLine="709"/>
        <w:jc w:val="center"/>
        <w:rPr>
          <w:b/>
          <w:sz w:val="28"/>
          <w:szCs w:val="28"/>
        </w:rPr>
      </w:pPr>
    </w:p>
    <w:p w:rsidR="00010E0A" w:rsidRPr="00785D6C" w:rsidRDefault="00010E0A" w:rsidP="00010E0A">
      <w:pPr>
        <w:spacing w:line="276" w:lineRule="auto"/>
        <w:ind w:firstLine="709"/>
        <w:jc w:val="center"/>
        <w:rPr>
          <w:b/>
          <w:sz w:val="28"/>
          <w:szCs w:val="28"/>
        </w:rPr>
      </w:pPr>
      <w:r w:rsidRPr="00785D6C">
        <w:rPr>
          <w:b/>
          <w:sz w:val="28"/>
          <w:szCs w:val="28"/>
        </w:rPr>
        <w:lastRenderedPageBreak/>
        <w:t>1.2. Учебный план образовательной программы</w:t>
      </w:r>
    </w:p>
    <w:p w:rsidR="00010E0A" w:rsidRPr="00785D6C" w:rsidRDefault="00010E0A" w:rsidP="00010E0A">
      <w:pPr>
        <w:spacing w:line="276" w:lineRule="auto"/>
        <w:ind w:firstLine="709"/>
        <w:jc w:val="both"/>
        <w:rPr>
          <w:sz w:val="28"/>
          <w:szCs w:val="28"/>
        </w:rPr>
      </w:pPr>
    </w:p>
    <w:p w:rsidR="00010E0A" w:rsidRPr="00785D6C" w:rsidRDefault="00010E0A" w:rsidP="00010E0A">
      <w:pPr>
        <w:spacing w:line="360" w:lineRule="auto"/>
        <w:ind w:left="-284" w:firstLine="568"/>
        <w:jc w:val="both"/>
        <w:rPr>
          <w:sz w:val="28"/>
          <w:szCs w:val="28"/>
        </w:rPr>
      </w:pPr>
      <w:r w:rsidRPr="00785D6C">
        <w:rPr>
          <w:sz w:val="28"/>
          <w:szCs w:val="28"/>
        </w:rPr>
        <w:t xml:space="preserve">Структура программы образовательной подготовки (ПОП) высшего образования состоит из обязательной (базовой) и вариативной частей, формируемой участниками образовательного процесса. ПОП ВО делится на три блока. </w:t>
      </w:r>
    </w:p>
    <w:p w:rsidR="00010E0A" w:rsidRPr="00785D6C" w:rsidRDefault="00010E0A" w:rsidP="00010E0A">
      <w:pPr>
        <w:spacing w:line="360" w:lineRule="auto"/>
        <w:ind w:left="-284" w:firstLine="568"/>
        <w:jc w:val="both"/>
        <w:rPr>
          <w:sz w:val="28"/>
          <w:szCs w:val="28"/>
        </w:rPr>
      </w:pPr>
      <w:r w:rsidRPr="00785D6C">
        <w:rPr>
          <w:sz w:val="28"/>
          <w:szCs w:val="28"/>
        </w:rPr>
        <w:t>Первый блок - «Дисциплины (модули)» - включает как дисциплины (модули) базовой части, так и дисциплины (модули) вариативной части. В базовой части учебных циклов представлен список базовых модулей и дисциплин, соответствующий требованиям Федеральных государственных образовательных стандартов высшего образования (ФГОС ВО).</w:t>
      </w:r>
    </w:p>
    <w:p w:rsidR="00010E0A" w:rsidRPr="00785D6C" w:rsidRDefault="00010E0A" w:rsidP="00010E0A">
      <w:pPr>
        <w:spacing w:line="360" w:lineRule="auto"/>
        <w:ind w:left="-284" w:firstLine="568"/>
        <w:jc w:val="both"/>
        <w:rPr>
          <w:sz w:val="28"/>
          <w:szCs w:val="28"/>
        </w:rPr>
      </w:pPr>
      <w:r w:rsidRPr="00785D6C">
        <w:rPr>
          <w:sz w:val="28"/>
          <w:szCs w:val="28"/>
        </w:rPr>
        <w:t xml:space="preserve"> В вариативной части учебного плана университет самостоятельно определяет перечень и последовательность дисциплин. При реализации программы Университет обеспечивает возможность обучающимся освоить дисциплины (модули) по выбору, в том числе специализированных адаптационных дисциплин (модулей) для инвалидов и лиц с ограниченными возможностями здоровья, в объеме не менее 30 % вариативной части первого блока: «Дисциплины (модули)».</w:t>
      </w:r>
    </w:p>
    <w:p w:rsidR="00010E0A" w:rsidRPr="00785D6C" w:rsidRDefault="00010E0A" w:rsidP="00010E0A">
      <w:pPr>
        <w:spacing w:line="360" w:lineRule="auto"/>
        <w:ind w:left="-284" w:firstLine="568"/>
        <w:jc w:val="both"/>
        <w:rPr>
          <w:sz w:val="28"/>
          <w:szCs w:val="28"/>
        </w:rPr>
      </w:pPr>
      <w:r w:rsidRPr="00785D6C">
        <w:rPr>
          <w:sz w:val="28"/>
          <w:szCs w:val="28"/>
        </w:rPr>
        <w:t>Второй блок: «Практики», который в полном объеме относится к вариативной части программы.</w:t>
      </w:r>
    </w:p>
    <w:p w:rsidR="00010E0A" w:rsidRPr="00785D6C" w:rsidRDefault="00010E0A" w:rsidP="00010E0A">
      <w:pPr>
        <w:spacing w:line="360" w:lineRule="auto"/>
        <w:ind w:left="-284" w:firstLine="568"/>
        <w:jc w:val="both"/>
        <w:rPr>
          <w:sz w:val="28"/>
          <w:szCs w:val="28"/>
        </w:rPr>
      </w:pPr>
      <w:r w:rsidRPr="00785D6C">
        <w:rPr>
          <w:sz w:val="28"/>
          <w:szCs w:val="28"/>
        </w:rPr>
        <w:t>Третий блок: «Государственная итоговая аттестация», который в полном объеме относится к базовой части программы и завершается присвоением квалификации бакалавра.</w:t>
      </w:r>
    </w:p>
    <w:p w:rsidR="00010E0A" w:rsidRPr="00785D6C" w:rsidRDefault="00010E0A" w:rsidP="00010E0A">
      <w:pPr>
        <w:spacing w:line="360" w:lineRule="auto"/>
        <w:ind w:left="-284" w:firstLine="568"/>
        <w:jc w:val="both"/>
        <w:rPr>
          <w:sz w:val="28"/>
          <w:szCs w:val="28"/>
        </w:rPr>
      </w:pPr>
      <w:r w:rsidRPr="00785D6C">
        <w:rPr>
          <w:sz w:val="28"/>
          <w:szCs w:val="28"/>
        </w:rPr>
        <w:t>Дисциплины (модули), относящиеся к базовой части ОПОП ВО, являются обязательными для освоения.</w:t>
      </w:r>
    </w:p>
    <w:p w:rsidR="00010E0A" w:rsidRPr="00785D6C" w:rsidRDefault="00010E0A" w:rsidP="00010E0A">
      <w:pPr>
        <w:spacing w:line="360" w:lineRule="auto"/>
        <w:ind w:left="-284" w:firstLine="568"/>
        <w:jc w:val="both"/>
        <w:rPr>
          <w:sz w:val="28"/>
          <w:szCs w:val="28"/>
        </w:rPr>
      </w:pPr>
      <w:r w:rsidRPr="00785D6C">
        <w:rPr>
          <w:sz w:val="28"/>
          <w:szCs w:val="28"/>
        </w:rPr>
        <w:t>В рамках базовой части Первого блока программы бакалавриата реализуются следующие дисциплины (модули): «История», «Философия», «Иностранный язык», «Управление персоналом». Объем, содержание и порядок реализации указанных дисциплин (модулей) определены Университетом самостоятельно.</w:t>
      </w:r>
    </w:p>
    <w:p w:rsidR="00010E0A" w:rsidRPr="00785D6C" w:rsidRDefault="00010E0A" w:rsidP="00010E0A">
      <w:pPr>
        <w:spacing w:line="360" w:lineRule="auto"/>
        <w:ind w:left="-284" w:firstLine="426"/>
        <w:jc w:val="both"/>
        <w:rPr>
          <w:sz w:val="28"/>
          <w:szCs w:val="28"/>
        </w:rPr>
      </w:pPr>
      <w:r w:rsidRPr="00785D6C">
        <w:rPr>
          <w:sz w:val="28"/>
          <w:szCs w:val="28"/>
        </w:rPr>
        <w:lastRenderedPageBreak/>
        <w:t>Дисциплины (модули), входящие в вариативную часть программы, а также практические занятия, определяют профиль программы. После выбора обучающимися профиля, эти дисциплины становятся обязательными для изучения.</w:t>
      </w:r>
    </w:p>
    <w:p w:rsidR="00010E0A" w:rsidRPr="00785D6C" w:rsidRDefault="00010E0A" w:rsidP="00010E0A">
      <w:pPr>
        <w:spacing w:line="360" w:lineRule="auto"/>
        <w:ind w:left="-284" w:firstLine="426"/>
        <w:jc w:val="both"/>
        <w:rPr>
          <w:sz w:val="28"/>
          <w:szCs w:val="28"/>
        </w:rPr>
      </w:pPr>
      <w:r w:rsidRPr="00785D6C">
        <w:rPr>
          <w:sz w:val="28"/>
          <w:szCs w:val="28"/>
        </w:rPr>
        <w:t xml:space="preserve">Общее количество часов, отведенных на лекционные занятия в первом блоке «Дисциплины (модули)», не должно превышать 50% от общего числа аудиторных часов, предусмотренных для этого блока. </w:t>
      </w:r>
    </w:p>
    <w:p w:rsidR="00010E0A" w:rsidRPr="00785D6C" w:rsidRDefault="00010E0A" w:rsidP="00010E0A">
      <w:pPr>
        <w:spacing w:line="360" w:lineRule="auto"/>
        <w:ind w:left="-284" w:firstLine="426"/>
        <w:jc w:val="both"/>
        <w:rPr>
          <w:sz w:val="28"/>
          <w:szCs w:val="28"/>
        </w:rPr>
      </w:pPr>
      <w:r w:rsidRPr="00785D6C">
        <w:rPr>
          <w:sz w:val="28"/>
          <w:szCs w:val="28"/>
        </w:rPr>
        <w:t xml:space="preserve">Текущий контроль и промежуточная аттестация (зачеты, экзамены) рассматриваются как форма учебной работы по дисциплине (модулю) и проводятся в рамках трудоемкости, выделенной на их изучение. </w:t>
      </w:r>
    </w:p>
    <w:p w:rsidR="00010E0A" w:rsidRPr="00785D6C" w:rsidRDefault="00010E0A" w:rsidP="00010E0A">
      <w:pPr>
        <w:spacing w:line="360" w:lineRule="auto"/>
        <w:ind w:left="-284" w:firstLine="426"/>
        <w:jc w:val="both"/>
        <w:rPr>
          <w:sz w:val="28"/>
          <w:szCs w:val="28"/>
        </w:rPr>
      </w:pPr>
      <w:r w:rsidRPr="00785D6C">
        <w:rPr>
          <w:sz w:val="28"/>
          <w:szCs w:val="28"/>
        </w:rPr>
        <w:t>В третий блок «Государственная итоговая аттестация» входит защита выпускной квалификационной работы, включая подготовку к защите и саму процедуру защиты.</w:t>
      </w:r>
    </w:p>
    <w:p w:rsidR="00010E0A" w:rsidRPr="00785D6C" w:rsidRDefault="00010E0A" w:rsidP="00010E0A">
      <w:pPr>
        <w:spacing w:line="276" w:lineRule="auto"/>
        <w:ind w:left="-284" w:firstLine="426"/>
        <w:jc w:val="both"/>
        <w:rPr>
          <w:sz w:val="28"/>
          <w:szCs w:val="28"/>
        </w:rPr>
      </w:pPr>
    </w:p>
    <w:p w:rsidR="00010E0A" w:rsidRDefault="00010E0A" w:rsidP="00010E0A">
      <w:pPr>
        <w:spacing w:line="360" w:lineRule="auto"/>
        <w:ind w:firstLine="425"/>
        <w:jc w:val="both"/>
        <w:rPr>
          <w:b/>
          <w:color w:val="000000"/>
          <w:sz w:val="28"/>
          <w:szCs w:val="28"/>
        </w:rPr>
      </w:pPr>
      <w:r w:rsidRPr="00785D6C">
        <w:rPr>
          <w:sz w:val="28"/>
          <w:szCs w:val="28"/>
        </w:rPr>
        <w:t> </w:t>
      </w:r>
      <w:r w:rsidRPr="00785D6C">
        <w:rPr>
          <w:b/>
          <w:color w:val="000000"/>
          <w:sz w:val="28"/>
          <w:szCs w:val="28"/>
        </w:rPr>
        <w:t>1.3. Рабочие программы учебн</w:t>
      </w:r>
      <w:r>
        <w:rPr>
          <w:b/>
          <w:color w:val="000000"/>
          <w:sz w:val="28"/>
          <w:szCs w:val="28"/>
        </w:rPr>
        <w:t>ых курсов, предметов, дисциплин</w:t>
      </w:r>
    </w:p>
    <w:p w:rsidR="00010E0A" w:rsidRPr="00785D6C" w:rsidRDefault="00010E0A" w:rsidP="00010E0A">
      <w:pPr>
        <w:spacing w:line="360" w:lineRule="auto"/>
        <w:ind w:left="-284" w:firstLine="426"/>
        <w:jc w:val="both"/>
        <w:rPr>
          <w:b/>
          <w:color w:val="000000"/>
          <w:sz w:val="28"/>
          <w:szCs w:val="28"/>
        </w:rPr>
      </w:pP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 xml:space="preserve">В университетах разрабатываются рабочие программы для учебных курсов, предметов и дисциплин, как основной, так и вариативной частей учебного плана, включая дисциплины, выбираемые студентами в рамках их профиля подготовки бакалавра. </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Рабочие программы дисциплин общей образовательной программы подготовки бакалавра по направлению 44.04.04 «Профессиональное обучение. Управление персоналом» находятся на соответствующих кафедрах. Рассмотрим пример учебной программы одного семестра по смежной специальности «Управление персоналом», где различия несущественны.</w:t>
      </w:r>
    </w:p>
    <w:p w:rsidR="00010E0A" w:rsidRPr="00785D6C" w:rsidRDefault="00010E0A" w:rsidP="00010E0A">
      <w:pPr>
        <w:shd w:val="clear" w:color="auto" w:fill="FFFFFF"/>
        <w:spacing w:line="360" w:lineRule="auto"/>
        <w:ind w:left="-284" w:firstLine="426"/>
        <w:jc w:val="center"/>
        <w:rPr>
          <w:i/>
          <w:color w:val="000000"/>
          <w:sz w:val="28"/>
          <w:szCs w:val="28"/>
        </w:rPr>
      </w:pPr>
      <w:r w:rsidRPr="00785D6C">
        <w:rPr>
          <w:i/>
          <w:color w:val="000000"/>
          <w:sz w:val="28"/>
          <w:szCs w:val="28"/>
        </w:rPr>
        <w:t>Модуль 1. Современная концепция управления персоналом</w:t>
      </w:r>
    </w:p>
    <w:p w:rsidR="00010E0A" w:rsidRPr="00785D6C" w:rsidRDefault="00010E0A" w:rsidP="00010E0A">
      <w:pPr>
        <w:shd w:val="clear" w:color="auto" w:fill="FFFFFF"/>
        <w:spacing w:line="360" w:lineRule="auto"/>
        <w:ind w:left="-284" w:firstLine="426"/>
        <w:jc w:val="both"/>
        <w:rPr>
          <w:color w:val="000000"/>
          <w:sz w:val="28"/>
          <w:szCs w:val="28"/>
        </w:rPr>
      </w:pPr>
      <w:r>
        <w:rPr>
          <w:color w:val="000000"/>
          <w:sz w:val="28"/>
          <w:szCs w:val="28"/>
        </w:rPr>
        <w:t>КАДРЫ (от фр. cadres) -</w:t>
      </w:r>
      <w:r w:rsidRPr="00785D6C">
        <w:rPr>
          <w:color w:val="000000"/>
          <w:sz w:val="28"/>
          <w:szCs w:val="28"/>
        </w:rPr>
        <w:t xml:space="preserve"> социально-экономическая категория, обозначающая постоянный (штатный) состав работников, т.е. трудоспособных граждан, состоящих в трудовых отношениях с государственными, кооперативными, частными и т.д. предприятиями, фирмами, организациями, учреждениями. </w:t>
      </w:r>
    </w:p>
    <w:p w:rsidR="00010E0A" w:rsidRPr="00785D6C" w:rsidRDefault="00010E0A" w:rsidP="00010E0A">
      <w:pPr>
        <w:shd w:val="clear" w:color="auto" w:fill="FFFFFF"/>
        <w:spacing w:line="360" w:lineRule="auto"/>
        <w:ind w:left="-284" w:firstLine="568"/>
        <w:jc w:val="both"/>
        <w:rPr>
          <w:color w:val="000000"/>
          <w:sz w:val="28"/>
          <w:szCs w:val="28"/>
        </w:rPr>
      </w:pPr>
      <w:r w:rsidRPr="00785D6C">
        <w:rPr>
          <w:color w:val="000000"/>
          <w:sz w:val="28"/>
          <w:szCs w:val="28"/>
        </w:rPr>
        <w:lastRenderedPageBreak/>
        <w:t xml:space="preserve">Используется для характеристики конкретного работающего персонала предприятия, отрасли, сферы экономики в целом, определении его мобильности, формирования и изменения профессионального и квалификационного состава. Под кадрами обычно подразумевают квалифицированных работников, прошедших предварительную профессиональную подготовку и обладающих специальным образованием, трудовыми навыками и (или) опытом работы в избранной сфере деятельности. Не принято относить к кадрам временных и сезонных работников, совместителей, работающих по краткосрочным трудовым соглашениям, нештатных сотрудников, а также лиц, занятых индивидуальной трудовой деятельностью в сфере коммерческой торговли. </w:t>
      </w:r>
    </w:p>
    <w:p w:rsidR="00010E0A" w:rsidRPr="00785D6C" w:rsidRDefault="00010E0A" w:rsidP="00010E0A">
      <w:pPr>
        <w:shd w:val="clear" w:color="auto" w:fill="FFFFFF"/>
        <w:spacing w:line="360" w:lineRule="auto"/>
        <w:ind w:left="-284" w:firstLine="568"/>
        <w:jc w:val="both"/>
        <w:rPr>
          <w:color w:val="000000"/>
          <w:sz w:val="28"/>
          <w:szCs w:val="28"/>
        </w:rPr>
      </w:pPr>
      <w:r w:rsidRPr="00785D6C">
        <w:rPr>
          <w:color w:val="000000"/>
          <w:sz w:val="28"/>
          <w:szCs w:val="28"/>
        </w:rPr>
        <w:t>Важнейшей характеристикой кадров является их профессионализм, качественный состав. Улучшение качественного состава кадров определяется ростом уровня образования, общей культуры, опыта работников, профессиональным развитием их индивидуальной рабочей силы.</w:t>
      </w:r>
    </w:p>
    <w:p w:rsidR="00010E0A" w:rsidRPr="00785D6C" w:rsidRDefault="00010E0A" w:rsidP="00010E0A">
      <w:pPr>
        <w:shd w:val="clear" w:color="auto" w:fill="FFFFFF"/>
        <w:spacing w:line="360" w:lineRule="auto"/>
        <w:ind w:left="-284" w:firstLine="568"/>
        <w:jc w:val="both"/>
        <w:rPr>
          <w:color w:val="000000"/>
          <w:sz w:val="28"/>
          <w:szCs w:val="28"/>
        </w:rPr>
      </w:pPr>
      <w:r w:rsidRPr="00785D6C">
        <w:rPr>
          <w:color w:val="000000"/>
          <w:sz w:val="28"/>
          <w:szCs w:val="28"/>
        </w:rPr>
        <w:t xml:space="preserve">Персонал организации (предприятия) – это совокупность всех работников организации (предприятия), обеспечивающих реализацию ее функций. </w:t>
      </w:r>
    </w:p>
    <w:p w:rsidR="00010E0A" w:rsidRPr="00785D6C" w:rsidRDefault="00010E0A" w:rsidP="00010E0A">
      <w:pPr>
        <w:shd w:val="clear" w:color="auto" w:fill="FFFFFF"/>
        <w:spacing w:line="360" w:lineRule="auto"/>
        <w:ind w:left="-284" w:firstLine="568"/>
        <w:jc w:val="both"/>
        <w:rPr>
          <w:color w:val="000000"/>
          <w:sz w:val="28"/>
          <w:szCs w:val="28"/>
        </w:rPr>
      </w:pPr>
      <w:r w:rsidRPr="00785D6C">
        <w:rPr>
          <w:color w:val="000000"/>
          <w:sz w:val="28"/>
          <w:szCs w:val="28"/>
        </w:rPr>
        <w:t>Основными характеристиками персонала в организации являются: численность, состав и структура.</w:t>
      </w:r>
    </w:p>
    <w:p w:rsidR="00010E0A" w:rsidRPr="00785D6C" w:rsidRDefault="00010E0A" w:rsidP="00010E0A">
      <w:pPr>
        <w:shd w:val="clear" w:color="auto" w:fill="FFFFFF"/>
        <w:spacing w:line="360" w:lineRule="auto"/>
        <w:ind w:left="-284" w:firstLine="568"/>
        <w:jc w:val="both"/>
        <w:rPr>
          <w:color w:val="000000"/>
          <w:sz w:val="28"/>
          <w:szCs w:val="28"/>
        </w:rPr>
      </w:pPr>
      <w:r w:rsidRPr="00785D6C">
        <w:rPr>
          <w:color w:val="000000"/>
          <w:sz w:val="28"/>
          <w:szCs w:val="28"/>
        </w:rPr>
        <w:t xml:space="preserve">Иными словами, основные характеризующие составляющие понятия «кадры» – постоянство и квалификация работников – для понятия «персонал» не являются обязательными. Персоналом называют постоянных и временных работников, представителей квалифицированного и неквалифицированного труда. </w:t>
      </w:r>
    </w:p>
    <w:p w:rsidR="00010E0A" w:rsidRPr="00785D6C" w:rsidRDefault="00010E0A" w:rsidP="00010E0A">
      <w:pPr>
        <w:shd w:val="clear" w:color="auto" w:fill="FFFFFF"/>
        <w:spacing w:line="360" w:lineRule="auto"/>
        <w:ind w:firstLine="709"/>
        <w:jc w:val="both"/>
        <w:rPr>
          <w:color w:val="000000"/>
          <w:sz w:val="28"/>
          <w:szCs w:val="28"/>
        </w:rPr>
      </w:pPr>
      <w:r w:rsidRPr="00785D6C">
        <w:rPr>
          <w:color w:val="000000"/>
          <w:sz w:val="28"/>
          <w:szCs w:val="28"/>
        </w:rPr>
        <w:t xml:space="preserve">Человеческие ресурсы - это все люди, которые вносят вклад в деятельность организации. Это могут быть сотрудники, руководители, клиенты или поставщики. </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xml:space="preserve">Понятие включает в себя все навыки, способности и знания, которыми обладает каждый из этих людей, и которые могут быть использованы для достижения целей компании. </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lastRenderedPageBreak/>
        <w:t xml:space="preserve">В широком смысле слова под человеческими ресурсами целесообразно понимать всю совокупность ресурсов, представленную на рынке труда, включая и человеческий потенциал. </w:t>
      </w:r>
    </w:p>
    <w:p w:rsidR="00010E0A" w:rsidRPr="00785D6C" w:rsidRDefault="00010E0A" w:rsidP="00010E0A">
      <w:pPr>
        <w:shd w:val="clear" w:color="auto" w:fill="FFFFFF"/>
        <w:spacing w:line="360" w:lineRule="auto"/>
        <w:ind w:left="-284" w:firstLine="426"/>
        <w:jc w:val="center"/>
        <w:rPr>
          <w:color w:val="000000"/>
          <w:sz w:val="28"/>
          <w:szCs w:val="28"/>
        </w:rPr>
      </w:pPr>
      <w:r w:rsidRPr="00785D6C">
        <w:rPr>
          <w:i/>
          <w:color w:val="000000"/>
          <w:sz w:val="28"/>
          <w:szCs w:val="28"/>
        </w:rPr>
        <w:t>Модуль 2. Система управления персоналом в организации</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Система управления персоналом: понятие, назначение, структура, элементы. Понятие «подсистема организационной структуры». Факторы, влияющие на состав подсистем управления персоналом. Тактическая и стратегическая подсистемы управления персоналом.</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Общие, частные и рыночные принципы управления персоналом. Методы построения системы управления персоналом. Организационное проектирование систем управления персоналом: понятие, стадии, этапы, и их характеристика.</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Цели и функции системы управления персоналом. Организационная структура системы управления персоналом: понятие, варианты местоположения кадровой службы в системе управления организации; факторы, влияющие на место и роль службы в общей системе управления организацией.</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Кадровое обеспечение системы управления персоналом. Количественный и качественный состав службы управления персоналом, факторы на них влияющие. Методы расчета руководителей, специалистов и служащих: многофакторный корреляционный анализ, экономико – математических сравнений, прямого счета, по трудоемкости работ, по нормам обслуживания. Квалификационные характеристики.</w:t>
      </w:r>
    </w:p>
    <w:p w:rsidR="00010E0A" w:rsidRPr="00785D6C" w:rsidRDefault="00010E0A" w:rsidP="00010E0A">
      <w:pPr>
        <w:shd w:val="clear" w:color="auto" w:fill="FFFFFF"/>
        <w:spacing w:line="360" w:lineRule="auto"/>
        <w:ind w:left="-284" w:firstLine="426"/>
        <w:jc w:val="center"/>
        <w:rPr>
          <w:i/>
          <w:sz w:val="28"/>
          <w:szCs w:val="28"/>
        </w:rPr>
      </w:pPr>
      <w:r w:rsidRPr="00785D6C">
        <w:rPr>
          <w:i/>
          <w:sz w:val="28"/>
          <w:szCs w:val="28"/>
        </w:rPr>
        <w:t>Модуль 3. Кадровый потенциал предприятия</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Понятие «кадровый потенциал» отражает ресурсный аспект социально-экономического развития. Другими словами, кадровый потенциал – это возможности определенной категории рабочих, специалистов, других групп работников, которые могут быть приведены в действие в процессе трудовой деятельности в соответствии с должностными обязанностями и поставленными перед коллективом целями на определенном этапе развития.</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Категория «кадровый потенциал» предполагает кадров как активных элементов организации.</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lastRenderedPageBreak/>
        <w:t>Кадры – это квалификационные, специально подготовленные для той или иной деятельности работники, когда целесообразное их использование предполагает максимальную отдачу того, что способен дать специалист по своему образованию, личным качествам и приобретенному опыту работы.</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Кадровый потенциал работника – это совокупность физических и духовных качеств человека, определяющих возможность и границы его участия в трудовой деятельности, способность достигать в заданных условиях определенных результатов, а также совершенствоваться в процессе труда.</w:t>
      </w:r>
    </w:p>
    <w:p w:rsidR="00010E0A" w:rsidRPr="00785D6C" w:rsidRDefault="00010E0A" w:rsidP="00010E0A">
      <w:pPr>
        <w:shd w:val="clear" w:color="auto" w:fill="FFFFFF"/>
        <w:spacing w:line="360" w:lineRule="auto"/>
        <w:ind w:left="-284" w:firstLine="426"/>
        <w:jc w:val="both"/>
        <w:rPr>
          <w:sz w:val="28"/>
          <w:szCs w:val="28"/>
        </w:rPr>
      </w:pPr>
      <w:r w:rsidRPr="00785D6C">
        <w:rPr>
          <w:sz w:val="28"/>
          <w:szCs w:val="28"/>
        </w:rPr>
        <w:t>Рассматривая понятие «потенциал человека», следует отметить, что под личностным потенциалом понимается, прежде всего, система характеристик, связанных с движущими силами духовного развития с мотивацией и самооценкой.</w:t>
      </w:r>
    </w:p>
    <w:p w:rsidR="00010E0A" w:rsidRPr="00785D6C" w:rsidRDefault="00010E0A" w:rsidP="00010E0A">
      <w:pPr>
        <w:shd w:val="clear" w:color="auto" w:fill="FFFFFF"/>
        <w:spacing w:line="360" w:lineRule="auto"/>
        <w:ind w:left="-284" w:firstLine="426"/>
        <w:jc w:val="center"/>
        <w:rPr>
          <w:i/>
          <w:color w:val="000000"/>
          <w:sz w:val="28"/>
          <w:szCs w:val="28"/>
        </w:rPr>
      </w:pPr>
      <w:r w:rsidRPr="00785D6C">
        <w:rPr>
          <w:i/>
          <w:color w:val="000000"/>
          <w:sz w:val="28"/>
          <w:szCs w:val="28"/>
        </w:rPr>
        <w:t>Модуль 4. Организационная регламентация управления персоналом</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Правовая и методическая поддержка управления персоналом: ключевые законы и правила, касающиеся трудовых отношений в стране, а также актуальные тренды в этой сфере. Нормативные документы, которые устанавливают права и обязанности сотрудников. Материалы, определяющие процессы управления человеческими ресурсами в компании: их состав, список и содержание. Специфика администрирования персоналом в государственных и частных секторах. Оценка экономической, социальной и деловой эффективности управления человеческими ресурсами.</w:t>
      </w:r>
    </w:p>
    <w:p w:rsidR="00010E0A" w:rsidRPr="00785D6C" w:rsidRDefault="00010E0A" w:rsidP="00010E0A">
      <w:pPr>
        <w:shd w:val="clear" w:color="auto" w:fill="FFFFFF"/>
        <w:spacing w:line="360" w:lineRule="auto"/>
        <w:ind w:left="-284" w:firstLine="284"/>
        <w:jc w:val="center"/>
        <w:rPr>
          <w:i/>
          <w:color w:val="000000"/>
          <w:sz w:val="28"/>
          <w:szCs w:val="28"/>
        </w:rPr>
      </w:pPr>
      <w:r w:rsidRPr="00785D6C">
        <w:rPr>
          <w:i/>
          <w:color w:val="000000"/>
          <w:sz w:val="28"/>
          <w:szCs w:val="28"/>
        </w:rPr>
        <w:t>Модуль 5. Планирование персонала в организации</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Сущность и основные направления кадрового планирования. Основные этапы в развитии кадрового планирования. Кадровое планирование в системе внутрифирменного планирования и контроллинга. Кадровое планирование как функция управления человеческими ресурсами. Маркетинг персонала и его связь с кадровым планированием. Цели и принципы кадрового планирования. Объекты и субъекты кадрового планирования. Стратегическое, тактическое и оперативное планирование персонала, их формы и</w:t>
      </w:r>
    </w:p>
    <w:p w:rsidR="00010E0A"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особенности. Кадровое планирование.</w:t>
      </w:r>
    </w:p>
    <w:p w:rsidR="00010E0A" w:rsidRPr="00166F09" w:rsidRDefault="00010E0A" w:rsidP="00010E0A">
      <w:pPr>
        <w:shd w:val="clear" w:color="auto" w:fill="FFFFFF"/>
        <w:spacing w:line="360" w:lineRule="auto"/>
        <w:ind w:left="-284" w:firstLine="284"/>
        <w:jc w:val="center"/>
        <w:rPr>
          <w:color w:val="000000"/>
          <w:sz w:val="28"/>
          <w:szCs w:val="28"/>
        </w:rPr>
      </w:pPr>
      <w:r w:rsidRPr="00785D6C">
        <w:rPr>
          <w:i/>
          <w:color w:val="000000"/>
          <w:sz w:val="28"/>
          <w:szCs w:val="28"/>
        </w:rPr>
        <w:lastRenderedPageBreak/>
        <w:t>Модуль 6. Оценка персонала при приеме на работу</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Поиск и отбор персонала при приеме на работу: сущность, требования, этапы. Исходная информация для отбора и найма персонала и ее разработка.</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Маркетинг персонала: источники набора персонала и критерии их выбора, реклама вакансий. Первичный отбор персонала: цель, методы, критерии, правила. Отборочное собеседование: назначение, требования, подготовка, проведение, принятие решения.</w:t>
      </w:r>
    </w:p>
    <w:p w:rsidR="00010E0A" w:rsidRPr="00785D6C" w:rsidRDefault="00010E0A" w:rsidP="00010E0A">
      <w:pPr>
        <w:shd w:val="clear" w:color="auto" w:fill="FFFFFF"/>
        <w:spacing w:line="360" w:lineRule="auto"/>
        <w:ind w:left="-284" w:firstLine="284"/>
        <w:jc w:val="center"/>
        <w:rPr>
          <w:i/>
          <w:color w:val="000000"/>
          <w:sz w:val="28"/>
          <w:szCs w:val="28"/>
        </w:rPr>
      </w:pPr>
      <w:r w:rsidRPr="00785D6C">
        <w:rPr>
          <w:i/>
          <w:color w:val="000000"/>
          <w:sz w:val="28"/>
          <w:szCs w:val="28"/>
        </w:rPr>
        <w:t>Модуль 7. Управление поведением персонала. Адаптация персонала</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Управление деловой карьерой. Управление кадровым резервом. Управление конфликтами и стрессами. Трудовая адаптация персонала: сущность, направления, стадии, виды. Управление адаптацией: структурное закрепление функции адаптации, технология адаптации, информационное обеспечение процесса адаптации. Особенности адаптации менеджеров.</w:t>
      </w:r>
    </w:p>
    <w:p w:rsidR="00010E0A" w:rsidRPr="00785D6C" w:rsidRDefault="00010E0A" w:rsidP="00010E0A">
      <w:pPr>
        <w:shd w:val="clear" w:color="auto" w:fill="FFFFFF"/>
        <w:spacing w:line="360" w:lineRule="auto"/>
        <w:ind w:left="-284" w:firstLine="284"/>
        <w:jc w:val="center"/>
        <w:rPr>
          <w:i/>
          <w:color w:val="000000"/>
          <w:sz w:val="28"/>
          <w:szCs w:val="28"/>
        </w:rPr>
      </w:pPr>
      <w:r w:rsidRPr="00785D6C">
        <w:rPr>
          <w:i/>
          <w:color w:val="000000"/>
          <w:sz w:val="28"/>
          <w:szCs w:val="28"/>
        </w:rPr>
        <w:t>Модуль 8. Деловая оценка и мотивация персонала</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Оценка сотрудников в бизнесе: основные аспекты, цели и условия для достижения высокой эффективности. Методология оценки и процесс ее создания. Альтернативные методы оценки работников.</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 xml:space="preserve"> Управление процессом оценки сотрудников. Понятие мотивации и её важность. Современные теории мотивации трудящихся. Мотивы и их воздействие на производительность. Стимулирование рабочих процессов. Финансовые и социальные стимулы. Принципы морально-психологического влияния. Современная многоуровневая модель системы мотивации.</w:t>
      </w:r>
    </w:p>
    <w:p w:rsidR="00010E0A" w:rsidRPr="00785D6C" w:rsidRDefault="00010E0A" w:rsidP="00010E0A">
      <w:pPr>
        <w:shd w:val="clear" w:color="auto" w:fill="FFFFFF"/>
        <w:spacing w:line="360" w:lineRule="auto"/>
        <w:ind w:left="-284" w:firstLine="284"/>
        <w:jc w:val="center"/>
        <w:rPr>
          <w:i/>
          <w:color w:val="000000"/>
          <w:sz w:val="28"/>
          <w:szCs w:val="28"/>
        </w:rPr>
      </w:pPr>
      <w:r w:rsidRPr="00785D6C">
        <w:rPr>
          <w:i/>
          <w:color w:val="000000"/>
          <w:sz w:val="28"/>
          <w:szCs w:val="28"/>
        </w:rPr>
        <w:t>Тема 9. Развитие персонала</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 xml:space="preserve">Развитие сотрудников: суть и ключевые направления. Профессиональное образование: определение, задачи, требования, виды, основные этапы. Установление потребностей в обучении: подходы и процесс. Формирование финансового плана профессиональной подготовки: методы и расчет. Установление целей профессионального обучения и критериев его эффективности. </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lastRenderedPageBreak/>
        <w:t>Разработка учебных планов и программ для профессиональной подготовки: методы и принципы. Выбор методов обучения и их применение. Организация и контроль учебного процесса. Оценка результатов профессиональной подготовки. Повышение квалификации сотрудников: определение, формы, планирование, организация, контроль и оценка. Профессиональная переподготовка: суть, виды, планирование, организация, контроль и оценка. Деловая карьера: определение, цели, категории, этапы. Управление карьерным ростом.</w:t>
      </w:r>
    </w:p>
    <w:p w:rsidR="00010E0A" w:rsidRPr="00785D6C" w:rsidRDefault="00010E0A" w:rsidP="00010E0A">
      <w:pPr>
        <w:shd w:val="clear" w:color="auto" w:fill="FFFFFF"/>
        <w:spacing w:line="360" w:lineRule="auto"/>
        <w:ind w:left="-284" w:firstLine="284"/>
        <w:jc w:val="center"/>
        <w:rPr>
          <w:i/>
          <w:color w:val="000000"/>
          <w:sz w:val="28"/>
          <w:szCs w:val="28"/>
        </w:rPr>
      </w:pPr>
      <w:r w:rsidRPr="00785D6C">
        <w:rPr>
          <w:i/>
          <w:color w:val="000000"/>
          <w:sz w:val="28"/>
          <w:szCs w:val="28"/>
        </w:rPr>
        <w:t>Тема 10. Формы оплаты труда персонала</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 xml:space="preserve">Системы вознаграждения труда, используемые в зарубежных странах и ближнем зарубежье. Подсистема оплаты труда работников: назначение и ключевые цели. </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 xml:space="preserve">Классическая система компенсации за трудовые затраты. Механизм основной заработной платы. Механизм дополнительной заработной платы. Физические и психологические формы мотивации сотрудников. Актуальные тенденции в области заработной платы. </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Современные подходы к формированию систем оплаты труда акцентируют внимание на эффективности, конкурентоспособности и удовлетворенности работников. Важным аспектом является создание гибкой системы, учитывающей потребности сотрудников и особенности рынка труда. Элементы, такие как бонусы, премии и нефинансовые способы поощрения, становятся краеугольным камнем современной философии управления человеческими ресурсами. Цель состоит в том, чтобы не только привлечь, но и удержать талантливых сотрудников, создавая таким образом устойчивую организацию.</w:t>
      </w:r>
    </w:p>
    <w:p w:rsidR="00010E0A" w:rsidRPr="00785D6C" w:rsidRDefault="00010E0A" w:rsidP="00010E0A">
      <w:pPr>
        <w:shd w:val="clear" w:color="auto" w:fill="FFFFFF"/>
        <w:spacing w:line="360" w:lineRule="auto"/>
        <w:ind w:left="-284" w:firstLine="284"/>
        <w:jc w:val="center"/>
        <w:rPr>
          <w:i/>
          <w:color w:val="000000"/>
          <w:sz w:val="28"/>
          <w:szCs w:val="28"/>
        </w:rPr>
      </w:pPr>
      <w:r w:rsidRPr="00785D6C">
        <w:rPr>
          <w:i/>
          <w:color w:val="000000"/>
          <w:sz w:val="28"/>
          <w:szCs w:val="28"/>
        </w:rPr>
        <w:t>Тема 11. Социально-психологическая поддержка персонала</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Социально-психологическая поддержка персонала: цели, значения, задачи, реализация, требования.</w:t>
      </w:r>
    </w:p>
    <w:p w:rsidR="00010E0A" w:rsidRPr="00785D6C"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Организация психологической поддержки персонала. Управление психологическим климатом в коллективе. Организация и методы социальной</w:t>
      </w:r>
    </w:p>
    <w:p w:rsidR="00010E0A" w:rsidRPr="00166F09" w:rsidRDefault="00010E0A" w:rsidP="00010E0A">
      <w:pPr>
        <w:shd w:val="clear" w:color="auto" w:fill="FFFFFF"/>
        <w:spacing w:line="360" w:lineRule="auto"/>
        <w:ind w:left="-284" w:firstLine="284"/>
        <w:jc w:val="both"/>
        <w:rPr>
          <w:color w:val="000000"/>
          <w:sz w:val="28"/>
          <w:szCs w:val="28"/>
        </w:rPr>
      </w:pPr>
      <w:r w:rsidRPr="00785D6C">
        <w:rPr>
          <w:color w:val="000000"/>
          <w:sz w:val="28"/>
          <w:szCs w:val="28"/>
        </w:rPr>
        <w:t>поддержки персонала. Социальное партнерство.</w:t>
      </w:r>
    </w:p>
    <w:p w:rsidR="00010E0A" w:rsidRPr="00785D6C" w:rsidRDefault="00010E0A" w:rsidP="00010E0A">
      <w:pPr>
        <w:spacing w:line="360" w:lineRule="auto"/>
        <w:jc w:val="center"/>
        <w:rPr>
          <w:b/>
          <w:sz w:val="28"/>
          <w:szCs w:val="28"/>
        </w:rPr>
      </w:pPr>
      <w:r w:rsidRPr="00785D6C">
        <w:rPr>
          <w:b/>
          <w:sz w:val="28"/>
          <w:szCs w:val="28"/>
        </w:rPr>
        <w:lastRenderedPageBreak/>
        <w:t>1.4. Программы учебной и производственной практик</w:t>
      </w:r>
    </w:p>
    <w:p w:rsidR="00010E0A" w:rsidRPr="00785D6C" w:rsidRDefault="00010E0A" w:rsidP="00010E0A">
      <w:pPr>
        <w:spacing w:line="360" w:lineRule="auto"/>
        <w:jc w:val="center"/>
        <w:rPr>
          <w:b/>
          <w:sz w:val="28"/>
          <w:szCs w:val="28"/>
        </w:rPr>
      </w:pPr>
    </w:p>
    <w:p w:rsidR="00010E0A" w:rsidRPr="00785D6C" w:rsidRDefault="00010E0A" w:rsidP="00010E0A">
      <w:pPr>
        <w:spacing w:line="360" w:lineRule="auto"/>
        <w:ind w:left="-284" w:firstLine="426"/>
        <w:jc w:val="both"/>
        <w:rPr>
          <w:sz w:val="28"/>
          <w:szCs w:val="28"/>
        </w:rPr>
      </w:pPr>
      <w:r w:rsidRPr="00785D6C">
        <w:rPr>
          <w:sz w:val="28"/>
          <w:szCs w:val="28"/>
        </w:rPr>
        <w:t>Согласно ФГОС ВО для направления подготовки 44.04.04 «Профессиональное обучение. Управление персоналом», практика является неотъемлемой частью основной профессиональной образовательной программы бакалавриата. Этот компонент представляет собой форму учебной деятельности, которая непосредственно направлена на практическую и профессиональную подготовку студентов.</w:t>
      </w:r>
    </w:p>
    <w:p w:rsidR="00010E0A" w:rsidRPr="00785D6C" w:rsidRDefault="00010E0A" w:rsidP="00010E0A">
      <w:pPr>
        <w:spacing w:line="360" w:lineRule="auto"/>
        <w:ind w:left="-284" w:firstLine="426"/>
        <w:jc w:val="both"/>
        <w:rPr>
          <w:sz w:val="28"/>
          <w:szCs w:val="28"/>
        </w:rPr>
      </w:pPr>
      <w:r w:rsidRPr="00785D6C">
        <w:rPr>
          <w:sz w:val="28"/>
          <w:szCs w:val="28"/>
        </w:rPr>
        <w:t>Учебная и производственная, в том числе преддипломная, практики входят в блок 2.</w:t>
      </w:r>
    </w:p>
    <w:p w:rsidR="00010E0A" w:rsidRPr="00785D6C" w:rsidRDefault="00010E0A" w:rsidP="00010E0A">
      <w:pPr>
        <w:spacing w:line="360" w:lineRule="auto"/>
        <w:ind w:left="-284" w:firstLine="426"/>
        <w:jc w:val="both"/>
        <w:rPr>
          <w:sz w:val="28"/>
          <w:szCs w:val="28"/>
        </w:rPr>
      </w:pPr>
      <w:r w:rsidRPr="00785D6C">
        <w:rPr>
          <w:sz w:val="28"/>
          <w:szCs w:val="28"/>
        </w:rPr>
        <w:t>«Практики» ПОП и являются обязательным для освоения обучающимся.</w:t>
      </w:r>
    </w:p>
    <w:p w:rsidR="00010E0A" w:rsidRPr="00785D6C" w:rsidRDefault="00010E0A" w:rsidP="00010E0A">
      <w:pPr>
        <w:spacing w:line="360" w:lineRule="auto"/>
        <w:ind w:left="-284" w:firstLine="426"/>
        <w:jc w:val="both"/>
        <w:rPr>
          <w:sz w:val="28"/>
          <w:szCs w:val="28"/>
        </w:rPr>
      </w:pPr>
      <w:r w:rsidRPr="00785D6C">
        <w:rPr>
          <w:sz w:val="28"/>
          <w:szCs w:val="28"/>
        </w:rPr>
        <w:t>В ПОП по направлению подготовки «Профессиональное обучение. Управление персоналом» (академический бакалавриат) реализуются следующие типы практик:</w:t>
      </w:r>
    </w:p>
    <w:p w:rsidR="00010E0A" w:rsidRPr="00166F09" w:rsidRDefault="00010E0A" w:rsidP="00010E0A">
      <w:pPr>
        <w:spacing w:line="360" w:lineRule="auto"/>
        <w:ind w:left="-284" w:firstLine="426"/>
        <w:jc w:val="both"/>
        <w:rPr>
          <w:b/>
          <w:sz w:val="28"/>
          <w:szCs w:val="28"/>
        </w:rPr>
      </w:pPr>
      <w:r w:rsidRPr="00166F09">
        <w:rPr>
          <w:b/>
          <w:sz w:val="28"/>
          <w:szCs w:val="28"/>
        </w:rPr>
        <w:t>Учебная:</w:t>
      </w:r>
    </w:p>
    <w:p w:rsidR="00010E0A" w:rsidRPr="00785D6C" w:rsidRDefault="00010E0A" w:rsidP="00010E0A">
      <w:pPr>
        <w:spacing w:line="360" w:lineRule="auto"/>
        <w:ind w:left="-284" w:firstLine="426"/>
        <w:jc w:val="both"/>
        <w:rPr>
          <w:sz w:val="28"/>
          <w:szCs w:val="28"/>
        </w:rPr>
      </w:pPr>
      <w:r>
        <w:rPr>
          <w:sz w:val="28"/>
          <w:szCs w:val="28"/>
        </w:rPr>
        <w:t xml:space="preserve">– </w:t>
      </w:r>
      <w:r w:rsidRPr="00785D6C">
        <w:rPr>
          <w:sz w:val="28"/>
          <w:szCs w:val="28"/>
        </w:rPr>
        <w:t>Учебная практика представляет собой вид образовательной деятельности, ориентированный на развитие у студентов профессиональных умений и приобретение первичного практического опыта.</w:t>
      </w:r>
    </w:p>
    <w:p w:rsidR="00010E0A" w:rsidRPr="00785D6C" w:rsidRDefault="00010E0A" w:rsidP="00010E0A">
      <w:pPr>
        <w:spacing w:line="360" w:lineRule="auto"/>
        <w:ind w:left="-284" w:firstLine="426"/>
        <w:jc w:val="both"/>
        <w:rPr>
          <w:sz w:val="28"/>
          <w:szCs w:val="28"/>
        </w:rPr>
      </w:pPr>
      <w:r w:rsidRPr="00785D6C">
        <w:rPr>
          <w:sz w:val="28"/>
          <w:szCs w:val="28"/>
        </w:rPr>
        <w:t>Деятельность осуществляется на территории института или университета в специально подготовленных лабораторных помещениях и кабинетах. Основное внимание студентов сосредоточено на выполнении лабораторных заданий, решении практических задач и активном участии в учебных проектах.</w:t>
      </w:r>
    </w:p>
    <w:p w:rsidR="00010E0A" w:rsidRPr="00785D6C" w:rsidRDefault="00010E0A" w:rsidP="00010E0A">
      <w:pPr>
        <w:spacing w:line="360" w:lineRule="auto"/>
        <w:ind w:left="-284" w:firstLine="426"/>
        <w:jc w:val="both"/>
        <w:rPr>
          <w:sz w:val="28"/>
          <w:szCs w:val="28"/>
        </w:rPr>
      </w:pPr>
      <w:r w:rsidRPr="00785D6C">
        <w:rPr>
          <w:i/>
          <w:sz w:val="28"/>
          <w:szCs w:val="28"/>
        </w:rPr>
        <w:t xml:space="preserve">Цель учебной практики </w:t>
      </w:r>
      <w:r w:rsidRPr="00785D6C">
        <w:rPr>
          <w:sz w:val="28"/>
          <w:szCs w:val="28"/>
        </w:rPr>
        <w:t>заключается в том, чтобы применить теоретические знания на практике и ознакомиться с ключевыми принципами и методами работы в определенной области. Студент изучает регулирующие документы и методические ресурсы, а также исследует основную и специализированную литературу.</w:t>
      </w:r>
    </w:p>
    <w:p w:rsidR="00010E0A" w:rsidRPr="00166F09" w:rsidRDefault="00010E0A" w:rsidP="00010E0A">
      <w:pPr>
        <w:spacing w:line="360" w:lineRule="auto"/>
        <w:ind w:left="-284" w:firstLine="426"/>
        <w:jc w:val="both"/>
        <w:rPr>
          <w:b/>
          <w:sz w:val="28"/>
          <w:szCs w:val="28"/>
        </w:rPr>
      </w:pPr>
      <w:r w:rsidRPr="00166F09">
        <w:rPr>
          <w:b/>
          <w:sz w:val="28"/>
          <w:szCs w:val="28"/>
        </w:rPr>
        <w:t>Производственная:</w:t>
      </w:r>
    </w:p>
    <w:p w:rsidR="00010E0A" w:rsidRDefault="00010E0A" w:rsidP="00010E0A">
      <w:pPr>
        <w:spacing w:line="360" w:lineRule="auto"/>
        <w:ind w:left="-284" w:firstLine="426"/>
        <w:jc w:val="both"/>
        <w:rPr>
          <w:sz w:val="28"/>
          <w:szCs w:val="28"/>
        </w:rPr>
      </w:pPr>
      <w:r w:rsidRPr="00785D6C">
        <w:rPr>
          <w:sz w:val="28"/>
          <w:szCs w:val="28"/>
        </w:rPr>
        <w:t>–</w:t>
      </w:r>
      <w:r w:rsidRPr="00785D6C">
        <w:rPr>
          <w:sz w:val="28"/>
          <w:szCs w:val="28"/>
        </w:rPr>
        <w:tab/>
        <w:t xml:space="preserve">Производственная практика представляет собой форму образовательной </w:t>
      </w:r>
    </w:p>
    <w:p w:rsidR="00010E0A" w:rsidRPr="00785D6C" w:rsidRDefault="00010E0A" w:rsidP="00010E0A">
      <w:pPr>
        <w:spacing w:line="360" w:lineRule="auto"/>
        <w:ind w:left="-284"/>
        <w:jc w:val="both"/>
        <w:rPr>
          <w:sz w:val="28"/>
          <w:szCs w:val="28"/>
        </w:rPr>
      </w:pPr>
      <w:r w:rsidRPr="00785D6C">
        <w:rPr>
          <w:sz w:val="28"/>
          <w:szCs w:val="28"/>
        </w:rPr>
        <w:lastRenderedPageBreak/>
        <w:t xml:space="preserve">активности для студентов, которая направлена на закрепление и углубление теоретических знаний, а также на развитие практических навыков и умений, необходимых для их будущей профессиональной карьеры. </w:t>
      </w:r>
    </w:p>
    <w:p w:rsidR="00010E0A" w:rsidRPr="00785D6C" w:rsidRDefault="00010E0A" w:rsidP="00010E0A">
      <w:pPr>
        <w:spacing w:line="360" w:lineRule="auto"/>
        <w:ind w:left="-284" w:firstLine="426"/>
        <w:jc w:val="both"/>
        <w:rPr>
          <w:sz w:val="28"/>
          <w:szCs w:val="28"/>
        </w:rPr>
      </w:pPr>
      <w:r w:rsidRPr="00785D6C">
        <w:rPr>
          <w:sz w:val="28"/>
          <w:szCs w:val="28"/>
        </w:rPr>
        <w:t xml:space="preserve">В процессе производственной практики учащиеся осуществляют выполнение конкретных задач и проектов в предприятиях или организациях, которые имеют отношение к их будущей специальности. </w:t>
      </w:r>
    </w:p>
    <w:p w:rsidR="00010E0A" w:rsidRPr="00785D6C" w:rsidRDefault="00010E0A" w:rsidP="00010E0A">
      <w:pPr>
        <w:spacing w:line="360" w:lineRule="auto"/>
        <w:ind w:left="-284" w:firstLine="426"/>
        <w:jc w:val="both"/>
        <w:rPr>
          <w:sz w:val="28"/>
          <w:szCs w:val="28"/>
        </w:rPr>
      </w:pPr>
      <w:r w:rsidRPr="00785D6C">
        <w:rPr>
          <w:sz w:val="28"/>
          <w:szCs w:val="28"/>
        </w:rPr>
        <w:t>Такой опыт позволяет студентам применить в действии полученные знания и лучше понять специфику своей профессии, обогатив свои навыки в реальных рабочих условиях.</w:t>
      </w:r>
    </w:p>
    <w:p w:rsidR="00010E0A" w:rsidRPr="00785D6C" w:rsidRDefault="00010E0A" w:rsidP="00010E0A">
      <w:pPr>
        <w:spacing w:line="360" w:lineRule="auto"/>
        <w:ind w:left="-284" w:firstLine="426"/>
        <w:jc w:val="both"/>
        <w:rPr>
          <w:sz w:val="28"/>
          <w:szCs w:val="28"/>
        </w:rPr>
      </w:pPr>
      <w:r w:rsidRPr="00785D6C">
        <w:rPr>
          <w:i/>
          <w:sz w:val="28"/>
          <w:szCs w:val="28"/>
        </w:rPr>
        <w:t xml:space="preserve">Цель производственной практики </w:t>
      </w:r>
      <w:r w:rsidRPr="00785D6C">
        <w:rPr>
          <w:sz w:val="28"/>
          <w:szCs w:val="28"/>
        </w:rPr>
        <w:t xml:space="preserve">заключается в подготовке студентов к их будущей профессиональной жизни и формировании необходимых профессиональных качеств:  </w:t>
      </w:r>
    </w:p>
    <w:p w:rsidR="00010E0A" w:rsidRDefault="00010E0A" w:rsidP="00010E0A">
      <w:pPr>
        <w:spacing w:line="360" w:lineRule="auto"/>
        <w:ind w:left="-284" w:firstLine="426"/>
        <w:jc w:val="both"/>
        <w:rPr>
          <w:sz w:val="28"/>
          <w:szCs w:val="28"/>
        </w:rPr>
      </w:pPr>
      <w:r w:rsidRPr="00785D6C">
        <w:rPr>
          <w:sz w:val="28"/>
          <w:szCs w:val="28"/>
        </w:rPr>
        <w:t xml:space="preserve">- освоение практических навыков и умений, которые необходимы для </w:t>
      </w:r>
    </w:p>
    <w:p w:rsidR="00010E0A" w:rsidRPr="00785D6C" w:rsidRDefault="00010E0A" w:rsidP="00010E0A">
      <w:pPr>
        <w:spacing w:line="360" w:lineRule="auto"/>
        <w:jc w:val="both"/>
        <w:rPr>
          <w:sz w:val="28"/>
          <w:szCs w:val="28"/>
        </w:rPr>
      </w:pPr>
      <w:r>
        <w:rPr>
          <w:sz w:val="28"/>
          <w:szCs w:val="28"/>
        </w:rPr>
        <w:t xml:space="preserve">    </w:t>
      </w:r>
      <w:r w:rsidRPr="00785D6C">
        <w:rPr>
          <w:sz w:val="28"/>
          <w:szCs w:val="28"/>
        </w:rPr>
        <w:t xml:space="preserve">выполнения профессиональных функций;  </w:t>
      </w:r>
    </w:p>
    <w:p w:rsidR="00010E0A" w:rsidRDefault="00010E0A" w:rsidP="00010E0A">
      <w:pPr>
        <w:spacing w:line="360" w:lineRule="auto"/>
        <w:ind w:left="-284" w:firstLine="426"/>
        <w:jc w:val="both"/>
        <w:rPr>
          <w:sz w:val="28"/>
          <w:szCs w:val="28"/>
        </w:rPr>
      </w:pPr>
      <w:r w:rsidRPr="00785D6C">
        <w:rPr>
          <w:sz w:val="28"/>
          <w:szCs w:val="28"/>
        </w:rPr>
        <w:t xml:space="preserve">- развитие самостоятельности, ответственности и способности к </w:t>
      </w:r>
    </w:p>
    <w:p w:rsidR="00010E0A" w:rsidRPr="00785D6C" w:rsidRDefault="00010E0A" w:rsidP="00010E0A">
      <w:pPr>
        <w:spacing w:line="360" w:lineRule="auto"/>
        <w:ind w:left="-284" w:firstLine="426"/>
        <w:jc w:val="both"/>
        <w:rPr>
          <w:sz w:val="28"/>
          <w:szCs w:val="28"/>
        </w:rPr>
      </w:pPr>
      <w:r>
        <w:rPr>
          <w:sz w:val="28"/>
          <w:szCs w:val="28"/>
        </w:rPr>
        <w:t xml:space="preserve">  </w:t>
      </w:r>
      <w:r w:rsidRPr="00785D6C">
        <w:rPr>
          <w:sz w:val="28"/>
          <w:szCs w:val="28"/>
        </w:rPr>
        <w:t xml:space="preserve">коммуникации;  </w:t>
      </w:r>
    </w:p>
    <w:p w:rsidR="00010E0A" w:rsidRPr="00785D6C" w:rsidRDefault="00010E0A" w:rsidP="00010E0A">
      <w:pPr>
        <w:spacing w:line="360" w:lineRule="auto"/>
        <w:ind w:left="-284" w:firstLine="426"/>
        <w:jc w:val="both"/>
        <w:rPr>
          <w:sz w:val="28"/>
          <w:szCs w:val="28"/>
        </w:rPr>
      </w:pPr>
      <w:r w:rsidRPr="00785D6C">
        <w:rPr>
          <w:sz w:val="28"/>
          <w:szCs w:val="28"/>
        </w:rPr>
        <w:t xml:space="preserve">- получение опыта работы в команде;  </w:t>
      </w:r>
    </w:p>
    <w:p w:rsidR="00010E0A" w:rsidRPr="00785D6C" w:rsidRDefault="00010E0A" w:rsidP="00010E0A">
      <w:pPr>
        <w:spacing w:line="360" w:lineRule="auto"/>
        <w:ind w:left="-284" w:firstLine="426"/>
        <w:jc w:val="both"/>
        <w:rPr>
          <w:sz w:val="28"/>
          <w:szCs w:val="28"/>
        </w:rPr>
      </w:pPr>
      <w:r w:rsidRPr="00785D6C">
        <w:rPr>
          <w:sz w:val="28"/>
          <w:szCs w:val="28"/>
        </w:rPr>
        <w:t>- проведение научно-исследовательской деятельности.</w:t>
      </w:r>
    </w:p>
    <w:p w:rsidR="00010E0A" w:rsidRPr="00785D6C" w:rsidRDefault="00010E0A" w:rsidP="00010E0A">
      <w:pPr>
        <w:spacing w:line="360" w:lineRule="auto"/>
        <w:ind w:left="-284" w:firstLine="426"/>
        <w:jc w:val="both"/>
        <w:rPr>
          <w:sz w:val="28"/>
          <w:szCs w:val="28"/>
        </w:rPr>
      </w:pPr>
      <w:r w:rsidRPr="00785D6C">
        <w:rPr>
          <w:sz w:val="28"/>
          <w:szCs w:val="28"/>
        </w:rPr>
        <w:t xml:space="preserve">Научно-исследовательская работа представляет собой труд, связанный с научным подходом, который включает в себя поиск новых знаний, выполнение исследований и проведение экспериментов. </w:t>
      </w:r>
    </w:p>
    <w:p w:rsidR="00010E0A" w:rsidRPr="00785D6C" w:rsidRDefault="00010E0A" w:rsidP="00010E0A">
      <w:pPr>
        <w:spacing w:line="360" w:lineRule="auto"/>
        <w:ind w:left="-284" w:firstLine="426"/>
        <w:jc w:val="both"/>
        <w:rPr>
          <w:sz w:val="28"/>
          <w:szCs w:val="28"/>
        </w:rPr>
      </w:pPr>
      <w:r w:rsidRPr="00785D6C">
        <w:rPr>
          <w:sz w:val="28"/>
          <w:szCs w:val="28"/>
        </w:rPr>
        <w:t>Главной целью такой работы является углубление существующих знаний и открытие новых фактов, проверка научных предположений, выявление закономерностей, а также формулирование научных обобщений и аргументов.</w:t>
      </w:r>
    </w:p>
    <w:p w:rsidR="00010E0A" w:rsidRPr="00785D6C" w:rsidRDefault="00010E0A" w:rsidP="00010E0A">
      <w:pPr>
        <w:spacing w:line="360" w:lineRule="auto"/>
        <w:ind w:left="-284" w:firstLine="426"/>
        <w:jc w:val="both"/>
        <w:rPr>
          <w:sz w:val="28"/>
          <w:szCs w:val="28"/>
        </w:rPr>
      </w:pPr>
      <w:r w:rsidRPr="00785D6C">
        <w:rPr>
          <w:sz w:val="28"/>
          <w:szCs w:val="28"/>
        </w:rPr>
        <w:t xml:space="preserve">Научно-исследовательская работа представляет собой самостоятельное изучение, а нередко и совместное с научным руководителем, которое позволяет студенту продемонстрировать свои знания и навыки в решении конкретных практических задач. </w:t>
      </w:r>
    </w:p>
    <w:p w:rsidR="00010E0A" w:rsidRPr="00785D6C" w:rsidRDefault="00010E0A" w:rsidP="00010E0A">
      <w:pPr>
        <w:spacing w:line="360" w:lineRule="auto"/>
        <w:ind w:left="-284" w:firstLine="426"/>
        <w:jc w:val="both"/>
        <w:rPr>
          <w:sz w:val="28"/>
          <w:szCs w:val="28"/>
        </w:rPr>
      </w:pPr>
      <w:r w:rsidRPr="00785D6C">
        <w:rPr>
          <w:sz w:val="28"/>
          <w:szCs w:val="28"/>
        </w:rPr>
        <w:lastRenderedPageBreak/>
        <w:t>Работа должна иметь четкую логическую структуру и показывать, что студент способен ясно формулировать свои мысли, обосновывать предложения и адекватно использовать специальную терминологию.</w:t>
      </w:r>
    </w:p>
    <w:p w:rsidR="00010E0A" w:rsidRPr="00785D6C" w:rsidRDefault="00010E0A" w:rsidP="00010E0A">
      <w:pPr>
        <w:spacing w:line="360" w:lineRule="auto"/>
        <w:ind w:left="-284" w:firstLine="426"/>
        <w:jc w:val="both"/>
        <w:rPr>
          <w:sz w:val="28"/>
          <w:szCs w:val="28"/>
        </w:rPr>
      </w:pPr>
      <w:r w:rsidRPr="00785D6C">
        <w:rPr>
          <w:sz w:val="28"/>
          <w:szCs w:val="28"/>
        </w:rPr>
        <w:t xml:space="preserve">Преддипломная практика представляет собой практический этап подготовки студентов перед защитой их квалификационного проекта (диплома). </w:t>
      </w:r>
    </w:p>
    <w:p w:rsidR="00010E0A" w:rsidRPr="00785D6C" w:rsidRDefault="00010E0A" w:rsidP="00010E0A">
      <w:pPr>
        <w:spacing w:line="360" w:lineRule="auto"/>
        <w:ind w:left="-284" w:firstLine="426"/>
        <w:jc w:val="both"/>
        <w:rPr>
          <w:sz w:val="28"/>
          <w:szCs w:val="28"/>
        </w:rPr>
      </w:pPr>
      <w:r w:rsidRPr="00785D6C">
        <w:rPr>
          <w:sz w:val="28"/>
          <w:szCs w:val="28"/>
        </w:rPr>
        <w:t>Основные задачи преддипломной практики заключаются в следующем:</w:t>
      </w:r>
    </w:p>
    <w:p w:rsidR="00010E0A" w:rsidRPr="00785D6C" w:rsidRDefault="00010E0A" w:rsidP="00010E0A">
      <w:pPr>
        <w:spacing w:line="360" w:lineRule="auto"/>
        <w:ind w:left="-284" w:firstLine="426"/>
        <w:jc w:val="both"/>
        <w:rPr>
          <w:sz w:val="28"/>
          <w:szCs w:val="28"/>
        </w:rPr>
      </w:pPr>
      <w:r w:rsidRPr="00785D6C">
        <w:rPr>
          <w:sz w:val="28"/>
          <w:szCs w:val="28"/>
        </w:rPr>
        <w:t xml:space="preserve">- углубление и закрепление теоретических знаний, полученных в ходе учебы; </w:t>
      </w:r>
    </w:p>
    <w:p w:rsidR="00010E0A" w:rsidRPr="00785D6C" w:rsidRDefault="00010E0A" w:rsidP="00010E0A">
      <w:pPr>
        <w:spacing w:line="360" w:lineRule="auto"/>
        <w:ind w:left="-284" w:firstLine="426"/>
        <w:jc w:val="both"/>
        <w:rPr>
          <w:sz w:val="28"/>
          <w:szCs w:val="28"/>
        </w:rPr>
      </w:pPr>
      <w:r w:rsidRPr="00785D6C">
        <w:rPr>
          <w:sz w:val="28"/>
          <w:szCs w:val="28"/>
        </w:rPr>
        <w:t xml:space="preserve">- развитие профессиональных навыков и умений в избранной области; </w:t>
      </w:r>
    </w:p>
    <w:p w:rsidR="00010E0A" w:rsidRDefault="00010E0A" w:rsidP="00010E0A">
      <w:pPr>
        <w:spacing w:line="360" w:lineRule="auto"/>
        <w:ind w:left="-284" w:firstLine="426"/>
        <w:jc w:val="both"/>
        <w:rPr>
          <w:sz w:val="28"/>
          <w:szCs w:val="28"/>
        </w:rPr>
      </w:pPr>
      <w:r w:rsidRPr="00785D6C">
        <w:rPr>
          <w:sz w:val="28"/>
          <w:szCs w:val="28"/>
        </w:rPr>
        <w:t xml:space="preserve">- сбор актуального материала для написания дипломной работы (данные, </w:t>
      </w:r>
    </w:p>
    <w:p w:rsidR="00010E0A" w:rsidRPr="00785D6C" w:rsidRDefault="00010E0A" w:rsidP="00010E0A">
      <w:pPr>
        <w:spacing w:line="360" w:lineRule="auto"/>
        <w:jc w:val="both"/>
        <w:rPr>
          <w:sz w:val="28"/>
          <w:szCs w:val="28"/>
        </w:rPr>
      </w:pPr>
      <w:r>
        <w:rPr>
          <w:sz w:val="28"/>
          <w:szCs w:val="28"/>
        </w:rPr>
        <w:t xml:space="preserve">    </w:t>
      </w:r>
      <w:r w:rsidRPr="00785D6C">
        <w:rPr>
          <w:sz w:val="28"/>
          <w:szCs w:val="28"/>
        </w:rPr>
        <w:t xml:space="preserve">исследования, опросы, эксперименты); </w:t>
      </w:r>
    </w:p>
    <w:p w:rsidR="00010E0A" w:rsidRDefault="00010E0A" w:rsidP="00010E0A">
      <w:pPr>
        <w:spacing w:line="360" w:lineRule="auto"/>
        <w:ind w:left="-284" w:firstLine="426"/>
        <w:jc w:val="both"/>
        <w:rPr>
          <w:sz w:val="28"/>
          <w:szCs w:val="28"/>
        </w:rPr>
      </w:pPr>
      <w:r w:rsidRPr="00785D6C">
        <w:rPr>
          <w:sz w:val="28"/>
          <w:szCs w:val="28"/>
        </w:rPr>
        <w:t xml:space="preserve">- создание важных деловых связей, которые могут быть полезны при </w:t>
      </w:r>
    </w:p>
    <w:p w:rsidR="00010E0A" w:rsidRPr="00785D6C" w:rsidRDefault="00010E0A" w:rsidP="00010E0A">
      <w:pPr>
        <w:spacing w:line="360" w:lineRule="auto"/>
        <w:ind w:left="-284" w:firstLine="426"/>
        <w:jc w:val="both"/>
        <w:rPr>
          <w:sz w:val="28"/>
          <w:szCs w:val="28"/>
        </w:rPr>
      </w:pPr>
      <w:r>
        <w:rPr>
          <w:sz w:val="28"/>
          <w:szCs w:val="28"/>
        </w:rPr>
        <w:t xml:space="preserve">  </w:t>
      </w:r>
      <w:r w:rsidRPr="00785D6C">
        <w:rPr>
          <w:sz w:val="28"/>
          <w:szCs w:val="28"/>
        </w:rPr>
        <w:t xml:space="preserve">дальнейшем поиске работы. </w:t>
      </w:r>
    </w:p>
    <w:p w:rsidR="00010E0A" w:rsidRPr="00785D6C" w:rsidRDefault="00010E0A" w:rsidP="00010E0A">
      <w:pPr>
        <w:spacing w:line="360" w:lineRule="auto"/>
        <w:ind w:left="-284" w:firstLine="426"/>
        <w:jc w:val="both"/>
        <w:rPr>
          <w:sz w:val="28"/>
          <w:szCs w:val="28"/>
        </w:rPr>
      </w:pPr>
      <w:r w:rsidRPr="00785D6C">
        <w:rPr>
          <w:sz w:val="28"/>
          <w:szCs w:val="28"/>
        </w:rPr>
        <w:t>Преддипломная практика является обязательным условием для завершения итогового квалификационного проекта.</w:t>
      </w:r>
    </w:p>
    <w:p w:rsidR="00010E0A" w:rsidRPr="00785D6C" w:rsidRDefault="00010E0A" w:rsidP="00010E0A">
      <w:pPr>
        <w:spacing w:line="360" w:lineRule="auto"/>
        <w:ind w:left="-284" w:firstLine="426"/>
        <w:jc w:val="both"/>
        <w:rPr>
          <w:sz w:val="28"/>
          <w:szCs w:val="28"/>
        </w:rPr>
      </w:pPr>
      <w:r w:rsidRPr="00785D6C">
        <w:rPr>
          <w:sz w:val="28"/>
          <w:szCs w:val="28"/>
        </w:rPr>
        <w:t>Способы проведения практики: стационарная; выездная.</w:t>
      </w:r>
    </w:p>
    <w:p w:rsidR="00010E0A" w:rsidRPr="00785D6C" w:rsidRDefault="00010E0A" w:rsidP="00010E0A">
      <w:pPr>
        <w:spacing w:line="360" w:lineRule="auto"/>
        <w:ind w:left="-284" w:firstLine="426"/>
        <w:jc w:val="both"/>
        <w:rPr>
          <w:sz w:val="28"/>
          <w:szCs w:val="28"/>
        </w:rPr>
      </w:pPr>
      <w:r w:rsidRPr="00785D6C">
        <w:rPr>
          <w:sz w:val="28"/>
          <w:szCs w:val="28"/>
        </w:rPr>
        <w:t>Согласно ФГОС, учебные и (или) производственные практики могут осуществляться в подразделениях университета. Цели и задачи этих практик, навыки, которые студенты развивают, а также общекультурные и профессиональные компетенции, форматы баз и сроки прохождения практик, и виды отчетности по ним отражаются в программах учебных практик.</w:t>
      </w:r>
    </w:p>
    <w:p w:rsidR="00010E0A" w:rsidRPr="00785D6C" w:rsidRDefault="00010E0A" w:rsidP="00010E0A">
      <w:pPr>
        <w:spacing w:line="360" w:lineRule="auto"/>
        <w:ind w:left="-284" w:firstLine="426"/>
        <w:jc w:val="both"/>
        <w:rPr>
          <w:sz w:val="28"/>
          <w:szCs w:val="28"/>
        </w:rPr>
      </w:pPr>
      <w:r w:rsidRPr="00785D6C">
        <w:rPr>
          <w:sz w:val="28"/>
          <w:szCs w:val="28"/>
        </w:rPr>
        <w:t>Преддипломная практика проводится для выполнения ВКР на базе специализированных предприятий или структурных подразделений Университета в соответствии с тематикой ВКР.</w:t>
      </w:r>
    </w:p>
    <w:p w:rsidR="00010E0A" w:rsidRPr="00785D6C" w:rsidRDefault="00010E0A" w:rsidP="00010E0A">
      <w:pPr>
        <w:spacing w:line="360" w:lineRule="auto"/>
        <w:ind w:left="-284" w:firstLine="426"/>
        <w:jc w:val="both"/>
        <w:rPr>
          <w:sz w:val="28"/>
          <w:szCs w:val="28"/>
        </w:rPr>
      </w:pPr>
      <w:r w:rsidRPr="00785D6C">
        <w:rPr>
          <w:sz w:val="28"/>
          <w:szCs w:val="28"/>
        </w:rPr>
        <w:t xml:space="preserve">Для людей с ограниченными возможностями здоровья выбор мест для прохождения практики основывается на их медицинских показаниях и требованиях к доступной среде. </w:t>
      </w:r>
    </w:p>
    <w:p w:rsidR="00010E0A" w:rsidRDefault="00010E0A" w:rsidP="00010E0A">
      <w:pPr>
        <w:spacing w:line="360" w:lineRule="auto"/>
        <w:ind w:left="-284" w:firstLine="426"/>
        <w:jc w:val="both"/>
        <w:rPr>
          <w:sz w:val="28"/>
          <w:szCs w:val="28"/>
        </w:rPr>
      </w:pPr>
      <w:r w:rsidRPr="00166F09">
        <w:rPr>
          <w:b/>
          <w:sz w:val="28"/>
          <w:szCs w:val="28"/>
        </w:rPr>
        <w:t>Цель практики</w:t>
      </w:r>
      <w:r w:rsidRPr="00785D6C">
        <w:rPr>
          <w:sz w:val="28"/>
          <w:szCs w:val="28"/>
        </w:rPr>
        <w:t xml:space="preserve"> заключается в приобретении профессиональных навыков, знаний и опыта в определенной области. Это позволяет студенту применить теоретическую базу, полученную во время обучения, а также ознакомиться с </w:t>
      </w:r>
      <w:r w:rsidRPr="00785D6C">
        <w:rPr>
          <w:sz w:val="28"/>
          <w:szCs w:val="28"/>
        </w:rPr>
        <w:lastRenderedPageBreak/>
        <w:t xml:space="preserve">реальными условиями труда и профессиональной атмосферой. Основная задача – развить практические умения в данной специальности и углубить понимание </w:t>
      </w:r>
    </w:p>
    <w:p w:rsidR="00010E0A" w:rsidRPr="00785D6C" w:rsidRDefault="00010E0A" w:rsidP="00010E0A">
      <w:pPr>
        <w:spacing w:line="360" w:lineRule="auto"/>
        <w:jc w:val="both"/>
        <w:rPr>
          <w:sz w:val="28"/>
          <w:szCs w:val="28"/>
        </w:rPr>
      </w:pPr>
      <w:r w:rsidRPr="00785D6C">
        <w:rPr>
          <w:sz w:val="28"/>
          <w:szCs w:val="28"/>
        </w:rPr>
        <w:t xml:space="preserve">изучаемого материала. </w:t>
      </w:r>
    </w:p>
    <w:p w:rsidR="00010E0A" w:rsidRPr="00785D6C" w:rsidRDefault="00010E0A" w:rsidP="00010E0A">
      <w:pPr>
        <w:spacing w:line="360" w:lineRule="auto"/>
        <w:ind w:left="-284" w:firstLine="426"/>
        <w:jc w:val="both"/>
        <w:rPr>
          <w:sz w:val="28"/>
          <w:szCs w:val="28"/>
        </w:rPr>
      </w:pPr>
      <w:r w:rsidRPr="00785D6C">
        <w:rPr>
          <w:sz w:val="28"/>
          <w:szCs w:val="28"/>
        </w:rPr>
        <w:t>Таким образом, практика служит связующим звеном между учебным процессом и реальной трудовой деятельностью, открывая студентам новые горизонты в их карьере и помогая им адаптироваться к рабочей среде.</w:t>
      </w:r>
    </w:p>
    <w:p w:rsidR="00010E0A" w:rsidRPr="00785D6C" w:rsidRDefault="00010E0A" w:rsidP="00010E0A">
      <w:pPr>
        <w:spacing w:line="360" w:lineRule="auto"/>
        <w:ind w:left="-284" w:firstLine="426"/>
        <w:jc w:val="both"/>
        <w:rPr>
          <w:sz w:val="28"/>
          <w:szCs w:val="28"/>
        </w:rPr>
      </w:pPr>
      <w:r w:rsidRPr="00785D6C">
        <w:rPr>
          <w:sz w:val="28"/>
          <w:szCs w:val="28"/>
        </w:rPr>
        <w:t xml:space="preserve">Основной задачей практики является развитие умений, получение знаний и накопление опыта в определённой сфере деятельности. Это позволит студентам применять теоретические концепции, изученные в процессе обучения, а также стать знакомыми с реальными условиями труда и профессиональной атмосферой. </w:t>
      </w:r>
    </w:p>
    <w:p w:rsidR="00010E0A" w:rsidRPr="00785D6C" w:rsidRDefault="00010E0A" w:rsidP="00010E0A">
      <w:pPr>
        <w:spacing w:line="360" w:lineRule="auto"/>
        <w:ind w:left="-284" w:firstLine="426"/>
        <w:jc w:val="both"/>
        <w:rPr>
          <w:sz w:val="28"/>
          <w:szCs w:val="28"/>
        </w:rPr>
      </w:pPr>
      <w:r w:rsidRPr="00785D6C">
        <w:rPr>
          <w:sz w:val="28"/>
          <w:szCs w:val="28"/>
        </w:rPr>
        <w:t>Центральная задача заключается в приобретении практических навыков в конкретной области и углублении своих знаний по материалу.</w:t>
      </w:r>
    </w:p>
    <w:p w:rsidR="00010E0A" w:rsidRPr="00166F09" w:rsidRDefault="00010E0A" w:rsidP="00010E0A">
      <w:pPr>
        <w:spacing w:line="360" w:lineRule="auto"/>
        <w:ind w:left="-284" w:firstLine="426"/>
        <w:jc w:val="both"/>
        <w:rPr>
          <w:b/>
          <w:sz w:val="28"/>
          <w:szCs w:val="28"/>
        </w:rPr>
      </w:pPr>
      <w:r w:rsidRPr="00166F09">
        <w:rPr>
          <w:b/>
          <w:sz w:val="28"/>
          <w:szCs w:val="28"/>
        </w:rPr>
        <w:t>Задачи практики:</w:t>
      </w:r>
    </w:p>
    <w:p w:rsidR="00010E0A" w:rsidRDefault="00010E0A" w:rsidP="00010E0A">
      <w:pPr>
        <w:spacing w:line="360" w:lineRule="auto"/>
        <w:ind w:left="-284" w:firstLine="426"/>
        <w:jc w:val="both"/>
        <w:rPr>
          <w:sz w:val="28"/>
          <w:szCs w:val="28"/>
        </w:rPr>
      </w:pPr>
      <w:r w:rsidRPr="00785D6C">
        <w:rPr>
          <w:sz w:val="28"/>
          <w:szCs w:val="28"/>
        </w:rPr>
        <w:t xml:space="preserve">- приобретение умений и навыков на основе знаний, полученных в процессе </w:t>
      </w:r>
    </w:p>
    <w:p w:rsidR="00010E0A" w:rsidRPr="00785D6C" w:rsidRDefault="00010E0A" w:rsidP="00010E0A">
      <w:pPr>
        <w:spacing w:line="360" w:lineRule="auto"/>
        <w:ind w:left="-284" w:firstLine="426"/>
        <w:jc w:val="both"/>
        <w:rPr>
          <w:sz w:val="28"/>
          <w:szCs w:val="28"/>
        </w:rPr>
      </w:pPr>
      <w:r>
        <w:rPr>
          <w:sz w:val="28"/>
          <w:szCs w:val="28"/>
        </w:rPr>
        <w:t xml:space="preserve">  </w:t>
      </w:r>
      <w:r w:rsidRPr="00785D6C">
        <w:rPr>
          <w:sz w:val="28"/>
          <w:szCs w:val="28"/>
        </w:rPr>
        <w:t>теоретического обучения;</w:t>
      </w:r>
    </w:p>
    <w:p w:rsidR="00010E0A" w:rsidRDefault="00010E0A" w:rsidP="00010E0A">
      <w:pPr>
        <w:spacing w:line="360" w:lineRule="auto"/>
        <w:ind w:left="-284" w:firstLine="426"/>
        <w:jc w:val="both"/>
        <w:rPr>
          <w:sz w:val="28"/>
          <w:szCs w:val="28"/>
        </w:rPr>
      </w:pPr>
      <w:r w:rsidRPr="00785D6C">
        <w:rPr>
          <w:sz w:val="28"/>
          <w:szCs w:val="28"/>
        </w:rPr>
        <w:t xml:space="preserve">- ознакомление студентов с основами профессиональной деятельности, </w:t>
      </w:r>
    </w:p>
    <w:p w:rsidR="00010E0A" w:rsidRPr="00785D6C" w:rsidRDefault="00010E0A" w:rsidP="00010E0A">
      <w:pPr>
        <w:spacing w:line="360" w:lineRule="auto"/>
        <w:ind w:left="-284" w:firstLine="426"/>
        <w:jc w:val="both"/>
        <w:rPr>
          <w:sz w:val="28"/>
          <w:szCs w:val="28"/>
        </w:rPr>
      </w:pPr>
      <w:r>
        <w:rPr>
          <w:sz w:val="28"/>
          <w:szCs w:val="28"/>
        </w:rPr>
        <w:t xml:space="preserve">  </w:t>
      </w:r>
      <w:r w:rsidRPr="00785D6C">
        <w:rPr>
          <w:sz w:val="28"/>
          <w:szCs w:val="28"/>
        </w:rPr>
        <w:t>введение в специальность;</w:t>
      </w:r>
    </w:p>
    <w:p w:rsidR="00010E0A" w:rsidRDefault="00010E0A" w:rsidP="00010E0A">
      <w:pPr>
        <w:spacing w:line="360" w:lineRule="auto"/>
        <w:ind w:left="-284" w:firstLine="426"/>
        <w:jc w:val="both"/>
        <w:rPr>
          <w:sz w:val="28"/>
          <w:szCs w:val="28"/>
        </w:rPr>
      </w:pPr>
      <w:r w:rsidRPr="00785D6C">
        <w:rPr>
          <w:sz w:val="28"/>
          <w:szCs w:val="28"/>
        </w:rPr>
        <w:t xml:space="preserve">- ознакомление с деятельностью организации, структурой управления и </w:t>
      </w:r>
    </w:p>
    <w:p w:rsidR="00010E0A" w:rsidRPr="00785D6C" w:rsidRDefault="00010E0A" w:rsidP="00010E0A">
      <w:pPr>
        <w:spacing w:line="360" w:lineRule="auto"/>
        <w:ind w:left="-284" w:firstLine="426"/>
        <w:jc w:val="both"/>
        <w:rPr>
          <w:sz w:val="28"/>
          <w:szCs w:val="28"/>
        </w:rPr>
      </w:pPr>
      <w:r>
        <w:rPr>
          <w:sz w:val="28"/>
          <w:szCs w:val="28"/>
        </w:rPr>
        <w:t xml:space="preserve"> </w:t>
      </w:r>
      <w:r w:rsidRPr="00785D6C">
        <w:rPr>
          <w:sz w:val="28"/>
          <w:szCs w:val="28"/>
        </w:rPr>
        <w:t>функциями основных подразделений;</w:t>
      </w:r>
    </w:p>
    <w:p w:rsidR="00010E0A" w:rsidRDefault="00010E0A" w:rsidP="00010E0A">
      <w:pPr>
        <w:spacing w:line="360" w:lineRule="auto"/>
        <w:ind w:left="-284" w:firstLine="426"/>
        <w:jc w:val="both"/>
        <w:rPr>
          <w:sz w:val="28"/>
          <w:szCs w:val="28"/>
        </w:rPr>
      </w:pPr>
      <w:r w:rsidRPr="00785D6C">
        <w:rPr>
          <w:sz w:val="28"/>
          <w:szCs w:val="28"/>
        </w:rPr>
        <w:t xml:space="preserve">- сбор информации о среде, состоянии и социально-экономических </w:t>
      </w:r>
    </w:p>
    <w:p w:rsidR="00010E0A" w:rsidRPr="00785D6C" w:rsidRDefault="00010E0A" w:rsidP="00010E0A">
      <w:pPr>
        <w:spacing w:line="360" w:lineRule="auto"/>
        <w:ind w:left="-284" w:firstLine="426"/>
        <w:jc w:val="both"/>
        <w:rPr>
          <w:sz w:val="28"/>
          <w:szCs w:val="28"/>
        </w:rPr>
      </w:pPr>
      <w:r>
        <w:rPr>
          <w:sz w:val="28"/>
          <w:szCs w:val="28"/>
        </w:rPr>
        <w:t xml:space="preserve">  </w:t>
      </w:r>
      <w:r w:rsidRPr="00785D6C">
        <w:rPr>
          <w:sz w:val="28"/>
          <w:szCs w:val="28"/>
        </w:rPr>
        <w:t>проблемах организации;</w:t>
      </w:r>
    </w:p>
    <w:p w:rsidR="00010E0A" w:rsidRDefault="00010E0A" w:rsidP="00010E0A">
      <w:pPr>
        <w:spacing w:line="360" w:lineRule="auto"/>
        <w:ind w:left="-284" w:firstLine="426"/>
        <w:jc w:val="both"/>
        <w:rPr>
          <w:sz w:val="28"/>
          <w:szCs w:val="28"/>
        </w:rPr>
      </w:pPr>
      <w:r w:rsidRPr="00785D6C">
        <w:rPr>
          <w:sz w:val="28"/>
          <w:szCs w:val="28"/>
        </w:rPr>
        <w:t xml:space="preserve">- анализ структуры предприятия, характеристика деятельности </w:t>
      </w:r>
    </w:p>
    <w:p w:rsidR="00010E0A" w:rsidRPr="00785D6C" w:rsidRDefault="00010E0A" w:rsidP="00010E0A">
      <w:pPr>
        <w:spacing w:line="360" w:lineRule="auto"/>
        <w:ind w:left="-284" w:firstLine="426"/>
        <w:jc w:val="both"/>
        <w:rPr>
          <w:sz w:val="28"/>
          <w:szCs w:val="28"/>
        </w:rPr>
      </w:pPr>
      <w:r>
        <w:rPr>
          <w:sz w:val="28"/>
          <w:szCs w:val="28"/>
        </w:rPr>
        <w:t xml:space="preserve">  </w:t>
      </w:r>
      <w:r w:rsidRPr="00785D6C">
        <w:rPr>
          <w:sz w:val="28"/>
          <w:szCs w:val="28"/>
        </w:rPr>
        <w:t>подразделений и служб;</w:t>
      </w:r>
    </w:p>
    <w:p w:rsidR="00010E0A" w:rsidRPr="00785D6C" w:rsidRDefault="00010E0A" w:rsidP="00010E0A">
      <w:pPr>
        <w:spacing w:line="360" w:lineRule="auto"/>
        <w:ind w:left="-284" w:firstLine="426"/>
        <w:jc w:val="both"/>
        <w:rPr>
          <w:sz w:val="28"/>
          <w:szCs w:val="28"/>
        </w:rPr>
      </w:pPr>
      <w:r w:rsidRPr="00785D6C">
        <w:rPr>
          <w:sz w:val="28"/>
          <w:szCs w:val="28"/>
        </w:rPr>
        <w:t xml:space="preserve">- определение места и роли службы по управлению персоналом в данной </w:t>
      </w:r>
    </w:p>
    <w:p w:rsidR="00010E0A" w:rsidRPr="00785D6C" w:rsidRDefault="00010E0A" w:rsidP="00010E0A">
      <w:pPr>
        <w:spacing w:line="360" w:lineRule="auto"/>
        <w:jc w:val="both"/>
        <w:rPr>
          <w:sz w:val="28"/>
          <w:szCs w:val="28"/>
        </w:rPr>
      </w:pPr>
      <w:r>
        <w:rPr>
          <w:sz w:val="28"/>
          <w:szCs w:val="28"/>
        </w:rPr>
        <w:t xml:space="preserve">    </w:t>
      </w:r>
      <w:r w:rsidRPr="00785D6C">
        <w:rPr>
          <w:sz w:val="28"/>
          <w:szCs w:val="28"/>
        </w:rPr>
        <w:t>организации;</w:t>
      </w:r>
    </w:p>
    <w:p w:rsidR="00010E0A" w:rsidRPr="00785D6C" w:rsidRDefault="00010E0A" w:rsidP="00010E0A">
      <w:pPr>
        <w:spacing w:line="360" w:lineRule="auto"/>
        <w:ind w:left="-284" w:firstLine="426"/>
        <w:jc w:val="both"/>
        <w:rPr>
          <w:sz w:val="28"/>
          <w:szCs w:val="28"/>
        </w:rPr>
      </w:pPr>
      <w:r w:rsidRPr="00785D6C">
        <w:rPr>
          <w:sz w:val="28"/>
          <w:szCs w:val="28"/>
        </w:rPr>
        <w:t xml:space="preserve">- изучение нормативно-правовой базы обеспечения деятельности по </w:t>
      </w:r>
    </w:p>
    <w:p w:rsidR="00010E0A" w:rsidRPr="00785D6C" w:rsidRDefault="00010E0A" w:rsidP="00010E0A">
      <w:pPr>
        <w:spacing w:line="360" w:lineRule="auto"/>
        <w:jc w:val="both"/>
        <w:rPr>
          <w:sz w:val="28"/>
          <w:szCs w:val="28"/>
        </w:rPr>
      </w:pPr>
      <w:r>
        <w:rPr>
          <w:sz w:val="28"/>
          <w:szCs w:val="28"/>
        </w:rPr>
        <w:t xml:space="preserve">    </w:t>
      </w:r>
      <w:r w:rsidRPr="00785D6C">
        <w:rPr>
          <w:sz w:val="28"/>
          <w:szCs w:val="28"/>
        </w:rPr>
        <w:t>управлению персоналом в организации;</w:t>
      </w:r>
    </w:p>
    <w:p w:rsidR="00010E0A" w:rsidRPr="00785D6C" w:rsidRDefault="00010E0A" w:rsidP="00010E0A">
      <w:pPr>
        <w:spacing w:line="360" w:lineRule="auto"/>
        <w:ind w:left="-284" w:firstLine="426"/>
        <w:jc w:val="both"/>
        <w:rPr>
          <w:sz w:val="28"/>
          <w:szCs w:val="28"/>
        </w:rPr>
      </w:pPr>
      <w:r w:rsidRPr="00785D6C">
        <w:rPr>
          <w:sz w:val="28"/>
          <w:szCs w:val="28"/>
        </w:rPr>
        <w:t xml:space="preserve">- сбор эмпирических материалов для анализа структуры, содержания </w:t>
      </w:r>
    </w:p>
    <w:p w:rsidR="00010E0A" w:rsidRPr="00785D6C" w:rsidRDefault="00010E0A" w:rsidP="00010E0A">
      <w:pPr>
        <w:spacing w:line="360" w:lineRule="auto"/>
        <w:jc w:val="both"/>
        <w:rPr>
          <w:sz w:val="28"/>
          <w:szCs w:val="28"/>
        </w:rPr>
      </w:pPr>
      <w:r>
        <w:rPr>
          <w:sz w:val="28"/>
          <w:szCs w:val="28"/>
        </w:rPr>
        <w:t xml:space="preserve">    </w:t>
      </w:r>
      <w:r w:rsidRPr="00785D6C">
        <w:rPr>
          <w:sz w:val="28"/>
          <w:szCs w:val="28"/>
        </w:rPr>
        <w:t>деятельности, показателей состояния работы с персоналом в организации;</w:t>
      </w:r>
    </w:p>
    <w:p w:rsidR="00010E0A" w:rsidRPr="00785D6C" w:rsidRDefault="00010E0A" w:rsidP="00010E0A">
      <w:pPr>
        <w:spacing w:line="360" w:lineRule="auto"/>
        <w:ind w:left="-284" w:firstLine="426"/>
        <w:jc w:val="both"/>
        <w:rPr>
          <w:sz w:val="28"/>
          <w:szCs w:val="28"/>
        </w:rPr>
      </w:pPr>
      <w:r w:rsidRPr="00785D6C">
        <w:rPr>
          <w:sz w:val="28"/>
          <w:szCs w:val="28"/>
        </w:rPr>
        <w:lastRenderedPageBreak/>
        <w:t xml:space="preserve">- выработка умений применять теоретические знания при решении </w:t>
      </w:r>
    </w:p>
    <w:p w:rsidR="00010E0A" w:rsidRPr="00785D6C" w:rsidRDefault="00010E0A" w:rsidP="00010E0A">
      <w:pPr>
        <w:spacing w:line="360" w:lineRule="auto"/>
        <w:jc w:val="both"/>
        <w:rPr>
          <w:sz w:val="28"/>
          <w:szCs w:val="28"/>
        </w:rPr>
      </w:pPr>
      <w:r>
        <w:rPr>
          <w:sz w:val="28"/>
          <w:szCs w:val="28"/>
        </w:rPr>
        <w:t xml:space="preserve">    </w:t>
      </w:r>
      <w:r w:rsidRPr="00785D6C">
        <w:rPr>
          <w:sz w:val="28"/>
          <w:szCs w:val="28"/>
        </w:rPr>
        <w:t>практических проблем;</w:t>
      </w:r>
    </w:p>
    <w:p w:rsidR="00010E0A" w:rsidRPr="00785D6C" w:rsidRDefault="00010E0A" w:rsidP="00010E0A">
      <w:pPr>
        <w:spacing w:line="360" w:lineRule="auto"/>
        <w:ind w:left="-284" w:firstLine="426"/>
        <w:jc w:val="both"/>
        <w:rPr>
          <w:sz w:val="28"/>
          <w:szCs w:val="28"/>
        </w:rPr>
      </w:pPr>
      <w:r w:rsidRPr="00785D6C">
        <w:rPr>
          <w:sz w:val="28"/>
          <w:szCs w:val="28"/>
        </w:rPr>
        <w:t>- сбор, систематизация и обобщение полученных данных.</w:t>
      </w:r>
    </w:p>
    <w:p w:rsidR="00010E0A" w:rsidRPr="00785D6C" w:rsidRDefault="00010E0A" w:rsidP="00010E0A">
      <w:pPr>
        <w:spacing w:line="360" w:lineRule="auto"/>
        <w:ind w:left="-284" w:firstLine="426"/>
        <w:jc w:val="both"/>
        <w:rPr>
          <w:sz w:val="28"/>
          <w:szCs w:val="28"/>
        </w:rPr>
      </w:pPr>
      <w:r w:rsidRPr="00785D6C">
        <w:rPr>
          <w:sz w:val="28"/>
          <w:szCs w:val="28"/>
        </w:rPr>
        <w:t>- закрепление отдельных блоков теоретических знаний на практике;</w:t>
      </w:r>
    </w:p>
    <w:p w:rsidR="00010E0A" w:rsidRDefault="00010E0A" w:rsidP="00010E0A">
      <w:pPr>
        <w:spacing w:line="360" w:lineRule="auto"/>
        <w:ind w:left="-284" w:firstLine="426"/>
        <w:jc w:val="both"/>
        <w:rPr>
          <w:sz w:val="28"/>
          <w:szCs w:val="28"/>
        </w:rPr>
      </w:pPr>
      <w:r w:rsidRPr="00785D6C">
        <w:rPr>
          <w:sz w:val="28"/>
          <w:szCs w:val="28"/>
        </w:rPr>
        <w:t xml:space="preserve">- овладение навыками делового общения с представителями топ </w:t>
      </w:r>
    </w:p>
    <w:p w:rsidR="00010E0A" w:rsidRPr="00785D6C" w:rsidRDefault="00010E0A" w:rsidP="00010E0A">
      <w:pPr>
        <w:spacing w:line="360" w:lineRule="auto"/>
        <w:ind w:left="-284" w:firstLine="426"/>
        <w:jc w:val="both"/>
        <w:rPr>
          <w:sz w:val="28"/>
          <w:szCs w:val="28"/>
        </w:rPr>
      </w:pPr>
      <w:r>
        <w:rPr>
          <w:sz w:val="28"/>
          <w:szCs w:val="28"/>
        </w:rPr>
        <w:t xml:space="preserve">  менеджмента </w:t>
      </w:r>
      <w:r w:rsidRPr="00785D6C">
        <w:rPr>
          <w:sz w:val="28"/>
          <w:szCs w:val="28"/>
        </w:rPr>
        <w:t>организаций в ходе интервью с ними;</w:t>
      </w:r>
    </w:p>
    <w:p w:rsidR="00010E0A" w:rsidRPr="00785D6C" w:rsidRDefault="00010E0A" w:rsidP="00010E0A">
      <w:pPr>
        <w:spacing w:line="360" w:lineRule="auto"/>
        <w:ind w:left="-284" w:firstLine="426"/>
        <w:jc w:val="both"/>
        <w:rPr>
          <w:sz w:val="28"/>
          <w:szCs w:val="28"/>
        </w:rPr>
      </w:pPr>
      <w:r w:rsidRPr="00785D6C">
        <w:rPr>
          <w:sz w:val="28"/>
          <w:szCs w:val="28"/>
        </w:rPr>
        <w:t xml:space="preserve">- возможность установления и укрепления контактов студентов с </w:t>
      </w:r>
    </w:p>
    <w:p w:rsidR="00010E0A" w:rsidRPr="00785D6C" w:rsidRDefault="00010E0A" w:rsidP="00010E0A">
      <w:pPr>
        <w:spacing w:line="360" w:lineRule="auto"/>
        <w:jc w:val="both"/>
        <w:rPr>
          <w:sz w:val="28"/>
          <w:szCs w:val="28"/>
        </w:rPr>
      </w:pPr>
      <w:r>
        <w:rPr>
          <w:sz w:val="28"/>
          <w:szCs w:val="28"/>
        </w:rPr>
        <w:t xml:space="preserve">    </w:t>
      </w:r>
      <w:r w:rsidRPr="00785D6C">
        <w:rPr>
          <w:sz w:val="28"/>
          <w:szCs w:val="28"/>
        </w:rPr>
        <w:t>предприятиями для прохождения дальнейших видов практик и</w:t>
      </w:r>
    </w:p>
    <w:p w:rsidR="00010E0A" w:rsidRPr="00785D6C" w:rsidRDefault="00010E0A" w:rsidP="00010E0A">
      <w:pPr>
        <w:spacing w:line="360" w:lineRule="auto"/>
        <w:jc w:val="both"/>
        <w:rPr>
          <w:sz w:val="28"/>
          <w:szCs w:val="28"/>
        </w:rPr>
      </w:pPr>
      <w:r>
        <w:rPr>
          <w:sz w:val="28"/>
          <w:szCs w:val="28"/>
        </w:rPr>
        <w:t xml:space="preserve">     </w:t>
      </w:r>
      <w:r w:rsidRPr="00785D6C">
        <w:rPr>
          <w:sz w:val="28"/>
          <w:szCs w:val="28"/>
        </w:rPr>
        <w:t xml:space="preserve">последующего трудоустройства. </w:t>
      </w:r>
      <w:r w:rsidRPr="00785D6C">
        <w:rPr>
          <w:sz w:val="28"/>
          <w:szCs w:val="28"/>
        </w:rPr>
        <w:br w:type="page"/>
      </w:r>
    </w:p>
    <w:p w:rsidR="00010E0A" w:rsidRPr="00785D6C" w:rsidRDefault="00010E0A" w:rsidP="00010E0A">
      <w:pPr>
        <w:widowControl w:val="0"/>
        <w:spacing w:line="360" w:lineRule="auto"/>
        <w:ind w:firstLine="709"/>
        <w:jc w:val="center"/>
        <w:rPr>
          <w:b/>
          <w:sz w:val="28"/>
          <w:szCs w:val="28"/>
        </w:rPr>
      </w:pPr>
      <w:r w:rsidRPr="00785D6C">
        <w:rPr>
          <w:b/>
          <w:sz w:val="28"/>
          <w:szCs w:val="28"/>
        </w:rPr>
        <w:lastRenderedPageBreak/>
        <w:t>2. Функциональная структура деятельности выпускника бакалавра по специальности «Профессиональное обучение. Управление персоналом» и требования, предъявляемые к нему.</w:t>
      </w:r>
    </w:p>
    <w:p w:rsidR="00010E0A" w:rsidRPr="00785D6C" w:rsidRDefault="00010E0A" w:rsidP="00010E0A">
      <w:pPr>
        <w:widowControl w:val="0"/>
        <w:spacing w:line="360" w:lineRule="auto"/>
        <w:ind w:firstLine="709"/>
        <w:jc w:val="center"/>
        <w:rPr>
          <w:b/>
          <w:sz w:val="28"/>
          <w:szCs w:val="28"/>
        </w:rPr>
      </w:pPr>
    </w:p>
    <w:p w:rsidR="00010E0A" w:rsidRPr="00785D6C" w:rsidRDefault="00010E0A" w:rsidP="00010E0A">
      <w:pPr>
        <w:widowControl w:val="0"/>
        <w:spacing w:line="360" w:lineRule="auto"/>
        <w:ind w:left="-284" w:firstLine="426"/>
        <w:jc w:val="both"/>
        <w:rPr>
          <w:sz w:val="28"/>
          <w:szCs w:val="28"/>
        </w:rPr>
      </w:pPr>
      <w:r w:rsidRPr="00785D6C">
        <w:rPr>
          <w:sz w:val="28"/>
          <w:szCs w:val="28"/>
        </w:rPr>
        <w:t>Подготовка бакалавров по программе «Профессиональное обучение. Управление персоналом» направлена на достижение следующих целей:</w:t>
      </w:r>
    </w:p>
    <w:p w:rsidR="00010E0A" w:rsidRPr="00785D6C" w:rsidRDefault="00010E0A" w:rsidP="00010E0A">
      <w:pPr>
        <w:widowControl w:val="0"/>
        <w:spacing w:line="360" w:lineRule="auto"/>
        <w:ind w:left="-284" w:firstLine="426"/>
        <w:jc w:val="both"/>
        <w:rPr>
          <w:sz w:val="28"/>
          <w:szCs w:val="28"/>
        </w:rPr>
      </w:pPr>
      <w:r w:rsidRPr="00785D6C">
        <w:rPr>
          <w:sz w:val="28"/>
          <w:szCs w:val="28"/>
        </w:rPr>
        <w:t>- систематизация, углубление и расширение теоретических и практических знаний в области специальности с целью их применения для решения конкретных научных, технических, экономических и производственных задач;</w:t>
      </w:r>
    </w:p>
    <w:p w:rsidR="00010E0A" w:rsidRPr="00785D6C" w:rsidRDefault="00010E0A" w:rsidP="00010E0A">
      <w:pPr>
        <w:widowControl w:val="0"/>
        <w:spacing w:line="360" w:lineRule="auto"/>
        <w:ind w:left="-284" w:firstLine="426"/>
        <w:jc w:val="both"/>
        <w:rPr>
          <w:sz w:val="28"/>
          <w:szCs w:val="28"/>
        </w:rPr>
      </w:pPr>
      <w:r w:rsidRPr="00785D6C">
        <w:rPr>
          <w:sz w:val="28"/>
          <w:szCs w:val="28"/>
        </w:rPr>
        <w:t xml:space="preserve">- формирование навыков самостоятельной работы и освоение методики </w:t>
      </w:r>
    </w:p>
    <w:p w:rsidR="00010E0A" w:rsidRPr="00785D6C" w:rsidRDefault="00010E0A" w:rsidP="00010E0A">
      <w:pPr>
        <w:widowControl w:val="0"/>
        <w:spacing w:line="360" w:lineRule="auto"/>
        <w:ind w:left="-284"/>
        <w:jc w:val="both"/>
        <w:rPr>
          <w:sz w:val="28"/>
          <w:szCs w:val="28"/>
        </w:rPr>
      </w:pPr>
      <w:r w:rsidRPr="00785D6C">
        <w:rPr>
          <w:sz w:val="28"/>
          <w:szCs w:val="28"/>
        </w:rPr>
        <w:t>проектирования, необходимой для решения вопросов, которые будут подняты в будущем дипломном проекте;</w:t>
      </w:r>
    </w:p>
    <w:p w:rsidR="00010E0A" w:rsidRPr="00785D6C" w:rsidRDefault="00010E0A" w:rsidP="00010E0A">
      <w:pPr>
        <w:widowControl w:val="0"/>
        <w:spacing w:line="360" w:lineRule="auto"/>
        <w:ind w:left="-284" w:firstLine="426"/>
        <w:jc w:val="both"/>
        <w:rPr>
          <w:sz w:val="28"/>
          <w:szCs w:val="28"/>
        </w:rPr>
      </w:pPr>
      <w:r w:rsidRPr="00785D6C">
        <w:rPr>
          <w:sz w:val="28"/>
          <w:szCs w:val="28"/>
        </w:rPr>
        <w:t xml:space="preserve">- оценка готовности студентов к выполнению самостоятельной работы в </w:t>
      </w:r>
    </w:p>
    <w:p w:rsidR="00010E0A" w:rsidRPr="00785D6C" w:rsidRDefault="00010E0A" w:rsidP="00010E0A">
      <w:pPr>
        <w:widowControl w:val="0"/>
        <w:spacing w:line="360" w:lineRule="auto"/>
        <w:ind w:left="-284"/>
        <w:jc w:val="both"/>
        <w:rPr>
          <w:sz w:val="28"/>
          <w:szCs w:val="28"/>
        </w:rPr>
      </w:pPr>
      <w:r w:rsidRPr="00785D6C">
        <w:rPr>
          <w:sz w:val="28"/>
          <w:szCs w:val="28"/>
        </w:rPr>
        <w:t>условиях современного производства, а также учета прогресса в науке и культуре.</w:t>
      </w:r>
    </w:p>
    <w:p w:rsidR="00010E0A" w:rsidRPr="00785D6C" w:rsidRDefault="00010E0A" w:rsidP="00010E0A">
      <w:pPr>
        <w:widowControl w:val="0"/>
        <w:spacing w:line="360" w:lineRule="auto"/>
        <w:ind w:left="-284" w:firstLine="426"/>
        <w:jc w:val="both"/>
        <w:rPr>
          <w:sz w:val="28"/>
          <w:szCs w:val="28"/>
        </w:rPr>
      </w:pPr>
      <w:r w:rsidRPr="00785D6C">
        <w:rPr>
          <w:sz w:val="28"/>
          <w:szCs w:val="28"/>
        </w:rPr>
        <w:t xml:space="preserve">Оценить, насколько студент способен использовать свои знания для решения инженерных задач, можно через контрольные вопросы или творческое задание, что позволяет ему раскрыть свои способности к креативности. </w:t>
      </w:r>
    </w:p>
    <w:p w:rsidR="00010E0A" w:rsidRPr="00785D6C" w:rsidRDefault="00010E0A" w:rsidP="00010E0A">
      <w:pPr>
        <w:widowControl w:val="0"/>
        <w:spacing w:line="360" w:lineRule="auto"/>
        <w:ind w:left="-284" w:firstLine="426"/>
        <w:jc w:val="both"/>
        <w:rPr>
          <w:sz w:val="28"/>
          <w:szCs w:val="28"/>
        </w:rPr>
      </w:pPr>
      <w:r w:rsidRPr="00785D6C">
        <w:rPr>
          <w:sz w:val="28"/>
          <w:szCs w:val="28"/>
        </w:rPr>
        <w:t>Критерии государственного образовательного стандарта (ГОС), которые проверяются при защите квалификационной работы, относятся к специальности «Управление персоналом».</w:t>
      </w:r>
    </w:p>
    <w:p w:rsidR="00010E0A" w:rsidRPr="00785D6C" w:rsidRDefault="00010E0A" w:rsidP="00010E0A">
      <w:pPr>
        <w:widowControl w:val="0"/>
        <w:spacing w:line="360" w:lineRule="auto"/>
        <w:ind w:left="-284" w:firstLine="426"/>
        <w:jc w:val="both"/>
        <w:rPr>
          <w:sz w:val="28"/>
          <w:szCs w:val="28"/>
        </w:rPr>
      </w:pPr>
      <w:r w:rsidRPr="00785D6C">
        <w:rPr>
          <w:sz w:val="28"/>
          <w:szCs w:val="28"/>
        </w:rPr>
        <w:t>Выпускник бакалавр специальности «Управление персоналом» должен:</w:t>
      </w:r>
    </w:p>
    <w:p w:rsidR="00010E0A" w:rsidRPr="00785D6C" w:rsidRDefault="00010E0A" w:rsidP="00010E0A">
      <w:pPr>
        <w:widowControl w:val="0"/>
        <w:spacing w:line="360" w:lineRule="auto"/>
        <w:ind w:left="-284" w:firstLine="426"/>
        <w:jc w:val="both"/>
        <w:rPr>
          <w:sz w:val="28"/>
          <w:szCs w:val="28"/>
        </w:rPr>
      </w:pPr>
      <w:r w:rsidRPr="00785D6C">
        <w:rPr>
          <w:i/>
          <w:iCs/>
          <w:sz w:val="28"/>
          <w:szCs w:val="28"/>
        </w:rPr>
        <w:t>иметь представление:</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осуществления найма и отбора персонала;</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применения методов оценки персонала и положения об аттестации;</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xml:space="preserve">- расчета необходимой численности производственного персонала в </w:t>
      </w:r>
    </w:p>
    <w:p w:rsidR="00010E0A" w:rsidRPr="00785D6C" w:rsidRDefault="00010E0A" w:rsidP="00010E0A">
      <w:pPr>
        <w:shd w:val="clear" w:color="auto" w:fill="FFFFFF"/>
        <w:spacing w:line="360" w:lineRule="auto"/>
        <w:jc w:val="both"/>
        <w:rPr>
          <w:color w:val="000000"/>
          <w:sz w:val="28"/>
          <w:szCs w:val="28"/>
        </w:rPr>
      </w:pPr>
      <w:r w:rsidRPr="00785D6C">
        <w:rPr>
          <w:color w:val="000000"/>
          <w:sz w:val="28"/>
          <w:szCs w:val="28"/>
        </w:rPr>
        <w:t>организации;</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xml:space="preserve">- определения величины индивидуального вознаграждения в условиях </w:t>
      </w:r>
    </w:p>
    <w:p w:rsidR="00010E0A" w:rsidRPr="00785D6C" w:rsidRDefault="00010E0A" w:rsidP="00010E0A">
      <w:pPr>
        <w:shd w:val="clear" w:color="auto" w:fill="FFFFFF"/>
        <w:spacing w:line="360" w:lineRule="auto"/>
        <w:jc w:val="both"/>
        <w:rPr>
          <w:color w:val="000000"/>
          <w:sz w:val="28"/>
          <w:szCs w:val="28"/>
        </w:rPr>
      </w:pPr>
      <w:r w:rsidRPr="00785D6C">
        <w:rPr>
          <w:color w:val="000000"/>
          <w:sz w:val="28"/>
          <w:szCs w:val="28"/>
        </w:rPr>
        <w:t>различных форм мотивации персонала.</w:t>
      </w:r>
    </w:p>
    <w:p w:rsidR="00010E0A" w:rsidRPr="00785D6C" w:rsidRDefault="00010E0A" w:rsidP="00010E0A">
      <w:pPr>
        <w:widowControl w:val="0"/>
        <w:spacing w:line="360" w:lineRule="auto"/>
        <w:ind w:left="-284" w:firstLine="426"/>
        <w:jc w:val="both"/>
        <w:rPr>
          <w:sz w:val="28"/>
          <w:szCs w:val="28"/>
        </w:rPr>
      </w:pPr>
      <w:r w:rsidRPr="00785D6C">
        <w:rPr>
          <w:i/>
          <w:iCs/>
          <w:sz w:val="28"/>
          <w:szCs w:val="28"/>
        </w:rPr>
        <w:t xml:space="preserve"> знать:</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sz w:val="28"/>
          <w:szCs w:val="28"/>
        </w:rPr>
        <w:lastRenderedPageBreak/>
        <w:t xml:space="preserve">- </w:t>
      </w:r>
      <w:r w:rsidRPr="00785D6C">
        <w:rPr>
          <w:color w:val="000000"/>
          <w:sz w:val="28"/>
          <w:szCs w:val="28"/>
        </w:rPr>
        <w:t>основные этапы в развитии теории и практики управления персоналом;</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принципы, функции и методы управления персоналом;</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основные элементы государственной системы управления персоналом;</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современные подходы к разработке кадровой стратегии предприятия;</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технологию управления персоналом, эффективные формы и методы развития персонала;</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основные принципы и методы управления трудовой мотивацией;</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формы и методы социально-экономической и психологической поддержки персонала в условиях кризиса;</w:t>
      </w:r>
    </w:p>
    <w:p w:rsidR="00010E0A" w:rsidRPr="00785D6C" w:rsidRDefault="00010E0A" w:rsidP="00010E0A">
      <w:pPr>
        <w:widowControl w:val="0"/>
        <w:spacing w:line="360" w:lineRule="auto"/>
        <w:ind w:left="-284" w:firstLine="426"/>
        <w:jc w:val="both"/>
        <w:rPr>
          <w:sz w:val="28"/>
          <w:szCs w:val="28"/>
        </w:rPr>
      </w:pPr>
      <w:r w:rsidRPr="00785D6C">
        <w:rPr>
          <w:i/>
          <w:iCs/>
          <w:sz w:val="28"/>
          <w:szCs w:val="28"/>
        </w:rPr>
        <w:t>уметь:</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sz w:val="28"/>
          <w:szCs w:val="28"/>
        </w:rPr>
        <w:t xml:space="preserve">- </w:t>
      </w:r>
      <w:r w:rsidRPr="00785D6C">
        <w:rPr>
          <w:color w:val="000000"/>
          <w:sz w:val="28"/>
          <w:szCs w:val="28"/>
        </w:rPr>
        <w:t xml:space="preserve">анализировать факторы внутренней среды, влияющие на стратегию </w:t>
      </w:r>
    </w:p>
    <w:p w:rsidR="00010E0A" w:rsidRPr="00785D6C" w:rsidRDefault="00010E0A" w:rsidP="00010E0A">
      <w:pPr>
        <w:shd w:val="clear" w:color="auto" w:fill="FFFFFF"/>
        <w:spacing w:line="360" w:lineRule="auto"/>
        <w:ind w:left="-284" w:firstLine="426"/>
        <w:jc w:val="both"/>
        <w:rPr>
          <w:color w:val="000000"/>
          <w:sz w:val="28"/>
          <w:szCs w:val="28"/>
        </w:rPr>
      </w:pPr>
      <w:r w:rsidRPr="00785D6C">
        <w:rPr>
          <w:color w:val="000000"/>
          <w:sz w:val="28"/>
          <w:szCs w:val="28"/>
        </w:rPr>
        <w:t xml:space="preserve">  управления человеческими ресурсами на предприятиях;</w:t>
      </w:r>
    </w:p>
    <w:p w:rsidR="00010E0A" w:rsidRPr="00785D6C" w:rsidRDefault="00010E0A" w:rsidP="00010E0A">
      <w:pPr>
        <w:shd w:val="clear" w:color="auto" w:fill="FFFFFF"/>
        <w:tabs>
          <w:tab w:val="left" w:pos="851"/>
        </w:tabs>
        <w:spacing w:line="360" w:lineRule="auto"/>
        <w:ind w:left="-284" w:firstLine="426"/>
        <w:jc w:val="both"/>
        <w:rPr>
          <w:color w:val="000000"/>
          <w:sz w:val="28"/>
          <w:szCs w:val="28"/>
        </w:rPr>
      </w:pPr>
      <w:r w:rsidRPr="00785D6C">
        <w:rPr>
          <w:color w:val="000000"/>
          <w:sz w:val="28"/>
          <w:szCs w:val="28"/>
        </w:rPr>
        <w:t>- проводить анализ кадровой политики предприятия;</w:t>
      </w:r>
    </w:p>
    <w:p w:rsidR="00010E0A" w:rsidRPr="00785D6C" w:rsidRDefault="00010E0A" w:rsidP="00010E0A">
      <w:pPr>
        <w:shd w:val="clear" w:color="auto" w:fill="FFFFFF"/>
        <w:tabs>
          <w:tab w:val="left" w:pos="567"/>
          <w:tab w:val="left" w:pos="851"/>
        </w:tabs>
        <w:spacing w:line="360" w:lineRule="auto"/>
        <w:ind w:left="-284" w:firstLine="426"/>
        <w:jc w:val="both"/>
        <w:rPr>
          <w:color w:val="000000"/>
          <w:sz w:val="28"/>
          <w:szCs w:val="28"/>
        </w:rPr>
      </w:pPr>
      <w:r w:rsidRPr="00785D6C">
        <w:rPr>
          <w:color w:val="000000"/>
          <w:sz w:val="28"/>
          <w:szCs w:val="28"/>
        </w:rPr>
        <w:t>- анализировать уровень развития персонала в организации;</w:t>
      </w:r>
    </w:p>
    <w:p w:rsidR="00010E0A" w:rsidRPr="00785D6C" w:rsidRDefault="00010E0A" w:rsidP="00010E0A">
      <w:pPr>
        <w:shd w:val="clear" w:color="auto" w:fill="FFFFFF"/>
        <w:tabs>
          <w:tab w:val="left" w:pos="851"/>
        </w:tabs>
        <w:spacing w:line="360" w:lineRule="auto"/>
        <w:ind w:left="-284" w:firstLine="426"/>
        <w:jc w:val="both"/>
        <w:rPr>
          <w:color w:val="000000"/>
          <w:sz w:val="28"/>
          <w:szCs w:val="28"/>
        </w:rPr>
      </w:pPr>
      <w:r w:rsidRPr="00785D6C">
        <w:rPr>
          <w:color w:val="000000"/>
          <w:sz w:val="28"/>
          <w:szCs w:val="28"/>
        </w:rPr>
        <w:t>- применять технологию прогнозирования потребности в персонале;</w:t>
      </w:r>
    </w:p>
    <w:p w:rsidR="00010E0A" w:rsidRPr="00785D6C" w:rsidRDefault="00010E0A" w:rsidP="00010E0A">
      <w:pPr>
        <w:widowControl w:val="0"/>
        <w:spacing w:line="360" w:lineRule="auto"/>
        <w:ind w:firstLine="709"/>
        <w:jc w:val="both"/>
        <w:rPr>
          <w:sz w:val="28"/>
          <w:szCs w:val="28"/>
        </w:rPr>
      </w:pPr>
    </w:p>
    <w:p w:rsidR="00010E0A" w:rsidRPr="00785D6C" w:rsidRDefault="00010E0A" w:rsidP="00010E0A">
      <w:pPr>
        <w:widowControl w:val="0"/>
        <w:spacing w:line="276" w:lineRule="auto"/>
        <w:ind w:firstLine="709"/>
        <w:jc w:val="center"/>
        <w:rPr>
          <w:b/>
          <w:sz w:val="28"/>
          <w:szCs w:val="28"/>
        </w:rPr>
      </w:pPr>
      <w:r w:rsidRPr="00785D6C">
        <w:rPr>
          <w:b/>
          <w:sz w:val="28"/>
          <w:szCs w:val="28"/>
        </w:rPr>
        <w:t>Табл.2.1. Перечень умений, необходимых для будущей профессиональной деятельности бакалавра по специальности «Профессиональное обучение. Управление персоналом».</w:t>
      </w:r>
    </w:p>
    <w:p w:rsidR="00010E0A" w:rsidRPr="00785D6C" w:rsidRDefault="00010E0A" w:rsidP="00010E0A">
      <w:pPr>
        <w:widowControl w:val="0"/>
        <w:spacing w:line="276" w:lineRule="auto"/>
        <w:ind w:firstLine="709"/>
        <w:jc w:val="center"/>
        <w:rPr>
          <w:sz w:val="28"/>
          <w:szCs w:val="28"/>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
        <w:gridCol w:w="6716"/>
        <w:gridCol w:w="719"/>
        <w:gridCol w:w="844"/>
        <w:gridCol w:w="841"/>
      </w:tblGrid>
      <w:tr w:rsidR="00010E0A" w:rsidRPr="00785D6C" w:rsidTr="00970393">
        <w:tc>
          <w:tcPr>
            <w:tcW w:w="514" w:type="dxa"/>
            <w:vMerge w:val="restart"/>
            <w:vAlign w:val="center"/>
          </w:tcPr>
          <w:p w:rsidR="00010E0A" w:rsidRPr="00785D6C" w:rsidRDefault="00010E0A" w:rsidP="00970393">
            <w:pPr>
              <w:spacing w:line="276" w:lineRule="auto"/>
              <w:jc w:val="center"/>
              <w:rPr>
                <w:color w:val="000000"/>
              </w:rPr>
            </w:pPr>
            <w:r w:rsidRPr="00785D6C">
              <w:rPr>
                <w:color w:val="000000"/>
                <w:sz w:val="22"/>
                <w:szCs w:val="22"/>
              </w:rPr>
              <w:t>№</w:t>
            </w:r>
          </w:p>
          <w:p w:rsidR="00010E0A" w:rsidRPr="00785D6C" w:rsidRDefault="00010E0A" w:rsidP="00970393">
            <w:pPr>
              <w:spacing w:line="276" w:lineRule="auto"/>
              <w:jc w:val="center"/>
              <w:rPr>
                <w:color w:val="000000"/>
              </w:rPr>
            </w:pPr>
            <w:r w:rsidRPr="00785D6C">
              <w:rPr>
                <w:color w:val="000000"/>
                <w:sz w:val="22"/>
                <w:szCs w:val="22"/>
              </w:rPr>
              <w:t>п/п</w:t>
            </w:r>
          </w:p>
        </w:tc>
        <w:tc>
          <w:tcPr>
            <w:tcW w:w="6716" w:type="dxa"/>
            <w:vMerge w:val="restart"/>
          </w:tcPr>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r w:rsidRPr="00785D6C">
              <w:rPr>
                <w:color w:val="000000"/>
                <w:sz w:val="22"/>
                <w:szCs w:val="22"/>
              </w:rPr>
              <w:t>Перечень необходимых умений</w:t>
            </w:r>
          </w:p>
          <w:p w:rsidR="00010E0A" w:rsidRPr="00785D6C" w:rsidRDefault="00010E0A" w:rsidP="00970393">
            <w:pPr>
              <w:spacing w:line="276" w:lineRule="auto"/>
              <w:jc w:val="center"/>
              <w:rPr>
                <w:color w:val="000000"/>
              </w:rPr>
            </w:pPr>
          </w:p>
        </w:tc>
        <w:tc>
          <w:tcPr>
            <w:tcW w:w="2404" w:type="dxa"/>
            <w:gridSpan w:val="3"/>
          </w:tcPr>
          <w:p w:rsidR="00010E0A" w:rsidRPr="00785D6C" w:rsidRDefault="00010E0A" w:rsidP="00970393">
            <w:pPr>
              <w:spacing w:line="276" w:lineRule="auto"/>
              <w:jc w:val="center"/>
              <w:rPr>
                <w:color w:val="000000"/>
              </w:rPr>
            </w:pPr>
            <w:r w:rsidRPr="00785D6C">
              <w:rPr>
                <w:color w:val="000000"/>
                <w:sz w:val="22"/>
                <w:szCs w:val="22"/>
              </w:rPr>
              <w:t>Необходимый уровень сформированности</w:t>
            </w:r>
          </w:p>
        </w:tc>
      </w:tr>
      <w:tr w:rsidR="00010E0A" w:rsidRPr="00785D6C" w:rsidTr="00970393">
        <w:tc>
          <w:tcPr>
            <w:tcW w:w="514" w:type="dxa"/>
            <w:vMerge/>
          </w:tcPr>
          <w:p w:rsidR="00010E0A" w:rsidRPr="00785D6C" w:rsidRDefault="00010E0A" w:rsidP="00970393">
            <w:pPr>
              <w:spacing w:line="276" w:lineRule="auto"/>
              <w:jc w:val="both"/>
              <w:rPr>
                <w:color w:val="000000"/>
              </w:rPr>
            </w:pPr>
          </w:p>
        </w:tc>
        <w:tc>
          <w:tcPr>
            <w:tcW w:w="6716" w:type="dxa"/>
            <w:vMerge/>
          </w:tcPr>
          <w:p w:rsidR="00010E0A" w:rsidRPr="00785D6C" w:rsidRDefault="00010E0A" w:rsidP="00970393">
            <w:pPr>
              <w:spacing w:line="276" w:lineRule="auto"/>
              <w:jc w:val="both"/>
              <w:rPr>
                <w:color w:val="000000"/>
              </w:rPr>
            </w:pPr>
          </w:p>
        </w:tc>
        <w:tc>
          <w:tcPr>
            <w:tcW w:w="719" w:type="dxa"/>
          </w:tcPr>
          <w:p w:rsidR="00010E0A" w:rsidRPr="00785D6C" w:rsidRDefault="00010E0A" w:rsidP="00970393">
            <w:pPr>
              <w:spacing w:line="276" w:lineRule="auto"/>
              <w:jc w:val="center"/>
              <w:rPr>
                <w:color w:val="000000"/>
              </w:rPr>
            </w:pPr>
            <w:r w:rsidRPr="00785D6C">
              <w:rPr>
                <w:color w:val="000000"/>
                <w:sz w:val="22"/>
                <w:szCs w:val="22"/>
              </w:rPr>
              <w:t>ОДИ</w:t>
            </w:r>
          </w:p>
        </w:tc>
        <w:tc>
          <w:tcPr>
            <w:tcW w:w="844" w:type="dxa"/>
          </w:tcPr>
          <w:p w:rsidR="00010E0A" w:rsidRPr="00785D6C" w:rsidRDefault="00010E0A" w:rsidP="00970393">
            <w:pPr>
              <w:spacing w:line="276" w:lineRule="auto"/>
              <w:jc w:val="center"/>
              <w:rPr>
                <w:color w:val="000000"/>
              </w:rPr>
            </w:pPr>
            <w:r w:rsidRPr="00785D6C">
              <w:rPr>
                <w:color w:val="000000"/>
                <w:sz w:val="22"/>
                <w:szCs w:val="22"/>
              </w:rPr>
              <w:t>С</w:t>
            </w:r>
          </w:p>
        </w:tc>
        <w:tc>
          <w:tcPr>
            <w:tcW w:w="841" w:type="dxa"/>
          </w:tcPr>
          <w:p w:rsidR="00010E0A" w:rsidRPr="00785D6C" w:rsidRDefault="00010E0A" w:rsidP="00970393">
            <w:pPr>
              <w:spacing w:line="276" w:lineRule="auto"/>
              <w:jc w:val="center"/>
              <w:rPr>
                <w:color w:val="000000"/>
              </w:rPr>
            </w:pPr>
            <w:r w:rsidRPr="00785D6C">
              <w:rPr>
                <w:color w:val="000000"/>
                <w:sz w:val="22"/>
                <w:szCs w:val="22"/>
              </w:rPr>
              <w:t>СА</w:t>
            </w:r>
          </w:p>
        </w:tc>
      </w:tr>
      <w:tr w:rsidR="00010E0A" w:rsidRPr="00785D6C" w:rsidTr="00970393">
        <w:tc>
          <w:tcPr>
            <w:tcW w:w="514" w:type="dxa"/>
            <w:vAlign w:val="center"/>
          </w:tcPr>
          <w:p w:rsidR="00010E0A" w:rsidRDefault="00010E0A" w:rsidP="00970393">
            <w:pPr>
              <w:spacing w:line="276" w:lineRule="auto"/>
              <w:jc w:val="center"/>
              <w:rPr>
                <w:color w:val="000000"/>
                <w:sz w:val="28"/>
                <w:szCs w:val="22"/>
              </w:rPr>
            </w:pPr>
          </w:p>
          <w:p w:rsidR="00010E0A" w:rsidRDefault="00010E0A" w:rsidP="00970393">
            <w:pPr>
              <w:spacing w:line="276" w:lineRule="auto"/>
              <w:jc w:val="center"/>
              <w:rPr>
                <w:color w:val="000000"/>
                <w:sz w:val="28"/>
                <w:szCs w:val="22"/>
              </w:rPr>
            </w:pPr>
          </w:p>
          <w:p w:rsidR="00010E0A" w:rsidRDefault="00010E0A" w:rsidP="00970393">
            <w:pPr>
              <w:spacing w:line="276" w:lineRule="auto"/>
              <w:jc w:val="center"/>
              <w:rPr>
                <w:color w:val="000000"/>
                <w:sz w:val="28"/>
                <w:szCs w:val="22"/>
              </w:rPr>
            </w:pPr>
          </w:p>
          <w:p w:rsidR="00010E0A" w:rsidRDefault="00010E0A" w:rsidP="00970393">
            <w:pPr>
              <w:spacing w:line="276" w:lineRule="auto"/>
              <w:jc w:val="center"/>
              <w:rPr>
                <w:color w:val="000000"/>
                <w:sz w:val="28"/>
                <w:szCs w:val="22"/>
              </w:rPr>
            </w:pPr>
          </w:p>
          <w:p w:rsidR="00010E0A" w:rsidRDefault="00010E0A" w:rsidP="00970393">
            <w:pPr>
              <w:spacing w:line="276" w:lineRule="auto"/>
              <w:jc w:val="center"/>
              <w:rPr>
                <w:color w:val="000000"/>
                <w:sz w:val="28"/>
                <w:szCs w:val="22"/>
              </w:rPr>
            </w:pPr>
          </w:p>
          <w:p w:rsidR="00010E0A" w:rsidRPr="00785D6C" w:rsidRDefault="00010E0A" w:rsidP="00970393">
            <w:pPr>
              <w:spacing w:line="276" w:lineRule="auto"/>
              <w:jc w:val="center"/>
              <w:rPr>
                <w:color w:val="000000"/>
                <w:sz w:val="28"/>
              </w:rPr>
            </w:pPr>
            <w:r w:rsidRPr="00785D6C">
              <w:rPr>
                <w:color w:val="000000"/>
                <w:sz w:val="28"/>
                <w:szCs w:val="22"/>
              </w:rPr>
              <w:t>1</w:t>
            </w: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tc>
        <w:tc>
          <w:tcPr>
            <w:tcW w:w="6716" w:type="dxa"/>
          </w:tcPr>
          <w:p w:rsidR="00010E0A" w:rsidRPr="00166F09" w:rsidRDefault="00010E0A" w:rsidP="00970393">
            <w:pPr>
              <w:spacing w:line="276" w:lineRule="auto"/>
              <w:rPr>
                <w:i/>
                <w:color w:val="000000"/>
              </w:rPr>
            </w:pPr>
            <w:r w:rsidRPr="00166F09">
              <w:rPr>
                <w:i/>
                <w:sz w:val="22"/>
                <w:szCs w:val="22"/>
              </w:rPr>
              <w:lastRenderedPageBreak/>
              <w:t>Организационно-управленческая и экономическая деятельность:</w:t>
            </w:r>
          </w:p>
          <w:p w:rsidR="00010E0A" w:rsidRDefault="00010E0A" w:rsidP="00970393">
            <w:pPr>
              <w:spacing w:line="276" w:lineRule="auto"/>
              <w:ind w:left="177" w:hanging="177"/>
              <w:jc w:val="both"/>
              <w:rPr>
                <w:sz w:val="22"/>
                <w:szCs w:val="22"/>
              </w:rPr>
            </w:pPr>
            <w:r w:rsidRPr="00785D6C">
              <w:rPr>
                <w:sz w:val="22"/>
                <w:szCs w:val="22"/>
              </w:rPr>
              <w:t xml:space="preserve">- разработка кадровой политики и стратегии управления </w:t>
            </w:r>
          </w:p>
          <w:p w:rsidR="00010E0A" w:rsidRPr="00166F09" w:rsidRDefault="00010E0A" w:rsidP="00970393">
            <w:pPr>
              <w:spacing w:line="276" w:lineRule="auto"/>
              <w:ind w:left="177" w:hanging="177"/>
              <w:jc w:val="both"/>
              <w:rPr>
                <w:sz w:val="22"/>
                <w:szCs w:val="22"/>
              </w:rPr>
            </w:pPr>
            <w:r>
              <w:rPr>
                <w:sz w:val="22"/>
                <w:szCs w:val="22"/>
              </w:rPr>
              <w:t xml:space="preserve">  </w:t>
            </w:r>
            <w:r w:rsidRPr="00785D6C">
              <w:rPr>
                <w:sz w:val="22"/>
                <w:szCs w:val="22"/>
              </w:rPr>
              <w:t>персоналом;</w:t>
            </w:r>
          </w:p>
          <w:p w:rsidR="00010E0A" w:rsidRDefault="00010E0A" w:rsidP="00970393">
            <w:pPr>
              <w:spacing w:line="276" w:lineRule="auto"/>
              <w:ind w:left="177" w:hanging="177"/>
              <w:jc w:val="both"/>
              <w:rPr>
                <w:sz w:val="22"/>
                <w:szCs w:val="22"/>
              </w:rPr>
            </w:pPr>
            <w:r w:rsidRPr="00785D6C">
              <w:rPr>
                <w:sz w:val="22"/>
                <w:szCs w:val="22"/>
              </w:rPr>
              <w:t xml:space="preserve">- планирование кадровой работы и маркетинг персонала; </w:t>
            </w:r>
          </w:p>
          <w:p w:rsidR="00010E0A" w:rsidRDefault="00010E0A" w:rsidP="00970393">
            <w:pPr>
              <w:spacing w:line="276" w:lineRule="auto"/>
              <w:ind w:left="177" w:hanging="177"/>
              <w:jc w:val="both"/>
              <w:rPr>
                <w:sz w:val="22"/>
                <w:szCs w:val="22"/>
              </w:rPr>
            </w:pPr>
            <w:r w:rsidRPr="00785D6C">
              <w:rPr>
                <w:sz w:val="22"/>
                <w:szCs w:val="22"/>
              </w:rPr>
              <w:t xml:space="preserve">- обеспечение организации кадрами специалистов </w:t>
            </w:r>
            <w:r>
              <w:rPr>
                <w:sz w:val="22"/>
                <w:szCs w:val="22"/>
              </w:rPr>
              <w:t xml:space="preserve">  </w:t>
            </w:r>
          </w:p>
          <w:p w:rsidR="00010E0A" w:rsidRDefault="00010E0A" w:rsidP="00970393">
            <w:pPr>
              <w:spacing w:line="276" w:lineRule="auto"/>
              <w:jc w:val="both"/>
              <w:rPr>
                <w:sz w:val="22"/>
                <w:szCs w:val="22"/>
              </w:rPr>
            </w:pPr>
            <w:r>
              <w:rPr>
                <w:sz w:val="22"/>
                <w:szCs w:val="22"/>
              </w:rPr>
              <w:t xml:space="preserve">  </w:t>
            </w:r>
            <w:r w:rsidRPr="00785D6C">
              <w:rPr>
                <w:sz w:val="22"/>
                <w:szCs w:val="22"/>
              </w:rPr>
              <w:t>требуемой квал</w:t>
            </w:r>
            <w:r>
              <w:rPr>
                <w:sz w:val="22"/>
                <w:szCs w:val="22"/>
              </w:rPr>
              <w:t xml:space="preserve">ификации, необходимого уровня и направленности   </w:t>
            </w:r>
          </w:p>
          <w:p w:rsidR="00010E0A" w:rsidRPr="00785D6C" w:rsidRDefault="00010E0A" w:rsidP="00970393">
            <w:pPr>
              <w:spacing w:line="276" w:lineRule="auto"/>
              <w:jc w:val="both"/>
            </w:pPr>
            <w:r>
              <w:rPr>
                <w:sz w:val="22"/>
                <w:szCs w:val="22"/>
              </w:rPr>
              <w:t xml:space="preserve">  </w:t>
            </w:r>
            <w:r w:rsidRPr="00785D6C">
              <w:rPr>
                <w:sz w:val="22"/>
                <w:szCs w:val="22"/>
              </w:rPr>
              <w:t xml:space="preserve">подготовки; </w:t>
            </w:r>
          </w:p>
          <w:p w:rsidR="00010E0A" w:rsidRPr="00785D6C" w:rsidRDefault="00010E0A" w:rsidP="00970393">
            <w:pPr>
              <w:spacing w:line="276" w:lineRule="auto"/>
              <w:ind w:left="177" w:hanging="177"/>
              <w:jc w:val="both"/>
            </w:pPr>
            <w:r w:rsidRPr="00785D6C">
              <w:rPr>
                <w:sz w:val="22"/>
                <w:szCs w:val="22"/>
              </w:rPr>
              <w:t xml:space="preserve">- организация профессиональной </w:t>
            </w:r>
            <w:r>
              <w:rPr>
                <w:sz w:val="22"/>
                <w:szCs w:val="22"/>
              </w:rPr>
              <w:t xml:space="preserve">ориентации и трудовой адаптации </w:t>
            </w:r>
            <w:r w:rsidRPr="00785D6C">
              <w:rPr>
                <w:sz w:val="22"/>
                <w:szCs w:val="22"/>
              </w:rPr>
              <w:t xml:space="preserve">молодых специалистов, деятельность по их закреплению и рациональному использованию; </w:t>
            </w:r>
          </w:p>
          <w:p w:rsidR="00010E0A" w:rsidRDefault="00010E0A" w:rsidP="00970393">
            <w:pPr>
              <w:spacing w:line="276" w:lineRule="auto"/>
              <w:ind w:left="177" w:hanging="177"/>
              <w:jc w:val="both"/>
              <w:rPr>
                <w:sz w:val="22"/>
                <w:szCs w:val="22"/>
              </w:rPr>
            </w:pPr>
            <w:r w:rsidRPr="00785D6C">
              <w:rPr>
                <w:sz w:val="22"/>
                <w:szCs w:val="22"/>
              </w:rPr>
              <w:t xml:space="preserve">- </w:t>
            </w:r>
            <w:r>
              <w:rPr>
                <w:sz w:val="22"/>
                <w:szCs w:val="22"/>
              </w:rPr>
              <w:t xml:space="preserve"> </w:t>
            </w:r>
            <w:r w:rsidRPr="00785D6C">
              <w:rPr>
                <w:sz w:val="22"/>
                <w:szCs w:val="22"/>
              </w:rPr>
              <w:t xml:space="preserve">участие в разработке стратегии профессионального </w:t>
            </w:r>
          </w:p>
          <w:p w:rsidR="00010E0A" w:rsidRPr="00785D6C" w:rsidRDefault="00010E0A" w:rsidP="00970393">
            <w:pPr>
              <w:spacing w:line="276" w:lineRule="auto"/>
              <w:ind w:left="177" w:hanging="177"/>
              <w:jc w:val="both"/>
            </w:pPr>
            <w:r>
              <w:rPr>
                <w:sz w:val="22"/>
                <w:szCs w:val="22"/>
              </w:rPr>
              <w:t xml:space="preserve">   </w:t>
            </w:r>
            <w:r w:rsidRPr="00785D6C">
              <w:rPr>
                <w:sz w:val="22"/>
                <w:szCs w:val="22"/>
              </w:rPr>
              <w:t xml:space="preserve">развития персонала; </w:t>
            </w:r>
          </w:p>
          <w:p w:rsidR="00010E0A" w:rsidRDefault="00010E0A" w:rsidP="00970393">
            <w:pPr>
              <w:spacing w:line="276" w:lineRule="auto"/>
              <w:jc w:val="both"/>
              <w:rPr>
                <w:sz w:val="22"/>
                <w:szCs w:val="22"/>
              </w:rPr>
            </w:pPr>
            <w:r w:rsidRPr="00785D6C">
              <w:rPr>
                <w:sz w:val="22"/>
                <w:szCs w:val="22"/>
              </w:rPr>
              <w:t xml:space="preserve">- организация и контроль подготовки, профессиональной </w:t>
            </w:r>
          </w:p>
          <w:p w:rsidR="00010E0A" w:rsidRPr="00785D6C" w:rsidRDefault="00010E0A" w:rsidP="00970393">
            <w:pPr>
              <w:spacing w:line="276" w:lineRule="auto"/>
              <w:jc w:val="both"/>
            </w:pPr>
            <w:r w:rsidRPr="00785D6C">
              <w:rPr>
                <w:sz w:val="22"/>
                <w:szCs w:val="22"/>
              </w:rPr>
              <w:lastRenderedPageBreak/>
              <w:t xml:space="preserve">переподготовки и повышения квалификации и стажировки персонала; </w:t>
            </w:r>
          </w:p>
          <w:p w:rsidR="00010E0A" w:rsidRDefault="00010E0A" w:rsidP="00970393">
            <w:pPr>
              <w:spacing w:line="276" w:lineRule="auto"/>
              <w:jc w:val="both"/>
              <w:rPr>
                <w:sz w:val="22"/>
                <w:szCs w:val="22"/>
              </w:rPr>
            </w:pPr>
            <w:r w:rsidRPr="00785D6C">
              <w:rPr>
                <w:sz w:val="22"/>
                <w:szCs w:val="22"/>
              </w:rPr>
              <w:t xml:space="preserve">- организация работы по оценке и управлению деловой карьерой, </w:t>
            </w:r>
          </w:p>
          <w:p w:rsidR="00010E0A" w:rsidRPr="00785D6C" w:rsidRDefault="00010E0A" w:rsidP="00970393">
            <w:pPr>
              <w:spacing w:line="276" w:lineRule="auto"/>
              <w:jc w:val="both"/>
            </w:pPr>
            <w:r>
              <w:rPr>
                <w:sz w:val="22"/>
                <w:szCs w:val="22"/>
              </w:rPr>
              <w:t xml:space="preserve"> </w:t>
            </w:r>
            <w:r w:rsidRPr="00785D6C">
              <w:rPr>
                <w:sz w:val="22"/>
                <w:szCs w:val="22"/>
              </w:rPr>
              <w:t xml:space="preserve">формированию резерва, аттестации персонала; - мотивация и стимулирование труда персонала, в том числе оплата труда; </w:t>
            </w:r>
          </w:p>
          <w:p w:rsidR="00010E0A" w:rsidRDefault="00010E0A" w:rsidP="00970393">
            <w:pPr>
              <w:spacing w:line="276" w:lineRule="auto"/>
              <w:jc w:val="both"/>
              <w:rPr>
                <w:sz w:val="22"/>
                <w:szCs w:val="22"/>
              </w:rPr>
            </w:pPr>
            <w:r w:rsidRPr="00785D6C">
              <w:rPr>
                <w:sz w:val="22"/>
                <w:szCs w:val="22"/>
              </w:rPr>
              <w:t xml:space="preserve">- участие в обеспечении безопасных условий труда, экономической и </w:t>
            </w:r>
          </w:p>
          <w:p w:rsidR="00010E0A" w:rsidRPr="00785D6C" w:rsidRDefault="00010E0A" w:rsidP="00970393">
            <w:pPr>
              <w:spacing w:line="276" w:lineRule="auto"/>
              <w:jc w:val="both"/>
            </w:pPr>
            <w:r>
              <w:rPr>
                <w:sz w:val="22"/>
                <w:szCs w:val="22"/>
              </w:rPr>
              <w:t xml:space="preserve">  </w:t>
            </w:r>
            <w:r w:rsidRPr="00785D6C">
              <w:rPr>
                <w:sz w:val="22"/>
                <w:szCs w:val="22"/>
              </w:rPr>
              <w:t xml:space="preserve">информационной безопасности;  </w:t>
            </w:r>
          </w:p>
          <w:p w:rsidR="00010E0A" w:rsidRDefault="00010E0A" w:rsidP="00970393">
            <w:pPr>
              <w:spacing w:line="276" w:lineRule="auto"/>
              <w:jc w:val="both"/>
              <w:rPr>
                <w:sz w:val="22"/>
                <w:szCs w:val="22"/>
              </w:rPr>
            </w:pPr>
            <w:r w:rsidRPr="00785D6C">
              <w:rPr>
                <w:sz w:val="22"/>
                <w:szCs w:val="22"/>
              </w:rPr>
              <w:t xml:space="preserve">- участие в обеспечении соблюдения требований психофизиологии, </w:t>
            </w:r>
            <w:r>
              <w:rPr>
                <w:sz w:val="22"/>
                <w:szCs w:val="22"/>
              </w:rPr>
              <w:t xml:space="preserve">  </w:t>
            </w:r>
          </w:p>
          <w:p w:rsidR="00010E0A" w:rsidRPr="00785D6C" w:rsidRDefault="00010E0A" w:rsidP="00970393">
            <w:pPr>
              <w:spacing w:line="276" w:lineRule="auto"/>
              <w:jc w:val="both"/>
            </w:pPr>
            <w:r>
              <w:rPr>
                <w:sz w:val="22"/>
                <w:szCs w:val="22"/>
              </w:rPr>
              <w:t xml:space="preserve">  </w:t>
            </w:r>
            <w:r w:rsidRPr="00785D6C">
              <w:rPr>
                <w:sz w:val="22"/>
                <w:szCs w:val="22"/>
              </w:rPr>
              <w:t xml:space="preserve">эргономики и эстетики труда; </w:t>
            </w:r>
          </w:p>
          <w:p w:rsidR="00010E0A" w:rsidRPr="00785D6C" w:rsidRDefault="00010E0A" w:rsidP="00970393">
            <w:pPr>
              <w:spacing w:line="276" w:lineRule="auto"/>
              <w:jc w:val="both"/>
            </w:pPr>
            <w:r w:rsidRPr="00785D6C">
              <w:rPr>
                <w:sz w:val="22"/>
                <w:szCs w:val="22"/>
              </w:rPr>
              <w:t xml:space="preserve">- организация работ с высвобождающимся персоналом; </w:t>
            </w:r>
          </w:p>
          <w:p w:rsidR="00010E0A" w:rsidRPr="00785D6C" w:rsidRDefault="00010E0A" w:rsidP="00970393">
            <w:pPr>
              <w:spacing w:line="276" w:lineRule="auto"/>
              <w:jc w:val="both"/>
            </w:pPr>
            <w:r w:rsidRPr="00785D6C">
              <w:rPr>
                <w:sz w:val="22"/>
                <w:szCs w:val="22"/>
              </w:rPr>
              <w:t xml:space="preserve">- применение законов о труде, иных нормативно-правовых актов социально-трудовой сферы для решения правовых вопросов трудовых отношений; экономический анализ показателей по труду, в том числе затрат на персонал; </w:t>
            </w:r>
          </w:p>
          <w:p w:rsidR="00010E0A" w:rsidRPr="00785D6C" w:rsidRDefault="00010E0A" w:rsidP="00970393">
            <w:pPr>
              <w:spacing w:line="276" w:lineRule="auto"/>
              <w:jc w:val="both"/>
              <w:rPr>
                <w:color w:val="000000"/>
              </w:rPr>
            </w:pPr>
            <w:r w:rsidRPr="00785D6C">
              <w:rPr>
                <w:sz w:val="22"/>
                <w:szCs w:val="22"/>
              </w:rPr>
              <w:t>- оценка экономической и социальной эффективности управления персоналом;</w:t>
            </w:r>
          </w:p>
        </w:tc>
        <w:tc>
          <w:tcPr>
            <w:tcW w:w="719" w:type="dxa"/>
          </w:tcPr>
          <w:p w:rsidR="00010E0A" w:rsidRPr="00785D6C" w:rsidRDefault="00010E0A" w:rsidP="00970393">
            <w:pPr>
              <w:spacing w:line="276" w:lineRule="auto"/>
              <w:jc w:val="both"/>
              <w:rPr>
                <w:color w:val="000000"/>
              </w:rPr>
            </w:pPr>
          </w:p>
        </w:tc>
        <w:tc>
          <w:tcPr>
            <w:tcW w:w="844" w:type="dxa"/>
          </w:tcPr>
          <w:p w:rsidR="00010E0A" w:rsidRPr="00785D6C" w:rsidRDefault="00010E0A" w:rsidP="00970393">
            <w:pPr>
              <w:spacing w:line="276" w:lineRule="auto"/>
              <w:rPr>
                <w:b/>
                <w:color w:val="000000"/>
                <w:sz w:val="28"/>
                <w:szCs w:val="28"/>
              </w:rPr>
            </w:pP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p>
          <w:p w:rsidR="00010E0A" w:rsidRPr="00785D6C" w:rsidRDefault="00010E0A" w:rsidP="00970393">
            <w:pPr>
              <w:spacing w:line="276" w:lineRule="auto"/>
              <w:jc w:val="center"/>
              <w:rPr>
                <w:b/>
                <w:color w:val="000000"/>
                <w:sz w:val="28"/>
                <w:szCs w:val="28"/>
              </w:rPr>
            </w:pPr>
            <w:r w:rsidRPr="00785D6C">
              <w:rPr>
                <w:b/>
                <w:color w:val="000000"/>
                <w:sz w:val="28"/>
                <w:szCs w:val="28"/>
              </w:rPr>
              <w:t>+</w:t>
            </w:r>
          </w:p>
        </w:tc>
        <w:tc>
          <w:tcPr>
            <w:tcW w:w="841" w:type="dxa"/>
          </w:tcPr>
          <w:p w:rsidR="00010E0A" w:rsidRPr="00785D6C" w:rsidRDefault="00010E0A" w:rsidP="00970393">
            <w:pPr>
              <w:spacing w:line="276" w:lineRule="auto"/>
              <w:jc w:val="both"/>
              <w:rPr>
                <w:b/>
                <w:color w:val="000000"/>
                <w:sz w:val="28"/>
                <w:szCs w:val="28"/>
              </w:rPr>
            </w:pPr>
          </w:p>
        </w:tc>
      </w:tr>
      <w:tr w:rsidR="00010E0A" w:rsidRPr="00785D6C" w:rsidTr="00970393">
        <w:tc>
          <w:tcPr>
            <w:tcW w:w="514" w:type="dxa"/>
            <w:vAlign w:val="center"/>
          </w:tcPr>
          <w:p w:rsidR="00010E0A" w:rsidRPr="00785D6C" w:rsidRDefault="00010E0A" w:rsidP="00970393">
            <w:pPr>
              <w:spacing w:line="276" w:lineRule="auto"/>
              <w:jc w:val="center"/>
              <w:rPr>
                <w:color w:val="000000"/>
                <w:sz w:val="28"/>
              </w:rPr>
            </w:pPr>
            <w:r w:rsidRPr="00785D6C">
              <w:rPr>
                <w:color w:val="000000"/>
                <w:sz w:val="28"/>
                <w:szCs w:val="22"/>
              </w:rPr>
              <w:lastRenderedPageBreak/>
              <w:t>2</w:t>
            </w:r>
          </w:p>
          <w:p w:rsidR="00010E0A" w:rsidRPr="00785D6C" w:rsidRDefault="00010E0A" w:rsidP="00970393">
            <w:pPr>
              <w:spacing w:line="276" w:lineRule="auto"/>
              <w:jc w:val="center"/>
              <w:rPr>
                <w:color w:val="000000"/>
              </w:rPr>
            </w:pPr>
          </w:p>
        </w:tc>
        <w:tc>
          <w:tcPr>
            <w:tcW w:w="6716" w:type="dxa"/>
          </w:tcPr>
          <w:p w:rsidR="00010E0A" w:rsidRPr="00166F09" w:rsidRDefault="00010E0A" w:rsidP="00970393">
            <w:pPr>
              <w:spacing w:line="276" w:lineRule="auto"/>
              <w:jc w:val="both"/>
              <w:rPr>
                <w:i/>
                <w:color w:val="000000"/>
              </w:rPr>
            </w:pPr>
            <w:r w:rsidRPr="00166F09">
              <w:rPr>
                <w:i/>
                <w:sz w:val="22"/>
                <w:szCs w:val="22"/>
              </w:rPr>
              <w:t>Информационно-аналитическая деятельность:</w:t>
            </w:r>
          </w:p>
          <w:p w:rsidR="00010E0A" w:rsidRPr="00785D6C" w:rsidRDefault="00010E0A" w:rsidP="00970393">
            <w:pPr>
              <w:spacing w:line="276" w:lineRule="auto"/>
              <w:jc w:val="both"/>
            </w:pPr>
            <w:r w:rsidRPr="00785D6C">
              <w:rPr>
                <w:sz w:val="22"/>
                <w:szCs w:val="22"/>
              </w:rPr>
              <w:t xml:space="preserve">- анализ рынка труда; </w:t>
            </w:r>
          </w:p>
          <w:p w:rsidR="00010E0A" w:rsidRPr="00785D6C" w:rsidRDefault="00010E0A" w:rsidP="00970393">
            <w:pPr>
              <w:spacing w:line="276" w:lineRule="auto"/>
              <w:jc w:val="both"/>
            </w:pPr>
            <w:r w:rsidRPr="00785D6C">
              <w:rPr>
                <w:sz w:val="22"/>
                <w:szCs w:val="22"/>
              </w:rPr>
              <w:t xml:space="preserve">- прогнозирование и определение потребности в персонале; </w:t>
            </w:r>
          </w:p>
          <w:p w:rsidR="00010E0A" w:rsidRPr="00785D6C" w:rsidRDefault="00010E0A" w:rsidP="00970393">
            <w:pPr>
              <w:spacing w:line="276" w:lineRule="auto"/>
              <w:jc w:val="both"/>
            </w:pPr>
            <w:r w:rsidRPr="00785D6C">
              <w:rPr>
                <w:sz w:val="22"/>
                <w:szCs w:val="22"/>
              </w:rPr>
              <w:t xml:space="preserve">- анализ кадрового потенциала организации, отдельного работника; </w:t>
            </w:r>
          </w:p>
          <w:p w:rsidR="00010E0A" w:rsidRDefault="00010E0A" w:rsidP="00970393">
            <w:pPr>
              <w:spacing w:line="276" w:lineRule="auto"/>
              <w:jc w:val="both"/>
              <w:rPr>
                <w:sz w:val="22"/>
                <w:szCs w:val="22"/>
              </w:rPr>
            </w:pPr>
            <w:r w:rsidRPr="00785D6C">
              <w:rPr>
                <w:sz w:val="22"/>
                <w:szCs w:val="22"/>
              </w:rPr>
              <w:t xml:space="preserve">- изучение профессиональных, деловых и личностных качеств </w:t>
            </w:r>
          </w:p>
          <w:p w:rsidR="00010E0A" w:rsidRPr="00785D6C" w:rsidRDefault="00010E0A" w:rsidP="00970393">
            <w:pPr>
              <w:spacing w:line="276" w:lineRule="auto"/>
              <w:jc w:val="both"/>
            </w:pPr>
            <w:r>
              <w:rPr>
                <w:sz w:val="22"/>
                <w:szCs w:val="22"/>
              </w:rPr>
              <w:t xml:space="preserve">  </w:t>
            </w:r>
            <w:r w:rsidRPr="00785D6C">
              <w:rPr>
                <w:sz w:val="22"/>
                <w:szCs w:val="22"/>
              </w:rPr>
              <w:t xml:space="preserve">работников с целью рационального их использования; </w:t>
            </w:r>
          </w:p>
          <w:p w:rsidR="00010E0A" w:rsidRPr="00785D6C" w:rsidRDefault="00010E0A" w:rsidP="00970393">
            <w:pPr>
              <w:spacing w:line="276" w:lineRule="auto"/>
              <w:jc w:val="both"/>
            </w:pPr>
            <w:r w:rsidRPr="00785D6C">
              <w:rPr>
                <w:sz w:val="22"/>
                <w:szCs w:val="22"/>
              </w:rPr>
              <w:t xml:space="preserve">- анализ социальных процессов и отношений в организации; </w:t>
            </w:r>
          </w:p>
          <w:p w:rsidR="00010E0A" w:rsidRPr="00785D6C" w:rsidRDefault="00010E0A" w:rsidP="00970393">
            <w:pPr>
              <w:spacing w:line="276" w:lineRule="auto"/>
              <w:jc w:val="both"/>
            </w:pPr>
            <w:r w:rsidRPr="00785D6C">
              <w:rPr>
                <w:sz w:val="22"/>
                <w:szCs w:val="22"/>
              </w:rPr>
              <w:t xml:space="preserve">- анализ системы и процессов управления персоналом организации; </w:t>
            </w:r>
          </w:p>
          <w:p w:rsidR="00010E0A" w:rsidRDefault="00010E0A" w:rsidP="00970393">
            <w:pPr>
              <w:spacing w:line="276" w:lineRule="auto"/>
              <w:jc w:val="both"/>
              <w:rPr>
                <w:sz w:val="22"/>
                <w:szCs w:val="22"/>
              </w:rPr>
            </w:pPr>
            <w:r w:rsidRPr="00785D6C">
              <w:rPr>
                <w:sz w:val="22"/>
                <w:szCs w:val="22"/>
              </w:rPr>
              <w:t xml:space="preserve">- использование автоматизированных информационных технологий </w:t>
            </w:r>
          </w:p>
          <w:p w:rsidR="00010E0A" w:rsidRPr="00785D6C" w:rsidRDefault="00010E0A" w:rsidP="00970393">
            <w:pPr>
              <w:spacing w:line="276" w:lineRule="auto"/>
              <w:jc w:val="both"/>
              <w:rPr>
                <w:color w:val="000000"/>
              </w:rPr>
            </w:pPr>
            <w:r>
              <w:rPr>
                <w:sz w:val="22"/>
                <w:szCs w:val="22"/>
              </w:rPr>
              <w:t xml:space="preserve">  </w:t>
            </w:r>
            <w:r w:rsidRPr="00785D6C">
              <w:rPr>
                <w:sz w:val="22"/>
                <w:szCs w:val="22"/>
              </w:rPr>
              <w:t>управления персоналом;</w:t>
            </w:r>
          </w:p>
        </w:tc>
        <w:tc>
          <w:tcPr>
            <w:tcW w:w="719" w:type="dxa"/>
          </w:tcPr>
          <w:p w:rsidR="00010E0A" w:rsidRPr="00785D6C" w:rsidRDefault="00010E0A" w:rsidP="00970393">
            <w:pPr>
              <w:spacing w:line="276" w:lineRule="auto"/>
              <w:jc w:val="center"/>
              <w:rPr>
                <w:color w:val="000000"/>
              </w:rPr>
            </w:pPr>
          </w:p>
        </w:tc>
        <w:tc>
          <w:tcPr>
            <w:tcW w:w="844" w:type="dxa"/>
          </w:tcPr>
          <w:p w:rsidR="00010E0A" w:rsidRPr="00785D6C" w:rsidRDefault="00010E0A" w:rsidP="00970393">
            <w:pPr>
              <w:spacing w:line="276" w:lineRule="auto"/>
              <w:jc w:val="center"/>
              <w:rPr>
                <w:b/>
                <w:color w:val="000000"/>
                <w:sz w:val="28"/>
                <w:szCs w:val="28"/>
              </w:rPr>
            </w:pP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r w:rsidRPr="00785D6C">
              <w:rPr>
                <w:b/>
                <w:color w:val="000000"/>
                <w:sz w:val="28"/>
                <w:szCs w:val="28"/>
              </w:rPr>
              <w:t>+</w:t>
            </w:r>
          </w:p>
        </w:tc>
        <w:tc>
          <w:tcPr>
            <w:tcW w:w="841" w:type="dxa"/>
          </w:tcPr>
          <w:p w:rsidR="00010E0A" w:rsidRPr="00785D6C" w:rsidRDefault="00010E0A" w:rsidP="00970393">
            <w:pPr>
              <w:spacing w:line="276" w:lineRule="auto"/>
              <w:jc w:val="both"/>
              <w:rPr>
                <w:b/>
                <w:color w:val="000000"/>
                <w:sz w:val="28"/>
                <w:szCs w:val="28"/>
              </w:rPr>
            </w:pPr>
          </w:p>
        </w:tc>
      </w:tr>
      <w:tr w:rsidR="00010E0A" w:rsidRPr="00785D6C" w:rsidTr="00970393">
        <w:tc>
          <w:tcPr>
            <w:tcW w:w="514" w:type="dxa"/>
            <w:vAlign w:val="center"/>
          </w:tcPr>
          <w:p w:rsidR="00010E0A" w:rsidRPr="00785D6C" w:rsidRDefault="00010E0A" w:rsidP="00970393">
            <w:pPr>
              <w:spacing w:line="276" w:lineRule="auto"/>
              <w:jc w:val="center"/>
              <w:rPr>
                <w:color w:val="000000"/>
                <w:sz w:val="28"/>
              </w:rPr>
            </w:pPr>
            <w:r w:rsidRPr="00785D6C">
              <w:rPr>
                <w:color w:val="000000"/>
                <w:sz w:val="28"/>
                <w:szCs w:val="22"/>
              </w:rPr>
              <w:t>3</w:t>
            </w: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tc>
        <w:tc>
          <w:tcPr>
            <w:tcW w:w="6716" w:type="dxa"/>
          </w:tcPr>
          <w:p w:rsidR="00010E0A" w:rsidRPr="00166F09" w:rsidRDefault="00010E0A" w:rsidP="00970393">
            <w:pPr>
              <w:spacing w:line="276" w:lineRule="auto"/>
              <w:jc w:val="both"/>
              <w:rPr>
                <w:i/>
                <w:color w:val="000000"/>
                <w:sz w:val="28"/>
              </w:rPr>
            </w:pPr>
            <w:r w:rsidRPr="00166F09">
              <w:rPr>
                <w:i/>
                <w:sz w:val="22"/>
                <w:szCs w:val="22"/>
              </w:rPr>
              <w:t>Социально-психологическая деятельность:</w:t>
            </w:r>
          </w:p>
          <w:p w:rsidR="00010E0A" w:rsidRPr="00785D6C" w:rsidRDefault="00010E0A" w:rsidP="00970393">
            <w:pPr>
              <w:spacing w:line="276" w:lineRule="auto"/>
              <w:jc w:val="both"/>
            </w:pPr>
            <w:r w:rsidRPr="00785D6C">
              <w:rPr>
                <w:sz w:val="22"/>
                <w:szCs w:val="22"/>
              </w:rPr>
              <w:t xml:space="preserve">- осуществление социальной работы с персоналом; </w:t>
            </w:r>
          </w:p>
          <w:p w:rsidR="00010E0A" w:rsidRDefault="00010E0A" w:rsidP="00970393">
            <w:pPr>
              <w:spacing w:line="276" w:lineRule="auto"/>
              <w:jc w:val="both"/>
              <w:rPr>
                <w:sz w:val="22"/>
                <w:szCs w:val="22"/>
              </w:rPr>
            </w:pPr>
            <w:r w:rsidRPr="00785D6C">
              <w:rPr>
                <w:sz w:val="22"/>
                <w:szCs w:val="22"/>
              </w:rPr>
              <w:t xml:space="preserve">- участие в разработке и внедрении планов социального развития </w:t>
            </w:r>
          </w:p>
          <w:p w:rsidR="00010E0A" w:rsidRPr="00785D6C" w:rsidRDefault="00010E0A" w:rsidP="00970393">
            <w:pPr>
              <w:spacing w:line="276" w:lineRule="auto"/>
              <w:jc w:val="both"/>
            </w:pPr>
            <w:r>
              <w:rPr>
                <w:sz w:val="22"/>
                <w:szCs w:val="22"/>
              </w:rPr>
              <w:t xml:space="preserve">  </w:t>
            </w:r>
            <w:r w:rsidRPr="00785D6C">
              <w:rPr>
                <w:sz w:val="22"/>
                <w:szCs w:val="22"/>
              </w:rPr>
              <w:t xml:space="preserve">организации; </w:t>
            </w:r>
          </w:p>
          <w:p w:rsidR="00010E0A" w:rsidRDefault="00010E0A" w:rsidP="00970393">
            <w:pPr>
              <w:spacing w:line="276" w:lineRule="auto"/>
              <w:jc w:val="both"/>
              <w:rPr>
                <w:sz w:val="22"/>
                <w:szCs w:val="22"/>
              </w:rPr>
            </w:pPr>
            <w:r w:rsidRPr="00785D6C">
              <w:rPr>
                <w:sz w:val="22"/>
                <w:szCs w:val="22"/>
              </w:rPr>
              <w:t xml:space="preserve">- формирование трудового коллектива (групповые и межличностные </w:t>
            </w:r>
          </w:p>
          <w:p w:rsidR="00010E0A" w:rsidRPr="00785D6C" w:rsidRDefault="00010E0A" w:rsidP="00970393">
            <w:pPr>
              <w:spacing w:line="276" w:lineRule="auto"/>
              <w:jc w:val="both"/>
            </w:pPr>
            <w:r>
              <w:rPr>
                <w:sz w:val="22"/>
                <w:szCs w:val="22"/>
              </w:rPr>
              <w:t xml:space="preserve">  </w:t>
            </w:r>
            <w:r w:rsidRPr="00785D6C">
              <w:rPr>
                <w:sz w:val="22"/>
                <w:szCs w:val="22"/>
              </w:rPr>
              <w:t xml:space="preserve">взаимоотношения, морально-психологический климат); </w:t>
            </w:r>
          </w:p>
          <w:p w:rsidR="00010E0A" w:rsidRPr="00785D6C" w:rsidRDefault="00010E0A" w:rsidP="00970393">
            <w:pPr>
              <w:spacing w:line="276" w:lineRule="auto"/>
              <w:jc w:val="both"/>
            </w:pPr>
            <w:r w:rsidRPr="00785D6C">
              <w:rPr>
                <w:sz w:val="22"/>
                <w:szCs w:val="22"/>
              </w:rPr>
              <w:t xml:space="preserve">- управление этикой деловых отношений, конфликтами и стрессами; </w:t>
            </w:r>
          </w:p>
          <w:p w:rsidR="00010E0A" w:rsidRDefault="00010E0A" w:rsidP="00970393">
            <w:pPr>
              <w:spacing w:line="276" w:lineRule="auto"/>
              <w:jc w:val="both"/>
              <w:rPr>
                <w:sz w:val="22"/>
                <w:szCs w:val="22"/>
              </w:rPr>
            </w:pPr>
            <w:r w:rsidRPr="00785D6C">
              <w:rPr>
                <w:sz w:val="22"/>
                <w:szCs w:val="22"/>
              </w:rPr>
              <w:t xml:space="preserve">- предупреждение личной профессиональной деформации и </w:t>
            </w:r>
          </w:p>
          <w:p w:rsidR="00010E0A" w:rsidRPr="00785D6C" w:rsidRDefault="00010E0A" w:rsidP="00970393">
            <w:pPr>
              <w:spacing w:line="276" w:lineRule="auto"/>
              <w:jc w:val="both"/>
              <w:rPr>
                <w:color w:val="000000"/>
              </w:rPr>
            </w:pPr>
            <w:r>
              <w:rPr>
                <w:sz w:val="22"/>
                <w:szCs w:val="22"/>
              </w:rPr>
              <w:t xml:space="preserve">  </w:t>
            </w:r>
            <w:r w:rsidRPr="00785D6C">
              <w:rPr>
                <w:sz w:val="22"/>
                <w:szCs w:val="22"/>
              </w:rPr>
              <w:t>профессионального выгорания;</w:t>
            </w:r>
          </w:p>
        </w:tc>
        <w:tc>
          <w:tcPr>
            <w:tcW w:w="719" w:type="dxa"/>
          </w:tcPr>
          <w:p w:rsidR="00010E0A" w:rsidRPr="00785D6C" w:rsidRDefault="00010E0A" w:rsidP="00970393">
            <w:pPr>
              <w:spacing w:line="276" w:lineRule="auto"/>
              <w:jc w:val="center"/>
              <w:rPr>
                <w:b/>
                <w:color w:val="000000"/>
                <w:sz w:val="28"/>
                <w:szCs w:val="28"/>
              </w:rPr>
            </w:pP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center"/>
              <w:rPr>
                <w:b/>
                <w:color w:val="000000"/>
                <w:sz w:val="28"/>
                <w:szCs w:val="28"/>
              </w:rPr>
            </w:pPr>
            <w:r w:rsidRPr="00785D6C">
              <w:rPr>
                <w:b/>
                <w:color w:val="000000"/>
                <w:sz w:val="28"/>
                <w:szCs w:val="28"/>
              </w:rPr>
              <w:t>+</w:t>
            </w:r>
          </w:p>
          <w:p w:rsidR="00010E0A" w:rsidRPr="00785D6C" w:rsidRDefault="00010E0A" w:rsidP="00970393">
            <w:pPr>
              <w:spacing w:line="276" w:lineRule="auto"/>
              <w:jc w:val="both"/>
              <w:rPr>
                <w:color w:val="000000"/>
              </w:rPr>
            </w:pPr>
            <w:r w:rsidRPr="00785D6C">
              <w:rPr>
                <w:b/>
                <w:color w:val="000000"/>
                <w:sz w:val="28"/>
                <w:szCs w:val="28"/>
              </w:rPr>
              <w:t xml:space="preserve">    +</w:t>
            </w:r>
          </w:p>
        </w:tc>
        <w:tc>
          <w:tcPr>
            <w:tcW w:w="844" w:type="dxa"/>
          </w:tcPr>
          <w:p w:rsidR="00010E0A" w:rsidRPr="00785D6C" w:rsidRDefault="00010E0A" w:rsidP="00970393">
            <w:pPr>
              <w:spacing w:line="276" w:lineRule="auto"/>
              <w:jc w:val="center"/>
              <w:rPr>
                <w:b/>
                <w:color w:val="000000"/>
                <w:sz w:val="28"/>
                <w:szCs w:val="28"/>
              </w:rPr>
            </w:pPr>
          </w:p>
          <w:p w:rsidR="00010E0A" w:rsidRPr="00785D6C" w:rsidRDefault="00010E0A" w:rsidP="00970393">
            <w:pPr>
              <w:spacing w:line="276" w:lineRule="auto"/>
              <w:jc w:val="center"/>
              <w:rPr>
                <w:b/>
                <w:color w:val="000000"/>
                <w:sz w:val="28"/>
                <w:szCs w:val="28"/>
              </w:rPr>
            </w:pPr>
          </w:p>
        </w:tc>
        <w:tc>
          <w:tcPr>
            <w:tcW w:w="841" w:type="dxa"/>
          </w:tcPr>
          <w:p w:rsidR="00010E0A" w:rsidRPr="00785D6C" w:rsidRDefault="00010E0A" w:rsidP="00970393">
            <w:pPr>
              <w:spacing w:line="276" w:lineRule="auto"/>
              <w:jc w:val="both"/>
              <w:rPr>
                <w:b/>
                <w:color w:val="000000"/>
                <w:sz w:val="28"/>
                <w:szCs w:val="28"/>
              </w:rPr>
            </w:pPr>
          </w:p>
        </w:tc>
      </w:tr>
      <w:tr w:rsidR="00010E0A" w:rsidRPr="00785D6C" w:rsidTr="00970393">
        <w:tc>
          <w:tcPr>
            <w:tcW w:w="514" w:type="dxa"/>
            <w:vAlign w:val="center"/>
          </w:tcPr>
          <w:p w:rsidR="00010E0A" w:rsidRPr="00785D6C" w:rsidRDefault="00010E0A" w:rsidP="00970393">
            <w:pPr>
              <w:spacing w:line="276" w:lineRule="auto"/>
              <w:jc w:val="center"/>
              <w:rPr>
                <w:color w:val="000000"/>
                <w:sz w:val="28"/>
              </w:rPr>
            </w:pPr>
            <w:r w:rsidRPr="00785D6C">
              <w:rPr>
                <w:color w:val="000000"/>
                <w:sz w:val="28"/>
                <w:szCs w:val="22"/>
              </w:rPr>
              <w:t>4</w:t>
            </w:r>
          </w:p>
          <w:p w:rsidR="00010E0A" w:rsidRPr="00785D6C" w:rsidRDefault="00010E0A" w:rsidP="00970393">
            <w:pPr>
              <w:spacing w:line="276" w:lineRule="auto"/>
              <w:jc w:val="center"/>
              <w:rPr>
                <w:color w:val="000000"/>
              </w:rPr>
            </w:pPr>
          </w:p>
          <w:p w:rsidR="00010E0A" w:rsidRPr="00785D6C" w:rsidRDefault="00010E0A" w:rsidP="00970393">
            <w:pPr>
              <w:spacing w:line="276" w:lineRule="auto"/>
              <w:jc w:val="center"/>
              <w:rPr>
                <w:color w:val="000000"/>
              </w:rPr>
            </w:pPr>
          </w:p>
        </w:tc>
        <w:tc>
          <w:tcPr>
            <w:tcW w:w="6716" w:type="dxa"/>
          </w:tcPr>
          <w:p w:rsidR="00010E0A" w:rsidRPr="00166F09" w:rsidRDefault="00010E0A" w:rsidP="00970393">
            <w:pPr>
              <w:spacing w:line="276" w:lineRule="auto"/>
              <w:jc w:val="both"/>
              <w:rPr>
                <w:i/>
              </w:rPr>
            </w:pPr>
            <w:r w:rsidRPr="00166F09">
              <w:rPr>
                <w:i/>
                <w:sz w:val="22"/>
                <w:szCs w:val="22"/>
              </w:rPr>
              <w:t xml:space="preserve">Проектная деятельность: </w:t>
            </w:r>
          </w:p>
          <w:p w:rsidR="00010E0A" w:rsidRPr="00785D6C" w:rsidRDefault="00010E0A" w:rsidP="00970393">
            <w:pPr>
              <w:spacing w:line="276" w:lineRule="auto"/>
              <w:jc w:val="both"/>
            </w:pPr>
            <w:r w:rsidRPr="00785D6C">
              <w:rPr>
                <w:sz w:val="22"/>
                <w:szCs w:val="22"/>
              </w:rPr>
              <w:t xml:space="preserve">- применение современных методов управления персоналом; </w:t>
            </w:r>
          </w:p>
          <w:p w:rsidR="00010E0A" w:rsidRDefault="00010E0A" w:rsidP="00970393">
            <w:pPr>
              <w:spacing w:line="276" w:lineRule="auto"/>
              <w:jc w:val="both"/>
              <w:rPr>
                <w:sz w:val="22"/>
                <w:szCs w:val="22"/>
              </w:rPr>
            </w:pPr>
            <w:r w:rsidRPr="00785D6C">
              <w:rPr>
                <w:sz w:val="22"/>
                <w:szCs w:val="22"/>
              </w:rPr>
              <w:t xml:space="preserve">- участие в разработке, обосновании и внедрении проектов </w:t>
            </w:r>
          </w:p>
          <w:p w:rsidR="00010E0A" w:rsidRPr="00785D6C" w:rsidRDefault="00010E0A" w:rsidP="00970393">
            <w:pPr>
              <w:spacing w:line="276" w:lineRule="auto"/>
              <w:jc w:val="both"/>
            </w:pPr>
            <w:r>
              <w:rPr>
                <w:sz w:val="22"/>
                <w:szCs w:val="22"/>
              </w:rPr>
              <w:t xml:space="preserve">  </w:t>
            </w:r>
            <w:r w:rsidRPr="00785D6C">
              <w:rPr>
                <w:sz w:val="22"/>
                <w:szCs w:val="22"/>
              </w:rPr>
              <w:t xml:space="preserve">совершенствования системы и технологии управления персоналом и организации в целом (в том числе в кризисных ситуациях); </w:t>
            </w:r>
          </w:p>
          <w:p w:rsidR="00010E0A" w:rsidRDefault="00010E0A" w:rsidP="00970393">
            <w:pPr>
              <w:spacing w:line="276" w:lineRule="auto"/>
              <w:jc w:val="both"/>
              <w:rPr>
                <w:sz w:val="22"/>
                <w:szCs w:val="22"/>
              </w:rPr>
            </w:pPr>
            <w:r w:rsidRPr="00785D6C">
              <w:rPr>
                <w:sz w:val="22"/>
                <w:szCs w:val="22"/>
              </w:rPr>
              <w:t xml:space="preserve">- участие в процессах планирования и оптимизации структуры </w:t>
            </w:r>
          </w:p>
          <w:p w:rsidR="00010E0A" w:rsidRPr="00785D6C" w:rsidRDefault="00010E0A" w:rsidP="00970393">
            <w:pPr>
              <w:spacing w:line="276" w:lineRule="auto"/>
              <w:jc w:val="both"/>
              <w:rPr>
                <w:color w:val="000000"/>
              </w:rPr>
            </w:pPr>
            <w:r w:rsidRPr="00785D6C">
              <w:rPr>
                <w:sz w:val="22"/>
                <w:szCs w:val="22"/>
              </w:rPr>
              <w:t>персонала организации.</w:t>
            </w:r>
          </w:p>
        </w:tc>
        <w:tc>
          <w:tcPr>
            <w:tcW w:w="719" w:type="dxa"/>
          </w:tcPr>
          <w:p w:rsidR="00010E0A" w:rsidRPr="00785D6C" w:rsidRDefault="00010E0A" w:rsidP="00970393">
            <w:pPr>
              <w:spacing w:line="276" w:lineRule="auto"/>
              <w:jc w:val="both"/>
              <w:rPr>
                <w:color w:val="000000"/>
              </w:rPr>
            </w:pPr>
          </w:p>
          <w:p w:rsidR="00010E0A" w:rsidRPr="00785D6C" w:rsidRDefault="00010E0A" w:rsidP="00970393">
            <w:pPr>
              <w:spacing w:line="276" w:lineRule="auto"/>
              <w:jc w:val="both"/>
              <w:rPr>
                <w:color w:val="000000"/>
              </w:rPr>
            </w:pPr>
          </w:p>
          <w:p w:rsidR="00010E0A" w:rsidRPr="00785D6C" w:rsidRDefault="00010E0A" w:rsidP="00970393">
            <w:pPr>
              <w:spacing w:line="276" w:lineRule="auto"/>
              <w:jc w:val="center"/>
              <w:rPr>
                <w:color w:val="000000"/>
              </w:rPr>
            </w:pPr>
            <w:r w:rsidRPr="00785D6C">
              <w:rPr>
                <w:color w:val="000000"/>
                <w:sz w:val="22"/>
                <w:szCs w:val="22"/>
              </w:rPr>
              <w:t>+</w:t>
            </w:r>
          </w:p>
        </w:tc>
        <w:tc>
          <w:tcPr>
            <w:tcW w:w="844" w:type="dxa"/>
          </w:tcPr>
          <w:p w:rsidR="00010E0A" w:rsidRPr="00785D6C" w:rsidRDefault="00010E0A" w:rsidP="00970393">
            <w:pPr>
              <w:spacing w:line="276" w:lineRule="auto"/>
              <w:rPr>
                <w:b/>
                <w:color w:val="000000"/>
                <w:sz w:val="28"/>
                <w:szCs w:val="28"/>
              </w:rPr>
            </w:pPr>
          </w:p>
          <w:p w:rsidR="00010E0A" w:rsidRPr="00785D6C" w:rsidRDefault="00010E0A" w:rsidP="00970393">
            <w:pPr>
              <w:spacing w:line="276" w:lineRule="auto"/>
              <w:rPr>
                <w:b/>
                <w:color w:val="000000"/>
                <w:sz w:val="28"/>
                <w:szCs w:val="28"/>
              </w:rPr>
            </w:pPr>
            <w:r w:rsidRPr="00785D6C">
              <w:rPr>
                <w:b/>
                <w:color w:val="000000"/>
                <w:sz w:val="28"/>
                <w:szCs w:val="28"/>
              </w:rPr>
              <w:t xml:space="preserve">    +</w:t>
            </w:r>
          </w:p>
          <w:p w:rsidR="00010E0A" w:rsidRPr="00785D6C" w:rsidRDefault="00010E0A" w:rsidP="00970393">
            <w:pPr>
              <w:spacing w:line="276" w:lineRule="auto"/>
              <w:jc w:val="center"/>
              <w:rPr>
                <w:b/>
                <w:color w:val="000000"/>
                <w:sz w:val="28"/>
                <w:szCs w:val="28"/>
              </w:rPr>
            </w:pPr>
          </w:p>
          <w:p w:rsidR="00010E0A" w:rsidRPr="00785D6C" w:rsidRDefault="00010E0A" w:rsidP="00970393">
            <w:pPr>
              <w:spacing w:line="276" w:lineRule="auto"/>
              <w:jc w:val="center"/>
              <w:rPr>
                <w:b/>
                <w:color w:val="000000"/>
                <w:sz w:val="28"/>
                <w:szCs w:val="28"/>
              </w:rPr>
            </w:pPr>
            <w:r w:rsidRPr="00785D6C">
              <w:rPr>
                <w:b/>
                <w:color w:val="000000"/>
                <w:sz w:val="28"/>
                <w:szCs w:val="28"/>
              </w:rPr>
              <w:t>+</w:t>
            </w:r>
          </w:p>
        </w:tc>
        <w:tc>
          <w:tcPr>
            <w:tcW w:w="841" w:type="dxa"/>
          </w:tcPr>
          <w:p w:rsidR="00010E0A" w:rsidRPr="00785D6C" w:rsidRDefault="00010E0A" w:rsidP="00970393">
            <w:pPr>
              <w:spacing w:line="276" w:lineRule="auto"/>
              <w:jc w:val="both"/>
              <w:rPr>
                <w:b/>
                <w:color w:val="000000"/>
                <w:sz w:val="28"/>
                <w:szCs w:val="28"/>
              </w:rPr>
            </w:pPr>
          </w:p>
        </w:tc>
      </w:tr>
    </w:tbl>
    <w:p w:rsidR="00010E0A" w:rsidRPr="00785D6C" w:rsidRDefault="00010E0A" w:rsidP="00010E0A">
      <w:pPr>
        <w:widowControl w:val="0"/>
        <w:spacing w:line="360" w:lineRule="auto"/>
        <w:ind w:firstLine="710"/>
        <w:jc w:val="both"/>
        <w:rPr>
          <w:sz w:val="28"/>
          <w:szCs w:val="28"/>
        </w:rPr>
      </w:pPr>
    </w:p>
    <w:p w:rsidR="00010E0A" w:rsidRPr="00785D6C" w:rsidRDefault="00010E0A" w:rsidP="00010E0A">
      <w:pPr>
        <w:widowControl w:val="0"/>
        <w:spacing w:line="360" w:lineRule="auto"/>
        <w:ind w:left="-284" w:firstLine="426"/>
        <w:jc w:val="both"/>
        <w:rPr>
          <w:sz w:val="28"/>
          <w:szCs w:val="28"/>
        </w:rPr>
      </w:pPr>
      <w:r w:rsidRPr="00785D6C">
        <w:rPr>
          <w:sz w:val="28"/>
          <w:szCs w:val="28"/>
        </w:rPr>
        <w:t xml:space="preserve">На следующем этапе определяются основные требования к подготовке работника, дается характеристика раннее определенных учений и знаний </w:t>
      </w:r>
    </w:p>
    <w:p w:rsidR="00010E0A" w:rsidRPr="00785D6C" w:rsidRDefault="00010E0A" w:rsidP="00010E0A">
      <w:pPr>
        <w:widowControl w:val="0"/>
        <w:spacing w:line="360" w:lineRule="auto"/>
        <w:ind w:left="-284" w:firstLine="426"/>
        <w:jc w:val="both"/>
        <w:rPr>
          <w:sz w:val="28"/>
          <w:szCs w:val="28"/>
        </w:rPr>
      </w:pPr>
      <w:r w:rsidRPr="00785D6C">
        <w:rPr>
          <w:sz w:val="28"/>
          <w:szCs w:val="28"/>
        </w:rPr>
        <w:t xml:space="preserve">На основе содержания знаний, необходимых при подготовке бакалавра, </w:t>
      </w:r>
      <w:r w:rsidRPr="00785D6C">
        <w:rPr>
          <w:sz w:val="28"/>
          <w:szCs w:val="28"/>
        </w:rPr>
        <w:lastRenderedPageBreak/>
        <w:t xml:space="preserve">формируется список тем, необходимых для теоретического и практического обучения бакалавра. </w:t>
      </w:r>
    </w:p>
    <w:p w:rsidR="00010E0A" w:rsidRPr="00785D6C" w:rsidRDefault="00010E0A" w:rsidP="00010E0A">
      <w:pPr>
        <w:widowControl w:val="0"/>
        <w:spacing w:line="360" w:lineRule="auto"/>
        <w:ind w:left="-284" w:firstLine="426"/>
        <w:jc w:val="both"/>
        <w:rPr>
          <w:b/>
          <w:sz w:val="28"/>
          <w:szCs w:val="28"/>
        </w:rPr>
      </w:pPr>
    </w:p>
    <w:p w:rsidR="00010E0A" w:rsidRPr="00785D6C" w:rsidRDefault="00010E0A" w:rsidP="00010E0A">
      <w:pPr>
        <w:widowControl w:val="0"/>
        <w:spacing w:line="360" w:lineRule="auto"/>
        <w:ind w:firstLine="709"/>
        <w:jc w:val="center"/>
        <w:rPr>
          <w:b/>
          <w:sz w:val="28"/>
          <w:szCs w:val="28"/>
        </w:rPr>
      </w:pPr>
      <w:r w:rsidRPr="00785D6C">
        <w:rPr>
          <w:b/>
          <w:sz w:val="28"/>
          <w:szCs w:val="28"/>
        </w:rPr>
        <w:t>2.1. Разработка содержания профессиональной деятельности</w:t>
      </w:r>
    </w:p>
    <w:p w:rsidR="00010E0A" w:rsidRPr="00785D6C" w:rsidRDefault="00010E0A" w:rsidP="00010E0A">
      <w:pPr>
        <w:widowControl w:val="0"/>
        <w:spacing w:line="360" w:lineRule="auto"/>
        <w:jc w:val="center"/>
        <w:rPr>
          <w:b/>
          <w:sz w:val="28"/>
          <w:szCs w:val="28"/>
        </w:rPr>
      </w:pPr>
      <w:r w:rsidRPr="00785D6C">
        <w:rPr>
          <w:b/>
          <w:sz w:val="28"/>
          <w:szCs w:val="28"/>
        </w:rPr>
        <w:t>бакалавра.</w:t>
      </w:r>
    </w:p>
    <w:p w:rsidR="00010E0A" w:rsidRDefault="00010E0A" w:rsidP="00010E0A">
      <w:pPr>
        <w:widowControl w:val="0"/>
        <w:spacing w:line="360" w:lineRule="auto"/>
        <w:ind w:left="-425" w:firstLine="709"/>
        <w:jc w:val="both"/>
        <w:rPr>
          <w:sz w:val="28"/>
          <w:szCs w:val="28"/>
        </w:rPr>
      </w:pPr>
      <w:r w:rsidRPr="00785D6C">
        <w:rPr>
          <w:sz w:val="28"/>
          <w:szCs w:val="28"/>
        </w:rPr>
        <w:t xml:space="preserve">Дифференцированными компонентами уровня специальности есть уровни циклов учебных дисциплин или отдельных дисциплин. Подготовка на этих уровнях требует постановки тактических целей обучения. </w:t>
      </w:r>
    </w:p>
    <w:p w:rsidR="00010E0A" w:rsidRPr="00785D6C" w:rsidRDefault="00010E0A" w:rsidP="00010E0A">
      <w:pPr>
        <w:widowControl w:val="0"/>
        <w:spacing w:line="360" w:lineRule="auto"/>
        <w:ind w:left="-425" w:firstLine="709"/>
        <w:jc w:val="both"/>
        <w:rPr>
          <w:sz w:val="28"/>
          <w:szCs w:val="28"/>
        </w:rPr>
      </w:pPr>
      <w:r w:rsidRPr="00785D6C">
        <w:rPr>
          <w:sz w:val="28"/>
          <w:szCs w:val="28"/>
        </w:rPr>
        <w:t>Эти цели должны отражать профессиональную направленность (смотивированность деятельности студента, которая находит выражение через желание осуществить трудовое действие быстро и качественно), профессиональную компетентность (качество труда), коммуникативную готовность, экономическую эрудицию и правовую компетентность (бережно относится к средствам производства, соблюдать правила труда), характеристики профессиональной памяти и мышления, способность творческого подхода в решении технических задач, способность к саморегуляции и самоанализу. Постановка такой комплексной цели и дальнейшая ее реализация должна способствовать всестороннему развитию личности обучаемого.</w:t>
      </w:r>
    </w:p>
    <w:p w:rsidR="00010E0A" w:rsidRDefault="00010E0A" w:rsidP="00010E0A">
      <w:pPr>
        <w:widowControl w:val="0"/>
        <w:spacing w:line="360" w:lineRule="auto"/>
        <w:ind w:left="-426" w:firstLine="284"/>
        <w:jc w:val="both"/>
        <w:rPr>
          <w:sz w:val="28"/>
          <w:szCs w:val="28"/>
        </w:rPr>
      </w:pPr>
      <w:r w:rsidRPr="00785D6C">
        <w:rPr>
          <w:sz w:val="28"/>
          <w:szCs w:val="28"/>
        </w:rPr>
        <w:t xml:space="preserve"> При постановке цели изучения учебного курса преподаватель должен четко уяснить, какие именно характеристики личности следует формировать, на какие элементы структуры личности следует воздействовать. Цель обучения дисциплины или тактическая цель обучения представляет собой описание не только видов деятельности, которые формируются в процессе изучения, но и все те характеристики личности, которые следует формировать в процессе усвоения заданной дисциплины. Преподавателю необходимо четко уяснить, какие компоненты структуры личности формируются при освоении его учебного курса. При этом следует учитывать, что при обучении осуществляется формирование личности в целом.</w:t>
      </w:r>
    </w:p>
    <w:p w:rsidR="00010E0A" w:rsidRDefault="00010E0A" w:rsidP="00010E0A">
      <w:pPr>
        <w:widowControl w:val="0"/>
        <w:spacing w:line="360" w:lineRule="auto"/>
        <w:ind w:left="-426" w:firstLine="284"/>
        <w:jc w:val="both"/>
        <w:rPr>
          <w:sz w:val="28"/>
          <w:szCs w:val="28"/>
        </w:rPr>
      </w:pPr>
    </w:p>
    <w:p w:rsidR="00010E0A" w:rsidRPr="00785D6C" w:rsidRDefault="00010E0A" w:rsidP="00010E0A">
      <w:pPr>
        <w:widowControl w:val="0"/>
        <w:spacing w:line="360" w:lineRule="auto"/>
        <w:ind w:left="-426" w:firstLine="284"/>
        <w:jc w:val="both"/>
        <w:rPr>
          <w:sz w:val="28"/>
          <w:szCs w:val="28"/>
        </w:rPr>
      </w:pPr>
    </w:p>
    <w:p w:rsidR="00010E0A" w:rsidRPr="00785D6C" w:rsidRDefault="00010E0A" w:rsidP="00010E0A">
      <w:pPr>
        <w:widowControl w:val="0"/>
        <w:spacing w:line="360" w:lineRule="auto"/>
        <w:ind w:firstLine="710"/>
        <w:jc w:val="center"/>
        <w:rPr>
          <w:b/>
          <w:sz w:val="28"/>
          <w:szCs w:val="28"/>
        </w:rPr>
      </w:pPr>
      <w:r>
        <w:rPr>
          <w:b/>
          <w:sz w:val="28"/>
          <w:szCs w:val="28"/>
        </w:rPr>
        <w:lastRenderedPageBreak/>
        <w:t>Табл. 2. 2</w:t>
      </w:r>
      <w:r w:rsidRPr="00785D6C">
        <w:rPr>
          <w:b/>
          <w:sz w:val="28"/>
          <w:szCs w:val="28"/>
        </w:rPr>
        <w:t xml:space="preserve"> Постановка тактических целей профессионального обучения «Профессиональное обучение. Управление персоналом»</w:t>
      </w:r>
    </w:p>
    <w:p w:rsidR="00010E0A" w:rsidRPr="00785D6C" w:rsidRDefault="00010E0A" w:rsidP="00010E0A">
      <w:pPr>
        <w:widowControl w:val="0"/>
        <w:spacing w:line="360" w:lineRule="auto"/>
        <w:ind w:firstLine="710"/>
        <w:jc w:val="center"/>
        <w:rPr>
          <w:b/>
          <w:sz w:val="28"/>
          <w:szCs w:val="28"/>
        </w:rPr>
      </w:pPr>
    </w:p>
    <w:tbl>
      <w:tblPr>
        <w:tblW w:w="98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767"/>
        <w:gridCol w:w="1642"/>
        <w:gridCol w:w="6741"/>
      </w:tblGrid>
      <w:tr w:rsidR="00010E0A" w:rsidRPr="00785D6C" w:rsidTr="00970393">
        <w:trPr>
          <w:trHeight w:val="635"/>
        </w:trPr>
        <w:tc>
          <w:tcPr>
            <w:tcW w:w="3119" w:type="dxa"/>
            <w:gridSpan w:val="3"/>
          </w:tcPr>
          <w:p w:rsidR="00010E0A" w:rsidRPr="00785D6C" w:rsidRDefault="00010E0A" w:rsidP="00970393">
            <w:pPr>
              <w:widowControl w:val="0"/>
              <w:spacing w:line="360" w:lineRule="auto"/>
              <w:jc w:val="center"/>
            </w:pPr>
            <w:r w:rsidRPr="00785D6C">
              <w:t>Элементы структуры</w:t>
            </w:r>
          </w:p>
          <w:p w:rsidR="00010E0A" w:rsidRPr="00785D6C" w:rsidRDefault="00010E0A" w:rsidP="00970393">
            <w:pPr>
              <w:widowControl w:val="0"/>
              <w:spacing w:line="360" w:lineRule="auto"/>
              <w:jc w:val="center"/>
            </w:pPr>
            <w:r w:rsidRPr="00785D6C">
              <w:t>личности</w:t>
            </w:r>
          </w:p>
        </w:tc>
        <w:tc>
          <w:tcPr>
            <w:tcW w:w="6741" w:type="dxa"/>
            <w:vAlign w:val="center"/>
          </w:tcPr>
          <w:p w:rsidR="00010E0A" w:rsidRPr="00785D6C" w:rsidRDefault="00010E0A" w:rsidP="00970393">
            <w:pPr>
              <w:widowControl w:val="0"/>
              <w:spacing w:line="360" w:lineRule="auto"/>
              <w:jc w:val="center"/>
            </w:pPr>
            <w:r w:rsidRPr="00785D6C">
              <w:t>Характеристика целей</w:t>
            </w:r>
          </w:p>
        </w:tc>
      </w:tr>
      <w:tr w:rsidR="00010E0A" w:rsidRPr="00785D6C" w:rsidTr="00970393">
        <w:trPr>
          <w:cantSplit/>
          <w:trHeight w:val="2129"/>
        </w:trPr>
        <w:tc>
          <w:tcPr>
            <w:tcW w:w="710" w:type="dxa"/>
            <w:textDirection w:val="btLr"/>
          </w:tcPr>
          <w:p w:rsidR="00010E0A" w:rsidRPr="00785D6C" w:rsidRDefault="00010E0A" w:rsidP="00970393">
            <w:pPr>
              <w:widowControl w:val="0"/>
              <w:jc w:val="center"/>
            </w:pPr>
            <w:r w:rsidRPr="00785D6C">
              <w:rPr>
                <w:sz w:val="28"/>
                <w:szCs w:val="22"/>
              </w:rPr>
              <w:t>Опыт личности</w:t>
            </w:r>
          </w:p>
        </w:tc>
        <w:tc>
          <w:tcPr>
            <w:tcW w:w="2409" w:type="dxa"/>
            <w:gridSpan w:val="2"/>
            <w:vAlign w:val="center"/>
          </w:tcPr>
          <w:p w:rsidR="00010E0A" w:rsidRPr="00785D6C" w:rsidRDefault="00010E0A" w:rsidP="00970393">
            <w:pPr>
              <w:widowControl w:val="0"/>
              <w:jc w:val="center"/>
            </w:pPr>
            <w:r w:rsidRPr="00785D6C">
              <w:rPr>
                <w:sz w:val="22"/>
                <w:szCs w:val="22"/>
              </w:rPr>
              <w:t>Профессиональная компетентность</w:t>
            </w:r>
          </w:p>
        </w:tc>
        <w:tc>
          <w:tcPr>
            <w:tcW w:w="6741" w:type="dxa"/>
          </w:tcPr>
          <w:p w:rsidR="00010E0A" w:rsidRPr="00785D6C" w:rsidRDefault="00010E0A" w:rsidP="00970393">
            <w:pPr>
              <w:widowControl w:val="0"/>
              <w:numPr>
                <w:ilvl w:val="0"/>
                <w:numId w:val="2"/>
              </w:numPr>
              <w:ind w:hanging="401"/>
              <w:contextualSpacing/>
              <w:jc w:val="both"/>
            </w:pPr>
            <w:r w:rsidRPr="00785D6C">
              <w:rPr>
                <w:sz w:val="22"/>
                <w:szCs w:val="22"/>
              </w:rPr>
              <w:t>Сформировать умение выбирать информационные средства для проведения инструктажей;</w:t>
            </w:r>
          </w:p>
          <w:p w:rsidR="00010E0A" w:rsidRPr="00785D6C" w:rsidRDefault="00010E0A" w:rsidP="00970393">
            <w:pPr>
              <w:widowControl w:val="0"/>
              <w:numPr>
                <w:ilvl w:val="0"/>
                <w:numId w:val="2"/>
              </w:numPr>
              <w:ind w:hanging="401"/>
              <w:contextualSpacing/>
              <w:jc w:val="both"/>
            </w:pPr>
            <w:r w:rsidRPr="00785D6C">
              <w:rPr>
                <w:sz w:val="22"/>
                <w:szCs w:val="22"/>
              </w:rPr>
              <w:t>Сформировать основные положения трудового права;</w:t>
            </w:r>
          </w:p>
          <w:p w:rsidR="00010E0A" w:rsidRPr="00785D6C" w:rsidRDefault="00010E0A" w:rsidP="00970393">
            <w:pPr>
              <w:widowControl w:val="0"/>
              <w:numPr>
                <w:ilvl w:val="0"/>
                <w:numId w:val="2"/>
              </w:numPr>
              <w:ind w:hanging="401"/>
              <w:contextualSpacing/>
              <w:jc w:val="both"/>
            </w:pPr>
            <w:r w:rsidRPr="00785D6C">
              <w:rPr>
                <w:sz w:val="22"/>
                <w:szCs w:val="22"/>
              </w:rPr>
              <w:t>Сформировать основы управления охраной труда в организации;</w:t>
            </w:r>
          </w:p>
          <w:p w:rsidR="00010E0A" w:rsidRPr="00785D6C" w:rsidRDefault="00010E0A" w:rsidP="00970393">
            <w:pPr>
              <w:widowControl w:val="0"/>
              <w:numPr>
                <w:ilvl w:val="0"/>
                <w:numId w:val="2"/>
              </w:numPr>
              <w:ind w:hanging="401"/>
              <w:contextualSpacing/>
              <w:jc w:val="both"/>
            </w:pPr>
            <w:r w:rsidRPr="00785D6C">
              <w:rPr>
                <w:sz w:val="22"/>
                <w:szCs w:val="22"/>
              </w:rPr>
              <w:t>Сформировать общее представление о транспорте горного предприятия;</w:t>
            </w:r>
          </w:p>
          <w:p w:rsidR="00010E0A" w:rsidRPr="00785D6C" w:rsidRDefault="00010E0A" w:rsidP="00970393">
            <w:pPr>
              <w:widowControl w:val="0"/>
              <w:numPr>
                <w:ilvl w:val="0"/>
                <w:numId w:val="2"/>
              </w:numPr>
              <w:ind w:hanging="401"/>
              <w:contextualSpacing/>
              <w:jc w:val="both"/>
            </w:pPr>
            <w:r w:rsidRPr="00785D6C">
              <w:rPr>
                <w:sz w:val="22"/>
                <w:szCs w:val="22"/>
              </w:rPr>
              <w:t>Сформировать общее представление о схемах пожарных выходов;</w:t>
            </w:r>
          </w:p>
          <w:p w:rsidR="00010E0A" w:rsidRPr="00785D6C" w:rsidRDefault="00010E0A" w:rsidP="00970393">
            <w:pPr>
              <w:widowControl w:val="0"/>
              <w:numPr>
                <w:ilvl w:val="0"/>
                <w:numId w:val="2"/>
              </w:numPr>
              <w:ind w:hanging="401"/>
              <w:contextualSpacing/>
              <w:jc w:val="both"/>
            </w:pPr>
            <w:r w:rsidRPr="00785D6C">
              <w:rPr>
                <w:sz w:val="22"/>
                <w:szCs w:val="22"/>
              </w:rPr>
              <w:t>Сформировать общие представления о схемах тормозных устройств, устройств стрелочных переводов для предотвращения несчастных случаев;</w:t>
            </w:r>
          </w:p>
          <w:p w:rsidR="00010E0A" w:rsidRPr="00785D6C" w:rsidRDefault="00010E0A" w:rsidP="00970393">
            <w:pPr>
              <w:widowControl w:val="0"/>
              <w:numPr>
                <w:ilvl w:val="0"/>
                <w:numId w:val="2"/>
              </w:numPr>
              <w:ind w:hanging="401"/>
              <w:contextualSpacing/>
              <w:jc w:val="both"/>
            </w:pPr>
            <w:r w:rsidRPr="00785D6C">
              <w:rPr>
                <w:sz w:val="22"/>
                <w:szCs w:val="22"/>
              </w:rPr>
              <w:t>Сформировать общие представления о обеспечении пожарной безопасности.;</w:t>
            </w:r>
          </w:p>
          <w:p w:rsidR="00010E0A" w:rsidRPr="00785D6C" w:rsidRDefault="00010E0A" w:rsidP="00970393">
            <w:pPr>
              <w:widowControl w:val="0"/>
              <w:numPr>
                <w:ilvl w:val="0"/>
                <w:numId w:val="2"/>
              </w:numPr>
              <w:ind w:hanging="401"/>
              <w:contextualSpacing/>
              <w:jc w:val="both"/>
            </w:pPr>
            <w:r w:rsidRPr="00785D6C">
              <w:rPr>
                <w:sz w:val="22"/>
                <w:szCs w:val="22"/>
              </w:rPr>
              <w:t xml:space="preserve">Сформировать общие представления об обеспечение электробезопасности. </w:t>
            </w:r>
          </w:p>
        </w:tc>
      </w:tr>
      <w:tr w:rsidR="00010E0A" w:rsidRPr="00785D6C" w:rsidTr="00970393">
        <w:tc>
          <w:tcPr>
            <w:tcW w:w="3119" w:type="dxa"/>
            <w:gridSpan w:val="3"/>
            <w:vAlign w:val="center"/>
          </w:tcPr>
          <w:p w:rsidR="00010E0A" w:rsidRPr="00785D6C" w:rsidRDefault="00010E0A" w:rsidP="00970393">
            <w:pPr>
              <w:widowControl w:val="0"/>
              <w:jc w:val="center"/>
            </w:pPr>
            <w:r w:rsidRPr="00785D6C">
              <w:rPr>
                <w:sz w:val="22"/>
                <w:szCs w:val="22"/>
              </w:rPr>
              <w:t>Профессиональная</w:t>
            </w:r>
          </w:p>
          <w:p w:rsidR="00010E0A" w:rsidRPr="00785D6C" w:rsidRDefault="00010E0A" w:rsidP="00970393">
            <w:pPr>
              <w:widowControl w:val="0"/>
              <w:jc w:val="center"/>
            </w:pPr>
            <w:r w:rsidRPr="00785D6C">
              <w:rPr>
                <w:sz w:val="22"/>
                <w:szCs w:val="22"/>
              </w:rPr>
              <w:t>направленность</w:t>
            </w:r>
          </w:p>
        </w:tc>
        <w:tc>
          <w:tcPr>
            <w:tcW w:w="6741" w:type="dxa"/>
          </w:tcPr>
          <w:p w:rsidR="00010E0A" w:rsidRPr="00785D6C" w:rsidRDefault="00010E0A" w:rsidP="00970393">
            <w:pPr>
              <w:widowControl w:val="0"/>
              <w:numPr>
                <w:ilvl w:val="0"/>
                <w:numId w:val="3"/>
              </w:numPr>
              <w:ind w:hanging="401"/>
              <w:contextualSpacing/>
              <w:jc w:val="both"/>
            </w:pPr>
            <w:r w:rsidRPr="00785D6C">
              <w:rPr>
                <w:sz w:val="22"/>
                <w:szCs w:val="22"/>
              </w:rPr>
              <w:t>Сформировать важность выполнения своей работы, качество и добросовестность;</w:t>
            </w:r>
          </w:p>
          <w:p w:rsidR="00010E0A" w:rsidRPr="00785D6C" w:rsidRDefault="00010E0A" w:rsidP="00970393">
            <w:pPr>
              <w:widowControl w:val="0"/>
              <w:numPr>
                <w:ilvl w:val="0"/>
                <w:numId w:val="3"/>
              </w:numPr>
              <w:ind w:hanging="401"/>
              <w:contextualSpacing/>
              <w:jc w:val="both"/>
            </w:pPr>
            <w:r w:rsidRPr="00785D6C">
              <w:rPr>
                <w:sz w:val="22"/>
                <w:szCs w:val="22"/>
              </w:rPr>
              <w:t>Сформировать желание работать в области будущей профессий.</w:t>
            </w:r>
          </w:p>
        </w:tc>
      </w:tr>
      <w:tr w:rsidR="00010E0A" w:rsidRPr="00785D6C" w:rsidTr="00970393">
        <w:tc>
          <w:tcPr>
            <w:tcW w:w="3119" w:type="dxa"/>
            <w:gridSpan w:val="3"/>
            <w:vAlign w:val="center"/>
          </w:tcPr>
          <w:p w:rsidR="00010E0A" w:rsidRPr="00785D6C" w:rsidRDefault="00010E0A" w:rsidP="00970393">
            <w:pPr>
              <w:widowControl w:val="0"/>
              <w:jc w:val="center"/>
            </w:pPr>
            <w:r w:rsidRPr="00785D6C">
              <w:rPr>
                <w:sz w:val="22"/>
                <w:szCs w:val="22"/>
              </w:rPr>
              <w:t>Коммуникативная</w:t>
            </w:r>
          </w:p>
          <w:p w:rsidR="00010E0A" w:rsidRPr="00785D6C" w:rsidRDefault="00010E0A" w:rsidP="00970393">
            <w:pPr>
              <w:widowControl w:val="0"/>
              <w:jc w:val="center"/>
            </w:pPr>
            <w:r w:rsidRPr="00785D6C">
              <w:rPr>
                <w:sz w:val="22"/>
                <w:szCs w:val="22"/>
              </w:rPr>
              <w:t>готовность</w:t>
            </w:r>
          </w:p>
        </w:tc>
        <w:tc>
          <w:tcPr>
            <w:tcW w:w="6741" w:type="dxa"/>
          </w:tcPr>
          <w:p w:rsidR="00010E0A" w:rsidRPr="00785D6C" w:rsidRDefault="00010E0A" w:rsidP="00970393">
            <w:pPr>
              <w:widowControl w:val="0"/>
              <w:numPr>
                <w:ilvl w:val="0"/>
                <w:numId w:val="4"/>
              </w:numPr>
              <w:ind w:hanging="401"/>
              <w:contextualSpacing/>
              <w:jc w:val="both"/>
            </w:pPr>
            <w:r w:rsidRPr="00785D6C">
              <w:rPr>
                <w:sz w:val="22"/>
                <w:szCs w:val="22"/>
              </w:rPr>
              <w:t xml:space="preserve">Сформировать соответствующую терминологию; </w:t>
            </w:r>
          </w:p>
          <w:p w:rsidR="00010E0A" w:rsidRPr="00785D6C" w:rsidRDefault="00010E0A" w:rsidP="00970393">
            <w:pPr>
              <w:widowControl w:val="0"/>
              <w:numPr>
                <w:ilvl w:val="0"/>
                <w:numId w:val="4"/>
              </w:numPr>
              <w:ind w:hanging="401"/>
              <w:contextualSpacing/>
              <w:jc w:val="both"/>
            </w:pPr>
            <w:r w:rsidRPr="00785D6C">
              <w:rPr>
                <w:sz w:val="22"/>
                <w:szCs w:val="22"/>
              </w:rPr>
              <w:t>Сформировать умение устанавливать контакт с другими людьми, устраивать благоприятный психологический климат.</w:t>
            </w:r>
          </w:p>
        </w:tc>
      </w:tr>
      <w:tr w:rsidR="00010E0A" w:rsidRPr="00785D6C" w:rsidTr="00970393">
        <w:tc>
          <w:tcPr>
            <w:tcW w:w="3119" w:type="dxa"/>
            <w:gridSpan w:val="3"/>
            <w:vAlign w:val="center"/>
          </w:tcPr>
          <w:p w:rsidR="00010E0A" w:rsidRPr="00785D6C" w:rsidRDefault="00010E0A" w:rsidP="00970393">
            <w:pPr>
              <w:widowControl w:val="0"/>
              <w:jc w:val="center"/>
            </w:pPr>
            <w:r w:rsidRPr="00785D6C">
              <w:rPr>
                <w:sz w:val="22"/>
                <w:szCs w:val="22"/>
              </w:rPr>
              <w:t>Экономическая</w:t>
            </w:r>
          </w:p>
          <w:p w:rsidR="00010E0A" w:rsidRPr="00785D6C" w:rsidRDefault="00010E0A" w:rsidP="00970393">
            <w:pPr>
              <w:widowControl w:val="0"/>
              <w:jc w:val="center"/>
            </w:pPr>
            <w:r w:rsidRPr="00785D6C">
              <w:rPr>
                <w:sz w:val="22"/>
                <w:szCs w:val="22"/>
              </w:rPr>
              <w:t>эрудиция</w:t>
            </w:r>
          </w:p>
        </w:tc>
        <w:tc>
          <w:tcPr>
            <w:tcW w:w="6741" w:type="dxa"/>
          </w:tcPr>
          <w:p w:rsidR="00010E0A" w:rsidRPr="00785D6C" w:rsidRDefault="00010E0A" w:rsidP="00970393">
            <w:pPr>
              <w:widowControl w:val="0"/>
              <w:numPr>
                <w:ilvl w:val="0"/>
                <w:numId w:val="5"/>
              </w:numPr>
              <w:ind w:hanging="401"/>
              <w:contextualSpacing/>
              <w:jc w:val="both"/>
            </w:pPr>
            <w:r w:rsidRPr="00785D6C">
              <w:rPr>
                <w:sz w:val="22"/>
                <w:szCs w:val="22"/>
              </w:rPr>
              <w:t>Знание передовых технологий производства;</w:t>
            </w:r>
          </w:p>
          <w:p w:rsidR="00010E0A" w:rsidRPr="00785D6C" w:rsidRDefault="00010E0A" w:rsidP="00970393">
            <w:pPr>
              <w:widowControl w:val="0"/>
              <w:numPr>
                <w:ilvl w:val="0"/>
                <w:numId w:val="5"/>
              </w:numPr>
              <w:ind w:hanging="401"/>
              <w:contextualSpacing/>
              <w:jc w:val="both"/>
            </w:pPr>
            <w:r w:rsidRPr="00785D6C">
              <w:rPr>
                <w:sz w:val="22"/>
                <w:szCs w:val="22"/>
              </w:rPr>
              <w:t>Ознакомление со средствами эффективного использования рабочего времени.</w:t>
            </w:r>
          </w:p>
        </w:tc>
      </w:tr>
      <w:tr w:rsidR="00010E0A" w:rsidRPr="00785D6C" w:rsidTr="00970393">
        <w:tc>
          <w:tcPr>
            <w:tcW w:w="3119" w:type="dxa"/>
            <w:gridSpan w:val="3"/>
            <w:vAlign w:val="center"/>
          </w:tcPr>
          <w:p w:rsidR="00010E0A" w:rsidRPr="00785D6C" w:rsidRDefault="00010E0A" w:rsidP="00970393">
            <w:pPr>
              <w:widowControl w:val="0"/>
              <w:jc w:val="center"/>
            </w:pPr>
            <w:r w:rsidRPr="00785D6C">
              <w:rPr>
                <w:sz w:val="22"/>
                <w:szCs w:val="22"/>
              </w:rPr>
              <w:t>Профессиональная память</w:t>
            </w:r>
          </w:p>
        </w:tc>
        <w:tc>
          <w:tcPr>
            <w:tcW w:w="6741" w:type="dxa"/>
          </w:tcPr>
          <w:p w:rsidR="00010E0A" w:rsidRPr="00785D6C" w:rsidRDefault="00010E0A" w:rsidP="00970393">
            <w:pPr>
              <w:widowControl w:val="0"/>
              <w:jc w:val="both"/>
            </w:pPr>
            <w:r w:rsidRPr="00785D6C">
              <w:rPr>
                <w:sz w:val="22"/>
                <w:szCs w:val="22"/>
              </w:rPr>
              <w:t>Улучшение долговременной, логической, образной, слуховой, зрительной памяти.</w:t>
            </w:r>
          </w:p>
        </w:tc>
      </w:tr>
      <w:tr w:rsidR="00010E0A" w:rsidRPr="00785D6C" w:rsidTr="00970393">
        <w:trPr>
          <w:cantSplit/>
          <w:trHeight w:val="1834"/>
        </w:trPr>
        <w:tc>
          <w:tcPr>
            <w:tcW w:w="1477" w:type="dxa"/>
            <w:gridSpan w:val="2"/>
            <w:vMerge w:val="restart"/>
            <w:textDirection w:val="btLr"/>
          </w:tcPr>
          <w:p w:rsidR="00010E0A" w:rsidRPr="00785D6C" w:rsidRDefault="00010E0A" w:rsidP="00970393">
            <w:pPr>
              <w:widowControl w:val="0"/>
              <w:jc w:val="center"/>
              <w:rPr>
                <w:sz w:val="28"/>
              </w:rPr>
            </w:pPr>
            <w:r w:rsidRPr="00785D6C">
              <w:rPr>
                <w:sz w:val="28"/>
                <w:szCs w:val="22"/>
              </w:rPr>
              <w:t>Функционализм</w:t>
            </w:r>
          </w:p>
          <w:p w:rsidR="00010E0A" w:rsidRPr="00785D6C" w:rsidRDefault="00010E0A" w:rsidP="00970393">
            <w:pPr>
              <w:widowControl w:val="0"/>
              <w:jc w:val="center"/>
            </w:pPr>
            <w:r w:rsidRPr="00785D6C">
              <w:rPr>
                <w:sz w:val="28"/>
                <w:szCs w:val="22"/>
              </w:rPr>
              <w:t>психики</w:t>
            </w:r>
          </w:p>
        </w:tc>
        <w:tc>
          <w:tcPr>
            <w:tcW w:w="1642" w:type="dxa"/>
            <w:vAlign w:val="center"/>
          </w:tcPr>
          <w:p w:rsidR="00010E0A" w:rsidRPr="00785D6C" w:rsidRDefault="00010E0A" w:rsidP="00970393">
            <w:pPr>
              <w:widowControl w:val="0"/>
              <w:jc w:val="center"/>
            </w:pPr>
            <w:r w:rsidRPr="00785D6C">
              <w:rPr>
                <w:sz w:val="22"/>
                <w:szCs w:val="22"/>
              </w:rPr>
              <w:t>Техническое</w:t>
            </w:r>
          </w:p>
          <w:p w:rsidR="00010E0A" w:rsidRPr="00785D6C" w:rsidRDefault="00010E0A" w:rsidP="00970393">
            <w:pPr>
              <w:widowControl w:val="0"/>
              <w:jc w:val="center"/>
            </w:pPr>
            <w:r w:rsidRPr="00785D6C">
              <w:rPr>
                <w:sz w:val="22"/>
                <w:szCs w:val="22"/>
              </w:rPr>
              <w:t>мышление</w:t>
            </w:r>
          </w:p>
        </w:tc>
        <w:tc>
          <w:tcPr>
            <w:tcW w:w="6741" w:type="dxa"/>
            <w:vAlign w:val="center"/>
          </w:tcPr>
          <w:p w:rsidR="00010E0A" w:rsidRPr="00785D6C" w:rsidRDefault="00010E0A" w:rsidP="00970393">
            <w:pPr>
              <w:widowControl w:val="0"/>
              <w:jc w:val="both"/>
            </w:pPr>
            <w:r w:rsidRPr="00785D6C">
              <w:rPr>
                <w:sz w:val="22"/>
                <w:szCs w:val="22"/>
              </w:rPr>
              <w:t>Сформировать наглядно-действенное и абстрактное мышление, способность анализировать, способность к индуктивному и продуктивному мышлению.</w:t>
            </w:r>
          </w:p>
        </w:tc>
      </w:tr>
      <w:tr w:rsidR="00010E0A" w:rsidRPr="00785D6C" w:rsidTr="00970393">
        <w:trPr>
          <w:cantSplit/>
          <w:trHeight w:val="1230"/>
        </w:trPr>
        <w:tc>
          <w:tcPr>
            <w:tcW w:w="1477" w:type="dxa"/>
            <w:gridSpan w:val="2"/>
            <w:vMerge/>
            <w:textDirection w:val="btLr"/>
          </w:tcPr>
          <w:p w:rsidR="00010E0A" w:rsidRPr="00785D6C" w:rsidRDefault="00010E0A" w:rsidP="00970393">
            <w:pPr>
              <w:widowControl w:val="0"/>
              <w:jc w:val="both"/>
            </w:pPr>
          </w:p>
        </w:tc>
        <w:tc>
          <w:tcPr>
            <w:tcW w:w="1642" w:type="dxa"/>
            <w:vAlign w:val="center"/>
          </w:tcPr>
          <w:p w:rsidR="00010E0A" w:rsidRPr="00785D6C" w:rsidRDefault="00010E0A" w:rsidP="00970393">
            <w:pPr>
              <w:widowControl w:val="0"/>
              <w:jc w:val="center"/>
            </w:pPr>
            <w:r w:rsidRPr="00785D6C">
              <w:rPr>
                <w:sz w:val="22"/>
                <w:szCs w:val="22"/>
              </w:rPr>
              <w:t>Способность к решению творческих</w:t>
            </w:r>
          </w:p>
          <w:p w:rsidR="00010E0A" w:rsidRPr="00785D6C" w:rsidRDefault="00010E0A" w:rsidP="00970393">
            <w:pPr>
              <w:widowControl w:val="0"/>
              <w:jc w:val="center"/>
            </w:pPr>
            <w:r w:rsidRPr="00785D6C">
              <w:rPr>
                <w:sz w:val="22"/>
                <w:szCs w:val="22"/>
              </w:rPr>
              <w:t>задач</w:t>
            </w:r>
          </w:p>
        </w:tc>
        <w:tc>
          <w:tcPr>
            <w:tcW w:w="6741" w:type="dxa"/>
            <w:vAlign w:val="center"/>
          </w:tcPr>
          <w:p w:rsidR="00010E0A" w:rsidRPr="00785D6C" w:rsidRDefault="00010E0A" w:rsidP="00970393">
            <w:pPr>
              <w:widowControl w:val="0"/>
              <w:jc w:val="both"/>
            </w:pPr>
            <w:r w:rsidRPr="00785D6C">
              <w:rPr>
                <w:sz w:val="22"/>
                <w:szCs w:val="22"/>
              </w:rPr>
              <w:t>Сформировать умение пользоваться новыми, более современными, прогрессивными технологиями при решении поставленной задачи.</w:t>
            </w:r>
          </w:p>
        </w:tc>
      </w:tr>
      <w:tr w:rsidR="00010E0A" w:rsidRPr="00785D6C" w:rsidTr="00970393">
        <w:trPr>
          <w:cantSplit/>
          <w:trHeight w:val="2078"/>
        </w:trPr>
        <w:tc>
          <w:tcPr>
            <w:tcW w:w="1477" w:type="dxa"/>
            <w:gridSpan w:val="2"/>
            <w:textDirection w:val="btLr"/>
          </w:tcPr>
          <w:p w:rsidR="00010E0A" w:rsidRPr="00785D6C" w:rsidRDefault="00010E0A" w:rsidP="00970393">
            <w:pPr>
              <w:widowControl w:val="0"/>
              <w:jc w:val="center"/>
            </w:pPr>
            <w:r w:rsidRPr="00785D6C">
              <w:rPr>
                <w:sz w:val="28"/>
                <w:szCs w:val="22"/>
              </w:rPr>
              <w:lastRenderedPageBreak/>
              <w:t>Типологические свойства</w:t>
            </w:r>
          </w:p>
        </w:tc>
        <w:tc>
          <w:tcPr>
            <w:tcW w:w="1642" w:type="dxa"/>
            <w:vAlign w:val="center"/>
          </w:tcPr>
          <w:p w:rsidR="00010E0A" w:rsidRPr="00785D6C" w:rsidRDefault="00010E0A" w:rsidP="00970393">
            <w:pPr>
              <w:widowControl w:val="0"/>
              <w:jc w:val="center"/>
            </w:pPr>
            <w:r w:rsidRPr="00785D6C">
              <w:rPr>
                <w:sz w:val="22"/>
                <w:szCs w:val="22"/>
              </w:rPr>
              <w:t>Способность к саморегулированию</w:t>
            </w:r>
          </w:p>
          <w:p w:rsidR="00010E0A" w:rsidRPr="00785D6C" w:rsidRDefault="00010E0A" w:rsidP="00970393">
            <w:pPr>
              <w:widowControl w:val="0"/>
              <w:jc w:val="center"/>
            </w:pPr>
            <w:r w:rsidRPr="00785D6C">
              <w:rPr>
                <w:sz w:val="22"/>
                <w:szCs w:val="22"/>
              </w:rPr>
              <w:t>и самоанализу</w:t>
            </w:r>
          </w:p>
        </w:tc>
        <w:tc>
          <w:tcPr>
            <w:tcW w:w="6741" w:type="dxa"/>
            <w:vAlign w:val="center"/>
          </w:tcPr>
          <w:p w:rsidR="00010E0A" w:rsidRPr="00785D6C" w:rsidRDefault="00010E0A" w:rsidP="00970393">
            <w:pPr>
              <w:widowControl w:val="0"/>
              <w:jc w:val="both"/>
            </w:pPr>
            <w:r w:rsidRPr="00785D6C">
              <w:rPr>
                <w:sz w:val="22"/>
                <w:szCs w:val="22"/>
              </w:rPr>
              <w:t>Сформировать умение анализировать свою деятельность при выполнении разного рода работ, своевременно ее контролировать или исправлять при возникающих сбоях в системе.</w:t>
            </w:r>
          </w:p>
        </w:tc>
      </w:tr>
    </w:tbl>
    <w:p w:rsidR="00010E0A" w:rsidRPr="00785D6C" w:rsidRDefault="00010E0A" w:rsidP="00010E0A">
      <w:pPr>
        <w:widowControl w:val="0"/>
        <w:spacing w:line="360" w:lineRule="auto"/>
        <w:ind w:firstLine="710"/>
        <w:jc w:val="both"/>
        <w:rPr>
          <w:sz w:val="28"/>
          <w:szCs w:val="28"/>
        </w:rPr>
      </w:pPr>
    </w:p>
    <w:p w:rsidR="00010E0A" w:rsidRPr="00785D6C" w:rsidRDefault="00010E0A" w:rsidP="00010E0A">
      <w:pPr>
        <w:widowControl w:val="0"/>
        <w:spacing w:line="360" w:lineRule="auto"/>
        <w:ind w:left="-284" w:firstLine="709"/>
        <w:jc w:val="both"/>
        <w:rPr>
          <w:bCs/>
          <w:sz w:val="28"/>
          <w:szCs w:val="28"/>
        </w:rPr>
      </w:pPr>
      <w:r w:rsidRPr="00785D6C">
        <w:rPr>
          <w:bCs/>
          <w:sz w:val="28"/>
          <w:szCs w:val="28"/>
        </w:rPr>
        <w:t>Далее на основе тактических целей обучения разрабатываем программу теоретической и практической подготовки бакалавра.</w:t>
      </w:r>
    </w:p>
    <w:p w:rsidR="00010E0A" w:rsidRDefault="00010E0A" w:rsidP="00010E0A">
      <w:pPr>
        <w:widowControl w:val="0"/>
        <w:spacing w:line="360" w:lineRule="auto"/>
        <w:ind w:left="-284" w:firstLine="709"/>
        <w:jc w:val="both"/>
        <w:rPr>
          <w:bCs/>
          <w:sz w:val="28"/>
          <w:szCs w:val="28"/>
        </w:rPr>
      </w:pPr>
      <w:r w:rsidRPr="00785D6C">
        <w:rPr>
          <w:bCs/>
          <w:sz w:val="28"/>
          <w:szCs w:val="28"/>
        </w:rPr>
        <w:t>Чтобы определить темы программы профессиональной теоретической подготовки необходимо учесть такие факторы, как структура отрасли хозяйственной деятельности бакалавра и вида выполняемой им профессиональной деятельности. Структурными компонентами отрасли хозяйственной деятельности специалиста являются техника, технология, организация управления, экономика, правовые вопросы отрасли, экология, научные исследования (табл. 2.3).</w:t>
      </w:r>
    </w:p>
    <w:p w:rsidR="00010E0A" w:rsidRPr="00785D6C" w:rsidRDefault="00010E0A" w:rsidP="00010E0A">
      <w:pPr>
        <w:widowControl w:val="0"/>
        <w:spacing w:line="360" w:lineRule="auto"/>
        <w:ind w:left="-284" w:firstLine="709"/>
        <w:jc w:val="both"/>
        <w:rPr>
          <w:bCs/>
          <w:sz w:val="28"/>
          <w:szCs w:val="28"/>
        </w:rPr>
      </w:pPr>
    </w:p>
    <w:p w:rsidR="00010E0A" w:rsidRPr="00785D6C" w:rsidRDefault="00010E0A" w:rsidP="00010E0A">
      <w:pPr>
        <w:widowControl w:val="0"/>
        <w:spacing w:line="360" w:lineRule="auto"/>
        <w:ind w:firstLine="709"/>
        <w:jc w:val="center"/>
        <w:rPr>
          <w:b/>
          <w:sz w:val="28"/>
          <w:szCs w:val="28"/>
        </w:rPr>
      </w:pPr>
      <w:r w:rsidRPr="00785D6C">
        <w:rPr>
          <w:b/>
          <w:sz w:val="28"/>
          <w:szCs w:val="28"/>
        </w:rPr>
        <w:t>Табл. 2.3. Формирование набора тем профессиональной теорет</w:t>
      </w:r>
      <w:r>
        <w:rPr>
          <w:b/>
          <w:sz w:val="28"/>
          <w:szCs w:val="28"/>
        </w:rPr>
        <w:t>ической подготовки специалиста</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2268"/>
        <w:gridCol w:w="2694"/>
        <w:gridCol w:w="2835"/>
      </w:tblGrid>
      <w:tr w:rsidR="00010E0A" w:rsidRPr="00785D6C" w:rsidTr="00970393">
        <w:tc>
          <w:tcPr>
            <w:tcW w:w="1985" w:type="dxa"/>
            <w:vAlign w:val="center"/>
          </w:tcPr>
          <w:p w:rsidR="00010E0A" w:rsidRPr="00785D6C" w:rsidRDefault="00010E0A" w:rsidP="00970393">
            <w:pPr>
              <w:widowControl w:val="0"/>
              <w:jc w:val="center"/>
              <w:rPr>
                <w:b/>
              </w:rPr>
            </w:pPr>
            <w:r w:rsidRPr="00785D6C">
              <w:rPr>
                <w:b/>
                <w:sz w:val="22"/>
                <w:szCs w:val="22"/>
              </w:rPr>
              <w:t>Структура объекта изучения</w:t>
            </w:r>
          </w:p>
        </w:tc>
        <w:tc>
          <w:tcPr>
            <w:tcW w:w="2268" w:type="dxa"/>
            <w:vAlign w:val="center"/>
          </w:tcPr>
          <w:p w:rsidR="00010E0A" w:rsidRPr="00785D6C" w:rsidRDefault="00010E0A" w:rsidP="00970393">
            <w:pPr>
              <w:widowControl w:val="0"/>
              <w:jc w:val="center"/>
              <w:rPr>
                <w:b/>
              </w:rPr>
            </w:pPr>
            <w:r w:rsidRPr="00785D6C">
              <w:rPr>
                <w:b/>
                <w:sz w:val="22"/>
                <w:szCs w:val="22"/>
              </w:rPr>
              <w:t>Виды деятельности специалиста</w:t>
            </w:r>
          </w:p>
        </w:tc>
        <w:tc>
          <w:tcPr>
            <w:tcW w:w="2694" w:type="dxa"/>
            <w:vAlign w:val="center"/>
          </w:tcPr>
          <w:p w:rsidR="00010E0A" w:rsidRPr="00785D6C" w:rsidRDefault="00010E0A" w:rsidP="00970393">
            <w:pPr>
              <w:widowControl w:val="0"/>
              <w:jc w:val="center"/>
              <w:rPr>
                <w:b/>
                <w:i/>
              </w:rPr>
            </w:pPr>
            <w:r w:rsidRPr="00785D6C">
              <w:rPr>
                <w:b/>
                <w:sz w:val="22"/>
                <w:szCs w:val="22"/>
              </w:rPr>
              <w:t>Обобщённая структура содержания соответственно к поставленным тактическим целям</w:t>
            </w:r>
          </w:p>
        </w:tc>
        <w:tc>
          <w:tcPr>
            <w:tcW w:w="2835" w:type="dxa"/>
            <w:vAlign w:val="center"/>
          </w:tcPr>
          <w:p w:rsidR="00010E0A" w:rsidRPr="00785D6C" w:rsidRDefault="00010E0A" w:rsidP="00970393">
            <w:pPr>
              <w:widowControl w:val="0"/>
              <w:jc w:val="center"/>
              <w:rPr>
                <w:b/>
              </w:rPr>
            </w:pPr>
            <w:r w:rsidRPr="00785D6C">
              <w:rPr>
                <w:b/>
                <w:sz w:val="22"/>
                <w:szCs w:val="22"/>
              </w:rPr>
              <w:t>Набор тем программы проф. теоретической подготовки</w:t>
            </w:r>
          </w:p>
        </w:tc>
      </w:tr>
      <w:tr w:rsidR="00010E0A" w:rsidRPr="00785D6C" w:rsidTr="00970393">
        <w:trPr>
          <w:trHeight w:val="1217"/>
        </w:trPr>
        <w:tc>
          <w:tcPr>
            <w:tcW w:w="1985" w:type="dxa"/>
            <w:vAlign w:val="center"/>
          </w:tcPr>
          <w:p w:rsidR="00010E0A" w:rsidRPr="00785D6C" w:rsidRDefault="00010E0A" w:rsidP="00970393">
            <w:pPr>
              <w:widowControl w:val="0"/>
              <w:jc w:val="center"/>
            </w:pPr>
            <w:r w:rsidRPr="00785D6C">
              <w:rPr>
                <w:sz w:val="22"/>
                <w:szCs w:val="22"/>
              </w:rPr>
              <w:t>Техника</w:t>
            </w:r>
          </w:p>
        </w:tc>
        <w:tc>
          <w:tcPr>
            <w:tcW w:w="2268" w:type="dxa"/>
            <w:vAlign w:val="center"/>
          </w:tcPr>
          <w:p w:rsidR="00010E0A" w:rsidRPr="00785D6C" w:rsidRDefault="00010E0A" w:rsidP="00970393">
            <w:pPr>
              <w:widowControl w:val="0"/>
              <w:jc w:val="center"/>
              <w:rPr>
                <w:sz w:val="20"/>
                <w:szCs w:val="20"/>
              </w:rPr>
            </w:pPr>
            <w:r w:rsidRPr="00785D6C">
              <w:rPr>
                <w:sz w:val="20"/>
                <w:szCs w:val="20"/>
              </w:rPr>
              <w:t>Технологическая</w:t>
            </w:r>
          </w:p>
        </w:tc>
        <w:tc>
          <w:tcPr>
            <w:tcW w:w="2694" w:type="dxa"/>
            <w:vAlign w:val="center"/>
          </w:tcPr>
          <w:p w:rsidR="00010E0A" w:rsidRPr="00785D6C" w:rsidRDefault="00010E0A" w:rsidP="00970393">
            <w:pPr>
              <w:widowControl w:val="0"/>
              <w:jc w:val="center"/>
              <w:rPr>
                <w:sz w:val="20"/>
                <w:szCs w:val="20"/>
              </w:rPr>
            </w:pPr>
            <w:r w:rsidRPr="00785D6C">
              <w:rPr>
                <w:sz w:val="20"/>
                <w:szCs w:val="20"/>
              </w:rPr>
              <w:t>Техника</w:t>
            </w:r>
          </w:p>
        </w:tc>
        <w:tc>
          <w:tcPr>
            <w:tcW w:w="2835" w:type="dxa"/>
            <w:vAlign w:val="center"/>
          </w:tcPr>
          <w:p w:rsidR="00010E0A" w:rsidRPr="00785D6C" w:rsidRDefault="00010E0A" w:rsidP="00970393">
            <w:pPr>
              <w:widowControl w:val="0"/>
              <w:rPr>
                <w:sz w:val="20"/>
                <w:szCs w:val="20"/>
              </w:rPr>
            </w:pPr>
            <w:r w:rsidRPr="00785D6C">
              <w:rPr>
                <w:sz w:val="20"/>
                <w:szCs w:val="20"/>
              </w:rPr>
              <w:t>Назначение и область применения. Классификация.</w:t>
            </w:r>
          </w:p>
          <w:p w:rsidR="00010E0A" w:rsidRPr="00785D6C" w:rsidRDefault="00010E0A" w:rsidP="00970393">
            <w:pPr>
              <w:widowControl w:val="0"/>
              <w:rPr>
                <w:sz w:val="20"/>
                <w:szCs w:val="20"/>
              </w:rPr>
            </w:pPr>
            <w:r w:rsidRPr="00785D6C">
              <w:rPr>
                <w:sz w:val="20"/>
                <w:szCs w:val="20"/>
              </w:rPr>
              <w:t>Основные элементы.</w:t>
            </w:r>
          </w:p>
          <w:p w:rsidR="00010E0A" w:rsidRPr="00785D6C" w:rsidRDefault="00010E0A" w:rsidP="00970393">
            <w:pPr>
              <w:widowControl w:val="0"/>
              <w:rPr>
                <w:sz w:val="20"/>
                <w:szCs w:val="20"/>
              </w:rPr>
            </w:pPr>
            <w:r w:rsidRPr="00785D6C">
              <w:rPr>
                <w:sz w:val="20"/>
                <w:szCs w:val="20"/>
              </w:rPr>
              <w:t>Принцип действия</w:t>
            </w:r>
          </w:p>
        </w:tc>
      </w:tr>
      <w:tr w:rsidR="00010E0A" w:rsidRPr="00785D6C" w:rsidTr="00970393">
        <w:tc>
          <w:tcPr>
            <w:tcW w:w="1985" w:type="dxa"/>
            <w:vMerge w:val="restart"/>
            <w:vAlign w:val="center"/>
          </w:tcPr>
          <w:p w:rsidR="00010E0A" w:rsidRPr="00785D6C" w:rsidRDefault="00010E0A" w:rsidP="00970393">
            <w:pPr>
              <w:widowControl w:val="0"/>
              <w:jc w:val="center"/>
            </w:pPr>
            <w:r w:rsidRPr="00785D6C">
              <w:rPr>
                <w:sz w:val="22"/>
                <w:szCs w:val="22"/>
              </w:rPr>
              <w:t>Технология</w:t>
            </w:r>
          </w:p>
        </w:tc>
        <w:tc>
          <w:tcPr>
            <w:tcW w:w="2268" w:type="dxa"/>
            <w:vMerge w:val="restart"/>
            <w:vAlign w:val="center"/>
          </w:tcPr>
          <w:p w:rsidR="00010E0A" w:rsidRPr="00785D6C" w:rsidRDefault="00010E0A" w:rsidP="00970393">
            <w:pPr>
              <w:widowControl w:val="0"/>
              <w:jc w:val="center"/>
              <w:rPr>
                <w:sz w:val="20"/>
                <w:szCs w:val="20"/>
              </w:rPr>
            </w:pPr>
            <w:r w:rsidRPr="00785D6C">
              <w:rPr>
                <w:sz w:val="20"/>
                <w:szCs w:val="20"/>
              </w:rPr>
              <w:t>Технологическая</w:t>
            </w:r>
          </w:p>
        </w:tc>
        <w:tc>
          <w:tcPr>
            <w:tcW w:w="2694" w:type="dxa"/>
            <w:vAlign w:val="center"/>
          </w:tcPr>
          <w:p w:rsidR="00010E0A" w:rsidRPr="00785D6C" w:rsidRDefault="00010E0A" w:rsidP="00970393">
            <w:pPr>
              <w:widowControl w:val="0"/>
              <w:jc w:val="center"/>
              <w:rPr>
                <w:sz w:val="20"/>
                <w:szCs w:val="20"/>
              </w:rPr>
            </w:pPr>
            <w:r w:rsidRPr="00785D6C">
              <w:rPr>
                <w:sz w:val="20"/>
                <w:szCs w:val="20"/>
              </w:rPr>
              <w:t>Общая технология</w:t>
            </w:r>
          </w:p>
        </w:tc>
        <w:tc>
          <w:tcPr>
            <w:tcW w:w="2835" w:type="dxa"/>
            <w:vAlign w:val="center"/>
          </w:tcPr>
          <w:p w:rsidR="00010E0A" w:rsidRPr="00785D6C" w:rsidRDefault="00010E0A" w:rsidP="00970393">
            <w:pPr>
              <w:widowControl w:val="0"/>
              <w:jc w:val="center"/>
              <w:rPr>
                <w:sz w:val="20"/>
                <w:szCs w:val="20"/>
              </w:rPr>
            </w:pPr>
            <w:r w:rsidRPr="00785D6C">
              <w:rPr>
                <w:sz w:val="20"/>
                <w:szCs w:val="20"/>
              </w:rPr>
              <w:t>Конструкция и принцип действия</w:t>
            </w:r>
          </w:p>
        </w:tc>
      </w:tr>
      <w:tr w:rsidR="00010E0A" w:rsidRPr="00785D6C" w:rsidTr="00970393">
        <w:tc>
          <w:tcPr>
            <w:tcW w:w="1985" w:type="dxa"/>
            <w:vMerge/>
            <w:vAlign w:val="center"/>
          </w:tcPr>
          <w:p w:rsidR="00010E0A" w:rsidRPr="00785D6C" w:rsidRDefault="00010E0A" w:rsidP="00970393">
            <w:pPr>
              <w:widowControl w:val="0"/>
              <w:jc w:val="center"/>
            </w:pPr>
          </w:p>
        </w:tc>
        <w:tc>
          <w:tcPr>
            <w:tcW w:w="2268" w:type="dxa"/>
            <w:vMerge/>
            <w:vAlign w:val="center"/>
          </w:tcPr>
          <w:p w:rsidR="00010E0A" w:rsidRPr="00785D6C" w:rsidRDefault="00010E0A" w:rsidP="00970393">
            <w:pPr>
              <w:widowControl w:val="0"/>
              <w:jc w:val="center"/>
              <w:rPr>
                <w:sz w:val="20"/>
                <w:szCs w:val="20"/>
              </w:rPr>
            </w:pPr>
          </w:p>
        </w:tc>
        <w:tc>
          <w:tcPr>
            <w:tcW w:w="2694" w:type="dxa"/>
            <w:vAlign w:val="center"/>
          </w:tcPr>
          <w:p w:rsidR="00010E0A" w:rsidRPr="00785D6C" w:rsidRDefault="00010E0A" w:rsidP="00970393">
            <w:pPr>
              <w:widowControl w:val="0"/>
              <w:jc w:val="center"/>
              <w:rPr>
                <w:sz w:val="20"/>
                <w:szCs w:val="20"/>
              </w:rPr>
            </w:pPr>
            <w:r w:rsidRPr="00785D6C">
              <w:rPr>
                <w:sz w:val="20"/>
                <w:szCs w:val="20"/>
              </w:rPr>
              <w:t>Конкретная технология</w:t>
            </w:r>
          </w:p>
        </w:tc>
        <w:tc>
          <w:tcPr>
            <w:tcW w:w="2835" w:type="dxa"/>
            <w:vAlign w:val="center"/>
          </w:tcPr>
          <w:p w:rsidR="00010E0A" w:rsidRPr="00785D6C" w:rsidRDefault="00010E0A" w:rsidP="00970393">
            <w:pPr>
              <w:widowControl w:val="0"/>
              <w:jc w:val="center"/>
              <w:rPr>
                <w:sz w:val="20"/>
                <w:szCs w:val="20"/>
              </w:rPr>
            </w:pPr>
            <w:r w:rsidRPr="00785D6C">
              <w:rPr>
                <w:sz w:val="20"/>
                <w:szCs w:val="20"/>
              </w:rPr>
              <w:t>Область применения</w:t>
            </w:r>
          </w:p>
        </w:tc>
      </w:tr>
      <w:tr w:rsidR="00010E0A" w:rsidRPr="00785D6C" w:rsidTr="00970393">
        <w:tc>
          <w:tcPr>
            <w:tcW w:w="1985" w:type="dxa"/>
            <w:vAlign w:val="center"/>
          </w:tcPr>
          <w:p w:rsidR="00010E0A" w:rsidRPr="00785D6C" w:rsidRDefault="00010E0A" w:rsidP="00970393">
            <w:pPr>
              <w:widowControl w:val="0"/>
              <w:jc w:val="center"/>
            </w:pPr>
            <w:r w:rsidRPr="00785D6C">
              <w:rPr>
                <w:sz w:val="22"/>
                <w:szCs w:val="22"/>
              </w:rPr>
              <w:t>Организация и экономика</w:t>
            </w:r>
          </w:p>
        </w:tc>
        <w:tc>
          <w:tcPr>
            <w:tcW w:w="2268" w:type="dxa"/>
            <w:vAlign w:val="center"/>
          </w:tcPr>
          <w:p w:rsidR="00010E0A" w:rsidRPr="00785D6C" w:rsidRDefault="00010E0A" w:rsidP="00970393">
            <w:pPr>
              <w:widowControl w:val="0"/>
              <w:jc w:val="center"/>
              <w:rPr>
                <w:sz w:val="20"/>
                <w:szCs w:val="20"/>
              </w:rPr>
            </w:pPr>
            <w:r w:rsidRPr="00785D6C">
              <w:rPr>
                <w:sz w:val="20"/>
                <w:szCs w:val="20"/>
              </w:rPr>
              <w:t>Организационно-управленческая</w:t>
            </w:r>
          </w:p>
        </w:tc>
        <w:tc>
          <w:tcPr>
            <w:tcW w:w="2694" w:type="dxa"/>
            <w:vAlign w:val="center"/>
          </w:tcPr>
          <w:p w:rsidR="00010E0A" w:rsidRPr="00785D6C" w:rsidRDefault="00010E0A" w:rsidP="00970393">
            <w:pPr>
              <w:widowControl w:val="0"/>
              <w:jc w:val="center"/>
              <w:rPr>
                <w:sz w:val="20"/>
                <w:szCs w:val="20"/>
              </w:rPr>
            </w:pPr>
            <w:r w:rsidRPr="00785D6C">
              <w:rPr>
                <w:sz w:val="20"/>
                <w:szCs w:val="20"/>
              </w:rPr>
              <w:t>Экономика и организация производства</w:t>
            </w:r>
          </w:p>
        </w:tc>
        <w:tc>
          <w:tcPr>
            <w:tcW w:w="2835" w:type="dxa"/>
            <w:vAlign w:val="center"/>
          </w:tcPr>
          <w:p w:rsidR="00010E0A" w:rsidRPr="00785D6C" w:rsidRDefault="00010E0A" w:rsidP="00970393">
            <w:pPr>
              <w:widowControl w:val="0"/>
              <w:jc w:val="center"/>
              <w:rPr>
                <w:sz w:val="20"/>
                <w:szCs w:val="20"/>
              </w:rPr>
            </w:pPr>
            <w:r w:rsidRPr="00785D6C">
              <w:rPr>
                <w:sz w:val="20"/>
                <w:szCs w:val="20"/>
              </w:rPr>
              <w:t>Расчёт необходимой продуктивности</w:t>
            </w:r>
          </w:p>
        </w:tc>
      </w:tr>
      <w:tr w:rsidR="00010E0A" w:rsidRPr="00785D6C" w:rsidTr="00970393">
        <w:tc>
          <w:tcPr>
            <w:tcW w:w="1985" w:type="dxa"/>
            <w:vAlign w:val="center"/>
          </w:tcPr>
          <w:p w:rsidR="00010E0A" w:rsidRPr="00785D6C" w:rsidRDefault="00010E0A" w:rsidP="00970393">
            <w:pPr>
              <w:widowControl w:val="0"/>
              <w:jc w:val="center"/>
            </w:pPr>
            <w:r w:rsidRPr="00785D6C">
              <w:rPr>
                <w:sz w:val="22"/>
                <w:szCs w:val="22"/>
              </w:rPr>
              <w:t>Охрана труда</w:t>
            </w:r>
          </w:p>
        </w:tc>
        <w:tc>
          <w:tcPr>
            <w:tcW w:w="2268" w:type="dxa"/>
            <w:vAlign w:val="center"/>
          </w:tcPr>
          <w:p w:rsidR="00010E0A" w:rsidRPr="00785D6C" w:rsidRDefault="00010E0A" w:rsidP="00970393">
            <w:pPr>
              <w:widowControl w:val="0"/>
              <w:jc w:val="center"/>
              <w:rPr>
                <w:sz w:val="20"/>
                <w:szCs w:val="20"/>
              </w:rPr>
            </w:pPr>
            <w:r w:rsidRPr="00785D6C">
              <w:rPr>
                <w:sz w:val="20"/>
                <w:szCs w:val="20"/>
              </w:rPr>
              <w:t>Организационно-технологическая</w:t>
            </w:r>
          </w:p>
        </w:tc>
        <w:tc>
          <w:tcPr>
            <w:tcW w:w="2694" w:type="dxa"/>
            <w:vAlign w:val="center"/>
          </w:tcPr>
          <w:p w:rsidR="00010E0A" w:rsidRPr="00785D6C" w:rsidRDefault="00010E0A" w:rsidP="00970393">
            <w:pPr>
              <w:widowControl w:val="0"/>
              <w:jc w:val="center"/>
              <w:rPr>
                <w:sz w:val="20"/>
                <w:szCs w:val="20"/>
              </w:rPr>
            </w:pPr>
            <w:r w:rsidRPr="00785D6C">
              <w:rPr>
                <w:sz w:val="20"/>
                <w:szCs w:val="20"/>
              </w:rPr>
              <w:t>Охрана труда</w:t>
            </w:r>
          </w:p>
        </w:tc>
        <w:tc>
          <w:tcPr>
            <w:tcW w:w="2835" w:type="dxa"/>
            <w:vAlign w:val="center"/>
          </w:tcPr>
          <w:p w:rsidR="00010E0A" w:rsidRPr="00785D6C" w:rsidRDefault="00010E0A" w:rsidP="00970393">
            <w:pPr>
              <w:widowControl w:val="0"/>
              <w:jc w:val="center"/>
              <w:rPr>
                <w:sz w:val="20"/>
                <w:szCs w:val="20"/>
              </w:rPr>
            </w:pPr>
            <w:r w:rsidRPr="00785D6C">
              <w:rPr>
                <w:sz w:val="20"/>
                <w:szCs w:val="20"/>
              </w:rPr>
              <w:t>Правила безопасности при эксплуатации оборудования</w:t>
            </w:r>
          </w:p>
        </w:tc>
      </w:tr>
      <w:tr w:rsidR="00010E0A" w:rsidRPr="00785D6C" w:rsidTr="00970393">
        <w:tc>
          <w:tcPr>
            <w:tcW w:w="1985" w:type="dxa"/>
            <w:vAlign w:val="center"/>
          </w:tcPr>
          <w:p w:rsidR="00010E0A" w:rsidRPr="00785D6C" w:rsidRDefault="00010E0A" w:rsidP="00970393">
            <w:pPr>
              <w:widowControl w:val="0"/>
              <w:jc w:val="center"/>
            </w:pPr>
            <w:r w:rsidRPr="00785D6C">
              <w:rPr>
                <w:sz w:val="22"/>
                <w:szCs w:val="22"/>
              </w:rPr>
              <w:t>Правовые вопросы отрасли</w:t>
            </w:r>
          </w:p>
        </w:tc>
        <w:tc>
          <w:tcPr>
            <w:tcW w:w="2268" w:type="dxa"/>
            <w:vAlign w:val="center"/>
          </w:tcPr>
          <w:p w:rsidR="00010E0A" w:rsidRPr="00785D6C" w:rsidRDefault="00010E0A" w:rsidP="00970393">
            <w:pPr>
              <w:widowControl w:val="0"/>
              <w:jc w:val="center"/>
              <w:rPr>
                <w:sz w:val="20"/>
                <w:szCs w:val="20"/>
              </w:rPr>
            </w:pPr>
            <w:r w:rsidRPr="00785D6C">
              <w:rPr>
                <w:sz w:val="20"/>
                <w:szCs w:val="20"/>
              </w:rPr>
              <w:t>Технолого-управленческая</w:t>
            </w:r>
          </w:p>
        </w:tc>
        <w:tc>
          <w:tcPr>
            <w:tcW w:w="2694" w:type="dxa"/>
            <w:vAlign w:val="center"/>
          </w:tcPr>
          <w:p w:rsidR="00010E0A" w:rsidRPr="00785D6C" w:rsidRDefault="00010E0A" w:rsidP="00970393">
            <w:pPr>
              <w:widowControl w:val="0"/>
              <w:jc w:val="center"/>
              <w:rPr>
                <w:sz w:val="20"/>
                <w:szCs w:val="20"/>
              </w:rPr>
            </w:pPr>
            <w:r w:rsidRPr="00785D6C">
              <w:rPr>
                <w:sz w:val="20"/>
                <w:szCs w:val="20"/>
              </w:rPr>
              <w:t>Право</w:t>
            </w:r>
          </w:p>
        </w:tc>
        <w:tc>
          <w:tcPr>
            <w:tcW w:w="2835" w:type="dxa"/>
            <w:vAlign w:val="center"/>
          </w:tcPr>
          <w:p w:rsidR="00010E0A" w:rsidRPr="00785D6C" w:rsidRDefault="00010E0A" w:rsidP="00970393">
            <w:pPr>
              <w:widowControl w:val="0"/>
              <w:jc w:val="center"/>
              <w:rPr>
                <w:sz w:val="20"/>
                <w:szCs w:val="20"/>
              </w:rPr>
            </w:pPr>
            <w:r w:rsidRPr="00785D6C">
              <w:rPr>
                <w:sz w:val="20"/>
                <w:szCs w:val="20"/>
              </w:rPr>
              <w:t>-</w:t>
            </w:r>
          </w:p>
        </w:tc>
      </w:tr>
      <w:tr w:rsidR="00010E0A" w:rsidRPr="00785D6C" w:rsidTr="00970393">
        <w:tc>
          <w:tcPr>
            <w:tcW w:w="1985" w:type="dxa"/>
            <w:vAlign w:val="center"/>
          </w:tcPr>
          <w:p w:rsidR="00010E0A" w:rsidRPr="00785D6C" w:rsidRDefault="00010E0A" w:rsidP="00970393">
            <w:pPr>
              <w:widowControl w:val="0"/>
              <w:jc w:val="center"/>
            </w:pPr>
            <w:r w:rsidRPr="00785D6C">
              <w:rPr>
                <w:sz w:val="22"/>
                <w:szCs w:val="22"/>
              </w:rPr>
              <w:t>Экология</w:t>
            </w:r>
          </w:p>
        </w:tc>
        <w:tc>
          <w:tcPr>
            <w:tcW w:w="2268" w:type="dxa"/>
            <w:vAlign w:val="center"/>
          </w:tcPr>
          <w:p w:rsidR="00010E0A" w:rsidRPr="00785D6C" w:rsidRDefault="00010E0A" w:rsidP="00970393">
            <w:pPr>
              <w:widowControl w:val="0"/>
              <w:jc w:val="center"/>
              <w:rPr>
                <w:sz w:val="20"/>
                <w:szCs w:val="20"/>
              </w:rPr>
            </w:pPr>
            <w:r w:rsidRPr="00785D6C">
              <w:rPr>
                <w:sz w:val="20"/>
                <w:szCs w:val="20"/>
              </w:rPr>
              <w:t>Технолого-управленческая</w:t>
            </w:r>
          </w:p>
        </w:tc>
        <w:tc>
          <w:tcPr>
            <w:tcW w:w="2694" w:type="dxa"/>
            <w:vAlign w:val="center"/>
          </w:tcPr>
          <w:p w:rsidR="00010E0A" w:rsidRPr="00785D6C" w:rsidRDefault="00010E0A" w:rsidP="00970393">
            <w:pPr>
              <w:widowControl w:val="0"/>
              <w:jc w:val="center"/>
              <w:rPr>
                <w:sz w:val="20"/>
                <w:szCs w:val="20"/>
              </w:rPr>
            </w:pPr>
            <w:r w:rsidRPr="00785D6C">
              <w:rPr>
                <w:sz w:val="20"/>
                <w:szCs w:val="20"/>
              </w:rPr>
              <w:t>-</w:t>
            </w:r>
          </w:p>
        </w:tc>
        <w:tc>
          <w:tcPr>
            <w:tcW w:w="2835" w:type="dxa"/>
            <w:vAlign w:val="center"/>
          </w:tcPr>
          <w:p w:rsidR="00010E0A" w:rsidRPr="00785D6C" w:rsidRDefault="00010E0A" w:rsidP="00970393">
            <w:pPr>
              <w:widowControl w:val="0"/>
              <w:jc w:val="center"/>
              <w:rPr>
                <w:sz w:val="20"/>
                <w:szCs w:val="20"/>
              </w:rPr>
            </w:pPr>
            <w:r w:rsidRPr="00785D6C">
              <w:rPr>
                <w:sz w:val="20"/>
                <w:szCs w:val="20"/>
              </w:rPr>
              <w:t>-</w:t>
            </w:r>
          </w:p>
        </w:tc>
      </w:tr>
      <w:tr w:rsidR="00010E0A" w:rsidRPr="00785D6C" w:rsidTr="00970393">
        <w:tc>
          <w:tcPr>
            <w:tcW w:w="1985" w:type="dxa"/>
            <w:vAlign w:val="center"/>
          </w:tcPr>
          <w:p w:rsidR="00010E0A" w:rsidRPr="00785D6C" w:rsidRDefault="00010E0A" w:rsidP="00970393">
            <w:pPr>
              <w:widowControl w:val="0"/>
              <w:jc w:val="center"/>
            </w:pPr>
            <w:r w:rsidRPr="00785D6C">
              <w:rPr>
                <w:sz w:val="22"/>
                <w:szCs w:val="22"/>
              </w:rPr>
              <w:t>Научные исследования</w:t>
            </w:r>
          </w:p>
        </w:tc>
        <w:tc>
          <w:tcPr>
            <w:tcW w:w="2268" w:type="dxa"/>
            <w:vAlign w:val="center"/>
          </w:tcPr>
          <w:p w:rsidR="00010E0A" w:rsidRPr="00785D6C" w:rsidRDefault="00010E0A" w:rsidP="00970393">
            <w:pPr>
              <w:widowControl w:val="0"/>
              <w:jc w:val="center"/>
              <w:rPr>
                <w:sz w:val="20"/>
                <w:szCs w:val="20"/>
              </w:rPr>
            </w:pPr>
            <w:r w:rsidRPr="00785D6C">
              <w:rPr>
                <w:sz w:val="20"/>
                <w:szCs w:val="20"/>
              </w:rPr>
              <w:t>Научно исследовательская</w:t>
            </w:r>
          </w:p>
        </w:tc>
        <w:tc>
          <w:tcPr>
            <w:tcW w:w="2694" w:type="dxa"/>
            <w:vAlign w:val="center"/>
          </w:tcPr>
          <w:p w:rsidR="00010E0A" w:rsidRPr="00785D6C" w:rsidRDefault="00010E0A" w:rsidP="00970393">
            <w:pPr>
              <w:widowControl w:val="0"/>
              <w:jc w:val="center"/>
              <w:rPr>
                <w:sz w:val="20"/>
                <w:szCs w:val="20"/>
              </w:rPr>
            </w:pPr>
            <w:r w:rsidRPr="00785D6C">
              <w:rPr>
                <w:sz w:val="20"/>
                <w:szCs w:val="20"/>
              </w:rPr>
              <w:t>-</w:t>
            </w:r>
          </w:p>
        </w:tc>
        <w:tc>
          <w:tcPr>
            <w:tcW w:w="2835" w:type="dxa"/>
            <w:vAlign w:val="center"/>
          </w:tcPr>
          <w:p w:rsidR="00010E0A" w:rsidRPr="00785D6C" w:rsidRDefault="00010E0A" w:rsidP="00970393">
            <w:pPr>
              <w:widowControl w:val="0"/>
              <w:jc w:val="center"/>
              <w:rPr>
                <w:sz w:val="20"/>
                <w:szCs w:val="20"/>
              </w:rPr>
            </w:pPr>
            <w:r w:rsidRPr="00785D6C">
              <w:rPr>
                <w:sz w:val="20"/>
                <w:szCs w:val="20"/>
              </w:rPr>
              <w:t>-</w:t>
            </w:r>
          </w:p>
        </w:tc>
      </w:tr>
    </w:tbl>
    <w:p w:rsidR="00010E0A" w:rsidRDefault="00010E0A" w:rsidP="00010E0A">
      <w:pPr>
        <w:widowControl w:val="0"/>
        <w:spacing w:line="360" w:lineRule="auto"/>
        <w:jc w:val="both"/>
        <w:rPr>
          <w:bCs/>
          <w:sz w:val="28"/>
          <w:szCs w:val="28"/>
        </w:rPr>
      </w:pPr>
    </w:p>
    <w:p w:rsidR="00010E0A" w:rsidRPr="00785D6C" w:rsidRDefault="00010E0A" w:rsidP="00010E0A">
      <w:pPr>
        <w:widowControl w:val="0"/>
        <w:spacing w:line="360" w:lineRule="auto"/>
        <w:ind w:firstLine="709"/>
        <w:jc w:val="both"/>
        <w:rPr>
          <w:bCs/>
          <w:sz w:val="28"/>
          <w:szCs w:val="28"/>
        </w:rPr>
      </w:pPr>
      <w:r w:rsidRPr="00785D6C">
        <w:rPr>
          <w:bCs/>
          <w:sz w:val="28"/>
          <w:szCs w:val="28"/>
        </w:rPr>
        <w:lastRenderedPageBreak/>
        <w:t>Чтобы разработать программу профессиональной практической подготовки необходимо выбрать систему производственного обучения (СПО).</w:t>
      </w:r>
    </w:p>
    <w:p w:rsidR="00010E0A" w:rsidRPr="00785D6C" w:rsidRDefault="00010E0A" w:rsidP="00010E0A">
      <w:pPr>
        <w:widowControl w:val="0"/>
        <w:spacing w:line="360" w:lineRule="auto"/>
        <w:ind w:left="-284" w:firstLine="709"/>
        <w:jc w:val="both"/>
        <w:rPr>
          <w:bCs/>
          <w:sz w:val="28"/>
          <w:szCs w:val="28"/>
        </w:rPr>
      </w:pPr>
      <w:r w:rsidRPr="00785D6C">
        <w:rPr>
          <w:bCs/>
          <w:sz w:val="28"/>
          <w:szCs w:val="28"/>
        </w:rPr>
        <w:t>СПО – это объективное единение содержания, форм, методов обучения и дидактических средств, которые обеспечивают ученику последовательное овладение трудовыми процессами, операциями, приемами.</w:t>
      </w:r>
    </w:p>
    <w:p w:rsidR="00010E0A" w:rsidRPr="00785D6C" w:rsidRDefault="00010E0A" w:rsidP="00010E0A">
      <w:pPr>
        <w:widowControl w:val="0"/>
        <w:spacing w:line="360" w:lineRule="auto"/>
        <w:ind w:left="-284" w:firstLine="709"/>
        <w:jc w:val="both"/>
        <w:rPr>
          <w:bCs/>
          <w:sz w:val="28"/>
          <w:szCs w:val="28"/>
        </w:rPr>
      </w:pPr>
      <w:r w:rsidRPr="00785D6C">
        <w:rPr>
          <w:bCs/>
          <w:sz w:val="28"/>
          <w:szCs w:val="28"/>
        </w:rPr>
        <w:t>Известно много видов СПО, а именно: предметная, операционная, оперативно-комплексная, оперативно-поточная, операционно-наглядная, проблемно-аналитическая, приемо-комплексно-видовая, процессуальная, и т.д.</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Для обеспечения оптимальных результатов данного специалиста выбираем оперативно-комплексную систему производственного обучения.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xml:space="preserve">На основе всех выполняемых разработок формируем рабочую программу дисциплины, которая включает последовательность изучения тем, количество часов, отводимые на их изучения и формы обучения. </w:t>
      </w:r>
    </w:p>
    <w:p w:rsidR="00010E0A" w:rsidRPr="00785D6C" w:rsidRDefault="00010E0A" w:rsidP="00010E0A">
      <w:pPr>
        <w:spacing w:after="200" w:line="276" w:lineRule="auto"/>
        <w:ind w:firstLine="709"/>
        <w:jc w:val="center"/>
        <w:rPr>
          <w:b/>
          <w:sz w:val="28"/>
          <w:szCs w:val="28"/>
        </w:rPr>
      </w:pPr>
      <w:r w:rsidRPr="00785D6C">
        <w:rPr>
          <w:bCs/>
          <w:sz w:val="28"/>
          <w:szCs w:val="28"/>
        </w:rPr>
        <w:br w:type="page"/>
      </w:r>
      <w:r w:rsidRPr="00785D6C">
        <w:rPr>
          <w:b/>
          <w:sz w:val="28"/>
          <w:szCs w:val="28"/>
        </w:rPr>
        <w:lastRenderedPageBreak/>
        <w:t>3. Проектирование технологий обучения по теме: </w:t>
      </w:r>
    </w:p>
    <w:p w:rsidR="00010E0A" w:rsidRPr="00785D6C" w:rsidRDefault="00010E0A" w:rsidP="00010E0A">
      <w:pPr>
        <w:spacing w:after="200" w:line="276" w:lineRule="auto"/>
        <w:jc w:val="center"/>
        <w:rPr>
          <w:b/>
          <w:sz w:val="28"/>
          <w:szCs w:val="28"/>
        </w:rPr>
      </w:pPr>
      <w:r w:rsidRPr="00785D6C">
        <w:rPr>
          <w:sz w:val="28"/>
          <w:szCs w:val="28"/>
        </w:rPr>
        <w:t>«Оценка и аттестация персонала</w:t>
      </w:r>
      <w:r w:rsidRPr="00785D6C">
        <w:rPr>
          <w:b/>
          <w:sz w:val="28"/>
          <w:szCs w:val="28"/>
        </w:rPr>
        <w:t>»</w:t>
      </w:r>
    </w:p>
    <w:p w:rsidR="00010E0A" w:rsidRPr="00785D6C" w:rsidRDefault="00010E0A" w:rsidP="00010E0A">
      <w:pPr>
        <w:widowControl w:val="0"/>
        <w:spacing w:line="360" w:lineRule="auto"/>
        <w:ind w:left="-284" w:firstLine="426"/>
        <w:jc w:val="center"/>
        <w:rPr>
          <w:b/>
          <w:bCs/>
          <w:sz w:val="28"/>
          <w:szCs w:val="28"/>
        </w:rPr>
      </w:pPr>
      <w:r w:rsidRPr="00785D6C">
        <w:rPr>
          <w:b/>
          <w:bCs/>
          <w:sz w:val="28"/>
          <w:szCs w:val="28"/>
        </w:rPr>
        <w:t>3.1. Проектирование дидактических материалов</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Проектная работа на данном этапе ограничивается одной учебной темой, взятой из рабочей программы.</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Чтобы спроектировать дидактические материалы необходимо, опираясь на стратегические и тактические цели обучения, сформулировать оперативные цели; соблюдая их, подобрать учебную и научно-техническую литературу с необходимой информацией по теме.</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Оперативная цель обучения должна быть сформулирована в форме знаний и умений, которые необходимо сформировать у студента в ходе изучения темы.</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В процессе обучения происходит планомерное формирование знаний, умений, навыков, а также необходимых свойств личности ученика. Основой такой планомерной передачи знаний служит четко сформулированная цель. Цель должна быть выражена через действия, сгруппированные по уровням усвоения обученными учебного материала, каждый из которых имеет определенные характеристики: условия, результат, критерии оценки.</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Согласно теории, В. П. Беспалько, существуют четыре уровня усвоения учебного материала.</w:t>
      </w:r>
    </w:p>
    <w:p w:rsidR="00010E0A" w:rsidRPr="00785D6C" w:rsidRDefault="00010E0A" w:rsidP="00010E0A">
      <w:pPr>
        <w:widowControl w:val="0"/>
        <w:spacing w:line="360" w:lineRule="auto"/>
        <w:ind w:left="-284" w:firstLine="426"/>
        <w:contextualSpacing/>
        <w:jc w:val="both"/>
        <w:rPr>
          <w:bCs/>
          <w:sz w:val="28"/>
          <w:szCs w:val="28"/>
        </w:rPr>
      </w:pPr>
      <w:r w:rsidRPr="00785D6C">
        <w:rPr>
          <w:bCs/>
          <w:sz w:val="28"/>
          <w:szCs w:val="28"/>
          <w:u w:val="single"/>
        </w:rPr>
        <w:t>Первый уровень (Опознание) -</w:t>
      </w:r>
      <w:r w:rsidRPr="00785D6C">
        <w:rPr>
          <w:bCs/>
          <w:sz w:val="28"/>
          <w:szCs w:val="28"/>
        </w:rPr>
        <w:t xml:space="preserve"> это узнавание изучаемых объектов и процессов при повторном восприятии ранее усвоенной информации о них или действий с ними, например, выделение изучаемого объекта из ряда предъявленных различных объектов. Условно деятельность первого уровня называют </w:t>
      </w:r>
      <w:r w:rsidRPr="00785D6C">
        <w:rPr>
          <w:bCs/>
          <w:i/>
          <w:sz w:val="28"/>
          <w:szCs w:val="28"/>
        </w:rPr>
        <w:t>Опознанием</w:t>
      </w:r>
      <w:r w:rsidRPr="00785D6C">
        <w:rPr>
          <w:bCs/>
          <w:sz w:val="28"/>
          <w:szCs w:val="28"/>
        </w:rPr>
        <w:t xml:space="preserve">, а знания, лежащие в ее основе, </w:t>
      </w:r>
      <w:r w:rsidRPr="00785D6C">
        <w:rPr>
          <w:bCs/>
          <w:i/>
          <w:sz w:val="28"/>
          <w:szCs w:val="28"/>
        </w:rPr>
        <w:t>- Знания-знакомства</w:t>
      </w:r>
      <w:r w:rsidRPr="00785D6C">
        <w:rPr>
          <w:bCs/>
          <w:sz w:val="28"/>
          <w:szCs w:val="28"/>
        </w:rPr>
        <w:t>.</w:t>
      </w:r>
    </w:p>
    <w:p w:rsidR="00010E0A" w:rsidRPr="00785D6C" w:rsidRDefault="00010E0A" w:rsidP="00010E0A">
      <w:pPr>
        <w:widowControl w:val="0"/>
        <w:spacing w:line="360" w:lineRule="auto"/>
        <w:ind w:left="-284" w:firstLine="426"/>
        <w:contextualSpacing/>
        <w:jc w:val="both"/>
        <w:rPr>
          <w:bCs/>
          <w:sz w:val="28"/>
          <w:szCs w:val="28"/>
        </w:rPr>
      </w:pPr>
      <w:r w:rsidRPr="00785D6C">
        <w:rPr>
          <w:bCs/>
          <w:sz w:val="28"/>
          <w:szCs w:val="28"/>
          <w:u w:val="single"/>
        </w:rPr>
        <w:t>Второй уровень (Воспроизведение) -</w:t>
      </w:r>
      <w:r w:rsidRPr="00785D6C">
        <w:rPr>
          <w:bCs/>
          <w:sz w:val="28"/>
          <w:szCs w:val="28"/>
        </w:rPr>
        <w:t xml:space="preserve"> это воспроизведение усвоенных ранее знаний от буквальной копии до применения в типовых ситуациях. Примеры: воспроизведение информации по памяти; решение типовых задач (по усвоенному ранее образцу). Деятельность второго уровня условно называют </w:t>
      </w:r>
      <w:r w:rsidRPr="00785D6C">
        <w:rPr>
          <w:bCs/>
          <w:i/>
          <w:sz w:val="28"/>
          <w:szCs w:val="28"/>
        </w:rPr>
        <w:t>Воспроизведением,</w:t>
      </w:r>
      <w:r w:rsidRPr="00785D6C">
        <w:rPr>
          <w:bCs/>
          <w:sz w:val="28"/>
          <w:szCs w:val="28"/>
        </w:rPr>
        <w:t xml:space="preserve"> а знания, лежащие в ее основе, </w:t>
      </w:r>
      <w:r w:rsidRPr="00785D6C">
        <w:rPr>
          <w:bCs/>
          <w:i/>
          <w:sz w:val="28"/>
          <w:szCs w:val="28"/>
        </w:rPr>
        <w:t>- Знания-копии</w:t>
      </w:r>
      <w:r w:rsidRPr="00785D6C">
        <w:rPr>
          <w:bCs/>
          <w:sz w:val="28"/>
          <w:szCs w:val="28"/>
        </w:rPr>
        <w:t>.</w:t>
      </w:r>
    </w:p>
    <w:p w:rsidR="00010E0A" w:rsidRPr="00785D6C" w:rsidRDefault="00010E0A" w:rsidP="00010E0A">
      <w:pPr>
        <w:widowControl w:val="0"/>
        <w:spacing w:line="360" w:lineRule="auto"/>
        <w:ind w:left="-284" w:firstLine="426"/>
        <w:contextualSpacing/>
        <w:jc w:val="both"/>
        <w:rPr>
          <w:bCs/>
          <w:i/>
          <w:sz w:val="28"/>
          <w:szCs w:val="28"/>
        </w:rPr>
      </w:pPr>
      <w:r w:rsidRPr="00785D6C">
        <w:rPr>
          <w:bCs/>
          <w:sz w:val="28"/>
          <w:szCs w:val="28"/>
          <w:u w:val="single"/>
        </w:rPr>
        <w:lastRenderedPageBreak/>
        <w:t>Третий уровень (Применение) -</w:t>
      </w:r>
      <w:r w:rsidRPr="00785D6C">
        <w:rPr>
          <w:bCs/>
          <w:sz w:val="28"/>
          <w:szCs w:val="28"/>
        </w:rPr>
        <w:t xml:space="preserve"> это такой уровень усвоения информации, при котором учащийся способен самостоятельно воспроизводить и преобразовывать усвоенную информацию для обсуждения известных объектов и применения ее в разнообразных нетиповых (реальных) ситуациях. При этом учащийся способен генерировать субъективно новую (новую для него) информацию об изучаемых объектах и действиях с ними. Примеры: решение нетиповых задач, выбор подходящего алгоритма из набора ранее изученных алгоритмов для решения конкретной задачи. Деятельность третьего уровня условно называют</w:t>
      </w:r>
      <w:r w:rsidRPr="00785D6C">
        <w:rPr>
          <w:b/>
          <w:bCs/>
          <w:sz w:val="28"/>
          <w:szCs w:val="28"/>
        </w:rPr>
        <w:t> </w:t>
      </w:r>
      <w:r w:rsidRPr="00785D6C">
        <w:rPr>
          <w:bCs/>
          <w:i/>
          <w:sz w:val="28"/>
          <w:szCs w:val="28"/>
        </w:rPr>
        <w:t>Применением,</w:t>
      </w:r>
      <w:r w:rsidRPr="00785D6C">
        <w:rPr>
          <w:bCs/>
          <w:sz w:val="28"/>
          <w:szCs w:val="28"/>
        </w:rPr>
        <w:t xml:space="preserve"> а знания, лежащие в ее основе, </w:t>
      </w:r>
      <w:r w:rsidRPr="00785D6C">
        <w:rPr>
          <w:bCs/>
          <w:i/>
          <w:sz w:val="28"/>
          <w:szCs w:val="28"/>
        </w:rPr>
        <w:t>- Знания-умения.</w:t>
      </w:r>
    </w:p>
    <w:p w:rsidR="00010E0A" w:rsidRPr="00785D6C" w:rsidRDefault="00010E0A" w:rsidP="00010E0A">
      <w:pPr>
        <w:widowControl w:val="0"/>
        <w:spacing w:line="360" w:lineRule="auto"/>
        <w:ind w:left="-284" w:firstLine="426"/>
        <w:contextualSpacing/>
        <w:jc w:val="both"/>
        <w:rPr>
          <w:bCs/>
          <w:sz w:val="28"/>
          <w:szCs w:val="28"/>
        </w:rPr>
      </w:pPr>
      <w:r w:rsidRPr="00785D6C">
        <w:rPr>
          <w:bCs/>
          <w:sz w:val="28"/>
          <w:szCs w:val="28"/>
          <w:u w:val="single"/>
        </w:rPr>
        <w:t xml:space="preserve">Четвертый уровень (Творческая деятельность) - </w:t>
      </w:r>
      <w:r w:rsidRPr="00785D6C">
        <w:rPr>
          <w:bCs/>
          <w:sz w:val="28"/>
          <w:szCs w:val="28"/>
        </w:rPr>
        <w:t>это такой уровень владения учебным материалом темы, при котором учащийся способен создавать объективно новую информацию (ранее неизвестную никому).</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 xml:space="preserve">Четвертый уровень в подготовке будущего работника заведомо будет отсутствовать, поскольку согласно курсовой работе научные исследования не входят в профессиональные обязанности бакалавра. </w:t>
      </w:r>
    </w:p>
    <w:p w:rsidR="00010E0A" w:rsidRPr="00785D6C" w:rsidRDefault="00010E0A" w:rsidP="00010E0A">
      <w:pPr>
        <w:widowControl w:val="0"/>
        <w:spacing w:line="360" w:lineRule="auto"/>
        <w:ind w:left="-284" w:firstLine="426"/>
        <w:jc w:val="both"/>
        <w:rPr>
          <w:sz w:val="28"/>
          <w:szCs w:val="28"/>
        </w:rPr>
      </w:pPr>
      <w:r w:rsidRPr="00785D6C">
        <w:rPr>
          <w:bCs/>
          <w:sz w:val="28"/>
          <w:szCs w:val="28"/>
        </w:rPr>
        <w:t>Для проектирования дидактических материалов, опираясь на стратегические и тактические цели обучения формулируются оперативные цели обучения по теме: «</w:t>
      </w:r>
      <w:r w:rsidRPr="00785D6C">
        <w:rPr>
          <w:sz w:val="28"/>
          <w:szCs w:val="28"/>
        </w:rPr>
        <w:t>Мотивация, стимулирование трудовой деятельности, классические и современные теории трудовой мотивации, механизмы формирования и функционирования трудовой мотивации».</w:t>
      </w:r>
      <w:r w:rsidRPr="00785D6C">
        <w:rPr>
          <w:bCs/>
          <w:sz w:val="28"/>
          <w:szCs w:val="28"/>
        </w:rPr>
        <w:t xml:space="preserve"> </w:t>
      </w:r>
    </w:p>
    <w:p w:rsidR="00010E0A" w:rsidRPr="00785D6C" w:rsidRDefault="00010E0A" w:rsidP="00010E0A">
      <w:pPr>
        <w:widowControl w:val="0"/>
        <w:spacing w:line="360" w:lineRule="auto"/>
        <w:ind w:left="-284" w:firstLine="426"/>
        <w:jc w:val="both"/>
        <w:rPr>
          <w:sz w:val="28"/>
          <w:szCs w:val="28"/>
        </w:rPr>
      </w:pPr>
      <w:r w:rsidRPr="00785D6C">
        <w:rPr>
          <w:sz w:val="28"/>
          <w:szCs w:val="28"/>
        </w:rPr>
        <w:t xml:space="preserve">Сумма баллов определяется таким способом: коэффициент значимости каждого показателя качества учебника К увеличивается на Р – мера реализации показателя в этом учебнике. Сумма полученных баллов для каждого учебника складывается, и мы получаем характеристику качества учебника. </w:t>
      </w:r>
    </w:p>
    <w:p w:rsidR="00010E0A" w:rsidRPr="00785D6C" w:rsidRDefault="00010E0A" w:rsidP="00010E0A">
      <w:pPr>
        <w:widowControl w:val="0"/>
        <w:spacing w:line="360" w:lineRule="auto"/>
        <w:ind w:left="-284" w:firstLine="426"/>
        <w:jc w:val="both"/>
        <w:rPr>
          <w:sz w:val="28"/>
          <w:szCs w:val="28"/>
        </w:rPr>
      </w:pPr>
      <w:r w:rsidRPr="00785D6C">
        <w:rPr>
          <w:sz w:val="28"/>
          <w:szCs w:val="28"/>
        </w:rPr>
        <w:t>УЧЕБНИКИ</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1. Дмитриев Ю., Краев А. Управление персоналом в современных условиях. – Владимир, Собор, 2006.</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2. Доскова Л.С. Управление персоналом. Шпаргалка/Под ред. Л.С. Досковой: Эксмо, 2008 г.</w:t>
      </w:r>
    </w:p>
    <w:p w:rsidR="00010E0A" w:rsidRPr="00785D6C" w:rsidRDefault="00010E0A" w:rsidP="00010E0A">
      <w:pPr>
        <w:widowControl w:val="0"/>
        <w:spacing w:line="360" w:lineRule="auto"/>
        <w:ind w:left="-284" w:firstLine="426"/>
        <w:jc w:val="both"/>
        <w:rPr>
          <w:bCs/>
          <w:sz w:val="28"/>
          <w:szCs w:val="28"/>
        </w:rPr>
      </w:pPr>
      <w:r w:rsidRPr="00785D6C">
        <w:rPr>
          <w:bCs/>
          <w:sz w:val="28"/>
          <w:szCs w:val="28"/>
        </w:rPr>
        <w:t xml:space="preserve">3. Дятлов В.А., Кибанов А.Я., Одегов Ю.Г., Пихало В.Т. Управление </w:t>
      </w:r>
      <w:r w:rsidRPr="00785D6C">
        <w:rPr>
          <w:bCs/>
          <w:sz w:val="28"/>
          <w:szCs w:val="28"/>
        </w:rPr>
        <w:lastRenderedPageBreak/>
        <w:t>персоналом: Учебник/Под ред. В.А. Дятлова – М.: Издат. центр «Академия», 2000.</w:t>
      </w:r>
    </w:p>
    <w:p w:rsidR="00010E0A" w:rsidRPr="00785D6C" w:rsidRDefault="00010E0A" w:rsidP="00010E0A">
      <w:pPr>
        <w:widowControl w:val="0"/>
        <w:spacing w:line="360" w:lineRule="auto"/>
        <w:jc w:val="center"/>
        <w:rPr>
          <w:b/>
          <w:sz w:val="28"/>
          <w:szCs w:val="28"/>
        </w:rPr>
      </w:pPr>
      <w:r w:rsidRPr="00785D6C">
        <w:rPr>
          <w:b/>
          <w:sz w:val="28"/>
          <w:szCs w:val="28"/>
        </w:rPr>
        <w:t>Таблица 3.1. Система качества сравниваемых учебников.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393"/>
        <w:gridCol w:w="424"/>
        <w:gridCol w:w="772"/>
        <w:gridCol w:w="822"/>
        <w:gridCol w:w="836"/>
        <w:gridCol w:w="836"/>
        <w:gridCol w:w="822"/>
        <w:gridCol w:w="804"/>
      </w:tblGrid>
      <w:tr w:rsidR="00010E0A" w:rsidRPr="00785D6C" w:rsidTr="00970393">
        <w:trPr>
          <w:trHeight w:val="397"/>
          <w:jc w:val="center"/>
        </w:trPr>
        <w:tc>
          <w:tcPr>
            <w:tcW w:w="637" w:type="dxa"/>
            <w:vMerge w:val="restart"/>
            <w:vAlign w:val="center"/>
          </w:tcPr>
          <w:p w:rsidR="00010E0A" w:rsidRPr="00785D6C" w:rsidRDefault="00010E0A" w:rsidP="00970393">
            <w:pPr>
              <w:widowControl w:val="0"/>
              <w:jc w:val="center"/>
              <w:rPr>
                <w:b/>
              </w:rPr>
            </w:pPr>
          </w:p>
          <w:p w:rsidR="00010E0A" w:rsidRPr="00785D6C" w:rsidRDefault="00010E0A" w:rsidP="00970393">
            <w:pPr>
              <w:widowControl w:val="0"/>
              <w:jc w:val="center"/>
              <w:rPr>
                <w:b/>
              </w:rPr>
            </w:pPr>
            <w:r w:rsidRPr="00785D6C">
              <w:rPr>
                <w:b/>
              </w:rPr>
              <w:t>№ п/п</w:t>
            </w:r>
          </w:p>
        </w:tc>
        <w:tc>
          <w:tcPr>
            <w:tcW w:w="3393" w:type="dxa"/>
            <w:vMerge w:val="restart"/>
            <w:vAlign w:val="center"/>
          </w:tcPr>
          <w:p w:rsidR="00010E0A" w:rsidRPr="00785D6C" w:rsidRDefault="00010E0A" w:rsidP="00970393">
            <w:pPr>
              <w:widowControl w:val="0"/>
              <w:jc w:val="center"/>
              <w:rPr>
                <w:b/>
              </w:rPr>
            </w:pPr>
          </w:p>
          <w:p w:rsidR="00010E0A" w:rsidRPr="00785D6C" w:rsidRDefault="00010E0A" w:rsidP="00970393">
            <w:pPr>
              <w:widowControl w:val="0"/>
              <w:jc w:val="center"/>
              <w:rPr>
                <w:b/>
              </w:rPr>
            </w:pPr>
            <w:r w:rsidRPr="00785D6C">
              <w:rPr>
                <w:b/>
              </w:rPr>
              <w:t>Наименование показателя</w:t>
            </w:r>
          </w:p>
        </w:tc>
        <w:tc>
          <w:tcPr>
            <w:tcW w:w="424" w:type="dxa"/>
            <w:vMerge w:val="restart"/>
            <w:vAlign w:val="center"/>
          </w:tcPr>
          <w:p w:rsidR="00010E0A" w:rsidRPr="00785D6C" w:rsidRDefault="00010E0A" w:rsidP="00970393">
            <w:pPr>
              <w:widowControl w:val="0"/>
              <w:jc w:val="center"/>
              <w:rPr>
                <w:b/>
              </w:rPr>
            </w:pPr>
          </w:p>
          <w:p w:rsidR="00010E0A" w:rsidRPr="00785D6C" w:rsidRDefault="00010E0A" w:rsidP="00970393">
            <w:pPr>
              <w:widowControl w:val="0"/>
              <w:jc w:val="center"/>
              <w:rPr>
                <w:b/>
              </w:rPr>
            </w:pPr>
            <w:r w:rsidRPr="00785D6C">
              <w:rPr>
                <w:b/>
              </w:rPr>
              <w:t>К</w:t>
            </w:r>
          </w:p>
        </w:tc>
        <w:tc>
          <w:tcPr>
            <w:tcW w:w="4892" w:type="dxa"/>
            <w:gridSpan w:val="6"/>
            <w:vAlign w:val="center"/>
          </w:tcPr>
          <w:p w:rsidR="00010E0A" w:rsidRPr="00785D6C" w:rsidRDefault="00010E0A" w:rsidP="00970393">
            <w:pPr>
              <w:widowControl w:val="0"/>
              <w:jc w:val="center"/>
              <w:rPr>
                <w:b/>
              </w:rPr>
            </w:pPr>
            <w:r w:rsidRPr="00785D6C">
              <w:rPr>
                <w:b/>
              </w:rPr>
              <w:t>Значение Р и N</w:t>
            </w:r>
          </w:p>
        </w:tc>
      </w:tr>
      <w:tr w:rsidR="00010E0A" w:rsidRPr="00785D6C" w:rsidTr="00970393">
        <w:trPr>
          <w:trHeight w:val="397"/>
          <w:jc w:val="center"/>
        </w:trPr>
        <w:tc>
          <w:tcPr>
            <w:tcW w:w="637" w:type="dxa"/>
            <w:vMerge/>
            <w:vAlign w:val="center"/>
          </w:tcPr>
          <w:p w:rsidR="00010E0A" w:rsidRPr="00785D6C" w:rsidRDefault="00010E0A" w:rsidP="00970393">
            <w:pPr>
              <w:widowControl w:val="0"/>
              <w:jc w:val="center"/>
              <w:rPr>
                <w:b/>
              </w:rPr>
            </w:pPr>
          </w:p>
        </w:tc>
        <w:tc>
          <w:tcPr>
            <w:tcW w:w="3393" w:type="dxa"/>
            <w:vMerge/>
            <w:vAlign w:val="center"/>
          </w:tcPr>
          <w:p w:rsidR="00010E0A" w:rsidRPr="00785D6C" w:rsidRDefault="00010E0A" w:rsidP="00970393">
            <w:pPr>
              <w:widowControl w:val="0"/>
              <w:jc w:val="center"/>
              <w:rPr>
                <w:b/>
              </w:rPr>
            </w:pPr>
          </w:p>
        </w:tc>
        <w:tc>
          <w:tcPr>
            <w:tcW w:w="424" w:type="dxa"/>
            <w:vMerge/>
            <w:vAlign w:val="center"/>
          </w:tcPr>
          <w:p w:rsidR="00010E0A" w:rsidRPr="00785D6C" w:rsidRDefault="00010E0A" w:rsidP="00970393">
            <w:pPr>
              <w:widowControl w:val="0"/>
              <w:jc w:val="center"/>
              <w:rPr>
                <w:b/>
              </w:rPr>
            </w:pPr>
          </w:p>
        </w:tc>
        <w:tc>
          <w:tcPr>
            <w:tcW w:w="1594" w:type="dxa"/>
            <w:gridSpan w:val="2"/>
            <w:vAlign w:val="center"/>
          </w:tcPr>
          <w:p w:rsidR="00010E0A" w:rsidRPr="00785D6C" w:rsidRDefault="00010E0A" w:rsidP="00970393">
            <w:pPr>
              <w:widowControl w:val="0"/>
              <w:jc w:val="center"/>
              <w:rPr>
                <w:b/>
              </w:rPr>
            </w:pPr>
            <w:r w:rsidRPr="00785D6C">
              <w:rPr>
                <w:b/>
              </w:rPr>
              <w:t>Учебник 1</w:t>
            </w:r>
          </w:p>
        </w:tc>
        <w:tc>
          <w:tcPr>
            <w:tcW w:w="1672" w:type="dxa"/>
            <w:gridSpan w:val="2"/>
            <w:vAlign w:val="center"/>
          </w:tcPr>
          <w:p w:rsidR="00010E0A" w:rsidRPr="00785D6C" w:rsidRDefault="00010E0A" w:rsidP="00970393">
            <w:pPr>
              <w:widowControl w:val="0"/>
              <w:jc w:val="center"/>
              <w:rPr>
                <w:b/>
              </w:rPr>
            </w:pPr>
            <w:r w:rsidRPr="00785D6C">
              <w:rPr>
                <w:b/>
              </w:rPr>
              <w:t>Учебник 2</w:t>
            </w:r>
          </w:p>
        </w:tc>
        <w:tc>
          <w:tcPr>
            <w:tcW w:w="1626" w:type="dxa"/>
            <w:gridSpan w:val="2"/>
            <w:vAlign w:val="center"/>
          </w:tcPr>
          <w:p w:rsidR="00010E0A" w:rsidRPr="00785D6C" w:rsidRDefault="00010E0A" w:rsidP="00970393">
            <w:pPr>
              <w:widowControl w:val="0"/>
              <w:jc w:val="center"/>
              <w:rPr>
                <w:b/>
              </w:rPr>
            </w:pPr>
            <w:r w:rsidRPr="00785D6C">
              <w:rPr>
                <w:b/>
              </w:rPr>
              <w:t>Учебник 3</w:t>
            </w:r>
          </w:p>
        </w:tc>
      </w:tr>
      <w:tr w:rsidR="00010E0A" w:rsidRPr="00785D6C" w:rsidTr="00970393">
        <w:trPr>
          <w:trHeight w:val="397"/>
          <w:jc w:val="center"/>
        </w:trPr>
        <w:tc>
          <w:tcPr>
            <w:tcW w:w="637" w:type="dxa"/>
            <w:tcBorders>
              <w:bottom w:val="double" w:sz="4" w:space="0" w:color="auto"/>
            </w:tcBorders>
            <w:vAlign w:val="center"/>
          </w:tcPr>
          <w:p w:rsidR="00010E0A" w:rsidRPr="00785D6C" w:rsidRDefault="00010E0A" w:rsidP="00970393">
            <w:pPr>
              <w:widowControl w:val="0"/>
              <w:jc w:val="center"/>
              <w:rPr>
                <w:b/>
              </w:rPr>
            </w:pPr>
          </w:p>
        </w:tc>
        <w:tc>
          <w:tcPr>
            <w:tcW w:w="3393" w:type="dxa"/>
            <w:tcBorders>
              <w:bottom w:val="double" w:sz="4" w:space="0" w:color="auto"/>
            </w:tcBorders>
            <w:vAlign w:val="center"/>
          </w:tcPr>
          <w:p w:rsidR="00010E0A" w:rsidRPr="00785D6C" w:rsidRDefault="00010E0A" w:rsidP="00970393">
            <w:pPr>
              <w:widowControl w:val="0"/>
              <w:jc w:val="center"/>
              <w:rPr>
                <w:b/>
              </w:rPr>
            </w:pPr>
          </w:p>
        </w:tc>
        <w:tc>
          <w:tcPr>
            <w:tcW w:w="424" w:type="dxa"/>
            <w:tcBorders>
              <w:bottom w:val="double" w:sz="4" w:space="0" w:color="auto"/>
            </w:tcBorders>
            <w:vAlign w:val="center"/>
          </w:tcPr>
          <w:p w:rsidR="00010E0A" w:rsidRPr="00785D6C" w:rsidRDefault="00010E0A" w:rsidP="00970393">
            <w:pPr>
              <w:widowControl w:val="0"/>
              <w:jc w:val="center"/>
              <w:rPr>
                <w:b/>
              </w:rPr>
            </w:pPr>
          </w:p>
        </w:tc>
        <w:tc>
          <w:tcPr>
            <w:tcW w:w="772" w:type="dxa"/>
            <w:tcBorders>
              <w:bottom w:val="double" w:sz="4" w:space="0" w:color="auto"/>
            </w:tcBorders>
            <w:vAlign w:val="center"/>
          </w:tcPr>
          <w:p w:rsidR="00010E0A" w:rsidRPr="00785D6C" w:rsidRDefault="00010E0A" w:rsidP="00970393">
            <w:pPr>
              <w:widowControl w:val="0"/>
              <w:jc w:val="center"/>
              <w:rPr>
                <w:b/>
              </w:rPr>
            </w:pPr>
            <w:r w:rsidRPr="00785D6C">
              <w:rPr>
                <w:b/>
              </w:rPr>
              <w:t>P</w:t>
            </w:r>
          </w:p>
        </w:tc>
        <w:tc>
          <w:tcPr>
            <w:tcW w:w="822" w:type="dxa"/>
            <w:tcBorders>
              <w:bottom w:val="double" w:sz="4" w:space="0" w:color="auto"/>
            </w:tcBorders>
            <w:vAlign w:val="center"/>
          </w:tcPr>
          <w:p w:rsidR="00010E0A" w:rsidRPr="00785D6C" w:rsidRDefault="00010E0A" w:rsidP="00970393">
            <w:pPr>
              <w:widowControl w:val="0"/>
              <w:jc w:val="center"/>
              <w:rPr>
                <w:b/>
              </w:rPr>
            </w:pPr>
            <w:r w:rsidRPr="00785D6C">
              <w:rPr>
                <w:b/>
              </w:rPr>
              <w:t>N</w:t>
            </w:r>
          </w:p>
        </w:tc>
        <w:tc>
          <w:tcPr>
            <w:tcW w:w="836" w:type="dxa"/>
            <w:tcBorders>
              <w:bottom w:val="double" w:sz="4" w:space="0" w:color="auto"/>
            </w:tcBorders>
            <w:vAlign w:val="center"/>
          </w:tcPr>
          <w:p w:rsidR="00010E0A" w:rsidRPr="00785D6C" w:rsidRDefault="00010E0A" w:rsidP="00970393">
            <w:pPr>
              <w:widowControl w:val="0"/>
              <w:jc w:val="center"/>
              <w:rPr>
                <w:b/>
              </w:rPr>
            </w:pPr>
            <w:r w:rsidRPr="00785D6C">
              <w:rPr>
                <w:b/>
              </w:rPr>
              <w:t>P</w:t>
            </w:r>
          </w:p>
        </w:tc>
        <w:tc>
          <w:tcPr>
            <w:tcW w:w="836" w:type="dxa"/>
            <w:tcBorders>
              <w:bottom w:val="double" w:sz="4" w:space="0" w:color="auto"/>
            </w:tcBorders>
            <w:vAlign w:val="center"/>
          </w:tcPr>
          <w:p w:rsidR="00010E0A" w:rsidRPr="00785D6C" w:rsidRDefault="00010E0A" w:rsidP="00970393">
            <w:pPr>
              <w:widowControl w:val="0"/>
              <w:jc w:val="center"/>
              <w:rPr>
                <w:b/>
              </w:rPr>
            </w:pPr>
            <w:r w:rsidRPr="00785D6C">
              <w:rPr>
                <w:b/>
              </w:rPr>
              <w:t>N</w:t>
            </w:r>
          </w:p>
        </w:tc>
        <w:tc>
          <w:tcPr>
            <w:tcW w:w="822" w:type="dxa"/>
            <w:tcBorders>
              <w:bottom w:val="double" w:sz="4" w:space="0" w:color="auto"/>
            </w:tcBorders>
            <w:vAlign w:val="center"/>
          </w:tcPr>
          <w:p w:rsidR="00010E0A" w:rsidRPr="00785D6C" w:rsidRDefault="00010E0A" w:rsidP="00970393">
            <w:pPr>
              <w:widowControl w:val="0"/>
              <w:jc w:val="center"/>
              <w:rPr>
                <w:b/>
              </w:rPr>
            </w:pPr>
            <w:r w:rsidRPr="00785D6C">
              <w:rPr>
                <w:b/>
              </w:rPr>
              <w:t>P</w:t>
            </w:r>
          </w:p>
        </w:tc>
        <w:tc>
          <w:tcPr>
            <w:tcW w:w="804" w:type="dxa"/>
            <w:vAlign w:val="center"/>
          </w:tcPr>
          <w:p w:rsidR="00010E0A" w:rsidRPr="00785D6C" w:rsidRDefault="00010E0A" w:rsidP="00970393">
            <w:pPr>
              <w:widowControl w:val="0"/>
              <w:jc w:val="center"/>
              <w:rPr>
                <w:b/>
              </w:rPr>
            </w:pPr>
            <w:r w:rsidRPr="00785D6C">
              <w:rPr>
                <w:b/>
              </w:rPr>
              <w:t>N</w:t>
            </w:r>
          </w:p>
        </w:tc>
      </w:tr>
      <w:tr w:rsidR="00010E0A" w:rsidRPr="00785D6C" w:rsidTr="00970393">
        <w:trPr>
          <w:trHeight w:val="397"/>
          <w:jc w:val="center"/>
        </w:trPr>
        <w:tc>
          <w:tcPr>
            <w:tcW w:w="9346" w:type="dxa"/>
            <w:gridSpan w:val="9"/>
            <w:tcBorders>
              <w:top w:val="double" w:sz="4" w:space="0" w:color="auto"/>
              <w:bottom w:val="double" w:sz="4" w:space="0" w:color="auto"/>
            </w:tcBorders>
            <w:vAlign w:val="center"/>
          </w:tcPr>
          <w:p w:rsidR="00010E0A" w:rsidRPr="00785D6C" w:rsidRDefault="00010E0A" w:rsidP="00970393">
            <w:pPr>
              <w:widowControl w:val="0"/>
              <w:contextualSpacing/>
              <w:jc w:val="center"/>
              <w:rPr>
                <w:b/>
              </w:rPr>
            </w:pPr>
            <w:r w:rsidRPr="00785D6C">
              <w:rPr>
                <w:b/>
              </w:rPr>
              <w:t>1.Характеристика поставленной цели</w:t>
            </w:r>
          </w:p>
        </w:tc>
      </w:tr>
      <w:tr w:rsidR="00010E0A" w:rsidRPr="00785D6C" w:rsidTr="00970393">
        <w:trPr>
          <w:trHeight w:val="567"/>
          <w:jc w:val="center"/>
        </w:trPr>
        <w:tc>
          <w:tcPr>
            <w:tcW w:w="637" w:type="dxa"/>
            <w:tcBorders>
              <w:top w:val="double" w:sz="4" w:space="0" w:color="auto"/>
            </w:tcBorders>
            <w:vAlign w:val="center"/>
          </w:tcPr>
          <w:p w:rsidR="00010E0A" w:rsidRPr="00785D6C" w:rsidRDefault="00010E0A" w:rsidP="00970393">
            <w:pPr>
              <w:widowControl w:val="0"/>
              <w:jc w:val="center"/>
              <w:rPr>
                <w:b/>
              </w:rPr>
            </w:pPr>
            <w:r w:rsidRPr="00785D6C">
              <w:rPr>
                <w:b/>
              </w:rPr>
              <w:t>1.1</w:t>
            </w:r>
          </w:p>
        </w:tc>
        <w:tc>
          <w:tcPr>
            <w:tcW w:w="3393" w:type="dxa"/>
            <w:tcBorders>
              <w:top w:val="double" w:sz="4" w:space="0" w:color="auto"/>
            </w:tcBorders>
            <w:vAlign w:val="center"/>
          </w:tcPr>
          <w:p w:rsidR="00010E0A" w:rsidRPr="00785D6C" w:rsidRDefault="00010E0A" w:rsidP="00970393">
            <w:pPr>
              <w:widowControl w:val="0"/>
              <w:jc w:val="center"/>
            </w:pPr>
            <w:r w:rsidRPr="00785D6C">
              <w:t>Наличие наименование специальностей, для которых используется учебник</w:t>
            </w:r>
          </w:p>
        </w:tc>
        <w:tc>
          <w:tcPr>
            <w:tcW w:w="424" w:type="dxa"/>
            <w:tcBorders>
              <w:top w:val="double" w:sz="4" w:space="0" w:color="auto"/>
            </w:tcBorders>
            <w:vAlign w:val="center"/>
          </w:tcPr>
          <w:p w:rsidR="00010E0A" w:rsidRPr="00785D6C" w:rsidRDefault="00010E0A" w:rsidP="00970393">
            <w:pPr>
              <w:widowControl w:val="0"/>
              <w:jc w:val="center"/>
            </w:pPr>
            <w:r w:rsidRPr="00785D6C">
              <w:t>1</w:t>
            </w:r>
          </w:p>
        </w:tc>
        <w:tc>
          <w:tcPr>
            <w:tcW w:w="772" w:type="dxa"/>
            <w:tcBorders>
              <w:top w:val="double" w:sz="4" w:space="0" w:color="auto"/>
            </w:tcBorders>
            <w:vAlign w:val="center"/>
          </w:tcPr>
          <w:p w:rsidR="00010E0A" w:rsidRPr="00785D6C" w:rsidRDefault="00010E0A" w:rsidP="00970393">
            <w:pPr>
              <w:widowControl w:val="0"/>
              <w:jc w:val="center"/>
            </w:pPr>
            <w:r w:rsidRPr="00785D6C">
              <w:t>4</w:t>
            </w:r>
          </w:p>
        </w:tc>
        <w:tc>
          <w:tcPr>
            <w:tcW w:w="822" w:type="dxa"/>
            <w:tcBorders>
              <w:top w:val="double" w:sz="4" w:space="0" w:color="auto"/>
            </w:tcBorders>
            <w:vAlign w:val="center"/>
          </w:tcPr>
          <w:p w:rsidR="00010E0A" w:rsidRPr="00785D6C" w:rsidRDefault="00010E0A" w:rsidP="00970393">
            <w:pPr>
              <w:widowControl w:val="0"/>
              <w:jc w:val="center"/>
            </w:pPr>
            <w:r w:rsidRPr="00785D6C">
              <w:t>4</w:t>
            </w:r>
          </w:p>
        </w:tc>
        <w:tc>
          <w:tcPr>
            <w:tcW w:w="836" w:type="dxa"/>
            <w:tcBorders>
              <w:top w:val="double" w:sz="4" w:space="0" w:color="auto"/>
            </w:tcBorders>
            <w:vAlign w:val="center"/>
          </w:tcPr>
          <w:p w:rsidR="00010E0A" w:rsidRPr="00785D6C" w:rsidRDefault="00010E0A" w:rsidP="00970393">
            <w:pPr>
              <w:widowControl w:val="0"/>
              <w:jc w:val="center"/>
            </w:pPr>
            <w:r w:rsidRPr="00785D6C">
              <w:t>4</w:t>
            </w:r>
          </w:p>
        </w:tc>
        <w:tc>
          <w:tcPr>
            <w:tcW w:w="836" w:type="dxa"/>
            <w:tcBorders>
              <w:top w:val="double" w:sz="4" w:space="0" w:color="auto"/>
            </w:tcBorders>
            <w:vAlign w:val="center"/>
          </w:tcPr>
          <w:p w:rsidR="00010E0A" w:rsidRPr="00785D6C" w:rsidRDefault="00010E0A" w:rsidP="00970393">
            <w:pPr>
              <w:widowControl w:val="0"/>
              <w:jc w:val="center"/>
            </w:pPr>
            <w:r w:rsidRPr="00785D6C">
              <w:t>4</w:t>
            </w:r>
          </w:p>
        </w:tc>
        <w:tc>
          <w:tcPr>
            <w:tcW w:w="822" w:type="dxa"/>
            <w:tcBorders>
              <w:top w:val="double" w:sz="4" w:space="0" w:color="auto"/>
            </w:tcBorders>
            <w:vAlign w:val="center"/>
          </w:tcPr>
          <w:p w:rsidR="00010E0A" w:rsidRPr="00785D6C" w:rsidRDefault="00010E0A" w:rsidP="00970393">
            <w:pPr>
              <w:widowControl w:val="0"/>
              <w:jc w:val="center"/>
            </w:pPr>
            <w:r w:rsidRPr="00785D6C">
              <w:t>3</w:t>
            </w:r>
          </w:p>
        </w:tc>
        <w:tc>
          <w:tcPr>
            <w:tcW w:w="804" w:type="dxa"/>
            <w:vAlign w:val="center"/>
          </w:tcPr>
          <w:p w:rsidR="00010E0A" w:rsidRPr="00785D6C" w:rsidRDefault="00010E0A" w:rsidP="00970393">
            <w:pPr>
              <w:widowControl w:val="0"/>
              <w:jc w:val="center"/>
            </w:pPr>
            <w:r w:rsidRPr="00785D6C">
              <w:t>3</w:t>
            </w:r>
          </w:p>
        </w:tc>
      </w:tr>
      <w:tr w:rsidR="00010E0A" w:rsidRPr="00785D6C" w:rsidTr="00970393">
        <w:trPr>
          <w:trHeight w:val="567"/>
          <w:jc w:val="center"/>
        </w:trPr>
        <w:tc>
          <w:tcPr>
            <w:tcW w:w="637" w:type="dxa"/>
            <w:vAlign w:val="center"/>
          </w:tcPr>
          <w:p w:rsidR="00010E0A" w:rsidRPr="00785D6C" w:rsidRDefault="00010E0A" w:rsidP="00970393">
            <w:pPr>
              <w:widowControl w:val="0"/>
              <w:jc w:val="center"/>
              <w:rPr>
                <w:b/>
              </w:rPr>
            </w:pPr>
            <w:r w:rsidRPr="00785D6C">
              <w:rPr>
                <w:b/>
              </w:rPr>
              <w:t>1.2</w:t>
            </w:r>
          </w:p>
        </w:tc>
        <w:tc>
          <w:tcPr>
            <w:tcW w:w="3393" w:type="dxa"/>
            <w:vAlign w:val="center"/>
          </w:tcPr>
          <w:p w:rsidR="00010E0A" w:rsidRPr="00785D6C" w:rsidRDefault="00010E0A" w:rsidP="00970393">
            <w:pPr>
              <w:widowControl w:val="0"/>
              <w:jc w:val="center"/>
            </w:pPr>
            <w:r w:rsidRPr="00785D6C">
              <w:t>Наличие перечня умений, которые формируются в результате обучения по учебнику, согласно уровням усвоения.</w:t>
            </w:r>
          </w:p>
        </w:tc>
        <w:tc>
          <w:tcPr>
            <w:tcW w:w="424" w:type="dxa"/>
            <w:vAlign w:val="center"/>
          </w:tcPr>
          <w:p w:rsidR="00010E0A" w:rsidRPr="00785D6C" w:rsidRDefault="00010E0A" w:rsidP="00970393">
            <w:pPr>
              <w:widowControl w:val="0"/>
              <w:jc w:val="center"/>
            </w:pPr>
            <w:r w:rsidRPr="00785D6C">
              <w:t>2</w:t>
            </w:r>
          </w:p>
        </w:tc>
        <w:tc>
          <w:tcPr>
            <w:tcW w:w="772" w:type="dxa"/>
            <w:vAlign w:val="center"/>
          </w:tcPr>
          <w:p w:rsidR="00010E0A" w:rsidRPr="00785D6C" w:rsidRDefault="00010E0A" w:rsidP="00970393">
            <w:pPr>
              <w:widowControl w:val="0"/>
              <w:jc w:val="center"/>
            </w:pPr>
            <w:r w:rsidRPr="00785D6C">
              <w:t>2</w:t>
            </w:r>
          </w:p>
        </w:tc>
        <w:tc>
          <w:tcPr>
            <w:tcW w:w="822" w:type="dxa"/>
            <w:vAlign w:val="center"/>
          </w:tcPr>
          <w:p w:rsidR="00010E0A" w:rsidRPr="00785D6C" w:rsidRDefault="00010E0A" w:rsidP="00970393">
            <w:pPr>
              <w:widowControl w:val="0"/>
              <w:jc w:val="center"/>
            </w:pPr>
            <w:r w:rsidRPr="00785D6C">
              <w:t>4</w:t>
            </w:r>
          </w:p>
        </w:tc>
        <w:tc>
          <w:tcPr>
            <w:tcW w:w="836" w:type="dxa"/>
            <w:vAlign w:val="center"/>
          </w:tcPr>
          <w:p w:rsidR="00010E0A" w:rsidRPr="00785D6C" w:rsidRDefault="00010E0A" w:rsidP="00970393">
            <w:pPr>
              <w:widowControl w:val="0"/>
              <w:jc w:val="center"/>
            </w:pPr>
            <w:r w:rsidRPr="00785D6C">
              <w:t>2</w:t>
            </w:r>
          </w:p>
        </w:tc>
        <w:tc>
          <w:tcPr>
            <w:tcW w:w="836" w:type="dxa"/>
            <w:vAlign w:val="center"/>
          </w:tcPr>
          <w:p w:rsidR="00010E0A" w:rsidRPr="00785D6C" w:rsidRDefault="00010E0A" w:rsidP="00970393">
            <w:pPr>
              <w:widowControl w:val="0"/>
              <w:jc w:val="center"/>
            </w:pPr>
            <w:r w:rsidRPr="00785D6C">
              <w:t>4</w:t>
            </w:r>
          </w:p>
        </w:tc>
        <w:tc>
          <w:tcPr>
            <w:tcW w:w="822" w:type="dxa"/>
            <w:vAlign w:val="center"/>
          </w:tcPr>
          <w:p w:rsidR="00010E0A" w:rsidRPr="00785D6C" w:rsidRDefault="00010E0A" w:rsidP="00970393">
            <w:pPr>
              <w:widowControl w:val="0"/>
              <w:jc w:val="center"/>
            </w:pPr>
            <w:r w:rsidRPr="00785D6C">
              <w:t>2</w:t>
            </w:r>
          </w:p>
        </w:tc>
        <w:tc>
          <w:tcPr>
            <w:tcW w:w="804" w:type="dxa"/>
            <w:vAlign w:val="center"/>
          </w:tcPr>
          <w:p w:rsidR="00010E0A" w:rsidRPr="00785D6C" w:rsidRDefault="00010E0A" w:rsidP="00970393">
            <w:pPr>
              <w:widowControl w:val="0"/>
              <w:jc w:val="center"/>
            </w:pPr>
            <w:r w:rsidRPr="00785D6C">
              <w:t>4</w:t>
            </w:r>
          </w:p>
        </w:tc>
      </w:tr>
      <w:tr w:rsidR="00010E0A" w:rsidRPr="00785D6C" w:rsidTr="00970393">
        <w:trPr>
          <w:trHeight w:val="567"/>
          <w:jc w:val="center"/>
        </w:trPr>
        <w:tc>
          <w:tcPr>
            <w:tcW w:w="637" w:type="dxa"/>
            <w:tcBorders>
              <w:bottom w:val="double" w:sz="4" w:space="0" w:color="auto"/>
            </w:tcBorders>
            <w:vAlign w:val="center"/>
          </w:tcPr>
          <w:p w:rsidR="00010E0A" w:rsidRPr="00785D6C" w:rsidRDefault="00010E0A" w:rsidP="00970393">
            <w:pPr>
              <w:widowControl w:val="0"/>
              <w:jc w:val="center"/>
              <w:rPr>
                <w:b/>
              </w:rPr>
            </w:pPr>
            <w:r w:rsidRPr="00785D6C">
              <w:rPr>
                <w:b/>
              </w:rPr>
              <w:t>1.3</w:t>
            </w:r>
          </w:p>
        </w:tc>
        <w:tc>
          <w:tcPr>
            <w:tcW w:w="3393" w:type="dxa"/>
            <w:tcBorders>
              <w:bottom w:val="double" w:sz="4" w:space="0" w:color="auto"/>
            </w:tcBorders>
            <w:vAlign w:val="center"/>
          </w:tcPr>
          <w:p w:rsidR="00010E0A" w:rsidRPr="00785D6C" w:rsidRDefault="00010E0A" w:rsidP="00970393">
            <w:pPr>
              <w:widowControl w:val="0"/>
              <w:jc w:val="center"/>
            </w:pPr>
            <w:r w:rsidRPr="00785D6C">
              <w:t>Наличие критериев оценки знаний и умений.</w:t>
            </w:r>
          </w:p>
        </w:tc>
        <w:tc>
          <w:tcPr>
            <w:tcW w:w="424" w:type="dxa"/>
            <w:tcBorders>
              <w:bottom w:val="double" w:sz="4" w:space="0" w:color="auto"/>
            </w:tcBorders>
            <w:vAlign w:val="center"/>
          </w:tcPr>
          <w:p w:rsidR="00010E0A" w:rsidRPr="00785D6C" w:rsidRDefault="00010E0A" w:rsidP="00970393">
            <w:pPr>
              <w:widowControl w:val="0"/>
              <w:jc w:val="center"/>
            </w:pPr>
            <w:r w:rsidRPr="00785D6C">
              <w:t>1</w:t>
            </w:r>
          </w:p>
        </w:tc>
        <w:tc>
          <w:tcPr>
            <w:tcW w:w="772" w:type="dxa"/>
            <w:tcBorders>
              <w:bottom w:val="double" w:sz="4" w:space="0" w:color="auto"/>
            </w:tcBorders>
            <w:vAlign w:val="center"/>
          </w:tcPr>
          <w:p w:rsidR="00010E0A" w:rsidRPr="00785D6C" w:rsidRDefault="00010E0A" w:rsidP="00970393">
            <w:pPr>
              <w:widowControl w:val="0"/>
              <w:jc w:val="center"/>
            </w:pPr>
            <w:r w:rsidRPr="00785D6C">
              <w:t>2</w:t>
            </w:r>
          </w:p>
        </w:tc>
        <w:tc>
          <w:tcPr>
            <w:tcW w:w="822" w:type="dxa"/>
            <w:tcBorders>
              <w:bottom w:val="double" w:sz="4" w:space="0" w:color="auto"/>
            </w:tcBorders>
            <w:vAlign w:val="center"/>
          </w:tcPr>
          <w:p w:rsidR="00010E0A" w:rsidRPr="00785D6C" w:rsidRDefault="00010E0A" w:rsidP="00970393">
            <w:pPr>
              <w:widowControl w:val="0"/>
              <w:jc w:val="center"/>
            </w:pPr>
            <w:r w:rsidRPr="00785D6C">
              <w:t>2</w:t>
            </w:r>
          </w:p>
        </w:tc>
        <w:tc>
          <w:tcPr>
            <w:tcW w:w="836" w:type="dxa"/>
            <w:tcBorders>
              <w:bottom w:val="double" w:sz="4" w:space="0" w:color="auto"/>
            </w:tcBorders>
            <w:vAlign w:val="center"/>
          </w:tcPr>
          <w:p w:rsidR="00010E0A" w:rsidRPr="00785D6C" w:rsidRDefault="00010E0A" w:rsidP="00970393">
            <w:pPr>
              <w:widowControl w:val="0"/>
              <w:jc w:val="center"/>
            </w:pPr>
            <w:r w:rsidRPr="00785D6C">
              <w:t>1</w:t>
            </w:r>
          </w:p>
        </w:tc>
        <w:tc>
          <w:tcPr>
            <w:tcW w:w="836" w:type="dxa"/>
            <w:tcBorders>
              <w:bottom w:val="double" w:sz="4" w:space="0" w:color="auto"/>
            </w:tcBorders>
            <w:vAlign w:val="center"/>
          </w:tcPr>
          <w:p w:rsidR="00010E0A" w:rsidRPr="00785D6C" w:rsidRDefault="00010E0A" w:rsidP="00970393">
            <w:pPr>
              <w:widowControl w:val="0"/>
              <w:jc w:val="center"/>
            </w:pPr>
            <w:r w:rsidRPr="00785D6C">
              <w:t>1</w:t>
            </w:r>
          </w:p>
        </w:tc>
        <w:tc>
          <w:tcPr>
            <w:tcW w:w="822" w:type="dxa"/>
            <w:tcBorders>
              <w:bottom w:val="double" w:sz="4" w:space="0" w:color="auto"/>
            </w:tcBorders>
            <w:vAlign w:val="center"/>
          </w:tcPr>
          <w:p w:rsidR="00010E0A" w:rsidRPr="00785D6C" w:rsidRDefault="00010E0A" w:rsidP="00970393">
            <w:pPr>
              <w:widowControl w:val="0"/>
              <w:jc w:val="center"/>
            </w:pPr>
            <w:r w:rsidRPr="00785D6C">
              <w:t>2</w:t>
            </w:r>
          </w:p>
        </w:tc>
        <w:tc>
          <w:tcPr>
            <w:tcW w:w="804" w:type="dxa"/>
            <w:vAlign w:val="center"/>
          </w:tcPr>
          <w:p w:rsidR="00010E0A" w:rsidRPr="00785D6C" w:rsidRDefault="00010E0A" w:rsidP="00970393">
            <w:pPr>
              <w:widowControl w:val="0"/>
              <w:jc w:val="center"/>
            </w:pPr>
            <w:r w:rsidRPr="00785D6C">
              <w:t>2</w:t>
            </w:r>
          </w:p>
        </w:tc>
      </w:tr>
      <w:tr w:rsidR="00010E0A" w:rsidRPr="00785D6C" w:rsidTr="00970393">
        <w:trPr>
          <w:trHeight w:val="397"/>
          <w:jc w:val="center"/>
        </w:trPr>
        <w:tc>
          <w:tcPr>
            <w:tcW w:w="9346" w:type="dxa"/>
            <w:gridSpan w:val="9"/>
            <w:tcBorders>
              <w:top w:val="double" w:sz="4" w:space="0" w:color="auto"/>
              <w:bottom w:val="double" w:sz="4" w:space="0" w:color="auto"/>
            </w:tcBorders>
            <w:vAlign w:val="center"/>
          </w:tcPr>
          <w:p w:rsidR="00010E0A" w:rsidRPr="00785D6C" w:rsidRDefault="00010E0A" w:rsidP="00970393">
            <w:pPr>
              <w:widowControl w:val="0"/>
              <w:contextualSpacing/>
              <w:jc w:val="center"/>
              <w:rPr>
                <w:b/>
              </w:rPr>
            </w:pPr>
            <w:r w:rsidRPr="00785D6C">
              <w:rPr>
                <w:b/>
              </w:rPr>
              <w:t>2.Характеристика содержания учебника</w:t>
            </w:r>
          </w:p>
        </w:tc>
      </w:tr>
      <w:tr w:rsidR="00010E0A" w:rsidRPr="00785D6C" w:rsidTr="00970393">
        <w:trPr>
          <w:trHeight w:val="397"/>
          <w:jc w:val="center"/>
        </w:trPr>
        <w:tc>
          <w:tcPr>
            <w:tcW w:w="637" w:type="dxa"/>
            <w:tcBorders>
              <w:top w:val="double" w:sz="4" w:space="0" w:color="auto"/>
            </w:tcBorders>
            <w:vAlign w:val="center"/>
          </w:tcPr>
          <w:p w:rsidR="00010E0A" w:rsidRPr="00785D6C" w:rsidRDefault="00010E0A" w:rsidP="00970393">
            <w:pPr>
              <w:widowControl w:val="0"/>
              <w:jc w:val="center"/>
              <w:rPr>
                <w:b/>
              </w:rPr>
            </w:pPr>
            <w:r w:rsidRPr="00785D6C">
              <w:rPr>
                <w:b/>
              </w:rPr>
              <w:t>2.1</w:t>
            </w:r>
          </w:p>
        </w:tc>
        <w:tc>
          <w:tcPr>
            <w:tcW w:w="3393" w:type="dxa"/>
            <w:tcBorders>
              <w:top w:val="double" w:sz="4" w:space="0" w:color="auto"/>
            </w:tcBorders>
            <w:vAlign w:val="center"/>
          </w:tcPr>
          <w:p w:rsidR="00010E0A" w:rsidRPr="00785D6C" w:rsidRDefault="00010E0A" w:rsidP="00970393">
            <w:pPr>
              <w:widowControl w:val="0"/>
              <w:jc w:val="center"/>
            </w:pPr>
            <w:r w:rsidRPr="00785D6C">
              <w:t>внешнее оформление</w:t>
            </w:r>
          </w:p>
        </w:tc>
        <w:tc>
          <w:tcPr>
            <w:tcW w:w="424" w:type="dxa"/>
            <w:tcBorders>
              <w:top w:val="double" w:sz="4" w:space="0" w:color="auto"/>
            </w:tcBorders>
            <w:vAlign w:val="center"/>
          </w:tcPr>
          <w:p w:rsidR="00010E0A" w:rsidRPr="00785D6C" w:rsidRDefault="00010E0A" w:rsidP="00970393">
            <w:pPr>
              <w:widowControl w:val="0"/>
              <w:jc w:val="center"/>
            </w:pPr>
            <w:r w:rsidRPr="00785D6C">
              <w:t>1</w:t>
            </w:r>
          </w:p>
        </w:tc>
        <w:tc>
          <w:tcPr>
            <w:tcW w:w="772" w:type="dxa"/>
            <w:tcBorders>
              <w:top w:val="double" w:sz="4" w:space="0" w:color="auto"/>
            </w:tcBorders>
            <w:vAlign w:val="center"/>
          </w:tcPr>
          <w:p w:rsidR="00010E0A" w:rsidRPr="00785D6C" w:rsidRDefault="00010E0A" w:rsidP="00970393">
            <w:pPr>
              <w:widowControl w:val="0"/>
              <w:jc w:val="center"/>
            </w:pPr>
            <w:r w:rsidRPr="00785D6C">
              <w:t>5</w:t>
            </w:r>
          </w:p>
        </w:tc>
        <w:tc>
          <w:tcPr>
            <w:tcW w:w="822" w:type="dxa"/>
            <w:tcBorders>
              <w:top w:val="double" w:sz="4" w:space="0" w:color="auto"/>
            </w:tcBorders>
            <w:vAlign w:val="center"/>
          </w:tcPr>
          <w:p w:rsidR="00010E0A" w:rsidRPr="00785D6C" w:rsidRDefault="00010E0A" w:rsidP="00970393">
            <w:pPr>
              <w:widowControl w:val="0"/>
              <w:jc w:val="center"/>
            </w:pPr>
            <w:r w:rsidRPr="00785D6C">
              <w:t>5</w:t>
            </w:r>
          </w:p>
        </w:tc>
        <w:tc>
          <w:tcPr>
            <w:tcW w:w="836" w:type="dxa"/>
            <w:tcBorders>
              <w:top w:val="double" w:sz="4" w:space="0" w:color="auto"/>
            </w:tcBorders>
            <w:vAlign w:val="center"/>
          </w:tcPr>
          <w:p w:rsidR="00010E0A" w:rsidRPr="00785D6C" w:rsidRDefault="00010E0A" w:rsidP="00970393">
            <w:pPr>
              <w:widowControl w:val="0"/>
              <w:jc w:val="center"/>
            </w:pPr>
            <w:r w:rsidRPr="00785D6C">
              <w:t>5</w:t>
            </w:r>
          </w:p>
        </w:tc>
        <w:tc>
          <w:tcPr>
            <w:tcW w:w="836" w:type="dxa"/>
            <w:tcBorders>
              <w:top w:val="double" w:sz="4" w:space="0" w:color="auto"/>
            </w:tcBorders>
            <w:vAlign w:val="center"/>
          </w:tcPr>
          <w:p w:rsidR="00010E0A" w:rsidRPr="00785D6C" w:rsidRDefault="00010E0A" w:rsidP="00970393">
            <w:pPr>
              <w:widowControl w:val="0"/>
              <w:jc w:val="center"/>
            </w:pPr>
            <w:r w:rsidRPr="00785D6C">
              <w:t>5</w:t>
            </w:r>
          </w:p>
        </w:tc>
        <w:tc>
          <w:tcPr>
            <w:tcW w:w="822" w:type="dxa"/>
            <w:tcBorders>
              <w:top w:val="double" w:sz="4" w:space="0" w:color="auto"/>
            </w:tcBorders>
            <w:vAlign w:val="center"/>
          </w:tcPr>
          <w:p w:rsidR="00010E0A" w:rsidRPr="00785D6C" w:rsidRDefault="00010E0A" w:rsidP="00970393">
            <w:pPr>
              <w:widowControl w:val="0"/>
              <w:jc w:val="center"/>
            </w:pPr>
            <w:r w:rsidRPr="00785D6C">
              <w:t>3</w:t>
            </w:r>
          </w:p>
        </w:tc>
        <w:tc>
          <w:tcPr>
            <w:tcW w:w="804" w:type="dxa"/>
            <w:vAlign w:val="center"/>
          </w:tcPr>
          <w:p w:rsidR="00010E0A" w:rsidRPr="00785D6C" w:rsidRDefault="00010E0A" w:rsidP="00970393">
            <w:pPr>
              <w:widowControl w:val="0"/>
              <w:jc w:val="center"/>
            </w:pPr>
            <w:r w:rsidRPr="00785D6C">
              <w:t>3</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2.2</w:t>
            </w:r>
          </w:p>
        </w:tc>
        <w:tc>
          <w:tcPr>
            <w:tcW w:w="3393" w:type="dxa"/>
            <w:vAlign w:val="center"/>
          </w:tcPr>
          <w:p w:rsidR="00010E0A" w:rsidRPr="00785D6C" w:rsidRDefault="00010E0A" w:rsidP="00970393">
            <w:pPr>
              <w:widowControl w:val="0"/>
              <w:jc w:val="center"/>
            </w:pPr>
            <w:r w:rsidRPr="00785D6C">
              <w:t>Соответствие логики построения базовой науки и материала предмета</w:t>
            </w:r>
          </w:p>
        </w:tc>
        <w:tc>
          <w:tcPr>
            <w:tcW w:w="424" w:type="dxa"/>
            <w:vAlign w:val="center"/>
          </w:tcPr>
          <w:p w:rsidR="00010E0A" w:rsidRPr="00785D6C" w:rsidRDefault="00010E0A" w:rsidP="00970393">
            <w:pPr>
              <w:widowControl w:val="0"/>
              <w:jc w:val="center"/>
            </w:pPr>
            <w:r w:rsidRPr="00785D6C">
              <w:t>3</w:t>
            </w:r>
          </w:p>
        </w:tc>
        <w:tc>
          <w:tcPr>
            <w:tcW w:w="772" w:type="dxa"/>
            <w:vAlign w:val="center"/>
          </w:tcPr>
          <w:p w:rsidR="00010E0A" w:rsidRPr="00785D6C" w:rsidRDefault="00010E0A" w:rsidP="00970393">
            <w:pPr>
              <w:widowControl w:val="0"/>
              <w:jc w:val="center"/>
            </w:pPr>
            <w:r w:rsidRPr="00785D6C">
              <w:t>5</w:t>
            </w:r>
          </w:p>
        </w:tc>
        <w:tc>
          <w:tcPr>
            <w:tcW w:w="822" w:type="dxa"/>
            <w:vAlign w:val="center"/>
          </w:tcPr>
          <w:p w:rsidR="00010E0A" w:rsidRPr="00785D6C" w:rsidRDefault="00010E0A" w:rsidP="00970393">
            <w:pPr>
              <w:widowControl w:val="0"/>
              <w:jc w:val="center"/>
            </w:pPr>
            <w:r w:rsidRPr="00785D6C">
              <w:t>17</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15</w:t>
            </w:r>
          </w:p>
        </w:tc>
        <w:tc>
          <w:tcPr>
            <w:tcW w:w="822" w:type="dxa"/>
            <w:vAlign w:val="center"/>
          </w:tcPr>
          <w:p w:rsidR="00010E0A" w:rsidRPr="00785D6C" w:rsidRDefault="00010E0A" w:rsidP="00970393">
            <w:pPr>
              <w:widowControl w:val="0"/>
              <w:jc w:val="center"/>
            </w:pPr>
            <w:r w:rsidRPr="00785D6C">
              <w:t>5</w:t>
            </w:r>
          </w:p>
        </w:tc>
        <w:tc>
          <w:tcPr>
            <w:tcW w:w="804" w:type="dxa"/>
            <w:vAlign w:val="center"/>
          </w:tcPr>
          <w:p w:rsidR="00010E0A" w:rsidRPr="00785D6C" w:rsidRDefault="00010E0A" w:rsidP="00970393">
            <w:pPr>
              <w:widowControl w:val="0"/>
              <w:jc w:val="center"/>
            </w:pPr>
            <w:r w:rsidRPr="00785D6C">
              <w:t>15</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2.3</w:t>
            </w:r>
          </w:p>
        </w:tc>
        <w:tc>
          <w:tcPr>
            <w:tcW w:w="3393" w:type="dxa"/>
            <w:vAlign w:val="center"/>
          </w:tcPr>
          <w:p w:rsidR="00010E0A" w:rsidRPr="00785D6C" w:rsidRDefault="00010E0A" w:rsidP="00970393">
            <w:pPr>
              <w:widowControl w:val="0"/>
              <w:jc w:val="center"/>
            </w:pPr>
            <w:r w:rsidRPr="00785D6C">
              <w:t>Доступность и простота изложения</w:t>
            </w:r>
          </w:p>
        </w:tc>
        <w:tc>
          <w:tcPr>
            <w:tcW w:w="424" w:type="dxa"/>
            <w:vAlign w:val="center"/>
          </w:tcPr>
          <w:p w:rsidR="00010E0A" w:rsidRPr="00785D6C" w:rsidRDefault="00010E0A" w:rsidP="00970393">
            <w:pPr>
              <w:widowControl w:val="0"/>
              <w:jc w:val="center"/>
            </w:pPr>
            <w:r w:rsidRPr="00785D6C">
              <w:t>4</w:t>
            </w:r>
          </w:p>
        </w:tc>
        <w:tc>
          <w:tcPr>
            <w:tcW w:w="772" w:type="dxa"/>
            <w:vAlign w:val="center"/>
          </w:tcPr>
          <w:p w:rsidR="00010E0A" w:rsidRPr="00785D6C" w:rsidRDefault="00010E0A" w:rsidP="00970393">
            <w:pPr>
              <w:widowControl w:val="0"/>
              <w:jc w:val="center"/>
            </w:pPr>
            <w:r w:rsidRPr="00785D6C">
              <w:t>5</w:t>
            </w:r>
          </w:p>
        </w:tc>
        <w:tc>
          <w:tcPr>
            <w:tcW w:w="822" w:type="dxa"/>
            <w:vAlign w:val="center"/>
          </w:tcPr>
          <w:p w:rsidR="00010E0A" w:rsidRPr="00785D6C" w:rsidRDefault="00010E0A" w:rsidP="00970393">
            <w:pPr>
              <w:widowControl w:val="0"/>
              <w:jc w:val="center"/>
            </w:pPr>
            <w:r w:rsidRPr="00785D6C">
              <w:t>20</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20</w:t>
            </w:r>
          </w:p>
        </w:tc>
        <w:tc>
          <w:tcPr>
            <w:tcW w:w="822" w:type="dxa"/>
            <w:vAlign w:val="center"/>
          </w:tcPr>
          <w:p w:rsidR="00010E0A" w:rsidRPr="00785D6C" w:rsidRDefault="00010E0A" w:rsidP="00970393">
            <w:pPr>
              <w:widowControl w:val="0"/>
              <w:jc w:val="center"/>
            </w:pPr>
            <w:r w:rsidRPr="00785D6C">
              <w:t>5</w:t>
            </w:r>
          </w:p>
        </w:tc>
        <w:tc>
          <w:tcPr>
            <w:tcW w:w="804" w:type="dxa"/>
            <w:vAlign w:val="center"/>
          </w:tcPr>
          <w:p w:rsidR="00010E0A" w:rsidRPr="00785D6C" w:rsidRDefault="00010E0A" w:rsidP="00970393">
            <w:pPr>
              <w:widowControl w:val="0"/>
              <w:jc w:val="center"/>
            </w:pPr>
            <w:r w:rsidRPr="00785D6C">
              <w:t>20</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2.4</w:t>
            </w:r>
          </w:p>
        </w:tc>
        <w:tc>
          <w:tcPr>
            <w:tcW w:w="3393" w:type="dxa"/>
            <w:vAlign w:val="center"/>
          </w:tcPr>
          <w:p w:rsidR="00010E0A" w:rsidRPr="00785D6C" w:rsidRDefault="00010E0A" w:rsidP="00970393">
            <w:pPr>
              <w:widowControl w:val="0"/>
              <w:jc w:val="center"/>
            </w:pPr>
            <w:r w:rsidRPr="00785D6C">
              <w:t>Соответствие определений и терминов базовой науки</w:t>
            </w:r>
          </w:p>
        </w:tc>
        <w:tc>
          <w:tcPr>
            <w:tcW w:w="424" w:type="dxa"/>
            <w:vAlign w:val="center"/>
          </w:tcPr>
          <w:p w:rsidR="00010E0A" w:rsidRPr="00785D6C" w:rsidRDefault="00010E0A" w:rsidP="00970393">
            <w:pPr>
              <w:widowControl w:val="0"/>
              <w:jc w:val="center"/>
            </w:pPr>
            <w:r w:rsidRPr="00785D6C">
              <w:t>4</w:t>
            </w:r>
          </w:p>
        </w:tc>
        <w:tc>
          <w:tcPr>
            <w:tcW w:w="772" w:type="dxa"/>
            <w:vAlign w:val="center"/>
          </w:tcPr>
          <w:p w:rsidR="00010E0A" w:rsidRPr="00785D6C" w:rsidRDefault="00010E0A" w:rsidP="00970393">
            <w:pPr>
              <w:widowControl w:val="0"/>
              <w:jc w:val="center"/>
            </w:pPr>
            <w:r w:rsidRPr="00785D6C">
              <w:t>5</w:t>
            </w:r>
          </w:p>
        </w:tc>
        <w:tc>
          <w:tcPr>
            <w:tcW w:w="822" w:type="dxa"/>
            <w:vAlign w:val="center"/>
          </w:tcPr>
          <w:p w:rsidR="00010E0A" w:rsidRPr="00785D6C" w:rsidRDefault="00010E0A" w:rsidP="00970393">
            <w:pPr>
              <w:widowControl w:val="0"/>
              <w:jc w:val="center"/>
            </w:pPr>
            <w:r w:rsidRPr="00785D6C">
              <w:t>20</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26</w:t>
            </w:r>
          </w:p>
        </w:tc>
        <w:tc>
          <w:tcPr>
            <w:tcW w:w="822" w:type="dxa"/>
            <w:vAlign w:val="center"/>
          </w:tcPr>
          <w:p w:rsidR="00010E0A" w:rsidRPr="00785D6C" w:rsidRDefault="00010E0A" w:rsidP="00970393">
            <w:pPr>
              <w:widowControl w:val="0"/>
              <w:jc w:val="center"/>
            </w:pPr>
            <w:r w:rsidRPr="00785D6C">
              <w:t>5</w:t>
            </w:r>
          </w:p>
        </w:tc>
        <w:tc>
          <w:tcPr>
            <w:tcW w:w="804" w:type="dxa"/>
            <w:vAlign w:val="center"/>
          </w:tcPr>
          <w:p w:rsidR="00010E0A" w:rsidRPr="00785D6C" w:rsidRDefault="00010E0A" w:rsidP="00970393">
            <w:pPr>
              <w:widowControl w:val="0"/>
              <w:jc w:val="center"/>
            </w:pPr>
            <w:r w:rsidRPr="00785D6C">
              <w:t>20</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2.5</w:t>
            </w:r>
          </w:p>
        </w:tc>
        <w:tc>
          <w:tcPr>
            <w:tcW w:w="3393" w:type="dxa"/>
            <w:vAlign w:val="center"/>
          </w:tcPr>
          <w:p w:rsidR="00010E0A" w:rsidRPr="00785D6C" w:rsidRDefault="00010E0A" w:rsidP="00970393">
            <w:pPr>
              <w:widowControl w:val="0"/>
              <w:jc w:val="center"/>
            </w:pPr>
            <w:r w:rsidRPr="00785D6C">
              <w:t>Представление рассмотренных понятий в их многосторонности и развития</w:t>
            </w:r>
          </w:p>
        </w:tc>
        <w:tc>
          <w:tcPr>
            <w:tcW w:w="424" w:type="dxa"/>
            <w:vAlign w:val="center"/>
          </w:tcPr>
          <w:p w:rsidR="00010E0A" w:rsidRPr="00785D6C" w:rsidRDefault="00010E0A" w:rsidP="00970393">
            <w:pPr>
              <w:widowControl w:val="0"/>
              <w:jc w:val="center"/>
            </w:pPr>
            <w:r w:rsidRPr="00785D6C">
              <w:t>4</w:t>
            </w:r>
          </w:p>
        </w:tc>
        <w:tc>
          <w:tcPr>
            <w:tcW w:w="772" w:type="dxa"/>
            <w:vAlign w:val="center"/>
          </w:tcPr>
          <w:p w:rsidR="00010E0A" w:rsidRPr="00785D6C" w:rsidRDefault="00010E0A" w:rsidP="00970393">
            <w:pPr>
              <w:widowControl w:val="0"/>
              <w:jc w:val="center"/>
            </w:pPr>
            <w:r w:rsidRPr="00785D6C">
              <w:t>5</w:t>
            </w:r>
          </w:p>
        </w:tc>
        <w:tc>
          <w:tcPr>
            <w:tcW w:w="822" w:type="dxa"/>
            <w:vAlign w:val="center"/>
          </w:tcPr>
          <w:p w:rsidR="00010E0A" w:rsidRPr="00785D6C" w:rsidRDefault="00010E0A" w:rsidP="00970393">
            <w:pPr>
              <w:widowControl w:val="0"/>
              <w:jc w:val="center"/>
            </w:pPr>
            <w:r w:rsidRPr="00785D6C">
              <w:t>20</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20</w:t>
            </w:r>
          </w:p>
        </w:tc>
        <w:tc>
          <w:tcPr>
            <w:tcW w:w="822" w:type="dxa"/>
            <w:vAlign w:val="center"/>
          </w:tcPr>
          <w:p w:rsidR="00010E0A" w:rsidRPr="00785D6C" w:rsidRDefault="00010E0A" w:rsidP="00970393">
            <w:pPr>
              <w:widowControl w:val="0"/>
              <w:jc w:val="center"/>
            </w:pPr>
            <w:r w:rsidRPr="00785D6C">
              <w:t>5</w:t>
            </w:r>
          </w:p>
        </w:tc>
        <w:tc>
          <w:tcPr>
            <w:tcW w:w="804" w:type="dxa"/>
            <w:vAlign w:val="center"/>
          </w:tcPr>
          <w:p w:rsidR="00010E0A" w:rsidRPr="00785D6C" w:rsidRDefault="00010E0A" w:rsidP="00970393">
            <w:pPr>
              <w:widowControl w:val="0"/>
              <w:jc w:val="center"/>
            </w:pPr>
            <w:r w:rsidRPr="00785D6C">
              <w:t>20</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2.6</w:t>
            </w:r>
          </w:p>
        </w:tc>
        <w:tc>
          <w:tcPr>
            <w:tcW w:w="3393" w:type="dxa"/>
            <w:vAlign w:val="center"/>
          </w:tcPr>
          <w:p w:rsidR="00010E0A" w:rsidRPr="00785D6C" w:rsidRDefault="00010E0A" w:rsidP="00970393">
            <w:pPr>
              <w:widowControl w:val="0"/>
              <w:jc w:val="center"/>
            </w:pPr>
            <w:r w:rsidRPr="00785D6C">
              <w:t>Соответствие терминов действительным гос. стандартам и нормативным документам официально принятым в этой области знаний.</w:t>
            </w:r>
          </w:p>
        </w:tc>
        <w:tc>
          <w:tcPr>
            <w:tcW w:w="424" w:type="dxa"/>
            <w:vAlign w:val="center"/>
          </w:tcPr>
          <w:p w:rsidR="00010E0A" w:rsidRPr="00785D6C" w:rsidRDefault="00010E0A" w:rsidP="00970393">
            <w:pPr>
              <w:widowControl w:val="0"/>
              <w:jc w:val="center"/>
            </w:pPr>
            <w:r w:rsidRPr="00785D6C">
              <w:t>4</w:t>
            </w:r>
          </w:p>
        </w:tc>
        <w:tc>
          <w:tcPr>
            <w:tcW w:w="772" w:type="dxa"/>
            <w:vAlign w:val="center"/>
          </w:tcPr>
          <w:p w:rsidR="00010E0A" w:rsidRPr="00785D6C" w:rsidRDefault="00010E0A" w:rsidP="00970393">
            <w:pPr>
              <w:widowControl w:val="0"/>
              <w:jc w:val="center"/>
            </w:pPr>
            <w:r w:rsidRPr="00785D6C">
              <w:t>5</w:t>
            </w:r>
          </w:p>
        </w:tc>
        <w:tc>
          <w:tcPr>
            <w:tcW w:w="822" w:type="dxa"/>
            <w:vAlign w:val="center"/>
          </w:tcPr>
          <w:p w:rsidR="00010E0A" w:rsidRPr="00785D6C" w:rsidRDefault="00010E0A" w:rsidP="00970393">
            <w:pPr>
              <w:widowControl w:val="0"/>
              <w:jc w:val="center"/>
            </w:pPr>
            <w:r w:rsidRPr="00785D6C">
              <w:t>20</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20</w:t>
            </w:r>
          </w:p>
        </w:tc>
        <w:tc>
          <w:tcPr>
            <w:tcW w:w="822" w:type="dxa"/>
            <w:vAlign w:val="center"/>
          </w:tcPr>
          <w:p w:rsidR="00010E0A" w:rsidRPr="00785D6C" w:rsidRDefault="00010E0A" w:rsidP="00970393">
            <w:pPr>
              <w:widowControl w:val="0"/>
              <w:jc w:val="center"/>
            </w:pPr>
            <w:r w:rsidRPr="00785D6C">
              <w:t>5</w:t>
            </w:r>
          </w:p>
        </w:tc>
        <w:tc>
          <w:tcPr>
            <w:tcW w:w="804" w:type="dxa"/>
            <w:vAlign w:val="center"/>
          </w:tcPr>
          <w:p w:rsidR="00010E0A" w:rsidRPr="00785D6C" w:rsidRDefault="00010E0A" w:rsidP="00970393">
            <w:pPr>
              <w:widowControl w:val="0"/>
              <w:jc w:val="center"/>
            </w:pPr>
            <w:r w:rsidRPr="00785D6C">
              <w:t>20</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2.7</w:t>
            </w:r>
          </w:p>
        </w:tc>
        <w:tc>
          <w:tcPr>
            <w:tcW w:w="3393" w:type="dxa"/>
            <w:vAlign w:val="center"/>
          </w:tcPr>
          <w:p w:rsidR="00010E0A" w:rsidRPr="00785D6C" w:rsidRDefault="00010E0A" w:rsidP="00970393">
            <w:pPr>
              <w:widowControl w:val="0"/>
              <w:jc w:val="center"/>
            </w:pPr>
            <w:r w:rsidRPr="00785D6C">
              <w:t>Соответствие содержания познавательных возможностей учащихся.</w:t>
            </w:r>
          </w:p>
        </w:tc>
        <w:tc>
          <w:tcPr>
            <w:tcW w:w="424" w:type="dxa"/>
            <w:vAlign w:val="center"/>
          </w:tcPr>
          <w:p w:rsidR="00010E0A" w:rsidRPr="00785D6C" w:rsidRDefault="00010E0A" w:rsidP="00970393">
            <w:pPr>
              <w:widowControl w:val="0"/>
              <w:jc w:val="center"/>
            </w:pPr>
            <w:r w:rsidRPr="00785D6C">
              <w:t>3</w:t>
            </w:r>
          </w:p>
        </w:tc>
        <w:tc>
          <w:tcPr>
            <w:tcW w:w="772" w:type="dxa"/>
            <w:vAlign w:val="center"/>
          </w:tcPr>
          <w:p w:rsidR="00010E0A" w:rsidRPr="00785D6C" w:rsidRDefault="00010E0A" w:rsidP="00970393">
            <w:pPr>
              <w:widowControl w:val="0"/>
              <w:jc w:val="center"/>
            </w:pPr>
            <w:r w:rsidRPr="00785D6C">
              <w:t>4</w:t>
            </w:r>
          </w:p>
        </w:tc>
        <w:tc>
          <w:tcPr>
            <w:tcW w:w="822" w:type="dxa"/>
            <w:vAlign w:val="center"/>
          </w:tcPr>
          <w:p w:rsidR="00010E0A" w:rsidRPr="00785D6C" w:rsidRDefault="00010E0A" w:rsidP="00970393">
            <w:pPr>
              <w:widowControl w:val="0"/>
              <w:jc w:val="center"/>
            </w:pPr>
            <w:r w:rsidRPr="00785D6C">
              <w:t>12</w:t>
            </w:r>
          </w:p>
        </w:tc>
        <w:tc>
          <w:tcPr>
            <w:tcW w:w="836" w:type="dxa"/>
            <w:vAlign w:val="center"/>
          </w:tcPr>
          <w:p w:rsidR="00010E0A" w:rsidRPr="00785D6C" w:rsidRDefault="00010E0A" w:rsidP="00970393">
            <w:pPr>
              <w:widowControl w:val="0"/>
              <w:jc w:val="center"/>
            </w:pPr>
            <w:r w:rsidRPr="00785D6C">
              <w:t>4</w:t>
            </w:r>
          </w:p>
        </w:tc>
        <w:tc>
          <w:tcPr>
            <w:tcW w:w="836" w:type="dxa"/>
            <w:vAlign w:val="center"/>
          </w:tcPr>
          <w:p w:rsidR="00010E0A" w:rsidRPr="00785D6C" w:rsidRDefault="00010E0A" w:rsidP="00970393">
            <w:pPr>
              <w:widowControl w:val="0"/>
              <w:jc w:val="center"/>
            </w:pPr>
            <w:r w:rsidRPr="00785D6C">
              <w:t>12</w:t>
            </w:r>
          </w:p>
        </w:tc>
        <w:tc>
          <w:tcPr>
            <w:tcW w:w="822" w:type="dxa"/>
            <w:vAlign w:val="center"/>
          </w:tcPr>
          <w:p w:rsidR="00010E0A" w:rsidRPr="00785D6C" w:rsidRDefault="00010E0A" w:rsidP="00970393">
            <w:pPr>
              <w:widowControl w:val="0"/>
              <w:jc w:val="center"/>
            </w:pPr>
            <w:r w:rsidRPr="00785D6C">
              <w:t>4</w:t>
            </w:r>
          </w:p>
        </w:tc>
        <w:tc>
          <w:tcPr>
            <w:tcW w:w="804" w:type="dxa"/>
            <w:vAlign w:val="center"/>
          </w:tcPr>
          <w:p w:rsidR="00010E0A" w:rsidRPr="00785D6C" w:rsidRDefault="00010E0A" w:rsidP="00970393">
            <w:pPr>
              <w:widowControl w:val="0"/>
              <w:jc w:val="center"/>
            </w:pPr>
            <w:r w:rsidRPr="00785D6C">
              <w:t>15</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2.8</w:t>
            </w:r>
          </w:p>
        </w:tc>
        <w:tc>
          <w:tcPr>
            <w:tcW w:w="3393" w:type="dxa"/>
            <w:vAlign w:val="center"/>
          </w:tcPr>
          <w:p w:rsidR="00010E0A" w:rsidRPr="00785D6C" w:rsidRDefault="00010E0A" w:rsidP="00970393">
            <w:pPr>
              <w:widowControl w:val="0"/>
              <w:jc w:val="center"/>
            </w:pPr>
            <w:r w:rsidRPr="00785D6C">
              <w:t>Верный порядок слов, логическая последовательность материала.</w:t>
            </w:r>
          </w:p>
        </w:tc>
        <w:tc>
          <w:tcPr>
            <w:tcW w:w="424" w:type="dxa"/>
            <w:vAlign w:val="center"/>
          </w:tcPr>
          <w:p w:rsidR="00010E0A" w:rsidRPr="00785D6C" w:rsidRDefault="00010E0A" w:rsidP="00970393">
            <w:pPr>
              <w:widowControl w:val="0"/>
              <w:jc w:val="center"/>
            </w:pPr>
            <w:r w:rsidRPr="00785D6C">
              <w:t>4</w:t>
            </w:r>
          </w:p>
        </w:tc>
        <w:tc>
          <w:tcPr>
            <w:tcW w:w="772" w:type="dxa"/>
            <w:vAlign w:val="center"/>
          </w:tcPr>
          <w:p w:rsidR="00010E0A" w:rsidRPr="00785D6C" w:rsidRDefault="00010E0A" w:rsidP="00970393">
            <w:pPr>
              <w:widowControl w:val="0"/>
              <w:jc w:val="center"/>
            </w:pPr>
            <w:r w:rsidRPr="00785D6C">
              <w:t>5</w:t>
            </w:r>
          </w:p>
        </w:tc>
        <w:tc>
          <w:tcPr>
            <w:tcW w:w="822" w:type="dxa"/>
            <w:vAlign w:val="center"/>
          </w:tcPr>
          <w:p w:rsidR="00010E0A" w:rsidRPr="00785D6C" w:rsidRDefault="00010E0A" w:rsidP="00970393">
            <w:pPr>
              <w:widowControl w:val="0"/>
              <w:jc w:val="center"/>
            </w:pPr>
            <w:r w:rsidRPr="00785D6C">
              <w:t>20</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20</w:t>
            </w:r>
          </w:p>
        </w:tc>
        <w:tc>
          <w:tcPr>
            <w:tcW w:w="822" w:type="dxa"/>
            <w:vAlign w:val="center"/>
          </w:tcPr>
          <w:p w:rsidR="00010E0A" w:rsidRPr="00785D6C" w:rsidRDefault="00010E0A" w:rsidP="00970393">
            <w:pPr>
              <w:widowControl w:val="0"/>
              <w:jc w:val="center"/>
            </w:pPr>
            <w:r w:rsidRPr="00785D6C">
              <w:t>5</w:t>
            </w:r>
          </w:p>
        </w:tc>
        <w:tc>
          <w:tcPr>
            <w:tcW w:w="804" w:type="dxa"/>
            <w:vAlign w:val="center"/>
          </w:tcPr>
          <w:p w:rsidR="00010E0A" w:rsidRPr="00785D6C" w:rsidRDefault="00010E0A" w:rsidP="00970393">
            <w:pPr>
              <w:widowControl w:val="0"/>
              <w:jc w:val="center"/>
            </w:pPr>
            <w:r w:rsidRPr="00785D6C">
              <w:t>20</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2.9</w:t>
            </w:r>
          </w:p>
        </w:tc>
        <w:tc>
          <w:tcPr>
            <w:tcW w:w="3393" w:type="dxa"/>
            <w:vAlign w:val="center"/>
          </w:tcPr>
          <w:p w:rsidR="00010E0A" w:rsidRPr="00785D6C" w:rsidRDefault="00010E0A" w:rsidP="00970393">
            <w:pPr>
              <w:widowControl w:val="0"/>
              <w:jc w:val="center"/>
            </w:pPr>
            <w:r w:rsidRPr="00785D6C">
              <w:t>Наглядность.</w:t>
            </w:r>
          </w:p>
        </w:tc>
        <w:tc>
          <w:tcPr>
            <w:tcW w:w="424" w:type="dxa"/>
            <w:vAlign w:val="center"/>
          </w:tcPr>
          <w:p w:rsidR="00010E0A" w:rsidRPr="00785D6C" w:rsidRDefault="00010E0A" w:rsidP="00970393">
            <w:pPr>
              <w:widowControl w:val="0"/>
              <w:jc w:val="center"/>
            </w:pPr>
            <w:r w:rsidRPr="00785D6C">
              <w:t>3</w:t>
            </w:r>
          </w:p>
        </w:tc>
        <w:tc>
          <w:tcPr>
            <w:tcW w:w="772" w:type="dxa"/>
            <w:vAlign w:val="center"/>
          </w:tcPr>
          <w:p w:rsidR="00010E0A" w:rsidRPr="00785D6C" w:rsidRDefault="00010E0A" w:rsidP="00970393">
            <w:pPr>
              <w:widowControl w:val="0"/>
              <w:jc w:val="center"/>
            </w:pPr>
            <w:r w:rsidRPr="00785D6C">
              <w:t>4</w:t>
            </w:r>
          </w:p>
        </w:tc>
        <w:tc>
          <w:tcPr>
            <w:tcW w:w="822" w:type="dxa"/>
            <w:vAlign w:val="center"/>
          </w:tcPr>
          <w:p w:rsidR="00010E0A" w:rsidRPr="00785D6C" w:rsidRDefault="00010E0A" w:rsidP="00970393">
            <w:pPr>
              <w:widowControl w:val="0"/>
              <w:jc w:val="center"/>
            </w:pPr>
            <w:r w:rsidRPr="00785D6C">
              <w:t>12</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15</w:t>
            </w:r>
          </w:p>
        </w:tc>
        <w:tc>
          <w:tcPr>
            <w:tcW w:w="822" w:type="dxa"/>
            <w:vAlign w:val="center"/>
          </w:tcPr>
          <w:p w:rsidR="00010E0A" w:rsidRPr="00785D6C" w:rsidRDefault="00010E0A" w:rsidP="00970393">
            <w:pPr>
              <w:widowControl w:val="0"/>
              <w:jc w:val="center"/>
            </w:pPr>
            <w:r w:rsidRPr="00785D6C">
              <w:t>4</w:t>
            </w:r>
          </w:p>
        </w:tc>
        <w:tc>
          <w:tcPr>
            <w:tcW w:w="804" w:type="dxa"/>
            <w:vAlign w:val="center"/>
          </w:tcPr>
          <w:p w:rsidR="00010E0A" w:rsidRPr="00785D6C" w:rsidRDefault="00010E0A" w:rsidP="00970393">
            <w:pPr>
              <w:widowControl w:val="0"/>
              <w:jc w:val="center"/>
            </w:pPr>
            <w:r w:rsidRPr="00785D6C">
              <w:t>12</w:t>
            </w:r>
          </w:p>
        </w:tc>
      </w:tr>
      <w:tr w:rsidR="00010E0A" w:rsidRPr="00785D6C" w:rsidTr="00970393">
        <w:trPr>
          <w:trHeight w:val="397"/>
          <w:jc w:val="center"/>
        </w:trPr>
        <w:tc>
          <w:tcPr>
            <w:tcW w:w="637" w:type="dxa"/>
            <w:tcBorders>
              <w:bottom w:val="double" w:sz="4" w:space="0" w:color="auto"/>
            </w:tcBorders>
            <w:vAlign w:val="center"/>
          </w:tcPr>
          <w:p w:rsidR="00010E0A" w:rsidRPr="00785D6C" w:rsidRDefault="00010E0A" w:rsidP="00970393">
            <w:pPr>
              <w:widowControl w:val="0"/>
              <w:jc w:val="center"/>
              <w:rPr>
                <w:b/>
              </w:rPr>
            </w:pPr>
            <w:r w:rsidRPr="00785D6C">
              <w:rPr>
                <w:b/>
              </w:rPr>
              <w:t>2.10</w:t>
            </w:r>
          </w:p>
        </w:tc>
        <w:tc>
          <w:tcPr>
            <w:tcW w:w="3393" w:type="dxa"/>
            <w:tcBorders>
              <w:bottom w:val="double" w:sz="4" w:space="0" w:color="auto"/>
            </w:tcBorders>
            <w:vAlign w:val="center"/>
          </w:tcPr>
          <w:p w:rsidR="00010E0A" w:rsidRPr="00785D6C" w:rsidRDefault="00010E0A" w:rsidP="00970393">
            <w:pPr>
              <w:widowControl w:val="0"/>
              <w:jc w:val="center"/>
            </w:pPr>
            <w:r w:rsidRPr="00785D6C">
              <w:t>Связь с практикой.</w:t>
            </w:r>
          </w:p>
        </w:tc>
        <w:tc>
          <w:tcPr>
            <w:tcW w:w="424" w:type="dxa"/>
            <w:tcBorders>
              <w:bottom w:val="double" w:sz="4" w:space="0" w:color="auto"/>
            </w:tcBorders>
            <w:vAlign w:val="center"/>
          </w:tcPr>
          <w:p w:rsidR="00010E0A" w:rsidRPr="00785D6C" w:rsidRDefault="00010E0A" w:rsidP="00970393">
            <w:pPr>
              <w:widowControl w:val="0"/>
              <w:jc w:val="center"/>
            </w:pPr>
            <w:r w:rsidRPr="00785D6C">
              <w:t>3</w:t>
            </w:r>
          </w:p>
        </w:tc>
        <w:tc>
          <w:tcPr>
            <w:tcW w:w="772" w:type="dxa"/>
            <w:tcBorders>
              <w:bottom w:val="double" w:sz="4" w:space="0" w:color="auto"/>
            </w:tcBorders>
            <w:vAlign w:val="center"/>
          </w:tcPr>
          <w:p w:rsidR="00010E0A" w:rsidRPr="00785D6C" w:rsidRDefault="00010E0A" w:rsidP="00970393">
            <w:pPr>
              <w:widowControl w:val="0"/>
              <w:jc w:val="center"/>
            </w:pPr>
            <w:r w:rsidRPr="00785D6C">
              <w:t>4</w:t>
            </w:r>
          </w:p>
        </w:tc>
        <w:tc>
          <w:tcPr>
            <w:tcW w:w="822" w:type="dxa"/>
            <w:tcBorders>
              <w:bottom w:val="double" w:sz="4" w:space="0" w:color="auto"/>
            </w:tcBorders>
            <w:vAlign w:val="center"/>
          </w:tcPr>
          <w:p w:rsidR="00010E0A" w:rsidRPr="00785D6C" w:rsidRDefault="00010E0A" w:rsidP="00970393">
            <w:pPr>
              <w:widowControl w:val="0"/>
              <w:jc w:val="center"/>
            </w:pPr>
            <w:r w:rsidRPr="00785D6C">
              <w:t>18</w:t>
            </w:r>
          </w:p>
        </w:tc>
        <w:tc>
          <w:tcPr>
            <w:tcW w:w="836" w:type="dxa"/>
            <w:tcBorders>
              <w:bottom w:val="double" w:sz="4" w:space="0" w:color="auto"/>
            </w:tcBorders>
            <w:vAlign w:val="center"/>
          </w:tcPr>
          <w:p w:rsidR="00010E0A" w:rsidRPr="00785D6C" w:rsidRDefault="00010E0A" w:rsidP="00970393">
            <w:pPr>
              <w:widowControl w:val="0"/>
              <w:jc w:val="center"/>
            </w:pPr>
            <w:r w:rsidRPr="00785D6C">
              <w:t>5</w:t>
            </w:r>
          </w:p>
        </w:tc>
        <w:tc>
          <w:tcPr>
            <w:tcW w:w="836" w:type="dxa"/>
            <w:tcBorders>
              <w:bottom w:val="double" w:sz="4" w:space="0" w:color="auto"/>
            </w:tcBorders>
            <w:vAlign w:val="center"/>
          </w:tcPr>
          <w:p w:rsidR="00010E0A" w:rsidRPr="00785D6C" w:rsidRDefault="00010E0A" w:rsidP="00970393">
            <w:pPr>
              <w:widowControl w:val="0"/>
              <w:jc w:val="center"/>
            </w:pPr>
            <w:r w:rsidRPr="00785D6C">
              <w:t>15</w:t>
            </w:r>
          </w:p>
        </w:tc>
        <w:tc>
          <w:tcPr>
            <w:tcW w:w="822" w:type="dxa"/>
            <w:tcBorders>
              <w:bottom w:val="double" w:sz="4" w:space="0" w:color="auto"/>
            </w:tcBorders>
            <w:vAlign w:val="center"/>
          </w:tcPr>
          <w:p w:rsidR="00010E0A" w:rsidRPr="00785D6C" w:rsidRDefault="00010E0A" w:rsidP="00970393">
            <w:pPr>
              <w:widowControl w:val="0"/>
              <w:jc w:val="center"/>
            </w:pPr>
            <w:r w:rsidRPr="00785D6C">
              <w:t>4</w:t>
            </w:r>
          </w:p>
        </w:tc>
        <w:tc>
          <w:tcPr>
            <w:tcW w:w="804" w:type="dxa"/>
            <w:vAlign w:val="center"/>
          </w:tcPr>
          <w:p w:rsidR="00010E0A" w:rsidRPr="00785D6C" w:rsidRDefault="00010E0A" w:rsidP="00970393">
            <w:pPr>
              <w:widowControl w:val="0"/>
              <w:jc w:val="center"/>
            </w:pPr>
            <w:r w:rsidRPr="00785D6C">
              <w:t>12</w:t>
            </w:r>
          </w:p>
        </w:tc>
      </w:tr>
      <w:tr w:rsidR="00010E0A" w:rsidRPr="00785D6C" w:rsidTr="00970393">
        <w:trPr>
          <w:trHeight w:val="397"/>
          <w:jc w:val="center"/>
        </w:trPr>
        <w:tc>
          <w:tcPr>
            <w:tcW w:w="9346" w:type="dxa"/>
            <w:gridSpan w:val="9"/>
            <w:tcBorders>
              <w:top w:val="double" w:sz="4" w:space="0" w:color="auto"/>
              <w:bottom w:val="double" w:sz="4" w:space="0" w:color="auto"/>
            </w:tcBorders>
            <w:vAlign w:val="center"/>
          </w:tcPr>
          <w:p w:rsidR="00010E0A" w:rsidRPr="00785D6C" w:rsidRDefault="00010E0A" w:rsidP="00970393">
            <w:pPr>
              <w:widowControl w:val="0"/>
              <w:contextualSpacing/>
              <w:jc w:val="center"/>
              <w:rPr>
                <w:b/>
              </w:rPr>
            </w:pPr>
            <w:r w:rsidRPr="00785D6C">
              <w:rPr>
                <w:b/>
              </w:rPr>
              <w:lastRenderedPageBreak/>
              <w:t>3. Характеристика организационно методической структуры</w:t>
            </w:r>
          </w:p>
        </w:tc>
      </w:tr>
      <w:tr w:rsidR="00010E0A" w:rsidRPr="00785D6C" w:rsidTr="00970393">
        <w:trPr>
          <w:trHeight w:val="397"/>
          <w:jc w:val="center"/>
        </w:trPr>
        <w:tc>
          <w:tcPr>
            <w:tcW w:w="637" w:type="dxa"/>
            <w:tcBorders>
              <w:top w:val="double" w:sz="4" w:space="0" w:color="auto"/>
            </w:tcBorders>
            <w:vAlign w:val="center"/>
          </w:tcPr>
          <w:p w:rsidR="00010E0A" w:rsidRPr="00785D6C" w:rsidRDefault="00010E0A" w:rsidP="00970393">
            <w:pPr>
              <w:widowControl w:val="0"/>
              <w:jc w:val="center"/>
              <w:rPr>
                <w:b/>
              </w:rPr>
            </w:pPr>
            <w:r w:rsidRPr="00785D6C">
              <w:rPr>
                <w:b/>
              </w:rPr>
              <w:t>3.1</w:t>
            </w:r>
          </w:p>
        </w:tc>
        <w:tc>
          <w:tcPr>
            <w:tcW w:w="3393" w:type="dxa"/>
            <w:tcBorders>
              <w:top w:val="double" w:sz="4" w:space="0" w:color="auto"/>
            </w:tcBorders>
            <w:vAlign w:val="center"/>
          </w:tcPr>
          <w:p w:rsidR="00010E0A" w:rsidRPr="00785D6C" w:rsidRDefault="00010E0A" w:rsidP="00970393">
            <w:pPr>
              <w:widowControl w:val="0"/>
              <w:jc w:val="center"/>
            </w:pPr>
            <w:r w:rsidRPr="00785D6C">
              <w:t>наличие ООД</w:t>
            </w:r>
          </w:p>
        </w:tc>
        <w:tc>
          <w:tcPr>
            <w:tcW w:w="424" w:type="dxa"/>
            <w:tcBorders>
              <w:top w:val="double" w:sz="4" w:space="0" w:color="auto"/>
            </w:tcBorders>
            <w:vAlign w:val="center"/>
          </w:tcPr>
          <w:p w:rsidR="00010E0A" w:rsidRPr="00785D6C" w:rsidRDefault="00010E0A" w:rsidP="00970393">
            <w:pPr>
              <w:widowControl w:val="0"/>
              <w:jc w:val="center"/>
            </w:pPr>
            <w:r w:rsidRPr="00785D6C">
              <w:t>4</w:t>
            </w:r>
          </w:p>
        </w:tc>
        <w:tc>
          <w:tcPr>
            <w:tcW w:w="772" w:type="dxa"/>
            <w:tcBorders>
              <w:top w:val="double" w:sz="4" w:space="0" w:color="auto"/>
            </w:tcBorders>
            <w:vAlign w:val="center"/>
          </w:tcPr>
          <w:p w:rsidR="00010E0A" w:rsidRPr="00785D6C" w:rsidRDefault="00010E0A" w:rsidP="00970393">
            <w:pPr>
              <w:widowControl w:val="0"/>
              <w:jc w:val="center"/>
            </w:pPr>
            <w:r w:rsidRPr="00785D6C">
              <w:t>4</w:t>
            </w:r>
          </w:p>
        </w:tc>
        <w:tc>
          <w:tcPr>
            <w:tcW w:w="822" w:type="dxa"/>
            <w:tcBorders>
              <w:top w:val="double" w:sz="4" w:space="0" w:color="auto"/>
            </w:tcBorders>
            <w:vAlign w:val="center"/>
          </w:tcPr>
          <w:p w:rsidR="00010E0A" w:rsidRPr="00785D6C" w:rsidRDefault="00010E0A" w:rsidP="00970393">
            <w:pPr>
              <w:widowControl w:val="0"/>
              <w:jc w:val="center"/>
            </w:pPr>
            <w:r w:rsidRPr="00785D6C">
              <w:t>16</w:t>
            </w:r>
          </w:p>
        </w:tc>
        <w:tc>
          <w:tcPr>
            <w:tcW w:w="836" w:type="dxa"/>
            <w:tcBorders>
              <w:top w:val="double" w:sz="4" w:space="0" w:color="auto"/>
            </w:tcBorders>
            <w:vAlign w:val="center"/>
          </w:tcPr>
          <w:p w:rsidR="00010E0A" w:rsidRPr="00785D6C" w:rsidRDefault="00010E0A" w:rsidP="00970393">
            <w:pPr>
              <w:widowControl w:val="0"/>
              <w:jc w:val="center"/>
            </w:pPr>
            <w:r w:rsidRPr="00785D6C">
              <w:t>4</w:t>
            </w:r>
          </w:p>
        </w:tc>
        <w:tc>
          <w:tcPr>
            <w:tcW w:w="836" w:type="dxa"/>
            <w:tcBorders>
              <w:top w:val="double" w:sz="4" w:space="0" w:color="auto"/>
            </w:tcBorders>
            <w:vAlign w:val="center"/>
          </w:tcPr>
          <w:p w:rsidR="00010E0A" w:rsidRPr="00785D6C" w:rsidRDefault="00010E0A" w:rsidP="00970393">
            <w:pPr>
              <w:widowControl w:val="0"/>
              <w:jc w:val="center"/>
            </w:pPr>
            <w:r w:rsidRPr="00785D6C">
              <w:t>16</w:t>
            </w:r>
          </w:p>
        </w:tc>
        <w:tc>
          <w:tcPr>
            <w:tcW w:w="822" w:type="dxa"/>
            <w:tcBorders>
              <w:top w:val="double" w:sz="4" w:space="0" w:color="auto"/>
            </w:tcBorders>
            <w:vAlign w:val="center"/>
          </w:tcPr>
          <w:p w:rsidR="00010E0A" w:rsidRPr="00785D6C" w:rsidRDefault="00010E0A" w:rsidP="00970393">
            <w:pPr>
              <w:widowControl w:val="0"/>
              <w:jc w:val="center"/>
            </w:pPr>
            <w:r w:rsidRPr="00785D6C">
              <w:t>4</w:t>
            </w:r>
          </w:p>
        </w:tc>
        <w:tc>
          <w:tcPr>
            <w:tcW w:w="804" w:type="dxa"/>
            <w:vAlign w:val="center"/>
          </w:tcPr>
          <w:p w:rsidR="00010E0A" w:rsidRPr="00785D6C" w:rsidRDefault="00010E0A" w:rsidP="00970393">
            <w:pPr>
              <w:widowControl w:val="0"/>
              <w:jc w:val="center"/>
            </w:pPr>
            <w:r w:rsidRPr="00785D6C">
              <w:t>16</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3.2</w:t>
            </w:r>
          </w:p>
        </w:tc>
        <w:tc>
          <w:tcPr>
            <w:tcW w:w="3393" w:type="dxa"/>
            <w:vAlign w:val="center"/>
          </w:tcPr>
          <w:p w:rsidR="00010E0A" w:rsidRPr="00785D6C" w:rsidRDefault="00010E0A" w:rsidP="00970393">
            <w:pPr>
              <w:widowControl w:val="0"/>
              <w:jc w:val="center"/>
            </w:pPr>
            <w:r w:rsidRPr="00785D6C">
              <w:t>наличие Ид</w:t>
            </w:r>
          </w:p>
        </w:tc>
        <w:tc>
          <w:tcPr>
            <w:tcW w:w="424" w:type="dxa"/>
            <w:vAlign w:val="center"/>
          </w:tcPr>
          <w:p w:rsidR="00010E0A" w:rsidRPr="00785D6C" w:rsidRDefault="00010E0A" w:rsidP="00970393">
            <w:pPr>
              <w:widowControl w:val="0"/>
              <w:jc w:val="center"/>
            </w:pPr>
            <w:r w:rsidRPr="00785D6C">
              <w:t>4</w:t>
            </w:r>
          </w:p>
        </w:tc>
        <w:tc>
          <w:tcPr>
            <w:tcW w:w="772" w:type="dxa"/>
            <w:vAlign w:val="center"/>
          </w:tcPr>
          <w:p w:rsidR="00010E0A" w:rsidRPr="00785D6C" w:rsidRDefault="00010E0A" w:rsidP="00970393">
            <w:pPr>
              <w:widowControl w:val="0"/>
              <w:jc w:val="center"/>
            </w:pPr>
            <w:r w:rsidRPr="00785D6C">
              <w:t>3</w:t>
            </w:r>
          </w:p>
        </w:tc>
        <w:tc>
          <w:tcPr>
            <w:tcW w:w="822" w:type="dxa"/>
            <w:vAlign w:val="center"/>
          </w:tcPr>
          <w:p w:rsidR="00010E0A" w:rsidRPr="00785D6C" w:rsidRDefault="00010E0A" w:rsidP="00970393">
            <w:pPr>
              <w:widowControl w:val="0"/>
              <w:jc w:val="center"/>
            </w:pPr>
            <w:r w:rsidRPr="00785D6C">
              <w:t>12</w:t>
            </w:r>
          </w:p>
        </w:tc>
        <w:tc>
          <w:tcPr>
            <w:tcW w:w="836" w:type="dxa"/>
            <w:vAlign w:val="center"/>
          </w:tcPr>
          <w:p w:rsidR="00010E0A" w:rsidRPr="00785D6C" w:rsidRDefault="00010E0A" w:rsidP="00970393">
            <w:pPr>
              <w:widowControl w:val="0"/>
              <w:jc w:val="center"/>
            </w:pPr>
            <w:r w:rsidRPr="00785D6C">
              <w:t>4</w:t>
            </w:r>
          </w:p>
        </w:tc>
        <w:tc>
          <w:tcPr>
            <w:tcW w:w="836" w:type="dxa"/>
            <w:vAlign w:val="center"/>
          </w:tcPr>
          <w:p w:rsidR="00010E0A" w:rsidRPr="00785D6C" w:rsidRDefault="00010E0A" w:rsidP="00970393">
            <w:pPr>
              <w:widowControl w:val="0"/>
              <w:jc w:val="center"/>
            </w:pPr>
            <w:r w:rsidRPr="00785D6C">
              <w:t>16</w:t>
            </w:r>
          </w:p>
        </w:tc>
        <w:tc>
          <w:tcPr>
            <w:tcW w:w="822" w:type="dxa"/>
            <w:vAlign w:val="center"/>
          </w:tcPr>
          <w:p w:rsidR="00010E0A" w:rsidRPr="00785D6C" w:rsidRDefault="00010E0A" w:rsidP="00970393">
            <w:pPr>
              <w:widowControl w:val="0"/>
              <w:jc w:val="center"/>
            </w:pPr>
            <w:r w:rsidRPr="00785D6C">
              <w:t>4</w:t>
            </w:r>
          </w:p>
        </w:tc>
        <w:tc>
          <w:tcPr>
            <w:tcW w:w="804" w:type="dxa"/>
            <w:vAlign w:val="center"/>
          </w:tcPr>
          <w:p w:rsidR="00010E0A" w:rsidRPr="00785D6C" w:rsidRDefault="00010E0A" w:rsidP="00970393">
            <w:pPr>
              <w:widowControl w:val="0"/>
              <w:jc w:val="center"/>
            </w:pPr>
            <w:r w:rsidRPr="00785D6C">
              <w:t>16</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3.3</w:t>
            </w:r>
          </w:p>
        </w:tc>
        <w:tc>
          <w:tcPr>
            <w:tcW w:w="3393" w:type="dxa"/>
            <w:vAlign w:val="center"/>
          </w:tcPr>
          <w:p w:rsidR="00010E0A" w:rsidRPr="00785D6C" w:rsidRDefault="00010E0A" w:rsidP="00970393">
            <w:pPr>
              <w:widowControl w:val="0"/>
              <w:jc w:val="center"/>
            </w:pPr>
            <w:r w:rsidRPr="00785D6C">
              <w:t>наличие Кд</w:t>
            </w:r>
          </w:p>
        </w:tc>
        <w:tc>
          <w:tcPr>
            <w:tcW w:w="424" w:type="dxa"/>
            <w:vAlign w:val="center"/>
          </w:tcPr>
          <w:p w:rsidR="00010E0A" w:rsidRPr="00785D6C" w:rsidRDefault="00010E0A" w:rsidP="00970393">
            <w:pPr>
              <w:widowControl w:val="0"/>
              <w:jc w:val="center"/>
            </w:pPr>
            <w:r w:rsidRPr="00785D6C">
              <w:t>5</w:t>
            </w:r>
          </w:p>
        </w:tc>
        <w:tc>
          <w:tcPr>
            <w:tcW w:w="772" w:type="dxa"/>
            <w:vAlign w:val="center"/>
          </w:tcPr>
          <w:p w:rsidR="00010E0A" w:rsidRPr="00785D6C" w:rsidRDefault="00010E0A" w:rsidP="00970393">
            <w:pPr>
              <w:widowControl w:val="0"/>
              <w:jc w:val="center"/>
            </w:pPr>
            <w:r w:rsidRPr="00785D6C">
              <w:t>5</w:t>
            </w:r>
          </w:p>
        </w:tc>
        <w:tc>
          <w:tcPr>
            <w:tcW w:w="822" w:type="dxa"/>
            <w:vAlign w:val="center"/>
          </w:tcPr>
          <w:p w:rsidR="00010E0A" w:rsidRPr="00785D6C" w:rsidRDefault="00010E0A" w:rsidP="00970393">
            <w:pPr>
              <w:widowControl w:val="0"/>
              <w:jc w:val="center"/>
            </w:pPr>
            <w:r w:rsidRPr="00785D6C">
              <w:t>25</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25</w:t>
            </w:r>
          </w:p>
        </w:tc>
        <w:tc>
          <w:tcPr>
            <w:tcW w:w="822" w:type="dxa"/>
            <w:vAlign w:val="center"/>
          </w:tcPr>
          <w:p w:rsidR="00010E0A" w:rsidRPr="00785D6C" w:rsidRDefault="00010E0A" w:rsidP="00970393">
            <w:pPr>
              <w:widowControl w:val="0"/>
              <w:jc w:val="center"/>
            </w:pPr>
            <w:r w:rsidRPr="00785D6C">
              <w:t>4</w:t>
            </w:r>
          </w:p>
        </w:tc>
        <w:tc>
          <w:tcPr>
            <w:tcW w:w="804" w:type="dxa"/>
            <w:vAlign w:val="center"/>
          </w:tcPr>
          <w:p w:rsidR="00010E0A" w:rsidRPr="00785D6C" w:rsidRDefault="00010E0A" w:rsidP="00970393">
            <w:pPr>
              <w:widowControl w:val="0"/>
              <w:jc w:val="center"/>
            </w:pPr>
            <w:r w:rsidRPr="00785D6C">
              <w:t>20</w:t>
            </w:r>
          </w:p>
        </w:tc>
      </w:tr>
      <w:tr w:rsidR="00010E0A" w:rsidRPr="00785D6C" w:rsidTr="00970393">
        <w:trPr>
          <w:trHeight w:val="397"/>
          <w:jc w:val="center"/>
        </w:trPr>
        <w:tc>
          <w:tcPr>
            <w:tcW w:w="637" w:type="dxa"/>
            <w:vAlign w:val="center"/>
          </w:tcPr>
          <w:p w:rsidR="00010E0A" w:rsidRPr="00785D6C" w:rsidRDefault="00010E0A" w:rsidP="00970393">
            <w:pPr>
              <w:widowControl w:val="0"/>
              <w:jc w:val="center"/>
              <w:rPr>
                <w:b/>
              </w:rPr>
            </w:pPr>
            <w:r w:rsidRPr="00785D6C">
              <w:rPr>
                <w:b/>
              </w:rPr>
              <w:t>3.4</w:t>
            </w:r>
          </w:p>
        </w:tc>
        <w:tc>
          <w:tcPr>
            <w:tcW w:w="3393" w:type="dxa"/>
            <w:vAlign w:val="center"/>
          </w:tcPr>
          <w:p w:rsidR="00010E0A" w:rsidRPr="00785D6C" w:rsidRDefault="00010E0A" w:rsidP="00970393">
            <w:pPr>
              <w:widowControl w:val="0"/>
              <w:jc w:val="center"/>
            </w:pPr>
            <w:r w:rsidRPr="00785D6C">
              <w:t>наличие Ко</w:t>
            </w:r>
          </w:p>
        </w:tc>
        <w:tc>
          <w:tcPr>
            <w:tcW w:w="424" w:type="dxa"/>
            <w:vAlign w:val="center"/>
          </w:tcPr>
          <w:p w:rsidR="00010E0A" w:rsidRPr="00785D6C" w:rsidRDefault="00010E0A" w:rsidP="00970393">
            <w:pPr>
              <w:widowControl w:val="0"/>
              <w:jc w:val="center"/>
            </w:pPr>
            <w:r w:rsidRPr="00785D6C">
              <w:t>5</w:t>
            </w:r>
          </w:p>
        </w:tc>
        <w:tc>
          <w:tcPr>
            <w:tcW w:w="772" w:type="dxa"/>
            <w:vAlign w:val="center"/>
          </w:tcPr>
          <w:p w:rsidR="00010E0A" w:rsidRPr="00785D6C" w:rsidRDefault="00010E0A" w:rsidP="00970393">
            <w:pPr>
              <w:widowControl w:val="0"/>
              <w:jc w:val="center"/>
            </w:pPr>
            <w:r w:rsidRPr="00785D6C">
              <w:t>4</w:t>
            </w:r>
          </w:p>
        </w:tc>
        <w:tc>
          <w:tcPr>
            <w:tcW w:w="822" w:type="dxa"/>
            <w:vAlign w:val="center"/>
          </w:tcPr>
          <w:p w:rsidR="00010E0A" w:rsidRPr="00785D6C" w:rsidRDefault="00010E0A" w:rsidP="00970393">
            <w:pPr>
              <w:widowControl w:val="0"/>
              <w:jc w:val="center"/>
            </w:pPr>
            <w:r w:rsidRPr="00785D6C">
              <w:t>20</w:t>
            </w:r>
          </w:p>
        </w:tc>
        <w:tc>
          <w:tcPr>
            <w:tcW w:w="836" w:type="dxa"/>
            <w:vAlign w:val="center"/>
          </w:tcPr>
          <w:p w:rsidR="00010E0A" w:rsidRPr="00785D6C" w:rsidRDefault="00010E0A" w:rsidP="00970393">
            <w:pPr>
              <w:widowControl w:val="0"/>
              <w:jc w:val="center"/>
            </w:pPr>
            <w:r w:rsidRPr="00785D6C">
              <w:t>5</w:t>
            </w:r>
          </w:p>
        </w:tc>
        <w:tc>
          <w:tcPr>
            <w:tcW w:w="836" w:type="dxa"/>
            <w:vAlign w:val="center"/>
          </w:tcPr>
          <w:p w:rsidR="00010E0A" w:rsidRPr="00785D6C" w:rsidRDefault="00010E0A" w:rsidP="00970393">
            <w:pPr>
              <w:widowControl w:val="0"/>
              <w:jc w:val="center"/>
            </w:pPr>
            <w:r w:rsidRPr="00785D6C">
              <w:t>25</w:t>
            </w:r>
          </w:p>
        </w:tc>
        <w:tc>
          <w:tcPr>
            <w:tcW w:w="822" w:type="dxa"/>
            <w:vAlign w:val="center"/>
          </w:tcPr>
          <w:p w:rsidR="00010E0A" w:rsidRPr="00785D6C" w:rsidRDefault="00010E0A" w:rsidP="00970393">
            <w:pPr>
              <w:widowControl w:val="0"/>
              <w:jc w:val="center"/>
            </w:pPr>
            <w:r w:rsidRPr="00785D6C">
              <w:t>3</w:t>
            </w:r>
          </w:p>
        </w:tc>
        <w:tc>
          <w:tcPr>
            <w:tcW w:w="804" w:type="dxa"/>
            <w:vAlign w:val="center"/>
          </w:tcPr>
          <w:p w:rsidR="00010E0A" w:rsidRPr="00785D6C" w:rsidRDefault="00010E0A" w:rsidP="00970393">
            <w:pPr>
              <w:widowControl w:val="0"/>
              <w:jc w:val="center"/>
            </w:pPr>
            <w:r w:rsidRPr="00785D6C">
              <w:t>15</w:t>
            </w:r>
          </w:p>
        </w:tc>
      </w:tr>
      <w:tr w:rsidR="00010E0A" w:rsidRPr="00785D6C" w:rsidTr="00970393">
        <w:trPr>
          <w:trHeight w:val="397"/>
          <w:jc w:val="center"/>
        </w:trPr>
        <w:tc>
          <w:tcPr>
            <w:tcW w:w="4454" w:type="dxa"/>
            <w:gridSpan w:val="3"/>
            <w:vAlign w:val="center"/>
          </w:tcPr>
          <w:p w:rsidR="00010E0A" w:rsidRPr="00785D6C" w:rsidRDefault="00010E0A" w:rsidP="00970393">
            <w:pPr>
              <w:widowControl w:val="0"/>
              <w:jc w:val="center"/>
            </w:pPr>
          </w:p>
        </w:tc>
        <w:tc>
          <w:tcPr>
            <w:tcW w:w="772" w:type="dxa"/>
            <w:vAlign w:val="center"/>
          </w:tcPr>
          <w:p w:rsidR="00010E0A" w:rsidRPr="00785D6C" w:rsidRDefault="00010E0A" w:rsidP="00970393">
            <w:pPr>
              <w:widowControl w:val="0"/>
              <w:jc w:val="center"/>
              <w:rPr>
                <w:b/>
              </w:rPr>
            </w:pPr>
            <w:r w:rsidRPr="00785D6C">
              <w:rPr>
                <w:b/>
              </w:rPr>
              <w:t>Σ</w:t>
            </w:r>
          </w:p>
        </w:tc>
        <w:tc>
          <w:tcPr>
            <w:tcW w:w="822" w:type="dxa"/>
            <w:vAlign w:val="center"/>
          </w:tcPr>
          <w:p w:rsidR="00010E0A" w:rsidRPr="00785D6C" w:rsidRDefault="00010E0A" w:rsidP="00970393">
            <w:pPr>
              <w:widowControl w:val="0"/>
              <w:jc w:val="center"/>
              <w:rPr>
                <w:b/>
              </w:rPr>
            </w:pPr>
            <w:r w:rsidRPr="00785D6C">
              <w:rPr>
                <w:b/>
              </w:rPr>
              <w:t>239</w:t>
            </w:r>
          </w:p>
        </w:tc>
        <w:tc>
          <w:tcPr>
            <w:tcW w:w="836" w:type="dxa"/>
            <w:vAlign w:val="center"/>
          </w:tcPr>
          <w:p w:rsidR="00010E0A" w:rsidRPr="00785D6C" w:rsidRDefault="00010E0A" w:rsidP="00970393">
            <w:pPr>
              <w:widowControl w:val="0"/>
              <w:jc w:val="center"/>
              <w:rPr>
                <w:b/>
              </w:rPr>
            </w:pPr>
            <w:r w:rsidRPr="00785D6C">
              <w:rPr>
                <w:b/>
              </w:rPr>
              <w:t>Σ</w:t>
            </w:r>
          </w:p>
        </w:tc>
        <w:tc>
          <w:tcPr>
            <w:tcW w:w="836" w:type="dxa"/>
            <w:vAlign w:val="center"/>
          </w:tcPr>
          <w:p w:rsidR="00010E0A" w:rsidRPr="00785D6C" w:rsidRDefault="00010E0A" w:rsidP="00970393">
            <w:pPr>
              <w:widowControl w:val="0"/>
              <w:jc w:val="center"/>
              <w:rPr>
                <w:b/>
              </w:rPr>
            </w:pPr>
            <w:r w:rsidRPr="00785D6C">
              <w:rPr>
                <w:b/>
              </w:rPr>
              <w:t>253</w:t>
            </w:r>
          </w:p>
        </w:tc>
        <w:tc>
          <w:tcPr>
            <w:tcW w:w="822" w:type="dxa"/>
            <w:vAlign w:val="center"/>
          </w:tcPr>
          <w:p w:rsidR="00010E0A" w:rsidRPr="00785D6C" w:rsidRDefault="00010E0A" w:rsidP="00970393">
            <w:pPr>
              <w:widowControl w:val="0"/>
              <w:jc w:val="center"/>
              <w:rPr>
                <w:b/>
              </w:rPr>
            </w:pPr>
            <w:r w:rsidRPr="00785D6C">
              <w:rPr>
                <w:b/>
              </w:rPr>
              <w:t>Σ</w:t>
            </w:r>
          </w:p>
        </w:tc>
        <w:tc>
          <w:tcPr>
            <w:tcW w:w="804" w:type="dxa"/>
            <w:vAlign w:val="center"/>
          </w:tcPr>
          <w:p w:rsidR="00010E0A" w:rsidRPr="00785D6C" w:rsidRDefault="00010E0A" w:rsidP="00970393">
            <w:pPr>
              <w:widowControl w:val="0"/>
              <w:jc w:val="center"/>
              <w:rPr>
                <w:b/>
              </w:rPr>
            </w:pPr>
            <w:r w:rsidRPr="00785D6C">
              <w:rPr>
                <w:b/>
              </w:rPr>
              <w:t>230</w:t>
            </w:r>
          </w:p>
        </w:tc>
      </w:tr>
    </w:tbl>
    <w:p w:rsidR="00010E0A" w:rsidRPr="00785D6C" w:rsidRDefault="00010E0A" w:rsidP="00010E0A">
      <w:pPr>
        <w:widowControl w:val="0"/>
        <w:spacing w:line="360" w:lineRule="auto"/>
        <w:ind w:left="-284" w:firstLine="426"/>
        <w:contextualSpacing/>
        <w:jc w:val="both"/>
        <w:rPr>
          <w:bCs/>
          <w:sz w:val="28"/>
          <w:szCs w:val="28"/>
        </w:rPr>
      </w:pPr>
    </w:p>
    <w:p w:rsidR="00010E0A" w:rsidRPr="00785D6C" w:rsidRDefault="00010E0A" w:rsidP="00010E0A">
      <w:pPr>
        <w:widowControl w:val="0"/>
        <w:spacing w:line="360" w:lineRule="auto"/>
        <w:ind w:left="-284" w:firstLine="426"/>
        <w:contextualSpacing/>
        <w:jc w:val="both"/>
        <w:rPr>
          <w:bCs/>
          <w:sz w:val="28"/>
          <w:szCs w:val="28"/>
        </w:rPr>
      </w:pPr>
      <w:r w:rsidRPr="00785D6C">
        <w:rPr>
          <w:bCs/>
          <w:sz w:val="28"/>
          <w:szCs w:val="28"/>
        </w:rPr>
        <w:t xml:space="preserve">По данным анализа выбираем для дальнейшего использования учебник </w:t>
      </w:r>
    </w:p>
    <w:p w:rsidR="00010E0A" w:rsidRPr="00785D6C" w:rsidRDefault="00010E0A" w:rsidP="00010E0A">
      <w:pPr>
        <w:widowControl w:val="0"/>
        <w:spacing w:line="360" w:lineRule="auto"/>
        <w:ind w:left="-284" w:firstLine="426"/>
        <w:contextualSpacing/>
        <w:jc w:val="both"/>
        <w:rPr>
          <w:bCs/>
          <w:sz w:val="28"/>
          <w:szCs w:val="28"/>
        </w:rPr>
      </w:pPr>
      <w:r w:rsidRPr="00785D6C">
        <w:rPr>
          <w:bCs/>
          <w:sz w:val="28"/>
          <w:szCs w:val="28"/>
        </w:rPr>
        <w:t xml:space="preserve">№ 2. Для определения логической структуры построения заданной темы в нём необходимо выделить дидактические единицы (ДЕ) и установить между ними логические связи. Каждой выделенной ДЕ присваивается свой порядковый номер. </w:t>
      </w:r>
    </w:p>
    <w:p w:rsidR="00010E0A" w:rsidRPr="00785D6C" w:rsidRDefault="00010E0A" w:rsidP="00010E0A">
      <w:pPr>
        <w:widowControl w:val="0"/>
        <w:spacing w:line="360" w:lineRule="auto"/>
        <w:ind w:firstLine="709"/>
        <w:contextualSpacing/>
        <w:jc w:val="both"/>
        <w:rPr>
          <w:bCs/>
          <w:sz w:val="28"/>
          <w:szCs w:val="28"/>
        </w:rPr>
      </w:pPr>
    </w:p>
    <w:p w:rsidR="00010E0A" w:rsidRPr="00785D6C" w:rsidRDefault="00010E0A" w:rsidP="00010E0A">
      <w:pPr>
        <w:widowControl w:val="0"/>
        <w:spacing w:line="360" w:lineRule="auto"/>
        <w:ind w:firstLine="709"/>
        <w:contextualSpacing/>
        <w:jc w:val="both"/>
        <w:rPr>
          <w:bCs/>
          <w:sz w:val="28"/>
          <w:szCs w:val="28"/>
          <w:u w:val="single"/>
        </w:rPr>
      </w:pPr>
      <w:r w:rsidRPr="00785D6C">
        <w:rPr>
          <w:bCs/>
          <w:sz w:val="28"/>
          <w:szCs w:val="28"/>
          <w:u w:val="single"/>
        </w:rPr>
        <w:t>Наименование дидактических единиц:</w:t>
      </w:r>
    </w:p>
    <w:p w:rsidR="00010E0A" w:rsidRPr="00785D6C" w:rsidRDefault="00010E0A" w:rsidP="00010E0A">
      <w:pPr>
        <w:widowControl w:val="0"/>
        <w:spacing w:line="360" w:lineRule="auto"/>
        <w:ind w:firstLine="709"/>
        <w:contextualSpacing/>
        <w:jc w:val="both"/>
        <w:rPr>
          <w:bCs/>
          <w:sz w:val="28"/>
          <w:szCs w:val="28"/>
          <w:u w:val="single"/>
        </w:rPr>
      </w:pPr>
      <w:r w:rsidRPr="00785D6C">
        <w:rPr>
          <w:noProof/>
        </w:rPr>
        <mc:AlternateContent>
          <mc:Choice Requires="wpc">
            <w:drawing>
              <wp:anchor distT="0" distB="0" distL="114300" distR="114300" simplePos="0" relativeHeight="251659264" behindDoc="0" locked="0" layoutInCell="1" allowOverlap="1" wp14:anchorId="06F18840" wp14:editId="7B04A96E">
                <wp:simplePos x="0" y="0"/>
                <wp:positionH relativeFrom="column">
                  <wp:posOffset>6985</wp:posOffset>
                </wp:positionH>
                <wp:positionV relativeFrom="paragraph">
                  <wp:posOffset>83185</wp:posOffset>
                </wp:positionV>
                <wp:extent cx="6057900" cy="3664585"/>
                <wp:effectExtent l="0" t="0" r="0" b="0"/>
                <wp:wrapSquare wrapText="bothSides"/>
                <wp:docPr id="121"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 name="Text Box 18"/>
                        <wps:cNvSpPr txBox="1">
                          <a:spLocks noChangeArrowheads="1"/>
                        </wps:cNvSpPr>
                        <wps:spPr bwMode="auto">
                          <a:xfrm>
                            <a:off x="2466912" y="114307"/>
                            <a:ext cx="569611" cy="342920"/>
                          </a:xfrm>
                          <a:prstGeom prst="rect">
                            <a:avLst/>
                          </a:prstGeom>
                          <a:solidFill>
                            <a:srgbClr val="FFFFFF"/>
                          </a:solidFill>
                          <a:ln w="9525">
                            <a:solidFill>
                              <a:srgbClr val="000000"/>
                            </a:solidFill>
                            <a:miter lim="800000"/>
                            <a:headEnd/>
                            <a:tailEnd/>
                          </a:ln>
                        </wps:spPr>
                        <wps:txbx>
                          <w:txbxContent>
                            <w:p w:rsidR="00010E0A" w:rsidRPr="008E3027" w:rsidRDefault="00010E0A" w:rsidP="00010E0A">
                              <w:pPr>
                                <w:ind w:right="45"/>
                                <w:jc w:val="center"/>
                                <w:rPr>
                                  <w:lang w:val="uk-UA"/>
                                </w:rPr>
                              </w:pPr>
                              <w:r>
                                <w:t>Д</w:t>
                              </w:r>
                              <w:r>
                                <w:rPr>
                                  <w:lang w:val="uk-UA"/>
                                </w:rPr>
                                <w:t>Е</w:t>
                              </w:r>
                              <w:r>
                                <w:t>1</w:t>
                              </w:r>
                            </w:p>
                          </w:txbxContent>
                        </wps:txbx>
                        <wps:bodyPr rot="0" vert="horz" wrap="square" lIns="91440" tIns="45720" rIns="91440" bIns="45720" anchor="t" anchorCtr="0" upright="1">
                          <a:noAutofit/>
                        </wps:bodyPr>
                      </wps:wsp>
                      <wps:wsp>
                        <wps:cNvPr id="85" name="Text Box 19"/>
                        <wps:cNvSpPr txBox="1">
                          <a:spLocks noChangeArrowheads="1"/>
                        </wps:cNvSpPr>
                        <wps:spPr bwMode="auto">
                          <a:xfrm>
                            <a:off x="132096" y="457226"/>
                            <a:ext cx="673941" cy="342920"/>
                          </a:xfrm>
                          <a:prstGeom prst="rect">
                            <a:avLst/>
                          </a:prstGeom>
                          <a:solidFill>
                            <a:srgbClr val="FFFFFF"/>
                          </a:solidFill>
                          <a:ln w="9525">
                            <a:solidFill>
                              <a:srgbClr val="000000"/>
                            </a:solidFill>
                            <a:miter lim="800000"/>
                            <a:headEnd/>
                            <a:tailEnd/>
                          </a:ln>
                        </wps:spPr>
                        <wps:txbx>
                          <w:txbxContent>
                            <w:p w:rsidR="00010E0A" w:rsidRPr="00CA6071" w:rsidRDefault="00010E0A" w:rsidP="00010E0A">
                              <w:pPr>
                                <w:ind w:right="45"/>
                                <w:jc w:val="center"/>
                                <w:rPr>
                                  <w:lang w:val="uk-UA"/>
                                </w:rPr>
                              </w:pPr>
                              <w:r>
                                <w:t>Д</w:t>
                              </w:r>
                              <w:r>
                                <w:rPr>
                                  <w:lang w:val="uk-UA"/>
                                </w:rPr>
                                <w:t>Е2</w:t>
                              </w:r>
                            </w:p>
                          </w:txbxContent>
                        </wps:txbx>
                        <wps:bodyPr rot="0" vert="horz" wrap="square" lIns="91440" tIns="45720" rIns="91440" bIns="45720" anchor="t" anchorCtr="0" upright="1">
                          <a:noAutofit/>
                        </wps:bodyPr>
                      </wps:wsp>
                      <wps:wsp>
                        <wps:cNvPr id="86" name="Text Box 20"/>
                        <wps:cNvSpPr txBox="1">
                          <a:spLocks noChangeArrowheads="1"/>
                        </wps:cNvSpPr>
                        <wps:spPr bwMode="auto">
                          <a:xfrm>
                            <a:off x="886809" y="625723"/>
                            <a:ext cx="680672" cy="342920"/>
                          </a:xfrm>
                          <a:prstGeom prst="rect">
                            <a:avLst/>
                          </a:prstGeom>
                          <a:solidFill>
                            <a:srgbClr val="FFFFFF"/>
                          </a:solidFill>
                          <a:ln w="9525">
                            <a:solidFill>
                              <a:srgbClr val="000000"/>
                            </a:solidFill>
                            <a:miter lim="800000"/>
                            <a:headEnd/>
                            <a:tailEnd/>
                          </a:ln>
                        </wps:spPr>
                        <wps:txbx>
                          <w:txbxContent>
                            <w:p w:rsidR="00010E0A" w:rsidRPr="00CA6071" w:rsidRDefault="00010E0A" w:rsidP="00010E0A">
                              <w:pPr>
                                <w:ind w:right="45"/>
                                <w:jc w:val="center"/>
                                <w:rPr>
                                  <w:lang w:val="uk-UA"/>
                                </w:rPr>
                              </w:pPr>
                              <w:r>
                                <w:t>Д</w:t>
                              </w:r>
                              <w:r>
                                <w:rPr>
                                  <w:lang w:val="uk-UA"/>
                                </w:rPr>
                                <w:t>Е3</w:t>
                              </w:r>
                            </w:p>
                          </w:txbxContent>
                        </wps:txbx>
                        <wps:bodyPr rot="0" vert="horz" wrap="square" lIns="91440" tIns="45720" rIns="91440" bIns="45720" anchor="t" anchorCtr="0" upright="1">
                          <a:noAutofit/>
                        </wps:bodyPr>
                      </wps:wsp>
                      <wps:wsp>
                        <wps:cNvPr id="87" name="Text Box 21"/>
                        <wps:cNvSpPr txBox="1">
                          <a:spLocks noChangeArrowheads="1"/>
                        </wps:cNvSpPr>
                        <wps:spPr bwMode="auto">
                          <a:xfrm>
                            <a:off x="2118582" y="685840"/>
                            <a:ext cx="729472" cy="342920"/>
                          </a:xfrm>
                          <a:prstGeom prst="rect">
                            <a:avLst/>
                          </a:prstGeom>
                          <a:solidFill>
                            <a:srgbClr val="FFFFFF"/>
                          </a:solidFill>
                          <a:ln w="9525">
                            <a:solidFill>
                              <a:srgbClr val="000000"/>
                            </a:solidFill>
                            <a:miter lim="800000"/>
                            <a:headEnd/>
                            <a:tailEnd/>
                          </a:ln>
                        </wps:spPr>
                        <wps:txbx>
                          <w:txbxContent>
                            <w:p w:rsidR="00010E0A" w:rsidRPr="00CA6071" w:rsidRDefault="00010E0A" w:rsidP="00010E0A">
                              <w:pPr>
                                <w:ind w:right="45"/>
                                <w:jc w:val="center"/>
                                <w:rPr>
                                  <w:lang w:val="uk-UA"/>
                                </w:rPr>
                              </w:pPr>
                              <w:r>
                                <w:t>Д</w:t>
                              </w:r>
                              <w:r>
                                <w:rPr>
                                  <w:lang w:val="uk-UA"/>
                                </w:rPr>
                                <w:t>Е11</w:t>
                              </w:r>
                            </w:p>
                          </w:txbxContent>
                        </wps:txbx>
                        <wps:bodyPr rot="0" vert="horz" wrap="square" lIns="91440" tIns="45720" rIns="91440" bIns="45720" anchor="t" anchorCtr="0" upright="1">
                          <a:noAutofit/>
                        </wps:bodyPr>
                      </wps:wsp>
                      <wps:wsp>
                        <wps:cNvPr id="88" name="Line 22"/>
                        <wps:cNvCnPr>
                          <a:cxnSpLocks noChangeShapeType="1"/>
                        </wps:cNvCnPr>
                        <wps:spPr bwMode="auto">
                          <a:xfrm flipH="1">
                            <a:off x="806037" y="457226"/>
                            <a:ext cx="1889728" cy="736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23"/>
                        <wps:cNvCnPr>
                          <a:cxnSpLocks noChangeShapeType="1"/>
                        </wps:cNvCnPr>
                        <wps:spPr bwMode="auto">
                          <a:xfrm flipH="1">
                            <a:off x="1179608" y="457226"/>
                            <a:ext cx="1516158" cy="1684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24"/>
                        <wps:cNvCnPr>
                          <a:cxnSpLocks noChangeShapeType="1"/>
                        </wps:cNvCnPr>
                        <wps:spPr bwMode="auto">
                          <a:xfrm flipH="1">
                            <a:off x="2539270" y="457226"/>
                            <a:ext cx="270923" cy="2286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ext Box 25"/>
                        <wps:cNvSpPr txBox="1">
                          <a:spLocks noChangeArrowheads="1"/>
                        </wps:cNvSpPr>
                        <wps:spPr bwMode="auto">
                          <a:xfrm>
                            <a:off x="430784" y="1082949"/>
                            <a:ext cx="689086" cy="342920"/>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Е4</w:t>
                              </w:r>
                            </w:p>
                          </w:txbxContent>
                        </wps:txbx>
                        <wps:bodyPr rot="0" vert="horz" wrap="square" lIns="91440" tIns="45720" rIns="91440" bIns="45720" anchor="t" anchorCtr="0" upright="1">
                          <a:noAutofit/>
                        </wps:bodyPr>
                      </wps:wsp>
                      <wps:wsp>
                        <wps:cNvPr id="92" name="Text Box 26"/>
                        <wps:cNvSpPr txBox="1">
                          <a:spLocks noChangeArrowheads="1"/>
                        </wps:cNvSpPr>
                        <wps:spPr bwMode="auto">
                          <a:xfrm>
                            <a:off x="430784" y="1425869"/>
                            <a:ext cx="689086" cy="342920"/>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Е5</w:t>
                              </w:r>
                            </w:p>
                          </w:txbxContent>
                        </wps:txbx>
                        <wps:bodyPr rot="0" vert="horz" wrap="square" lIns="91440" tIns="45720" rIns="91440" bIns="45720" anchor="t" anchorCtr="0" upright="1">
                          <a:noAutofit/>
                        </wps:bodyPr>
                      </wps:wsp>
                      <wps:wsp>
                        <wps:cNvPr id="93" name="Text Box 27"/>
                        <wps:cNvSpPr txBox="1">
                          <a:spLocks noChangeArrowheads="1"/>
                        </wps:cNvSpPr>
                        <wps:spPr bwMode="auto">
                          <a:xfrm>
                            <a:off x="431625" y="1768789"/>
                            <a:ext cx="688245" cy="342920"/>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Е6</w:t>
                              </w:r>
                            </w:p>
                          </w:txbxContent>
                        </wps:txbx>
                        <wps:bodyPr rot="0" vert="horz" wrap="square" lIns="91440" tIns="45720" rIns="91440" bIns="45720" anchor="t" anchorCtr="0" upright="1">
                          <a:noAutofit/>
                        </wps:bodyPr>
                      </wps:wsp>
                      <wps:wsp>
                        <wps:cNvPr id="94" name="Line 28"/>
                        <wps:cNvCnPr>
                          <a:cxnSpLocks noChangeShapeType="1"/>
                        </wps:cNvCnPr>
                        <wps:spPr bwMode="auto">
                          <a:xfrm flipH="1">
                            <a:off x="1119870" y="1273460"/>
                            <a:ext cx="229695"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29"/>
                        <wps:cNvCnPr>
                          <a:cxnSpLocks noChangeShapeType="1"/>
                        </wps:cNvCnPr>
                        <wps:spPr bwMode="auto">
                          <a:xfrm flipH="1">
                            <a:off x="1119870" y="1943212"/>
                            <a:ext cx="228013" cy="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30"/>
                        <wps:cNvCnPr>
                          <a:cxnSpLocks noChangeShapeType="1"/>
                        </wps:cNvCnPr>
                        <wps:spPr bwMode="auto">
                          <a:xfrm flipH="1">
                            <a:off x="1119870" y="1598599"/>
                            <a:ext cx="228013" cy="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31"/>
                        <wps:cNvCnPr>
                          <a:cxnSpLocks noChangeShapeType="1"/>
                        </wps:cNvCnPr>
                        <wps:spPr bwMode="auto">
                          <a:xfrm>
                            <a:off x="1357138" y="968643"/>
                            <a:ext cx="1683" cy="13716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32"/>
                        <wps:cNvSpPr txBox="1">
                          <a:spLocks noChangeArrowheads="1"/>
                        </wps:cNvSpPr>
                        <wps:spPr bwMode="auto">
                          <a:xfrm>
                            <a:off x="430784" y="2111709"/>
                            <a:ext cx="689086" cy="342920"/>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Е7</w:t>
                              </w:r>
                            </w:p>
                          </w:txbxContent>
                        </wps:txbx>
                        <wps:bodyPr rot="0" vert="horz" wrap="square" lIns="91440" tIns="45720" rIns="91440" bIns="45720" anchor="t" anchorCtr="0" upright="1">
                          <a:noAutofit/>
                        </wps:bodyPr>
                      </wps:wsp>
                      <wps:wsp>
                        <wps:cNvPr id="99" name="Text Box 33"/>
                        <wps:cNvSpPr txBox="1">
                          <a:spLocks noChangeArrowheads="1"/>
                        </wps:cNvSpPr>
                        <wps:spPr bwMode="auto">
                          <a:xfrm>
                            <a:off x="431625" y="2454628"/>
                            <a:ext cx="688245" cy="343767"/>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Е8</w:t>
                              </w:r>
                            </w:p>
                          </w:txbxContent>
                        </wps:txbx>
                        <wps:bodyPr rot="0" vert="horz" wrap="square" lIns="91440" tIns="45720" rIns="91440" bIns="45720" anchor="t" anchorCtr="0" upright="1">
                          <a:noAutofit/>
                        </wps:bodyPr>
                      </wps:wsp>
                      <wps:wsp>
                        <wps:cNvPr id="100" name="Line 34"/>
                        <wps:cNvCnPr>
                          <a:cxnSpLocks noChangeShapeType="1"/>
                        </wps:cNvCnPr>
                        <wps:spPr bwMode="auto">
                          <a:xfrm flipH="1">
                            <a:off x="1119029" y="2271738"/>
                            <a:ext cx="228854"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35"/>
                        <wps:cNvCnPr>
                          <a:cxnSpLocks noChangeShapeType="1"/>
                        </wps:cNvCnPr>
                        <wps:spPr bwMode="auto">
                          <a:xfrm flipH="1">
                            <a:off x="1120712" y="3350454"/>
                            <a:ext cx="236426"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36"/>
                        <wps:cNvCnPr>
                          <a:cxnSpLocks noChangeShapeType="1"/>
                        </wps:cNvCnPr>
                        <wps:spPr bwMode="auto">
                          <a:xfrm>
                            <a:off x="1358821" y="2340322"/>
                            <a:ext cx="1683" cy="1010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Text Box 37"/>
                        <wps:cNvSpPr txBox="1">
                          <a:spLocks noChangeArrowheads="1"/>
                        </wps:cNvSpPr>
                        <wps:spPr bwMode="auto">
                          <a:xfrm>
                            <a:off x="431625" y="3141315"/>
                            <a:ext cx="688245" cy="333606"/>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Е10</w:t>
                              </w:r>
                            </w:p>
                          </w:txbxContent>
                        </wps:txbx>
                        <wps:bodyPr rot="0" vert="horz" wrap="square" lIns="91440" tIns="45720" rIns="91440" bIns="45720" anchor="t" anchorCtr="0" upright="1">
                          <a:noAutofit/>
                        </wps:bodyPr>
                      </wps:wsp>
                      <wps:wsp>
                        <wps:cNvPr id="104" name="Text Box 38"/>
                        <wps:cNvSpPr txBox="1">
                          <a:spLocks noChangeArrowheads="1"/>
                        </wps:cNvSpPr>
                        <wps:spPr bwMode="auto">
                          <a:xfrm>
                            <a:off x="429943" y="2798395"/>
                            <a:ext cx="689928" cy="342920"/>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Е9</w:t>
                              </w:r>
                            </w:p>
                          </w:txbxContent>
                        </wps:txbx>
                        <wps:bodyPr rot="0" vert="horz" wrap="square" lIns="91440" tIns="45720" rIns="91440" bIns="45720" anchor="t" anchorCtr="0" upright="1">
                          <a:noAutofit/>
                        </wps:bodyPr>
                      </wps:wsp>
                      <wps:wsp>
                        <wps:cNvPr id="105" name="Text Box 39"/>
                        <wps:cNvSpPr txBox="1">
                          <a:spLocks noChangeArrowheads="1"/>
                        </wps:cNvSpPr>
                        <wps:spPr bwMode="auto">
                          <a:xfrm>
                            <a:off x="1849342" y="1601986"/>
                            <a:ext cx="689928" cy="342920"/>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Е13</w:t>
                              </w:r>
                            </w:p>
                          </w:txbxContent>
                        </wps:txbx>
                        <wps:bodyPr rot="0" vert="horz" wrap="square" lIns="91440" tIns="45720" rIns="91440" bIns="45720" anchor="t" anchorCtr="0" upright="1">
                          <a:noAutofit/>
                        </wps:bodyPr>
                      </wps:wsp>
                      <wps:wsp>
                        <wps:cNvPr id="106" name="Text Box 40"/>
                        <wps:cNvSpPr txBox="1">
                          <a:spLocks noChangeArrowheads="1"/>
                        </wps:cNvSpPr>
                        <wps:spPr bwMode="auto">
                          <a:xfrm>
                            <a:off x="1856073" y="1178628"/>
                            <a:ext cx="683197" cy="342920"/>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Е12</w:t>
                              </w:r>
                            </w:p>
                          </w:txbxContent>
                        </wps:txbx>
                        <wps:bodyPr rot="0" vert="horz" wrap="square" lIns="91440" tIns="45720" rIns="91440" bIns="45720" anchor="t" anchorCtr="0" upright="1">
                          <a:noAutofit/>
                        </wps:bodyPr>
                      </wps:wsp>
                      <wps:wsp>
                        <wps:cNvPr id="107" name="Line 41"/>
                        <wps:cNvCnPr>
                          <a:cxnSpLocks noChangeShapeType="1"/>
                        </wps:cNvCnPr>
                        <wps:spPr bwMode="auto">
                          <a:xfrm flipH="1">
                            <a:off x="1119029" y="2626512"/>
                            <a:ext cx="228854"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42"/>
                        <wps:cNvCnPr>
                          <a:cxnSpLocks noChangeShapeType="1"/>
                        </wps:cNvCnPr>
                        <wps:spPr bwMode="auto">
                          <a:xfrm flipH="1">
                            <a:off x="1120712" y="2988059"/>
                            <a:ext cx="228854"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43"/>
                        <wps:cNvCnPr>
                          <a:cxnSpLocks noChangeShapeType="1"/>
                        </wps:cNvCnPr>
                        <wps:spPr bwMode="auto">
                          <a:xfrm flipH="1">
                            <a:off x="2539270" y="1349665"/>
                            <a:ext cx="228013"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44"/>
                        <wps:cNvCnPr>
                          <a:cxnSpLocks noChangeShapeType="1"/>
                        </wps:cNvCnPr>
                        <wps:spPr bwMode="auto">
                          <a:xfrm flipH="1">
                            <a:off x="2539270" y="1794190"/>
                            <a:ext cx="228013"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45"/>
                        <wps:cNvCnPr>
                          <a:cxnSpLocks noChangeShapeType="1"/>
                        </wps:cNvCnPr>
                        <wps:spPr bwMode="auto">
                          <a:xfrm>
                            <a:off x="2767282" y="1027066"/>
                            <a:ext cx="841" cy="7671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Text Box 46"/>
                        <wps:cNvSpPr txBox="1">
                          <a:spLocks noChangeArrowheads="1"/>
                        </wps:cNvSpPr>
                        <wps:spPr bwMode="auto">
                          <a:xfrm>
                            <a:off x="3299873" y="1425869"/>
                            <a:ext cx="662162" cy="342920"/>
                          </a:xfrm>
                          <a:prstGeom prst="rect">
                            <a:avLst/>
                          </a:prstGeom>
                          <a:solidFill>
                            <a:srgbClr val="FFFFFF"/>
                          </a:solidFill>
                          <a:ln w="9525">
                            <a:solidFill>
                              <a:srgbClr val="000000"/>
                            </a:solidFill>
                            <a:miter lim="800000"/>
                            <a:headEnd/>
                            <a:tailEnd/>
                          </a:ln>
                        </wps:spPr>
                        <wps:txbx>
                          <w:txbxContent>
                            <w:p w:rsidR="00010E0A" w:rsidRPr="00CA6071" w:rsidRDefault="00010E0A" w:rsidP="00010E0A">
                              <w:pPr>
                                <w:ind w:right="45"/>
                                <w:jc w:val="center"/>
                                <w:rPr>
                                  <w:lang w:val="uk-UA"/>
                                </w:rPr>
                              </w:pPr>
                              <w:r>
                                <w:t>Д</w:t>
                              </w:r>
                              <w:r>
                                <w:rPr>
                                  <w:lang w:val="uk-UA"/>
                                </w:rPr>
                                <w:t>Е14</w:t>
                              </w:r>
                            </w:p>
                          </w:txbxContent>
                        </wps:txbx>
                        <wps:bodyPr rot="0" vert="horz" wrap="square" lIns="91440" tIns="45720" rIns="91440" bIns="45720" anchor="t" anchorCtr="0" upright="1">
                          <a:noAutofit/>
                        </wps:bodyPr>
                      </wps:wsp>
                      <wps:wsp>
                        <wps:cNvPr id="113" name="Text Box 47"/>
                        <wps:cNvSpPr txBox="1">
                          <a:spLocks noChangeArrowheads="1"/>
                        </wps:cNvSpPr>
                        <wps:spPr bwMode="auto">
                          <a:xfrm>
                            <a:off x="4073938" y="1601986"/>
                            <a:ext cx="691610" cy="342920"/>
                          </a:xfrm>
                          <a:prstGeom prst="rect">
                            <a:avLst/>
                          </a:prstGeom>
                          <a:solidFill>
                            <a:srgbClr val="FFFFFF"/>
                          </a:solidFill>
                          <a:ln w="9525">
                            <a:solidFill>
                              <a:srgbClr val="000000"/>
                            </a:solidFill>
                            <a:miter lim="800000"/>
                            <a:headEnd/>
                            <a:tailEnd/>
                          </a:ln>
                        </wps:spPr>
                        <wps:txbx>
                          <w:txbxContent>
                            <w:p w:rsidR="00010E0A" w:rsidRPr="00CA6071" w:rsidRDefault="00010E0A" w:rsidP="00010E0A">
                              <w:pPr>
                                <w:ind w:right="45"/>
                                <w:jc w:val="center"/>
                                <w:rPr>
                                  <w:lang w:val="uk-UA"/>
                                </w:rPr>
                              </w:pPr>
                              <w:r>
                                <w:t>Д</w:t>
                              </w:r>
                              <w:r>
                                <w:rPr>
                                  <w:lang w:val="uk-UA"/>
                                </w:rPr>
                                <w:t>Е15</w:t>
                              </w:r>
                            </w:p>
                          </w:txbxContent>
                        </wps:txbx>
                        <wps:bodyPr rot="0" vert="horz" wrap="square" lIns="91440" tIns="45720" rIns="91440" bIns="45720" anchor="t" anchorCtr="0" upright="1">
                          <a:noAutofit/>
                        </wps:bodyPr>
                      </wps:wsp>
                      <wps:wsp>
                        <wps:cNvPr id="114" name="Text Box 48"/>
                        <wps:cNvSpPr txBox="1">
                          <a:spLocks noChangeArrowheads="1"/>
                        </wps:cNvSpPr>
                        <wps:spPr bwMode="auto">
                          <a:xfrm>
                            <a:off x="4844637" y="1855154"/>
                            <a:ext cx="648700" cy="342920"/>
                          </a:xfrm>
                          <a:prstGeom prst="rect">
                            <a:avLst/>
                          </a:prstGeom>
                          <a:solidFill>
                            <a:srgbClr val="FFFFFF"/>
                          </a:solidFill>
                          <a:ln w="9525">
                            <a:solidFill>
                              <a:srgbClr val="000000"/>
                            </a:solidFill>
                            <a:miter lim="800000"/>
                            <a:headEnd/>
                            <a:tailEnd/>
                          </a:ln>
                        </wps:spPr>
                        <wps:txbx>
                          <w:txbxContent>
                            <w:p w:rsidR="00010E0A" w:rsidRPr="0076405D" w:rsidRDefault="00010E0A" w:rsidP="00010E0A">
                              <w:pPr>
                                <w:ind w:right="45"/>
                                <w:jc w:val="center"/>
                                <w:rPr>
                                  <w:lang w:val="uk-UA"/>
                                </w:rPr>
                              </w:pPr>
                              <w:r>
                                <w:t>Д</w:t>
                              </w:r>
                              <w:r>
                                <w:rPr>
                                  <w:lang w:val="uk-UA"/>
                                </w:rPr>
                                <w:t>Е16</w:t>
                              </w:r>
                            </w:p>
                          </w:txbxContent>
                        </wps:txbx>
                        <wps:bodyPr rot="0" vert="horz" wrap="square" lIns="91440" tIns="45720" rIns="91440" bIns="45720" anchor="t" anchorCtr="0" upright="1">
                          <a:noAutofit/>
                        </wps:bodyPr>
                      </wps:wsp>
                      <wps:wsp>
                        <wps:cNvPr id="115" name="Line 49"/>
                        <wps:cNvCnPr>
                          <a:cxnSpLocks noChangeShapeType="1"/>
                        </wps:cNvCnPr>
                        <wps:spPr bwMode="auto">
                          <a:xfrm flipH="1">
                            <a:off x="3036522" y="387796"/>
                            <a:ext cx="607473" cy="9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50"/>
                        <wps:cNvCnPr>
                          <a:cxnSpLocks noChangeShapeType="1"/>
                        </wps:cNvCnPr>
                        <wps:spPr bwMode="auto">
                          <a:xfrm flipH="1">
                            <a:off x="3036522" y="302277"/>
                            <a:ext cx="1352931"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51"/>
                        <wps:cNvCnPr>
                          <a:cxnSpLocks noChangeShapeType="1"/>
                        </wps:cNvCnPr>
                        <wps:spPr bwMode="auto">
                          <a:xfrm>
                            <a:off x="3036522" y="216759"/>
                            <a:ext cx="2141299"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52"/>
                        <wps:cNvCnPr>
                          <a:cxnSpLocks noChangeShapeType="1"/>
                        </wps:cNvCnPr>
                        <wps:spPr bwMode="auto">
                          <a:xfrm>
                            <a:off x="3643995" y="397110"/>
                            <a:ext cx="841" cy="10287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53"/>
                        <wps:cNvCnPr>
                          <a:cxnSpLocks noChangeShapeType="1"/>
                        </wps:cNvCnPr>
                        <wps:spPr bwMode="auto">
                          <a:xfrm>
                            <a:off x="4389453" y="303124"/>
                            <a:ext cx="841" cy="12988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54"/>
                        <wps:cNvCnPr>
                          <a:cxnSpLocks noChangeShapeType="1"/>
                        </wps:cNvCnPr>
                        <wps:spPr bwMode="auto">
                          <a:xfrm>
                            <a:off x="5177822" y="228613"/>
                            <a:ext cx="841" cy="1626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6F18840" id="Полотно 16" o:spid="_x0000_s1026" editas="canvas" style="position:absolute;left:0;text-align:left;margin-left:.55pt;margin-top:6.55pt;width:477pt;height:288.55pt;z-index:251659264" coordsize="60579,3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6645;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24669;top:1143;width:56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rsidR="00010E0A" w:rsidRPr="008E3027" w:rsidRDefault="00010E0A" w:rsidP="00010E0A">
                        <w:pPr>
                          <w:ind w:right="45"/>
                          <w:jc w:val="center"/>
                          <w:rPr>
                            <w:lang w:val="uk-UA"/>
                          </w:rPr>
                        </w:pPr>
                        <w:r>
                          <w:t>Д</w:t>
                        </w:r>
                        <w:r>
                          <w:rPr>
                            <w:lang w:val="uk-UA"/>
                          </w:rPr>
                          <w:t>Е</w:t>
                        </w:r>
                        <w:r>
                          <w:t>1</w:t>
                        </w:r>
                      </w:p>
                    </w:txbxContent>
                  </v:textbox>
                </v:shape>
                <v:shape id="Text Box 19" o:spid="_x0000_s1029" type="#_x0000_t202" style="position:absolute;left:1320;top:4572;width:674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rsidR="00010E0A" w:rsidRPr="00CA6071" w:rsidRDefault="00010E0A" w:rsidP="00010E0A">
                        <w:pPr>
                          <w:ind w:right="45"/>
                          <w:jc w:val="center"/>
                          <w:rPr>
                            <w:lang w:val="uk-UA"/>
                          </w:rPr>
                        </w:pPr>
                        <w:r>
                          <w:t>Д</w:t>
                        </w:r>
                        <w:r>
                          <w:rPr>
                            <w:lang w:val="uk-UA"/>
                          </w:rPr>
                          <w:t>Е2</w:t>
                        </w:r>
                      </w:p>
                    </w:txbxContent>
                  </v:textbox>
                </v:shape>
                <v:shape id="Text Box 20" o:spid="_x0000_s1030" type="#_x0000_t202" style="position:absolute;left:8868;top:6257;width:68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rsidR="00010E0A" w:rsidRPr="00CA6071" w:rsidRDefault="00010E0A" w:rsidP="00010E0A">
                        <w:pPr>
                          <w:ind w:right="45"/>
                          <w:jc w:val="center"/>
                          <w:rPr>
                            <w:lang w:val="uk-UA"/>
                          </w:rPr>
                        </w:pPr>
                        <w:r>
                          <w:t>Д</w:t>
                        </w:r>
                        <w:r>
                          <w:rPr>
                            <w:lang w:val="uk-UA"/>
                          </w:rPr>
                          <w:t>Е3</w:t>
                        </w:r>
                      </w:p>
                    </w:txbxContent>
                  </v:textbox>
                </v:shape>
                <v:shape id="Text Box 21" o:spid="_x0000_s1031" type="#_x0000_t202" style="position:absolute;left:21185;top:6858;width:72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rsidR="00010E0A" w:rsidRPr="00CA6071" w:rsidRDefault="00010E0A" w:rsidP="00010E0A">
                        <w:pPr>
                          <w:ind w:right="45"/>
                          <w:jc w:val="center"/>
                          <w:rPr>
                            <w:lang w:val="uk-UA"/>
                          </w:rPr>
                        </w:pPr>
                        <w:r>
                          <w:t>Д</w:t>
                        </w:r>
                        <w:r>
                          <w:rPr>
                            <w:lang w:val="uk-UA"/>
                          </w:rPr>
                          <w:t>Е11</w:t>
                        </w:r>
                      </w:p>
                    </w:txbxContent>
                  </v:textbox>
                </v:shape>
                <v:line id="Line 22" o:spid="_x0000_s1032" style="position:absolute;flip:x;visibility:visible;mso-wrap-style:square" from="8060,4572" to="26957,5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line id="Line 23" o:spid="_x0000_s1033" style="position:absolute;flip:x;visibility:visible;mso-wrap-style:square" from="11796,4572" to="26957,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">
                  <v:stroke endarrow="block"/>
                </v:line>
                <v:line id="Line 24" o:spid="_x0000_s1034" style="position:absolute;flip:x;visibility:visible;mso-wrap-style:square" from="25392,4572" to="2810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">
                  <v:stroke endarrow="block"/>
                </v:line>
                <v:shape id="Text Box 25" o:spid="_x0000_s1035" type="#_x0000_t202" style="position:absolute;left:4307;top:10829;width:68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010E0A" w:rsidRPr="0076405D" w:rsidRDefault="00010E0A" w:rsidP="00010E0A">
                        <w:pPr>
                          <w:ind w:right="45"/>
                          <w:jc w:val="center"/>
                          <w:rPr>
                            <w:lang w:val="uk-UA"/>
                          </w:rPr>
                        </w:pPr>
                        <w:r>
                          <w:t>Д</w:t>
                        </w:r>
                        <w:r>
                          <w:rPr>
                            <w:lang w:val="uk-UA"/>
                          </w:rPr>
                          <w:t>Е4</w:t>
                        </w:r>
                      </w:p>
                    </w:txbxContent>
                  </v:textbox>
                </v:shape>
                <v:shape id="Text Box 26" o:spid="_x0000_s1036" type="#_x0000_t202" style="position:absolute;left:4307;top:14258;width:68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010E0A" w:rsidRPr="0076405D" w:rsidRDefault="00010E0A" w:rsidP="00010E0A">
                        <w:pPr>
                          <w:ind w:right="45"/>
                          <w:jc w:val="center"/>
                          <w:rPr>
                            <w:lang w:val="uk-UA"/>
                          </w:rPr>
                        </w:pPr>
                        <w:r>
                          <w:t>Д</w:t>
                        </w:r>
                        <w:r>
                          <w:rPr>
                            <w:lang w:val="uk-UA"/>
                          </w:rPr>
                          <w:t>Е5</w:t>
                        </w:r>
                      </w:p>
                    </w:txbxContent>
                  </v:textbox>
                </v:shape>
                <v:shape id="Text Box 27" o:spid="_x0000_s1037" type="#_x0000_t202" style="position:absolute;left:4316;top:17687;width:6882;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rsidR="00010E0A" w:rsidRPr="0076405D" w:rsidRDefault="00010E0A" w:rsidP="00010E0A">
                        <w:pPr>
                          <w:ind w:right="45"/>
                          <w:jc w:val="center"/>
                          <w:rPr>
                            <w:lang w:val="uk-UA"/>
                          </w:rPr>
                        </w:pPr>
                        <w:r>
                          <w:t>Д</w:t>
                        </w:r>
                        <w:r>
                          <w:rPr>
                            <w:lang w:val="uk-UA"/>
                          </w:rPr>
                          <w:t>Е6</w:t>
                        </w:r>
                      </w:p>
                    </w:txbxContent>
                  </v:textbox>
                </v:shape>
                <v:line id="Line 28" o:spid="_x0000_s1038" style="position:absolute;flip:x;visibility:visible;mso-wrap-style:square" from="11198,12734" to="13495,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0rxAAAANsAAAAPAAAAZHJzL2Rvd25yZXYueG1sRI9Ba8JA&#10;EIXvBf/DMkIvoW6qRT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K33jSvEAAAA2wAAAA8A&#10;AAAAAAAAAAAAAAAABwIAAGRycy9kb3ducmV2LnhtbFBLBQYAAAAAAwADALcAAAD4AgAAAAA=&#10;">
                  <v:stroke endarrow="block"/>
                </v:line>
                <v:line id="Line 29" o:spid="_x0000_s1039" style="position:absolute;flip:x;visibility:visible;mso-wrap-style:square" from="11198,19432" to="13478,19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iwxAAAANsAAAAPAAAAZHJzL2Rvd25yZXYueG1sRI9Ba8JA&#10;EIXvBf/DMkIvoW6qVD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MK7KLDEAAAA2wAAAA8A&#10;AAAAAAAAAAAAAAAABwIAAGRycy9kb3ducmV2LnhtbFBLBQYAAAAAAwADALcAAAD4AgAAAAA=&#10;">
                  <v:stroke endarrow="block"/>
                </v:line>
                <v:line id="Line 30" o:spid="_x0000_s1040" style="position:absolute;flip:x;visibility:visible;mso-wrap-style:square" from="11198,15985" to="1347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">
                  <v:stroke endarrow="block"/>
                </v:line>
                <v:line id="Line 31" o:spid="_x0000_s1041" style="position:absolute;visibility:visible;mso-wrap-style:square" from="13571,9686" to="13588,2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shape id="Text Box 32" o:spid="_x0000_s1042" type="#_x0000_t202" style="position:absolute;left:4307;top:21117;width:68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rsidR="00010E0A" w:rsidRPr="0076405D" w:rsidRDefault="00010E0A" w:rsidP="00010E0A">
                        <w:pPr>
                          <w:ind w:right="45"/>
                          <w:jc w:val="center"/>
                          <w:rPr>
                            <w:lang w:val="uk-UA"/>
                          </w:rPr>
                        </w:pPr>
                        <w:r>
                          <w:t>Д</w:t>
                        </w:r>
                        <w:r>
                          <w:rPr>
                            <w:lang w:val="uk-UA"/>
                          </w:rPr>
                          <w:t>Е7</w:t>
                        </w:r>
                      </w:p>
                    </w:txbxContent>
                  </v:textbox>
                </v:shape>
                <v:shape id="Text Box 33" o:spid="_x0000_s1043" type="#_x0000_t202" style="position:absolute;left:4316;top:24546;width:6882;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00010E0A" w:rsidRPr="0076405D" w:rsidRDefault="00010E0A" w:rsidP="00010E0A">
                        <w:pPr>
                          <w:ind w:right="45"/>
                          <w:jc w:val="center"/>
                          <w:rPr>
                            <w:lang w:val="uk-UA"/>
                          </w:rPr>
                        </w:pPr>
                        <w:r>
                          <w:t>Д</w:t>
                        </w:r>
                        <w:r>
                          <w:rPr>
                            <w:lang w:val="uk-UA"/>
                          </w:rPr>
                          <w:t>Е8</w:t>
                        </w:r>
                      </w:p>
                    </w:txbxContent>
                  </v:textbox>
                </v:shape>
                <v:line id="Line 34" o:spid="_x0000_s1044" style="position:absolute;flip:x;visibility:visible;mso-wrap-style:square" from="11190,22717" to="13478,2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">
                  <v:stroke endarrow="block"/>
                </v:line>
                <v:line id="Line 35" o:spid="_x0000_s1045" style="position:absolute;flip:x;visibility:visible;mso-wrap-style:square" from="11207,33504" to="13571,3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">
                  <v:stroke endarrow="block"/>
                </v:line>
                <v:line id="Line 36" o:spid="_x0000_s1046" style="position:absolute;visibility:visible;mso-wrap-style:square" from="13588,23403" to="13605,3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shape id="Text Box 37" o:spid="_x0000_s1047" type="#_x0000_t202" style="position:absolute;left:4316;top:31413;width:6882;height:3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rsidR="00010E0A" w:rsidRPr="0076405D" w:rsidRDefault="00010E0A" w:rsidP="00010E0A">
                        <w:pPr>
                          <w:ind w:right="45"/>
                          <w:jc w:val="center"/>
                          <w:rPr>
                            <w:lang w:val="uk-UA"/>
                          </w:rPr>
                        </w:pPr>
                        <w:r>
                          <w:t>Д</w:t>
                        </w:r>
                        <w:r>
                          <w:rPr>
                            <w:lang w:val="uk-UA"/>
                          </w:rPr>
                          <w:t>Е10</w:t>
                        </w:r>
                      </w:p>
                    </w:txbxContent>
                  </v:textbox>
                </v:shape>
                <v:shape id="Text Box 38" o:spid="_x0000_s1048" type="#_x0000_t202" style="position:absolute;left:4299;top:27983;width:6899;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rsidR="00010E0A" w:rsidRPr="0076405D" w:rsidRDefault="00010E0A" w:rsidP="00010E0A">
                        <w:pPr>
                          <w:ind w:right="45"/>
                          <w:jc w:val="center"/>
                          <w:rPr>
                            <w:lang w:val="uk-UA"/>
                          </w:rPr>
                        </w:pPr>
                        <w:r>
                          <w:t>Д</w:t>
                        </w:r>
                        <w:r>
                          <w:rPr>
                            <w:lang w:val="uk-UA"/>
                          </w:rPr>
                          <w:t>Е9</w:t>
                        </w:r>
                      </w:p>
                    </w:txbxContent>
                  </v:textbox>
                </v:shape>
                <v:shape id="Text Box 39" o:spid="_x0000_s1049" type="#_x0000_t202" style="position:absolute;left:18493;top:16019;width:6899;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">
                  <v:textbox>
                    <w:txbxContent>
                      <w:p w:rsidR="00010E0A" w:rsidRPr="0076405D" w:rsidRDefault="00010E0A" w:rsidP="00010E0A">
                        <w:pPr>
                          <w:ind w:right="45"/>
                          <w:jc w:val="center"/>
                          <w:rPr>
                            <w:lang w:val="uk-UA"/>
                          </w:rPr>
                        </w:pPr>
                        <w:r>
                          <w:t>Д</w:t>
                        </w:r>
                        <w:r>
                          <w:rPr>
                            <w:lang w:val="uk-UA"/>
                          </w:rPr>
                          <w:t>Е13</w:t>
                        </w:r>
                      </w:p>
                    </w:txbxContent>
                  </v:textbox>
                </v:shape>
                <v:shape id="Text Box 40" o:spid="_x0000_s1050" type="#_x0000_t202" style="position:absolute;left:18560;top:11786;width:68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">
                  <v:textbox>
                    <w:txbxContent>
                      <w:p w:rsidR="00010E0A" w:rsidRPr="0076405D" w:rsidRDefault="00010E0A" w:rsidP="00010E0A">
                        <w:pPr>
                          <w:ind w:right="45"/>
                          <w:jc w:val="center"/>
                          <w:rPr>
                            <w:lang w:val="uk-UA"/>
                          </w:rPr>
                        </w:pPr>
                        <w:r>
                          <w:t>Д</w:t>
                        </w:r>
                        <w:r>
                          <w:rPr>
                            <w:lang w:val="uk-UA"/>
                          </w:rPr>
                          <w:t>Е12</w:t>
                        </w:r>
                      </w:p>
                    </w:txbxContent>
                  </v:textbox>
                </v:shape>
                <v:line id="Line 41" o:spid="_x0000_s1051" style="position:absolute;flip:x;visibility:visible;mso-wrap-style:square" from="11190,26265" to="13478,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">
                  <v:stroke endarrow="block"/>
                </v:line>
                <v:line id="Line 42" o:spid="_x0000_s1052" style="position:absolute;flip:x;visibility:visible;mso-wrap-style:square" from="11207,29880" to="13495,29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">
                  <v:stroke endarrow="block"/>
                </v:line>
                <v:line id="Line 43" o:spid="_x0000_s1053" style="position:absolute;flip:x;visibility:visible;mso-wrap-style:square" from="25392,13496" to="27672,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">
                  <v:stroke endarrow="block"/>
                </v:line>
                <v:line id="Line 44" o:spid="_x0000_s1054" style="position:absolute;flip:x;visibility:visible;mso-wrap-style:square" from="25392,17941" to="27672,1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">
                  <v:stroke endarrow="block"/>
                </v:line>
                <v:line id="Line 45" o:spid="_x0000_s1055" style="position:absolute;visibility:visible;mso-wrap-style:square" from="27672,10270" to="27681,1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shape id="Text Box 46" o:spid="_x0000_s1056" type="#_x0000_t202" style="position:absolute;left:32998;top:14258;width:662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">
                  <v:textbox>
                    <w:txbxContent>
                      <w:p w:rsidR="00010E0A" w:rsidRPr="00CA6071" w:rsidRDefault="00010E0A" w:rsidP="00010E0A">
                        <w:pPr>
                          <w:ind w:right="45"/>
                          <w:jc w:val="center"/>
                          <w:rPr>
                            <w:lang w:val="uk-UA"/>
                          </w:rPr>
                        </w:pPr>
                        <w:r>
                          <w:t>Д</w:t>
                        </w:r>
                        <w:r>
                          <w:rPr>
                            <w:lang w:val="uk-UA"/>
                          </w:rPr>
                          <w:t>Е14</w:t>
                        </w:r>
                      </w:p>
                    </w:txbxContent>
                  </v:textbox>
                </v:shape>
                <v:shape id="Text Box 47" o:spid="_x0000_s1057" type="#_x0000_t202" style="position:absolute;left:40739;top:16019;width:6916;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">
                  <v:textbox>
                    <w:txbxContent>
                      <w:p w:rsidR="00010E0A" w:rsidRPr="00CA6071" w:rsidRDefault="00010E0A" w:rsidP="00010E0A">
                        <w:pPr>
                          <w:ind w:right="45"/>
                          <w:jc w:val="center"/>
                          <w:rPr>
                            <w:lang w:val="uk-UA"/>
                          </w:rPr>
                        </w:pPr>
                        <w:r>
                          <w:t>Д</w:t>
                        </w:r>
                        <w:r>
                          <w:rPr>
                            <w:lang w:val="uk-UA"/>
                          </w:rPr>
                          <w:t>Е15</w:t>
                        </w:r>
                      </w:p>
                    </w:txbxContent>
                  </v:textbox>
                </v:shape>
                <v:shape id="Text Box 48" o:spid="_x0000_s1058" type="#_x0000_t202" style="position:absolute;left:48446;top:18551;width:64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rsidR="00010E0A" w:rsidRPr="0076405D" w:rsidRDefault="00010E0A" w:rsidP="00010E0A">
                        <w:pPr>
                          <w:ind w:right="45"/>
                          <w:jc w:val="center"/>
                          <w:rPr>
                            <w:lang w:val="uk-UA"/>
                          </w:rPr>
                        </w:pPr>
                        <w:r>
                          <w:t>Д</w:t>
                        </w:r>
                        <w:r>
                          <w:rPr>
                            <w:lang w:val="uk-UA"/>
                          </w:rPr>
                          <w:t>Е16</w:t>
                        </w:r>
                      </w:p>
                    </w:txbxContent>
                  </v:textbox>
                </v:shape>
                <v:line id="Line 49" o:spid="_x0000_s1059" style="position:absolute;flip:x;visibility:visible;mso-wrap-style:square" from="30365,3877" to="36439,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"/>
                <v:line id="Line 50" o:spid="_x0000_s1060" style="position:absolute;flip:x;visibility:visible;mso-wrap-style:square" from="30365,3022" to="43894,3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"/>
                <v:line id="Line 51" o:spid="_x0000_s1061" style="position:absolute;visibility:visible;mso-wrap-style:square" from="30365,2167" to="51778,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52" o:spid="_x0000_s1062" style="position:absolute;visibility:visible;mso-wrap-style:square" from="36439,3971" to="36448,1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">
                  <v:stroke endarrow="block"/>
                </v:line>
                <v:line id="Line 53" o:spid="_x0000_s1063" style="position:absolute;visibility:visible;mso-wrap-style:square" from="43894,3031" to="43902,1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">
                  <v:stroke endarrow="block"/>
                </v:line>
                <v:line id="Line 54" o:spid="_x0000_s1064" style="position:absolute;visibility:visible;mso-wrap-style:square" from="51778,2286" to="51786,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">
                  <v:stroke endarrow="block"/>
                </v:line>
                <w10:wrap type="square"/>
              </v:group>
            </w:pict>
          </mc:Fallback>
        </mc:AlternateContent>
      </w:r>
    </w:p>
    <w:p w:rsidR="00010E0A" w:rsidRPr="00785D6C" w:rsidRDefault="00010E0A" w:rsidP="00010E0A">
      <w:pPr>
        <w:widowControl w:val="0"/>
        <w:numPr>
          <w:ilvl w:val="0"/>
          <w:numId w:val="15"/>
        </w:numPr>
        <w:tabs>
          <w:tab w:val="left" w:pos="284"/>
          <w:tab w:val="left" w:pos="426"/>
        </w:tabs>
        <w:spacing w:line="360" w:lineRule="auto"/>
        <w:contextualSpacing/>
        <w:jc w:val="both"/>
        <w:rPr>
          <w:bCs/>
          <w:sz w:val="28"/>
          <w:szCs w:val="28"/>
        </w:rPr>
      </w:pPr>
      <w:r w:rsidRPr="00785D6C">
        <w:rPr>
          <w:sz w:val="28"/>
          <w:szCs w:val="28"/>
        </w:rPr>
        <w:t xml:space="preserve">Кадровое планирование и маркетинг персонала; </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 xml:space="preserve">Найм, оценку, аудит, контроллинг и учет персонала; </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 xml:space="preserve">Социализацию, профориентацию, адаптацию и аттестацию персонала; </w:t>
      </w:r>
    </w:p>
    <w:p w:rsidR="00010E0A" w:rsidRPr="00785D6C" w:rsidRDefault="00010E0A" w:rsidP="00010E0A">
      <w:pPr>
        <w:widowControl w:val="0"/>
        <w:tabs>
          <w:tab w:val="left" w:pos="284"/>
          <w:tab w:val="left" w:pos="426"/>
        </w:tabs>
        <w:spacing w:line="360" w:lineRule="auto"/>
        <w:contextualSpacing/>
        <w:jc w:val="both"/>
        <w:rPr>
          <w:sz w:val="28"/>
          <w:szCs w:val="28"/>
        </w:rPr>
      </w:pPr>
      <w:r w:rsidRPr="00785D6C">
        <w:rPr>
          <w:sz w:val="28"/>
          <w:szCs w:val="28"/>
        </w:rPr>
        <w:lastRenderedPageBreak/>
        <w:t xml:space="preserve">трудовые отношения; </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 xml:space="preserve">Управление этическими нормами поведения, организационной культурой, конфликтами и стрессами; </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 xml:space="preserve">Управление занятостью; </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Организацию, нормирование, регламентацию, безопасность, условия и дисциплину труда;</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 xml:space="preserve">Социальное развитие персонала; </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 xml:space="preserve">Работу с высвобождающимся персоналом; </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 xml:space="preserve">Организационное проектирование, формирование и развитие системы управления персоналом, в том числе ее организационной структуры; </w:t>
      </w:r>
    </w:p>
    <w:p w:rsidR="00010E0A" w:rsidRPr="00785D6C" w:rsidRDefault="00010E0A" w:rsidP="00010E0A">
      <w:pPr>
        <w:widowControl w:val="0"/>
        <w:numPr>
          <w:ilvl w:val="0"/>
          <w:numId w:val="15"/>
        </w:numPr>
        <w:tabs>
          <w:tab w:val="left" w:pos="284"/>
          <w:tab w:val="left" w:pos="426"/>
        </w:tabs>
        <w:spacing w:line="360" w:lineRule="auto"/>
        <w:contextualSpacing/>
        <w:jc w:val="both"/>
        <w:rPr>
          <w:sz w:val="28"/>
          <w:szCs w:val="28"/>
        </w:rPr>
      </w:pPr>
      <w:r w:rsidRPr="00785D6C">
        <w:rPr>
          <w:sz w:val="28"/>
          <w:szCs w:val="28"/>
        </w:rPr>
        <w:t xml:space="preserve"> Кадровое, нормативно-методическое, делопроизводственное, правовое и информационное обеспечение системы управления персоналом; </w:t>
      </w:r>
    </w:p>
    <w:p w:rsidR="00010E0A" w:rsidRPr="00785D6C" w:rsidRDefault="00010E0A" w:rsidP="00010E0A">
      <w:pPr>
        <w:widowControl w:val="0"/>
        <w:numPr>
          <w:ilvl w:val="0"/>
          <w:numId w:val="15"/>
        </w:numPr>
        <w:tabs>
          <w:tab w:val="left" w:pos="284"/>
          <w:tab w:val="left" w:pos="426"/>
        </w:tabs>
        <w:spacing w:line="360" w:lineRule="auto"/>
        <w:contextualSpacing/>
        <w:jc w:val="both"/>
        <w:rPr>
          <w:bCs/>
          <w:sz w:val="28"/>
          <w:szCs w:val="28"/>
        </w:rPr>
      </w:pPr>
      <w:r w:rsidRPr="00785D6C">
        <w:rPr>
          <w:sz w:val="28"/>
          <w:szCs w:val="28"/>
        </w:rPr>
        <w:t xml:space="preserve"> Оценку затрат на персонал;</w:t>
      </w:r>
    </w:p>
    <w:p w:rsidR="00010E0A" w:rsidRPr="00785D6C" w:rsidRDefault="00010E0A" w:rsidP="00010E0A">
      <w:pPr>
        <w:widowControl w:val="0"/>
        <w:numPr>
          <w:ilvl w:val="0"/>
          <w:numId w:val="15"/>
        </w:numPr>
        <w:tabs>
          <w:tab w:val="left" w:pos="284"/>
          <w:tab w:val="left" w:pos="426"/>
        </w:tabs>
        <w:spacing w:line="360" w:lineRule="auto"/>
        <w:contextualSpacing/>
        <w:jc w:val="both"/>
        <w:rPr>
          <w:bCs/>
          <w:sz w:val="28"/>
          <w:szCs w:val="28"/>
        </w:rPr>
      </w:pPr>
      <w:r w:rsidRPr="00785D6C">
        <w:rPr>
          <w:sz w:val="28"/>
          <w:szCs w:val="28"/>
        </w:rPr>
        <w:t xml:space="preserve"> Оценка экономической и социальной эффективности проектов совершенствования системы и технологии управления персоналом; </w:t>
      </w:r>
    </w:p>
    <w:p w:rsidR="00010E0A" w:rsidRPr="00785D6C" w:rsidRDefault="00010E0A" w:rsidP="00010E0A">
      <w:pPr>
        <w:widowControl w:val="0"/>
        <w:numPr>
          <w:ilvl w:val="0"/>
          <w:numId w:val="15"/>
        </w:numPr>
        <w:tabs>
          <w:tab w:val="left" w:pos="284"/>
          <w:tab w:val="left" w:pos="426"/>
        </w:tabs>
        <w:spacing w:line="360" w:lineRule="auto"/>
        <w:contextualSpacing/>
        <w:jc w:val="both"/>
        <w:rPr>
          <w:bCs/>
          <w:sz w:val="28"/>
          <w:szCs w:val="28"/>
        </w:rPr>
      </w:pPr>
      <w:r w:rsidRPr="00785D6C">
        <w:rPr>
          <w:sz w:val="28"/>
          <w:szCs w:val="28"/>
        </w:rPr>
        <w:t xml:space="preserve"> Управленческий (в том числе кадровый) консалтинг.</w:t>
      </w:r>
    </w:p>
    <w:p w:rsidR="00010E0A" w:rsidRPr="00785D6C" w:rsidRDefault="00010E0A" w:rsidP="00010E0A">
      <w:pPr>
        <w:widowControl w:val="0"/>
        <w:numPr>
          <w:ilvl w:val="0"/>
          <w:numId w:val="15"/>
        </w:numPr>
        <w:tabs>
          <w:tab w:val="left" w:pos="284"/>
          <w:tab w:val="left" w:pos="426"/>
        </w:tabs>
        <w:spacing w:line="360" w:lineRule="auto"/>
        <w:contextualSpacing/>
        <w:jc w:val="both"/>
        <w:rPr>
          <w:bCs/>
          <w:sz w:val="28"/>
          <w:szCs w:val="28"/>
        </w:rPr>
      </w:pPr>
      <w:r w:rsidRPr="00785D6C">
        <w:rPr>
          <w:sz w:val="28"/>
          <w:szCs w:val="28"/>
        </w:rPr>
        <w:t xml:space="preserve"> Развитие персонала: обучение, в том числе повышение квалификации и профессиональную переподготовку, стажировку, управление деловой карьерой и служебно-профессиональным продвижением, управление кадровым резервом;</w:t>
      </w:r>
    </w:p>
    <w:p w:rsidR="00010E0A" w:rsidRPr="00785D6C" w:rsidRDefault="00010E0A" w:rsidP="00010E0A">
      <w:pPr>
        <w:widowControl w:val="0"/>
        <w:numPr>
          <w:ilvl w:val="0"/>
          <w:numId w:val="15"/>
        </w:numPr>
        <w:tabs>
          <w:tab w:val="left" w:pos="284"/>
          <w:tab w:val="left" w:pos="426"/>
        </w:tabs>
        <w:spacing w:line="360" w:lineRule="auto"/>
        <w:contextualSpacing/>
        <w:jc w:val="both"/>
        <w:rPr>
          <w:bCs/>
          <w:sz w:val="28"/>
          <w:szCs w:val="28"/>
        </w:rPr>
      </w:pPr>
      <w:r w:rsidRPr="00785D6C">
        <w:rPr>
          <w:sz w:val="28"/>
          <w:szCs w:val="28"/>
        </w:rPr>
        <w:t xml:space="preserve"> Мотивацию и стимулирование персонала, в том числе оплату труда; </w:t>
      </w:r>
    </w:p>
    <w:p w:rsidR="00010E0A" w:rsidRPr="00785D6C" w:rsidRDefault="00010E0A" w:rsidP="00010E0A">
      <w:pPr>
        <w:widowControl w:val="0"/>
        <w:numPr>
          <w:ilvl w:val="0"/>
          <w:numId w:val="15"/>
        </w:numPr>
        <w:tabs>
          <w:tab w:val="left" w:pos="284"/>
          <w:tab w:val="left" w:pos="426"/>
        </w:tabs>
        <w:spacing w:line="360" w:lineRule="auto"/>
        <w:contextualSpacing/>
        <w:jc w:val="both"/>
        <w:rPr>
          <w:bCs/>
          <w:sz w:val="28"/>
          <w:szCs w:val="28"/>
        </w:rPr>
      </w:pPr>
      <w:r w:rsidRPr="00785D6C">
        <w:rPr>
          <w:sz w:val="28"/>
          <w:szCs w:val="28"/>
        </w:rPr>
        <w:t xml:space="preserve"> Разработку философии, концепции, кадровой политики и стратегии управления персоналом.</w:t>
      </w:r>
    </w:p>
    <w:p w:rsidR="00010E0A" w:rsidRPr="00785D6C" w:rsidRDefault="00010E0A" w:rsidP="00010E0A">
      <w:pPr>
        <w:widowControl w:val="0"/>
        <w:tabs>
          <w:tab w:val="left" w:pos="284"/>
          <w:tab w:val="left" w:pos="426"/>
        </w:tabs>
        <w:spacing w:line="360" w:lineRule="auto"/>
        <w:contextualSpacing/>
        <w:jc w:val="both"/>
        <w:rPr>
          <w:bCs/>
          <w:sz w:val="28"/>
          <w:szCs w:val="28"/>
        </w:rPr>
      </w:pPr>
    </w:p>
    <w:p w:rsidR="00010E0A" w:rsidRDefault="00010E0A" w:rsidP="00010E0A">
      <w:pPr>
        <w:spacing w:line="360" w:lineRule="auto"/>
        <w:jc w:val="center"/>
        <w:rPr>
          <w:b/>
          <w:bCs/>
          <w:sz w:val="28"/>
          <w:szCs w:val="28"/>
        </w:rPr>
      </w:pPr>
    </w:p>
    <w:p w:rsidR="00010E0A" w:rsidRDefault="00010E0A" w:rsidP="00010E0A">
      <w:pPr>
        <w:spacing w:line="360" w:lineRule="auto"/>
        <w:jc w:val="center"/>
        <w:rPr>
          <w:b/>
          <w:bCs/>
          <w:sz w:val="28"/>
          <w:szCs w:val="28"/>
        </w:rPr>
      </w:pPr>
    </w:p>
    <w:p w:rsidR="00010E0A" w:rsidRDefault="00010E0A" w:rsidP="00010E0A">
      <w:pPr>
        <w:spacing w:line="360" w:lineRule="auto"/>
        <w:jc w:val="center"/>
        <w:rPr>
          <w:b/>
          <w:bCs/>
          <w:sz w:val="28"/>
          <w:szCs w:val="28"/>
        </w:rPr>
      </w:pPr>
    </w:p>
    <w:p w:rsidR="00010E0A" w:rsidRDefault="00010E0A" w:rsidP="00010E0A">
      <w:pPr>
        <w:spacing w:line="360" w:lineRule="auto"/>
        <w:jc w:val="center"/>
        <w:rPr>
          <w:b/>
          <w:bCs/>
          <w:sz w:val="28"/>
          <w:szCs w:val="28"/>
        </w:rPr>
      </w:pPr>
    </w:p>
    <w:p w:rsidR="00010E0A" w:rsidRDefault="00010E0A" w:rsidP="00010E0A">
      <w:pPr>
        <w:spacing w:line="360" w:lineRule="auto"/>
        <w:jc w:val="center"/>
        <w:rPr>
          <w:b/>
          <w:bCs/>
          <w:sz w:val="28"/>
          <w:szCs w:val="28"/>
        </w:rPr>
      </w:pPr>
    </w:p>
    <w:p w:rsidR="00010E0A" w:rsidRDefault="00010E0A" w:rsidP="00010E0A">
      <w:pPr>
        <w:spacing w:line="360" w:lineRule="auto"/>
        <w:jc w:val="center"/>
        <w:rPr>
          <w:b/>
          <w:bCs/>
          <w:sz w:val="28"/>
          <w:szCs w:val="28"/>
        </w:rPr>
      </w:pPr>
    </w:p>
    <w:p w:rsidR="00010E0A" w:rsidRPr="00785D6C" w:rsidRDefault="00010E0A" w:rsidP="00010E0A">
      <w:pPr>
        <w:spacing w:line="360" w:lineRule="auto"/>
        <w:jc w:val="center"/>
        <w:rPr>
          <w:bCs/>
          <w:sz w:val="28"/>
          <w:szCs w:val="28"/>
        </w:rPr>
      </w:pPr>
      <w:r w:rsidRPr="00785D6C">
        <w:rPr>
          <w:b/>
          <w:bCs/>
          <w:sz w:val="28"/>
          <w:szCs w:val="28"/>
        </w:rPr>
        <w:lastRenderedPageBreak/>
        <w:t>План изложения темы:</w:t>
      </w:r>
    </w:p>
    <w:p w:rsidR="00010E0A" w:rsidRPr="00785D6C" w:rsidRDefault="00010E0A" w:rsidP="00010E0A">
      <w:pPr>
        <w:widowControl w:val="0"/>
        <w:spacing w:line="360" w:lineRule="auto"/>
        <w:contextualSpacing/>
        <w:jc w:val="center"/>
        <w:rPr>
          <w:b/>
          <w:bCs/>
          <w:sz w:val="28"/>
          <w:szCs w:val="28"/>
        </w:rPr>
      </w:pPr>
      <w:r w:rsidRPr="00785D6C">
        <w:rPr>
          <w:bCs/>
          <w:sz w:val="28"/>
          <w:szCs w:val="28"/>
        </w:rPr>
        <w:t>«</w:t>
      </w:r>
      <w:r w:rsidRPr="00785D6C">
        <w:rPr>
          <w:sz w:val="28"/>
          <w:szCs w:val="28"/>
        </w:rPr>
        <w:t>Повышение квалификации персонала</w:t>
      </w:r>
      <w:r w:rsidRPr="00785D6C">
        <w:rPr>
          <w:bCs/>
          <w:sz w:val="28"/>
          <w:szCs w:val="28"/>
        </w:rPr>
        <w:t>»</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 xml:space="preserve">Основные теории и концепции управления персоналом. </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 xml:space="preserve">Персонал и трудовой потенциал организации. </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 xml:space="preserve">Система управления персоналом организации. </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Кадровое, информационное, техническое и правовое обеспечение системы управления персоналом.</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 xml:space="preserve">Кадровая политика и стратегия управления персоналом. </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 xml:space="preserve">Кадровое планирование в организации. </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 xml:space="preserve">Набор и отбор персонала в организацию. </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 xml:space="preserve">Профориентация и трудовая адаптация работников. Управление карьерой и служебно-профессиональным продвижением персонала. </w:t>
      </w:r>
    </w:p>
    <w:p w:rsidR="00010E0A" w:rsidRPr="00785D6C" w:rsidRDefault="00010E0A" w:rsidP="00010E0A">
      <w:pPr>
        <w:widowControl w:val="0"/>
        <w:numPr>
          <w:ilvl w:val="0"/>
          <w:numId w:val="16"/>
        </w:numPr>
        <w:tabs>
          <w:tab w:val="left" w:pos="284"/>
        </w:tabs>
        <w:spacing w:line="360" w:lineRule="auto"/>
        <w:contextualSpacing/>
        <w:jc w:val="both"/>
        <w:rPr>
          <w:bCs/>
          <w:sz w:val="28"/>
          <w:szCs w:val="28"/>
        </w:rPr>
      </w:pPr>
      <w:r w:rsidRPr="00785D6C">
        <w:rPr>
          <w:bCs/>
          <w:sz w:val="28"/>
          <w:szCs w:val="28"/>
        </w:rPr>
        <w:t xml:space="preserve">Обучение, переподготовка и повышение квалификации персонала. </w:t>
      </w:r>
    </w:p>
    <w:p w:rsidR="00010E0A" w:rsidRPr="00785D6C" w:rsidRDefault="00010E0A" w:rsidP="00010E0A">
      <w:pPr>
        <w:widowControl w:val="0"/>
        <w:tabs>
          <w:tab w:val="left" w:pos="284"/>
        </w:tabs>
        <w:spacing w:line="360" w:lineRule="auto"/>
        <w:contextualSpacing/>
        <w:jc w:val="both"/>
        <w:rPr>
          <w:bCs/>
          <w:sz w:val="28"/>
          <w:szCs w:val="28"/>
        </w:rPr>
      </w:pPr>
      <w:r w:rsidRPr="00785D6C">
        <w:rPr>
          <w:bCs/>
          <w:sz w:val="28"/>
          <w:szCs w:val="28"/>
        </w:rPr>
        <w:t>10. Деловая оценка и аттестация сотрудников в организации.</w:t>
      </w:r>
    </w:p>
    <w:p w:rsidR="00010E0A" w:rsidRPr="00785D6C" w:rsidRDefault="00010E0A" w:rsidP="00010E0A">
      <w:pPr>
        <w:widowControl w:val="0"/>
        <w:tabs>
          <w:tab w:val="left" w:pos="284"/>
        </w:tabs>
        <w:spacing w:line="360" w:lineRule="auto"/>
        <w:jc w:val="both"/>
        <w:rPr>
          <w:bCs/>
          <w:sz w:val="28"/>
          <w:szCs w:val="28"/>
        </w:rPr>
      </w:pPr>
      <w:r w:rsidRPr="00785D6C">
        <w:rPr>
          <w:bCs/>
          <w:sz w:val="28"/>
          <w:szCs w:val="28"/>
        </w:rPr>
        <w:t>11. Управление поведением персонала в организации.</w:t>
      </w:r>
    </w:p>
    <w:p w:rsidR="00010E0A" w:rsidRPr="00785D6C" w:rsidRDefault="00010E0A" w:rsidP="00010E0A">
      <w:pPr>
        <w:widowControl w:val="0"/>
        <w:tabs>
          <w:tab w:val="left" w:pos="284"/>
        </w:tabs>
        <w:spacing w:line="360" w:lineRule="auto"/>
        <w:contextualSpacing/>
        <w:jc w:val="both"/>
        <w:rPr>
          <w:bCs/>
          <w:sz w:val="28"/>
          <w:szCs w:val="28"/>
        </w:rPr>
      </w:pPr>
      <w:r w:rsidRPr="00785D6C">
        <w:rPr>
          <w:bCs/>
          <w:sz w:val="28"/>
          <w:szCs w:val="28"/>
        </w:rPr>
        <w:t>12. Оценка эффективности проектов совершенствования системы управления</w:t>
      </w:r>
    </w:p>
    <w:p w:rsidR="00010E0A" w:rsidRPr="00785D6C" w:rsidRDefault="00010E0A" w:rsidP="00010E0A">
      <w:pPr>
        <w:widowControl w:val="0"/>
        <w:tabs>
          <w:tab w:val="left" w:pos="284"/>
        </w:tabs>
        <w:spacing w:line="360" w:lineRule="auto"/>
        <w:contextualSpacing/>
        <w:jc w:val="both"/>
        <w:rPr>
          <w:b/>
          <w:bCs/>
          <w:sz w:val="28"/>
          <w:szCs w:val="28"/>
        </w:rPr>
      </w:pPr>
      <w:r w:rsidRPr="00785D6C">
        <w:rPr>
          <w:bCs/>
          <w:sz w:val="28"/>
          <w:szCs w:val="28"/>
        </w:rPr>
        <w:t>персоналом.</w:t>
      </w:r>
    </w:p>
    <w:p w:rsidR="00010E0A" w:rsidRPr="00785D6C" w:rsidRDefault="00010E0A" w:rsidP="00010E0A">
      <w:pPr>
        <w:widowControl w:val="0"/>
        <w:spacing w:line="360" w:lineRule="auto"/>
        <w:ind w:firstLine="709"/>
        <w:contextualSpacing/>
        <w:jc w:val="center"/>
        <w:rPr>
          <w:b/>
          <w:bCs/>
          <w:sz w:val="28"/>
          <w:szCs w:val="28"/>
        </w:rPr>
      </w:pPr>
      <w:r w:rsidRPr="00785D6C">
        <w:rPr>
          <w:b/>
          <w:bCs/>
          <w:sz w:val="28"/>
          <w:szCs w:val="28"/>
        </w:rPr>
        <w:t xml:space="preserve">3.2. Анализ базовых условий обучения. </w:t>
      </w:r>
    </w:p>
    <w:p w:rsidR="00010E0A" w:rsidRPr="00785D6C" w:rsidRDefault="00010E0A" w:rsidP="00010E0A">
      <w:pPr>
        <w:widowControl w:val="0"/>
        <w:spacing w:line="360" w:lineRule="auto"/>
        <w:ind w:firstLine="709"/>
        <w:contextualSpacing/>
        <w:jc w:val="center"/>
        <w:rPr>
          <w:bCs/>
          <w:sz w:val="28"/>
          <w:szCs w:val="28"/>
        </w:rPr>
      </w:pPr>
      <w:r w:rsidRPr="00785D6C">
        <w:rPr>
          <w:b/>
          <w:bCs/>
          <w:sz w:val="28"/>
          <w:szCs w:val="28"/>
        </w:rPr>
        <w:t>Выбор способов формирования базовых знаний</w:t>
      </w:r>
      <w:r w:rsidRPr="00785D6C">
        <w:rPr>
          <w:bCs/>
          <w:sz w:val="28"/>
          <w:szCs w:val="28"/>
        </w:rPr>
        <w:t>.</w:t>
      </w:r>
    </w:p>
    <w:p w:rsidR="00010E0A" w:rsidRPr="00785D6C" w:rsidRDefault="00010E0A" w:rsidP="00010E0A">
      <w:pPr>
        <w:widowControl w:val="0"/>
        <w:contextualSpacing/>
        <w:jc w:val="both"/>
        <w:rPr>
          <w:b/>
          <w:bCs/>
          <w:sz w:val="28"/>
          <w:szCs w:val="28"/>
        </w:rPr>
      </w:pP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Следующий этап дидактического проектирования предполагает осуществление анализа и диагностики процесса обучения, включая: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анализ исходных требований, среди которых уровень сформированности у обучаемых базовых умений по конкретной теме, эмоциональное отношение к профессии и учебному предмету, социо-демографические и психологические характеристики группы;</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анализ дидактико-технических средств обучения.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В результате анализа и диагностики состояния процесса обучения должны быть получены способы коррекции начальных требований к учебной группе и способы усовершенствования средств обучения.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lastRenderedPageBreak/>
        <w:t>Коррекция базовых умений у учащихся предполагает:</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определение базового материала;</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xml:space="preserve">- установление между темных (МТ) связей учебного материала по теме, </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xml:space="preserve">  разрабатывается, с базовым материалом;</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определение способов реализации МТ-связей в обучении;</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выбор способов (методов, форм и средств) контроля базовых знаний;</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определение критериев оценки базовых знаний учащихся;</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выбор способов формирования базовых знаний.</w:t>
      </w:r>
    </w:p>
    <w:p w:rsidR="00010E0A" w:rsidRPr="00785D6C" w:rsidRDefault="00010E0A" w:rsidP="00010E0A">
      <w:pPr>
        <w:widowControl w:val="0"/>
        <w:spacing w:line="360" w:lineRule="auto"/>
        <w:ind w:left="-284" w:firstLine="709"/>
        <w:contextualSpacing/>
        <w:jc w:val="both"/>
        <w:rPr>
          <w:bCs/>
          <w:sz w:val="28"/>
          <w:szCs w:val="28"/>
        </w:rPr>
      </w:pPr>
      <w:r w:rsidRPr="00785D6C">
        <w:rPr>
          <w:bCs/>
          <w:i/>
          <w:sz w:val="28"/>
          <w:szCs w:val="28"/>
        </w:rPr>
        <w:t>Базовый материал</w:t>
      </w:r>
      <w:r w:rsidRPr="00785D6C">
        <w:rPr>
          <w:bCs/>
          <w:sz w:val="28"/>
          <w:szCs w:val="28"/>
        </w:rPr>
        <w:t xml:space="preserve"> - это все те сведения, которые по смыслу связаны с данной темой и способы их реализации приведены в приложении. Установление вида МТ-связи позволяет определится со способом ее реализации в обучении и, тем самым, подойти к выбору способов контроля формирования базовых знаний в обученных.</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Исходя из вида МТ-связи и особенностей ее реализации, выбираются способы контроля базовых знаний с учетом характеристик учебной группы, сложности и важности нового материала, резерва времени.</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По форме вводный контроль может быть индивидуальным, фронтальным, групповым или комбинированным. К средствам осуществления контроля относятся задания, вопросы, карточки заданий, тесты и так далее.</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В зависимости от результатов вводного контроля выбираются способы формирования базовых знаний учеников, среди которых:</w:t>
      </w:r>
    </w:p>
    <w:p w:rsidR="00010E0A" w:rsidRPr="00785D6C" w:rsidRDefault="00010E0A" w:rsidP="00010E0A">
      <w:pPr>
        <w:widowControl w:val="0"/>
        <w:spacing w:line="360" w:lineRule="auto"/>
        <w:ind w:left="-284" w:firstLine="709"/>
        <w:jc w:val="both"/>
        <w:rPr>
          <w:bCs/>
          <w:sz w:val="28"/>
          <w:szCs w:val="28"/>
        </w:rPr>
      </w:pPr>
      <w:r w:rsidRPr="00785D6C">
        <w:rPr>
          <w:bCs/>
          <w:sz w:val="28"/>
          <w:szCs w:val="28"/>
        </w:rPr>
        <w:t>- быстрое и четкое воспроизведение необходимой информации;</w:t>
      </w:r>
    </w:p>
    <w:p w:rsidR="00010E0A" w:rsidRPr="00785D6C" w:rsidRDefault="00010E0A" w:rsidP="00010E0A">
      <w:pPr>
        <w:widowControl w:val="0"/>
        <w:spacing w:line="360" w:lineRule="auto"/>
        <w:ind w:left="-284" w:firstLine="709"/>
        <w:jc w:val="both"/>
        <w:rPr>
          <w:bCs/>
          <w:sz w:val="28"/>
          <w:szCs w:val="28"/>
        </w:rPr>
      </w:pPr>
      <w:r w:rsidRPr="00785D6C">
        <w:rPr>
          <w:bCs/>
          <w:sz w:val="28"/>
          <w:szCs w:val="28"/>
        </w:rPr>
        <w:t>- включение базового материала в ориентиро</w:t>
      </w:r>
      <w:r>
        <w:rPr>
          <w:bCs/>
          <w:sz w:val="28"/>
          <w:szCs w:val="28"/>
        </w:rPr>
        <w:t>вочную основу деятельности при</w:t>
      </w:r>
      <w:r w:rsidRPr="00785D6C">
        <w:rPr>
          <w:bCs/>
          <w:sz w:val="28"/>
          <w:szCs w:val="28"/>
        </w:rPr>
        <w:t xml:space="preserve">  изложении нового материала;</w:t>
      </w:r>
    </w:p>
    <w:p w:rsidR="00010E0A" w:rsidRPr="00785D6C" w:rsidRDefault="00010E0A" w:rsidP="00010E0A">
      <w:pPr>
        <w:widowControl w:val="0"/>
        <w:spacing w:line="360" w:lineRule="auto"/>
        <w:ind w:left="-284" w:firstLine="709"/>
        <w:jc w:val="both"/>
        <w:rPr>
          <w:bCs/>
          <w:sz w:val="28"/>
          <w:szCs w:val="28"/>
        </w:rPr>
      </w:pPr>
      <w:r w:rsidRPr="00785D6C">
        <w:rPr>
          <w:bCs/>
          <w:sz w:val="28"/>
          <w:szCs w:val="28"/>
        </w:rPr>
        <w:t>- решение задач по межпредметным содержанием.</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Методами формирования базовых знаний могут быть выбраны рассказ, объяснение т.д., а средствами, соответственно, план изложения материала, план решения задачи и так далее.</w:t>
      </w:r>
    </w:p>
    <w:p w:rsidR="00010E0A" w:rsidRDefault="00010E0A" w:rsidP="00010E0A">
      <w:pPr>
        <w:widowControl w:val="0"/>
        <w:spacing w:line="360" w:lineRule="auto"/>
        <w:ind w:firstLine="709"/>
        <w:contextualSpacing/>
        <w:jc w:val="both"/>
        <w:rPr>
          <w:bCs/>
          <w:sz w:val="28"/>
          <w:szCs w:val="28"/>
        </w:rPr>
      </w:pPr>
    </w:p>
    <w:p w:rsidR="00010E0A" w:rsidRPr="00785D6C" w:rsidRDefault="00010E0A" w:rsidP="00010E0A">
      <w:pPr>
        <w:widowControl w:val="0"/>
        <w:spacing w:line="360" w:lineRule="auto"/>
        <w:ind w:firstLine="709"/>
        <w:contextualSpacing/>
        <w:jc w:val="both"/>
        <w:rPr>
          <w:bCs/>
          <w:sz w:val="28"/>
          <w:szCs w:val="28"/>
        </w:rPr>
      </w:pPr>
    </w:p>
    <w:p w:rsidR="00010E0A" w:rsidRPr="00785D6C" w:rsidRDefault="00010E0A" w:rsidP="00010E0A">
      <w:pPr>
        <w:widowControl w:val="0"/>
        <w:spacing w:after="240" w:line="360" w:lineRule="auto"/>
        <w:ind w:firstLine="709"/>
        <w:contextualSpacing/>
        <w:jc w:val="both"/>
        <w:rPr>
          <w:b/>
          <w:bCs/>
          <w:sz w:val="28"/>
          <w:szCs w:val="28"/>
        </w:rPr>
      </w:pPr>
      <w:r w:rsidRPr="00785D6C">
        <w:rPr>
          <w:b/>
          <w:bCs/>
          <w:sz w:val="28"/>
          <w:szCs w:val="28"/>
        </w:rPr>
        <w:lastRenderedPageBreak/>
        <w:t>3.3.  Проектирование мотивационных технологий обучения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Проектирование мотивационных технологий обучения необходимо с целью быстрого включения учащихся в профессиональную учебно-познавательную и учебно-производственную деятельность, поддержку деятельности на необходимом уровне активности.</w:t>
      </w:r>
    </w:p>
    <w:p w:rsidR="00010E0A" w:rsidRPr="00785D6C" w:rsidRDefault="00010E0A" w:rsidP="00010E0A">
      <w:pPr>
        <w:widowControl w:val="0"/>
        <w:spacing w:after="240" w:line="360" w:lineRule="auto"/>
        <w:ind w:left="-284" w:firstLine="709"/>
        <w:contextualSpacing/>
        <w:jc w:val="both"/>
        <w:rPr>
          <w:bCs/>
          <w:sz w:val="28"/>
          <w:szCs w:val="28"/>
        </w:rPr>
      </w:pPr>
      <w:r w:rsidRPr="00785D6C">
        <w:rPr>
          <w:bCs/>
          <w:sz w:val="28"/>
          <w:szCs w:val="28"/>
        </w:rPr>
        <w:t>Учебная мотивация по характеру поведения участников делится на внешнюю и внутреннюю. Внешняя мотивация основана на поощрениях, наказаниях и других видах стимуляции, которые либо направляют, или тормозят поведение человека. Внутренняя мотивация зависит от внутренних процессов, осуществляемых в сознании человека. Таким образом, целевая деятельность является самоцелью, а не способом для достижения другой цели.</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Средства формирования внутренней мотивации:</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оценка уровня подготовки учащихся по заданной теме и приведения в соответствие с этим степени сложности материала, предоставляется;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xml:space="preserve">- представление учениками свободного выбора задач и вида деятельности, </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обеспечит индивидуализацию учебной деятельности и приведет к появлению интереса;</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предвидение оптимальной сложности заданий для учащихся, что обеспечит в них '' переживания успеха;</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xml:space="preserve">- возбуждение внимание при предъявлении учебного материала путем </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нестандартности и новизны, использование различных технических средств, возбуждение интереса.</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xml:space="preserve">В соответствии с этапами учебного процесса мотивация может быть выражена в различных формах, соответствующих вступительной части занятия и текущей его части. Вступительная мотивация активизирует учебную деятельность обученных, способствует формированию первичного желание освоить учебную деятельность, вызывает интерес к процессу обучения. Она может осуществляться в форме беседы, показа, демонстрации того или иного предмета или явления, на освоение которого будет направлен весь процесс обучения. Основными методами являются мотивирующий вступление и </w:t>
      </w:r>
      <w:r w:rsidRPr="00785D6C">
        <w:rPr>
          <w:bCs/>
          <w:sz w:val="28"/>
          <w:szCs w:val="28"/>
        </w:rPr>
        <w:lastRenderedPageBreak/>
        <w:t>мотивирующая демонстрация. Мотивирующий вступление проводится в форме беседы, рассказа. При этом возможно применение различных приемов: отнесение к лицу обученного, отнесение к ситуации, ошеломление, возбуждение интереса, выступление с цитатой.</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Текущая мотивация обеспечивает оптимальное педагогическое общение в процессе обучения, способствует формированию устойчивого интереса к учебной деятельности и поддерживает этот интерес на всех этапах обучения.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Текущая мотивация используется для поддержания постоянного интереса к учебной деятельности. Она может осуществляться различными методами в соответствии с этапами осуществления деятельности:</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в процессе его объяснения беседа, лекция, рассказ</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в ходе выполнения практических заданий решения задач и задач, выполнения лабораторных работ;</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в процессе контроля текущей, итоговый, заключительный и др.</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Основными приемами мотивации в процессе изложения нового материала являются: ориентация содержания учебного материала на его практический смысл, ориентация на конкретную профессиональную деятельность, демонстрация в языке практического использования практических положений, приводятся.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Внутренняя мотивация является достаточно эффективной, но часто она требует подкрепления внешней, которая может быть реализована путем указания условий досрочной сдачи зачета по теме, обещания положительных оценок, или наоборот перераспределения труда во время сессии.</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xml:space="preserve">Мотивация: «На данном занятии мы приступим к изучению темы: </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w:t>
      </w:r>
      <w:r w:rsidRPr="00785D6C">
        <w:rPr>
          <w:sz w:val="28"/>
          <w:szCs w:val="28"/>
        </w:rPr>
        <w:t>Мотивация, стимулирование трудовой деятельности, классические и современные теории трудовой мотивации, механизмы формирования и функционирования трудовой мотивации</w:t>
      </w:r>
      <w:r w:rsidRPr="00785D6C">
        <w:rPr>
          <w:bCs/>
          <w:sz w:val="28"/>
          <w:szCs w:val="28"/>
        </w:rPr>
        <w:t>».</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Мы касались данной темы, при изучении нашей дисциплины. Сегодня мы более подробно изучим</w:t>
      </w:r>
      <w:r w:rsidRPr="00785D6C">
        <w:t xml:space="preserve"> </w:t>
      </w:r>
      <w:r w:rsidRPr="00785D6C">
        <w:rPr>
          <w:bCs/>
          <w:sz w:val="28"/>
          <w:szCs w:val="28"/>
        </w:rPr>
        <w:t xml:space="preserve">мотивацию, стимулирование трудовой деятельности, классические и современные теории трудовой мотивации, механизмы </w:t>
      </w:r>
      <w:r w:rsidRPr="00785D6C">
        <w:rPr>
          <w:bCs/>
          <w:sz w:val="28"/>
          <w:szCs w:val="28"/>
        </w:rPr>
        <w:lastRenderedPageBreak/>
        <w:t>формирования и функционирования трудовой мотивации. Прошу отнестись серьезно и стараться не упустить основных понятий и признаков мотивации, потому что по окончанию дисциплины мы будем делать курсовой проект, в котором знания по этой теме будут широко использоваться. Более того, одна из глав дипломной работы будет касаться именно этой темы. Ну что же приступим к изучению...»</w:t>
      </w:r>
    </w:p>
    <w:p w:rsidR="00010E0A" w:rsidRPr="00785D6C" w:rsidRDefault="00010E0A" w:rsidP="00010E0A">
      <w:pPr>
        <w:widowControl w:val="0"/>
        <w:spacing w:line="360" w:lineRule="auto"/>
        <w:ind w:firstLine="709"/>
        <w:contextualSpacing/>
        <w:jc w:val="center"/>
        <w:rPr>
          <w:b/>
          <w:bCs/>
          <w:sz w:val="28"/>
          <w:szCs w:val="28"/>
        </w:rPr>
      </w:pPr>
      <w:r w:rsidRPr="00785D6C">
        <w:rPr>
          <w:b/>
          <w:bCs/>
          <w:sz w:val="28"/>
          <w:szCs w:val="28"/>
        </w:rPr>
        <w:t>3.4. Проектирование технологии формирования ООД</w:t>
      </w:r>
    </w:p>
    <w:p w:rsidR="00010E0A" w:rsidRPr="00785D6C" w:rsidRDefault="00010E0A" w:rsidP="00010E0A">
      <w:pPr>
        <w:spacing w:line="360" w:lineRule="auto"/>
        <w:ind w:left="-284" w:firstLine="709"/>
        <w:jc w:val="both"/>
        <w:rPr>
          <w:sz w:val="28"/>
          <w:szCs w:val="28"/>
        </w:rPr>
      </w:pPr>
      <w:r w:rsidRPr="00785D6C">
        <w:rPr>
          <w:sz w:val="28"/>
          <w:szCs w:val="28"/>
        </w:rPr>
        <w:t>Проектирование технологий формирования ориентировочной основы деятельности (ООД) включает выбор типа учения, его структурных элементов, а также методов и приемов их реализации.</w:t>
      </w:r>
    </w:p>
    <w:p w:rsidR="00010E0A" w:rsidRPr="00785D6C" w:rsidRDefault="00010E0A" w:rsidP="00010E0A">
      <w:pPr>
        <w:spacing w:line="360" w:lineRule="auto"/>
        <w:ind w:left="-284" w:firstLine="709"/>
        <w:jc w:val="both"/>
        <w:rPr>
          <w:sz w:val="28"/>
          <w:szCs w:val="28"/>
        </w:rPr>
      </w:pPr>
      <w:r w:rsidRPr="00785D6C">
        <w:rPr>
          <w:sz w:val="28"/>
          <w:szCs w:val="28"/>
        </w:rPr>
        <w:t>Известно три типа учения: среднее ООД (первый тип), полная ООД в конкретном виде (второй тип), полная ООД в общем виде (третий тип).</w:t>
      </w:r>
    </w:p>
    <w:p w:rsidR="00010E0A" w:rsidRPr="00785D6C" w:rsidRDefault="00010E0A" w:rsidP="00010E0A">
      <w:pPr>
        <w:spacing w:line="360" w:lineRule="auto"/>
        <w:ind w:left="-284" w:firstLine="709"/>
        <w:jc w:val="both"/>
        <w:rPr>
          <w:sz w:val="28"/>
          <w:szCs w:val="28"/>
        </w:rPr>
      </w:pPr>
      <w:r w:rsidRPr="00785D6C">
        <w:rPr>
          <w:sz w:val="28"/>
          <w:szCs w:val="28"/>
        </w:rPr>
        <w:t>Элементами ООД являются: образ конечного продукта или представление о конечном результате (в теоретическом обучении это ответы к заданиям и задач, описание результатов, схемы, графики, а в практическом некоторые образцы, макеты, модели); объект преобразования или материал для деятельности (в теоретическом обучении это условия задач, вопросы, сформированная проблема, а в практическом заготовки, материалы, площадки для монтажа, устройства, следует отремонтировать и так далее) средства деятельности (инструменты, инструкции и чертежи, карты, таблицы, алгоритмы и формулы расчета, обоснования, теории, выводы); технология деятельности или представление о способах ее осуществления (состав приемов, последовательности их выполнения, представленная в форме карт, таблиц, учебных элементов, методики выбора, порядке решения, указаний и инструкций).</w:t>
      </w:r>
    </w:p>
    <w:p w:rsidR="00010E0A" w:rsidRPr="00785D6C" w:rsidRDefault="00010E0A" w:rsidP="00010E0A">
      <w:pPr>
        <w:spacing w:line="360" w:lineRule="auto"/>
        <w:ind w:left="-284" w:firstLine="709"/>
        <w:jc w:val="both"/>
        <w:rPr>
          <w:sz w:val="28"/>
          <w:szCs w:val="28"/>
        </w:rPr>
      </w:pPr>
      <w:r w:rsidRPr="00785D6C">
        <w:rPr>
          <w:sz w:val="28"/>
          <w:szCs w:val="28"/>
        </w:rPr>
        <w:t>Следует сказать, что выбор первого типа учения, как правило, осуществляется в том случае, когда есть резерв учебного времени, материал или может быть усвоен самостоятельно, или не имеет профессиональной значимости (т.е. не предусмотрен отработкой конкретных навыков).</w:t>
      </w:r>
    </w:p>
    <w:p w:rsidR="00010E0A" w:rsidRPr="00785D6C" w:rsidRDefault="00010E0A" w:rsidP="00010E0A">
      <w:pPr>
        <w:spacing w:line="360" w:lineRule="auto"/>
        <w:ind w:left="-284" w:firstLine="709"/>
        <w:jc w:val="both"/>
        <w:rPr>
          <w:sz w:val="28"/>
          <w:szCs w:val="28"/>
        </w:rPr>
      </w:pPr>
      <w:r w:rsidRPr="00785D6C">
        <w:rPr>
          <w:sz w:val="28"/>
          <w:szCs w:val="28"/>
        </w:rPr>
        <w:t xml:space="preserve">Второй тип учения весьма распространен в системе ПТО. В результате его использования ученики способны выполнять частные действия. Выбор этого </w:t>
      </w:r>
      <w:r w:rsidRPr="00785D6C">
        <w:rPr>
          <w:sz w:val="28"/>
          <w:szCs w:val="28"/>
        </w:rPr>
        <w:lastRenderedPageBreak/>
        <w:t>типа учения цельный в том случае, когда в рамках некоторой темы изучается независимая от тех или иных ситуаций деятельность.</w:t>
      </w:r>
    </w:p>
    <w:p w:rsidR="00010E0A" w:rsidRPr="00785D6C" w:rsidRDefault="00010E0A" w:rsidP="00010E0A">
      <w:pPr>
        <w:spacing w:line="360" w:lineRule="auto"/>
        <w:ind w:left="-284" w:firstLine="709"/>
        <w:jc w:val="both"/>
        <w:rPr>
          <w:sz w:val="28"/>
          <w:szCs w:val="28"/>
        </w:rPr>
      </w:pPr>
      <w:r w:rsidRPr="00785D6C">
        <w:rPr>
          <w:sz w:val="28"/>
          <w:szCs w:val="28"/>
        </w:rPr>
        <w:t>Третий тип учения используется преимущественно в высших учебных заведениях, когда выдаются общие алгоритмы, характеристики, которые обученными самостоятельно преломляются под ситуации, сменяющие друг друга.</w:t>
      </w:r>
    </w:p>
    <w:p w:rsidR="00010E0A" w:rsidRPr="00785D6C" w:rsidRDefault="00010E0A" w:rsidP="00010E0A">
      <w:pPr>
        <w:spacing w:line="360" w:lineRule="auto"/>
        <w:ind w:left="-284" w:firstLine="709"/>
        <w:jc w:val="both"/>
        <w:rPr>
          <w:sz w:val="28"/>
          <w:szCs w:val="28"/>
        </w:rPr>
      </w:pPr>
      <w:r w:rsidRPr="00785D6C">
        <w:rPr>
          <w:sz w:val="28"/>
          <w:szCs w:val="28"/>
        </w:rPr>
        <w:t>Определяем тип учения, устанавливаем содержание его компонентов и выбираем методы изложения нового материала (словесные методы и методы наглядности).</w:t>
      </w:r>
    </w:p>
    <w:p w:rsidR="00010E0A" w:rsidRPr="00785D6C" w:rsidRDefault="00010E0A" w:rsidP="00010E0A">
      <w:pPr>
        <w:spacing w:line="360" w:lineRule="auto"/>
        <w:ind w:left="-284" w:firstLine="709"/>
        <w:jc w:val="both"/>
        <w:rPr>
          <w:sz w:val="28"/>
          <w:szCs w:val="28"/>
        </w:rPr>
      </w:pPr>
      <w:r w:rsidRPr="00785D6C">
        <w:rPr>
          <w:sz w:val="28"/>
          <w:szCs w:val="28"/>
        </w:rPr>
        <w:t>При этом методы наглядности должны дополнять словесные методы. В свою очередь словесные методы могут быть различным образом скомбинированы, например, рассказ-объяснение, рассказ с элементами традиционной (эвристической) беседы и так далее.</w:t>
      </w:r>
    </w:p>
    <w:p w:rsidR="00010E0A" w:rsidRPr="00785D6C" w:rsidRDefault="00010E0A" w:rsidP="00010E0A">
      <w:pPr>
        <w:spacing w:line="360" w:lineRule="auto"/>
        <w:ind w:left="-284" w:firstLine="709"/>
        <w:jc w:val="both"/>
        <w:rPr>
          <w:sz w:val="28"/>
          <w:szCs w:val="28"/>
        </w:rPr>
      </w:pPr>
    </w:p>
    <w:p w:rsidR="00010E0A" w:rsidRPr="00785D6C" w:rsidRDefault="00010E0A" w:rsidP="00010E0A">
      <w:pPr>
        <w:widowControl w:val="0"/>
        <w:spacing w:line="360" w:lineRule="auto"/>
        <w:ind w:firstLine="709"/>
        <w:contextualSpacing/>
        <w:jc w:val="center"/>
        <w:rPr>
          <w:b/>
          <w:bCs/>
          <w:sz w:val="28"/>
          <w:szCs w:val="28"/>
        </w:rPr>
      </w:pPr>
      <w:r w:rsidRPr="00785D6C">
        <w:rPr>
          <w:b/>
          <w:bCs/>
          <w:sz w:val="28"/>
          <w:szCs w:val="28"/>
        </w:rPr>
        <w:t>3.5. Проектирование технологий формирования ИД</w:t>
      </w:r>
    </w:p>
    <w:p w:rsidR="00010E0A" w:rsidRPr="00785D6C" w:rsidRDefault="00010E0A" w:rsidP="00010E0A">
      <w:pPr>
        <w:widowControl w:val="0"/>
        <w:spacing w:line="360" w:lineRule="auto"/>
        <w:ind w:firstLine="709"/>
        <w:contextualSpacing/>
        <w:jc w:val="center"/>
        <w:rPr>
          <w:b/>
          <w:bCs/>
          <w:sz w:val="28"/>
          <w:szCs w:val="28"/>
        </w:rPr>
      </w:pP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После того, как сформированы необходимые представления об объектах, изучаемых процессах или явления окружающей действительности, наступает этап формирования умений, навыков или, по-другому, исполнительных действий.</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Главная закономерность процесса усвоения действительности в том, что познавательная деятельность и введение в нее знания приобретают умственной формы, становятся обобщёнными не сразу, а по очереди пройдя через ряд этапов. Формируемые действия заранее проектируются и закладываются в оперативную цель обучения. Эти качества подробно описаны в характеристике цели, включающих внешние условия, результат и критерии оценки формируемых действий.</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xml:space="preserve">При этом вместе с конкретными качествами описываемых действий в целях обучения, существуют общепризнанные качества, которые должны быть заданы любым действиям, как мы хотим научить человека реальной </w:t>
      </w:r>
      <w:r w:rsidRPr="00785D6C">
        <w:rPr>
          <w:bCs/>
          <w:sz w:val="28"/>
          <w:szCs w:val="28"/>
        </w:rPr>
        <w:lastRenderedPageBreak/>
        <w:t>деятельности. К таким общепризнанным качествам относятся: разумность, осознанность, обобщенность, критичность, освоенность и надежность действия. Обеспечение их препятствует возникновению соблазна бездумного копирования, заданного или показанного образца, защищает от опасности сползания к механическому натаскиванию на каких шаблонах, формирует гибкого, способного, приспособленного к любым условиям специалиста. Данные качества и способы их формирования приведены в теоретическом обучении, как и в практическом, формирование деятельности осуществляется поэтапно. В таблице приведена общая характеристика способов обучения, представлены через методы обучения и описание деятельности преподавателя по каждому из этапов формирования деятельности.</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Одним из главных способов выполнения действий в рамках теоретического обучения является решение задач. На каждом из этапов усвоения задачи выполняют разнообразные функции. Например, на этапе выполнения материализованных действий, заданием служат для целей создания начальной мотивации деятельности; на этапе ознакомления с ООД они способствуют активному раскрытию этой деятельности, на этапе выполнения деятельности они формируют необходимые характеристики действия (прочность, гибкость, точность, обобщенность и т.д.)</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Ко всем задачам предъявляется ряд требований. Первое из них - это расчет только на новую деятельность, поскольку все другие действия были усвоены ранее. Второе это соответствие задач этапам усвоения, то есть в условии задач должны найти отражение цель и ее характеристики.</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Решение задач имеет важное значение при изучении технических дисциплин:</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задания позволяют конкретизировать знания обученных, помогают увидеть применения общих законов и закономерностей на практике;</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решение задач способствует более глубокому и прочному усвоению законов, закономерностей, развивает логическое мышление, вырабатывает навыки самостоятельной работы, повышает интерес к предмету;</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lastRenderedPageBreak/>
        <w:t>- при решении задач получается ряд дополнительных навыков (запись условия, хода решения, анализ физического смысла, использование справочной литературы, применение систем единиц и т.д.);</w:t>
      </w:r>
    </w:p>
    <w:p w:rsidR="00010E0A" w:rsidRPr="00785D6C" w:rsidRDefault="00010E0A" w:rsidP="00010E0A">
      <w:pPr>
        <w:widowControl w:val="0"/>
        <w:spacing w:line="360" w:lineRule="auto"/>
        <w:ind w:firstLine="709"/>
        <w:contextualSpacing/>
        <w:jc w:val="both"/>
        <w:rPr>
          <w:bCs/>
          <w:sz w:val="28"/>
          <w:szCs w:val="28"/>
        </w:rPr>
      </w:pPr>
      <w:r w:rsidRPr="00785D6C">
        <w:rPr>
          <w:bCs/>
          <w:sz w:val="28"/>
          <w:szCs w:val="28"/>
        </w:rPr>
        <w:t>- задача является целесообразной формой построения учебного материала.</w:t>
      </w:r>
    </w:p>
    <w:p w:rsidR="00010E0A" w:rsidRPr="00785D6C" w:rsidRDefault="00010E0A" w:rsidP="00010E0A">
      <w:pPr>
        <w:widowControl w:val="0"/>
        <w:spacing w:line="276" w:lineRule="auto"/>
        <w:ind w:left="-284" w:firstLine="284"/>
        <w:rPr>
          <w:b/>
          <w:bCs/>
          <w:sz w:val="28"/>
          <w:szCs w:val="28"/>
        </w:rPr>
      </w:pPr>
    </w:p>
    <w:p w:rsidR="00010E0A" w:rsidRPr="00785D6C" w:rsidRDefault="00010E0A" w:rsidP="00010E0A">
      <w:pPr>
        <w:widowControl w:val="0"/>
        <w:spacing w:line="360" w:lineRule="auto"/>
        <w:ind w:left="-284" w:firstLine="284"/>
        <w:contextualSpacing/>
        <w:jc w:val="center"/>
        <w:rPr>
          <w:b/>
          <w:bCs/>
          <w:sz w:val="28"/>
          <w:szCs w:val="28"/>
        </w:rPr>
      </w:pPr>
      <w:r w:rsidRPr="00785D6C">
        <w:rPr>
          <w:b/>
          <w:bCs/>
          <w:sz w:val="28"/>
          <w:szCs w:val="28"/>
        </w:rPr>
        <w:t>3.6. Проектирование технологий формирования КД</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Проектирование системы контроля является одним из важных видов деятельности преподавателя. Контроль дает возможность определить, насколько четко достигнута цель обучения, недостатки процесса обучения и что нужно сделать, чтобы применить новые технологии обучения.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xml:space="preserve">Деятельности по контролю можно разделить на следующие </w:t>
      </w:r>
      <w:r w:rsidRPr="00785D6C">
        <w:rPr>
          <w:bCs/>
          <w:i/>
          <w:sz w:val="28"/>
          <w:szCs w:val="28"/>
        </w:rPr>
        <w:t>виды</w:t>
      </w:r>
      <w:r w:rsidRPr="00785D6C">
        <w:rPr>
          <w:bCs/>
          <w:sz w:val="28"/>
          <w:szCs w:val="28"/>
        </w:rPr>
        <w:t>: контрольно-проектировочной деятельности, то есть деятельности по созданию (разработке) технологии контроля по учебной дисциплине, ее разделам и темам, при этом контроль должен обеспечивать диагностику степени достижения их целей; контрольную деятельность, то есть деятельность по организации и осуществлению контроля; контрольную аналитическую деятельность, то есть деятельность по анализу и оценке результатов учебного процесса и его коррекции.</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Деятельность преподавателя по разработке системы контроля включает ряд этапов.</w:t>
      </w:r>
    </w:p>
    <w:p w:rsidR="00010E0A" w:rsidRPr="00785D6C" w:rsidRDefault="00010E0A" w:rsidP="00010E0A">
      <w:pPr>
        <w:widowControl w:val="0"/>
        <w:spacing w:line="360" w:lineRule="auto"/>
        <w:ind w:left="-284" w:firstLine="709"/>
        <w:contextualSpacing/>
        <w:jc w:val="both"/>
        <w:rPr>
          <w:bCs/>
          <w:sz w:val="28"/>
          <w:szCs w:val="28"/>
        </w:rPr>
      </w:pPr>
      <w:r w:rsidRPr="00785D6C">
        <w:rPr>
          <w:bCs/>
          <w:i/>
          <w:sz w:val="28"/>
          <w:szCs w:val="28"/>
        </w:rPr>
        <w:t>Первый этап</w:t>
      </w:r>
      <w:r w:rsidRPr="00785D6C">
        <w:rPr>
          <w:bCs/>
          <w:sz w:val="28"/>
          <w:szCs w:val="28"/>
        </w:rPr>
        <w:t xml:space="preserve"> анализ цели обучения. На данном этапе чрезвычайно важно проанализировать цели каждого из уровней усвоения, с тем, чтобы осуществить в соответствующей последовательности и контроль формирования умений.</w:t>
      </w:r>
    </w:p>
    <w:p w:rsidR="00010E0A" w:rsidRPr="00785D6C" w:rsidRDefault="00010E0A" w:rsidP="00010E0A">
      <w:pPr>
        <w:widowControl w:val="0"/>
        <w:spacing w:line="360" w:lineRule="auto"/>
        <w:ind w:left="-284" w:firstLine="709"/>
        <w:contextualSpacing/>
        <w:jc w:val="both"/>
        <w:rPr>
          <w:bCs/>
          <w:sz w:val="28"/>
          <w:szCs w:val="28"/>
        </w:rPr>
      </w:pPr>
      <w:r w:rsidRPr="00785D6C">
        <w:rPr>
          <w:bCs/>
          <w:i/>
          <w:sz w:val="28"/>
          <w:szCs w:val="28"/>
        </w:rPr>
        <w:t>Второй этап</w:t>
      </w:r>
      <w:r w:rsidRPr="00785D6C">
        <w:rPr>
          <w:bCs/>
          <w:sz w:val="28"/>
          <w:szCs w:val="28"/>
        </w:rPr>
        <w:t xml:space="preserve"> выбор видов контроля. На данном этапе чрезвычайно важно охватить все этапы обучения. В этом случае необходимо так построить систему контроля и продумать способы контроля, чтобы преподаватель четко получил ответы на вопрос: выполняет ученик то действие, которое намечено? Правильно его выполнение? Соответствует форма действия данному этапу его усвоения? Формирует действие с должной степенью обобщения, усвоения?</w:t>
      </w:r>
    </w:p>
    <w:p w:rsidR="00010E0A" w:rsidRPr="00785D6C" w:rsidRDefault="00010E0A" w:rsidP="00010E0A">
      <w:pPr>
        <w:widowControl w:val="0"/>
        <w:spacing w:line="360" w:lineRule="auto"/>
        <w:ind w:left="-284" w:firstLine="709"/>
        <w:contextualSpacing/>
        <w:jc w:val="both"/>
        <w:rPr>
          <w:bCs/>
          <w:sz w:val="28"/>
          <w:szCs w:val="28"/>
        </w:rPr>
      </w:pPr>
      <w:r w:rsidRPr="00785D6C">
        <w:rPr>
          <w:bCs/>
          <w:i/>
          <w:sz w:val="28"/>
          <w:szCs w:val="28"/>
        </w:rPr>
        <w:lastRenderedPageBreak/>
        <w:t>Третий этап</w:t>
      </w:r>
      <w:r w:rsidRPr="00785D6C">
        <w:rPr>
          <w:bCs/>
          <w:sz w:val="28"/>
          <w:szCs w:val="28"/>
        </w:rPr>
        <w:t xml:space="preserve"> выбор способов контроля. Для данного этапа следует четко выполнять требования к организации контроля:</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на первых этапах процесса обучения контроль должен быть после операционным;</w:t>
      </w:r>
    </w:p>
    <w:p w:rsidR="00010E0A" w:rsidRPr="00785D6C" w:rsidRDefault="00010E0A" w:rsidP="00010E0A">
      <w:pPr>
        <w:widowControl w:val="0"/>
        <w:spacing w:line="360" w:lineRule="auto"/>
        <w:ind w:left="-284" w:firstLine="709"/>
        <w:contextualSpacing/>
        <w:jc w:val="both"/>
        <w:rPr>
          <w:bCs/>
          <w:sz w:val="28"/>
          <w:szCs w:val="28"/>
        </w:rPr>
      </w:pPr>
      <w:r w:rsidRPr="00785D6C">
        <w:rPr>
          <w:bCs/>
          <w:sz w:val="28"/>
          <w:szCs w:val="28"/>
        </w:rPr>
        <w:t>- в начале материальной (материализованной) действия и внешне речевого этапа внешний контроль должен быть систематическим по каждому выполняемым заданиям;</w:t>
      </w:r>
    </w:p>
    <w:p w:rsidR="00010E0A" w:rsidRDefault="00010E0A" w:rsidP="00010E0A">
      <w:pPr>
        <w:widowControl w:val="0"/>
        <w:spacing w:line="360" w:lineRule="auto"/>
        <w:ind w:left="-284" w:firstLine="709"/>
        <w:contextualSpacing/>
        <w:jc w:val="both"/>
        <w:rPr>
          <w:bCs/>
          <w:sz w:val="28"/>
          <w:szCs w:val="28"/>
        </w:rPr>
      </w:pPr>
      <w:r w:rsidRPr="00785D6C">
        <w:rPr>
          <w:bCs/>
          <w:sz w:val="28"/>
          <w:szCs w:val="28"/>
        </w:rPr>
        <w:t>- в конце этих этапов, а также на последующих этапах внешний контроль должен быть эпизодическим по требованию обученного или при наличии в них систематических ошибок.</w:t>
      </w:r>
    </w:p>
    <w:p w:rsidR="00010E0A" w:rsidRPr="00785D6C" w:rsidRDefault="00010E0A" w:rsidP="00010E0A">
      <w:pPr>
        <w:widowControl w:val="0"/>
        <w:spacing w:line="360" w:lineRule="auto"/>
        <w:ind w:left="-284" w:firstLine="709"/>
        <w:contextualSpacing/>
        <w:jc w:val="both"/>
        <w:rPr>
          <w:bCs/>
          <w:sz w:val="28"/>
          <w:szCs w:val="28"/>
        </w:rPr>
      </w:pPr>
    </w:p>
    <w:p w:rsidR="00010E0A" w:rsidRPr="00785D6C" w:rsidRDefault="00010E0A" w:rsidP="00010E0A">
      <w:pPr>
        <w:widowControl w:val="0"/>
        <w:spacing w:line="360" w:lineRule="auto"/>
        <w:ind w:left="-284" w:firstLine="284"/>
        <w:jc w:val="center"/>
        <w:rPr>
          <w:bCs/>
          <w:sz w:val="28"/>
          <w:szCs w:val="28"/>
        </w:rPr>
      </w:pPr>
      <w:r w:rsidRPr="00785D6C">
        <w:rPr>
          <w:b/>
          <w:bCs/>
          <w:sz w:val="28"/>
          <w:szCs w:val="28"/>
        </w:rPr>
        <w:t>3.7. Составление перспективно-поурочного плана изложения темы:</w:t>
      </w:r>
    </w:p>
    <w:p w:rsidR="00010E0A" w:rsidRPr="00785D6C" w:rsidRDefault="00010E0A" w:rsidP="00010E0A">
      <w:pPr>
        <w:widowControl w:val="0"/>
        <w:spacing w:line="360" w:lineRule="auto"/>
        <w:ind w:left="-284" w:firstLine="284"/>
        <w:contextualSpacing/>
        <w:jc w:val="center"/>
        <w:rPr>
          <w:b/>
          <w:bCs/>
          <w:sz w:val="28"/>
          <w:szCs w:val="28"/>
        </w:rPr>
      </w:pPr>
      <w:r w:rsidRPr="00785D6C">
        <w:rPr>
          <w:bCs/>
          <w:sz w:val="28"/>
          <w:szCs w:val="28"/>
        </w:rPr>
        <w:t>«</w:t>
      </w:r>
      <w:r w:rsidRPr="00785D6C">
        <w:rPr>
          <w:sz w:val="28"/>
          <w:szCs w:val="28"/>
        </w:rPr>
        <w:t>Повышение квалификации персонала</w:t>
      </w:r>
      <w:r w:rsidRPr="00785D6C">
        <w:rPr>
          <w:bCs/>
          <w:sz w:val="28"/>
          <w:szCs w:val="28"/>
        </w:rPr>
        <w:t>»</w:t>
      </w:r>
    </w:p>
    <w:p w:rsidR="00010E0A" w:rsidRPr="00785D6C" w:rsidRDefault="00010E0A" w:rsidP="00010E0A">
      <w:pPr>
        <w:widowControl w:val="0"/>
        <w:spacing w:line="360" w:lineRule="auto"/>
        <w:ind w:left="-284" w:firstLine="284"/>
        <w:jc w:val="both"/>
        <w:rPr>
          <w:bCs/>
          <w:sz w:val="28"/>
          <w:szCs w:val="28"/>
        </w:rPr>
      </w:pPr>
      <w:r w:rsidRPr="00785D6C">
        <w:rPr>
          <w:bCs/>
          <w:sz w:val="28"/>
          <w:szCs w:val="28"/>
        </w:rPr>
        <w:t>Перспективно-поурочный план - это документ, который содержит перечень уроков по конкретной теме, а также организационные и дидактические характеристики каждого из них, представленное время, отводимое на изучение тех или иных вопросов темы, типов урока, целями обучения, содержанием базового материала, методиками обучения.</w:t>
      </w:r>
    </w:p>
    <w:p w:rsidR="00010E0A" w:rsidRPr="00785D6C" w:rsidRDefault="00010E0A" w:rsidP="00010E0A">
      <w:pPr>
        <w:widowControl w:val="0"/>
        <w:spacing w:line="360" w:lineRule="auto"/>
        <w:ind w:left="-284" w:firstLine="284"/>
        <w:jc w:val="both"/>
        <w:rPr>
          <w:bCs/>
          <w:sz w:val="28"/>
          <w:szCs w:val="28"/>
        </w:rPr>
      </w:pPr>
    </w:p>
    <w:p w:rsidR="00010E0A" w:rsidRPr="00785D6C" w:rsidRDefault="00010E0A" w:rsidP="00010E0A">
      <w:pPr>
        <w:widowControl w:val="0"/>
        <w:spacing w:line="360" w:lineRule="auto"/>
        <w:ind w:left="-284" w:firstLine="284"/>
        <w:jc w:val="center"/>
        <w:rPr>
          <w:b/>
          <w:bCs/>
          <w:sz w:val="28"/>
          <w:szCs w:val="28"/>
        </w:rPr>
      </w:pPr>
      <w:r w:rsidRPr="00785D6C">
        <w:rPr>
          <w:b/>
          <w:bCs/>
          <w:sz w:val="28"/>
          <w:szCs w:val="28"/>
        </w:rPr>
        <w:t>3.8 Организация и методика урока по выбранной теме.</w:t>
      </w:r>
    </w:p>
    <w:p w:rsidR="00010E0A" w:rsidRPr="00785D6C" w:rsidRDefault="00010E0A" w:rsidP="00010E0A">
      <w:pPr>
        <w:widowControl w:val="0"/>
        <w:spacing w:line="360" w:lineRule="auto"/>
        <w:ind w:left="-284" w:firstLine="284"/>
        <w:contextualSpacing/>
        <w:jc w:val="center"/>
        <w:rPr>
          <w:b/>
          <w:bCs/>
          <w:sz w:val="28"/>
          <w:szCs w:val="28"/>
        </w:rPr>
      </w:pPr>
      <w:r w:rsidRPr="00785D6C">
        <w:rPr>
          <w:bCs/>
          <w:sz w:val="28"/>
          <w:szCs w:val="28"/>
        </w:rPr>
        <w:t>Тема «</w:t>
      </w:r>
      <w:r w:rsidRPr="00785D6C">
        <w:rPr>
          <w:sz w:val="28"/>
          <w:szCs w:val="28"/>
        </w:rPr>
        <w:t>Повышение квалификации персонала</w:t>
      </w:r>
      <w:r w:rsidRPr="00785D6C">
        <w:rPr>
          <w:bCs/>
          <w:sz w:val="28"/>
          <w:szCs w:val="28"/>
        </w:rPr>
        <w:t>»</w:t>
      </w:r>
    </w:p>
    <w:p w:rsidR="00010E0A" w:rsidRPr="00785D6C" w:rsidRDefault="00010E0A" w:rsidP="00010E0A">
      <w:pPr>
        <w:widowControl w:val="0"/>
        <w:spacing w:line="360" w:lineRule="auto"/>
        <w:ind w:left="-284" w:firstLine="284"/>
        <w:jc w:val="both"/>
        <w:rPr>
          <w:bCs/>
          <w:sz w:val="28"/>
          <w:szCs w:val="28"/>
        </w:rPr>
      </w:pPr>
      <w:r w:rsidRPr="00785D6C">
        <w:rPr>
          <w:bCs/>
          <w:sz w:val="28"/>
          <w:szCs w:val="28"/>
        </w:rPr>
        <w:t xml:space="preserve">Цель: </w:t>
      </w:r>
    </w:p>
    <w:p w:rsidR="00010E0A" w:rsidRPr="00785D6C" w:rsidRDefault="00010E0A" w:rsidP="00010E0A">
      <w:pPr>
        <w:widowControl w:val="0"/>
        <w:spacing w:line="360" w:lineRule="auto"/>
        <w:ind w:left="-284" w:firstLine="284"/>
        <w:contextualSpacing/>
        <w:jc w:val="both"/>
        <w:rPr>
          <w:bCs/>
          <w:sz w:val="28"/>
          <w:szCs w:val="28"/>
        </w:rPr>
      </w:pPr>
      <w:r w:rsidRPr="00785D6C">
        <w:rPr>
          <w:bCs/>
          <w:i/>
          <w:sz w:val="28"/>
          <w:szCs w:val="28"/>
        </w:rPr>
        <w:t xml:space="preserve">- Воспитательная: </w:t>
      </w:r>
      <w:r w:rsidRPr="00785D6C">
        <w:rPr>
          <w:bCs/>
          <w:sz w:val="28"/>
          <w:szCs w:val="28"/>
        </w:rPr>
        <w:t>воспитать у учащихся чувство уважения к преподавателю, одногруппникам, будущей профессии; выработать бережное отношение к учебному оборудованию, материалам и литературе; воспитать добросовестность, ответственность, дисциплинированность, внимательность при работе;</w:t>
      </w:r>
    </w:p>
    <w:p w:rsidR="00010E0A" w:rsidRPr="00785D6C" w:rsidRDefault="00010E0A" w:rsidP="00010E0A">
      <w:pPr>
        <w:widowControl w:val="0"/>
        <w:spacing w:line="360" w:lineRule="auto"/>
        <w:ind w:left="-284" w:firstLine="284"/>
        <w:contextualSpacing/>
        <w:jc w:val="both"/>
        <w:rPr>
          <w:bCs/>
          <w:sz w:val="28"/>
          <w:szCs w:val="28"/>
        </w:rPr>
      </w:pPr>
      <w:r w:rsidRPr="00785D6C">
        <w:rPr>
          <w:bCs/>
          <w:sz w:val="28"/>
          <w:szCs w:val="28"/>
        </w:rPr>
        <w:t>- Развивающая: развить творческое мышление, память, внимание, сосредоточенность, наблюдательность, умение слушать; развить профессиональные и познавательные интересы, самостоятельность;</w:t>
      </w:r>
    </w:p>
    <w:p w:rsidR="00010E0A" w:rsidRPr="00785D6C" w:rsidRDefault="00010E0A" w:rsidP="00010E0A">
      <w:pPr>
        <w:widowControl w:val="0"/>
        <w:spacing w:line="360" w:lineRule="auto"/>
        <w:ind w:left="-284" w:firstLine="284"/>
        <w:contextualSpacing/>
        <w:jc w:val="both"/>
        <w:rPr>
          <w:bCs/>
          <w:sz w:val="28"/>
          <w:szCs w:val="28"/>
        </w:rPr>
      </w:pPr>
      <w:r w:rsidRPr="00785D6C">
        <w:rPr>
          <w:bCs/>
          <w:i/>
          <w:sz w:val="28"/>
          <w:szCs w:val="28"/>
        </w:rPr>
        <w:lastRenderedPageBreak/>
        <w:t>- Дидактическая:</w:t>
      </w:r>
      <w:r w:rsidRPr="00785D6C">
        <w:rPr>
          <w:bCs/>
          <w:sz w:val="28"/>
          <w:szCs w:val="28"/>
        </w:rPr>
        <w:t xml:space="preserve"> закрепить знания о правилах приёма на работу, безопасности труда.</w:t>
      </w:r>
    </w:p>
    <w:p w:rsidR="00010E0A" w:rsidRPr="00785D6C" w:rsidRDefault="00010E0A" w:rsidP="00010E0A">
      <w:pPr>
        <w:widowControl w:val="0"/>
        <w:spacing w:line="360" w:lineRule="auto"/>
        <w:ind w:left="-284" w:firstLine="284"/>
        <w:jc w:val="both"/>
        <w:rPr>
          <w:bCs/>
          <w:sz w:val="28"/>
          <w:szCs w:val="28"/>
        </w:rPr>
      </w:pPr>
      <w:r w:rsidRPr="00785D6C">
        <w:rPr>
          <w:b/>
          <w:bCs/>
          <w:sz w:val="28"/>
          <w:szCs w:val="28"/>
        </w:rPr>
        <w:t>Тип урока:</w:t>
      </w:r>
      <w:r w:rsidRPr="00785D6C">
        <w:rPr>
          <w:bCs/>
          <w:sz w:val="28"/>
          <w:szCs w:val="28"/>
        </w:rPr>
        <w:t xml:space="preserve"> сообщение новых знаний. </w:t>
      </w:r>
    </w:p>
    <w:p w:rsidR="00010E0A" w:rsidRPr="00785D6C" w:rsidRDefault="00010E0A" w:rsidP="00010E0A">
      <w:pPr>
        <w:widowControl w:val="0"/>
        <w:spacing w:line="360" w:lineRule="auto"/>
        <w:ind w:left="-284" w:firstLine="284"/>
        <w:jc w:val="both"/>
        <w:rPr>
          <w:b/>
          <w:bCs/>
          <w:sz w:val="28"/>
          <w:szCs w:val="28"/>
        </w:rPr>
      </w:pPr>
      <w:r w:rsidRPr="00785D6C">
        <w:rPr>
          <w:b/>
          <w:bCs/>
          <w:sz w:val="28"/>
          <w:szCs w:val="28"/>
        </w:rPr>
        <w:t xml:space="preserve">Методы обучения: </w:t>
      </w:r>
    </w:p>
    <w:p w:rsidR="00010E0A" w:rsidRPr="00785D6C" w:rsidRDefault="00010E0A" w:rsidP="00010E0A">
      <w:pPr>
        <w:widowControl w:val="0"/>
        <w:spacing w:line="360" w:lineRule="auto"/>
        <w:contextualSpacing/>
        <w:jc w:val="both"/>
        <w:rPr>
          <w:bCs/>
          <w:sz w:val="28"/>
          <w:szCs w:val="28"/>
        </w:rPr>
      </w:pPr>
      <w:r w:rsidRPr="00785D6C">
        <w:rPr>
          <w:bCs/>
          <w:sz w:val="28"/>
          <w:szCs w:val="28"/>
        </w:rPr>
        <w:t>- наглядные: демонстрация плакатов;</w:t>
      </w:r>
    </w:p>
    <w:p w:rsidR="00010E0A" w:rsidRPr="00785D6C" w:rsidRDefault="00010E0A" w:rsidP="00010E0A">
      <w:pPr>
        <w:widowControl w:val="0"/>
        <w:spacing w:line="360" w:lineRule="auto"/>
        <w:contextualSpacing/>
        <w:jc w:val="both"/>
        <w:rPr>
          <w:bCs/>
          <w:sz w:val="28"/>
          <w:szCs w:val="28"/>
        </w:rPr>
      </w:pPr>
      <w:r w:rsidRPr="00785D6C">
        <w:rPr>
          <w:bCs/>
          <w:sz w:val="28"/>
          <w:szCs w:val="28"/>
        </w:rPr>
        <w:t>- словесные: рассказ, объяснение, беседа;</w:t>
      </w:r>
    </w:p>
    <w:p w:rsidR="00010E0A" w:rsidRPr="00785D6C" w:rsidRDefault="00010E0A" w:rsidP="00010E0A">
      <w:pPr>
        <w:widowControl w:val="0"/>
        <w:spacing w:line="360" w:lineRule="auto"/>
        <w:contextualSpacing/>
        <w:jc w:val="both"/>
        <w:rPr>
          <w:bCs/>
          <w:sz w:val="28"/>
          <w:szCs w:val="28"/>
        </w:rPr>
      </w:pPr>
      <w:r w:rsidRPr="00785D6C">
        <w:rPr>
          <w:bCs/>
          <w:sz w:val="28"/>
          <w:szCs w:val="28"/>
        </w:rPr>
        <w:t>- методы контроля: тестовый контроль.</w:t>
      </w:r>
    </w:p>
    <w:p w:rsidR="00010E0A" w:rsidRPr="00785D6C" w:rsidRDefault="00010E0A" w:rsidP="00010E0A">
      <w:pPr>
        <w:widowControl w:val="0"/>
        <w:spacing w:line="360" w:lineRule="auto"/>
        <w:ind w:left="-284" w:firstLine="284"/>
        <w:jc w:val="both"/>
        <w:rPr>
          <w:b/>
          <w:bCs/>
          <w:sz w:val="28"/>
          <w:szCs w:val="28"/>
        </w:rPr>
      </w:pPr>
      <w:r w:rsidRPr="00785D6C">
        <w:rPr>
          <w:b/>
          <w:bCs/>
          <w:sz w:val="28"/>
          <w:szCs w:val="28"/>
        </w:rPr>
        <w:t>Дидактическое обеспечение:</w:t>
      </w:r>
    </w:p>
    <w:p w:rsidR="00010E0A" w:rsidRPr="00785D6C" w:rsidRDefault="00010E0A" w:rsidP="00010E0A">
      <w:pPr>
        <w:widowControl w:val="0"/>
        <w:spacing w:line="360" w:lineRule="auto"/>
        <w:contextualSpacing/>
        <w:jc w:val="both"/>
        <w:rPr>
          <w:bCs/>
          <w:sz w:val="28"/>
          <w:szCs w:val="28"/>
        </w:rPr>
      </w:pPr>
      <w:r w:rsidRPr="00785D6C">
        <w:rPr>
          <w:bCs/>
          <w:sz w:val="28"/>
          <w:szCs w:val="28"/>
        </w:rPr>
        <w:t>- Плакат: «Виды аттестаций».</w:t>
      </w:r>
    </w:p>
    <w:p w:rsidR="00010E0A" w:rsidRPr="00785D6C" w:rsidRDefault="00010E0A" w:rsidP="00010E0A">
      <w:pPr>
        <w:widowControl w:val="0"/>
        <w:spacing w:line="360" w:lineRule="auto"/>
        <w:ind w:left="-284" w:firstLine="284"/>
        <w:contextualSpacing/>
        <w:jc w:val="center"/>
        <w:rPr>
          <w:bCs/>
          <w:sz w:val="28"/>
          <w:szCs w:val="28"/>
        </w:rPr>
      </w:pPr>
      <w:r w:rsidRPr="00785D6C">
        <w:rPr>
          <w:bCs/>
          <w:sz w:val="28"/>
          <w:szCs w:val="28"/>
        </w:rPr>
        <w:t>Конспект сообщения нового материала по теме:</w:t>
      </w:r>
    </w:p>
    <w:p w:rsidR="00010E0A" w:rsidRPr="00785D6C" w:rsidRDefault="00010E0A" w:rsidP="00010E0A">
      <w:pPr>
        <w:widowControl w:val="0"/>
        <w:spacing w:line="360" w:lineRule="auto"/>
        <w:ind w:left="-284" w:firstLine="284"/>
        <w:contextualSpacing/>
        <w:jc w:val="center"/>
        <w:rPr>
          <w:b/>
          <w:bCs/>
          <w:sz w:val="28"/>
          <w:szCs w:val="28"/>
        </w:rPr>
      </w:pPr>
      <w:r w:rsidRPr="00785D6C">
        <w:rPr>
          <w:bCs/>
          <w:sz w:val="28"/>
          <w:szCs w:val="28"/>
        </w:rPr>
        <w:t xml:space="preserve"> «</w:t>
      </w:r>
      <w:r w:rsidRPr="00785D6C">
        <w:rPr>
          <w:sz w:val="28"/>
          <w:szCs w:val="28"/>
        </w:rPr>
        <w:t>Оценка и аттестация персонала</w:t>
      </w:r>
      <w:r w:rsidRPr="00785D6C">
        <w:rPr>
          <w:bCs/>
          <w:sz w:val="28"/>
          <w:szCs w:val="28"/>
        </w:rPr>
        <w:t>».</w:t>
      </w:r>
    </w:p>
    <w:p w:rsidR="00010E0A" w:rsidRPr="00785D6C" w:rsidRDefault="00010E0A" w:rsidP="00010E0A">
      <w:pPr>
        <w:widowControl w:val="0"/>
        <w:spacing w:line="360" w:lineRule="auto"/>
        <w:ind w:left="-284" w:firstLine="284"/>
        <w:jc w:val="both"/>
        <w:rPr>
          <w:b/>
          <w:bCs/>
          <w:sz w:val="28"/>
          <w:szCs w:val="28"/>
        </w:rPr>
      </w:pPr>
      <w:r w:rsidRPr="00785D6C">
        <w:rPr>
          <w:b/>
          <w:bCs/>
          <w:sz w:val="28"/>
          <w:szCs w:val="28"/>
        </w:rPr>
        <w:t xml:space="preserve">Список рекомендованной литературы: </w:t>
      </w:r>
    </w:p>
    <w:p w:rsidR="00010E0A" w:rsidRPr="00785D6C" w:rsidRDefault="00010E0A" w:rsidP="00010E0A">
      <w:pPr>
        <w:widowControl w:val="0"/>
        <w:spacing w:line="360" w:lineRule="auto"/>
        <w:ind w:left="-142"/>
        <w:contextualSpacing/>
        <w:jc w:val="both"/>
        <w:rPr>
          <w:sz w:val="28"/>
          <w:szCs w:val="28"/>
        </w:rPr>
      </w:pPr>
      <w:r w:rsidRPr="00785D6C">
        <w:rPr>
          <w:sz w:val="28"/>
          <w:szCs w:val="28"/>
        </w:rPr>
        <w:t xml:space="preserve">1. Шапиро С. А. Основы трудовой мотивации. — Допущено УМО по образованию в обл. менеджмента. — М.: КноРус, 2012. — 251 с. </w:t>
      </w:r>
    </w:p>
    <w:p w:rsidR="00010E0A" w:rsidRPr="00785D6C" w:rsidRDefault="00010E0A" w:rsidP="00010E0A">
      <w:pPr>
        <w:widowControl w:val="0"/>
        <w:spacing w:line="360" w:lineRule="auto"/>
        <w:ind w:left="-142"/>
        <w:contextualSpacing/>
        <w:jc w:val="both"/>
        <w:rPr>
          <w:sz w:val="28"/>
          <w:szCs w:val="28"/>
        </w:rPr>
      </w:pPr>
      <w:r w:rsidRPr="00785D6C">
        <w:rPr>
          <w:sz w:val="28"/>
          <w:szCs w:val="28"/>
        </w:rPr>
        <w:t xml:space="preserve">2. Управление персоналом организации /под. редакцией А. Я. Кибанова. М.: ИНФРА-М, 2003. — 354 с. Егоршин А. П. </w:t>
      </w:r>
    </w:p>
    <w:p w:rsidR="00010E0A" w:rsidRPr="00785D6C" w:rsidRDefault="00010E0A" w:rsidP="00010E0A">
      <w:pPr>
        <w:widowControl w:val="0"/>
        <w:spacing w:line="360" w:lineRule="auto"/>
        <w:ind w:left="-142"/>
        <w:contextualSpacing/>
        <w:jc w:val="both"/>
        <w:rPr>
          <w:sz w:val="28"/>
          <w:szCs w:val="28"/>
        </w:rPr>
      </w:pPr>
      <w:r w:rsidRPr="00785D6C">
        <w:rPr>
          <w:sz w:val="28"/>
          <w:szCs w:val="28"/>
        </w:rPr>
        <w:t xml:space="preserve">3. Мотивация трудовой деятельности: учеб. пособие / А. П. Егоршин. — Н.Новгород: НИМБ, 2013. — 320 с. </w:t>
      </w:r>
    </w:p>
    <w:p w:rsidR="00010E0A" w:rsidRPr="00785D6C" w:rsidRDefault="00010E0A" w:rsidP="00010E0A">
      <w:pPr>
        <w:widowControl w:val="0"/>
        <w:spacing w:line="360" w:lineRule="auto"/>
        <w:contextualSpacing/>
        <w:jc w:val="both"/>
        <w:rPr>
          <w:sz w:val="28"/>
          <w:szCs w:val="28"/>
        </w:rPr>
      </w:pPr>
      <w:r w:rsidRPr="00785D6C">
        <w:rPr>
          <w:sz w:val="28"/>
          <w:szCs w:val="28"/>
        </w:rPr>
        <w:t xml:space="preserve">4. Мотивация и стимулирование трудовой деятельности. /А. Я. Кибанов, И. А. Баткаева, Е. А. Митрофанова, М. В. Ловчева. — М.: ИНФА-М, 2011. — 524 с. Прошкин Б. Г. </w:t>
      </w:r>
    </w:p>
    <w:p w:rsidR="00010E0A" w:rsidRPr="00785D6C" w:rsidRDefault="00010E0A" w:rsidP="00010E0A">
      <w:pPr>
        <w:widowControl w:val="0"/>
        <w:spacing w:line="360" w:lineRule="auto"/>
        <w:contextualSpacing/>
        <w:jc w:val="both"/>
        <w:rPr>
          <w:sz w:val="28"/>
          <w:szCs w:val="28"/>
        </w:rPr>
      </w:pPr>
      <w:r w:rsidRPr="00785D6C">
        <w:rPr>
          <w:sz w:val="28"/>
          <w:szCs w:val="28"/>
        </w:rPr>
        <w:t xml:space="preserve">5. Мотивация труда: Управленческий аспект /Б. Г. Прошкин. — Новосибирск: СО РАН, 2008. — 380 с. </w:t>
      </w:r>
    </w:p>
    <w:p w:rsidR="00010E0A" w:rsidRPr="00785D6C" w:rsidRDefault="00010E0A" w:rsidP="00010E0A">
      <w:pPr>
        <w:widowControl w:val="0"/>
        <w:spacing w:line="360" w:lineRule="auto"/>
        <w:contextualSpacing/>
        <w:jc w:val="both"/>
        <w:rPr>
          <w:sz w:val="28"/>
          <w:szCs w:val="28"/>
        </w:rPr>
      </w:pPr>
      <w:r w:rsidRPr="00785D6C">
        <w:rPr>
          <w:sz w:val="28"/>
          <w:szCs w:val="28"/>
        </w:rPr>
        <w:t>6. Управление персоналом: учебник для вузов: рек. УМО вузов России по образованию в обл. менеджмента /И. Б. Дураков [и др.]; под ред. И. Б. Дураковой. — М: ИНФА-М, 2013. -569 с.</w:t>
      </w:r>
    </w:p>
    <w:p w:rsidR="00010E0A" w:rsidRPr="00785D6C" w:rsidRDefault="00010E0A" w:rsidP="00010E0A">
      <w:pPr>
        <w:widowControl w:val="0"/>
        <w:spacing w:line="360" w:lineRule="auto"/>
        <w:ind w:left="-284" w:firstLine="284"/>
        <w:jc w:val="both"/>
        <w:rPr>
          <w:b/>
          <w:sz w:val="28"/>
          <w:szCs w:val="28"/>
        </w:rPr>
      </w:pPr>
      <w:r w:rsidRPr="00785D6C">
        <w:rPr>
          <w:b/>
          <w:sz w:val="28"/>
          <w:szCs w:val="28"/>
        </w:rPr>
        <w:t>Структура урока:</w:t>
      </w:r>
    </w:p>
    <w:p w:rsidR="00010E0A" w:rsidRPr="00785D6C" w:rsidRDefault="00010E0A" w:rsidP="00010E0A">
      <w:pPr>
        <w:widowControl w:val="0"/>
        <w:spacing w:line="360" w:lineRule="auto"/>
        <w:ind w:left="-284" w:firstLine="284"/>
        <w:rPr>
          <w:sz w:val="28"/>
          <w:szCs w:val="28"/>
        </w:rPr>
      </w:pPr>
      <w:r w:rsidRPr="00785D6C">
        <w:rPr>
          <w:sz w:val="28"/>
          <w:szCs w:val="28"/>
        </w:rPr>
        <w:t>1. Организационный этап (2 мин.)</w:t>
      </w:r>
    </w:p>
    <w:p w:rsidR="00010E0A" w:rsidRPr="00785D6C" w:rsidRDefault="00010E0A" w:rsidP="00010E0A">
      <w:pPr>
        <w:widowControl w:val="0"/>
        <w:spacing w:line="360" w:lineRule="auto"/>
        <w:ind w:left="-284" w:firstLine="284"/>
        <w:rPr>
          <w:sz w:val="28"/>
          <w:szCs w:val="28"/>
        </w:rPr>
      </w:pPr>
      <w:r w:rsidRPr="00785D6C">
        <w:rPr>
          <w:sz w:val="28"/>
          <w:szCs w:val="28"/>
        </w:rPr>
        <w:t>2. Мотивация и актуализация знаний (5мин.)</w:t>
      </w:r>
    </w:p>
    <w:p w:rsidR="00010E0A" w:rsidRPr="00785D6C" w:rsidRDefault="00010E0A" w:rsidP="00010E0A">
      <w:pPr>
        <w:widowControl w:val="0"/>
        <w:spacing w:line="360" w:lineRule="auto"/>
        <w:ind w:left="-284" w:firstLine="284"/>
        <w:rPr>
          <w:sz w:val="28"/>
          <w:szCs w:val="28"/>
        </w:rPr>
      </w:pPr>
      <w:r w:rsidRPr="00785D6C">
        <w:rPr>
          <w:sz w:val="28"/>
          <w:szCs w:val="28"/>
        </w:rPr>
        <w:t>3. Постановка цели и задач урока (3 мин.)</w:t>
      </w:r>
    </w:p>
    <w:p w:rsidR="00010E0A" w:rsidRPr="00785D6C" w:rsidRDefault="00010E0A" w:rsidP="00010E0A">
      <w:pPr>
        <w:widowControl w:val="0"/>
        <w:spacing w:line="360" w:lineRule="auto"/>
        <w:ind w:left="-284" w:firstLine="284"/>
        <w:rPr>
          <w:sz w:val="28"/>
          <w:szCs w:val="28"/>
        </w:rPr>
      </w:pPr>
      <w:r w:rsidRPr="00785D6C">
        <w:rPr>
          <w:sz w:val="28"/>
          <w:szCs w:val="28"/>
        </w:rPr>
        <w:lastRenderedPageBreak/>
        <w:t>4. Усвоение новых знаний (25 мин.)</w:t>
      </w:r>
    </w:p>
    <w:p w:rsidR="00010E0A" w:rsidRPr="00785D6C" w:rsidRDefault="00010E0A" w:rsidP="00010E0A">
      <w:pPr>
        <w:widowControl w:val="0"/>
        <w:spacing w:line="360" w:lineRule="auto"/>
        <w:ind w:left="-284" w:firstLine="284"/>
        <w:rPr>
          <w:sz w:val="28"/>
          <w:szCs w:val="28"/>
        </w:rPr>
      </w:pPr>
      <w:r w:rsidRPr="00785D6C">
        <w:rPr>
          <w:sz w:val="28"/>
          <w:szCs w:val="28"/>
        </w:rPr>
        <w:t>5. Подведение итогов занятия (5 мин.)</w:t>
      </w:r>
    </w:p>
    <w:p w:rsidR="00010E0A" w:rsidRPr="00785D6C" w:rsidRDefault="00010E0A" w:rsidP="00010E0A">
      <w:pPr>
        <w:widowControl w:val="0"/>
        <w:spacing w:line="360" w:lineRule="auto"/>
        <w:ind w:left="-284" w:firstLine="284"/>
        <w:rPr>
          <w:sz w:val="28"/>
          <w:szCs w:val="28"/>
        </w:rPr>
      </w:pPr>
      <w:r w:rsidRPr="00785D6C">
        <w:rPr>
          <w:sz w:val="28"/>
          <w:szCs w:val="28"/>
        </w:rPr>
        <w:t>6. Выдача домашнего задания (5 мин.)</w:t>
      </w:r>
    </w:p>
    <w:p w:rsidR="00010E0A" w:rsidRPr="00785D6C" w:rsidRDefault="00010E0A" w:rsidP="00010E0A">
      <w:pPr>
        <w:widowControl w:val="0"/>
        <w:spacing w:line="360" w:lineRule="auto"/>
        <w:ind w:firstLine="709"/>
        <w:jc w:val="center"/>
        <w:rPr>
          <w:b/>
          <w:sz w:val="28"/>
          <w:szCs w:val="28"/>
        </w:rPr>
      </w:pPr>
      <w:r w:rsidRPr="00785D6C">
        <w:rPr>
          <w:b/>
          <w:sz w:val="28"/>
          <w:szCs w:val="28"/>
        </w:rPr>
        <w:t>Таблица 3.2.  Выбор типа урока и структура ООД</w:t>
      </w:r>
    </w:p>
    <w:tbl>
      <w:tblPr>
        <w:tblW w:w="1000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1559"/>
        <w:gridCol w:w="1814"/>
        <w:gridCol w:w="1701"/>
        <w:gridCol w:w="1276"/>
        <w:gridCol w:w="1383"/>
      </w:tblGrid>
      <w:tr w:rsidR="00010E0A" w:rsidRPr="00785D6C" w:rsidTr="00970393">
        <w:tc>
          <w:tcPr>
            <w:tcW w:w="2269" w:type="dxa"/>
            <w:vMerge w:val="restart"/>
            <w:vAlign w:val="center"/>
          </w:tcPr>
          <w:p w:rsidR="00010E0A" w:rsidRPr="00785D6C" w:rsidRDefault="00010E0A" w:rsidP="00970393">
            <w:pPr>
              <w:widowControl w:val="0"/>
              <w:spacing w:line="276" w:lineRule="auto"/>
              <w:jc w:val="center"/>
              <w:rPr>
                <w:u w:val="single"/>
              </w:rPr>
            </w:pPr>
            <w:r w:rsidRPr="00785D6C">
              <w:rPr>
                <w:sz w:val="22"/>
                <w:szCs w:val="22"/>
                <w:u w:val="single"/>
              </w:rPr>
              <w:t>Вопросы, которые изучаются</w:t>
            </w:r>
          </w:p>
        </w:tc>
        <w:tc>
          <w:tcPr>
            <w:tcW w:w="1559" w:type="dxa"/>
            <w:vMerge w:val="restart"/>
            <w:vAlign w:val="center"/>
          </w:tcPr>
          <w:p w:rsidR="00010E0A" w:rsidRPr="00785D6C" w:rsidRDefault="00010E0A" w:rsidP="00970393">
            <w:pPr>
              <w:widowControl w:val="0"/>
              <w:spacing w:line="276" w:lineRule="auto"/>
              <w:jc w:val="center"/>
              <w:rPr>
                <w:u w:val="single"/>
              </w:rPr>
            </w:pPr>
            <w:r w:rsidRPr="00785D6C">
              <w:rPr>
                <w:sz w:val="22"/>
                <w:szCs w:val="22"/>
                <w:u w:val="single"/>
              </w:rPr>
              <w:t>Действия, которые формируются</w:t>
            </w:r>
          </w:p>
        </w:tc>
        <w:tc>
          <w:tcPr>
            <w:tcW w:w="1814" w:type="dxa"/>
            <w:vMerge w:val="restart"/>
            <w:vAlign w:val="center"/>
          </w:tcPr>
          <w:p w:rsidR="00010E0A" w:rsidRPr="00785D6C" w:rsidRDefault="00010E0A" w:rsidP="00970393">
            <w:pPr>
              <w:widowControl w:val="0"/>
              <w:spacing w:line="276" w:lineRule="auto"/>
              <w:jc w:val="center"/>
              <w:rPr>
                <w:u w:val="single"/>
              </w:rPr>
            </w:pPr>
            <w:r w:rsidRPr="00785D6C">
              <w:rPr>
                <w:sz w:val="22"/>
                <w:szCs w:val="22"/>
                <w:u w:val="single"/>
              </w:rPr>
              <w:t>Уровень сформированности</w:t>
            </w:r>
          </w:p>
        </w:tc>
        <w:tc>
          <w:tcPr>
            <w:tcW w:w="4360" w:type="dxa"/>
            <w:gridSpan w:val="3"/>
            <w:vAlign w:val="center"/>
          </w:tcPr>
          <w:p w:rsidR="00010E0A" w:rsidRPr="00785D6C" w:rsidRDefault="00010E0A" w:rsidP="00970393">
            <w:pPr>
              <w:widowControl w:val="0"/>
              <w:spacing w:line="276" w:lineRule="auto"/>
              <w:jc w:val="center"/>
              <w:rPr>
                <w:u w:val="single"/>
              </w:rPr>
            </w:pPr>
            <w:r w:rsidRPr="00785D6C">
              <w:rPr>
                <w:sz w:val="22"/>
                <w:szCs w:val="22"/>
                <w:u w:val="single"/>
              </w:rPr>
              <w:t>Методы формирования</w:t>
            </w:r>
          </w:p>
        </w:tc>
      </w:tr>
      <w:tr w:rsidR="00010E0A" w:rsidRPr="00785D6C" w:rsidTr="00970393">
        <w:tc>
          <w:tcPr>
            <w:tcW w:w="2269" w:type="dxa"/>
            <w:vMerge/>
            <w:vAlign w:val="center"/>
          </w:tcPr>
          <w:p w:rsidR="00010E0A" w:rsidRPr="00785D6C" w:rsidRDefault="00010E0A" w:rsidP="00970393">
            <w:pPr>
              <w:widowControl w:val="0"/>
              <w:spacing w:line="276" w:lineRule="auto"/>
              <w:jc w:val="center"/>
              <w:rPr>
                <w:u w:val="single"/>
              </w:rPr>
            </w:pPr>
          </w:p>
        </w:tc>
        <w:tc>
          <w:tcPr>
            <w:tcW w:w="1559" w:type="dxa"/>
            <w:vMerge/>
            <w:vAlign w:val="center"/>
          </w:tcPr>
          <w:p w:rsidR="00010E0A" w:rsidRPr="00785D6C" w:rsidRDefault="00010E0A" w:rsidP="00970393">
            <w:pPr>
              <w:widowControl w:val="0"/>
              <w:spacing w:line="276" w:lineRule="auto"/>
              <w:jc w:val="center"/>
              <w:rPr>
                <w:u w:val="single"/>
              </w:rPr>
            </w:pPr>
          </w:p>
        </w:tc>
        <w:tc>
          <w:tcPr>
            <w:tcW w:w="1814" w:type="dxa"/>
            <w:vMerge/>
            <w:vAlign w:val="center"/>
          </w:tcPr>
          <w:p w:rsidR="00010E0A" w:rsidRPr="00785D6C" w:rsidRDefault="00010E0A" w:rsidP="00970393">
            <w:pPr>
              <w:widowControl w:val="0"/>
              <w:spacing w:line="276" w:lineRule="auto"/>
              <w:jc w:val="center"/>
              <w:rPr>
                <w:u w:val="single"/>
              </w:rPr>
            </w:pPr>
          </w:p>
        </w:tc>
        <w:tc>
          <w:tcPr>
            <w:tcW w:w="1701" w:type="dxa"/>
            <w:vAlign w:val="center"/>
          </w:tcPr>
          <w:p w:rsidR="00010E0A" w:rsidRPr="00785D6C" w:rsidRDefault="00010E0A" w:rsidP="00970393">
            <w:pPr>
              <w:widowControl w:val="0"/>
              <w:spacing w:line="276" w:lineRule="auto"/>
              <w:jc w:val="center"/>
              <w:rPr>
                <w:u w:val="single"/>
              </w:rPr>
            </w:pPr>
            <w:r w:rsidRPr="00785D6C">
              <w:rPr>
                <w:sz w:val="22"/>
                <w:szCs w:val="22"/>
                <w:u w:val="single"/>
              </w:rPr>
              <w:t>ООД</w:t>
            </w:r>
          </w:p>
        </w:tc>
        <w:tc>
          <w:tcPr>
            <w:tcW w:w="1276" w:type="dxa"/>
            <w:vAlign w:val="center"/>
          </w:tcPr>
          <w:p w:rsidR="00010E0A" w:rsidRPr="00785D6C" w:rsidRDefault="00010E0A" w:rsidP="00970393">
            <w:pPr>
              <w:widowControl w:val="0"/>
              <w:spacing w:line="276" w:lineRule="auto"/>
              <w:jc w:val="center"/>
              <w:rPr>
                <w:u w:val="single"/>
              </w:rPr>
            </w:pPr>
            <w:r w:rsidRPr="00785D6C">
              <w:rPr>
                <w:sz w:val="22"/>
                <w:szCs w:val="22"/>
                <w:u w:val="single"/>
              </w:rPr>
              <w:t>ВД</w:t>
            </w:r>
          </w:p>
        </w:tc>
        <w:tc>
          <w:tcPr>
            <w:tcW w:w="1383" w:type="dxa"/>
            <w:vAlign w:val="center"/>
          </w:tcPr>
          <w:p w:rsidR="00010E0A" w:rsidRPr="00785D6C" w:rsidRDefault="00010E0A" w:rsidP="00970393">
            <w:pPr>
              <w:widowControl w:val="0"/>
              <w:spacing w:line="276" w:lineRule="auto"/>
              <w:jc w:val="center"/>
              <w:rPr>
                <w:u w:val="single"/>
              </w:rPr>
            </w:pPr>
            <w:r w:rsidRPr="00785D6C">
              <w:rPr>
                <w:sz w:val="22"/>
                <w:szCs w:val="22"/>
                <w:u w:val="single"/>
              </w:rPr>
              <w:t>КД</w:t>
            </w:r>
          </w:p>
        </w:tc>
      </w:tr>
      <w:tr w:rsidR="00010E0A" w:rsidRPr="00785D6C" w:rsidTr="00970393">
        <w:trPr>
          <w:trHeight w:val="2451"/>
        </w:trPr>
        <w:tc>
          <w:tcPr>
            <w:tcW w:w="2269" w:type="dxa"/>
            <w:vMerge w:val="restart"/>
            <w:vAlign w:val="center"/>
          </w:tcPr>
          <w:p w:rsidR="00010E0A" w:rsidRPr="00785D6C" w:rsidRDefault="00010E0A" w:rsidP="00970393">
            <w:pPr>
              <w:widowControl w:val="0"/>
              <w:spacing w:line="276" w:lineRule="auto"/>
            </w:pPr>
            <w:r w:rsidRPr="00785D6C">
              <w:rPr>
                <w:sz w:val="22"/>
                <w:szCs w:val="22"/>
              </w:rPr>
              <w:t>Кадровое, информационное, техническое и правовое обеспечение системы управления персоналом</w:t>
            </w:r>
          </w:p>
        </w:tc>
        <w:tc>
          <w:tcPr>
            <w:tcW w:w="1559" w:type="dxa"/>
            <w:vAlign w:val="center"/>
          </w:tcPr>
          <w:p w:rsidR="00010E0A" w:rsidRPr="00785D6C" w:rsidRDefault="00010E0A" w:rsidP="00970393">
            <w:pPr>
              <w:widowControl w:val="0"/>
              <w:spacing w:line="276" w:lineRule="auto"/>
              <w:jc w:val="center"/>
            </w:pPr>
            <w:r w:rsidRPr="00785D6C">
              <w:rPr>
                <w:sz w:val="22"/>
                <w:szCs w:val="22"/>
              </w:rPr>
              <w:t>ПС</w:t>
            </w:r>
          </w:p>
        </w:tc>
        <w:tc>
          <w:tcPr>
            <w:tcW w:w="1814" w:type="dxa"/>
            <w:vAlign w:val="center"/>
          </w:tcPr>
          <w:p w:rsidR="00010E0A" w:rsidRPr="00785D6C" w:rsidRDefault="00010E0A" w:rsidP="00970393">
            <w:pPr>
              <w:widowControl w:val="0"/>
              <w:spacing w:line="276" w:lineRule="auto"/>
              <w:jc w:val="center"/>
            </w:pPr>
            <w:r w:rsidRPr="00785D6C">
              <w:rPr>
                <w:sz w:val="22"/>
                <w:szCs w:val="22"/>
              </w:rPr>
              <w:t>Конспектирование</w:t>
            </w:r>
          </w:p>
          <w:p w:rsidR="00010E0A" w:rsidRPr="00785D6C" w:rsidRDefault="00010E0A" w:rsidP="00970393">
            <w:pPr>
              <w:widowControl w:val="0"/>
              <w:spacing w:line="276" w:lineRule="auto"/>
              <w:jc w:val="center"/>
            </w:pPr>
            <w:r w:rsidRPr="00785D6C">
              <w:rPr>
                <w:sz w:val="22"/>
                <w:szCs w:val="22"/>
              </w:rPr>
              <w:t>материала и его</w:t>
            </w:r>
          </w:p>
          <w:p w:rsidR="00010E0A" w:rsidRPr="00785D6C" w:rsidRDefault="00010E0A" w:rsidP="00970393">
            <w:pPr>
              <w:widowControl w:val="0"/>
              <w:spacing w:line="276" w:lineRule="auto"/>
              <w:jc w:val="center"/>
            </w:pPr>
            <w:r w:rsidRPr="00785D6C">
              <w:rPr>
                <w:sz w:val="22"/>
                <w:szCs w:val="22"/>
              </w:rPr>
              <w:t>анализ</w:t>
            </w:r>
          </w:p>
        </w:tc>
        <w:tc>
          <w:tcPr>
            <w:tcW w:w="1701" w:type="dxa"/>
            <w:vAlign w:val="center"/>
          </w:tcPr>
          <w:p w:rsidR="00010E0A" w:rsidRPr="00785D6C" w:rsidRDefault="00010E0A" w:rsidP="00970393">
            <w:pPr>
              <w:widowControl w:val="0"/>
              <w:spacing w:line="276" w:lineRule="auto"/>
              <w:jc w:val="center"/>
            </w:pPr>
            <w:r w:rsidRPr="00785D6C">
              <w:rPr>
                <w:sz w:val="22"/>
                <w:szCs w:val="22"/>
              </w:rPr>
              <w:t>Объяснение, рассказ, I тип ООД</w:t>
            </w:r>
          </w:p>
        </w:tc>
        <w:tc>
          <w:tcPr>
            <w:tcW w:w="1276" w:type="dxa"/>
            <w:vAlign w:val="center"/>
          </w:tcPr>
          <w:p w:rsidR="00010E0A" w:rsidRPr="00785D6C" w:rsidRDefault="00010E0A" w:rsidP="00970393">
            <w:pPr>
              <w:widowControl w:val="0"/>
              <w:spacing w:line="276" w:lineRule="auto"/>
              <w:jc w:val="center"/>
            </w:pPr>
            <w:r w:rsidRPr="00785D6C">
              <w:rPr>
                <w:sz w:val="22"/>
                <w:szCs w:val="22"/>
              </w:rPr>
              <w:t>Конспектирование, запоминание</w:t>
            </w:r>
          </w:p>
        </w:tc>
        <w:tc>
          <w:tcPr>
            <w:tcW w:w="1383" w:type="dxa"/>
            <w:vAlign w:val="center"/>
          </w:tcPr>
          <w:p w:rsidR="00010E0A" w:rsidRPr="00785D6C" w:rsidRDefault="00010E0A" w:rsidP="00970393">
            <w:pPr>
              <w:widowControl w:val="0"/>
              <w:spacing w:line="276" w:lineRule="auto"/>
              <w:jc w:val="center"/>
            </w:pPr>
            <w:r w:rsidRPr="00785D6C">
              <w:rPr>
                <w:sz w:val="22"/>
                <w:szCs w:val="22"/>
              </w:rPr>
              <w:t>Тестовый</w:t>
            </w:r>
          </w:p>
          <w:p w:rsidR="00010E0A" w:rsidRPr="00785D6C" w:rsidRDefault="00010E0A" w:rsidP="00970393">
            <w:pPr>
              <w:widowControl w:val="0"/>
              <w:spacing w:line="276" w:lineRule="auto"/>
              <w:jc w:val="center"/>
            </w:pPr>
            <w:r w:rsidRPr="00785D6C">
              <w:rPr>
                <w:sz w:val="22"/>
                <w:szCs w:val="22"/>
              </w:rPr>
              <w:t>контроль</w:t>
            </w:r>
          </w:p>
        </w:tc>
      </w:tr>
      <w:tr w:rsidR="00010E0A" w:rsidRPr="00785D6C" w:rsidTr="00970393">
        <w:tc>
          <w:tcPr>
            <w:tcW w:w="2269" w:type="dxa"/>
            <w:vMerge/>
            <w:vAlign w:val="center"/>
          </w:tcPr>
          <w:p w:rsidR="00010E0A" w:rsidRPr="00785D6C" w:rsidRDefault="00010E0A" w:rsidP="00970393">
            <w:pPr>
              <w:widowControl w:val="0"/>
              <w:spacing w:line="276" w:lineRule="auto"/>
              <w:jc w:val="center"/>
            </w:pPr>
          </w:p>
        </w:tc>
        <w:tc>
          <w:tcPr>
            <w:tcW w:w="1559" w:type="dxa"/>
            <w:vAlign w:val="center"/>
          </w:tcPr>
          <w:p w:rsidR="00010E0A" w:rsidRPr="00785D6C" w:rsidRDefault="00010E0A" w:rsidP="00970393">
            <w:pPr>
              <w:widowControl w:val="0"/>
              <w:spacing w:line="276" w:lineRule="auto"/>
              <w:jc w:val="center"/>
            </w:pPr>
            <w:r w:rsidRPr="00785D6C">
              <w:rPr>
                <w:sz w:val="22"/>
                <w:szCs w:val="22"/>
              </w:rPr>
              <w:t>ОО</w:t>
            </w:r>
          </w:p>
        </w:tc>
        <w:tc>
          <w:tcPr>
            <w:tcW w:w="1814" w:type="dxa"/>
            <w:vAlign w:val="center"/>
          </w:tcPr>
          <w:p w:rsidR="00010E0A" w:rsidRPr="00785D6C" w:rsidRDefault="00010E0A" w:rsidP="00970393">
            <w:pPr>
              <w:widowControl w:val="0"/>
              <w:spacing w:line="276" w:lineRule="auto"/>
              <w:jc w:val="center"/>
            </w:pPr>
            <w:r w:rsidRPr="00785D6C">
              <w:rPr>
                <w:sz w:val="22"/>
                <w:szCs w:val="22"/>
              </w:rPr>
              <w:t>Конспектирование</w:t>
            </w:r>
          </w:p>
          <w:p w:rsidR="00010E0A" w:rsidRPr="00785D6C" w:rsidRDefault="00010E0A" w:rsidP="00970393">
            <w:pPr>
              <w:widowControl w:val="0"/>
              <w:spacing w:line="276" w:lineRule="auto"/>
              <w:jc w:val="center"/>
            </w:pPr>
            <w:r w:rsidRPr="00785D6C">
              <w:rPr>
                <w:sz w:val="22"/>
                <w:szCs w:val="22"/>
              </w:rPr>
              <w:t>материала и его</w:t>
            </w:r>
          </w:p>
          <w:p w:rsidR="00010E0A" w:rsidRPr="00785D6C" w:rsidRDefault="00010E0A" w:rsidP="00970393">
            <w:pPr>
              <w:widowControl w:val="0"/>
              <w:spacing w:line="276" w:lineRule="auto"/>
              <w:jc w:val="center"/>
            </w:pPr>
            <w:r w:rsidRPr="00785D6C">
              <w:rPr>
                <w:sz w:val="22"/>
                <w:szCs w:val="22"/>
              </w:rPr>
              <w:t>анализ</w:t>
            </w:r>
          </w:p>
        </w:tc>
        <w:tc>
          <w:tcPr>
            <w:tcW w:w="1701" w:type="dxa"/>
            <w:vAlign w:val="center"/>
          </w:tcPr>
          <w:p w:rsidR="00010E0A" w:rsidRPr="00785D6C" w:rsidRDefault="00010E0A" w:rsidP="00970393">
            <w:pPr>
              <w:widowControl w:val="0"/>
              <w:spacing w:line="276" w:lineRule="auto"/>
              <w:jc w:val="center"/>
            </w:pPr>
            <w:r w:rsidRPr="00785D6C">
              <w:rPr>
                <w:sz w:val="22"/>
                <w:szCs w:val="22"/>
              </w:rPr>
              <w:t>Объяснение, рассказ, II ООД</w:t>
            </w:r>
          </w:p>
        </w:tc>
        <w:tc>
          <w:tcPr>
            <w:tcW w:w="1276" w:type="dxa"/>
            <w:vAlign w:val="center"/>
          </w:tcPr>
          <w:p w:rsidR="00010E0A" w:rsidRPr="00785D6C" w:rsidRDefault="00010E0A" w:rsidP="00970393">
            <w:pPr>
              <w:widowControl w:val="0"/>
              <w:spacing w:line="276" w:lineRule="auto"/>
              <w:jc w:val="center"/>
            </w:pPr>
            <w:r w:rsidRPr="00785D6C">
              <w:rPr>
                <w:sz w:val="22"/>
                <w:szCs w:val="22"/>
              </w:rPr>
              <w:t>Конспектирование, запоминание</w:t>
            </w:r>
          </w:p>
        </w:tc>
        <w:tc>
          <w:tcPr>
            <w:tcW w:w="1383" w:type="dxa"/>
            <w:vAlign w:val="center"/>
          </w:tcPr>
          <w:p w:rsidR="00010E0A" w:rsidRPr="00785D6C" w:rsidRDefault="00010E0A" w:rsidP="00970393">
            <w:pPr>
              <w:widowControl w:val="0"/>
              <w:spacing w:line="276" w:lineRule="auto"/>
              <w:jc w:val="center"/>
            </w:pPr>
            <w:r w:rsidRPr="00785D6C">
              <w:rPr>
                <w:sz w:val="22"/>
                <w:szCs w:val="22"/>
              </w:rPr>
              <w:t>Тестовый контроль</w:t>
            </w:r>
          </w:p>
        </w:tc>
      </w:tr>
    </w:tbl>
    <w:p w:rsidR="00010E0A" w:rsidRPr="00785D6C" w:rsidRDefault="00010E0A" w:rsidP="00010E0A">
      <w:pPr>
        <w:widowControl w:val="0"/>
        <w:spacing w:line="360" w:lineRule="auto"/>
        <w:jc w:val="both"/>
        <w:rPr>
          <w:b/>
          <w:sz w:val="28"/>
          <w:szCs w:val="28"/>
        </w:rPr>
      </w:pPr>
    </w:p>
    <w:p w:rsidR="00010E0A" w:rsidRPr="00785D6C" w:rsidRDefault="00010E0A" w:rsidP="00010E0A">
      <w:pPr>
        <w:widowControl w:val="0"/>
        <w:spacing w:line="360" w:lineRule="auto"/>
        <w:jc w:val="both"/>
        <w:rPr>
          <w:b/>
          <w:sz w:val="28"/>
          <w:szCs w:val="28"/>
        </w:rPr>
      </w:pPr>
      <w:r w:rsidRPr="00785D6C">
        <w:rPr>
          <w:b/>
          <w:sz w:val="28"/>
          <w:szCs w:val="28"/>
        </w:rPr>
        <w:t>План сообщения нового материала:</w:t>
      </w:r>
    </w:p>
    <w:p w:rsidR="00010E0A" w:rsidRPr="00785D6C" w:rsidRDefault="00010E0A" w:rsidP="00010E0A">
      <w:pPr>
        <w:spacing w:line="360" w:lineRule="auto"/>
        <w:rPr>
          <w:sz w:val="28"/>
          <w:szCs w:val="28"/>
        </w:rPr>
      </w:pPr>
      <w:r w:rsidRPr="00785D6C">
        <w:rPr>
          <w:sz w:val="28"/>
          <w:szCs w:val="28"/>
        </w:rPr>
        <w:t xml:space="preserve">1. Основные теории и концепции управления персоналом. </w:t>
      </w:r>
    </w:p>
    <w:p w:rsidR="00010E0A" w:rsidRPr="00785D6C" w:rsidRDefault="00010E0A" w:rsidP="00010E0A">
      <w:pPr>
        <w:spacing w:line="360" w:lineRule="auto"/>
        <w:rPr>
          <w:sz w:val="28"/>
          <w:szCs w:val="28"/>
        </w:rPr>
      </w:pPr>
      <w:r w:rsidRPr="00785D6C">
        <w:rPr>
          <w:sz w:val="28"/>
          <w:szCs w:val="28"/>
        </w:rPr>
        <w:t xml:space="preserve">2. Персонал и трудовой потенциал организации. </w:t>
      </w:r>
    </w:p>
    <w:p w:rsidR="00010E0A" w:rsidRPr="00785D6C" w:rsidRDefault="00010E0A" w:rsidP="00010E0A">
      <w:pPr>
        <w:spacing w:line="360" w:lineRule="auto"/>
        <w:rPr>
          <w:sz w:val="28"/>
          <w:szCs w:val="28"/>
        </w:rPr>
      </w:pPr>
      <w:r w:rsidRPr="00785D6C">
        <w:rPr>
          <w:sz w:val="28"/>
          <w:szCs w:val="28"/>
        </w:rPr>
        <w:t xml:space="preserve">3. Система управления персоналом организации. </w:t>
      </w:r>
    </w:p>
    <w:p w:rsidR="00010E0A" w:rsidRPr="00785D6C" w:rsidRDefault="00010E0A" w:rsidP="00010E0A">
      <w:pPr>
        <w:spacing w:line="360" w:lineRule="auto"/>
        <w:rPr>
          <w:sz w:val="28"/>
          <w:szCs w:val="28"/>
        </w:rPr>
      </w:pPr>
      <w:r w:rsidRPr="00785D6C">
        <w:rPr>
          <w:sz w:val="28"/>
          <w:szCs w:val="28"/>
        </w:rPr>
        <w:t xml:space="preserve">4. Кадровое, информационное, техническое и правовое обеспечение системы    </w:t>
      </w:r>
    </w:p>
    <w:p w:rsidR="00010E0A" w:rsidRPr="00785D6C" w:rsidRDefault="00010E0A" w:rsidP="00010E0A">
      <w:pPr>
        <w:spacing w:line="360" w:lineRule="auto"/>
        <w:rPr>
          <w:sz w:val="28"/>
          <w:szCs w:val="28"/>
        </w:rPr>
      </w:pPr>
      <w:r w:rsidRPr="00785D6C">
        <w:rPr>
          <w:sz w:val="28"/>
          <w:szCs w:val="28"/>
        </w:rPr>
        <w:t xml:space="preserve">    управления персоналом.</w:t>
      </w:r>
    </w:p>
    <w:p w:rsidR="00010E0A" w:rsidRPr="00785D6C" w:rsidRDefault="00010E0A" w:rsidP="00010E0A">
      <w:pPr>
        <w:spacing w:line="360" w:lineRule="auto"/>
        <w:rPr>
          <w:sz w:val="28"/>
          <w:szCs w:val="28"/>
        </w:rPr>
      </w:pPr>
      <w:r w:rsidRPr="00785D6C">
        <w:rPr>
          <w:sz w:val="28"/>
          <w:szCs w:val="28"/>
        </w:rPr>
        <w:t xml:space="preserve">5. Кадровая политика и стратегия управления персоналом. </w:t>
      </w:r>
    </w:p>
    <w:p w:rsidR="00010E0A" w:rsidRPr="00785D6C" w:rsidRDefault="00010E0A" w:rsidP="00010E0A">
      <w:pPr>
        <w:spacing w:line="360" w:lineRule="auto"/>
        <w:rPr>
          <w:sz w:val="28"/>
          <w:szCs w:val="28"/>
        </w:rPr>
      </w:pPr>
      <w:r w:rsidRPr="00785D6C">
        <w:rPr>
          <w:sz w:val="28"/>
          <w:szCs w:val="28"/>
        </w:rPr>
        <w:t xml:space="preserve">6. Кадровое планирование в организации. </w:t>
      </w:r>
    </w:p>
    <w:p w:rsidR="00010E0A" w:rsidRPr="00785D6C" w:rsidRDefault="00010E0A" w:rsidP="00010E0A">
      <w:pPr>
        <w:spacing w:line="360" w:lineRule="auto"/>
        <w:rPr>
          <w:sz w:val="28"/>
          <w:szCs w:val="28"/>
        </w:rPr>
      </w:pPr>
      <w:r w:rsidRPr="00785D6C">
        <w:rPr>
          <w:sz w:val="28"/>
          <w:szCs w:val="28"/>
        </w:rPr>
        <w:t xml:space="preserve">7. Набор и отбор персонала в организацию. </w:t>
      </w:r>
    </w:p>
    <w:p w:rsidR="00010E0A" w:rsidRPr="00785D6C" w:rsidRDefault="00010E0A" w:rsidP="00010E0A">
      <w:pPr>
        <w:spacing w:line="360" w:lineRule="auto"/>
        <w:rPr>
          <w:sz w:val="28"/>
          <w:szCs w:val="28"/>
        </w:rPr>
      </w:pPr>
      <w:r w:rsidRPr="00785D6C">
        <w:rPr>
          <w:sz w:val="28"/>
          <w:szCs w:val="28"/>
        </w:rPr>
        <w:t xml:space="preserve">8. Профориентации и трудовая адаптация работников. </w:t>
      </w:r>
    </w:p>
    <w:p w:rsidR="00010E0A" w:rsidRPr="00785D6C" w:rsidRDefault="00010E0A" w:rsidP="00010E0A">
      <w:pPr>
        <w:spacing w:line="360" w:lineRule="auto"/>
        <w:rPr>
          <w:sz w:val="28"/>
          <w:szCs w:val="28"/>
        </w:rPr>
      </w:pPr>
      <w:r w:rsidRPr="00785D6C">
        <w:rPr>
          <w:sz w:val="28"/>
          <w:szCs w:val="28"/>
        </w:rPr>
        <w:t xml:space="preserve">9. Управление карьерой и служебно-профессиональным продвижением </w:t>
      </w:r>
    </w:p>
    <w:p w:rsidR="00010E0A" w:rsidRDefault="00010E0A" w:rsidP="00010E0A">
      <w:pPr>
        <w:spacing w:line="360" w:lineRule="auto"/>
        <w:rPr>
          <w:sz w:val="28"/>
          <w:szCs w:val="28"/>
        </w:rPr>
      </w:pPr>
      <w:r w:rsidRPr="00785D6C">
        <w:rPr>
          <w:sz w:val="28"/>
          <w:szCs w:val="28"/>
        </w:rPr>
        <w:t xml:space="preserve">    персонала.</w:t>
      </w:r>
    </w:p>
    <w:p w:rsidR="00010E0A" w:rsidRDefault="00010E0A" w:rsidP="00010E0A">
      <w:pPr>
        <w:spacing w:line="360" w:lineRule="auto"/>
        <w:rPr>
          <w:sz w:val="28"/>
          <w:szCs w:val="28"/>
        </w:rPr>
      </w:pPr>
    </w:p>
    <w:p w:rsidR="00010E0A" w:rsidRPr="00785D6C" w:rsidRDefault="00010E0A" w:rsidP="00010E0A">
      <w:pPr>
        <w:spacing w:line="360" w:lineRule="auto"/>
        <w:rPr>
          <w:sz w:val="28"/>
          <w:szCs w:val="28"/>
        </w:rPr>
      </w:pPr>
    </w:p>
    <w:p w:rsidR="00010E0A" w:rsidRDefault="00010E0A" w:rsidP="00010E0A">
      <w:pPr>
        <w:spacing w:line="276" w:lineRule="auto"/>
        <w:rPr>
          <w:b/>
          <w:sz w:val="28"/>
          <w:szCs w:val="28"/>
        </w:rPr>
      </w:pPr>
    </w:p>
    <w:p w:rsidR="00010E0A" w:rsidRPr="00785D6C" w:rsidRDefault="00010E0A" w:rsidP="00010E0A">
      <w:pPr>
        <w:spacing w:line="276" w:lineRule="auto"/>
        <w:rPr>
          <w:b/>
          <w:sz w:val="28"/>
          <w:szCs w:val="28"/>
        </w:rPr>
      </w:pPr>
    </w:p>
    <w:p w:rsidR="00010E0A" w:rsidRPr="00785D6C" w:rsidRDefault="00010E0A" w:rsidP="00010E0A">
      <w:pPr>
        <w:spacing w:line="276" w:lineRule="auto"/>
        <w:ind w:firstLine="709"/>
        <w:jc w:val="center"/>
        <w:rPr>
          <w:b/>
          <w:sz w:val="28"/>
          <w:szCs w:val="28"/>
        </w:rPr>
      </w:pPr>
      <w:r w:rsidRPr="00785D6C">
        <w:rPr>
          <w:b/>
          <w:sz w:val="28"/>
          <w:szCs w:val="28"/>
        </w:rPr>
        <w:lastRenderedPageBreak/>
        <w:t xml:space="preserve">Таблица 3.3. – Сценарий урока по теме: </w:t>
      </w:r>
    </w:p>
    <w:p w:rsidR="00010E0A" w:rsidRPr="00785D6C" w:rsidRDefault="00010E0A" w:rsidP="00010E0A">
      <w:pPr>
        <w:spacing w:line="276" w:lineRule="auto"/>
        <w:ind w:firstLine="709"/>
        <w:jc w:val="center"/>
        <w:rPr>
          <w:b/>
          <w:color w:val="000000"/>
          <w:sz w:val="28"/>
          <w:szCs w:val="28"/>
        </w:rPr>
      </w:pPr>
      <w:r w:rsidRPr="00785D6C">
        <w:rPr>
          <w:b/>
          <w:sz w:val="28"/>
          <w:szCs w:val="28"/>
        </w:rPr>
        <w:t>«</w:t>
      </w:r>
      <w:r w:rsidRPr="00785D6C">
        <w:rPr>
          <w:sz w:val="28"/>
          <w:szCs w:val="28"/>
        </w:rPr>
        <w:t>Повышение квалификации персонала»</w:t>
      </w:r>
    </w:p>
    <w:p w:rsidR="00010E0A" w:rsidRPr="00785D6C" w:rsidRDefault="00010E0A" w:rsidP="00010E0A">
      <w:pPr>
        <w:spacing w:line="276" w:lineRule="auto"/>
        <w:ind w:firstLine="709"/>
        <w:jc w:val="center"/>
        <w:rPr>
          <w:b/>
          <w:color w:val="000000"/>
          <w:sz w:val="28"/>
          <w:szCs w:val="28"/>
        </w:rPr>
      </w:pPr>
    </w:p>
    <w:tbl>
      <w:tblPr>
        <w:tblW w:w="1000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3827"/>
        <w:gridCol w:w="3906"/>
      </w:tblGrid>
      <w:tr w:rsidR="00010E0A" w:rsidRPr="00785D6C" w:rsidTr="00970393">
        <w:tc>
          <w:tcPr>
            <w:tcW w:w="2269" w:type="dxa"/>
          </w:tcPr>
          <w:p w:rsidR="00010E0A" w:rsidRPr="00785D6C" w:rsidRDefault="00010E0A" w:rsidP="00970393">
            <w:pPr>
              <w:widowControl w:val="0"/>
              <w:spacing w:line="276" w:lineRule="auto"/>
              <w:jc w:val="center"/>
              <w:rPr>
                <w:b/>
              </w:rPr>
            </w:pPr>
            <w:r w:rsidRPr="00785D6C">
              <w:rPr>
                <w:b/>
                <w:sz w:val="22"/>
                <w:szCs w:val="22"/>
              </w:rPr>
              <w:t>Этапы урока</w:t>
            </w:r>
          </w:p>
        </w:tc>
        <w:tc>
          <w:tcPr>
            <w:tcW w:w="3827" w:type="dxa"/>
          </w:tcPr>
          <w:p w:rsidR="00010E0A" w:rsidRPr="00785D6C" w:rsidRDefault="00010E0A" w:rsidP="00970393">
            <w:pPr>
              <w:widowControl w:val="0"/>
              <w:spacing w:line="276" w:lineRule="auto"/>
              <w:jc w:val="center"/>
              <w:rPr>
                <w:b/>
              </w:rPr>
            </w:pPr>
            <w:r w:rsidRPr="00785D6C">
              <w:rPr>
                <w:b/>
                <w:sz w:val="22"/>
                <w:szCs w:val="22"/>
              </w:rPr>
              <w:t>Действия преподавателя</w:t>
            </w:r>
          </w:p>
        </w:tc>
        <w:tc>
          <w:tcPr>
            <w:tcW w:w="3906" w:type="dxa"/>
          </w:tcPr>
          <w:p w:rsidR="00010E0A" w:rsidRPr="00785D6C" w:rsidRDefault="00010E0A" w:rsidP="00970393">
            <w:pPr>
              <w:widowControl w:val="0"/>
              <w:spacing w:line="276" w:lineRule="auto"/>
              <w:jc w:val="center"/>
              <w:rPr>
                <w:b/>
              </w:rPr>
            </w:pPr>
            <w:r w:rsidRPr="00785D6C">
              <w:rPr>
                <w:b/>
                <w:sz w:val="22"/>
                <w:szCs w:val="22"/>
              </w:rPr>
              <w:t>Действия учащихся</w:t>
            </w:r>
          </w:p>
        </w:tc>
      </w:tr>
      <w:tr w:rsidR="00010E0A" w:rsidRPr="00785D6C" w:rsidTr="00970393">
        <w:tc>
          <w:tcPr>
            <w:tcW w:w="2269" w:type="dxa"/>
          </w:tcPr>
          <w:p w:rsidR="00010E0A" w:rsidRPr="00785D6C" w:rsidRDefault="00010E0A" w:rsidP="00970393">
            <w:pPr>
              <w:widowControl w:val="0"/>
              <w:spacing w:line="276" w:lineRule="auto"/>
              <w:jc w:val="center"/>
            </w:pPr>
            <w:r w:rsidRPr="00785D6C">
              <w:rPr>
                <w:sz w:val="22"/>
                <w:szCs w:val="22"/>
              </w:rPr>
              <w:t>Организационный этап.</w:t>
            </w:r>
          </w:p>
          <w:p w:rsidR="00010E0A" w:rsidRPr="00785D6C" w:rsidRDefault="00010E0A" w:rsidP="00970393">
            <w:pPr>
              <w:widowControl w:val="0"/>
              <w:spacing w:line="276" w:lineRule="auto"/>
              <w:jc w:val="center"/>
            </w:pPr>
            <w:r w:rsidRPr="00785D6C">
              <w:rPr>
                <w:sz w:val="22"/>
                <w:szCs w:val="22"/>
              </w:rPr>
              <w:t>(2 мин.)</w:t>
            </w:r>
          </w:p>
          <w:p w:rsidR="00010E0A" w:rsidRPr="00785D6C" w:rsidRDefault="00010E0A" w:rsidP="00970393">
            <w:pPr>
              <w:widowControl w:val="0"/>
              <w:spacing w:line="276" w:lineRule="auto"/>
              <w:jc w:val="both"/>
            </w:pPr>
          </w:p>
        </w:tc>
        <w:tc>
          <w:tcPr>
            <w:tcW w:w="3827" w:type="dxa"/>
          </w:tcPr>
          <w:p w:rsidR="00010E0A" w:rsidRPr="00785D6C" w:rsidRDefault="00010E0A" w:rsidP="00970393">
            <w:pPr>
              <w:widowControl w:val="0"/>
              <w:spacing w:line="276" w:lineRule="auto"/>
            </w:pPr>
            <w:r w:rsidRPr="00785D6C">
              <w:rPr>
                <w:sz w:val="22"/>
                <w:szCs w:val="22"/>
              </w:rPr>
              <w:t>Преподаватель входит в аудиторию.</w:t>
            </w:r>
          </w:p>
          <w:p w:rsidR="00010E0A" w:rsidRPr="00785D6C" w:rsidRDefault="00010E0A" w:rsidP="00970393">
            <w:pPr>
              <w:widowControl w:val="0"/>
              <w:spacing w:line="276" w:lineRule="auto"/>
            </w:pPr>
            <w:r w:rsidRPr="00785D6C">
              <w:rPr>
                <w:sz w:val="22"/>
                <w:szCs w:val="22"/>
              </w:rPr>
              <w:t>Здоровается со студентами. Проверяет посещаемость.</w:t>
            </w:r>
          </w:p>
        </w:tc>
        <w:tc>
          <w:tcPr>
            <w:tcW w:w="3906" w:type="dxa"/>
          </w:tcPr>
          <w:p w:rsidR="00010E0A" w:rsidRPr="00785D6C" w:rsidRDefault="00010E0A" w:rsidP="00970393">
            <w:pPr>
              <w:widowControl w:val="0"/>
              <w:spacing w:line="276" w:lineRule="auto"/>
            </w:pPr>
            <w:r w:rsidRPr="00785D6C">
              <w:rPr>
                <w:sz w:val="22"/>
                <w:szCs w:val="22"/>
              </w:rPr>
              <w:t xml:space="preserve">Студенты стоя приветствуют преподавателя. Когда преподаватель проверяет посещаемость каждый студент, имя и фамилия которого названы, встает и громко сообщает о присутствии. </w:t>
            </w:r>
          </w:p>
        </w:tc>
      </w:tr>
      <w:tr w:rsidR="00010E0A" w:rsidRPr="00785D6C" w:rsidTr="00970393">
        <w:tc>
          <w:tcPr>
            <w:tcW w:w="2269" w:type="dxa"/>
          </w:tcPr>
          <w:p w:rsidR="00010E0A" w:rsidRPr="00785D6C" w:rsidRDefault="00010E0A" w:rsidP="00970393">
            <w:pPr>
              <w:widowControl w:val="0"/>
              <w:spacing w:line="276" w:lineRule="auto"/>
              <w:jc w:val="center"/>
            </w:pPr>
            <w:r w:rsidRPr="00785D6C">
              <w:rPr>
                <w:sz w:val="22"/>
                <w:szCs w:val="22"/>
              </w:rPr>
              <w:t xml:space="preserve">Мотивация и актуализация знаний </w:t>
            </w:r>
          </w:p>
          <w:p w:rsidR="00010E0A" w:rsidRPr="00785D6C" w:rsidRDefault="00010E0A" w:rsidP="00970393">
            <w:pPr>
              <w:widowControl w:val="0"/>
              <w:spacing w:line="276" w:lineRule="auto"/>
              <w:jc w:val="center"/>
            </w:pPr>
            <w:r w:rsidRPr="00785D6C">
              <w:rPr>
                <w:sz w:val="22"/>
                <w:szCs w:val="22"/>
              </w:rPr>
              <w:t>(5мин.)</w:t>
            </w:r>
          </w:p>
        </w:tc>
        <w:tc>
          <w:tcPr>
            <w:tcW w:w="3827" w:type="dxa"/>
          </w:tcPr>
          <w:p w:rsidR="00010E0A" w:rsidRPr="00785D6C" w:rsidRDefault="00010E0A" w:rsidP="00970393">
            <w:pPr>
              <w:widowControl w:val="0"/>
              <w:spacing w:line="276" w:lineRule="auto"/>
            </w:pPr>
            <w:r w:rsidRPr="00785D6C">
              <w:rPr>
                <w:sz w:val="22"/>
                <w:szCs w:val="22"/>
              </w:rPr>
              <w:t>Сообщает значения закрепления данной темы.</w:t>
            </w:r>
          </w:p>
          <w:p w:rsidR="00010E0A" w:rsidRPr="00785D6C" w:rsidRDefault="00010E0A" w:rsidP="00970393">
            <w:pPr>
              <w:widowControl w:val="0"/>
              <w:spacing w:line="276" w:lineRule="auto"/>
            </w:pPr>
            <w:r w:rsidRPr="00785D6C">
              <w:rPr>
                <w:sz w:val="22"/>
                <w:szCs w:val="22"/>
              </w:rPr>
              <w:t>Тема: «Оценка и аттестация персонала»</w:t>
            </w:r>
          </w:p>
        </w:tc>
        <w:tc>
          <w:tcPr>
            <w:tcW w:w="3906" w:type="dxa"/>
          </w:tcPr>
          <w:p w:rsidR="00010E0A" w:rsidRPr="00785D6C" w:rsidRDefault="00010E0A" w:rsidP="00970393">
            <w:pPr>
              <w:widowControl w:val="0"/>
              <w:spacing w:line="276" w:lineRule="auto"/>
            </w:pPr>
            <w:r w:rsidRPr="00785D6C">
              <w:rPr>
                <w:sz w:val="22"/>
                <w:szCs w:val="22"/>
              </w:rPr>
              <w:t>Студенты внимательно слушают преподавателя, и готовят вопросы, которые, по их мнению, им не понятны.</w:t>
            </w:r>
          </w:p>
        </w:tc>
      </w:tr>
      <w:tr w:rsidR="00010E0A" w:rsidRPr="00785D6C" w:rsidTr="00970393">
        <w:tc>
          <w:tcPr>
            <w:tcW w:w="2269" w:type="dxa"/>
          </w:tcPr>
          <w:p w:rsidR="00010E0A" w:rsidRPr="00785D6C" w:rsidRDefault="00010E0A" w:rsidP="00970393">
            <w:pPr>
              <w:widowControl w:val="0"/>
              <w:spacing w:line="276" w:lineRule="auto"/>
              <w:jc w:val="center"/>
            </w:pPr>
            <w:r w:rsidRPr="00785D6C">
              <w:rPr>
                <w:sz w:val="22"/>
                <w:szCs w:val="22"/>
              </w:rPr>
              <w:t xml:space="preserve">Постановка цели и задач урока. </w:t>
            </w:r>
          </w:p>
          <w:p w:rsidR="00010E0A" w:rsidRPr="00785D6C" w:rsidRDefault="00010E0A" w:rsidP="00970393">
            <w:pPr>
              <w:widowControl w:val="0"/>
              <w:spacing w:line="276" w:lineRule="auto"/>
              <w:jc w:val="center"/>
            </w:pPr>
            <w:r w:rsidRPr="00785D6C">
              <w:rPr>
                <w:sz w:val="22"/>
                <w:szCs w:val="22"/>
              </w:rPr>
              <w:t>(3 мин.)</w:t>
            </w:r>
          </w:p>
        </w:tc>
        <w:tc>
          <w:tcPr>
            <w:tcW w:w="3827" w:type="dxa"/>
          </w:tcPr>
          <w:p w:rsidR="00010E0A" w:rsidRPr="00785D6C" w:rsidRDefault="00010E0A" w:rsidP="00970393">
            <w:pPr>
              <w:widowControl w:val="0"/>
              <w:spacing w:line="276" w:lineRule="auto"/>
            </w:pPr>
            <w:r w:rsidRPr="00785D6C">
              <w:rPr>
                <w:sz w:val="22"/>
                <w:szCs w:val="22"/>
              </w:rPr>
              <w:t xml:space="preserve">Преподаватель сообщает тему и цель урока. </w:t>
            </w:r>
          </w:p>
          <w:p w:rsidR="00010E0A" w:rsidRPr="00785D6C" w:rsidRDefault="00010E0A" w:rsidP="00970393">
            <w:pPr>
              <w:widowControl w:val="0"/>
              <w:spacing w:line="276" w:lineRule="auto"/>
            </w:pPr>
            <w:r w:rsidRPr="00785D6C">
              <w:rPr>
                <w:sz w:val="22"/>
                <w:szCs w:val="22"/>
              </w:rPr>
              <w:t>Формирует задачи.</w:t>
            </w:r>
          </w:p>
        </w:tc>
        <w:tc>
          <w:tcPr>
            <w:tcW w:w="3906" w:type="dxa"/>
          </w:tcPr>
          <w:p w:rsidR="00010E0A" w:rsidRPr="00785D6C" w:rsidRDefault="00010E0A" w:rsidP="00970393">
            <w:pPr>
              <w:widowControl w:val="0"/>
              <w:spacing w:line="276" w:lineRule="auto"/>
            </w:pPr>
            <w:r w:rsidRPr="00785D6C">
              <w:rPr>
                <w:sz w:val="22"/>
                <w:szCs w:val="22"/>
              </w:rPr>
              <w:t>Открывают тетради и записывают тему и цель урока.</w:t>
            </w:r>
          </w:p>
        </w:tc>
      </w:tr>
      <w:tr w:rsidR="00010E0A" w:rsidRPr="00785D6C" w:rsidTr="00970393">
        <w:tc>
          <w:tcPr>
            <w:tcW w:w="2269" w:type="dxa"/>
          </w:tcPr>
          <w:p w:rsidR="00010E0A" w:rsidRPr="00785D6C" w:rsidRDefault="00010E0A" w:rsidP="00970393">
            <w:pPr>
              <w:widowControl w:val="0"/>
              <w:spacing w:line="276" w:lineRule="auto"/>
              <w:jc w:val="center"/>
            </w:pPr>
            <w:r w:rsidRPr="00785D6C">
              <w:rPr>
                <w:sz w:val="22"/>
                <w:szCs w:val="22"/>
              </w:rPr>
              <w:t>Усвоение новых знаний.</w:t>
            </w:r>
          </w:p>
          <w:p w:rsidR="00010E0A" w:rsidRPr="00785D6C" w:rsidRDefault="00010E0A" w:rsidP="00970393">
            <w:pPr>
              <w:widowControl w:val="0"/>
              <w:spacing w:line="276" w:lineRule="auto"/>
              <w:jc w:val="center"/>
            </w:pPr>
            <w:r w:rsidRPr="00785D6C">
              <w:rPr>
                <w:sz w:val="22"/>
                <w:szCs w:val="22"/>
              </w:rPr>
              <w:t>(25 мин.)</w:t>
            </w:r>
          </w:p>
        </w:tc>
        <w:tc>
          <w:tcPr>
            <w:tcW w:w="3827" w:type="dxa"/>
          </w:tcPr>
          <w:p w:rsidR="00010E0A" w:rsidRPr="00785D6C" w:rsidRDefault="00010E0A" w:rsidP="00970393">
            <w:pPr>
              <w:widowControl w:val="0"/>
              <w:spacing w:line="276" w:lineRule="auto"/>
            </w:pPr>
            <w:r w:rsidRPr="00785D6C">
              <w:rPr>
                <w:sz w:val="22"/>
                <w:szCs w:val="22"/>
              </w:rPr>
              <w:t>Преподаватель рассказывает новый материал, беседует с учащимися.</w:t>
            </w:r>
          </w:p>
        </w:tc>
        <w:tc>
          <w:tcPr>
            <w:tcW w:w="3906" w:type="dxa"/>
          </w:tcPr>
          <w:p w:rsidR="00010E0A" w:rsidRPr="00785D6C" w:rsidRDefault="00010E0A" w:rsidP="00970393">
            <w:pPr>
              <w:widowControl w:val="0"/>
              <w:spacing w:line="276" w:lineRule="auto"/>
            </w:pPr>
            <w:r w:rsidRPr="00785D6C">
              <w:rPr>
                <w:sz w:val="22"/>
                <w:szCs w:val="22"/>
              </w:rPr>
              <w:t>Слушают преподавателя, участвуют в беседе.</w:t>
            </w:r>
          </w:p>
        </w:tc>
      </w:tr>
      <w:tr w:rsidR="00010E0A" w:rsidRPr="00785D6C" w:rsidTr="00970393">
        <w:tc>
          <w:tcPr>
            <w:tcW w:w="2269" w:type="dxa"/>
          </w:tcPr>
          <w:p w:rsidR="00010E0A" w:rsidRPr="00785D6C" w:rsidRDefault="00010E0A" w:rsidP="00970393">
            <w:pPr>
              <w:widowControl w:val="0"/>
              <w:spacing w:line="276" w:lineRule="auto"/>
              <w:jc w:val="center"/>
            </w:pPr>
            <w:r w:rsidRPr="00785D6C">
              <w:rPr>
                <w:sz w:val="22"/>
                <w:szCs w:val="22"/>
              </w:rPr>
              <w:t>Подведение итогов занятия</w:t>
            </w:r>
          </w:p>
          <w:p w:rsidR="00010E0A" w:rsidRPr="00785D6C" w:rsidRDefault="00010E0A" w:rsidP="00970393">
            <w:pPr>
              <w:widowControl w:val="0"/>
              <w:spacing w:line="276" w:lineRule="auto"/>
              <w:jc w:val="center"/>
            </w:pPr>
            <w:r w:rsidRPr="00785D6C">
              <w:rPr>
                <w:sz w:val="22"/>
                <w:szCs w:val="22"/>
              </w:rPr>
              <w:t xml:space="preserve"> (5 мин.)</w:t>
            </w:r>
          </w:p>
        </w:tc>
        <w:tc>
          <w:tcPr>
            <w:tcW w:w="3827" w:type="dxa"/>
          </w:tcPr>
          <w:p w:rsidR="00010E0A" w:rsidRPr="00785D6C" w:rsidRDefault="00010E0A" w:rsidP="00970393">
            <w:pPr>
              <w:widowControl w:val="0"/>
              <w:spacing w:line="276" w:lineRule="auto"/>
            </w:pPr>
            <w:r w:rsidRPr="00785D6C">
              <w:rPr>
                <w:sz w:val="22"/>
                <w:szCs w:val="22"/>
              </w:rPr>
              <w:t xml:space="preserve">Преподаватель проверяет усвоение нового материала. </w:t>
            </w:r>
          </w:p>
          <w:p w:rsidR="00010E0A" w:rsidRPr="00785D6C" w:rsidRDefault="00010E0A" w:rsidP="00970393">
            <w:pPr>
              <w:widowControl w:val="0"/>
              <w:spacing w:line="276" w:lineRule="auto"/>
            </w:pPr>
            <w:r w:rsidRPr="00785D6C">
              <w:rPr>
                <w:sz w:val="22"/>
                <w:szCs w:val="22"/>
              </w:rPr>
              <w:t>Отвечает на вопросы студентов.</w:t>
            </w:r>
          </w:p>
        </w:tc>
        <w:tc>
          <w:tcPr>
            <w:tcW w:w="3906" w:type="dxa"/>
          </w:tcPr>
          <w:p w:rsidR="00010E0A" w:rsidRPr="00785D6C" w:rsidRDefault="00010E0A" w:rsidP="00970393">
            <w:pPr>
              <w:widowControl w:val="0"/>
              <w:spacing w:line="276" w:lineRule="auto"/>
            </w:pPr>
            <w:r w:rsidRPr="00785D6C">
              <w:rPr>
                <w:sz w:val="22"/>
                <w:szCs w:val="22"/>
              </w:rPr>
              <w:t xml:space="preserve">Слушают преподавателя. </w:t>
            </w:r>
          </w:p>
          <w:p w:rsidR="00010E0A" w:rsidRPr="00785D6C" w:rsidRDefault="00010E0A" w:rsidP="00970393">
            <w:pPr>
              <w:widowControl w:val="0"/>
              <w:spacing w:line="276" w:lineRule="auto"/>
            </w:pPr>
            <w:r w:rsidRPr="00785D6C">
              <w:rPr>
                <w:sz w:val="22"/>
                <w:szCs w:val="22"/>
              </w:rPr>
              <w:t>Задают вопрос</w:t>
            </w:r>
          </w:p>
        </w:tc>
      </w:tr>
      <w:tr w:rsidR="00010E0A" w:rsidRPr="00785D6C" w:rsidTr="00970393">
        <w:tc>
          <w:tcPr>
            <w:tcW w:w="2269" w:type="dxa"/>
          </w:tcPr>
          <w:p w:rsidR="00010E0A" w:rsidRPr="00785D6C" w:rsidRDefault="00010E0A" w:rsidP="00970393">
            <w:pPr>
              <w:widowControl w:val="0"/>
              <w:spacing w:line="276" w:lineRule="auto"/>
              <w:jc w:val="center"/>
            </w:pPr>
            <w:r w:rsidRPr="00785D6C">
              <w:rPr>
                <w:sz w:val="22"/>
                <w:szCs w:val="22"/>
              </w:rPr>
              <w:t xml:space="preserve">Выдача домашнего задания </w:t>
            </w:r>
          </w:p>
          <w:p w:rsidR="00010E0A" w:rsidRPr="00785D6C" w:rsidRDefault="00010E0A" w:rsidP="00970393">
            <w:pPr>
              <w:widowControl w:val="0"/>
              <w:spacing w:line="276" w:lineRule="auto"/>
              <w:jc w:val="center"/>
            </w:pPr>
            <w:r w:rsidRPr="00785D6C">
              <w:rPr>
                <w:sz w:val="22"/>
                <w:szCs w:val="22"/>
              </w:rPr>
              <w:t>(5 мин.)</w:t>
            </w:r>
          </w:p>
        </w:tc>
        <w:tc>
          <w:tcPr>
            <w:tcW w:w="3827" w:type="dxa"/>
          </w:tcPr>
          <w:p w:rsidR="00010E0A" w:rsidRPr="00785D6C" w:rsidRDefault="00010E0A" w:rsidP="00970393">
            <w:pPr>
              <w:widowControl w:val="0"/>
              <w:spacing w:line="276" w:lineRule="auto"/>
            </w:pPr>
            <w:r w:rsidRPr="00785D6C">
              <w:rPr>
                <w:sz w:val="22"/>
                <w:szCs w:val="22"/>
              </w:rPr>
              <w:t>Преподаватель диктует домашнее задание. Прощается со студентами. Желает им дальнейших успехов.</w:t>
            </w:r>
          </w:p>
        </w:tc>
        <w:tc>
          <w:tcPr>
            <w:tcW w:w="3906" w:type="dxa"/>
          </w:tcPr>
          <w:p w:rsidR="00010E0A" w:rsidRPr="00785D6C" w:rsidRDefault="00010E0A" w:rsidP="00970393">
            <w:pPr>
              <w:widowControl w:val="0"/>
              <w:spacing w:line="276" w:lineRule="auto"/>
            </w:pPr>
            <w:r w:rsidRPr="00785D6C">
              <w:rPr>
                <w:sz w:val="22"/>
                <w:szCs w:val="22"/>
              </w:rPr>
              <w:t xml:space="preserve">Записывают задание. </w:t>
            </w:r>
          </w:p>
          <w:p w:rsidR="00010E0A" w:rsidRPr="00785D6C" w:rsidRDefault="00010E0A" w:rsidP="00970393">
            <w:pPr>
              <w:widowControl w:val="0"/>
              <w:spacing w:line="276" w:lineRule="auto"/>
            </w:pPr>
            <w:r w:rsidRPr="00785D6C">
              <w:rPr>
                <w:sz w:val="22"/>
                <w:szCs w:val="22"/>
              </w:rPr>
              <w:t>Прощаются с преподавателем.</w:t>
            </w:r>
          </w:p>
        </w:tc>
      </w:tr>
    </w:tbl>
    <w:p w:rsidR="00010E0A" w:rsidRPr="00785D6C" w:rsidRDefault="00010E0A" w:rsidP="00010E0A">
      <w:pPr>
        <w:widowControl w:val="0"/>
        <w:spacing w:line="360" w:lineRule="auto"/>
        <w:jc w:val="center"/>
        <w:rPr>
          <w:b/>
          <w:sz w:val="28"/>
          <w:szCs w:val="28"/>
        </w:rPr>
      </w:pPr>
    </w:p>
    <w:p w:rsidR="00010E0A" w:rsidRPr="00785D6C" w:rsidRDefault="00010E0A" w:rsidP="00010E0A">
      <w:pPr>
        <w:widowControl w:val="0"/>
        <w:spacing w:line="360" w:lineRule="auto"/>
        <w:jc w:val="center"/>
        <w:rPr>
          <w:b/>
          <w:sz w:val="28"/>
          <w:szCs w:val="28"/>
        </w:rPr>
      </w:pPr>
      <w:r w:rsidRPr="00785D6C">
        <w:rPr>
          <w:b/>
          <w:sz w:val="28"/>
          <w:szCs w:val="28"/>
        </w:rPr>
        <w:t>Конспект сообщения нового материала</w:t>
      </w:r>
    </w:p>
    <w:p w:rsidR="00010E0A" w:rsidRPr="00785D6C" w:rsidRDefault="00010E0A" w:rsidP="00010E0A">
      <w:pPr>
        <w:widowControl w:val="0"/>
        <w:spacing w:line="360" w:lineRule="auto"/>
        <w:jc w:val="center"/>
        <w:rPr>
          <w:b/>
          <w:sz w:val="28"/>
          <w:szCs w:val="28"/>
        </w:rPr>
      </w:pPr>
    </w:p>
    <w:p w:rsidR="00010E0A" w:rsidRPr="00785D6C" w:rsidRDefault="00010E0A" w:rsidP="00010E0A">
      <w:pPr>
        <w:widowControl w:val="0"/>
        <w:spacing w:line="360" w:lineRule="auto"/>
        <w:ind w:left="-284" w:firstLine="680"/>
        <w:jc w:val="both"/>
        <w:rPr>
          <w:color w:val="000000"/>
          <w:sz w:val="28"/>
          <w:szCs w:val="28"/>
        </w:rPr>
      </w:pPr>
      <w:r w:rsidRPr="00785D6C">
        <w:rPr>
          <w:color w:val="000000"/>
          <w:sz w:val="28"/>
          <w:szCs w:val="28"/>
        </w:rPr>
        <w:t xml:space="preserve">  Повышение квалификации – это один из видов профессионального обучения работников предприятия, которое проводится с целью повышения уровня теоретических знаний, совершенствования практических навыков и умений сотрудников организации в связи с постоянно повышающимися требованиями к их квалификации. Повышение квалификации работников может проводиться по мере необходимости.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Цель и задачи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xml:space="preserve">  Главная задача повышения квалификации – удовлетворить потребности специалистов в получении полного спектра необходимой информации в сфере новейших научных достижений, а также передового зарубежного и </w:t>
      </w:r>
      <w:r w:rsidRPr="00785D6C">
        <w:rPr>
          <w:color w:val="000000"/>
          <w:sz w:val="28"/>
          <w:szCs w:val="28"/>
        </w:rPr>
        <w:lastRenderedPageBreak/>
        <w:t>отечественного опыта по какому-либо профилю.</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xml:space="preserve">  Кроме этого, приоритетная цель – обновление практико-теоретических знаний специалиста по причине повышения требований работодателя и ГОСТов к уровню компетентности работников различных профессий.</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Также обучение проводится для достижения следующих целей:</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Мотивация персонала</w:t>
      </w:r>
      <w:r w:rsidRPr="00785D6C">
        <w:rPr>
          <w:color w:val="000000"/>
          <w:sz w:val="28"/>
          <w:szCs w:val="28"/>
        </w:rPr>
        <w:t>. Когда работник получает знания за счет организации, он чувствует, что руководство заботится о нем. Поэтому у сотрудника организации появляется стремление к повышению производительности труда;</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Воспитание собственных кадров</w:t>
      </w:r>
      <w:r w:rsidRPr="00785D6C">
        <w:rPr>
          <w:color w:val="000000"/>
          <w:sz w:val="28"/>
          <w:szCs w:val="28"/>
        </w:rPr>
        <w:t>. Это является производственной стратегией некоторых компаний. Они предпочитают обучать своих сотрудников, нежели принимать на работу большое количество людей со стороны.</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Повышение квалификации и законодательные нормы</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Работодатель, согласно четвертой части 196 статьи Трудового Кодекса РФ, обязан отправлять числящихся в штате его предприятия работников на повышение квалификации, если такое необходимо для полноценного выполнения ими должностных обязанностей.</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 первой части статьи 196 статьи Трудового Кодекса РФ указано, что работодатель по собственному усмотрению может определять необходимость повышения квалификации своих работников для нужд предприятия.</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Порядок и условия повышения квалификации определяются трудовым или же коллективным договором.</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Документы, которые подтверждают прохождение обучения</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Документы, которые выданы образовательным учреждением, подтверждают факт того, что:</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сотрудник прошел обучение и по результатам обучения работник предприятия получил определенную квалификацию;</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сотруднику организации присвоен определенный разряд, класс или категория.</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xml:space="preserve">Согласно требованиям законодательства, образовательные учреждения </w:t>
      </w:r>
      <w:r w:rsidRPr="00785D6C">
        <w:rPr>
          <w:color w:val="000000"/>
          <w:sz w:val="28"/>
          <w:szCs w:val="28"/>
        </w:rPr>
        <w:lastRenderedPageBreak/>
        <w:t>могут выдавать своим слушателям следующие документы:</w:t>
      </w:r>
    </w:p>
    <w:p w:rsidR="00010E0A" w:rsidRPr="00785D6C" w:rsidRDefault="00010E0A" w:rsidP="00010E0A">
      <w:pPr>
        <w:widowControl w:val="0"/>
        <w:spacing w:line="360" w:lineRule="auto"/>
        <w:ind w:left="-284" w:firstLine="709"/>
        <w:contextualSpacing/>
        <w:jc w:val="both"/>
        <w:rPr>
          <w:color w:val="000000"/>
          <w:sz w:val="28"/>
          <w:szCs w:val="28"/>
        </w:rPr>
      </w:pPr>
      <w:r w:rsidRPr="00785D6C">
        <w:rPr>
          <w:color w:val="000000"/>
          <w:sz w:val="28"/>
          <w:szCs w:val="28"/>
        </w:rPr>
        <w:t xml:space="preserve">1. Диплом, если сотрудник проходил обучение, длительность которого   </w:t>
      </w:r>
    </w:p>
    <w:p w:rsidR="00010E0A" w:rsidRPr="00785D6C" w:rsidRDefault="00010E0A" w:rsidP="00010E0A">
      <w:pPr>
        <w:widowControl w:val="0"/>
        <w:spacing w:line="360" w:lineRule="auto"/>
        <w:ind w:left="-284" w:firstLine="709"/>
        <w:contextualSpacing/>
        <w:jc w:val="both"/>
        <w:rPr>
          <w:color w:val="000000"/>
          <w:sz w:val="28"/>
          <w:szCs w:val="28"/>
        </w:rPr>
      </w:pPr>
      <w:r w:rsidRPr="00785D6C">
        <w:rPr>
          <w:color w:val="000000"/>
          <w:sz w:val="28"/>
          <w:szCs w:val="28"/>
        </w:rPr>
        <w:t>составила более тысячи часов;</w:t>
      </w:r>
    </w:p>
    <w:p w:rsidR="00010E0A" w:rsidRPr="00785D6C" w:rsidRDefault="00010E0A" w:rsidP="00010E0A">
      <w:pPr>
        <w:widowControl w:val="0"/>
        <w:spacing w:line="360" w:lineRule="auto"/>
        <w:ind w:firstLine="709"/>
        <w:contextualSpacing/>
        <w:jc w:val="both"/>
        <w:rPr>
          <w:color w:val="000000"/>
          <w:sz w:val="28"/>
          <w:szCs w:val="28"/>
        </w:rPr>
      </w:pPr>
      <w:r w:rsidRPr="00785D6C">
        <w:rPr>
          <w:color w:val="000000"/>
          <w:sz w:val="28"/>
          <w:szCs w:val="28"/>
        </w:rPr>
        <w:t>2. Свидетельство о прохождении повышения квалификации, если обучение продолжалось более ста часов и менее тысячи часов;</w:t>
      </w:r>
    </w:p>
    <w:p w:rsidR="00010E0A" w:rsidRPr="00785D6C" w:rsidRDefault="00010E0A" w:rsidP="00010E0A">
      <w:pPr>
        <w:widowControl w:val="0"/>
        <w:spacing w:line="360" w:lineRule="auto"/>
        <w:ind w:firstLine="709"/>
        <w:contextualSpacing/>
        <w:jc w:val="both"/>
        <w:rPr>
          <w:color w:val="000000"/>
          <w:sz w:val="28"/>
          <w:szCs w:val="28"/>
        </w:rPr>
      </w:pPr>
      <w:r w:rsidRPr="00785D6C">
        <w:rPr>
          <w:color w:val="000000"/>
          <w:sz w:val="28"/>
          <w:szCs w:val="28"/>
        </w:rPr>
        <w:t>3. Удостоверение, если сотрудник участвовал в семинаре или прошел краткосрочное обучение, длительность которого составила менее тысячи часов.</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Виды повышения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Повышение квалификации подразделяется на три вида:</w:t>
      </w:r>
    </w:p>
    <w:p w:rsidR="00010E0A" w:rsidRPr="00785D6C" w:rsidRDefault="00010E0A" w:rsidP="00010E0A">
      <w:pPr>
        <w:widowControl w:val="0"/>
        <w:spacing w:line="360" w:lineRule="auto"/>
        <w:ind w:firstLine="709"/>
        <w:contextualSpacing/>
        <w:jc w:val="both"/>
        <w:rPr>
          <w:color w:val="000000"/>
          <w:sz w:val="28"/>
          <w:szCs w:val="28"/>
        </w:rPr>
      </w:pPr>
      <w:r w:rsidRPr="00785D6C">
        <w:rPr>
          <w:color w:val="000000"/>
          <w:sz w:val="28"/>
          <w:szCs w:val="28"/>
        </w:rPr>
        <w:t>1. Краткосрочное повышение квалификации;</w:t>
      </w:r>
    </w:p>
    <w:p w:rsidR="00010E0A" w:rsidRPr="00785D6C" w:rsidRDefault="00010E0A" w:rsidP="00010E0A">
      <w:pPr>
        <w:widowControl w:val="0"/>
        <w:spacing w:line="360" w:lineRule="auto"/>
        <w:ind w:firstLine="709"/>
        <w:contextualSpacing/>
        <w:jc w:val="both"/>
        <w:rPr>
          <w:color w:val="000000"/>
          <w:sz w:val="28"/>
          <w:szCs w:val="28"/>
        </w:rPr>
      </w:pPr>
      <w:r w:rsidRPr="00785D6C">
        <w:rPr>
          <w:color w:val="000000"/>
          <w:sz w:val="28"/>
          <w:szCs w:val="28"/>
        </w:rPr>
        <w:t>2. Проведение тематических семинаров;</w:t>
      </w:r>
    </w:p>
    <w:p w:rsidR="00010E0A" w:rsidRPr="00785D6C" w:rsidRDefault="00010E0A" w:rsidP="00010E0A">
      <w:pPr>
        <w:widowControl w:val="0"/>
        <w:spacing w:line="360" w:lineRule="auto"/>
        <w:ind w:firstLine="709"/>
        <w:contextualSpacing/>
        <w:jc w:val="both"/>
        <w:rPr>
          <w:color w:val="000000"/>
          <w:sz w:val="28"/>
          <w:szCs w:val="28"/>
        </w:rPr>
      </w:pPr>
      <w:r w:rsidRPr="00785D6C">
        <w:rPr>
          <w:color w:val="000000"/>
          <w:sz w:val="28"/>
          <w:szCs w:val="28"/>
        </w:rPr>
        <w:t>3. Длительное повышение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Краткосрочное повышение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Время занятий составляет менее 72 часов. Краткосрочное повышение квалификации - это тематическое обучение по вопросам конкретного производства. Курсы повышения квалификации организуют сами работодатели, а обучение проводят высококвалифицированные работники предприятия. По завершении обучения сотрудники должны сдать соответствующий экзамен, зачёт или защитить реферат.</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Проведение тематических семинаров</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Время занятий составляет от 72 до 100 часов. Этот вид повышения квалификации направлен на ускоренное приобретение навыков, необходимых для работы в новых условиях. В рамках подобных программ проводится изучение диссонансных и резонансных вопросов, а также современной проблематики в сферах трудовой или научной деятельности слушателей курса.</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Обучение проходит в виде тренингов, проведения тематических семинаров по научно-техническим, технологическим, социально-экономическим и другим проблемам, которые возникают на уровне региона, отрасли организации, предприятия (объединения) или учреждения.</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lastRenderedPageBreak/>
        <w:t>В конце курса участниками сдается зачет либо экзамен или пишется и защищается реферат по прослушанному материалу.</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Если аттестационное мероприятие пройдено участником успешно, он становится обладателем персонального удостоверения, подтверждающего получение им повышения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Длительное повышение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Время занятий составляет от 100 до 500 часов.  Целью длительного повышения квалификации является углублённое изучение актуальных проблем по профилю профессиональной деятельности для обновления знаний или подготовки специалистов к выполнению новых трудовых функций. Такие программы рассчитаны на сотрудников организации, которые имеют определённый опыт работы и испытывают недостаток практических навыков и знаний.</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 конце курса слушатели сдают зачет, экзамен или составляют и защищают реферат по теме материалов программы. Если аттестационные мероприятия пройдены участником курса успешно, ему предоставляется свидетельство, подтверждающее получение им повышения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Форма обучения сотрудников организации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 зависимости от того, кем проводится программа повышения, его разделяют на внешнее обучение (за пределами компании) и внутрифирменное (в пределах компании).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У внутрифирменного обучения есть свои плюсы: уменьшение расходов для компании, возможность контролировать процесс, развитие корпоративного духа и так далее.</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Кроме этого, виды и формы повышения квалификации отличаются друг от друга по типу занятости участников курсов.</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Обучение сотрудников организации может проводиться без отрыва от трудовой деятельности, с отрывом от выполнения должностных обязанностей по месту работы, с частичным отрывом от работы и по индивидуальным формам обучения.</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lastRenderedPageBreak/>
        <w:t>Методы внешнего повышения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К методам внешнего повышения квалификации относятся:</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Конференции, встречи, симпозиумы. Активная методика обучения, которая стимулирует развитие коммуникативных навыков, развивает логическое мышление, обучает специфике публичных выступлений.</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Тренинг.</w:t>
      </w:r>
      <w:r w:rsidRPr="00785D6C">
        <w:rPr>
          <w:color w:val="000000"/>
          <w:sz w:val="28"/>
          <w:szCs w:val="28"/>
        </w:rPr>
        <w:t xml:space="preserve"> В процессе обучения тренер дает определенные инструкции и проверяет, насколько усвоены знания в течение определенного периода времени.</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Лекции.</w:t>
      </w:r>
      <w:r w:rsidRPr="00785D6C">
        <w:rPr>
          <w:color w:val="000000"/>
          <w:sz w:val="28"/>
          <w:szCs w:val="28"/>
        </w:rPr>
        <w:t xml:space="preserve"> Самая традиционная методика. Материалы здесь усваиваются пассивно и этот метод сейчас не считают оптимальным, дополняют его другими.</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Самостоятельное обучение</w:t>
      </w:r>
      <w:r w:rsidRPr="00785D6C">
        <w:rPr>
          <w:color w:val="000000"/>
          <w:sz w:val="28"/>
          <w:szCs w:val="28"/>
        </w:rPr>
        <w:t>. Самый простой вариант, но при этом требующий самодисциплины и ответственности. Этот метод сейчас развивается благодаря внедрению различных обучающих программ и дистанционного обучения.</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Интерактивные курсы.</w:t>
      </w:r>
      <w:r w:rsidRPr="00785D6C">
        <w:rPr>
          <w:color w:val="000000"/>
          <w:sz w:val="28"/>
          <w:szCs w:val="28"/>
        </w:rPr>
        <w:t xml:space="preserve"> Знания получают, закрепляют и тестируют при помощи обучающей программы.</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Деловая игра.</w:t>
      </w:r>
      <w:r w:rsidRPr="00785D6C">
        <w:rPr>
          <w:color w:val="000000"/>
          <w:sz w:val="28"/>
          <w:szCs w:val="28"/>
        </w:rPr>
        <w:t xml:space="preserve"> Суть метода заключается в том, что проблему решает не один человек, а группа обучающихся.</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Кейс-стади.</w:t>
      </w:r>
      <w:r w:rsidRPr="00785D6C">
        <w:rPr>
          <w:color w:val="000000"/>
          <w:sz w:val="28"/>
          <w:szCs w:val="28"/>
        </w:rPr>
        <w:t xml:space="preserve"> Этот метод позволяет решать реальные проблемы производства. В основном он подходит для руководителей высшего звена и управленческого персонала.</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Баскет-метод.</w:t>
      </w:r>
      <w:r w:rsidRPr="00785D6C">
        <w:rPr>
          <w:color w:val="000000"/>
          <w:sz w:val="28"/>
          <w:szCs w:val="28"/>
        </w:rPr>
        <w:t xml:space="preserve"> Основан на имитации ситуаций, встречающихся в процессе работы.</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Выбор методов обучения зависит от многих факторов: характеристик слушателей, возможностей компании (в том числе и финансовых), от квалификации преподавателей и целей процесса.</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Методы внутрифирменного повышения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К методам обучения на рабочем месте относятся:</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Инструктаж.</w:t>
      </w:r>
      <w:r w:rsidRPr="00785D6C">
        <w:rPr>
          <w:color w:val="000000"/>
          <w:sz w:val="28"/>
          <w:szCs w:val="28"/>
        </w:rPr>
        <w:t xml:space="preserve"> Применяется в случае, когда нужно приобрести навыки на новом рабочем месте.</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Коучинг.</w:t>
      </w:r>
      <w:r w:rsidRPr="00785D6C">
        <w:rPr>
          <w:color w:val="000000"/>
          <w:sz w:val="28"/>
          <w:szCs w:val="28"/>
        </w:rPr>
        <w:t xml:space="preserve"> При использовании этого метода тренер и обучаемые </w:t>
      </w:r>
      <w:r w:rsidRPr="00785D6C">
        <w:rPr>
          <w:color w:val="000000"/>
          <w:sz w:val="28"/>
          <w:szCs w:val="28"/>
        </w:rPr>
        <w:lastRenderedPageBreak/>
        <w:t>взаимодействуют, а также налаживают связь между участниками процесса производства.</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Проектная группа.</w:t>
      </w:r>
      <w:r w:rsidRPr="00785D6C">
        <w:rPr>
          <w:color w:val="000000"/>
          <w:sz w:val="28"/>
          <w:szCs w:val="28"/>
        </w:rPr>
        <w:t xml:space="preserve"> Составляется группа, которая коллективно работает над одним проектом. При этом совершенствуются навыки управления, решения проблем коллективно.</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Наставничество.</w:t>
      </w:r>
      <w:r w:rsidRPr="00785D6C">
        <w:rPr>
          <w:color w:val="000000"/>
          <w:sz w:val="28"/>
          <w:szCs w:val="28"/>
        </w:rPr>
        <w:t xml:space="preserve"> Когда опыт целенаправленно передается, обучение сотрудника на личном примере. Более опытный сотрудник передает свои знания тому, кто менее опытен.</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Ротация.</w:t>
      </w:r>
      <w:r w:rsidRPr="00785D6C">
        <w:rPr>
          <w:color w:val="000000"/>
          <w:sz w:val="28"/>
          <w:szCs w:val="28"/>
        </w:rPr>
        <w:t xml:space="preserve"> Сотрудника переводят внутри компании в другой отдел. Очень популярная в настоящее время методика.</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Стротеллинг.</w:t>
      </w:r>
      <w:r w:rsidRPr="00785D6C">
        <w:rPr>
          <w:color w:val="000000"/>
          <w:sz w:val="28"/>
          <w:szCs w:val="28"/>
        </w:rPr>
        <w:t xml:space="preserve"> Молодых сотрудников обучают правилам работы, используя историю организации.</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Тьюторство.</w:t>
      </w:r>
      <w:r w:rsidRPr="00785D6C">
        <w:rPr>
          <w:color w:val="000000"/>
          <w:sz w:val="28"/>
          <w:szCs w:val="28"/>
        </w:rPr>
        <w:t xml:space="preserve"> Вид наставничества. Ведется дискуссия, в процессе которой обучаемый демонстрирует полученные знания.</w:t>
      </w:r>
    </w:p>
    <w:p w:rsidR="00010E0A" w:rsidRPr="00785D6C" w:rsidRDefault="00010E0A" w:rsidP="00010E0A">
      <w:pPr>
        <w:widowControl w:val="0"/>
        <w:spacing w:line="360" w:lineRule="auto"/>
        <w:ind w:left="-284" w:firstLine="709"/>
        <w:jc w:val="both"/>
        <w:rPr>
          <w:color w:val="000000"/>
          <w:sz w:val="28"/>
          <w:szCs w:val="28"/>
        </w:rPr>
      </w:pPr>
      <w:r w:rsidRPr="00785D6C">
        <w:rPr>
          <w:i/>
          <w:color w:val="000000"/>
          <w:sz w:val="28"/>
          <w:szCs w:val="28"/>
        </w:rPr>
        <w:t>Шэдуинг.</w:t>
      </w:r>
      <w:r w:rsidRPr="00785D6C">
        <w:rPr>
          <w:color w:val="000000"/>
          <w:sz w:val="28"/>
          <w:szCs w:val="28"/>
        </w:rPr>
        <w:t xml:space="preserve"> Суть метода в том, что ведется наблюдение за процессом работы, которое позволяет выяснить, какие стороны в проф. подготовке сотрудника слабые и составить план повышения квалификации, чтобы их удалить.</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Курсы повышения квалификации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Это мероприятие по обучению обычно проводят в специально предназначенном для этого месте. Большим плюсом при прохождении таких курсов является то, что как только обучение будет закончено, увеличится не только ваше мастерство, оно будет подтверждено документально.</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На подобных курсах занятия проходят в небольших группах, от 5 до 30 человек максимум. Также могут проходить индивидуальные занятия.</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Выстраивают обучение по программам повышения квалификации, разработанным для того, чтобы увеличить и расширить круг знаний и умений, причем тех, которые у человека уже есть.</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Отметим, что курсы повышения квалификации могут проходить только те работники, которые уже имеет диплом о среднем или высшем профессиональном образовании.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lastRenderedPageBreak/>
        <w:t>Выбор подходящего учебного центра стоит осуществлять, опираясь на следующие показатели:</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состав преподавателей;</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насколько долго центр осуществляет свою деятельность;</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стоимость курсов;</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 отзывы тех, кто уже проходил обучение.</w:t>
      </w:r>
    </w:p>
    <w:p w:rsidR="00010E0A" w:rsidRPr="00785D6C" w:rsidRDefault="00010E0A" w:rsidP="00010E0A">
      <w:pPr>
        <w:widowControl w:val="0"/>
        <w:spacing w:line="360" w:lineRule="auto"/>
        <w:ind w:left="-284" w:firstLine="709"/>
        <w:jc w:val="both"/>
        <w:rPr>
          <w:color w:val="000000"/>
          <w:sz w:val="28"/>
          <w:szCs w:val="28"/>
        </w:rPr>
      </w:pPr>
      <w:r w:rsidRPr="00785D6C">
        <w:rPr>
          <w:color w:val="000000"/>
          <w:sz w:val="28"/>
          <w:szCs w:val="28"/>
        </w:rPr>
        <w:t>Периодичность прохождения повышения квалификации</w:t>
      </w:r>
    </w:p>
    <w:p w:rsidR="00010E0A" w:rsidRPr="00785D6C" w:rsidRDefault="00010E0A" w:rsidP="00010E0A">
      <w:pPr>
        <w:widowControl w:val="0"/>
        <w:spacing w:line="360" w:lineRule="auto"/>
        <w:ind w:left="-284" w:firstLine="709"/>
        <w:jc w:val="both"/>
        <w:rPr>
          <w:b/>
          <w:color w:val="000000"/>
          <w:sz w:val="28"/>
          <w:szCs w:val="28"/>
        </w:rPr>
      </w:pPr>
      <w:r w:rsidRPr="00785D6C">
        <w:rPr>
          <w:color w:val="000000"/>
          <w:sz w:val="28"/>
          <w:szCs w:val="28"/>
        </w:rPr>
        <w:t>Периодичность прохождения повышения квалификации устанавливают сами работодатели. На практике, как правило, повышение квалификации проводят не реже одного раза в 5 лет на протяжении всей трудовой деятельности работника предприятия. При этом работодатель свое решение о периодичности прохождения повышения квалификации должен отразить в нормативном акте локального назначения.</w:t>
      </w:r>
      <w:r w:rsidRPr="00785D6C">
        <w:rPr>
          <w:b/>
          <w:color w:val="000000"/>
          <w:sz w:val="28"/>
          <w:szCs w:val="28"/>
        </w:rPr>
        <w:t xml:space="preserve"> </w:t>
      </w:r>
    </w:p>
    <w:p w:rsidR="00010E0A" w:rsidRPr="00785D6C" w:rsidRDefault="00010E0A" w:rsidP="00010E0A">
      <w:pPr>
        <w:widowControl w:val="0"/>
        <w:spacing w:line="360" w:lineRule="auto"/>
        <w:jc w:val="center"/>
        <w:rPr>
          <w:b/>
          <w:sz w:val="28"/>
          <w:szCs w:val="28"/>
        </w:rPr>
      </w:pPr>
      <w:r w:rsidRPr="00785D6C">
        <w:rPr>
          <w:b/>
          <w:sz w:val="28"/>
          <w:szCs w:val="28"/>
        </w:rPr>
        <w:t>Домашнее задание:</w:t>
      </w:r>
    </w:p>
    <w:p w:rsidR="00010E0A" w:rsidRPr="00785D6C" w:rsidRDefault="00010E0A" w:rsidP="00010E0A">
      <w:pPr>
        <w:widowControl w:val="0"/>
        <w:spacing w:line="360" w:lineRule="auto"/>
        <w:jc w:val="both"/>
        <w:rPr>
          <w:sz w:val="28"/>
          <w:szCs w:val="28"/>
        </w:rPr>
      </w:pPr>
      <w:r w:rsidRPr="00785D6C">
        <w:rPr>
          <w:sz w:val="28"/>
          <w:szCs w:val="28"/>
        </w:rPr>
        <w:t>Выписать и выучить основные сведения.</w:t>
      </w:r>
    </w:p>
    <w:p w:rsidR="00010E0A" w:rsidRPr="00785D6C" w:rsidRDefault="00010E0A" w:rsidP="00010E0A">
      <w:pPr>
        <w:widowControl w:val="0"/>
        <w:spacing w:line="360" w:lineRule="auto"/>
        <w:jc w:val="both"/>
        <w:rPr>
          <w:i/>
          <w:sz w:val="28"/>
          <w:szCs w:val="28"/>
        </w:rPr>
      </w:pPr>
      <w:r w:rsidRPr="00785D6C">
        <w:rPr>
          <w:i/>
          <w:sz w:val="28"/>
          <w:szCs w:val="28"/>
        </w:rPr>
        <w:t>Рекомендуемая литература:</w:t>
      </w:r>
    </w:p>
    <w:p w:rsidR="00010E0A" w:rsidRPr="00785D6C" w:rsidRDefault="00010E0A" w:rsidP="00010E0A">
      <w:pPr>
        <w:widowControl w:val="0"/>
        <w:spacing w:line="360" w:lineRule="auto"/>
        <w:contextualSpacing/>
        <w:jc w:val="both"/>
        <w:rPr>
          <w:bCs/>
          <w:sz w:val="28"/>
          <w:szCs w:val="28"/>
        </w:rPr>
      </w:pPr>
      <w:r w:rsidRPr="00785D6C">
        <w:rPr>
          <w:bCs/>
          <w:sz w:val="28"/>
          <w:szCs w:val="28"/>
        </w:rPr>
        <w:t>1. Пугачев В.П. Управление персоналом организации: Учебник. – М.: Аспект Пресс, 2008. – 279 с. – (Серия «Управление персоналом»).</w:t>
      </w:r>
    </w:p>
    <w:p w:rsidR="00010E0A" w:rsidRPr="00785D6C" w:rsidRDefault="00010E0A" w:rsidP="00010E0A">
      <w:pPr>
        <w:widowControl w:val="0"/>
        <w:spacing w:line="360" w:lineRule="auto"/>
        <w:contextualSpacing/>
        <w:jc w:val="both"/>
        <w:rPr>
          <w:bCs/>
          <w:sz w:val="28"/>
          <w:szCs w:val="28"/>
        </w:rPr>
      </w:pPr>
      <w:r w:rsidRPr="00785D6C">
        <w:rPr>
          <w:bCs/>
          <w:sz w:val="28"/>
          <w:szCs w:val="28"/>
        </w:rPr>
        <w:t>2. Герчикова И.Н. Менеджмент: Учебник для вузов – 4-е изд., перераб. И доп. – М.: ЮНИТИ-ДАНА, 2007. – 511с. – (Серия «Золотой фонд российских учебников».)</w:t>
      </w:r>
    </w:p>
    <w:p w:rsidR="00010E0A" w:rsidRPr="00785D6C" w:rsidRDefault="00010E0A" w:rsidP="00010E0A">
      <w:pPr>
        <w:widowControl w:val="0"/>
        <w:spacing w:line="360" w:lineRule="auto"/>
        <w:contextualSpacing/>
        <w:jc w:val="both"/>
        <w:rPr>
          <w:bCs/>
          <w:sz w:val="28"/>
          <w:szCs w:val="28"/>
        </w:rPr>
      </w:pPr>
      <w:r w:rsidRPr="00785D6C">
        <w:rPr>
          <w:bCs/>
          <w:sz w:val="28"/>
          <w:szCs w:val="28"/>
        </w:rPr>
        <w:t>3. Глухов В.В. Основы менеджмента. - С.Петербург.: «Спец. литература», 2007.</w:t>
      </w:r>
    </w:p>
    <w:p w:rsidR="00010E0A" w:rsidRPr="00785D6C" w:rsidRDefault="00010E0A" w:rsidP="00010E0A">
      <w:pPr>
        <w:widowControl w:val="0"/>
        <w:spacing w:line="360" w:lineRule="auto"/>
        <w:contextualSpacing/>
        <w:jc w:val="both"/>
        <w:rPr>
          <w:bCs/>
          <w:sz w:val="28"/>
          <w:szCs w:val="28"/>
        </w:rPr>
      </w:pPr>
      <w:r w:rsidRPr="00785D6C">
        <w:rPr>
          <w:bCs/>
          <w:sz w:val="28"/>
          <w:szCs w:val="28"/>
        </w:rPr>
        <w:t>4. Бурлаков Г.Р. Мотивационный климат организации. //Управление</w:t>
      </w:r>
    </w:p>
    <w:p w:rsidR="00010E0A" w:rsidRPr="00785D6C" w:rsidRDefault="00010E0A" w:rsidP="00010E0A">
      <w:pPr>
        <w:widowControl w:val="0"/>
        <w:spacing w:line="360" w:lineRule="auto"/>
        <w:contextualSpacing/>
        <w:jc w:val="both"/>
        <w:rPr>
          <w:bCs/>
          <w:sz w:val="28"/>
          <w:szCs w:val="28"/>
        </w:rPr>
      </w:pPr>
      <w:r w:rsidRPr="00785D6C">
        <w:rPr>
          <w:bCs/>
          <w:sz w:val="28"/>
          <w:szCs w:val="28"/>
        </w:rPr>
        <w:t>персоналом. – 2007.</w:t>
      </w:r>
    </w:p>
    <w:p w:rsidR="00010E0A" w:rsidRPr="00785D6C" w:rsidRDefault="00010E0A" w:rsidP="00010E0A">
      <w:pPr>
        <w:widowControl w:val="0"/>
        <w:spacing w:line="360" w:lineRule="auto"/>
        <w:contextualSpacing/>
        <w:jc w:val="both"/>
        <w:rPr>
          <w:bCs/>
          <w:sz w:val="28"/>
          <w:szCs w:val="28"/>
        </w:rPr>
      </w:pPr>
      <w:r w:rsidRPr="00785D6C">
        <w:rPr>
          <w:bCs/>
          <w:sz w:val="28"/>
          <w:szCs w:val="28"/>
        </w:rPr>
        <w:t>5. Егоршин А. П. Управления персоналом 2008 – 720 с.</w:t>
      </w:r>
    </w:p>
    <w:p w:rsidR="00010E0A" w:rsidRPr="00785D6C" w:rsidRDefault="00010E0A" w:rsidP="00010E0A">
      <w:pPr>
        <w:widowControl w:val="0"/>
        <w:spacing w:line="360" w:lineRule="auto"/>
        <w:contextualSpacing/>
        <w:jc w:val="both"/>
        <w:rPr>
          <w:bCs/>
          <w:sz w:val="28"/>
          <w:szCs w:val="28"/>
        </w:rPr>
      </w:pPr>
      <w:r w:rsidRPr="00785D6C">
        <w:rPr>
          <w:bCs/>
          <w:sz w:val="28"/>
          <w:szCs w:val="28"/>
        </w:rPr>
        <w:t>6. Управление персоналом организации –/под ред. А.Я. Кибанова М:ИНФРА- М 2006</w:t>
      </w:r>
    </w:p>
    <w:p w:rsidR="00010E0A" w:rsidRPr="00785D6C" w:rsidRDefault="00010E0A" w:rsidP="00010E0A">
      <w:pPr>
        <w:widowControl w:val="0"/>
        <w:spacing w:line="360" w:lineRule="auto"/>
        <w:contextualSpacing/>
        <w:jc w:val="both"/>
        <w:rPr>
          <w:bCs/>
          <w:sz w:val="28"/>
          <w:szCs w:val="28"/>
        </w:rPr>
      </w:pPr>
      <w:r w:rsidRPr="00785D6C">
        <w:rPr>
          <w:bCs/>
          <w:sz w:val="28"/>
          <w:szCs w:val="28"/>
        </w:rPr>
        <w:t>12. Старобинский Э.Е. Как управлять персоналом. - М, 2007</w:t>
      </w:r>
    </w:p>
    <w:p w:rsidR="00010E0A" w:rsidRPr="00D657A2" w:rsidRDefault="00010E0A" w:rsidP="00010E0A">
      <w:pPr>
        <w:widowControl w:val="0"/>
        <w:spacing w:line="360" w:lineRule="auto"/>
        <w:contextualSpacing/>
        <w:jc w:val="both"/>
        <w:rPr>
          <w:bCs/>
          <w:sz w:val="28"/>
          <w:szCs w:val="28"/>
        </w:rPr>
      </w:pPr>
      <w:r w:rsidRPr="00785D6C">
        <w:rPr>
          <w:bCs/>
          <w:sz w:val="28"/>
          <w:szCs w:val="28"/>
        </w:rPr>
        <w:t>13. Мотивация труда и повышение эфф</w:t>
      </w:r>
      <w:r>
        <w:rPr>
          <w:bCs/>
          <w:sz w:val="28"/>
          <w:szCs w:val="28"/>
        </w:rPr>
        <w:t>ективности работы. Н. Комарова.</w:t>
      </w:r>
    </w:p>
    <w:p w:rsidR="00010E0A" w:rsidRPr="00785D6C" w:rsidRDefault="00010E0A" w:rsidP="00010E0A">
      <w:pPr>
        <w:widowControl w:val="0"/>
        <w:spacing w:line="276" w:lineRule="auto"/>
        <w:jc w:val="both"/>
        <w:rPr>
          <w:color w:val="000000"/>
          <w:sz w:val="28"/>
          <w:szCs w:val="28"/>
        </w:rPr>
      </w:pPr>
      <w:r w:rsidRPr="00785D6C">
        <w:rPr>
          <w:noProof/>
          <w:sz w:val="28"/>
          <w:szCs w:val="28"/>
        </w:rPr>
        <w:lastRenderedPageBreak/>
        <mc:AlternateContent>
          <mc:Choice Requires="wpc">
            <w:drawing>
              <wp:inline distT="0" distB="0" distL="0" distR="0" wp14:anchorId="7CE4EB46" wp14:editId="7522E89E">
                <wp:extent cx="5940425" cy="8344535"/>
                <wp:effectExtent l="3810" t="0" r="0" b="3175"/>
                <wp:docPr id="111"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71" name="Group 4"/>
                        <wpg:cNvGrpSpPr>
                          <a:grpSpLocks/>
                        </wpg:cNvGrpSpPr>
                        <wpg:grpSpPr bwMode="auto">
                          <a:xfrm>
                            <a:off x="75900" y="0"/>
                            <a:ext cx="5664824" cy="7982333"/>
                            <a:chOff x="2454" y="-1010"/>
                            <a:chExt cx="6866" cy="9675"/>
                          </a:xfrm>
                        </wpg:grpSpPr>
                        <wpg:grpSp>
                          <wpg:cNvPr id="72" name="Group 5"/>
                          <wpg:cNvGrpSpPr>
                            <a:grpSpLocks/>
                          </wpg:cNvGrpSpPr>
                          <wpg:grpSpPr bwMode="auto">
                            <a:xfrm>
                              <a:off x="2454" y="-1010"/>
                              <a:ext cx="6866" cy="9675"/>
                              <a:chOff x="2454" y="-1010"/>
                              <a:chExt cx="6866" cy="9675"/>
                            </a:xfrm>
                          </wpg:grpSpPr>
                          <wps:wsp>
                            <wps:cNvPr id="73" name="Text Box 6"/>
                            <wps:cNvSpPr txBox="1">
                              <a:spLocks noChangeArrowheads="1"/>
                            </wps:cNvSpPr>
                            <wps:spPr bwMode="auto">
                              <a:xfrm>
                                <a:off x="3500" y="-1010"/>
                                <a:ext cx="4757" cy="659"/>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010E0A" w:rsidRPr="000C2F05" w:rsidRDefault="00010E0A" w:rsidP="00010E0A">
                                  <w:pPr>
                                    <w:jc w:val="center"/>
                                    <w:rPr>
                                      <w:b/>
                                      <w:sz w:val="36"/>
                                      <w:szCs w:val="40"/>
                                    </w:rPr>
                                  </w:pPr>
                                  <w:r w:rsidRPr="000C2F05">
                                    <w:rPr>
                                      <w:b/>
                                      <w:sz w:val="36"/>
                                      <w:szCs w:val="40"/>
                                    </w:rPr>
                                    <w:t>Выбор дидактической технологии</w:t>
                                  </w:r>
                                </w:p>
                              </w:txbxContent>
                            </wps:txbx>
                            <wps:bodyPr rot="0" vert="horz" wrap="square" lIns="91440" tIns="45720" rIns="91440" bIns="45720" anchor="t" anchorCtr="0" upright="1">
                              <a:noAutofit/>
                            </wps:bodyPr>
                          </wps:wsp>
                          <wps:wsp>
                            <wps:cNvPr id="74" name="Text Box 7"/>
                            <wps:cNvSpPr txBox="1">
                              <a:spLocks noChangeArrowheads="1"/>
                            </wps:cNvSpPr>
                            <wps:spPr bwMode="auto">
                              <a:xfrm>
                                <a:off x="2454" y="53"/>
                                <a:ext cx="3263" cy="1917"/>
                              </a:xfrm>
                              <a:prstGeom prst="rect">
                                <a:avLst/>
                              </a:prstGeom>
                              <a:solidFill>
                                <a:srgbClr val="FFFFFF"/>
                              </a:solidFill>
                              <a:ln w="38100" cmpd="dbl">
                                <a:solidFill>
                                  <a:srgbClr val="000000"/>
                                </a:solidFill>
                                <a:miter lim="800000"/>
                                <a:headEnd/>
                                <a:tailEnd/>
                              </a:ln>
                            </wps:spPr>
                            <wps:txbx>
                              <w:txbxContent>
                                <w:p w:rsidR="00010E0A" w:rsidRPr="000C2F05" w:rsidRDefault="00010E0A" w:rsidP="00010E0A">
                                  <w:pPr>
                                    <w:jc w:val="center"/>
                                    <w:rPr>
                                      <w:b/>
                                      <w:sz w:val="28"/>
                                      <w:szCs w:val="28"/>
                                    </w:rPr>
                                  </w:pPr>
                                  <w:r w:rsidRPr="000C2F05">
                                    <w:rPr>
                                      <w:b/>
                                      <w:sz w:val="28"/>
                                      <w:szCs w:val="28"/>
                                    </w:rPr>
                                    <w:t>1. Характеристика дидактических целей урока:</w:t>
                                  </w:r>
                                </w:p>
                                <w:p w:rsidR="00010E0A" w:rsidRPr="000C2F05" w:rsidRDefault="00010E0A" w:rsidP="00010E0A">
                                  <w:pPr>
                                    <w:jc w:val="center"/>
                                    <w:rPr>
                                      <w:sz w:val="28"/>
                                    </w:rPr>
                                  </w:pPr>
                                </w:p>
                                <w:p w:rsidR="00010E0A" w:rsidRPr="00BE1087" w:rsidRDefault="00010E0A" w:rsidP="00010E0A">
                                  <w:pPr>
                                    <w:jc w:val="both"/>
                                  </w:pPr>
                                  <w:r w:rsidRPr="00BE1087">
                                    <w:t xml:space="preserve">Сформировать выполнение профессиональных действий: выбирать необходимое и делать расчёты. </w:t>
                                  </w:r>
                                </w:p>
                              </w:txbxContent>
                            </wps:txbx>
                            <wps:bodyPr rot="0" vert="horz" wrap="square" lIns="91440" tIns="45720" rIns="91440" bIns="45720" anchor="t" anchorCtr="0" upright="1">
                              <a:noAutofit/>
                            </wps:bodyPr>
                          </wps:wsp>
                          <wps:wsp>
                            <wps:cNvPr id="75" name="Text Box 8"/>
                            <wps:cNvSpPr txBox="1">
                              <a:spLocks noChangeArrowheads="1"/>
                            </wps:cNvSpPr>
                            <wps:spPr bwMode="auto">
                              <a:xfrm>
                                <a:off x="6056" y="53"/>
                                <a:ext cx="3264" cy="1917"/>
                              </a:xfrm>
                              <a:prstGeom prst="rect">
                                <a:avLst/>
                              </a:prstGeom>
                              <a:solidFill>
                                <a:srgbClr val="FFFFFF"/>
                              </a:solidFill>
                              <a:ln w="38100" cmpd="dbl">
                                <a:solidFill>
                                  <a:srgbClr val="000000"/>
                                </a:solidFill>
                                <a:miter lim="800000"/>
                                <a:headEnd/>
                                <a:tailEnd/>
                              </a:ln>
                            </wps:spPr>
                            <wps:txbx>
                              <w:txbxContent>
                                <w:p w:rsidR="00010E0A" w:rsidRPr="00A60E78" w:rsidRDefault="00010E0A" w:rsidP="00010E0A">
                                  <w:pPr>
                                    <w:jc w:val="center"/>
                                    <w:rPr>
                                      <w:b/>
                                      <w:sz w:val="28"/>
                                      <w:szCs w:val="28"/>
                                    </w:rPr>
                                  </w:pPr>
                                  <w:r w:rsidRPr="00A60E78">
                                    <w:rPr>
                                      <w:b/>
                                      <w:sz w:val="28"/>
                                      <w:szCs w:val="28"/>
                                    </w:rPr>
                                    <w:t xml:space="preserve">2. Характеристика содержания </w:t>
                                  </w:r>
                                </w:p>
                                <w:p w:rsidR="00010E0A" w:rsidRPr="00A60E78" w:rsidRDefault="00010E0A" w:rsidP="00010E0A">
                                  <w:pPr>
                                    <w:jc w:val="center"/>
                                    <w:rPr>
                                      <w:b/>
                                      <w:sz w:val="28"/>
                                      <w:szCs w:val="28"/>
                                    </w:rPr>
                                  </w:pPr>
                                  <w:r w:rsidRPr="00A60E78">
                                    <w:rPr>
                                      <w:b/>
                                      <w:sz w:val="28"/>
                                      <w:szCs w:val="28"/>
                                    </w:rPr>
                                    <w:t>учебного материала:</w:t>
                                  </w:r>
                                </w:p>
                                <w:p w:rsidR="00010E0A" w:rsidRDefault="00010E0A" w:rsidP="00010E0A">
                                  <w:pPr>
                                    <w:jc w:val="center"/>
                                    <w:rPr>
                                      <w:sz w:val="28"/>
                                      <w:szCs w:val="28"/>
                                    </w:rPr>
                                  </w:pPr>
                                </w:p>
                                <w:p w:rsidR="00010E0A" w:rsidRPr="00BE1087" w:rsidRDefault="00010E0A" w:rsidP="00010E0A">
                                  <w:pPr>
                                    <w:jc w:val="center"/>
                                    <w:rPr>
                                      <w:sz w:val="22"/>
                                    </w:rPr>
                                  </w:pPr>
                                  <w:r w:rsidRPr="00BE1087">
                                    <w:t>Материал носит профессиональный характер и содержит схемы, плакаты, расчёты</w:t>
                                  </w:r>
                                  <w:r w:rsidRPr="00BE1087">
                                    <w:rPr>
                                      <w:sz w:val="22"/>
                                    </w:rPr>
                                    <w:t>.</w:t>
                                  </w:r>
                                </w:p>
                              </w:txbxContent>
                            </wps:txbx>
                            <wps:bodyPr rot="0" vert="horz" wrap="square" lIns="91440" tIns="45720" rIns="91440" bIns="45720" anchor="t" anchorCtr="0" upright="1">
                              <a:noAutofit/>
                            </wps:bodyPr>
                          </wps:wsp>
                          <wps:wsp>
                            <wps:cNvPr id="76" name="Text Box 9"/>
                            <wps:cNvSpPr txBox="1">
                              <a:spLocks noChangeArrowheads="1"/>
                            </wps:cNvSpPr>
                            <wps:spPr bwMode="auto">
                              <a:xfrm>
                                <a:off x="3500" y="2315"/>
                                <a:ext cx="4837" cy="3649"/>
                              </a:xfrm>
                              <a:prstGeom prst="rect">
                                <a:avLst/>
                              </a:prstGeom>
                              <a:solidFill>
                                <a:srgbClr val="FFFFFF"/>
                              </a:solidFill>
                              <a:ln w="38100" cmpd="dbl">
                                <a:solidFill>
                                  <a:srgbClr val="000000"/>
                                </a:solidFill>
                                <a:miter lim="800000"/>
                                <a:headEnd/>
                                <a:tailEnd/>
                              </a:ln>
                            </wps:spPr>
                            <wps:txbx>
                              <w:txbxContent>
                                <w:p w:rsidR="00010E0A" w:rsidRPr="009D4720" w:rsidRDefault="00010E0A" w:rsidP="00010E0A">
                                  <w:pPr>
                                    <w:jc w:val="center"/>
                                    <w:rPr>
                                      <w:b/>
                                      <w:sz w:val="28"/>
                                    </w:rPr>
                                  </w:pPr>
                                  <w:r w:rsidRPr="009D4720">
                                    <w:rPr>
                                      <w:b/>
                                      <w:sz w:val="28"/>
                                    </w:rPr>
                                    <w:t>1. Характеристика действий педагога и ученика:</w:t>
                                  </w:r>
                                </w:p>
                                <w:p w:rsidR="00010E0A" w:rsidRPr="00BE1087" w:rsidRDefault="00010E0A" w:rsidP="00010E0A">
                                  <w:pPr>
                                    <w:jc w:val="both"/>
                                    <w:rPr>
                                      <w:u w:val="single"/>
                                    </w:rPr>
                                  </w:pPr>
                                  <w:r w:rsidRPr="00BE1087">
                                    <w:rPr>
                                      <w:u w:val="single"/>
                                    </w:rPr>
                                    <w:t>Действия педагога:</w:t>
                                  </w:r>
                                </w:p>
                                <w:p w:rsidR="00010E0A" w:rsidRDefault="00010E0A" w:rsidP="00010E0A">
                                  <w:pPr>
                                    <w:jc w:val="both"/>
                                  </w:pPr>
                                  <w:r w:rsidRPr="00BE1087">
                                    <w:rPr>
                                      <w:i/>
                                    </w:rPr>
                                    <w:t>Характер</w:t>
                                  </w:r>
                                  <w:r>
                                    <w:t>: инструкционно-программированный.</w:t>
                                  </w:r>
                                </w:p>
                                <w:p w:rsidR="00010E0A" w:rsidRDefault="00010E0A" w:rsidP="00010E0A">
                                  <w:pPr>
                                    <w:jc w:val="both"/>
                                  </w:pPr>
                                  <w:r>
                                    <w:t xml:space="preserve">Основная </w:t>
                                  </w:r>
                                  <w:r w:rsidRPr="00BE1087">
                                    <w:rPr>
                                      <w:i/>
                                    </w:rPr>
                                    <w:t>форма</w:t>
                                  </w:r>
                                  <w:r>
                                    <w:t>: эвристическая беседа с инструкцией к учебным действиям.</w:t>
                                  </w:r>
                                </w:p>
                                <w:p w:rsidR="00010E0A" w:rsidRDefault="00010E0A" w:rsidP="00010E0A">
                                  <w:pPr>
                                    <w:jc w:val="both"/>
                                  </w:pPr>
                                  <w:r>
                                    <w:t xml:space="preserve"> </w:t>
                                  </w:r>
                                  <w:r>
                                    <w:rPr>
                                      <w:i/>
                                    </w:rPr>
                                    <w:t>Приём</w:t>
                                  </w:r>
                                  <w:r>
                                    <w:t>:</w:t>
                                  </w:r>
                                </w:p>
                                <w:p w:rsidR="00010E0A" w:rsidRDefault="00010E0A" w:rsidP="00010E0A">
                                  <w:pPr>
                                    <w:jc w:val="both"/>
                                  </w:pPr>
                                  <w:r>
                                    <w:t>-Постановка проблемных вопросов с системой проводниковых вопросов.</w:t>
                                  </w:r>
                                </w:p>
                                <w:p w:rsidR="00010E0A" w:rsidRPr="00BE1087" w:rsidRDefault="00010E0A" w:rsidP="00010E0A">
                                  <w:pPr>
                                    <w:jc w:val="both"/>
                                    <w:rPr>
                                      <w:u w:val="single"/>
                                    </w:rPr>
                                  </w:pPr>
                                  <w:r w:rsidRPr="00BE1087">
                                    <w:rPr>
                                      <w:u w:val="single"/>
                                    </w:rPr>
                                    <w:t>Действия учеников:</w:t>
                                  </w:r>
                                </w:p>
                                <w:p w:rsidR="00010E0A" w:rsidRDefault="00010E0A" w:rsidP="00010E0A">
                                  <w:pPr>
                                    <w:jc w:val="both"/>
                                  </w:pPr>
                                  <w:r w:rsidRPr="00BE1087">
                                    <w:rPr>
                                      <w:i/>
                                    </w:rPr>
                                    <w:t>Характер:</w:t>
                                  </w:r>
                                  <w:r>
                                    <w:t xml:space="preserve"> продуктивно - алгоритмичный.</w:t>
                                  </w:r>
                                </w:p>
                                <w:p w:rsidR="00010E0A" w:rsidRDefault="00010E0A" w:rsidP="00010E0A">
                                  <w:pPr>
                                    <w:jc w:val="both"/>
                                  </w:pPr>
                                  <w:r w:rsidRPr="00BE1087">
                                    <w:rPr>
                                      <w:i/>
                                    </w:rPr>
                                    <w:t>Основная форма</w:t>
                                  </w:r>
                                  <w:r>
                                    <w:t>: самостоятельные действия в пределах одного шага.</w:t>
                                  </w:r>
                                </w:p>
                                <w:p w:rsidR="00010E0A" w:rsidRDefault="00010E0A" w:rsidP="00010E0A">
                                  <w:pPr>
                                    <w:jc w:val="both"/>
                                  </w:pPr>
                                  <w:r w:rsidRPr="00BE1087">
                                    <w:rPr>
                                      <w:i/>
                                    </w:rPr>
                                    <w:t>Приём</w:t>
                                  </w:r>
                                  <w:r>
                                    <w:t>:</w:t>
                                  </w:r>
                                </w:p>
                                <w:p w:rsidR="00010E0A" w:rsidRPr="00673260" w:rsidRDefault="00010E0A" w:rsidP="00010E0A">
                                  <w:pPr>
                                    <w:jc w:val="both"/>
                                  </w:pPr>
                                  <w:r>
                                    <w:t>-анализ вопросов.</w:t>
                                  </w:r>
                                </w:p>
                              </w:txbxContent>
                            </wps:txbx>
                            <wps:bodyPr rot="0" vert="horz" wrap="square" lIns="91440" tIns="45720" rIns="91440" bIns="45720" anchor="t" anchorCtr="0" upright="1">
                              <a:noAutofit/>
                            </wps:bodyPr>
                          </wps:wsp>
                          <wps:wsp>
                            <wps:cNvPr id="77" name="Text Box 10"/>
                            <wps:cNvSpPr txBox="1">
                              <a:spLocks noChangeArrowheads="1"/>
                            </wps:cNvSpPr>
                            <wps:spPr bwMode="auto">
                              <a:xfrm>
                                <a:off x="2715" y="6287"/>
                                <a:ext cx="6338" cy="993"/>
                              </a:xfrm>
                              <a:prstGeom prst="rect">
                                <a:avLst/>
                              </a:prstGeom>
                              <a:solidFill>
                                <a:srgbClr val="FFFFFF"/>
                              </a:solidFill>
                              <a:ln w="38100" cmpd="dbl">
                                <a:solidFill>
                                  <a:srgbClr val="000000"/>
                                </a:solidFill>
                                <a:miter lim="800000"/>
                                <a:headEnd/>
                                <a:tailEnd/>
                              </a:ln>
                            </wps:spPr>
                            <wps:txbx>
                              <w:txbxContent>
                                <w:p w:rsidR="00010E0A" w:rsidRPr="00A60E78" w:rsidRDefault="00010E0A" w:rsidP="00010E0A">
                                  <w:pPr>
                                    <w:jc w:val="center"/>
                                    <w:rPr>
                                      <w:b/>
                                      <w:sz w:val="28"/>
                                      <w:szCs w:val="28"/>
                                    </w:rPr>
                                  </w:pPr>
                                  <w:r w:rsidRPr="00A60E78">
                                    <w:rPr>
                                      <w:b/>
                                      <w:sz w:val="28"/>
                                      <w:szCs w:val="28"/>
                                    </w:rPr>
                                    <w:t>Дидактическая технология</w:t>
                                  </w:r>
                                </w:p>
                                <w:p w:rsidR="00010E0A" w:rsidRDefault="00010E0A" w:rsidP="00010E0A">
                                  <w:pPr>
                                    <w:jc w:val="center"/>
                                  </w:pPr>
                                  <w:r w:rsidRPr="00BE1087">
                                    <w:rPr>
                                      <w:i/>
                                    </w:rPr>
                                    <w:t>тип</w:t>
                                  </w:r>
                                  <w:r>
                                    <w:t xml:space="preserve"> – репродуктивная технология;</w:t>
                                  </w:r>
                                </w:p>
                                <w:p w:rsidR="00010E0A" w:rsidRPr="00673260" w:rsidRDefault="00010E0A" w:rsidP="00010E0A">
                                  <w:pPr>
                                    <w:jc w:val="center"/>
                                  </w:pPr>
                                  <w:r w:rsidRPr="00BE1087">
                                    <w:rPr>
                                      <w:i/>
                                    </w:rPr>
                                    <w:t>вид</w:t>
                                  </w:r>
                                  <w:r>
                                    <w:t xml:space="preserve"> – изложение.</w:t>
                                  </w:r>
                                </w:p>
                              </w:txbxContent>
                            </wps:txbx>
                            <wps:bodyPr rot="0" vert="horz" wrap="square" lIns="91440" tIns="45720" rIns="91440" bIns="45720" anchor="t" anchorCtr="0" upright="1">
                              <a:noAutofit/>
                            </wps:bodyPr>
                          </wps:wsp>
                          <wps:wsp>
                            <wps:cNvPr id="78" name="Text Box 11"/>
                            <wps:cNvSpPr txBox="1">
                              <a:spLocks noChangeArrowheads="1"/>
                            </wps:cNvSpPr>
                            <wps:spPr bwMode="auto">
                              <a:xfrm>
                                <a:off x="2715" y="7672"/>
                                <a:ext cx="6338" cy="993"/>
                              </a:xfrm>
                              <a:prstGeom prst="rect">
                                <a:avLst/>
                              </a:prstGeom>
                              <a:solidFill>
                                <a:srgbClr val="FFFFFF"/>
                              </a:solidFill>
                              <a:ln w="38100" cmpd="dbl">
                                <a:solidFill>
                                  <a:srgbClr val="000000"/>
                                </a:solidFill>
                                <a:miter lim="800000"/>
                                <a:headEnd/>
                                <a:tailEnd/>
                              </a:ln>
                            </wps:spPr>
                            <wps:txbx>
                              <w:txbxContent>
                                <w:p w:rsidR="00010E0A" w:rsidRPr="009148A3" w:rsidRDefault="00010E0A" w:rsidP="00010E0A">
                                  <w:pPr>
                                    <w:jc w:val="center"/>
                                    <w:rPr>
                                      <w:b/>
                                      <w:sz w:val="28"/>
                                      <w:szCs w:val="28"/>
                                    </w:rPr>
                                  </w:pPr>
                                  <w:r w:rsidRPr="009148A3">
                                    <w:rPr>
                                      <w:b/>
                                      <w:sz w:val="28"/>
                                      <w:szCs w:val="28"/>
                                    </w:rPr>
                                    <w:t>Вариант повышения уровня дидактической технологии</w:t>
                                  </w:r>
                                </w:p>
                                <w:p w:rsidR="00010E0A" w:rsidRDefault="00010E0A" w:rsidP="00010E0A">
                                  <w:pPr>
                                    <w:jc w:val="center"/>
                                  </w:pPr>
                                  <w:r w:rsidRPr="00BE1087">
                                    <w:rPr>
                                      <w:i/>
                                    </w:rPr>
                                    <w:t>тип</w:t>
                                  </w:r>
                                  <w:r>
                                    <w:t xml:space="preserve"> – репродуктивная технология;</w:t>
                                  </w:r>
                                </w:p>
                                <w:p w:rsidR="00010E0A" w:rsidRPr="00673260" w:rsidRDefault="00010E0A" w:rsidP="00010E0A">
                                  <w:pPr>
                                    <w:jc w:val="center"/>
                                  </w:pPr>
                                  <w:r w:rsidRPr="00BE1087">
                                    <w:rPr>
                                      <w:i/>
                                    </w:rPr>
                                    <w:t>вид</w:t>
                                  </w:r>
                                  <w:r>
                                    <w:t xml:space="preserve"> – эвристический.</w:t>
                                  </w:r>
                                </w:p>
                              </w:txbxContent>
                            </wps:txbx>
                            <wps:bodyPr rot="0" vert="horz" wrap="square" lIns="91440" tIns="45720" rIns="91440" bIns="45720" anchor="t" anchorCtr="0" upright="1">
                              <a:noAutofit/>
                            </wps:bodyPr>
                          </wps:wsp>
                        </wpg:grpSp>
                        <wps:wsp>
                          <wps:cNvPr id="79" name="AutoShape 12"/>
                          <wps:cNvCnPr>
                            <a:cxnSpLocks noChangeShapeType="1"/>
                          </wps:cNvCnPr>
                          <wps:spPr bwMode="auto">
                            <a:xfrm>
                              <a:off x="4086" y="2016"/>
                              <a:ext cx="1833" cy="252"/>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13"/>
                          <wps:cNvCnPr>
                            <a:cxnSpLocks noChangeShapeType="1"/>
                          </wps:cNvCnPr>
                          <wps:spPr bwMode="auto">
                            <a:xfrm flipH="1">
                              <a:off x="5919" y="2016"/>
                              <a:ext cx="1770" cy="252"/>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14"/>
                          <wps:cNvCnPr>
                            <a:cxnSpLocks noChangeShapeType="1"/>
                          </wps:cNvCnPr>
                          <wps:spPr bwMode="auto">
                            <a:xfrm flipH="1">
                              <a:off x="5885" y="6011"/>
                              <a:ext cx="34" cy="23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15"/>
                          <wps:cNvCnPr>
                            <a:cxnSpLocks noChangeShapeType="1"/>
                          </wps:cNvCnPr>
                          <wps:spPr bwMode="auto">
                            <a:xfrm>
                              <a:off x="5885" y="7326"/>
                              <a:ext cx="1" cy="3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7CE4EB46" id="Полотно 2" o:spid="_x0000_s1065" editas="canvas" style="width:467.75pt;height:657.05pt;mso-position-horizontal-relative:char;mso-position-vertical-relative:line" coordsize="59404,8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">
                <v:shape id="_x0000_s1066" type="#_x0000_t75" style="position:absolute;width:59404;height:83445;visibility:visible;mso-wrap-style:square">
                  <v:fill o:detectmouseclick="t"/>
                  <v:path o:connecttype="none"/>
                </v:shape>
                <v:group id="Group 4" o:spid="_x0000_s1067" style="position:absolute;left:759;width:56648;height:79823" coordorigin="2454,-1010" coordsize="6866,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5" o:spid="_x0000_s1068" style="position:absolute;left:2454;top:-1010;width:6866;height:9675" coordorigin="2454,-1010" coordsize="6866,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Text Box 6" o:spid="_x0000_s1069" type="#_x0000_t202" style="position:absolute;left:3500;top:-1010;width:4757;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" stroked="f" strokeweight="3pt">
                      <v:stroke linestyle="thinThin"/>
                      <v:textbox>
                        <w:txbxContent>
                          <w:p w:rsidR="00010E0A" w:rsidRPr="000C2F05" w:rsidRDefault="00010E0A" w:rsidP="00010E0A">
                            <w:pPr>
                              <w:jc w:val="center"/>
                              <w:rPr>
                                <w:b/>
                                <w:sz w:val="36"/>
                                <w:szCs w:val="40"/>
                              </w:rPr>
                            </w:pPr>
                            <w:r w:rsidRPr="000C2F05">
                              <w:rPr>
                                <w:b/>
                                <w:sz w:val="36"/>
                                <w:szCs w:val="40"/>
                              </w:rPr>
                              <w:t>Выбор дидактической технологии</w:t>
                            </w:r>
                          </w:p>
                        </w:txbxContent>
                      </v:textbox>
                    </v:shape>
                    <v:shape id="Text Box 7" o:spid="_x0000_s1070" type="#_x0000_t202" style="position:absolute;left:2454;top:53;width:3263;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" strokeweight="3pt">
                      <v:stroke linestyle="thinThin"/>
                      <v:textbox>
                        <w:txbxContent>
                          <w:p w:rsidR="00010E0A" w:rsidRPr="000C2F05" w:rsidRDefault="00010E0A" w:rsidP="00010E0A">
                            <w:pPr>
                              <w:jc w:val="center"/>
                              <w:rPr>
                                <w:b/>
                                <w:sz w:val="28"/>
                                <w:szCs w:val="28"/>
                              </w:rPr>
                            </w:pPr>
                            <w:r w:rsidRPr="000C2F05">
                              <w:rPr>
                                <w:b/>
                                <w:sz w:val="28"/>
                                <w:szCs w:val="28"/>
                              </w:rPr>
                              <w:t>1. Характеристика дидактических целей урока:</w:t>
                            </w:r>
                          </w:p>
                          <w:p w:rsidR="00010E0A" w:rsidRPr="000C2F05" w:rsidRDefault="00010E0A" w:rsidP="00010E0A">
                            <w:pPr>
                              <w:jc w:val="center"/>
                              <w:rPr>
                                <w:sz w:val="28"/>
                              </w:rPr>
                            </w:pPr>
                          </w:p>
                          <w:p w:rsidR="00010E0A" w:rsidRPr="00BE1087" w:rsidRDefault="00010E0A" w:rsidP="00010E0A">
                            <w:pPr>
                              <w:jc w:val="both"/>
                            </w:pPr>
                            <w:r w:rsidRPr="00BE1087">
                              <w:t xml:space="preserve">Сформировать выполнение профессиональных действий: выбирать необходимое и делать расчёты. </w:t>
                            </w:r>
                          </w:p>
                        </w:txbxContent>
                      </v:textbox>
                    </v:shape>
                    <v:shape id="Text Box 8" o:spid="_x0000_s1071" type="#_x0000_t202" style="position:absolute;left:6056;top:53;width:326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" strokeweight="3pt">
                      <v:stroke linestyle="thinThin"/>
                      <v:textbox>
                        <w:txbxContent>
                          <w:p w:rsidR="00010E0A" w:rsidRPr="00A60E78" w:rsidRDefault="00010E0A" w:rsidP="00010E0A">
                            <w:pPr>
                              <w:jc w:val="center"/>
                              <w:rPr>
                                <w:b/>
                                <w:sz w:val="28"/>
                                <w:szCs w:val="28"/>
                              </w:rPr>
                            </w:pPr>
                            <w:r w:rsidRPr="00A60E78">
                              <w:rPr>
                                <w:b/>
                                <w:sz w:val="28"/>
                                <w:szCs w:val="28"/>
                              </w:rPr>
                              <w:t xml:space="preserve">2. Характеристика содержания </w:t>
                            </w:r>
                          </w:p>
                          <w:p w:rsidR="00010E0A" w:rsidRPr="00A60E78" w:rsidRDefault="00010E0A" w:rsidP="00010E0A">
                            <w:pPr>
                              <w:jc w:val="center"/>
                              <w:rPr>
                                <w:b/>
                                <w:sz w:val="28"/>
                                <w:szCs w:val="28"/>
                              </w:rPr>
                            </w:pPr>
                            <w:r w:rsidRPr="00A60E78">
                              <w:rPr>
                                <w:b/>
                                <w:sz w:val="28"/>
                                <w:szCs w:val="28"/>
                              </w:rPr>
                              <w:t>учебного материала:</w:t>
                            </w:r>
                          </w:p>
                          <w:p w:rsidR="00010E0A" w:rsidRDefault="00010E0A" w:rsidP="00010E0A">
                            <w:pPr>
                              <w:jc w:val="center"/>
                              <w:rPr>
                                <w:sz w:val="28"/>
                                <w:szCs w:val="28"/>
                              </w:rPr>
                            </w:pPr>
                          </w:p>
                          <w:p w:rsidR="00010E0A" w:rsidRPr="00BE1087" w:rsidRDefault="00010E0A" w:rsidP="00010E0A">
                            <w:pPr>
                              <w:jc w:val="center"/>
                              <w:rPr>
                                <w:sz w:val="22"/>
                              </w:rPr>
                            </w:pPr>
                            <w:r w:rsidRPr="00BE1087">
                              <w:t>Материал носит профессиональный характер и содержит схемы, плакаты, расчёты</w:t>
                            </w:r>
                            <w:r w:rsidRPr="00BE1087">
                              <w:rPr>
                                <w:sz w:val="22"/>
                              </w:rPr>
                              <w:t>.</w:t>
                            </w:r>
                          </w:p>
                        </w:txbxContent>
                      </v:textbox>
                    </v:shape>
                    <v:shape id="Text Box 9" o:spid="_x0000_s1072" type="#_x0000_t202" style="position:absolute;left:3500;top:2315;width:4837;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" strokeweight="3pt">
                      <v:stroke linestyle="thinThin"/>
                      <v:textbox>
                        <w:txbxContent>
                          <w:p w:rsidR="00010E0A" w:rsidRPr="009D4720" w:rsidRDefault="00010E0A" w:rsidP="00010E0A">
                            <w:pPr>
                              <w:jc w:val="center"/>
                              <w:rPr>
                                <w:b/>
                                <w:sz w:val="28"/>
                              </w:rPr>
                            </w:pPr>
                            <w:r w:rsidRPr="009D4720">
                              <w:rPr>
                                <w:b/>
                                <w:sz w:val="28"/>
                              </w:rPr>
                              <w:t>1. Характеристика действий педагога и ученика:</w:t>
                            </w:r>
                          </w:p>
                          <w:p w:rsidR="00010E0A" w:rsidRPr="00BE1087" w:rsidRDefault="00010E0A" w:rsidP="00010E0A">
                            <w:pPr>
                              <w:jc w:val="both"/>
                              <w:rPr>
                                <w:u w:val="single"/>
                              </w:rPr>
                            </w:pPr>
                            <w:r w:rsidRPr="00BE1087">
                              <w:rPr>
                                <w:u w:val="single"/>
                              </w:rPr>
                              <w:t>Действия педагога:</w:t>
                            </w:r>
                          </w:p>
                          <w:p w:rsidR="00010E0A" w:rsidRDefault="00010E0A" w:rsidP="00010E0A">
                            <w:pPr>
                              <w:jc w:val="both"/>
                            </w:pPr>
                            <w:r w:rsidRPr="00BE1087">
                              <w:rPr>
                                <w:i/>
                              </w:rPr>
                              <w:t>Характер</w:t>
                            </w:r>
                            <w:r>
                              <w:t>: инструкционно-программированный.</w:t>
                            </w:r>
                          </w:p>
                          <w:p w:rsidR="00010E0A" w:rsidRDefault="00010E0A" w:rsidP="00010E0A">
                            <w:pPr>
                              <w:jc w:val="both"/>
                            </w:pPr>
                            <w:r>
                              <w:t xml:space="preserve">Основная </w:t>
                            </w:r>
                            <w:r w:rsidRPr="00BE1087">
                              <w:rPr>
                                <w:i/>
                              </w:rPr>
                              <w:t>форма</w:t>
                            </w:r>
                            <w:r>
                              <w:t>: эвристическая беседа с инструкцией к учебным действиям.</w:t>
                            </w:r>
                          </w:p>
                          <w:p w:rsidR="00010E0A" w:rsidRDefault="00010E0A" w:rsidP="00010E0A">
                            <w:pPr>
                              <w:jc w:val="both"/>
                            </w:pPr>
                            <w:r>
                              <w:t xml:space="preserve"> </w:t>
                            </w:r>
                            <w:r>
                              <w:rPr>
                                <w:i/>
                              </w:rPr>
                              <w:t>Приём</w:t>
                            </w:r>
                            <w:r>
                              <w:t>:</w:t>
                            </w:r>
                          </w:p>
                          <w:p w:rsidR="00010E0A" w:rsidRDefault="00010E0A" w:rsidP="00010E0A">
                            <w:pPr>
                              <w:jc w:val="both"/>
                            </w:pPr>
                            <w:r>
                              <w:t>-Постановка проблемных вопросов с системой проводниковых вопросов.</w:t>
                            </w:r>
                          </w:p>
                          <w:p w:rsidR="00010E0A" w:rsidRPr="00BE1087" w:rsidRDefault="00010E0A" w:rsidP="00010E0A">
                            <w:pPr>
                              <w:jc w:val="both"/>
                              <w:rPr>
                                <w:u w:val="single"/>
                              </w:rPr>
                            </w:pPr>
                            <w:r w:rsidRPr="00BE1087">
                              <w:rPr>
                                <w:u w:val="single"/>
                              </w:rPr>
                              <w:t>Действия учеников:</w:t>
                            </w:r>
                          </w:p>
                          <w:p w:rsidR="00010E0A" w:rsidRDefault="00010E0A" w:rsidP="00010E0A">
                            <w:pPr>
                              <w:jc w:val="both"/>
                            </w:pPr>
                            <w:r w:rsidRPr="00BE1087">
                              <w:rPr>
                                <w:i/>
                              </w:rPr>
                              <w:t>Характер:</w:t>
                            </w:r>
                            <w:r>
                              <w:t xml:space="preserve"> продуктивно - алгоритмичный.</w:t>
                            </w:r>
                          </w:p>
                          <w:p w:rsidR="00010E0A" w:rsidRDefault="00010E0A" w:rsidP="00010E0A">
                            <w:pPr>
                              <w:jc w:val="both"/>
                            </w:pPr>
                            <w:r w:rsidRPr="00BE1087">
                              <w:rPr>
                                <w:i/>
                              </w:rPr>
                              <w:t>Основная форма</w:t>
                            </w:r>
                            <w:r>
                              <w:t>: самостоятельные действия в пределах одного шага.</w:t>
                            </w:r>
                          </w:p>
                          <w:p w:rsidR="00010E0A" w:rsidRDefault="00010E0A" w:rsidP="00010E0A">
                            <w:pPr>
                              <w:jc w:val="both"/>
                            </w:pPr>
                            <w:r w:rsidRPr="00BE1087">
                              <w:rPr>
                                <w:i/>
                              </w:rPr>
                              <w:t>Приём</w:t>
                            </w:r>
                            <w:r>
                              <w:t>:</w:t>
                            </w:r>
                          </w:p>
                          <w:p w:rsidR="00010E0A" w:rsidRPr="00673260" w:rsidRDefault="00010E0A" w:rsidP="00010E0A">
                            <w:pPr>
                              <w:jc w:val="both"/>
                            </w:pPr>
                            <w:r>
                              <w:t>-анализ вопросов.</w:t>
                            </w:r>
                          </w:p>
                        </w:txbxContent>
                      </v:textbox>
                    </v:shape>
                    <v:shape id="Text Box 10" o:spid="_x0000_s1073" type="#_x0000_t202" style="position:absolute;left:2715;top:6287;width:6338;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" strokeweight="3pt">
                      <v:stroke linestyle="thinThin"/>
                      <v:textbox>
                        <w:txbxContent>
                          <w:p w:rsidR="00010E0A" w:rsidRPr="00A60E78" w:rsidRDefault="00010E0A" w:rsidP="00010E0A">
                            <w:pPr>
                              <w:jc w:val="center"/>
                              <w:rPr>
                                <w:b/>
                                <w:sz w:val="28"/>
                                <w:szCs w:val="28"/>
                              </w:rPr>
                            </w:pPr>
                            <w:r w:rsidRPr="00A60E78">
                              <w:rPr>
                                <w:b/>
                                <w:sz w:val="28"/>
                                <w:szCs w:val="28"/>
                              </w:rPr>
                              <w:t>Дидактическая технология</w:t>
                            </w:r>
                          </w:p>
                          <w:p w:rsidR="00010E0A" w:rsidRDefault="00010E0A" w:rsidP="00010E0A">
                            <w:pPr>
                              <w:jc w:val="center"/>
                            </w:pPr>
                            <w:r w:rsidRPr="00BE1087">
                              <w:rPr>
                                <w:i/>
                              </w:rPr>
                              <w:t>тип</w:t>
                            </w:r>
                            <w:r>
                              <w:t xml:space="preserve"> – репродуктивная технология;</w:t>
                            </w:r>
                          </w:p>
                          <w:p w:rsidR="00010E0A" w:rsidRPr="00673260" w:rsidRDefault="00010E0A" w:rsidP="00010E0A">
                            <w:pPr>
                              <w:jc w:val="center"/>
                            </w:pPr>
                            <w:r w:rsidRPr="00BE1087">
                              <w:rPr>
                                <w:i/>
                              </w:rPr>
                              <w:t>вид</w:t>
                            </w:r>
                            <w:r>
                              <w:t xml:space="preserve"> – изложение.</w:t>
                            </w:r>
                          </w:p>
                        </w:txbxContent>
                      </v:textbox>
                    </v:shape>
                    <v:shape id="Text Box 11" o:spid="_x0000_s1074" type="#_x0000_t202" style="position:absolute;left:2715;top:7672;width:6338;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" strokeweight="3pt">
                      <v:stroke linestyle="thinThin"/>
                      <v:textbox>
                        <w:txbxContent>
                          <w:p w:rsidR="00010E0A" w:rsidRPr="009148A3" w:rsidRDefault="00010E0A" w:rsidP="00010E0A">
                            <w:pPr>
                              <w:jc w:val="center"/>
                              <w:rPr>
                                <w:b/>
                                <w:sz w:val="28"/>
                                <w:szCs w:val="28"/>
                              </w:rPr>
                            </w:pPr>
                            <w:r w:rsidRPr="009148A3">
                              <w:rPr>
                                <w:b/>
                                <w:sz w:val="28"/>
                                <w:szCs w:val="28"/>
                              </w:rPr>
                              <w:t>Вариант повышения уровня дидактической технологии</w:t>
                            </w:r>
                          </w:p>
                          <w:p w:rsidR="00010E0A" w:rsidRDefault="00010E0A" w:rsidP="00010E0A">
                            <w:pPr>
                              <w:jc w:val="center"/>
                            </w:pPr>
                            <w:r w:rsidRPr="00BE1087">
                              <w:rPr>
                                <w:i/>
                              </w:rPr>
                              <w:t>тип</w:t>
                            </w:r>
                            <w:r>
                              <w:t xml:space="preserve"> – репродуктивная технология;</w:t>
                            </w:r>
                          </w:p>
                          <w:p w:rsidR="00010E0A" w:rsidRPr="00673260" w:rsidRDefault="00010E0A" w:rsidP="00010E0A">
                            <w:pPr>
                              <w:jc w:val="center"/>
                            </w:pPr>
                            <w:r w:rsidRPr="00BE1087">
                              <w:rPr>
                                <w:i/>
                              </w:rPr>
                              <w:t>вид</w:t>
                            </w:r>
                            <w:r>
                              <w:t xml:space="preserve"> – эвристический.</w:t>
                            </w:r>
                          </w:p>
                        </w:txbxContent>
                      </v:textbox>
                    </v:shape>
                  </v:group>
                  <v:shapetype id="_x0000_t32" coordsize="21600,21600" o:spt="32" o:oned="t" path="m,l21600,21600e" filled="f">
                    <v:path arrowok="t" fillok="f" o:connecttype="none"/>
                    <o:lock v:ext="edit" shapetype="t"/>
                  </v:shapetype>
                  <v:shape id="AutoShape 12" o:spid="_x0000_s1075" type="#_x0000_t32" style="position:absolute;left:4086;top:2016;width:1833;height: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" strokeweight="3pt">
                    <v:stroke endarrow="block"/>
                  </v:shape>
                  <v:shape id="AutoShape 13" o:spid="_x0000_s1076" type="#_x0000_t32" style="position:absolute;left:5919;top:2016;width:1770;height: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" strokeweight="3pt">
                    <v:stroke endarrow="block"/>
                  </v:shape>
                  <v:shape id="AutoShape 14" o:spid="_x0000_s1077" type="#_x0000_t32" style="position:absolute;left:5885;top:6011;width:34;height:2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" strokeweight="3pt">
                    <v:stroke endarrow="block"/>
                  </v:shape>
                  <v:shape id="AutoShape 15" o:spid="_x0000_s1078" type="#_x0000_t32" style="position:absolute;left:5885;top:7326;width:1;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" strokeweight="3pt">
                    <v:stroke endarrow="block"/>
                  </v:shape>
                </v:group>
                <w10:anchorlock/>
              </v:group>
            </w:pict>
          </mc:Fallback>
        </mc:AlternateContent>
      </w:r>
    </w:p>
    <w:p w:rsidR="00010E0A" w:rsidRPr="00785D6C" w:rsidRDefault="00010E0A" w:rsidP="00010E0A">
      <w:pPr>
        <w:widowControl w:val="0"/>
        <w:spacing w:line="276" w:lineRule="auto"/>
        <w:ind w:firstLine="709"/>
        <w:jc w:val="both"/>
        <w:rPr>
          <w:color w:val="000000"/>
          <w:sz w:val="28"/>
          <w:szCs w:val="28"/>
        </w:rPr>
      </w:pPr>
    </w:p>
    <w:p w:rsidR="00010E0A" w:rsidRPr="00785D6C" w:rsidRDefault="00010E0A" w:rsidP="00010E0A">
      <w:pPr>
        <w:widowControl w:val="0"/>
        <w:spacing w:line="276" w:lineRule="auto"/>
        <w:ind w:firstLine="709"/>
        <w:jc w:val="both"/>
        <w:rPr>
          <w:color w:val="000000"/>
          <w:sz w:val="28"/>
          <w:szCs w:val="28"/>
        </w:rPr>
      </w:pPr>
    </w:p>
    <w:p w:rsidR="00010E0A" w:rsidRPr="00785D6C" w:rsidRDefault="00010E0A" w:rsidP="00010E0A">
      <w:pPr>
        <w:widowControl w:val="0"/>
        <w:spacing w:line="360" w:lineRule="auto"/>
        <w:ind w:firstLine="76"/>
        <w:jc w:val="both"/>
        <w:rPr>
          <w:bCs/>
          <w:sz w:val="28"/>
          <w:szCs w:val="28"/>
        </w:rPr>
      </w:pPr>
    </w:p>
    <w:p w:rsidR="00010E0A" w:rsidRPr="00785D6C" w:rsidRDefault="00010E0A" w:rsidP="00010E0A">
      <w:pPr>
        <w:spacing w:after="200" w:line="276" w:lineRule="auto"/>
        <w:jc w:val="center"/>
        <w:rPr>
          <w:b/>
          <w:bCs/>
          <w:sz w:val="28"/>
          <w:szCs w:val="28"/>
        </w:rPr>
      </w:pPr>
      <w:r w:rsidRPr="00785D6C">
        <w:rPr>
          <w:b/>
          <w:bCs/>
          <w:sz w:val="28"/>
          <w:szCs w:val="28"/>
        </w:rPr>
        <w:lastRenderedPageBreak/>
        <w:t>Вывод</w:t>
      </w:r>
    </w:p>
    <w:p w:rsidR="00010E0A" w:rsidRPr="00785D6C" w:rsidRDefault="00010E0A" w:rsidP="00010E0A">
      <w:pPr>
        <w:widowControl w:val="0"/>
        <w:spacing w:line="360" w:lineRule="auto"/>
        <w:ind w:firstLine="709"/>
        <w:jc w:val="both"/>
        <w:rPr>
          <w:color w:val="000000"/>
          <w:sz w:val="28"/>
          <w:szCs w:val="28"/>
          <w:shd w:val="clear" w:color="auto" w:fill="FDFDFD"/>
        </w:rPr>
      </w:pPr>
      <w:r w:rsidRPr="00785D6C">
        <w:rPr>
          <w:color w:val="000000"/>
          <w:sz w:val="28"/>
          <w:szCs w:val="28"/>
          <w:shd w:val="clear" w:color="auto" w:fill="FDFDFD"/>
        </w:rPr>
        <w:t>Необходимой составляющей подготовки к учебным занятиям считается исследование методической литературы и учебно-методической документации по предмету (указаний, рекомендаций), которые дают возможность более квалифицированно спланировать работу, применяя скопленный и обобщенный навык.</w:t>
      </w:r>
    </w:p>
    <w:p w:rsidR="00010E0A" w:rsidRPr="00785D6C" w:rsidRDefault="00010E0A" w:rsidP="00010E0A">
      <w:pPr>
        <w:widowControl w:val="0"/>
        <w:spacing w:line="360" w:lineRule="auto"/>
        <w:ind w:firstLine="709"/>
        <w:jc w:val="both"/>
        <w:rPr>
          <w:sz w:val="28"/>
          <w:szCs w:val="28"/>
        </w:rPr>
      </w:pPr>
      <w:r w:rsidRPr="00785D6C">
        <w:rPr>
          <w:sz w:val="28"/>
          <w:szCs w:val="28"/>
        </w:rPr>
        <w:t>Методическая деятельность является одним из элементов педагогической деятельности, и ориентирована она на проектирование такого учебного процесса, который должен обеспечивать достижения поставленных целей.</w:t>
      </w:r>
    </w:p>
    <w:p w:rsidR="00010E0A" w:rsidRPr="00785D6C" w:rsidRDefault="00010E0A" w:rsidP="00010E0A">
      <w:pPr>
        <w:widowControl w:val="0"/>
        <w:spacing w:line="360" w:lineRule="auto"/>
        <w:ind w:firstLine="709"/>
        <w:jc w:val="both"/>
        <w:rPr>
          <w:color w:val="000000"/>
          <w:sz w:val="28"/>
          <w:szCs w:val="28"/>
          <w:shd w:val="clear" w:color="auto" w:fill="FDFDFD"/>
        </w:rPr>
      </w:pPr>
      <w:r w:rsidRPr="00785D6C">
        <w:rPr>
          <w:color w:val="000000"/>
          <w:sz w:val="28"/>
          <w:szCs w:val="28"/>
          <w:shd w:val="clear" w:color="auto" w:fill="FDFDFD"/>
        </w:rPr>
        <w:t xml:space="preserve">Выполнение данной курсовой работы играет довольно весомую роль в последующем обучении, она считается показателем удачного управления системой нагрузки, например, как педагог обязан заблаговременно спроектировать целый процесс, определяя подходящие пути </w:t>
      </w:r>
      <w:r w:rsidRPr="00785D6C">
        <w:rPr>
          <w:color w:val="000000"/>
          <w:spacing w:val="-2"/>
          <w:sz w:val="28"/>
          <w:szCs w:val="28"/>
        </w:rPr>
        <w:t xml:space="preserve">подхода к основной цели достижения </w:t>
      </w:r>
      <w:r w:rsidRPr="00785D6C">
        <w:rPr>
          <w:color w:val="000000"/>
          <w:sz w:val="28"/>
          <w:szCs w:val="28"/>
          <w:shd w:val="clear" w:color="auto" w:fill="FDFDFD"/>
        </w:rPr>
        <w:t>уровня профессиональной компетентности в изучаемых предметах.</w:t>
      </w:r>
    </w:p>
    <w:p w:rsidR="00010E0A" w:rsidRPr="00785D6C" w:rsidRDefault="00010E0A" w:rsidP="00010E0A">
      <w:pPr>
        <w:widowControl w:val="0"/>
        <w:spacing w:line="360" w:lineRule="auto"/>
        <w:ind w:firstLine="709"/>
        <w:jc w:val="both"/>
        <w:rPr>
          <w:color w:val="000000"/>
          <w:sz w:val="28"/>
          <w:szCs w:val="28"/>
          <w:shd w:val="clear" w:color="auto" w:fill="FDFDFD"/>
        </w:rPr>
      </w:pPr>
      <w:r w:rsidRPr="00785D6C">
        <w:rPr>
          <w:color w:val="000000"/>
          <w:sz w:val="28"/>
          <w:szCs w:val="28"/>
          <w:shd w:val="clear" w:color="auto" w:fill="FDFDFD"/>
        </w:rPr>
        <w:t>В итоге проектирования формируется план управления учебным процессом, который реализуется при помощи взаимодействия педагога и учащегося.</w:t>
      </w:r>
    </w:p>
    <w:p w:rsidR="00010E0A" w:rsidRPr="00785D6C" w:rsidRDefault="00010E0A" w:rsidP="00010E0A">
      <w:pPr>
        <w:widowControl w:val="0"/>
        <w:spacing w:line="360" w:lineRule="auto"/>
        <w:ind w:firstLine="709"/>
        <w:jc w:val="both"/>
        <w:rPr>
          <w:color w:val="000000"/>
          <w:sz w:val="28"/>
          <w:szCs w:val="28"/>
        </w:rPr>
      </w:pPr>
      <w:r w:rsidRPr="00785D6C">
        <w:rPr>
          <w:color w:val="000000"/>
          <w:sz w:val="28"/>
          <w:szCs w:val="28"/>
        </w:rPr>
        <w:t>В ходе выполнения курсовой работы была рассмотрена учебная документация подготовки бакалавра по специальности «Профессиональное обучение. Управление персоналом», спроектирована программа профессиональной подготовки бакалавра по специальности, спроектированные технологии обучения по теме:</w:t>
      </w:r>
      <w:r w:rsidRPr="00785D6C">
        <w:t xml:space="preserve"> </w:t>
      </w:r>
      <w:r w:rsidRPr="00785D6C">
        <w:rPr>
          <w:sz w:val="28"/>
          <w:szCs w:val="28"/>
        </w:rPr>
        <w:t>«Оценка и аттестация персонала»</w:t>
      </w:r>
      <w:r w:rsidRPr="00785D6C">
        <w:rPr>
          <w:color w:val="000000"/>
          <w:sz w:val="28"/>
          <w:szCs w:val="28"/>
        </w:rPr>
        <w:t>.</w:t>
      </w:r>
    </w:p>
    <w:p w:rsidR="00010E0A" w:rsidRPr="00785D6C" w:rsidRDefault="00010E0A" w:rsidP="00010E0A">
      <w:pPr>
        <w:spacing w:line="360" w:lineRule="auto"/>
        <w:ind w:firstLine="709"/>
        <w:rPr>
          <w:color w:val="000000"/>
          <w:sz w:val="28"/>
          <w:szCs w:val="28"/>
        </w:rPr>
      </w:pPr>
    </w:p>
    <w:p w:rsidR="00010E0A" w:rsidRPr="00785D6C" w:rsidRDefault="00010E0A" w:rsidP="00010E0A">
      <w:pPr>
        <w:spacing w:line="360" w:lineRule="auto"/>
        <w:ind w:firstLine="709"/>
        <w:rPr>
          <w:color w:val="000000"/>
          <w:sz w:val="28"/>
          <w:szCs w:val="28"/>
        </w:rPr>
      </w:pPr>
    </w:p>
    <w:p w:rsidR="00010E0A" w:rsidRDefault="00010E0A" w:rsidP="00010E0A">
      <w:pPr>
        <w:spacing w:after="200" w:line="276" w:lineRule="auto"/>
        <w:rPr>
          <w:color w:val="000000"/>
          <w:sz w:val="28"/>
          <w:szCs w:val="28"/>
        </w:rPr>
      </w:pPr>
    </w:p>
    <w:p w:rsidR="00010E0A" w:rsidRPr="00785D6C" w:rsidRDefault="00010E0A" w:rsidP="00010E0A">
      <w:pPr>
        <w:spacing w:after="200" w:line="276" w:lineRule="auto"/>
        <w:rPr>
          <w:color w:val="000000"/>
          <w:sz w:val="28"/>
          <w:szCs w:val="28"/>
        </w:rPr>
      </w:pPr>
    </w:p>
    <w:sectPr w:rsidR="00010E0A" w:rsidRPr="00785D6C" w:rsidSect="007362C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F5" w:rsidRDefault="000029F5">
      <w:r>
        <w:separator/>
      </w:r>
    </w:p>
  </w:endnote>
  <w:endnote w:type="continuationSeparator" w:id="0">
    <w:p w:rsidR="000029F5" w:rsidRDefault="0000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ISOCPEUR">
    <w:altName w:val="Calibri"/>
    <w:panose1 w:val="00000000000000000000"/>
    <w:charset w:val="00"/>
    <w:family w:val="roman"/>
    <w:notTrueType/>
    <w:pitch w:val="default"/>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FB3" w:rsidRDefault="00010E0A">
    <w:pPr>
      <w:pStyle w:val="a5"/>
      <w:jc w:val="center"/>
    </w:pPr>
    <w:r>
      <w:fldChar w:fldCharType="begin"/>
    </w:r>
    <w:r>
      <w:instrText>PAGE   \* MERGEFORMAT</w:instrText>
    </w:r>
    <w:r>
      <w:fldChar w:fldCharType="separate"/>
    </w:r>
    <w:r w:rsidR="00360D3A">
      <w:rPr>
        <w:noProof/>
      </w:rPr>
      <w:t>20</w:t>
    </w:r>
    <w:r>
      <w:rPr>
        <w:noProof/>
      </w:rPr>
      <w:fldChar w:fldCharType="end"/>
    </w:r>
  </w:p>
  <w:p w:rsidR="00186FB3" w:rsidRDefault="000029F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F5" w:rsidRDefault="000029F5">
      <w:r>
        <w:separator/>
      </w:r>
    </w:p>
  </w:footnote>
  <w:footnote w:type="continuationSeparator" w:id="0">
    <w:p w:rsidR="000029F5" w:rsidRDefault="000029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D8D"/>
    <w:multiLevelType w:val="hybridMultilevel"/>
    <w:tmpl w:val="9D7E5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44445"/>
    <w:multiLevelType w:val="hybridMultilevel"/>
    <w:tmpl w:val="69705BA2"/>
    <w:lvl w:ilvl="0" w:tplc="5186FC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0F5F68DD"/>
    <w:multiLevelType w:val="hybridMultilevel"/>
    <w:tmpl w:val="898EAEB0"/>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B93110"/>
    <w:multiLevelType w:val="hybridMultilevel"/>
    <w:tmpl w:val="58AC1908"/>
    <w:lvl w:ilvl="0" w:tplc="FD8EDE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B4A1AB9"/>
    <w:multiLevelType w:val="hybridMultilevel"/>
    <w:tmpl w:val="E03AC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33166A"/>
    <w:multiLevelType w:val="hybridMultilevel"/>
    <w:tmpl w:val="15C6A25E"/>
    <w:lvl w:ilvl="0" w:tplc="04190001">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4F2478"/>
    <w:multiLevelType w:val="hybridMultilevel"/>
    <w:tmpl w:val="C316B8E0"/>
    <w:lvl w:ilvl="0" w:tplc="EC2E30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211787D"/>
    <w:multiLevelType w:val="hybridMultilevel"/>
    <w:tmpl w:val="60EE06B4"/>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5F115AB"/>
    <w:multiLevelType w:val="hybridMultilevel"/>
    <w:tmpl w:val="C7742FB2"/>
    <w:lvl w:ilvl="0" w:tplc="006230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7033E6B"/>
    <w:multiLevelType w:val="hybridMultilevel"/>
    <w:tmpl w:val="A66625CE"/>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E3B1972"/>
    <w:multiLevelType w:val="hybridMultilevel"/>
    <w:tmpl w:val="E794D8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29B05BE"/>
    <w:multiLevelType w:val="multilevel"/>
    <w:tmpl w:val="F83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4331A"/>
    <w:multiLevelType w:val="hybridMultilevel"/>
    <w:tmpl w:val="46CA131E"/>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D7821F9"/>
    <w:multiLevelType w:val="hybridMultilevel"/>
    <w:tmpl w:val="1006F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5D381D"/>
    <w:multiLevelType w:val="multilevel"/>
    <w:tmpl w:val="C4C2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8B0A30"/>
    <w:multiLevelType w:val="hybridMultilevel"/>
    <w:tmpl w:val="990014BC"/>
    <w:lvl w:ilvl="0" w:tplc="74C04362">
      <w:start w:val="1"/>
      <w:numFmt w:val="decimal"/>
      <w:lvlText w:val="%1."/>
      <w:lvlJc w:val="left"/>
      <w:pPr>
        <w:ind w:left="2127" w:hanging="15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71186CC5"/>
    <w:multiLevelType w:val="hybridMultilevel"/>
    <w:tmpl w:val="2CDEB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FC0E18"/>
    <w:multiLevelType w:val="hybridMultilevel"/>
    <w:tmpl w:val="A038F58C"/>
    <w:lvl w:ilvl="0" w:tplc="04190003">
      <w:start w:val="1"/>
      <w:numFmt w:val="bullet"/>
      <w:lvlText w:val="o"/>
      <w:lvlJc w:val="left"/>
      <w:pPr>
        <w:ind w:left="786"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C157355"/>
    <w:multiLevelType w:val="multilevel"/>
    <w:tmpl w:val="984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3"/>
  </w:num>
  <w:num w:numId="4">
    <w:abstractNumId w:val="0"/>
  </w:num>
  <w:num w:numId="5">
    <w:abstractNumId w:val="4"/>
  </w:num>
  <w:num w:numId="6">
    <w:abstractNumId w:val="7"/>
  </w:num>
  <w:num w:numId="7">
    <w:abstractNumId w:val="12"/>
  </w:num>
  <w:num w:numId="8">
    <w:abstractNumId w:val="8"/>
  </w:num>
  <w:num w:numId="9">
    <w:abstractNumId w:val="2"/>
  </w:num>
  <w:num w:numId="10">
    <w:abstractNumId w:val="9"/>
  </w:num>
  <w:num w:numId="11">
    <w:abstractNumId w:val="17"/>
  </w:num>
  <w:num w:numId="12">
    <w:abstractNumId w:val="14"/>
  </w:num>
  <w:num w:numId="13">
    <w:abstractNumId w:val="18"/>
  </w:num>
  <w:num w:numId="14">
    <w:abstractNumId w:val="11"/>
  </w:num>
  <w:num w:numId="15">
    <w:abstractNumId w:val="10"/>
  </w:num>
  <w:num w:numId="16">
    <w:abstractNumId w:val="1"/>
  </w:num>
  <w:num w:numId="17">
    <w:abstractNumId w:val="1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75"/>
    <w:rsid w:val="000029F5"/>
    <w:rsid w:val="00010E0A"/>
    <w:rsid w:val="00360D3A"/>
    <w:rsid w:val="007B1E49"/>
    <w:rsid w:val="00E24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1FA93-A4FC-48DC-A3DD-CA28418A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E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10E0A"/>
    <w:pPr>
      <w:tabs>
        <w:tab w:val="center" w:pos="4677"/>
        <w:tab w:val="right" w:pos="9355"/>
      </w:tabs>
    </w:pPr>
  </w:style>
  <w:style w:type="character" w:customStyle="1" w:styleId="a4">
    <w:name w:val="Верхний колонтитул Знак"/>
    <w:basedOn w:val="a0"/>
    <w:link w:val="a3"/>
    <w:uiPriority w:val="99"/>
    <w:rsid w:val="00010E0A"/>
    <w:rPr>
      <w:rFonts w:ascii="Times New Roman" w:eastAsia="Times New Roman" w:hAnsi="Times New Roman" w:cs="Times New Roman"/>
      <w:sz w:val="24"/>
      <w:szCs w:val="24"/>
      <w:lang w:eastAsia="ru-RU"/>
    </w:rPr>
  </w:style>
  <w:style w:type="paragraph" w:styleId="a5">
    <w:name w:val="footer"/>
    <w:basedOn w:val="a"/>
    <w:link w:val="a6"/>
    <w:uiPriority w:val="99"/>
    <w:rsid w:val="00010E0A"/>
    <w:pPr>
      <w:tabs>
        <w:tab w:val="center" w:pos="4677"/>
        <w:tab w:val="right" w:pos="9355"/>
      </w:tabs>
    </w:pPr>
  </w:style>
  <w:style w:type="character" w:customStyle="1" w:styleId="a6">
    <w:name w:val="Нижний колонтитул Знак"/>
    <w:basedOn w:val="a0"/>
    <w:link w:val="a5"/>
    <w:uiPriority w:val="99"/>
    <w:rsid w:val="00010E0A"/>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010E0A"/>
  </w:style>
  <w:style w:type="paragraph" w:customStyle="1" w:styleId="a7">
    <w:name w:val="Чертежный"/>
    <w:uiPriority w:val="99"/>
    <w:rsid w:val="00010E0A"/>
    <w:pPr>
      <w:spacing w:after="0" w:line="240" w:lineRule="auto"/>
      <w:jc w:val="both"/>
    </w:pPr>
    <w:rPr>
      <w:rFonts w:ascii="ISOCPEUR" w:eastAsia="Times New Roman" w:hAnsi="ISOCPEUR" w:cs="Times New Roman"/>
      <w:i/>
      <w:sz w:val="28"/>
      <w:szCs w:val="20"/>
      <w:lang w:val="uk-UA" w:eastAsia="ru-RU"/>
    </w:rPr>
  </w:style>
  <w:style w:type="character" w:styleId="a8">
    <w:name w:val="Hyperlink"/>
    <w:basedOn w:val="a0"/>
    <w:uiPriority w:val="99"/>
    <w:rsid w:val="00010E0A"/>
    <w:rPr>
      <w:rFonts w:cs="Times New Roman"/>
      <w:color w:val="0000FF"/>
      <w:u w:val="single"/>
    </w:rPr>
  </w:style>
  <w:style w:type="paragraph" w:styleId="a9">
    <w:name w:val="Normal (Web)"/>
    <w:basedOn w:val="a"/>
    <w:uiPriority w:val="99"/>
    <w:rsid w:val="00010E0A"/>
    <w:pPr>
      <w:spacing w:before="100" w:beforeAutospacing="1" w:after="100" w:afterAutospacing="1"/>
    </w:pPr>
  </w:style>
  <w:style w:type="table" w:styleId="aa">
    <w:name w:val="Table Grid"/>
    <w:basedOn w:val="a1"/>
    <w:uiPriority w:val="99"/>
    <w:rsid w:val="00010E0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99"/>
    <w:qFormat/>
    <w:rsid w:val="00010E0A"/>
    <w:pPr>
      <w:widowControl w:val="0"/>
      <w:ind w:left="720"/>
      <w:contextualSpacing/>
    </w:pPr>
  </w:style>
  <w:style w:type="character" w:styleId="ac">
    <w:name w:val="Strong"/>
    <w:basedOn w:val="a0"/>
    <w:uiPriority w:val="99"/>
    <w:qFormat/>
    <w:rsid w:val="00010E0A"/>
    <w:rPr>
      <w:rFonts w:cs="Times New Roman"/>
      <w:b/>
      <w:bCs/>
    </w:rPr>
  </w:style>
  <w:style w:type="paragraph" w:styleId="ad">
    <w:name w:val="Balloon Text"/>
    <w:basedOn w:val="a"/>
    <w:link w:val="ae"/>
    <w:uiPriority w:val="99"/>
    <w:semiHidden/>
    <w:rsid w:val="00010E0A"/>
    <w:pPr>
      <w:widowControl w:val="0"/>
    </w:pPr>
    <w:rPr>
      <w:rFonts w:ascii="Tahoma" w:hAnsi="Tahoma" w:cs="Tahoma"/>
      <w:sz w:val="16"/>
      <w:szCs w:val="16"/>
    </w:rPr>
  </w:style>
  <w:style w:type="character" w:customStyle="1" w:styleId="ae">
    <w:name w:val="Текст выноски Знак"/>
    <w:basedOn w:val="a0"/>
    <w:link w:val="ad"/>
    <w:uiPriority w:val="99"/>
    <w:semiHidden/>
    <w:rsid w:val="00010E0A"/>
    <w:rPr>
      <w:rFonts w:ascii="Tahoma" w:eastAsia="Times New Roman" w:hAnsi="Tahoma" w:cs="Tahoma"/>
      <w:sz w:val="16"/>
      <w:szCs w:val="16"/>
      <w:lang w:eastAsia="ru-RU"/>
    </w:rPr>
  </w:style>
  <w:style w:type="paragraph" w:styleId="af">
    <w:name w:val="caption"/>
    <w:basedOn w:val="a"/>
    <w:next w:val="a"/>
    <w:uiPriority w:val="99"/>
    <w:qFormat/>
    <w:rsid w:val="00010E0A"/>
    <w:pPr>
      <w:widowControl w:val="0"/>
      <w:spacing w:after="200"/>
    </w:pPr>
    <w:rPr>
      <w:b/>
      <w:bCs/>
      <w:color w:val="4F81BD"/>
      <w:sz w:val="18"/>
      <w:szCs w:val="18"/>
    </w:rPr>
  </w:style>
  <w:style w:type="character" w:customStyle="1" w:styleId="tooltip">
    <w:name w:val="tooltip"/>
    <w:basedOn w:val="a0"/>
    <w:uiPriority w:val="99"/>
    <w:rsid w:val="00010E0A"/>
    <w:rPr>
      <w:rFonts w:cs="Times New Roman"/>
    </w:rPr>
  </w:style>
  <w:style w:type="paragraph" w:styleId="10">
    <w:name w:val="toc 1"/>
    <w:basedOn w:val="a"/>
    <w:next w:val="a"/>
    <w:autoRedefine/>
    <w:uiPriority w:val="99"/>
    <w:rsid w:val="00010E0A"/>
  </w:style>
  <w:style w:type="paragraph" w:styleId="2">
    <w:name w:val="toc 2"/>
    <w:basedOn w:val="a"/>
    <w:next w:val="a"/>
    <w:autoRedefine/>
    <w:uiPriority w:val="99"/>
    <w:rsid w:val="00010E0A"/>
    <w:pPr>
      <w:ind w:left="240"/>
    </w:pPr>
  </w:style>
  <w:style w:type="paragraph" w:customStyle="1" w:styleId="TableParagraph">
    <w:name w:val="Table Paragraph"/>
    <w:basedOn w:val="a"/>
    <w:uiPriority w:val="99"/>
    <w:rsid w:val="00010E0A"/>
    <w:pPr>
      <w:widowControl w:val="0"/>
      <w:autoSpaceDE w:val="0"/>
      <w:autoSpaceDN w:val="0"/>
    </w:pPr>
    <w:rPr>
      <w:sz w:val="22"/>
      <w:szCs w:val="22"/>
    </w:rPr>
  </w:style>
  <w:style w:type="paragraph" w:customStyle="1" w:styleId="c12">
    <w:name w:val="c12"/>
    <w:basedOn w:val="a"/>
    <w:uiPriority w:val="99"/>
    <w:rsid w:val="00010E0A"/>
    <w:pPr>
      <w:spacing w:before="100" w:beforeAutospacing="1" w:after="100" w:afterAutospacing="1"/>
    </w:pPr>
  </w:style>
  <w:style w:type="character" w:customStyle="1" w:styleId="c5">
    <w:name w:val="c5"/>
    <w:basedOn w:val="a0"/>
    <w:uiPriority w:val="99"/>
    <w:rsid w:val="00010E0A"/>
    <w:rPr>
      <w:rFonts w:cs="Times New Roman"/>
    </w:rPr>
  </w:style>
  <w:style w:type="paragraph" w:customStyle="1" w:styleId="c2">
    <w:name w:val="c2"/>
    <w:basedOn w:val="a"/>
    <w:uiPriority w:val="99"/>
    <w:rsid w:val="00010E0A"/>
    <w:pPr>
      <w:spacing w:before="100" w:beforeAutospacing="1" w:after="100" w:afterAutospacing="1"/>
    </w:pPr>
  </w:style>
  <w:style w:type="paragraph" w:customStyle="1" w:styleId="c49">
    <w:name w:val="c49"/>
    <w:basedOn w:val="a"/>
    <w:uiPriority w:val="99"/>
    <w:rsid w:val="00010E0A"/>
    <w:pPr>
      <w:spacing w:before="100" w:beforeAutospacing="1" w:after="100" w:afterAutospacing="1"/>
    </w:pPr>
  </w:style>
  <w:style w:type="character" w:customStyle="1" w:styleId="c17">
    <w:name w:val="c17"/>
    <w:basedOn w:val="a0"/>
    <w:uiPriority w:val="99"/>
    <w:rsid w:val="00010E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12411</Words>
  <Characters>70743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2025-12-10T17:13:00Z</dcterms:created>
  <dcterms:modified xsi:type="dcterms:W3CDTF">2025-12-10T17:13:00Z</dcterms:modified>
</cp:coreProperties>
</file>