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FE" w:rsidRPr="007260FA" w:rsidRDefault="00382214" w:rsidP="007260FA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7260FA">
        <w:rPr>
          <w:rStyle w:val="a4"/>
          <w:color w:val="000000"/>
        </w:rPr>
        <w:t xml:space="preserve">Муниципальное бюджетное общеобразовательное учреждение </w:t>
      </w:r>
    </w:p>
    <w:p w:rsidR="005540FE" w:rsidRPr="007260FA" w:rsidRDefault="00382214" w:rsidP="007260FA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7260FA">
        <w:rPr>
          <w:rStyle w:val="a4"/>
          <w:color w:val="000000"/>
        </w:rPr>
        <w:t xml:space="preserve">"Супоневская средняя общеобразовательная школа № 1 </w:t>
      </w:r>
    </w:p>
    <w:p w:rsidR="00382214" w:rsidRPr="007260FA" w:rsidRDefault="00382214" w:rsidP="007260FA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7260FA">
        <w:rPr>
          <w:rStyle w:val="a4"/>
          <w:color w:val="000000"/>
        </w:rPr>
        <w:t>имени Героя Советского Союза Н.И. Чувина" Брянского района</w:t>
      </w:r>
    </w:p>
    <w:p w:rsidR="006855CF" w:rsidRPr="007260FA" w:rsidRDefault="006855CF" w:rsidP="007260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0044E" w:rsidRPr="007260FA" w:rsidRDefault="00A0044E" w:rsidP="00726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FA">
        <w:rPr>
          <w:rFonts w:ascii="Times New Roman" w:hAnsi="Times New Roman" w:cs="Times New Roman"/>
          <w:b/>
          <w:sz w:val="24"/>
          <w:szCs w:val="24"/>
        </w:rPr>
        <w:t>Выписка</w:t>
      </w:r>
    </w:p>
    <w:p w:rsidR="00A0044E" w:rsidRPr="007260FA" w:rsidRDefault="00A0044E" w:rsidP="00726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FA">
        <w:rPr>
          <w:rFonts w:ascii="Times New Roman" w:hAnsi="Times New Roman" w:cs="Times New Roman"/>
          <w:b/>
          <w:sz w:val="24"/>
          <w:szCs w:val="24"/>
        </w:rPr>
        <w:t>из осно</w:t>
      </w:r>
      <w:r w:rsidR="00ED46BD" w:rsidRPr="007260FA">
        <w:rPr>
          <w:rFonts w:ascii="Times New Roman" w:hAnsi="Times New Roman" w:cs="Times New Roman"/>
          <w:b/>
          <w:sz w:val="24"/>
          <w:szCs w:val="24"/>
        </w:rPr>
        <w:t>вной образовательной программы среднего</w:t>
      </w:r>
      <w:r w:rsidRPr="007260FA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A0044E" w:rsidRPr="007260FA" w:rsidRDefault="00A0044E" w:rsidP="007260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5CF" w:rsidRPr="007260FA" w:rsidRDefault="006855CF" w:rsidP="007260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855CF" w:rsidRPr="007260FA" w:rsidRDefault="0032219C" w:rsidP="007260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 xml:space="preserve">ОДОБРЕНА </w:t>
      </w:r>
      <w:r w:rsidR="006855CF" w:rsidRPr="007260FA">
        <w:rPr>
          <w:rFonts w:ascii="Times New Roman" w:hAnsi="Times New Roman" w:cs="Times New Roman"/>
          <w:sz w:val="24"/>
          <w:szCs w:val="24"/>
        </w:rPr>
        <w:t xml:space="preserve">       </w:t>
      </w:r>
      <w:r w:rsidR="005540FE" w:rsidRPr="00726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855CF" w:rsidRPr="007260FA">
        <w:rPr>
          <w:rFonts w:ascii="Times New Roman" w:hAnsi="Times New Roman" w:cs="Times New Roman"/>
          <w:sz w:val="24"/>
          <w:szCs w:val="24"/>
        </w:rPr>
        <w:t xml:space="preserve">СОГЛАСОВАНА                                  </w:t>
      </w:r>
    </w:p>
    <w:p w:rsidR="006855CF" w:rsidRPr="007260FA" w:rsidRDefault="005540FE" w:rsidP="00726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6855CF" w:rsidRPr="007260FA">
        <w:rPr>
          <w:rFonts w:ascii="Times New Roman" w:hAnsi="Times New Roman" w:cs="Times New Roman"/>
          <w:sz w:val="24"/>
          <w:szCs w:val="24"/>
        </w:rPr>
        <w:t xml:space="preserve">МО           </w:t>
      </w:r>
      <w:r w:rsidRPr="00726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З</w:t>
      </w:r>
      <w:r w:rsidR="006855CF" w:rsidRPr="007260FA">
        <w:rPr>
          <w:rFonts w:ascii="Times New Roman" w:hAnsi="Times New Roman" w:cs="Times New Roman"/>
          <w:sz w:val="24"/>
          <w:szCs w:val="24"/>
        </w:rPr>
        <w:t xml:space="preserve">ам. директора по УВР                            </w:t>
      </w:r>
      <w:r w:rsidR="00691B8E" w:rsidRPr="007260FA">
        <w:rPr>
          <w:rFonts w:ascii="Times New Roman" w:hAnsi="Times New Roman" w:cs="Times New Roman"/>
          <w:sz w:val="24"/>
          <w:szCs w:val="24"/>
        </w:rPr>
        <w:t xml:space="preserve">классных руководителей </w:t>
      </w:r>
      <w:r w:rsidR="006855CF" w:rsidRPr="007260F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855CF" w:rsidRPr="007260FA" w:rsidRDefault="00A0044E" w:rsidP="007260FA">
      <w:p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ab/>
      </w:r>
      <w:r w:rsidR="006855CF" w:rsidRPr="007260FA">
        <w:rPr>
          <w:rFonts w:ascii="Times New Roman" w:hAnsi="Times New Roman" w:cs="Times New Roman"/>
          <w:sz w:val="24"/>
          <w:szCs w:val="24"/>
        </w:rPr>
        <w:t xml:space="preserve">______________  </w:t>
      </w:r>
      <w:r w:rsidR="00ED46BD" w:rsidRPr="007260FA">
        <w:rPr>
          <w:rFonts w:ascii="Times New Roman" w:hAnsi="Times New Roman" w:cs="Times New Roman"/>
          <w:sz w:val="24"/>
          <w:szCs w:val="24"/>
        </w:rPr>
        <w:t>Прокопенко Т.С.</w:t>
      </w:r>
      <w:r w:rsidR="006855CF" w:rsidRPr="007260FA">
        <w:rPr>
          <w:rFonts w:ascii="Times New Roman" w:hAnsi="Times New Roman" w:cs="Times New Roman"/>
          <w:sz w:val="24"/>
          <w:szCs w:val="24"/>
        </w:rPr>
        <w:tab/>
      </w:r>
      <w:r w:rsidR="005540FE" w:rsidRPr="007260F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260FA" w:rsidRPr="007260F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6C22" w:rsidRPr="007260FA">
        <w:rPr>
          <w:rFonts w:ascii="Times New Roman" w:hAnsi="Times New Roman" w:cs="Times New Roman"/>
          <w:sz w:val="24"/>
          <w:szCs w:val="24"/>
        </w:rPr>
        <w:t>________________ Сурина А.С</w:t>
      </w:r>
      <w:r w:rsidR="006855CF" w:rsidRPr="007260FA">
        <w:rPr>
          <w:rFonts w:ascii="Times New Roman" w:hAnsi="Times New Roman" w:cs="Times New Roman"/>
          <w:sz w:val="24"/>
          <w:szCs w:val="24"/>
        </w:rPr>
        <w:t>.</w:t>
      </w:r>
      <w:r w:rsidR="006855CF" w:rsidRPr="007260F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3E61A6" w:rsidRPr="007260FA" w:rsidRDefault="003E61A6" w:rsidP="00726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>п</w:t>
      </w:r>
      <w:r w:rsidR="006855CF" w:rsidRPr="007260FA">
        <w:rPr>
          <w:rFonts w:ascii="Times New Roman" w:hAnsi="Times New Roman" w:cs="Times New Roman"/>
          <w:sz w:val="24"/>
          <w:szCs w:val="24"/>
        </w:rPr>
        <w:t xml:space="preserve">ротокол </w:t>
      </w:r>
      <w:r w:rsidR="007260FA" w:rsidRPr="007260FA">
        <w:rPr>
          <w:rFonts w:ascii="Times New Roman" w:hAnsi="Times New Roman" w:cs="Times New Roman"/>
          <w:sz w:val="24"/>
          <w:szCs w:val="24"/>
        </w:rPr>
        <w:t xml:space="preserve">№ </w:t>
      </w:r>
      <w:proofErr w:type="spellStart"/>
      <w:r w:rsidR="007260FA" w:rsidRPr="007260FA">
        <w:rPr>
          <w:rFonts w:ascii="Times New Roman" w:hAnsi="Times New Roman" w:cs="Times New Roman"/>
          <w:sz w:val="24"/>
          <w:szCs w:val="24"/>
        </w:rPr>
        <w:t>_____</w:t>
      </w:r>
      <w:r w:rsidR="0032219C" w:rsidRPr="007260F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2219C" w:rsidRPr="007260FA">
        <w:rPr>
          <w:rFonts w:ascii="Times New Roman" w:hAnsi="Times New Roman" w:cs="Times New Roman"/>
          <w:sz w:val="24"/>
          <w:szCs w:val="24"/>
        </w:rPr>
        <w:t xml:space="preserve"> «__»____ 2025</w:t>
      </w:r>
      <w:r w:rsidRPr="007260FA">
        <w:rPr>
          <w:rFonts w:ascii="Times New Roman" w:hAnsi="Times New Roman" w:cs="Times New Roman"/>
          <w:sz w:val="24"/>
          <w:szCs w:val="24"/>
        </w:rPr>
        <w:t>г.</w:t>
      </w:r>
      <w:r w:rsidR="006855CF" w:rsidRPr="007260FA">
        <w:rPr>
          <w:rFonts w:ascii="Times New Roman" w:hAnsi="Times New Roman" w:cs="Times New Roman"/>
          <w:sz w:val="24"/>
          <w:szCs w:val="24"/>
        </w:rPr>
        <w:tab/>
      </w:r>
      <w:r w:rsidR="006855CF" w:rsidRPr="007260FA">
        <w:rPr>
          <w:rFonts w:ascii="Times New Roman" w:hAnsi="Times New Roman" w:cs="Times New Roman"/>
          <w:sz w:val="24"/>
          <w:szCs w:val="24"/>
        </w:rPr>
        <w:tab/>
      </w:r>
      <w:r w:rsidR="005540FE" w:rsidRPr="007260F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260FA" w:rsidRPr="007260FA">
        <w:rPr>
          <w:rFonts w:ascii="Times New Roman" w:hAnsi="Times New Roman" w:cs="Times New Roman"/>
          <w:sz w:val="24"/>
          <w:szCs w:val="24"/>
        </w:rPr>
        <w:t xml:space="preserve">протокол № ____ от </w:t>
      </w:r>
      <w:r w:rsidRPr="007260FA">
        <w:rPr>
          <w:rFonts w:ascii="Times New Roman" w:hAnsi="Times New Roman" w:cs="Times New Roman"/>
          <w:sz w:val="24"/>
          <w:szCs w:val="24"/>
        </w:rPr>
        <w:t xml:space="preserve">«___» ____ </w:t>
      </w:r>
      <w:r w:rsidR="0032219C" w:rsidRPr="007260FA">
        <w:rPr>
          <w:rFonts w:ascii="Times New Roman" w:hAnsi="Times New Roman" w:cs="Times New Roman"/>
          <w:sz w:val="24"/>
          <w:szCs w:val="24"/>
        </w:rPr>
        <w:t>2025</w:t>
      </w:r>
      <w:r w:rsidR="005540FE" w:rsidRPr="007260FA">
        <w:rPr>
          <w:rFonts w:ascii="Times New Roman" w:hAnsi="Times New Roman" w:cs="Times New Roman"/>
          <w:sz w:val="24"/>
          <w:szCs w:val="24"/>
        </w:rPr>
        <w:t>г.</w:t>
      </w:r>
    </w:p>
    <w:p w:rsidR="006855CF" w:rsidRPr="007260FA" w:rsidRDefault="005540FE" w:rsidP="007260F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6855CF" w:rsidRPr="007260FA" w:rsidRDefault="006855CF" w:rsidP="007260F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7260F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540FE" w:rsidRPr="00726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6855CF" w:rsidRPr="007260FA" w:rsidRDefault="000E6C22" w:rsidP="00726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ab/>
      </w:r>
      <w:r w:rsidR="006855CF" w:rsidRPr="007260FA">
        <w:rPr>
          <w:rFonts w:ascii="Times New Roman" w:hAnsi="Times New Roman" w:cs="Times New Roman"/>
          <w:sz w:val="24"/>
          <w:szCs w:val="24"/>
        </w:rPr>
        <w:tab/>
      </w:r>
      <w:r w:rsidR="006855CF" w:rsidRPr="007260FA">
        <w:rPr>
          <w:rFonts w:ascii="Times New Roman" w:hAnsi="Times New Roman" w:cs="Times New Roman"/>
          <w:sz w:val="24"/>
          <w:szCs w:val="24"/>
        </w:rPr>
        <w:tab/>
      </w:r>
      <w:r w:rsidR="006855CF" w:rsidRPr="007260FA">
        <w:rPr>
          <w:rFonts w:ascii="Times New Roman" w:hAnsi="Times New Roman" w:cs="Times New Roman"/>
          <w:sz w:val="24"/>
          <w:szCs w:val="24"/>
        </w:rPr>
        <w:tab/>
      </w:r>
      <w:r w:rsidR="006855CF" w:rsidRPr="007260F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260F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855CF" w:rsidRPr="007260F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855CF" w:rsidRPr="007260FA" w:rsidRDefault="006855CF" w:rsidP="007260FA">
      <w:pPr>
        <w:pStyle w:val="a3"/>
        <w:spacing w:before="0" w:beforeAutospacing="0" w:after="0" w:afterAutospacing="0"/>
        <w:rPr>
          <w:b/>
        </w:rPr>
      </w:pPr>
      <w:r w:rsidRPr="007260FA">
        <w:rPr>
          <w:b/>
        </w:rPr>
        <w:t> </w:t>
      </w:r>
    </w:p>
    <w:p w:rsidR="006855CF" w:rsidRPr="007260FA" w:rsidRDefault="006855CF" w:rsidP="007260FA">
      <w:pPr>
        <w:pStyle w:val="a3"/>
        <w:spacing w:before="0" w:beforeAutospacing="0" w:after="0" w:afterAutospacing="0"/>
        <w:rPr>
          <w:b/>
        </w:rPr>
      </w:pPr>
    </w:p>
    <w:p w:rsidR="006855CF" w:rsidRPr="007260FA" w:rsidRDefault="006855CF" w:rsidP="007260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0F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РАБОЧАЯ ПРОГРАММА</w:t>
      </w:r>
    </w:p>
    <w:p w:rsidR="005B0A8C" w:rsidRPr="007260FA" w:rsidRDefault="005B0A8C" w:rsidP="007260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курса внеурочной деятельности </w:t>
      </w:r>
    </w:p>
    <w:p w:rsidR="00A87509" w:rsidRPr="007260FA" w:rsidRDefault="00BA5A8B" w:rsidP="007260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E75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Функциональная грамотность: </w:t>
      </w:r>
      <w:r w:rsidRPr="00726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Пресс-центр"</w:t>
      </w:r>
    </w:p>
    <w:p w:rsidR="005B0A8C" w:rsidRPr="007260FA" w:rsidRDefault="00BA5A8B" w:rsidP="007260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E75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среднего</w:t>
      </w:r>
      <w:r w:rsidR="005B0A8C" w:rsidRPr="00726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образования </w:t>
      </w:r>
    </w:p>
    <w:p w:rsidR="005B0A8C" w:rsidRPr="007260FA" w:rsidRDefault="005B0A8C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освоения програ</w:t>
      </w:r>
      <w:r w:rsidR="00726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ммы: 1 год (</w:t>
      </w:r>
      <w:r w:rsidR="00E75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10-11</w:t>
      </w:r>
      <w:r w:rsidR="00BA5A8B" w:rsidRPr="00726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6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классы)</w:t>
      </w:r>
    </w:p>
    <w:p w:rsidR="006855CF" w:rsidRPr="007260FA" w:rsidRDefault="006855CF" w:rsidP="007260F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19C" w:rsidRPr="007260FA" w:rsidRDefault="009D719C" w:rsidP="007260F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D719C" w:rsidRPr="007260FA" w:rsidRDefault="009D719C" w:rsidP="007260F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1B8E" w:rsidRPr="007260FA" w:rsidRDefault="000E6C22" w:rsidP="007260F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</w:t>
      </w:r>
      <w:r w:rsidR="006855CF" w:rsidRPr="00726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F22BDE" w:rsidRPr="00726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</w:t>
      </w:r>
      <w:r w:rsidR="00691B8E" w:rsidRPr="007260F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енкова</w:t>
      </w:r>
      <w:proofErr w:type="spellEnd"/>
      <w:r w:rsidR="00691B8E" w:rsidRPr="00726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</w:t>
      </w:r>
      <w:r w:rsidR="007260FA" w:rsidRPr="00726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1B8E" w:rsidRPr="00726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91B8E" w:rsidRPr="007260FA" w:rsidRDefault="00691B8E" w:rsidP="007260F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0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русского языка и литературы</w:t>
      </w:r>
    </w:p>
    <w:p w:rsidR="000E6C22" w:rsidRPr="007260FA" w:rsidRDefault="000E6C22" w:rsidP="00726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C22" w:rsidRPr="007260FA" w:rsidRDefault="000E6C22" w:rsidP="00726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44E" w:rsidRPr="007260FA" w:rsidRDefault="0032219C" w:rsidP="007260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>Выписка верна 27</w:t>
      </w:r>
      <w:r w:rsidR="00A0044E" w:rsidRPr="007260FA">
        <w:rPr>
          <w:rFonts w:ascii="Times New Roman" w:hAnsi="Times New Roman" w:cs="Times New Roman"/>
          <w:sz w:val="24"/>
          <w:szCs w:val="24"/>
        </w:rPr>
        <w:t>.08.202</w:t>
      </w:r>
      <w:r w:rsidRPr="007260FA">
        <w:rPr>
          <w:rFonts w:ascii="Times New Roman" w:hAnsi="Times New Roman" w:cs="Times New Roman"/>
          <w:sz w:val="24"/>
          <w:szCs w:val="24"/>
        </w:rPr>
        <w:t>5</w:t>
      </w:r>
    </w:p>
    <w:p w:rsidR="00A0044E" w:rsidRPr="007260FA" w:rsidRDefault="00A0044E" w:rsidP="007260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>Директор</w:t>
      </w:r>
      <w:r w:rsidR="007260FA" w:rsidRPr="007260F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260FA">
        <w:rPr>
          <w:rFonts w:ascii="Times New Roman" w:hAnsi="Times New Roman" w:cs="Times New Roman"/>
          <w:sz w:val="24"/>
          <w:szCs w:val="24"/>
        </w:rPr>
        <w:t xml:space="preserve"> С. С. Ковалева</w:t>
      </w:r>
    </w:p>
    <w:p w:rsidR="006855CF" w:rsidRPr="007260FA" w:rsidRDefault="006855CF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CF" w:rsidRPr="007260FA" w:rsidRDefault="006855CF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CF" w:rsidRPr="007260FA" w:rsidRDefault="006855CF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F4" w:rsidRPr="007260FA" w:rsidRDefault="00AF63F4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F4" w:rsidRPr="007260FA" w:rsidRDefault="00AF63F4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F4" w:rsidRPr="007260FA" w:rsidRDefault="00AF63F4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7260FA" w:rsidRDefault="00A0044E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7260FA" w:rsidRDefault="00A0044E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7260FA" w:rsidRDefault="00A0044E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7260FA" w:rsidRDefault="00A0044E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7260FA" w:rsidRDefault="00A0044E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7260FA" w:rsidRDefault="00A0044E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7260FA" w:rsidRDefault="00A0044E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7260FA" w:rsidRDefault="00A0044E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7260FA" w:rsidRDefault="00A0044E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7260FA" w:rsidRDefault="00A0044E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7260FA" w:rsidRDefault="00A0044E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7260FA" w:rsidRDefault="00A0044E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CF" w:rsidRPr="007260FA" w:rsidRDefault="0032219C" w:rsidP="007260F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0FA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:rsidR="006855CF" w:rsidRPr="007260FA" w:rsidRDefault="006855CF" w:rsidP="007260F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55CF" w:rsidRPr="007260FA" w:rsidSect="00A004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677D3" w:rsidRPr="007260FA" w:rsidRDefault="004677D3" w:rsidP="007260FA">
      <w:pPr>
        <w:pStyle w:val="a3"/>
        <w:spacing w:before="0" w:beforeAutospacing="0" w:after="0" w:afterAutospacing="0"/>
        <w:jc w:val="center"/>
        <w:rPr>
          <w:rStyle w:val="a4"/>
        </w:rPr>
      </w:pPr>
      <w:r w:rsidRPr="007260FA">
        <w:rPr>
          <w:rStyle w:val="a4"/>
        </w:rPr>
        <w:lastRenderedPageBreak/>
        <w:t>ПОЯСНИТЕЛЬН</w:t>
      </w:r>
      <w:r w:rsidRPr="007260FA">
        <w:rPr>
          <w:color w:val="333333"/>
        </w:rPr>
        <w:t>​</w:t>
      </w:r>
      <w:r w:rsidRPr="007260FA">
        <w:rPr>
          <w:rStyle w:val="a4"/>
        </w:rPr>
        <w:t>АЯ ЗАПИСКА</w:t>
      </w:r>
    </w:p>
    <w:p w:rsidR="00A763DB" w:rsidRPr="007260FA" w:rsidRDefault="00A763DB" w:rsidP="007260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 xml:space="preserve">Рабочая программа курса внеурочной </w:t>
      </w:r>
      <w:r w:rsidR="002B7016" w:rsidRPr="007260FA">
        <w:rPr>
          <w:rFonts w:ascii="Times New Roman" w:hAnsi="Times New Roman" w:cs="Times New Roman"/>
          <w:sz w:val="24"/>
          <w:szCs w:val="24"/>
        </w:rPr>
        <w:t>деятельн</w:t>
      </w:r>
      <w:r w:rsidR="00BA5A8B" w:rsidRPr="007260FA">
        <w:rPr>
          <w:rFonts w:ascii="Times New Roman" w:hAnsi="Times New Roman" w:cs="Times New Roman"/>
          <w:sz w:val="24"/>
          <w:szCs w:val="24"/>
        </w:rPr>
        <w:t xml:space="preserve">ости </w:t>
      </w:r>
      <w:r w:rsidRPr="007260FA">
        <w:rPr>
          <w:rFonts w:ascii="Times New Roman" w:hAnsi="Times New Roman" w:cs="Times New Roman"/>
          <w:sz w:val="24"/>
          <w:szCs w:val="24"/>
        </w:rPr>
        <w:t>"</w:t>
      </w:r>
      <w:r w:rsidR="00E75AFB" w:rsidRPr="00E75AF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грамотность:</w:t>
      </w:r>
      <w:r w:rsidR="00E75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60FA">
        <w:rPr>
          <w:rFonts w:ascii="Times New Roman" w:hAnsi="Times New Roman" w:cs="Times New Roman"/>
          <w:sz w:val="24"/>
          <w:szCs w:val="24"/>
        </w:rPr>
        <w:t>Пресс-центр"</w:t>
      </w:r>
      <w:r w:rsidR="00E75AFB">
        <w:rPr>
          <w:rFonts w:ascii="Times New Roman" w:hAnsi="Times New Roman" w:cs="Times New Roman"/>
          <w:sz w:val="24"/>
          <w:szCs w:val="24"/>
        </w:rPr>
        <w:t xml:space="preserve"> </w:t>
      </w:r>
      <w:r w:rsidRPr="007260FA">
        <w:rPr>
          <w:rFonts w:ascii="Times New Roman" w:hAnsi="Times New Roman" w:cs="Times New Roman"/>
          <w:sz w:val="24"/>
          <w:szCs w:val="24"/>
        </w:rPr>
        <w:t>составлена на основе требований к результатам освоения об</w:t>
      </w:r>
      <w:r w:rsidR="00BA5A8B" w:rsidRPr="007260FA">
        <w:rPr>
          <w:rFonts w:ascii="Times New Roman" w:hAnsi="Times New Roman" w:cs="Times New Roman"/>
          <w:sz w:val="24"/>
          <w:szCs w:val="24"/>
        </w:rPr>
        <w:t xml:space="preserve">разовательной программы </w:t>
      </w:r>
      <w:r w:rsidR="00E75AFB">
        <w:rPr>
          <w:rFonts w:ascii="Times New Roman" w:hAnsi="Times New Roman" w:cs="Times New Roman"/>
          <w:sz w:val="24"/>
          <w:szCs w:val="24"/>
        </w:rPr>
        <w:t>среднего</w:t>
      </w:r>
      <w:r w:rsidR="00BA5A8B" w:rsidRPr="007260FA">
        <w:rPr>
          <w:rFonts w:ascii="Times New Roman" w:hAnsi="Times New Roman" w:cs="Times New Roman"/>
          <w:sz w:val="24"/>
          <w:szCs w:val="24"/>
        </w:rPr>
        <w:t xml:space="preserve"> </w:t>
      </w:r>
      <w:r w:rsidRPr="007260FA">
        <w:rPr>
          <w:rFonts w:ascii="Times New Roman" w:hAnsi="Times New Roman" w:cs="Times New Roman"/>
          <w:sz w:val="24"/>
          <w:szCs w:val="24"/>
        </w:rPr>
        <w:t>общего образования, установленных федеральным государственным обр</w:t>
      </w:r>
      <w:r w:rsidR="00BA5A8B" w:rsidRPr="007260FA">
        <w:rPr>
          <w:rFonts w:ascii="Times New Roman" w:hAnsi="Times New Roman" w:cs="Times New Roman"/>
          <w:sz w:val="24"/>
          <w:szCs w:val="24"/>
        </w:rPr>
        <w:t xml:space="preserve">азовательным стандартом </w:t>
      </w:r>
      <w:r w:rsidR="00E75AFB">
        <w:rPr>
          <w:rFonts w:ascii="Times New Roman" w:hAnsi="Times New Roman" w:cs="Times New Roman"/>
          <w:sz w:val="24"/>
          <w:szCs w:val="24"/>
        </w:rPr>
        <w:t>среднего</w:t>
      </w:r>
      <w:r w:rsidR="00BA5A8B" w:rsidRPr="007260FA">
        <w:rPr>
          <w:rFonts w:ascii="Times New Roman" w:hAnsi="Times New Roman" w:cs="Times New Roman"/>
          <w:sz w:val="24"/>
          <w:szCs w:val="24"/>
        </w:rPr>
        <w:t xml:space="preserve"> </w:t>
      </w:r>
      <w:r w:rsidRPr="007260FA">
        <w:rPr>
          <w:rFonts w:ascii="Times New Roman" w:hAnsi="Times New Roman" w:cs="Times New Roman"/>
          <w:sz w:val="24"/>
          <w:szCs w:val="24"/>
        </w:rPr>
        <w:t>общего образо</w:t>
      </w:r>
      <w:r w:rsidR="00E75AFB">
        <w:rPr>
          <w:rFonts w:ascii="Times New Roman" w:hAnsi="Times New Roman" w:cs="Times New Roman"/>
          <w:sz w:val="24"/>
          <w:szCs w:val="24"/>
        </w:rPr>
        <w:t>вания (далее – ФГОС СОО).</w:t>
      </w:r>
    </w:p>
    <w:p w:rsidR="003E0EAB" w:rsidRPr="007260FA" w:rsidRDefault="00691B8E" w:rsidP="007260FA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7260FA">
        <w:t>Рабочая программа курса внеурочной деятельности разработана с целью реализации обучающей п</w:t>
      </w:r>
      <w:r w:rsidR="00BA5A8B" w:rsidRPr="007260FA">
        <w:t xml:space="preserve">рофориентации на уровне </w:t>
      </w:r>
      <w:r w:rsidR="00E75AFB">
        <w:t>среднего</w:t>
      </w:r>
      <w:r w:rsidR="00BA5A8B" w:rsidRPr="007260FA">
        <w:t xml:space="preserve"> </w:t>
      </w:r>
      <w:r w:rsidRPr="007260FA">
        <w:t>общего образования поср</w:t>
      </w:r>
      <w:r w:rsidR="00BA5A8B" w:rsidRPr="007260FA">
        <w:t xml:space="preserve">едством изучаемого на базовом </w:t>
      </w:r>
      <w:r w:rsidRPr="007260FA">
        <w:t>уровне у</w:t>
      </w:r>
      <w:r w:rsidR="00434F6B">
        <w:t>чебного предмета "Русский язык"</w:t>
      </w:r>
      <w:r w:rsidRPr="007260FA">
        <w:t>.</w:t>
      </w:r>
      <w:r w:rsidR="00FD477C" w:rsidRPr="007260FA">
        <w:rPr>
          <w:color w:val="333333"/>
        </w:rPr>
        <w:t xml:space="preserve"> </w:t>
      </w:r>
    </w:p>
    <w:p w:rsidR="00FD477C" w:rsidRPr="007260FA" w:rsidRDefault="00FD477C" w:rsidP="007260FA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7260FA">
        <w:rPr>
          <w:color w:val="333333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 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91B8E" w:rsidRPr="007260FA" w:rsidRDefault="00691B8E" w:rsidP="007260FA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7260FA">
        <w:t xml:space="preserve"> Программа опирается на многолетнее исследование по изучению </w:t>
      </w:r>
      <w:proofErr w:type="spellStart"/>
      <w:r w:rsidRPr="007260FA">
        <w:t>профориентационных</w:t>
      </w:r>
      <w:proofErr w:type="spellEnd"/>
      <w:r w:rsidRPr="007260FA">
        <w:t xml:space="preserve"> возможностей предметной области «Русский язык». Возможность выхода на основе фи</w:t>
      </w:r>
      <w:r w:rsidR="005272DE" w:rsidRPr="007260FA">
        <w:t xml:space="preserve">лологического профиля на определенное </w:t>
      </w:r>
      <w:r w:rsidRPr="007260FA">
        <w:t xml:space="preserve">количество специальностей вызывает потребность в более отчетливом </w:t>
      </w:r>
      <w:proofErr w:type="spellStart"/>
      <w:r w:rsidRPr="007260FA">
        <w:t>профориентационном</w:t>
      </w:r>
      <w:proofErr w:type="spellEnd"/>
      <w:r w:rsidR="007260FA">
        <w:t xml:space="preserve"> акценте при обучении русскому </w:t>
      </w:r>
      <w:r w:rsidRPr="007260FA">
        <w:t>языку в этом профиле. Содержание предметной области «Русский язык», будучи, по сути, универсальным, ориентирует обучающегося, помогает ему обнаружить свое профессиональное место благодаря тому, что помещает его в модели разнообраз</w:t>
      </w:r>
      <w:r w:rsidR="00FD477C" w:rsidRPr="007260FA">
        <w:t>ных профессиональных контекстов.</w:t>
      </w:r>
      <w:r w:rsidRPr="007260FA">
        <w:t xml:space="preserve"> </w:t>
      </w:r>
    </w:p>
    <w:p w:rsidR="00AF3CA3" w:rsidRPr="007260FA" w:rsidRDefault="00AF3CA3" w:rsidP="007260FA">
      <w:pPr>
        <w:pStyle w:val="a3"/>
        <w:spacing w:before="0" w:beforeAutospacing="0" w:after="0" w:afterAutospacing="0"/>
        <w:ind w:firstLine="567"/>
        <w:rPr>
          <w:rStyle w:val="a4"/>
          <w:color w:val="333333"/>
          <w:shd w:val="clear" w:color="auto" w:fill="FFFFFF"/>
        </w:rPr>
      </w:pPr>
      <w:r w:rsidRPr="007260FA">
        <w:t xml:space="preserve">Профессиональные </w:t>
      </w:r>
      <w:r w:rsidR="00691B8E" w:rsidRPr="007260FA">
        <w:t>контексты служат «станциями» на пути самоопределения; обучающийся «останав</w:t>
      </w:r>
      <w:r w:rsidR="007260FA">
        <w:t xml:space="preserve">ливается» </w:t>
      </w:r>
      <w:r w:rsidR="00691B8E" w:rsidRPr="007260FA">
        <w:t>на какой-либо</w:t>
      </w:r>
      <w:r w:rsidR="00434F6B">
        <w:t xml:space="preserve"> из них, изучает ее средствами </w:t>
      </w:r>
      <w:r w:rsidR="00691B8E" w:rsidRPr="007260FA">
        <w:t xml:space="preserve">языка и принимает решение, двигаться ли ему дальше или выбрать данный профессиональный контекст. Таким образом, языковое образование должно обеспечивать необходимую вариативность и </w:t>
      </w:r>
      <w:proofErr w:type="spellStart"/>
      <w:r w:rsidR="00691B8E" w:rsidRPr="007260FA">
        <w:t>дифференцированность</w:t>
      </w:r>
      <w:proofErr w:type="spellEnd"/>
      <w:r w:rsidR="00691B8E" w:rsidRPr="007260FA">
        <w:t xml:space="preserve"> профориентации.</w:t>
      </w:r>
      <w:r w:rsidR="004677D3" w:rsidRPr="007260FA">
        <w:rPr>
          <w:b/>
          <w:bCs/>
        </w:rPr>
        <w:br/>
      </w:r>
    </w:p>
    <w:p w:rsidR="00AF3CA3" w:rsidRPr="007260FA" w:rsidRDefault="004677D3" w:rsidP="007260FA">
      <w:pPr>
        <w:pStyle w:val="a3"/>
        <w:spacing w:before="0" w:beforeAutospacing="0" w:after="0" w:afterAutospacing="0"/>
        <w:jc w:val="center"/>
        <w:rPr>
          <w:rStyle w:val="a4"/>
          <w:color w:val="333333"/>
          <w:shd w:val="clear" w:color="auto" w:fill="FFFFFF"/>
        </w:rPr>
      </w:pPr>
      <w:r w:rsidRPr="007260FA">
        <w:rPr>
          <w:rStyle w:val="a4"/>
          <w:color w:val="333333"/>
          <w:shd w:val="clear" w:color="auto" w:fill="FFFFFF"/>
        </w:rPr>
        <w:t xml:space="preserve">ЦЕЛИ </w:t>
      </w:r>
      <w:r w:rsidR="005753C6" w:rsidRPr="007260FA">
        <w:rPr>
          <w:rStyle w:val="a4"/>
          <w:color w:val="333333"/>
          <w:shd w:val="clear" w:color="auto" w:fill="FFFFFF"/>
        </w:rPr>
        <w:t xml:space="preserve">И ЗАДАЧИ </w:t>
      </w:r>
      <w:r w:rsidRPr="007260FA">
        <w:rPr>
          <w:rStyle w:val="a4"/>
          <w:color w:val="333333"/>
          <w:shd w:val="clear" w:color="auto" w:fill="FFFFFF"/>
        </w:rPr>
        <w:t>ИЗУЧЕНИЯ</w:t>
      </w:r>
      <w:r w:rsidR="00AF3CA3" w:rsidRPr="007260FA">
        <w:rPr>
          <w:rStyle w:val="a4"/>
          <w:color w:val="333333"/>
          <w:shd w:val="clear" w:color="auto" w:fill="FFFFFF"/>
        </w:rPr>
        <w:t xml:space="preserve"> курса внеурочной деятельности </w:t>
      </w:r>
      <w:r w:rsidR="002B7016" w:rsidRPr="007260FA">
        <w:rPr>
          <w:rStyle w:val="a4"/>
          <w:color w:val="333333"/>
          <w:shd w:val="clear" w:color="auto" w:fill="FFFFFF"/>
        </w:rPr>
        <w:t>"</w:t>
      </w:r>
      <w:r w:rsidR="00E75AFB">
        <w:rPr>
          <w:b/>
        </w:rPr>
        <w:t xml:space="preserve">Функциональная грамотность: </w:t>
      </w:r>
      <w:r w:rsidR="00AF3CA3" w:rsidRPr="007260FA">
        <w:rPr>
          <w:rStyle w:val="a4"/>
          <w:color w:val="333333"/>
          <w:shd w:val="clear" w:color="auto" w:fill="FFFFFF"/>
        </w:rPr>
        <w:t>Пресс-центр"</w:t>
      </w:r>
      <w:r w:rsidRPr="007260FA">
        <w:rPr>
          <w:rStyle w:val="a4"/>
          <w:color w:val="333333"/>
          <w:shd w:val="clear" w:color="auto" w:fill="FFFFFF"/>
        </w:rPr>
        <w:t xml:space="preserve"> </w:t>
      </w:r>
    </w:p>
    <w:p w:rsidR="003E0EAB" w:rsidRPr="007260FA" w:rsidRDefault="003E0EAB" w:rsidP="007260FA">
      <w:pPr>
        <w:pStyle w:val="a3"/>
        <w:spacing w:before="0" w:beforeAutospacing="0" w:after="0" w:afterAutospacing="0"/>
      </w:pPr>
      <w:r w:rsidRPr="007260FA">
        <w:rPr>
          <w:b/>
        </w:rPr>
        <w:t>Цель:</w:t>
      </w:r>
      <w:r w:rsidRPr="007260FA">
        <w:t xml:space="preserve"> </w:t>
      </w:r>
    </w:p>
    <w:p w:rsidR="003E0EAB" w:rsidRPr="007260FA" w:rsidRDefault="003E0EAB" w:rsidP="00434F6B">
      <w:pPr>
        <w:pStyle w:val="a3"/>
        <w:spacing w:before="0" w:beforeAutospacing="0" w:after="0" w:afterAutospacing="0"/>
        <w:jc w:val="both"/>
      </w:pPr>
      <w:r w:rsidRPr="007260FA">
        <w:t xml:space="preserve">развитие предметной </w:t>
      </w:r>
      <w:proofErr w:type="spellStart"/>
      <w:r w:rsidRPr="007260FA">
        <w:t>профориентационной</w:t>
      </w:r>
      <w:proofErr w:type="spellEnd"/>
      <w:r w:rsidRPr="007260FA">
        <w:t xml:space="preserve"> компетенции обучающихся (средствами пре</w:t>
      </w:r>
      <w:r w:rsidR="00434F6B">
        <w:t xml:space="preserve">дметной области «Русский </w:t>
      </w:r>
      <w:r w:rsidRPr="007260FA">
        <w:t xml:space="preserve">язык»), включающей начальные журналистские знания, владение базовой специализированной терминологией, умения в области журналистики (интервьюирование, подготовка репортажа, элементарные умения редактирования публицистического текста, первое знакомство со спецификой работы журналистов разных специальностей и т. д.). </w:t>
      </w:r>
    </w:p>
    <w:p w:rsidR="0078659E" w:rsidRPr="007260FA" w:rsidRDefault="003E0EAB" w:rsidP="00434F6B">
      <w:pPr>
        <w:pStyle w:val="a3"/>
        <w:spacing w:before="0" w:beforeAutospacing="0" w:after="0" w:afterAutospacing="0"/>
        <w:jc w:val="both"/>
      </w:pPr>
      <w:r w:rsidRPr="007260FA">
        <w:rPr>
          <w:b/>
        </w:rPr>
        <w:t>Задачи:</w:t>
      </w:r>
      <w:r w:rsidRPr="007260FA">
        <w:t xml:space="preserve"> </w:t>
      </w:r>
    </w:p>
    <w:p w:rsidR="0078659E" w:rsidRPr="007260FA" w:rsidRDefault="003E0EAB" w:rsidP="00434F6B">
      <w:pPr>
        <w:pStyle w:val="a3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</w:t>
      </w:r>
      <w:r w:rsidRPr="007260FA">
        <w:rPr>
          <w:b/>
        </w:rPr>
        <w:t>расширить знания</w:t>
      </w:r>
      <w:r w:rsidRPr="007260FA">
        <w:t xml:space="preserve"> в области стилистики с акцентом на особенностях стиля публицистических текстов; </w:t>
      </w:r>
    </w:p>
    <w:p w:rsidR="0078659E" w:rsidRPr="007260FA" w:rsidRDefault="003E0EAB" w:rsidP="00434F6B">
      <w:pPr>
        <w:pStyle w:val="a3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</w:t>
      </w:r>
      <w:r w:rsidRPr="007260FA">
        <w:rPr>
          <w:b/>
        </w:rPr>
        <w:t>ознакомиться</w:t>
      </w:r>
      <w:r w:rsidRPr="007260FA">
        <w:t xml:space="preserve"> с некоторыми правовыми и этическими ос</w:t>
      </w:r>
      <w:r w:rsidR="0078659E" w:rsidRPr="007260FA">
        <w:t>новами деятельности журналистов;</w:t>
      </w:r>
    </w:p>
    <w:p w:rsidR="00434F6B" w:rsidRDefault="003E0EAB" w:rsidP="00434F6B">
      <w:pPr>
        <w:pStyle w:val="a3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</w:t>
      </w:r>
      <w:r w:rsidRPr="007260FA">
        <w:rPr>
          <w:b/>
        </w:rPr>
        <w:t>сформировать специализированные умения</w:t>
      </w:r>
      <w:r w:rsidRPr="007260FA">
        <w:t xml:space="preserve"> (в их элементарных формах) </w:t>
      </w:r>
      <w:r w:rsidRPr="007260FA">
        <w:rPr>
          <w:b/>
        </w:rPr>
        <w:t>в области:</w:t>
      </w:r>
      <w:r w:rsidRPr="007260FA">
        <w:t xml:space="preserve"> </w:t>
      </w:r>
    </w:p>
    <w:p w:rsidR="00434F6B" w:rsidRDefault="003E0EAB" w:rsidP="00434F6B">
      <w:pPr>
        <w:pStyle w:val="a3"/>
        <w:spacing w:before="0" w:beforeAutospacing="0" w:after="0" w:afterAutospacing="0"/>
        <w:jc w:val="both"/>
      </w:pPr>
      <w:r w:rsidRPr="007260FA">
        <w:lastRenderedPageBreak/>
        <w:t>– сбора сведений (о людях, фактах, проблемах, ситуациях) для подготовки произведения в форме одного из журналистских жанров; анализа и переработки полученного материала, получения дополнительных сведений через непосредственное общение с людьми</w:t>
      </w:r>
      <w:r w:rsidR="0078659E" w:rsidRPr="007260FA">
        <w:t xml:space="preserve">; </w:t>
      </w:r>
      <w:r w:rsidRPr="007260FA">
        <w:t xml:space="preserve">создания журналистского произведения; – определения круга лиц, которых целесообразно привлекать к подготовке публицистических материалов; </w:t>
      </w:r>
    </w:p>
    <w:p w:rsidR="00434F6B" w:rsidRDefault="003E0EAB" w:rsidP="00434F6B">
      <w:pPr>
        <w:pStyle w:val="a3"/>
        <w:spacing w:before="0" w:beforeAutospacing="0" w:after="0" w:afterAutospacing="0"/>
        <w:jc w:val="both"/>
      </w:pPr>
      <w:r w:rsidRPr="007260FA">
        <w:t xml:space="preserve">– начального опыта в изучении и анализе общественного мнения, общественных интересов и потребностей; начальной практики в области социологического исследования для выяснения общественного мнения (опрос, анкетирование, дискуссия); </w:t>
      </w:r>
    </w:p>
    <w:p w:rsidR="00434F6B" w:rsidRDefault="003E0EAB" w:rsidP="00434F6B">
      <w:pPr>
        <w:pStyle w:val="a3"/>
        <w:spacing w:before="0" w:beforeAutospacing="0" w:after="0" w:afterAutospacing="0"/>
        <w:jc w:val="both"/>
      </w:pPr>
      <w:r w:rsidRPr="007260FA">
        <w:t xml:space="preserve">– основ редактирования предоставленного публицистического текста (материала); </w:t>
      </w:r>
    </w:p>
    <w:p w:rsidR="00434F6B" w:rsidRDefault="003E0EAB" w:rsidP="00434F6B">
      <w:pPr>
        <w:pStyle w:val="a3"/>
        <w:spacing w:before="0" w:beforeAutospacing="0" w:after="0" w:afterAutospacing="0"/>
        <w:jc w:val="both"/>
      </w:pPr>
      <w:r w:rsidRPr="007260FA">
        <w:t xml:space="preserve">– базовых навыков и умений разработки издания школьной газеты, теле-, радиопередачи; </w:t>
      </w:r>
    </w:p>
    <w:p w:rsidR="00434F6B" w:rsidRDefault="003E0EAB" w:rsidP="00434F6B">
      <w:pPr>
        <w:pStyle w:val="a3"/>
        <w:spacing w:before="0" w:beforeAutospacing="0" w:after="0" w:afterAutospacing="0"/>
        <w:jc w:val="both"/>
      </w:pPr>
      <w:r w:rsidRPr="007260FA">
        <w:t xml:space="preserve">– знакомства со способами преодоления межкультурных конфликтов при работе на международном уровне, со способами корректной интерпретации реалий чужой культуры; </w:t>
      </w:r>
    </w:p>
    <w:p w:rsidR="00434F6B" w:rsidRDefault="003E0EAB" w:rsidP="00434F6B">
      <w:pPr>
        <w:pStyle w:val="a3"/>
        <w:spacing w:before="0" w:beforeAutospacing="0" w:after="0" w:afterAutospacing="0"/>
        <w:jc w:val="both"/>
      </w:pPr>
      <w:r w:rsidRPr="007260FA">
        <w:t xml:space="preserve">– умений использовать свои личностные качества в деятельности, приближенной к работе журналиста; </w:t>
      </w:r>
    </w:p>
    <w:p w:rsidR="00434F6B" w:rsidRDefault="003E0EAB" w:rsidP="00434F6B">
      <w:pPr>
        <w:pStyle w:val="a3"/>
        <w:spacing w:before="0" w:beforeAutospacing="0" w:after="0" w:afterAutospacing="0"/>
        <w:jc w:val="both"/>
      </w:pPr>
      <w:r w:rsidRPr="007260FA">
        <w:t xml:space="preserve">– умений планировать собственную работу; </w:t>
      </w:r>
    </w:p>
    <w:p w:rsidR="003E0EAB" w:rsidRPr="007260FA" w:rsidRDefault="003E0EAB" w:rsidP="00434F6B">
      <w:pPr>
        <w:pStyle w:val="a3"/>
        <w:spacing w:before="0" w:beforeAutospacing="0" w:after="0" w:afterAutospacing="0"/>
        <w:jc w:val="both"/>
        <w:rPr>
          <w:rStyle w:val="a4"/>
          <w:color w:val="333333"/>
          <w:shd w:val="clear" w:color="auto" w:fill="FFFFFF"/>
        </w:rPr>
      </w:pPr>
      <w:r w:rsidRPr="007260FA">
        <w:t>– умений осуществлять рефлексию в области профессионального самоопределения.</w:t>
      </w:r>
    </w:p>
    <w:p w:rsidR="00AF3CA3" w:rsidRPr="007260FA" w:rsidRDefault="00AF3CA3" w:rsidP="007260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AF3CA3" w:rsidRPr="007260FA" w:rsidRDefault="004677D3" w:rsidP="007260FA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260FA">
        <w:rPr>
          <w:rStyle w:val="a4"/>
        </w:rPr>
        <w:t>МЕСТО</w:t>
      </w:r>
      <w:r w:rsidR="000E6C22" w:rsidRPr="007260FA">
        <w:rPr>
          <w:rStyle w:val="a4"/>
        </w:rPr>
        <w:t xml:space="preserve"> </w:t>
      </w:r>
      <w:r w:rsidR="00D5591D" w:rsidRPr="007260FA">
        <w:rPr>
          <w:rStyle w:val="a4"/>
        </w:rPr>
        <w:t>курса внеурочной деятельности "</w:t>
      </w:r>
      <w:r w:rsidR="00E75AFB">
        <w:rPr>
          <w:b/>
        </w:rPr>
        <w:t xml:space="preserve">Функциональная грамотность: </w:t>
      </w:r>
      <w:r w:rsidR="00D5591D" w:rsidRPr="007260FA">
        <w:rPr>
          <w:rStyle w:val="a4"/>
        </w:rPr>
        <w:t xml:space="preserve">Пресс-центр" </w:t>
      </w:r>
      <w:r w:rsidRPr="007260FA">
        <w:rPr>
          <w:rStyle w:val="a4"/>
        </w:rPr>
        <w:t>В УЧЕБНОМ ПЛАНЕ</w:t>
      </w:r>
      <w:r w:rsidR="00DE16D9" w:rsidRPr="007260FA">
        <w:rPr>
          <w:rStyle w:val="a4"/>
        </w:rPr>
        <w:t xml:space="preserve"> ШКОЛ</w:t>
      </w:r>
      <w:r w:rsidR="00D5591D" w:rsidRPr="007260FA">
        <w:rPr>
          <w:rStyle w:val="a4"/>
        </w:rPr>
        <w:t>Ы</w:t>
      </w:r>
    </w:p>
    <w:p w:rsidR="004677D3" w:rsidRPr="007260FA" w:rsidRDefault="00C83768" w:rsidP="007260FA">
      <w:pPr>
        <w:pStyle w:val="a3"/>
        <w:spacing w:before="0" w:beforeAutospacing="0" w:after="0" w:afterAutospacing="0"/>
        <w:ind w:firstLine="709"/>
        <w:jc w:val="both"/>
        <w:rPr>
          <w:color w:val="333333"/>
        </w:rPr>
      </w:pPr>
      <w:r w:rsidRPr="007260FA">
        <w:rPr>
          <w:color w:val="333333"/>
        </w:rPr>
        <w:t>П</w:t>
      </w:r>
      <w:r w:rsidR="00D5591D" w:rsidRPr="007260FA">
        <w:rPr>
          <w:color w:val="333333"/>
        </w:rPr>
        <w:t>рограмма курса рассчитана н</w:t>
      </w:r>
      <w:r w:rsidR="007260FA">
        <w:rPr>
          <w:color w:val="333333"/>
        </w:rPr>
        <w:t xml:space="preserve">а обучающихся </w:t>
      </w:r>
      <w:r w:rsidR="00E75AFB">
        <w:rPr>
          <w:color w:val="333333"/>
        </w:rPr>
        <w:t>10, 11</w:t>
      </w:r>
      <w:r w:rsidR="00BA5A8B" w:rsidRPr="007260FA">
        <w:rPr>
          <w:color w:val="333333"/>
        </w:rPr>
        <w:t xml:space="preserve"> </w:t>
      </w:r>
      <w:r w:rsidR="007260FA">
        <w:rPr>
          <w:color w:val="333333"/>
        </w:rPr>
        <w:t>классов</w:t>
      </w:r>
      <w:r w:rsidR="00D5591D" w:rsidRPr="007260FA">
        <w:rPr>
          <w:color w:val="333333"/>
        </w:rPr>
        <w:t xml:space="preserve">.  </w:t>
      </w:r>
      <w:r w:rsidR="004677D3" w:rsidRPr="007260FA">
        <w:rPr>
          <w:color w:val="333333"/>
        </w:rPr>
        <w:t xml:space="preserve"> Общее число часов, отвед</w:t>
      </w:r>
      <w:r w:rsidR="00D5591D" w:rsidRPr="007260FA">
        <w:rPr>
          <w:color w:val="333333"/>
        </w:rPr>
        <w:t>енных на изучение курса внеуро</w:t>
      </w:r>
      <w:r w:rsidR="005272DE" w:rsidRPr="007260FA">
        <w:rPr>
          <w:color w:val="333333"/>
        </w:rPr>
        <w:t>чной деятельности, составляет 34 часа</w:t>
      </w:r>
      <w:r w:rsidR="007260FA">
        <w:rPr>
          <w:color w:val="333333"/>
        </w:rPr>
        <w:t xml:space="preserve"> (</w:t>
      </w:r>
      <w:r w:rsidR="00D5591D" w:rsidRPr="007260FA">
        <w:rPr>
          <w:color w:val="333333"/>
        </w:rPr>
        <w:t xml:space="preserve">1 час в неделю). </w:t>
      </w:r>
      <w:r w:rsidR="004677D3" w:rsidRPr="007260FA">
        <w:rPr>
          <w:color w:val="333333"/>
        </w:rPr>
        <w:t xml:space="preserve"> </w:t>
      </w:r>
    </w:p>
    <w:p w:rsidR="005753C6" w:rsidRPr="007260FA" w:rsidRDefault="005753C6" w:rsidP="007260FA">
      <w:pPr>
        <w:pStyle w:val="a3"/>
        <w:spacing w:before="0" w:beforeAutospacing="0" w:after="0" w:afterAutospacing="0"/>
        <w:ind w:firstLine="708"/>
      </w:pPr>
    </w:p>
    <w:p w:rsidR="007260FA" w:rsidRPr="00ED4BCA" w:rsidRDefault="00DE16D9" w:rsidP="007260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260F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ЭЛЕКТРОННЫЕ (ЦИФРОВЫЕ) ОБРАЗОВАТЕЛЬНЫЕ РЕСУРСЫ</w:t>
      </w:r>
      <w:r w:rsidR="00891D97" w:rsidRPr="007260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7260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260FA" w:rsidRPr="00ED4BCA">
        <w:rPr>
          <w:rFonts w:ascii="Times New Roman" w:eastAsia="Times New Roman" w:hAnsi="Times New Roman" w:cs="Times New Roman"/>
          <w:sz w:val="24"/>
          <w:szCs w:val="21"/>
          <w:lang w:eastAsia="ru-RU"/>
        </w:rPr>
        <w:t>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 </w:t>
      </w:r>
      <w:hyperlink r:id="rId14" w:anchor="/document/99/351615206/" w:tgtFrame="_self" w:history="1">
        <w:r w:rsidR="007260FA">
          <w:rPr>
            <w:rFonts w:ascii="Times New Roman" w:eastAsia="Times New Roman" w:hAnsi="Times New Roman" w:cs="Times New Roman"/>
            <w:sz w:val="24"/>
            <w:szCs w:val="21"/>
            <w:lang w:eastAsia="ru-RU"/>
          </w:rPr>
          <w:t xml:space="preserve">приказом </w:t>
        </w:r>
        <w:proofErr w:type="spellStart"/>
        <w:r w:rsidR="007260FA">
          <w:rPr>
            <w:rFonts w:ascii="Times New Roman" w:eastAsia="Times New Roman" w:hAnsi="Times New Roman" w:cs="Times New Roman"/>
            <w:sz w:val="24"/>
            <w:szCs w:val="21"/>
            <w:lang w:eastAsia="ru-RU"/>
          </w:rPr>
          <w:t>Минпросвещения</w:t>
        </w:r>
        <w:proofErr w:type="spellEnd"/>
        <w:r w:rsidR="007260FA">
          <w:rPr>
            <w:rFonts w:ascii="Times New Roman" w:eastAsia="Times New Roman" w:hAnsi="Times New Roman" w:cs="Times New Roman"/>
            <w:sz w:val="24"/>
            <w:szCs w:val="21"/>
            <w:lang w:eastAsia="ru-RU"/>
          </w:rPr>
          <w:t xml:space="preserve"> от 23.07.2025</w:t>
        </w:r>
        <w:r w:rsidR="007260FA" w:rsidRPr="00396F5B">
          <w:rPr>
            <w:rFonts w:ascii="Times New Roman" w:eastAsia="Times New Roman" w:hAnsi="Times New Roman" w:cs="Times New Roman"/>
            <w:sz w:val="24"/>
            <w:szCs w:val="21"/>
            <w:lang w:eastAsia="ru-RU"/>
          </w:rPr>
          <w:t xml:space="preserve"> № </w:t>
        </w:r>
      </w:hyperlink>
      <w:r w:rsidR="007260FA">
        <w:rPr>
          <w:rFonts w:ascii="Times New Roman" w:eastAsia="Times New Roman" w:hAnsi="Times New Roman" w:cs="Times New Roman"/>
          <w:sz w:val="24"/>
          <w:szCs w:val="21"/>
          <w:lang w:eastAsia="ru-RU"/>
        </w:rPr>
        <w:t>551</w:t>
      </w:r>
      <w:r w:rsidR="007260FA" w:rsidRPr="00ED4BCA">
        <w:rPr>
          <w:rFonts w:ascii="Times New Roman" w:eastAsia="Times New Roman" w:hAnsi="Times New Roman" w:cs="Times New Roman"/>
          <w:sz w:val="24"/>
          <w:szCs w:val="21"/>
          <w:lang w:eastAsia="ru-RU"/>
        </w:rPr>
        <w:t>:</w:t>
      </w:r>
    </w:p>
    <w:p w:rsidR="0078659E" w:rsidRPr="007260FA" w:rsidRDefault="0078659E" w:rsidP="00726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>Сборник упражнений по журналистике. Сборник упражнений «</w:t>
      </w:r>
      <w:proofErr w:type="spellStart"/>
      <w:r w:rsidRPr="007260FA">
        <w:rPr>
          <w:rFonts w:ascii="Times New Roman" w:hAnsi="Times New Roman" w:cs="Times New Roman"/>
          <w:sz w:val="24"/>
          <w:szCs w:val="24"/>
        </w:rPr>
        <w:t>Медиапрактикум</w:t>
      </w:r>
      <w:proofErr w:type="spellEnd"/>
      <w:r w:rsidRPr="007260FA">
        <w:rPr>
          <w:rFonts w:ascii="Times New Roman" w:hAnsi="Times New Roman" w:cs="Times New Roman"/>
          <w:sz w:val="24"/>
          <w:szCs w:val="24"/>
        </w:rPr>
        <w:t xml:space="preserve">» разработан преподавателями факультетов и отделений журналистики 22 вузов России в апреле 2017 года. </w:t>
      </w:r>
      <w:r w:rsidRPr="007260FA">
        <w:rPr>
          <w:rFonts w:ascii="Times New Roman" w:hAnsi="Times New Roman" w:cs="Times New Roman"/>
          <w:b/>
          <w:sz w:val="24"/>
          <w:szCs w:val="24"/>
        </w:rPr>
        <w:t>https://mediapractice</w:t>
      </w:r>
      <w:r w:rsidRPr="007260FA">
        <w:rPr>
          <w:rFonts w:ascii="Times New Roman" w:hAnsi="Times New Roman" w:cs="Times New Roman"/>
          <w:sz w:val="24"/>
          <w:szCs w:val="24"/>
        </w:rPr>
        <w:t xml:space="preserve">.ru/ </w:t>
      </w:r>
    </w:p>
    <w:p w:rsidR="0078659E" w:rsidRPr="007260FA" w:rsidRDefault="0078659E" w:rsidP="00726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 xml:space="preserve">Молодёжный </w:t>
      </w:r>
      <w:proofErr w:type="spellStart"/>
      <w:r w:rsidRPr="007260FA">
        <w:rPr>
          <w:rFonts w:ascii="Times New Roman" w:hAnsi="Times New Roman" w:cs="Times New Roman"/>
          <w:sz w:val="24"/>
          <w:szCs w:val="24"/>
        </w:rPr>
        <w:t>мультивидеопортал</w:t>
      </w:r>
      <w:proofErr w:type="spellEnd"/>
      <w:r w:rsidRPr="007260FA">
        <w:rPr>
          <w:rFonts w:ascii="Times New Roman" w:hAnsi="Times New Roman" w:cs="Times New Roman"/>
          <w:sz w:val="24"/>
          <w:szCs w:val="24"/>
        </w:rPr>
        <w:t xml:space="preserve"> ЮНПРЕСС </w:t>
      </w:r>
      <w:r w:rsidRPr="007260FA">
        <w:rPr>
          <w:rFonts w:ascii="Times New Roman" w:hAnsi="Times New Roman" w:cs="Times New Roman"/>
          <w:b/>
          <w:sz w:val="24"/>
          <w:szCs w:val="24"/>
        </w:rPr>
        <w:t xml:space="preserve">http://ynpress.com/ </w:t>
      </w:r>
    </w:p>
    <w:p w:rsidR="0078659E" w:rsidRPr="007260FA" w:rsidRDefault="0078659E" w:rsidP="00726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 xml:space="preserve">Всероссийская </w:t>
      </w:r>
      <w:proofErr w:type="spellStart"/>
      <w:r w:rsidRPr="007260FA">
        <w:rPr>
          <w:rFonts w:ascii="Times New Roman" w:hAnsi="Times New Roman" w:cs="Times New Roman"/>
          <w:sz w:val="24"/>
          <w:szCs w:val="24"/>
        </w:rPr>
        <w:t>медиашкола</w:t>
      </w:r>
      <w:proofErr w:type="spellEnd"/>
      <w:r w:rsidRPr="007260FA">
        <w:rPr>
          <w:rFonts w:ascii="Times New Roman" w:hAnsi="Times New Roman" w:cs="Times New Roman"/>
          <w:sz w:val="24"/>
          <w:szCs w:val="24"/>
        </w:rPr>
        <w:t xml:space="preserve"> РДШ </w:t>
      </w:r>
      <w:r w:rsidRPr="007260FA">
        <w:rPr>
          <w:rFonts w:ascii="Times New Roman" w:hAnsi="Times New Roman" w:cs="Times New Roman"/>
          <w:b/>
          <w:sz w:val="24"/>
          <w:szCs w:val="24"/>
        </w:rPr>
        <w:t>https://xn--d1axz.xn--p1ai/</w:t>
      </w:r>
      <w:proofErr w:type="spellStart"/>
      <w:r w:rsidRPr="007260FA">
        <w:rPr>
          <w:rFonts w:ascii="Times New Roman" w:hAnsi="Times New Roman" w:cs="Times New Roman"/>
          <w:b/>
          <w:sz w:val="24"/>
          <w:szCs w:val="24"/>
        </w:rPr>
        <w:t>competition</w:t>
      </w:r>
      <w:proofErr w:type="spellEnd"/>
      <w:r w:rsidRPr="007260FA">
        <w:rPr>
          <w:rFonts w:ascii="Times New Roman" w:hAnsi="Times New Roman" w:cs="Times New Roman"/>
          <w:b/>
          <w:sz w:val="24"/>
          <w:szCs w:val="24"/>
        </w:rPr>
        <w:t>/</w:t>
      </w:r>
    </w:p>
    <w:p w:rsidR="00AA73E6" w:rsidRPr="007260FA" w:rsidRDefault="0078659E" w:rsidP="00726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 xml:space="preserve">Каталоги ссылок на Интернет-ресурсы журналистских организаций и персональные странички журналистов. Сайт предназначен начинающих журналистов и для тех, кто профессионально занимается журналистикой. Образовательные программы, стипендии и стажировки для молодых журналистов России, статьи и ссылки на сайты, полезные для интересующихся миром </w:t>
      </w:r>
      <w:proofErr w:type="spellStart"/>
      <w:r w:rsidRPr="007260FA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7260FA">
        <w:rPr>
          <w:rFonts w:ascii="Times New Roman" w:hAnsi="Times New Roman" w:cs="Times New Roman"/>
          <w:sz w:val="24"/>
          <w:szCs w:val="24"/>
        </w:rPr>
        <w:t xml:space="preserve"> </w:t>
      </w:r>
      <w:r w:rsidRPr="007260FA">
        <w:rPr>
          <w:rFonts w:ascii="Times New Roman" w:hAnsi="Times New Roman" w:cs="Times New Roman"/>
          <w:b/>
          <w:sz w:val="24"/>
          <w:szCs w:val="24"/>
        </w:rPr>
        <w:t xml:space="preserve">http://www.mediasprut.ru/jour/inform/l </w:t>
      </w:r>
      <w:proofErr w:type="spellStart"/>
      <w:r w:rsidRPr="007260FA">
        <w:rPr>
          <w:rFonts w:ascii="Times New Roman" w:hAnsi="Times New Roman" w:cs="Times New Roman"/>
          <w:b/>
          <w:sz w:val="24"/>
          <w:szCs w:val="24"/>
        </w:rPr>
        <w:t>inks-home.shtml</w:t>
      </w:r>
      <w:proofErr w:type="spellEnd"/>
      <w:r w:rsidRPr="00726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3E6" w:rsidRPr="007260FA" w:rsidRDefault="0078659E" w:rsidP="00726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 xml:space="preserve">Портал для журналистов «Живое слово». Предназначен для подготовки и самообразования журналистов. </w:t>
      </w:r>
      <w:r w:rsidRPr="007260FA">
        <w:rPr>
          <w:rFonts w:ascii="Times New Roman" w:hAnsi="Times New Roman" w:cs="Times New Roman"/>
          <w:b/>
          <w:sz w:val="24"/>
          <w:szCs w:val="24"/>
        </w:rPr>
        <w:t>https://www.zhivoeslovo.ru/</w:t>
      </w:r>
    </w:p>
    <w:p w:rsidR="00AA73E6" w:rsidRPr="007260FA" w:rsidRDefault="0078659E" w:rsidP="00726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 xml:space="preserve"> Основы фотографии, полный курс https</w:t>
      </w:r>
      <w:r w:rsidRPr="007260FA">
        <w:rPr>
          <w:rFonts w:ascii="Times New Roman" w:hAnsi="Times New Roman" w:cs="Times New Roman"/>
          <w:b/>
          <w:sz w:val="24"/>
          <w:szCs w:val="24"/>
        </w:rPr>
        <w:t>://www.youtube.com/watch?v=tk 2_YCHOhdg&amp;list=PLiTHErg0GT</w:t>
      </w:r>
      <w:r w:rsidR="00AA73E6" w:rsidRPr="007260FA">
        <w:rPr>
          <w:rFonts w:ascii="Times New Roman" w:hAnsi="Times New Roman" w:cs="Times New Roman"/>
          <w:b/>
          <w:sz w:val="24"/>
          <w:szCs w:val="24"/>
        </w:rPr>
        <w:t>FAr 59oWLu5va_uodH4bXX6n&amp;index=</w:t>
      </w:r>
    </w:p>
    <w:p w:rsidR="00AA73E6" w:rsidRPr="007260FA" w:rsidRDefault="0078659E" w:rsidP="00726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 xml:space="preserve"> Основы видеосъёмки, полный курс. Операторское мастерство </w:t>
      </w:r>
      <w:r w:rsidRPr="007260FA">
        <w:rPr>
          <w:rFonts w:ascii="Times New Roman" w:hAnsi="Times New Roman" w:cs="Times New Roman"/>
          <w:b/>
          <w:sz w:val="24"/>
          <w:szCs w:val="24"/>
        </w:rPr>
        <w:t xml:space="preserve">https://www.youtube.com/watch?v=W 74y3q3NyAo&amp;list=PLiTHErg0GTFD vjzr6sfOLJRZYr-LdLol6 </w:t>
      </w:r>
    </w:p>
    <w:p w:rsidR="00AA73E6" w:rsidRPr="007260FA" w:rsidRDefault="0078659E" w:rsidP="00726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 xml:space="preserve">Основы монтажа, полный курс. Работа в </w:t>
      </w:r>
      <w:proofErr w:type="spellStart"/>
      <w:r w:rsidRPr="007260FA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726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0FA">
        <w:rPr>
          <w:rFonts w:ascii="Times New Roman" w:hAnsi="Times New Roman" w:cs="Times New Roman"/>
          <w:sz w:val="24"/>
          <w:szCs w:val="24"/>
        </w:rPr>
        <w:t>Premier</w:t>
      </w:r>
      <w:proofErr w:type="spellEnd"/>
      <w:r w:rsidRPr="007260FA">
        <w:rPr>
          <w:rFonts w:ascii="Times New Roman" w:hAnsi="Times New Roman" w:cs="Times New Roman"/>
          <w:sz w:val="24"/>
          <w:szCs w:val="24"/>
        </w:rPr>
        <w:t xml:space="preserve"> </w:t>
      </w:r>
      <w:r w:rsidRPr="007260FA">
        <w:rPr>
          <w:rFonts w:ascii="Times New Roman" w:hAnsi="Times New Roman" w:cs="Times New Roman"/>
          <w:b/>
          <w:sz w:val="24"/>
          <w:szCs w:val="24"/>
        </w:rPr>
        <w:t xml:space="preserve">https://www.youtube.com/watch?v=Ln qHtoN64g4&amp;list=PLiTHErg0GTFAo4 </w:t>
      </w:r>
      <w:proofErr w:type="spellStart"/>
      <w:r w:rsidRPr="007260FA">
        <w:rPr>
          <w:rFonts w:ascii="Times New Roman" w:hAnsi="Times New Roman" w:cs="Times New Roman"/>
          <w:b/>
          <w:sz w:val="24"/>
          <w:szCs w:val="24"/>
        </w:rPr>
        <w:t>wlVYOHmhi_tDNvajbuI</w:t>
      </w:r>
      <w:proofErr w:type="spellEnd"/>
      <w:r w:rsidRPr="007260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73E6" w:rsidRPr="007260FA" w:rsidRDefault="0078659E" w:rsidP="00726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0FA">
        <w:rPr>
          <w:rFonts w:ascii="Times New Roman" w:hAnsi="Times New Roman" w:cs="Times New Roman"/>
          <w:sz w:val="24"/>
          <w:szCs w:val="24"/>
        </w:rPr>
        <w:t xml:space="preserve">Полезные ресурсы для журналистов и </w:t>
      </w:r>
      <w:proofErr w:type="spellStart"/>
      <w:r w:rsidRPr="007260FA">
        <w:rPr>
          <w:rFonts w:ascii="Times New Roman" w:hAnsi="Times New Roman" w:cs="Times New Roman"/>
          <w:sz w:val="24"/>
          <w:szCs w:val="24"/>
        </w:rPr>
        <w:t>юнкоров</w:t>
      </w:r>
      <w:proofErr w:type="spellEnd"/>
      <w:r w:rsidRPr="007260FA">
        <w:rPr>
          <w:rFonts w:ascii="Times New Roman" w:hAnsi="Times New Roman" w:cs="Times New Roman"/>
          <w:sz w:val="24"/>
          <w:szCs w:val="24"/>
        </w:rPr>
        <w:t xml:space="preserve"> от А до Я </w:t>
      </w:r>
      <w:r w:rsidRPr="007260FA">
        <w:rPr>
          <w:rFonts w:ascii="Times New Roman" w:hAnsi="Times New Roman" w:cs="Times New Roman"/>
          <w:b/>
          <w:sz w:val="24"/>
          <w:szCs w:val="24"/>
        </w:rPr>
        <w:t>http://www.medien.ru/zhurnalistika</w:t>
      </w:r>
      <w:r w:rsidRPr="007260FA">
        <w:rPr>
          <w:rFonts w:ascii="Times New Roman" w:hAnsi="Times New Roman" w:cs="Times New Roman"/>
          <w:sz w:val="24"/>
          <w:szCs w:val="24"/>
        </w:rPr>
        <w:t xml:space="preserve">/ Осваиваем самые популярные </w:t>
      </w:r>
      <w:proofErr w:type="spellStart"/>
      <w:r w:rsidRPr="007260FA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726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3E6" w:rsidRPr="007260FA" w:rsidRDefault="0078659E" w:rsidP="007260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60FA">
        <w:rPr>
          <w:rFonts w:ascii="Times New Roman" w:hAnsi="Times New Roman" w:cs="Times New Roman"/>
          <w:sz w:val="24"/>
          <w:szCs w:val="24"/>
        </w:rPr>
        <w:t xml:space="preserve">Инструкции по созданию видео для </w:t>
      </w:r>
      <w:proofErr w:type="spellStart"/>
      <w:r w:rsidRPr="007260FA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7260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260FA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7260FA">
        <w:rPr>
          <w:rFonts w:ascii="Times New Roman" w:hAnsi="Times New Roman" w:cs="Times New Roman"/>
          <w:sz w:val="24"/>
          <w:szCs w:val="24"/>
        </w:rPr>
        <w:t xml:space="preserve"> </w:t>
      </w:r>
      <w:r w:rsidRPr="007260FA">
        <w:rPr>
          <w:rFonts w:ascii="Times New Roman" w:hAnsi="Times New Roman" w:cs="Times New Roman"/>
          <w:b/>
          <w:sz w:val="24"/>
          <w:szCs w:val="24"/>
        </w:rPr>
        <w:t>https://sdelano.media/videoshop/</w:t>
      </w:r>
    </w:p>
    <w:p w:rsidR="00AA73E6" w:rsidRPr="007260FA" w:rsidRDefault="00AA73E6" w:rsidP="0072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60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СОДЕРЖАНИЕ курса внеурочной деятельности</w:t>
      </w:r>
    </w:p>
    <w:p w:rsidR="00A559D3" w:rsidRPr="007260FA" w:rsidRDefault="00A559D3" w:rsidP="007260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>1. ВВОДНОЕ ЗАНЯТИЕ. ЖУРНАЛИСТИКА КАК ПРОФЕССИЯ</w:t>
      </w:r>
    </w:p>
    <w:p w:rsidR="00A559D3" w:rsidRPr="007260FA" w:rsidRDefault="00A559D3" w:rsidP="007260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Знакомство с программой кружка, решение организационных вопросов, техника безопасности.</w:t>
      </w:r>
    </w:p>
    <w:p w:rsidR="00A559D3" w:rsidRPr="007260FA" w:rsidRDefault="007260FA" w:rsidP="007260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представлений о </w:t>
      </w:r>
      <w:r w:rsidR="00A559D3" w:rsidRPr="007260FA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профессии журналиста. Распределение обязанностей. Утверждение тематики рубрик для школьного пресс-центра. </w:t>
      </w:r>
    </w:p>
    <w:p w:rsidR="00A559D3" w:rsidRPr="007260FA" w:rsidRDefault="002B7016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>2. Ф</w:t>
      </w:r>
      <w:r w:rsidR="00A559D3" w:rsidRPr="007260FA">
        <w:rPr>
          <w:rFonts w:ascii="Times New Roman" w:hAnsi="Times New Roman" w:cs="Times New Roman"/>
          <w:b/>
          <w:color w:val="000000"/>
          <w:sz w:val="24"/>
          <w:szCs w:val="24"/>
        </w:rPr>
        <w:t>УНКЦИИ ЖУРНАЛИСТИКИ: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- информационная;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- коммуникативная;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- фор</w:t>
      </w:r>
      <w:r w:rsidR="007260FA">
        <w:rPr>
          <w:rFonts w:ascii="Times New Roman" w:hAnsi="Times New Roman" w:cs="Times New Roman"/>
          <w:color w:val="000000"/>
          <w:sz w:val="24"/>
          <w:szCs w:val="24"/>
        </w:rPr>
        <w:t xml:space="preserve">мирование общественного мнения </w:t>
      </w:r>
      <w:r w:rsidRPr="007260FA">
        <w:rPr>
          <w:rFonts w:ascii="Times New Roman" w:hAnsi="Times New Roman" w:cs="Times New Roman"/>
          <w:color w:val="000000"/>
          <w:sz w:val="24"/>
          <w:szCs w:val="24"/>
        </w:rPr>
        <w:t>(выражение мнений определённых групп);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- контролирующая.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        Журналист как представитель определенного слоя общества.  Факт</w:t>
      </w:r>
      <w:r w:rsidR="00D12B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60FA">
        <w:rPr>
          <w:rFonts w:ascii="Times New Roman" w:hAnsi="Times New Roman" w:cs="Times New Roman"/>
          <w:color w:val="000000"/>
          <w:sz w:val="24"/>
          <w:szCs w:val="24"/>
        </w:rPr>
        <w:t>как объект интереса журналиста и основной материал в его работе. Сбор инф</w:t>
      </w:r>
      <w:r w:rsidR="007260FA">
        <w:rPr>
          <w:rFonts w:ascii="Times New Roman" w:hAnsi="Times New Roman" w:cs="Times New Roman"/>
          <w:color w:val="000000"/>
          <w:sz w:val="24"/>
          <w:szCs w:val="24"/>
        </w:rPr>
        <w:t xml:space="preserve">ормации для школьного </w:t>
      </w:r>
      <w:r w:rsidRPr="007260FA">
        <w:rPr>
          <w:rFonts w:ascii="Times New Roman" w:hAnsi="Times New Roman" w:cs="Times New Roman"/>
          <w:color w:val="000000"/>
          <w:sz w:val="24"/>
          <w:szCs w:val="24"/>
        </w:rPr>
        <w:t xml:space="preserve">пресс-центра ко Дню Учителя. 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ЖУРНАЛИСТУ: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- компетентность;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- объективность;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- соблюдение профессиональных этических норм;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- широкий кругозор;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- владение литературным языком.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>3. КОМПОЗИЦИЯ МАТЕРИАЛА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        Основные типы построения текстов: повествование, описание, рассуждение.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Основные структурные связи в повествовании: прямая хронология и обратная хронология. Прямая хронология с отступлениями.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        Основные структурные связи в описании. Движение по объекту описания. Движение объекта. Маршрут движения. Убывание или возрастание признака.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        Основные структурные связи в рассуждении.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 xml:space="preserve">        Умозаключение в доказательстве или опровержении. Восхождение от конкретного к абстрактному. 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>Сбор информации для школьного Пресс-центра (предметные олимпиады, недели).</w:t>
      </w:r>
      <w:r w:rsidR="0072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Отбор и переработка информации. 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>4. СТИЛИСТИЧЕСКИЕ ФИГУРЫ В ТЕКСТЕ.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Тропы: эпитет, сравнение, олицетворение, метонимия, гипербола, ирония.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Стилистические фигуры речи: анафора и эпифора, антитеза, градация, эллипсис, прием кольца, умолчание, риторическое обращение, риторический вопрос, многосоюзие и бессоюзие.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Задания.</w:t>
      </w:r>
      <w:r w:rsidRPr="007260FA">
        <w:rPr>
          <w:rFonts w:ascii="Times New Roman" w:hAnsi="Times New Roman" w:cs="Times New Roman"/>
          <w:color w:val="000000"/>
          <w:sz w:val="24"/>
          <w:szCs w:val="24"/>
        </w:rPr>
        <w:t> Найдите в газетных и журнальных публикациях примеры тропов и стилистических фигур, определите их роль в тексте.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</w:t>
      </w:r>
      <w:r w:rsidRPr="007260FA">
        <w:rPr>
          <w:rFonts w:ascii="Times New Roman" w:hAnsi="Times New Roman" w:cs="Times New Roman"/>
          <w:color w:val="000000"/>
          <w:sz w:val="24"/>
          <w:szCs w:val="24"/>
        </w:rPr>
        <w:t>Напишите зарисовку, используя определенные стилистические фигуры.        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>5.  ТИПОЛОГИЯ СМИ. ОСОБЕННОСТИ ШКОЛЬНОЙ ГАЗЕТЫ КАК ПЕЧАТНОГО ИЗДАНИЯ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Классификация СМИ: печатные и электронные; телевидение, радио.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Основные типологические характеристики СМИ: территория распространения; целевая аудитория; тематическая направленность; издательские характеристики: формат, периодичность, тираж.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Цели и задачи выпуска школьной газеты. Её характерные особенности.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 xml:space="preserve"> Сбор информации (новогодняя тематика)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 xml:space="preserve">Выпуск новогодней стенгазеты. 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Задания:</w:t>
      </w:r>
      <w:r w:rsidRPr="007260FA">
        <w:rPr>
          <w:rFonts w:ascii="Times New Roman" w:hAnsi="Times New Roman" w:cs="Times New Roman"/>
          <w:color w:val="000000"/>
          <w:sz w:val="24"/>
          <w:szCs w:val="24"/>
        </w:rPr>
        <w:t> Провести анализ школьной газеты как печатного издания по основным типологическим характеристиками СМИ.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>6.  ЖУРНАЛИСТСКАЯ ЭТИКА        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Профессиональная этика журналиста – международные и российские акты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Профессиональная этика – это юридически не оформленные, но тем не менее известные и чётко прописанные правила, принятые в СМИ и одобренные журналистским сообществом.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Задания. </w:t>
      </w:r>
      <w:r w:rsidRPr="007260FA">
        <w:rPr>
          <w:rFonts w:ascii="Times New Roman" w:hAnsi="Times New Roman" w:cs="Times New Roman"/>
          <w:color w:val="000000"/>
          <w:sz w:val="24"/>
          <w:szCs w:val="24"/>
        </w:rPr>
        <w:t>Проанализировать международные и российские акты журналистской этики. Составить на основе существующих актов «этический кодекс» журналиста.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="0072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>ЖАНРЫ ЖУРНАЛИСТИКИ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        Классификация жанров журналистики и их особенности.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Информационные жанры: заметка, репортаж, интервью.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Аналитические жанры: статья, корреспонденция, открытое письмо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7260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Задания.</w:t>
      </w:r>
      <w:r w:rsidRPr="007260FA">
        <w:rPr>
          <w:rFonts w:ascii="Times New Roman" w:hAnsi="Times New Roman" w:cs="Times New Roman"/>
          <w:color w:val="000000"/>
          <w:sz w:val="24"/>
          <w:szCs w:val="24"/>
        </w:rPr>
        <w:t> Найдите в газетах и журналах примеры публикаций того или иного жанра, объясните, по каким признакам вы определили принадлежность к тому или другому жанру. Оцените уровень мастерства автора.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>Выпуск газеты "Переменка" (День Защитника Отечества)</w:t>
      </w:r>
    </w:p>
    <w:p w:rsidR="00A559D3" w:rsidRPr="007260FA" w:rsidRDefault="00A559D3" w:rsidP="007260FA">
      <w:pPr>
        <w:shd w:val="clear" w:color="auto" w:fill="FFFFFF"/>
        <w:tabs>
          <w:tab w:val="left" w:pos="47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>8. ИНФОРМАЦИОННЫЕ ЖАНРЫ</w:t>
      </w: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 xml:space="preserve">        Основные требования к информативной публицистике: оперативность, правдивость, полнота отражения явлений современной жизни, актуальность, доступность, выразительность, </w:t>
      </w:r>
      <w:proofErr w:type="spellStart"/>
      <w:r w:rsidRPr="007260FA">
        <w:rPr>
          <w:rFonts w:ascii="Times New Roman" w:hAnsi="Times New Roman" w:cs="Times New Roman"/>
          <w:color w:val="000000"/>
          <w:sz w:val="24"/>
          <w:szCs w:val="24"/>
        </w:rPr>
        <w:t>фактологичность</w:t>
      </w:r>
      <w:proofErr w:type="spellEnd"/>
      <w:r w:rsidRPr="007260FA">
        <w:rPr>
          <w:rFonts w:ascii="Times New Roman" w:hAnsi="Times New Roman" w:cs="Times New Roman"/>
          <w:color w:val="000000"/>
          <w:sz w:val="24"/>
          <w:szCs w:val="24"/>
        </w:rPr>
        <w:t xml:space="preserve"> (ссылки, свидетельства, цитаты, определение места, времени, обстоятельств).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Заметка – один из распространенных газетных и журнальных жанров. Разновидности материалов этого жанра. Отличие заметки от корреспонденции.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        Интервью – особенности жанра, его виды: интервью – монолог; интервью – диалог; интервью – зарисовка; коллективное интервью; анкета.</w:t>
      </w:r>
    </w:p>
    <w:p w:rsidR="00A559D3" w:rsidRPr="007260FA" w:rsidRDefault="007260FA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Репортаж </w:t>
      </w:r>
      <w:r w:rsidR="00A559D3" w:rsidRPr="007260FA">
        <w:rPr>
          <w:rFonts w:ascii="Times New Roman" w:hAnsi="Times New Roman" w:cs="Times New Roman"/>
          <w:color w:val="000000"/>
          <w:sz w:val="24"/>
          <w:szCs w:val="24"/>
        </w:rPr>
        <w:t>- наглядное представление о том или ином событии через непосредственное восприятие журналиста – очевидца или действующего лица.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        Жанровое своеобразие – использование элементов всех информационных жанров: картинное описание какого-либо эпизода, характеристика персонажей, прямая речь.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        Виды репортажа: событийный, тематический, постановочный.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Задание.</w:t>
      </w:r>
      <w:r w:rsidRPr="007260FA">
        <w:rPr>
          <w:rFonts w:ascii="Times New Roman" w:hAnsi="Times New Roman" w:cs="Times New Roman"/>
          <w:color w:val="000000"/>
          <w:sz w:val="24"/>
          <w:szCs w:val="24"/>
        </w:rPr>
        <w:t xml:space="preserve"> Создание и презентация текста определенного жанра. </w:t>
      </w: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>Выпуск школьной стенгазеты "Переменка"</w:t>
      </w:r>
      <w:r w:rsidRPr="00726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60F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Международный женский день) 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Фельетон – один из распространённых газетн</w:t>
      </w:r>
      <w:r w:rsidR="007260FA">
        <w:rPr>
          <w:rFonts w:ascii="Times New Roman" w:hAnsi="Times New Roman" w:cs="Times New Roman"/>
          <w:color w:val="000000"/>
          <w:sz w:val="24"/>
          <w:szCs w:val="24"/>
        </w:rPr>
        <w:t xml:space="preserve">ых жанров сатиры, направлен на </w:t>
      </w:r>
      <w:r w:rsidRPr="007260FA">
        <w:rPr>
          <w:rFonts w:ascii="Times New Roman" w:hAnsi="Times New Roman" w:cs="Times New Roman"/>
          <w:color w:val="000000"/>
          <w:sz w:val="24"/>
          <w:szCs w:val="24"/>
        </w:rPr>
        <w:t>обличение общественных пороков, недостатков и пр. Ирония.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color w:val="000000"/>
          <w:sz w:val="24"/>
          <w:szCs w:val="24"/>
        </w:rPr>
        <w:t>Памфлет – острая, злободневная критика, особые приемы изложения. Сарказм.</w:t>
      </w:r>
    </w:p>
    <w:p w:rsidR="00A559D3" w:rsidRP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Задание.</w:t>
      </w:r>
      <w:r w:rsidRPr="007260FA">
        <w:rPr>
          <w:rFonts w:ascii="Times New Roman" w:hAnsi="Times New Roman" w:cs="Times New Roman"/>
          <w:color w:val="000000"/>
          <w:sz w:val="24"/>
          <w:szCs w:val="24"/>
        </w:rPr>
        <w:t> Самостоятельная работа со справочной литературой, наблюдения над особенностями очерка, анализ текстов-образцов; презентация портретного очерка, создание чернового варианта эссе или фельетона.</w:t>
      </w:r>
    </w:p>
    <w:p w:rsidR="007260FA" w:rsidRDefault="00A559D3" w:rsidP="00726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60FA">
        <w:rPr>
          <w:rFonts w:ascii="Times New Roman" w:hAnsi="Times New Roman" w:cs="Times New Roman"/>
          <w:b/>
          <w:color w:val="000000"/>
          <w:sz w:val="24"/>
          <w:szCs w:val="24"/>
        </w:rPr>
        <w:t>9. Выпуск школьной газеты. (Майские праздники, праздник Последнего звонка)</w:t>
      </w:r>
    </w:p>
    <w:p w:rsidR="007260FA" w:rsidRDefault="007260FA" w:rsidP="0072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75AFB" w:rsidRDefault="00E75AFB" w:rsidP="0072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75AFB" w:rsidRDefault="00E75AFB" w:rsidP="0072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81987" w:rsidRPr="007260FA" w:rsidRDefault="00181987" w:rsidP="00726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0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ПЛАНИРУЕМЫЕ РЕЗУЛЬТАТЫ</w:t>
      </w:r>
      <w:r w:rsidR="00F137EF" w:rsidRPr="007260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ОСВОЕНИЯ</w:t>
      </w:r>
      <w:r w:rsidR="00C56ED0" w:rsidRPr="007260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A559D3" w:rsidRPr="007260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курса внеурочной деятельности</w:t>
      </w:r>
    </w:p>
    <w:p w:rsidR="001354B4" w:rsidRPr="007260FA" w:rsidRDefault="001354B4" w:rsidP="00726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138F" w:rsidRPr="007260FA" w:rsidRDefault="0025138F" w:rsidP="007260F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260FA">
        <w:rPr>
          <w:b/>
        </w:rPr>
        <w:t>ЛИЧНОСТНЫЕ РЕЗУЛЬТАТЫ</w:t>
      </w:r>
    </w:p>
    <w:p w:rsidR="0025138F" w:rsidRPr="007260FA" w:rsidRDefault="0025138F" w:rsidP="00434F6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7260FA">
        <w:rPr>
          <w:b/>
        </w:rPr>
        <w:t xml:space="preserve"> В сфере гражданского воспитания: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</w:t>
      </w:r>
      <w:proofErr w:type="spellStart"/>
      <w:r w:rsidRPr="007260FA">
        <w:t>сформированность</w:t>
      </w:r>
      <w:proofErr w:type="spellEnd"/>
      <w:r w:rsidRPr="007260FA">
        <w:t xml:space="preserve"> гражданской позиции обучающегося как активного и ответственного члена российского общества;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 </w:t>
      </w:r>
      <w:r w:rsidRPr="007260FA">
        <w:sym w:font="Symbol" w:char="F0B7"/>
      </w:r>
      <w:r w:rsidRPr="007260FA">
        <w:t xml:space="preserve"> осознание своих конституционных прав и обязанностей, уважение закона и правопорядка;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принятие демократических ценностей;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готовность противостоять идеологии экстремизма, дискриминации по социальным, религиозным, расовым, национальным признакам;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готовность вести совместную деятельность в интересах гражданского общества;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умение взаимодействовать с социальными институтами в соответствии с их функциями и назначением.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7260FA">
        <w:rPr>
          <w:b/>
        </w:rPr>
        <w:t xml:space="preserve"> В сфере патриотического воспитания: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</w:t>
      </w:r>
      <w:proofErr w:type="spellStart"/>
      <w:r w:rsidRPr="007260FA">
        <w:t>сформированность</w:t>
      </w:r>
      <w:proofErr w:type="spellEnd"/>
      <w:r w:rsidRPr="007260FA">
        <w:t xml:space="preserve"> российской гражданской идентичности, чувства ответственности за свой край, свой язык и культуру;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 </w:t>
      </w:r>
      <w:r w:rsidRPr="007260FA">
        <w:sym w:font="Symbol" w:char="F0B7"/>
      </w:r>
      <w:r w:rsidRPr="007260FA">
        <w:t xml:space="preserve"> ценностное отношение к историческому и природному наследию, памятникам, традициям народов России и страны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rPr>
          <w:b/>
        </w:rPr>
        <w:t>В сфере духовно-нравственного воспитания</w:t>
      </w:r>
      <w:r w:rsidRPr="007260FA">
        <w:t xml:space="preserve">: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</w:t>
      </w:r>
      <w:proofErr w:type="spellStart"/>
      <w:r w:rsidRPr="007260FA">
        <w:t>сформированность</w:t>
      </w:r>
      <w:proofErr w:type="spellEnd"/>
      <w:r w:rsidRPr="007260FA">
        <w:t xml:space="preserve"> нравственного сознания, этического поведения;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способность оценивать ситуацию и принимать осознанные решения, ориентируясь на морально</w:t>
      </w:r>
      <w:r w:rsidR="007F1D2B">
        <w:t>-нравственные нормы и ценности;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rPr>
          <w:b/>
        </w:rPr>
        <w:t xml:space="preserve"> В сфере эстетического воспитания</w:t>
      </w:r>
      <w:r w:rsidRPr="007260FA">
        <w:t xml:space="preserve">: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способность воспринимать различные виды искусства, традиции и творчество своего и других народов, приобщаться к ценностям мировой 11 культуры через и</w:t>
      </w:r>
      <w:r w:rsidR="007F1D2B">
        <w:t xml:space="preserve">сточники информации на русском </w:t>
      </w:r>
      <w:r w:rsidRPr="007260FA">
        <w:t xml:space="preserve">языке, ощущать эмоциональное воздействие искусства;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 </w:t>
      </w:r>
      <w:r w:rsidRPr="007260FA">
        <w:sym w:font="Symbol" w:char="F0B7"/>
      </w:r>
      <w:r w:rsidRPr="007260FA">
        <w:t xml:space="preserve"> стремление к лучшему осознанию культуры своего народа и готовность содействовать ознакомлению с ней представителей других стран;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готовность к самовыражению в профессиональном творчестве.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rPr>
          <w:b/>
        </w:rPr>
        <w:t xml:space="preserve"> В сфере физического воспитания, формирования культуры здоровья и эмоционального благополучия:</w:t>
      </w:r>
      <w:r w:rsidRPr="007260FA">
        <w:t xml:space="preserve">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осознание необходимости соблюдения правил безопасности в любой профессии, в том числе навыков безопасного поведения в </w:t>
      </w:r>
      <w:proofErr w:type="spellStart"/>
      <w:r w:rsidRPr="007260FA">
        <w:t>интернет-среде</w:t>
      </w:r>
      <w:proofErr w:type="spellEnd"/>
      <w:r w:rsidRPr="007260FA">
        <w:t>;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 </w:t>
      </w:r>
      <w:r w:rsidRPr="007260FA">
        <w:sym w:font="Symbol" w:char="F0B7"/>
      </w:r>
      <w:r w:rsidRPr="007260FA">
        <w:t xml:space="preserve">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умение принимать себя и других, не осуждая;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 </w:t>
      </w:r>
      <w:r w:rsidRPr="007260FA">
        <w:sym w:font="Symbol" w:char="F0B7"/>
      </w:r>
      <w:r w:rsidRPr="007260FA">
        <w:t xml:space="preserve"> 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</w:t>
      </w:r>
      <w:proofErr w:type="spellStart"/>
      <w:r w:rsidRPr="007260FA">
        <w:t>сформированность</w:t>
      </w:r>
      <w:proofErr w:type="spellEnd"/>
      <w:r w:rsidRPr="007260FA">
        <w:t xml:space="preserve"> навыка рефлексии, признание своего права на ошибку и такого же права другого человека.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rPr>
          <w:b/>
        </w:rPr>
        <w:t>В сфере трудового воспитания</w:t>
      </w:r>
      <w:r w:rsidRPr="007260FA">
        <w:t xml:space="preserve">: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интерес к изучаемой сфере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</w:t>
      </w:r>
      <w:r w:rsidR="00F83FCF" w:rsidRPr="007260FA">
        <w:t>ализации средствами русского</w:t>
      </w:r>
      <w:r w:rsidRPr="007260FA">
        <w:t xml:space="preserve"> языка;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lastRenderedPageBreak/>
        <w:t xml:space="preserve"> </w:t>
      </w:r>
      <w:r w:rsidRPr="007260FA">
        <w:sym w:font="Symbol" w:char="F0B7"/>
      </w:r>
      <w:r w:rsidRPr="007260FA">
        <w:t xml:space="preserve"> готовность и способность к образованию и самообразованию в области интересующей профессии на протяжении всей жизни;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 </w:t>
      </w:r>
      <w:r w:rsidRPr="007260FA">
        <w:sym w:font="Symbol" w:char="F0B7"/>
      </w:r>
      <w:r w:rsidRPr="007260FA">
        <w:t xml:space="preserve"> готовность адаптироваться в профессиональной среде;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 </w:t>
      </w:r>
      <w:r w:rsidRPr="007260FA">
        <w:rPr>
          <w:b/>
        </w:rPr>
        <w:t>В сфере экологического воспитания:</w:t>
      </w:r>
      <w:r w:rsidRPr="007260FA">
        <w:t xml:space="preserve">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повышение уровня экологической культуры, осознание глобального характера экологических проблем и путей их решения, в том числе в процессе объективной журналистской деятельности;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расширение опыта деятельности экологической направленности.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rPr>
          <w:b/>
        </w:rPr>
        <w:t>В сфере понимания ценности научного познания</w:t>
      </w:r>
      <w:r w:rsidRPr="007260FA">
        <w:t xml:space="preserve">: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</w:t>
      </w:r>
      <w:proofErr w:type="spellStart"/>
      <w:r w:rsidRPr="007260FA">
        <w:t>сформированность</w:t>
      </w:r>
      <w:proofErr w:type="spellEnd"/>
      <w:r w:rsidRPr="007260FA"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 </w:t>
      </w:r>
      <w:r w:rsidRPr="007260FA">
        <w:sym w:font="Symbol" w:char="F0B7"/>
      </w:r>
      <w:r w:rsidRPr="007260FA">
        <w:t xml:space="preserve"> совершенствование языковой и читательской культуры как средства взаимодействия между людьми и познания мира.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rPr>
          <w:b/>
        </w:rPr>
        <w:t>В сфере совершенствования эмоционального интеллекта</w:t>
      </w:r>
      <w:r w:rsidRPr="007260FA">
        <w:t xml:space="preserve">, предполагающего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7260FA">
        <w:t>сформированность</w:t>
      </w:r>
      <w:proofErr w:type="spellEnd"/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 </w:t>
      </w:r>
      <w:r w:rsidRPr="007260FA">
        <w:sym w:font="Symbol" w:char="F0B7"/>
      </w:r>
      <w:r w:rsidRPr="007260FA">
        <w:t xml:space="preserve"> самосознания, включающего способность понимать свое эмоциональное состояние, видеть направления развития собственной эмоциональной сферы;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 </w:t>
      </w:r>
      <w:r w:rsidRPr="007260FA">
        <w:sym w:font="Symbol" w:char="F0B7"/>
      </w:r>
      <w:r w:rsidRPr="007260FA">
        <w:t xml:space="preserve"> саморегулирования, включающего самоконтроль, умение принимать ответственность за свое поведение, быть открытым новому;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</w:t>
      </w:r>
      <w:proofErr w:type="spellStart"/>
      <w:r w:rsidRPr="007260FA">
        <w:t>эмпатии</w:t>
      </w:r>
      <w:proofErr w:type="spellEnd"/>
      <w:r w:rsidRPr="007260FA">
        <w:t>, включающей способность понимать эмоциональное состояние других, учитывать его при осуществлении коммуникации;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 </w:t>
      </w:r>
      <w:r w:rsidRPr="007260FA">
        <w:sym w:font="Symbol" w:char="F0B7"/>
      </w:r>
      <w:r w:rsidRPr="007260FA">
        <w:t xml:space="preserve"> 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</w:p>
    <w:p w:rsidR="00C56ED0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7260FA">
        <w:rPr>
          <w:b/>
        </w:rPr>
        <w:t xml:space="preserve">МЕТАПРЕДМЕТНЫЕ РЕЗУЛЬТАТЫ </w:t>
      </w:r>
    </w:p>
    <w:p w:rsidR="0025138F" w:rsidRPr="007260FA" w:rsidRDefault="00C56ED0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rPr>
          <w:b/>
        </w:rPr>
        <w:t>В</w:t>
      </w:r>
      <w:r w:rsidR="0025138F" w:rsidRPr="007260FA">
        <w:rPr>
          <w:b/>
        </w:rPr>
        <w:t xml:space="preserve"> сфере овладения универсальными учебными познавательными действиями: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определять цели </w:t>
      </w:r>
      <w:proofErr w:type="spellStart"/>
      <w:r w:rsidRPr="007260FA">
        <w:t>профориентационной</w:t>
      </w:r>
      <w:proofErr w:type="spellEnd"/>
      <w:r w:rsidRPr="007260FA">
        <w:t xml:space="preserve"> деятельности, задавать параметры и критерии их достижения;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выявлять закономерности в жанровых журналистских продуктах изучаемого иностранного и родного языка;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 </w:t>
      </w:r>
      <w:r w:rsidRPr="007260FA">
        <w:sym w:font="Symbol" w:char="F0B7"/>
      </w:r>
      <w:r w:rsidRPr="007260FA">
        <w:t xml:space="preserve"> вносить коррективы в учебную и </w:t>
      </w:r>
      <w:proofErr w:type="spellStart"/>
      <w:r w:rsidRPr="007260FA">
        <w:t>профориентационную</w:t>
      </w:r>
      <w:proofErr w:type="spellEnd"/>
      <w:r w:rsidRPr="007260FA">
        <w:t xml:space="preserve"> деятельность, оценивать соответствие результатов целям, оценивать риски последствий деятельности;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развивать критическое и </w:t>
      </w:r>
      <w:proofErr w:type="spellStart"/>
      <w:r w:rsidRPr="007260FA">
        <w:t>креативное</w:t>
      </w:r>
      <w:proofErr w:type="spellEnd"/>
      <w:r w:rsidRPr="007260FA">
        <w:t xml:space="preserve"> мышление при решении профессионально ориентированных задач;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владеть навыками учебно-исследовательской и проектной деятельности в области журналистики,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 (в т. ч. некоторых профессиональных методов в работе журналиста);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владеть видами деятельности по получению нового знания, его интерпретации, преобразованию и применению в различных профессионально ориентированных ситуациях; </w:t>
      </w:r>
    </w:p>
    <w:p w:rsidR="007F1D2B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уметь интегрировать знания из разных предметных областей;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lastRenderedPageBreak/>
        <w:sym w:font="Symbol" w:char="F0B7"/>
      </w:r>
      <w:r w:rsidRPr="007260FA">
        <w:t xml:space="preserve"> владеть навыками получения и верификации информации из источников разных типов, в том числе на иностранном языке, самостоятельно осуществлять поиск, анализ, систематизацию и интерпретацию информации различных видов и форм представления, отделять объективную информацию от субъективной;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 </w:t>
      </w:r>
      <w:r w:rsidRPr="007260FA">
        <w:sym w:font="Symbol" w:char="F0B7"/>
      </w:r>
      <w:r w:rsidRPr="007260FA">
        <w:t xml:space="preserve"> создавать журналистские тексты в различных форматах с учетом назначения информации и целевой аудитории, выбирая оптимальную форму представления и визуализации; </w:t>
      </w:r>
    </w:p>
    <w:p w:rsidR="0025138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оценивать достоверность информации, ее соответствие морально-этическим нормам. </w:t>
      </w:r>
    </w:p>
    <w:p w:rsidR="00C56ED0" w:rsidRPr="007260FA" w:rsidRDefault="00C56ED0" w:rsidP="007F1D2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25FEC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rPr>
          <w:b/>
        </w:rPr>
        <w:t>В сфере овладения универсальными учебными коммуникативными действиями:</w:t>
      </w:r>
      <w:r w:rsidRPr="007260FA">
        <w:t xml:space="preserve"> </w:t>
      </w:r>
    </w:p>
    <w:p w:rsidR="00B25FEC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развернуто и логично излагать свою точку зрения с использованием адекватных языковых средств; </w:t>
      </w:r>
    </w:p>
    <w:p w:rsidR="00B25FEC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выбирать тематику и методы совместных действий с учетом профессионально ориентированных задач и возможностей каждого члена коллектива; </w:t>
      </w:r>
    </w:p>
    <w:p w:rsidR="00B25FEC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работы. </w:t>
      </w:r>
    </w:p>
    <w:p w:rsidR="001354B4" w:rsidRPr="007260FA" w:rsidRDefault="001354B4" w:rsidP="007F1D2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25FEC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rPr>
          <w:b/>
        </w:rPr>
        <w:t>В сфере овладения универсальными учебными регулятивными действиями</w:t>
      </w:r>
      <w:r w:rsidRPr="007260FA">
        <w:t>:</w:t>
      </w:r>
    </w:p>
    <w:p w:rsidR="001354B4" w:rsidRPr="007260FA" w:rsidRDefault="001354B4" w:rsidP="007F1D2B">
      <w:pPr>
        <w:pStyle w:val="a3"/>
        <w:shd w:val="clear" w:color="auto" w:fill="FFFFFF"/>
        <w:spacing w:before="0" w:beforeAutospacing="0" w:after="0" w:afterAutospacing="0"/>
        <w:jc w:val="both"/>
      </w:pPr>
    </w:p>
    <w:p w:rsidR="00B25FEC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самостоятельно осуществлять познавательную деятельность, выявлять проблемы, ставить и формулировать собственные задачи в образовательной </w:t>
      </w:r>
      <w:proofErr w:type="spellStart"/>
      <w:r w:rsidRPr="007260FA">
        <w:t>профориентационной</w:t>
      </w:r>
      <w:proofErr w:type="spellEnd"/>
      <w:r w:rsidRPr="007260FA">
        <w:t xml:space="preserve"> деятельности;</w:t>
      </w:r>
    </w:p>
    <w:p w:rsidR="00B25FEC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 </w:t>
      </w:r>
      <w:r w:rsidRPr="007260FA">
        <w:sym w:font="Symbol" w:char="F0B7"/>
      </w:r>
      <w:r w:rsidRPr="007260FA">
        <w:t xml:space="preserve"> делать осознанный </w:t>
      </w:r>
      <w:proofErr w:type="spellStart"/>
      <w:r w:rsidRPr="007260FA">
        <w:t>профориентационный</w:t>
      </w:r>
      <w:proofErr w:type="spellEnd"/>
      <w:r w:rsidRPr="007260FA">
        <w:t xml:space="preserve"> выбор, аргументировать его, брать ответственность за решение; </w:t>
      </w:r>
    </w:p>
    <w:p w:rsidR="007F1D2B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оценивать приобретенный опыт в области журналистской деятельности; </w:t>
      </w:r>
    </w:p>
    <w:p w:rsidR="00B25FEC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способствовать формированию и проявлению широкой эрудиции в разных областях знаний, постоянно повышать свой образовательный и культурный уровень с целью повышения журналистской грамотности; </w:t>
      </w:r>
    </w:p>
    <w:p w:rsidR="00B25FEC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делать выбор и брать на себя ответственность за решения, принимаемые в процессе профессионального самоопределения; </w:t>
      </w:r>
    </w:p>
    <w:p w:rsidR="00B25FEC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</w:t>
      </w:r>
    </w:p>
    <w:p w:rsidR="00B25FEC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оценивать соответствие создаваемого устного/письменного журналистского текст</w:t>
      </w:r>
      <w:r w:rsidR="00B25FEC" w:rsidRPr="007260FA">
        <w:t>а</w:t>
      </w:r>
      <w:r w:rsidRPr="007260FA">
        <w:t xml:space="preserve">; вносить коррективы в созданный речевой продукт в случае необходимости; </w:t>
      </w:r>
    </w:p>
    <w:p w:rsidR="00B25FEC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развивать способность понимать мир с позиции другого человека. </w:t>
      </w:r>
    </w:p>
    <w:p w:rsidR="00B9112A" w:rsidRPr="007260FA" w:rsidRDefault="00B9112A" w:rsidP="007F1D2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25FEC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rPr>
          <w:b/>
        </w:rPr>
        <w:t>ПРЕДМЕТНЫЕ РЕЗУЛЬТАТЫ</w:t>
      </w:r>
    </w:p>
    <w:p w:rsidR="00DB2918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Анализировать и интерпретировать публицистические статьи разных жанров;</w:t>
      </w:r>
    </w:p>
    <w:p w:rsidR="00B25FEC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создавать собственные журналист</w:t>
      </w:r>
      <w:r w:rsidR="00B25FEC" w:rsidRPr="007260FA">
        <w:t>ские статьи</w:t>
      </w:r>
      <w:r w:rsidRPr="007260FA">
        <w:t xml:space="preserve">; </w:t>
      </w:r>
    </w:p>
    <w:p w:rsidR="007F1D2B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sym w:font="Symbol" w:char="F0B7"/>
      </w:r>
      <w:r w:rsidRPr="007260FA">
        <w:t xml:space="preserve"> иметь представление о:</w:t>
      </w:r>
    </w:p>
    <w:p w:rsidR="007F1D2B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– видах газет и журналов, теле- и радиопередач; </w:t>
      </w:r>
    </w:p>
    <w:p w:rsidR="007F1D2B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t xml:space="preserve">– видах журналистской деятельности, функциях журналистики, ее роли в современном обществе; </w:t>
      </w:r>
    </w:p>
    <w:p w:rsidR="007F1D2B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</w:pPr>
      <w:r w:rsidRPr="007260FA">
        <w:lastRenderedPageBreak/>
        <w:t xml:space="preserve">– профессиональных компетенциях журналистов; </w:t>
      </w:r>
    </w:p>
    <w:p w:rsidR="002452FF" w:rsidRPr="007260FA" w:rsidRDefault="0025138F" w:rsidP="007F1D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60FA">
        <w:t>– элементарных формах журналистской практики.</w:t>
      </w:r>
    </w:p>
    <w:p w:rsidR="00DB2918" w:rsidRDefault="00DB2918" w:rsidP="00726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083" w:rsidRPr="00ED4BCA" w:rsidRDefault="002B6083" w:rsidP="002B6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ДЕЯТЕЛЬНОСТИ ОБУЧАЮЩИХСЯ, НАПРАВЛЕННЫЕ НА ДОСТИЖЕНИЕ РЕЗУЛЬТАТА: </w:t>
      </w:r>
    </w:p>
    <w:p w:rsidR="002B6083" w:rsidRPr="00ED4BCA" w:rsidRDefault="002B6083" w:rsidP="002B6083">
      <w:pPr>
        <w:pStyle w:val="a3"/>
        <w:shd w:val="clear" w:color="auto" w:fill="FFFFFF"/>
        <w:spacing w:before="0" w:beforeAutospacing="0" w:after="0" w:afterAutospacing="0"/>
      </w:pPr>
      <w:r w:rsidRPr="00ED4BCA">
        <w:rPr>
          <w:b/>
          <w:bCs/>
        </w:rPr>
        <w:t>I – виды деятельности со словесной (знаковой) основой</w:t>
      </w:r>
      <w:r w:rsidRPr="00ED4BCA">
        <w:t>:</w:t>
      </w:r>
    </w:p>
    <w:p w:rsidR="002B6083" w:rsidRPr="00ED4BCA" w:rsidRDefault="002B6083" w:rsidP="002B60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Слушание объяснений учителя.</w:t>
      </w:r>
    </w:p>
    <w:p w:rsidR="002B6083" w:rsidRPr="00ED4BCA" w:rsidRDefault="002B6083" w:rsidP="002B60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Слушание и анализ выступлений своих товарищей.</w:t>
      </w:r>
    </w:p>
    <w:p w:rsidR="002B6083" w:rsidRPr="00ED4BCA" w:rsidRDefault="002B6083" w:rsidP="002B60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Самостоятельная работа с учебником.</w:t>
      </w:r>
    </w:p>
    <w:p w:rsidR="002B6083" w:rsidRPr="00ED4BCA" w:rsidRDefault="002B6083" w:rsidP="002B60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Работа с научно-популярной литературой.</w:t>
      </w:r>
    </w:p>
    <w:p w:rsidR="002B6083" w:rsidRPr="00ED4BCA" w:rsidRDefault="002B6083" w:rsidP="002B60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Отбор и сравнение материала по нескольким источникам.</w:t>
      </w:r>
    </w:p>
    <w:p w:rsidR="002B6083" w:rsidRPr="00ED4BCA" w:rsidRDefault="002B6083" w:rsidP="002B60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Выполнение заданий по разграничению понятий.</w:t>
      </w:r>
    </w:p>
    <w:p w:rsidR="002B6083" w:rsidRPr="00ED4BCA" w:rsidRDefault="002B6083" w:rsidP="002B60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Систематизация учебного материала.</w:t>
      </w:r>
    </w:p>
    <w:p w:rsidR="002B6083" w:rsidRPr="00ED4BCA" w:rsidRDefault="002B6083" w:rsidP="002B608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2B6083" w:rsidRPr="00ED4BCA" w:rsidRDefault="002B6083" w:rsidP="002B6083">
      <w:pPr>
        <w:pStyle w:val="a3"/>
        <w:shd w:val="clear" w:color="auto" w:fill="FFFFFF"/>
        <w:spacing w:before="0" w:beforeAutospacing="0" w:after="0" w:afterAutospacing="0"/>
      </w:pPr>
      <w:r w:rsidRPr="00ED4BCA">
        <w:rPr>
          <w:b/>
          <w:bCs/>
        </w:rPr>
        <w:t>II – виды деятельности на основе восприятия элементов действительности:</w:t>
      </w:r>
    </w:p>
    <w:p w:rsidR="002B6083" w:rsidRPr="00ED4BCA" w:rsidRDefault="002B6083" w:rsidP="002B608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ED4BCA">
        <w:t>Наблюдение за демонстрациями учителя.</w:t>
      </w:r>
    </w:p>
    <w:p w:rsidR="002B6083" w:rsidRPr="00ED4BCA" w:rsidRDefault="002B6083" w:rsidP="002B608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ED4BCA">
        <w:t>Просмотр учебных фильмов.</w:t>
      </w:r>
    </w:p>
    <w:p w:rsidR="002B6083" w:rsidRPr="00ED4BCA" w:rsidRDefault="002B6083" w:rsidP="002B608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ED4BCA">
        <w:t>Анализ графиков, таблиц, схем.</w:t>
      </w:r>
    </w:p>
    <w:p w:rsidR="002B6083" w:rsidRPr="00ED4BCA" w:rsidRDefault="002B6083" w:rsidP="002B608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ED4BCA">
        <w:t>Объяснение наблюдаемых явлений.</w:t>
      </w:r>
    </w:p>
    <w:p w:rsidR="002B6083" w:rsidRPr="00ED4BCA" w:rsidRDefault="002B6083" w:rsidP="002B608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ED4BCA">
        <w:t>Анализ проблемных ситуаций.</w:t>
      </w:r>
    </w:p>
    <w:p w:rsidR="002B6083" w:rsidRPr="00ED4BCA" w:rsidRDefault="002B6083" w:rsidP="002B608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2B6083" w:rsidRPr="00ED4BCA" w:rsidRDefault="002B6083" w:rsidP="002B6083">
      <w:pPr>
        <w:pStyle w:val="a3"/>
        <w:shd w:val="clear" w:color="auto" w:fill="FFFFFF"/>
        <w:spacing w:before="0" w:beforeAutospacing="0" w:after="0" w:afterAutospacing="0"/>
      </w:pPr>
      <w:r w:rsidRPr="00ED4BCA">
        <w:rPr>
          <w:b/>
          <w:bCs/>
        </w:rPr>
        <w:t>III – виды деятельности с практической (опытной) основой:</w:t>
      </w:r>
    </w:p>
    <w:p w:rsidR="002B6083" w:rsidRPr="00ED4BCA" w:rsidRDefault="002B6083" w:rsidP="002B608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ED4BCA">
        <w:t>Работа с раздаточным материалом.</w:t>
      </w:r>
    </w:p>
    <w:p w:rsidR="002B6083" w:rsidRPr="00ED4BCA" w:rsidRDefault="002B6083" w:rsidP="002B608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ED4BCA">
        <w:t>Выполнение работ практикума.</w:t>
      </w:r>
    </w:p>
    <w:p w:rsidR="002B6083" w:rsidRPr="00ED4BCA" w:rsidRDefault="002B6083" w:rsidP="002B608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ED4BCA">
        <w:t>Проведение исследовательского эксперимента.</w:t>
      </w:r>
    </w:p>
    <w:p w:rsidR="002B6083" w:rsidRPr="007260FA" w:rsidRDefault="002B6083" w:rsidP="00726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7EF" w:rsidRPr="007260FA" w:rsidRDefault="002B6083" w:rsidP="00726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 РАБОЧЕЙ ПРОГРАММЫ ВОСПИТАНИЯ</w:t>
      </w:r>
    </w:p>
    <w:p w:rsidR="005272DE" w:rsidRPr="007260FA" w:rsidRDefault="00DB2918" w:rsidP="007260FA">
      <w:pPr>
        <w:pStyle w:val="13NormDOC-txt"/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260FA">
        <w:rPr>
          <w:rFonts w:ascii="Times New Roman" w:hAnsi="Times New Roman" w:cs="Times New Roman"/>
          <w:color w:val="auto"/>
          <w:sz w:val="24"/>
          <w:szCs w:val="24"/>
        </w:rPr>
        <w:t xml:space="preserve">Курс внеурочной деятельности </w:t>
      </w:r>
      <w:r w:rsidR="002B6083">
        <w:rPr>
          <w:rFonts w:ascii="Times New Roman" w:hAnsi="Times New Roman" w:cs="Times New Roman"/>
          <w:color w:val="auto"/>
          <w:sz w:val="24"/>
          <w:szCs w:val="24"/>
        </w:rPr>
        <w:t>"</w:t>
      </w:r>
      <w:r w:rsidR="00D12B03" w:rsidRPr="00D12B0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грамотность:</w:t>
      </w:r>
      <w:r w:rsidR="00D12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6083">
        <w:rPr>
          <w:rFonts w:ascii="Times New Roman" w:hAnsi="Times New Roman" w:cs="Times New Roman"/>
          <w:color w:val="auto"/>
          <w:sz w:val="24"/>
          <w:szCs w:val="24"/>
        </w:rPr>
        <w:t>Пресс-центр"</w:t>
      </w:r>
      <w:r w:rsidRPr="007260FA">
        <w:rPr>
          <w:rFonts w:ascii="Times New Roman" w:hAnsi="Times New Roman" w:cs="Times New Roman"/>
          <w:color w:val="auto"/>
          <w:sz w:val="24"/>
          <w:szCs w:val="24"/>
        </w:rPr>
        <w:t>, связан</w:t>
      </w:r>
      <w:r w:rsidR="001354B4" w:rsidRPr="007260FA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Pr="007260FA">
        <w:rPr>
          <w:rFonts w:ascii="Times New Roman" w:hAnsi="Times New Roman" w:cs="Times New Roman"/>
          <w:color w:val="auto"/>
          <w:sz w:val="24"/>
          <w:szCs w:val="24"/>
        </w:rPr>
        <w:t>ы</w:t>
      </w:r>
      <w:r w:rsidR="001354B4" w:rsidRPr="007260FA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7260FA">
        <w:rPr>
          <w:rFonts w:ascii="Times New Roman" w:hAnsi="Times New Roman" w:cs="Times New Roman"/>
          <w:color w:val="auto"/>
          <w:sz w:val="24"/>
          <w:szCs w:val="24"/>
        </w:rPr>
        <w:t xml:space="preserve"> с предметной областью "Русский язы</w:t>
      </w:r>
      <w:r w:rsidR="00BA5A8B" w:rsidRPr="007260FA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D12B03">
        <w:rPr>
          <w:rFonts w:ascii="Times New Roman" w:hAnsi="Times New Roman" w:cs="Times New Roman"/>
          <w:color w:val="auto"/>
          <w:sz w:val="24"/>
          <w:szCs w:val="24"/>
        </w:rPr>
        <w:t xml:space="preserve"> и литература</w:t>
      </w:r>
      <w:r w:rsidR="00BA5A8B" w:rsidRPr="007260FA">
        <w:rPr>
          <w:rFonts w:ascii="Times New Roman" w:hAnsi="Times New Roman" w:cs="Times New Roman"/>
          <w:color w:val="auto"/>
          <w:sz w:val="24"/>
          <w:szCs w:val="24"/>
        </w:rPr>
        <w:t xml:space="preserve">", </w:t>
      </w:r>
      <w:r w:rsidR="002B6083">
        <w:rPr>
          <w:rFonts w:ascii="Times New Roman" w:hAnsi="Times New Roman" w:cs="Times New Roman"/>
          <w:color w:val="auto"/>
          <w:sz w:val="24"/>
          <w:szCs w:val="24"/>
        </w:rPr>
        <w:t xml:space="preserve">предлагается обучающимся </w:t>
      </w:r>
      <w:r w:rsidR="00E75AFB">
        <w:rPr>
          <w:rFonts w:ascii="Times New Roman" w:hAnsi="Times New Roman" w:cs="Times New Roman"/>
          <w:color w:val="auto"/>
          <w:sz w:val="24"/>
          <w:szCs w:val="24"/>
        </w:rPr>
        <w:t>10, 11</w:t>
      </w:r>
      <w:r w:rsidR="00BA5A8B" w:rsidRPr="007260FA">
        <w:rPr>
          <w:rFonts w:ascii="Times New Roman" w:hAnsi="Times New Roman" w:cs="Times New Roman"/>
          <w:color w:val="auto"/>
          <w:sz w:val="24"/>
          <w:szCs w:val="24"/>
        </w:rPr>
        <w:t xml:space="preserve"> классов</w:t>
      </w:r>
      <w:r w:rsidR="005272DE" w:rsidRPr="007260F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F137EF" w:rsidRPr="007260FA" w:rsidRDefault="00DB2918" w:rsidP="007260FA">
      <w:pPr>
        <w:pStyle w:val="13NormDOC-txt"/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260FA">
        <w:rPr>
          <w:rFonts w:ascii="Times New Roman" w:hAnsi="Times New Roman" w:cs="Times New Roman"/>
          <w:color w:val="auto"/>
          <w:sz w:val="24"/>
          <w:szCs w:val="24"/>
        </w:rPr>
        <w:t xml:space="preserve">Изучение курса </w:t>
      </w:r>
      <w:r w:rsidR="00F137EF" w:rsidRPr="007260FA">
        <w:rPr>
          <w:rFonts w:ascii="Times New Roman" w:hAnsi="Times New Roman" w:cs="Times New Roman"/>
          <w:color w:val="auto"/>
          <w:sz w:val="24"/>
          <w:szCs w:val="24"/>
        </w:rPr>
        <w:t>как части предметной области «</w:t>
      </w:r>
      <w:r w:rsidR="00F137EF" w:rsidRPr="007260FA">
        <w:rPr>
          <w:rFonts w:ascii="Times New Roman" w:hAnsi="Times New Roman" w:cs="Times New Roman"/>
          <w:sz w:val="24"/>
          <w:szCs w:val="24"/>
        </w:rPr>
        <w:t>Русский язык и литература</w:t>
      </w:r>
      <w:r w:rsidR="00F137EF" w:rsidRPr="007260FA">
        <w:rPr>
          <w:rFonts w:ascii="Times New Roman" w:hAnsi="Times New Roman" w:cs="Times New Roman"/>
          <w:color w:val="auto"/>
          <w:sz w:val="24"/>
          <w:szCs w:val="24"/>
        </w:rPr>
        <w:t xml:space="preserve">» основано на </w:t>
      </w:r>
      <w:proofErr w:type="spellStart"/>
      <w:r w:rsidR="00F137EF" w:rsidRPr="007260FA">
        <w:rPr>
          <w:rFonts w:ascii="Times New Roman" w:hAnsi="Times New Roman" w:cs="Times New Roman"/>
          <w:color w:val="auto"/>
          <w:sz w:val="24"/>
          <w:szCs w:val="24"/>
        </w:rPr>
        <w:t>межпредметных</w:t>
      </w:r>
      <w:proofErr w:type="spellEnd"/>
      <w:r w:rsidR="00F137EF" w:rsidRPr="007260FA">
        <w:rPr>
          <w:rFonts w:ascii="Times New Roman" w:hAnsi="Times New Roman" w:cs="Times New Roman"/>
          <w:color w:val="auto"/>
          <w:sz w:val="24"/>
          <w:szCs w:val="24"/>
        </w:rPr>
        <w:t xml:space="preserve"> связях с предметами: </w:t>
      </w:r>
      <w:r w:rsidR="00D12B03">
        <w:rPr>
          <w:rFonts w:ascii="Times New Roman" w:hAnsi="Times New Roman" w:cs="Times New Roman"/>
          <w:color w:val="auto"/>
          <w:sz w:val="24"/>
          <w:szCs w:val="24"/>
        </w:rPr>
        <w:t xml:space="preserve">«Русский язык», </w:t>
      </w:r>
      <w:r w:rsidR="00F137EF" w:rsidRPr="007260FA">
        <w:rPr>
          <w:rFonts w:ascii="Times New Roman" w:hAnsi="Times New Roman" w:cs="Times New Roman"/>
          <w:color w:val="auto"/>
          <w:sz w:val="24"/>
          <w:szCs w:val="24"/>
        </w:rPr>
        <w:t>«Литература»</w:t>
      </w:r>
      <w:r w:rsidR="00E75AFB">
        <w:rPr>
          <w:rFonts w:ascii="Times New Roman" w:hAnsi="Times New Roman" w:cs="Times New Roman"/>
          <w:color w:val="auto"/>
          <w:sz w:val="24"/>
          <w:szCs w:val="24"/>
        </w:rPr>
        <w:t>, «История», «Обществознание»</w:t>
      </w:r>
      <w:r w:rsidR="002B608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137EF" w:rsidRPr="007260FA">
        <w:rPr>
          <w:rFonts w:ascii="Times New Roman" w:hAnsi="Times New Roman" w:cs="Times New Roman"/>
          <w:color w:val="auto"/>
          <w:sz w:val="24"/>
          <w:szCs w:val="24"/>
        </w:rPr>
        <w:t>и др.</w:t>
      </w:r>
    </w:p>
    <w:p w:rsidR="00F137EF" w:rsidRPr="007260FA" w:rsidRDefault="00F137EF" w:rsidP="007260FA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260FA">
        <w:rPr>
          <w:rFonts w:ascii="Times New Roman" w:hAnsi="Times New Roman" w:cs="Times New Roman"/>
          <w:b/>
          <w:color w:val="auto"/>
          <w:sz w:val="24"/>
          <w:szCs w:val="24"/>
        </w:rPr>
        <w:t>Воспитательный потенци</w:t>
      </w:r>
      <w:r w:rsidR="00DB2918" w:rsidRPr="007260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ал курса </w:t>
      </w:r>
      <w:r w:rsidR="002B7016" w:rsidRPr="007260FA">
        <w:rPr>
          <w:rFonts w:ascii="Times New Roman" w:hAnsi="Times New Roman" w:cs="Times New Roman"/>
          <w:b/>
          <w:color w:val="auto"/>
          <w:sz w:val="24"/>
          <w:szCs w:val="24"/>
        </w:rPr>
        <w:t>"</w:t>
      </w:r>
      <w:r w:rsidR="00E75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Функциональная грамотность: </w:t>
      </w:r>
      <w:r w:rsidR="00DB2918" w:rsidRPr="007260FA">
        <w:rPr>
          <w:rFonts w:ascii="Times New Roman" w:hAnsi="Times New Roman" w:cs="Times New Roman"/>
          <w:b/>
          <w:color w:val="auto"/>
          <w:sz w:val="24"/>
          <w:szCs w:val="24"/>
        </w:rPr>
        <w:t>Прес</w:t>
      </w:r>
      <w:r w:rsidR="001354B4" w:rsidRPr="007260FA">
        <w:rPr>
          <w:rFonts w:ascii="Times New Roman" w:hAnsi="Times New Roman" w:cs="Times New Roman"/>
          <w:b/>
          <w:color w:val="auto"/>
          <w:sz w:val="24"/>
          <w:szCs w:val="24"/>
        </w:rPr>
        <w:t>с</w:t>
      </w:r>
      <w:r w:rsidR="00DB2918" w:rsidRPr="007260FA">
        <w:rPr>
          <w:rFonts w:ascii="Times New Roman" w:hAnsi="Times New Roman" w:cs="Times New Roman"/>
          <w:b/>
          <w:color w:val="auto"/>
          <w:sz w:val="24"/>
          <w:szCs w:val="24"/>
        </w:rPr>
        <w:t>-центр</w:t>
      </w:r>
      <w:r w:rsidR="00BA5A8B" w:rsidRPr="007260FA">
        <w:rPr>
          <w:rFonts w:ascii="Times New Roman" w:hAnsi="Times New Roman" w:cs="Times New Roman"/>
          <w:b/>
          <w:color w:val="auto"/>
          <w:sz w:val="24"/>
          <w:szCs w:val="24"/>
        </w:rPr>
        <w:t>"</w:t>
      </w:r>
      <w:r w:rsidRPr="007260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реализуется через:</w:t>
      </w:r>
    </w:p>
    <w:p w:rsidR="00F137EF" w:rsidRPr="007260FA" w:rsidRDefault="00F137EF" w:rsidP="00726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0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установление доверительных отношений с обучающимися, способствующих позитивному</w:t>
      </w:r>
      <w:r w:rsidR="005272DE" w:rsidRPr="007260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260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восприятию обучающимися требований и просьб учителя, привлечению их внимания к</w:t>
      </w:r>
      <w:r w:rsidRPr="007260F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="00DB2918" w:rsidRPr="007260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обсуждаемой на занятии </w:t>
      </w:r>
      <w:r w:rsidRPr="007260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информации, активизации их познавательной</w:t>
      </w:r>
      <w:r w:rsidR="00DB2918" w:rsidRPr="007260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творческой </w:t>
      </w:r>
      <w:r w:rsidRPr="007260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деятельности;</w:t>
      </w:r>
    </w:p>
    <w:p w:rsidR="00F137EF" w:rsidRPr="007260FA" w:rsidRDefault="00F137EF" w:rsidP="007260FA">
      <w:pPr>
        <w:pStyle w:val="17PRIL-tabl-txt"/>
        <w:spacing w:line="240" w:lineRule="auto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- побуждени</w:t>
      </w:r>
      <w:r w:rsidR="00DB2918"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е обучающихся соблюдать на занятии </w:t>
      </w:r>
      <w:r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F137EF" w:rsidRPr="007260FA" w:rsidRDefault="00F137EF" w:rsidP="007260FA">
      <w:pPr>
        <w:pStyle w:val="17PRIL-tabl-txt"/>
        <w:spacing w:line="240" w:lineRule="auto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- привлечение внимания обучающихся к ценност</w:t>
      </w:r>
      <w:r w:rsidR="00DB2918"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ному аспекту изучаемых на занятиях </w:t>
      </w:r>
      <w:r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явлений, использование воспитательных возможностей раздела через п</w:t>
      </w:r>
      <w:r w:rsidR="00DB2918"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одбор соответствующих видов деятельности</w:t>
      </w:r>
      <w:r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:rsidR="00F137EF" w:rsidRPr="007260FA" w:rsidRDefault="00DB2918" w:rsidP="007260FA">
      <w:pPr>
        <w:pStyle w:val="17PRIL-tabl-txt"/>
        <w:spacing w:line="240" w:lineRule="auto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- применение на занятиях</w:t>
      </w:r>
      <w:r w:rsidR="00F137EF"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 интерактивных форм работы с обучающимися: </w:t>
      </w:r>
      <w:r w:rsidR="00F137EF" w:rsidRPr="007260FA">
        <w:rPr>
          <w:rFonts w:ascii="Times New Roman" w:hAnsi="Times New Roman" w:cs="Times New Roman"/>
          <w:color w:val="auto"/>
          <w:sz w:val="24"/>
          <w:szCs w:val="24"/>
        </w:rPr>
        <w:t>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:rsidR="00F137EF" w:rsidRPr="007260FA" w:rsidRDefault="00F137EF" w:rsidP="007260FA">
      <w:pPr>
        <w:pStyle w:val="13NormDOC-bul"/>
        <w:spacing w:line="240" w:lineRule="auto"/>
        <w:ind w:left="0" w:firstLine="0"/>
        <w:rPr>
          <w:rFonts w:ascii="Times New Roman" w:hAnsi="Times New Roman" w:cs="Times New Roman"/>
          <w:color w:val="auto"/>
          <w:spacing w:val="-5"/>
          <w:sz w:val="24"/>
          <w:szCs w:val="24"/>
        </w:rPr>
      </w:pPr>
      <w:r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- </w:t>
      </w:r>
      <w:r w:rsidRPr="007260FA">
        <w:rPr>
          <w:rFonts w:ascii="Times New Roman" w:hAnsi="Times New Roman" w:cs="Times New Roman"/>
          <w:color w:val="auto"/>
          <w:spacing w:val="-5"/>
          <w:sz w:val="24"/>
          <w:szCs w:val="24"/>
        </w:rPr>
        <w:t>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:rsidR="00F137EF" w:rsidRPr="007260FA" w:rsidRDefault="00DB2918" w:rsidP="007260FA">
      <w:pPr>
        <w:pStyle w:val="17PRIL-tabl-txt"/>
        <w:spacing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- включение в занятие </w:t>
      </w:r>
      <w:r w:rsidR="00F137EF"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игровых процедур, которые помогают поддержать мотивацию обучающихся к получению знаний, налаживанию позитивных </w:t>
      </w:r>
      <w:r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межличностных отношений</w:t>
      </w:r>
      <w:r w:rsidR="00F137EF"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, помогают установлению доброжела</w:t>
      </w:r>
      <w:r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тельной атмосферы во время занятия</w:t>
      </w:r>
      <w:r w:rsidR="00F137EF" w:rsidRPr="007260F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F137EF" w:rsidRPr="007260FA" w:rsidRDefault="00BF4EC3" w:rsidP="007260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A1A1A"/>
        </w:rPr>
      </w:pPr>
      <w:r w:rsidRPr="007260FA">
        <w:rPr>
          <w:b/>
          <w:color w:val="1A1A1A"/>
        </w:rPr>
        <w:t>Количество оценочных процедур</w:t>
      </w:r>
      <w:r w:rsidR="00F137EF" w:rsidRPr="007260FA">
        <w:rPr>
          <w:color w:val="1A1A1A"/>
        </w:rPr>
        <w:t>:</w:t>
      </w:r>
    </w:p>
    <w:p w:rsidR="00F137EF" w:rsidRPr="007260FA" w:rsidRDefault="00F137EF" w:rsidP="007260FA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Style w:val="a4"/>
        </w:rPr>
      </w:pPr>
    </w:p>
    <w:tbl>
      <w:tblPr>
        <w:tblStyle w:val="ae"/>
        <w:tblW w:w="0" w:type="auto"/>
        <w:tblLook w:val="04A0"/>
      </w:tblPr>
      <w:tblGrid>
        <w:gridCol w:w="3473"/>
        <w:gridCol w:w="3474"/>
      </w:tblGrid>
      <w:tr w:rsidR="00C56ED0" w:rsidRPr="007260FA" w:rsidTr="007E6B12">
        <w:tc>
          <w:tcPr>
            <w:tcW w:w="3473" w:type="dxa"/>
          </w:tcPr>
          <w:p w:rsidR="00C56ED0" w:rsidRPr="007260FA" w:rsidRDefault="00C56ED0" w:rsidP="007260FA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b/>
              </w:rPr>
            </w:pPr>
            <w:r w:rsidRPr="007260FA">
              <w:rPr>
                <w:b/>
              </w:rPr>
              <w:t xml:space="preserve">Количество </w:t>
            </w:r>
          </w:p>
        </w:tc>
        <w:tc>
          <w:tcPr>
            <w:tcW w:w="3474" w:type="dxa"/>
          </w:tcPr>
          <w:p w:rsidR="00C56ED0" w:rsidRPr="007260FA" w:rsidRDefault="00AB57E7" w:rsidP="007260FA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b/>
              </w:rPr>
            </w:pPr>
            <w:r w:rsidRPr="007260FA">
              <w:rPr>
                <w:b/>
              </w:rPr>
              <w:t>5</w:t>
            </w:r>
          </w:p>
        </w:tc>
      </w:tr>
      <w:tr w:rsidR="00C56ED0" w:rsidRPr="007260FA" w:rsidTr="007E6B12">
        <w:tc>
          <w:tcPr>
            <w:tcW w:w="3473" w:type="dxa"/>
          </w:tcPr>
          <w:p w:rsidR="00C56ED0" w:rsidRPr="007260FA" w:rsidRDefault="000D7015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 xml:space="preserve">Статья </w:t>
            </w:r>
          </w:p>
        </w:tc>
        <w:tc>
          <w:tcPr>
            <w:tcW w:w="3474" w:type="dxa"/>
          </w:tcPr>
          <w:p w:rsidR="00C56ED0" w:rsidRPr="007260FA" w:rsidRDefault="00C56ED0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>1</w:t>
            </w:r>
          </w:p>
        </w:tc>
      </w:tr>
      <w:tr w:rsidR="009E49FD" w:rsidRPr="007260FA" w:rsidTr="007E6B12">
        <w:tc>
          <w:tcPr>
            <w:tcW w:w="3473" w:type="dxa"/>
          </w:tcPr>
          <w:p w:rsidR="009E49FD" w:rsidRPr="007260FA" w:rsidRDefault="009E49FD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 xml:space="preserve">Практическая работа </w:t>
            </w:r>
          </w:p>
        </w:tc>
        <w:tc>
          <w:tcPr>
            <w:tcW w:w="3474" w:type="dxa"/>
          </w:tcPr>
          <w:p w:rsidR="009E49FD" w:rsidRPr="007260FA" w:rsidRDefault="009E49FD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>4</w:t>
            </w:r>
          </w:p>
        </w:tc>
      </w:tr>
    </w:tbl>
    <w:p w:rsidR="00AA73E6" w:rsidRPr="007260FA" w:rsidRDefault="00AA73E6" w:rsidP="007260FA">
      <w:pPr>
        <w:pStyle w:val="a3"/>
        <w:spacing w:before="0" w:beforeAutospacing="0" w:after="0" w:afterAutospacing="0"/>
        <w:jc w:val="center"/>
        <w:rPr>
          <w:b/>
        </w:rPr>
      </w:pPr>
    </w:p>
    <w:p w:rsidR="005272DE" w:rsidRPr="007260FA" w:rsidRDefault="005272DE" w:rsidP="007260FA">
      <w:pPr>
        <w:pStyle w:val="a3"/>
        <w:spacing w:before="0" w:beforeAutospacing="0" w:after="0" w:afterAutospacing="0"/>
        <w:jc w:val="center"/>
        <w:rPr>
          <w:b/>
        </w:rPr>
      </w:pPr>
    </w:p>
    <w:p w:rsidR="00E25246" w:rsidRPr="007260FA" w:rsidRDefault="00E25246" w:rsidP="007260FA">
      <w:pPr>
        <w:pStyle w:val="a3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7260FA">
        <w:rPr>
          <w:b/>
        </w:rPr>
        <w:t>Тематическое планирование</w:t>
      </w:r>
    </w:p>
    <w:tbl>
      <w:tblPr>
        <w:tblStyle w:val="ae"/>
        <w:tblW w:w="0" w:type="auto"/>
        <w:tblLayout w:type="fixed"/>
        <w:tblLook w:val="04A0"/>
      </w:tblPr>
      <w:tblGrid>
        <w:gridCol w:w="959"/>
        <w:gridCol w:w="5413"/>
        <w:gridCol w:w="2598"/>
        <w:gridCol w:w="6731"/>
      </w:tblGrid>
      <w:tr w:rsidR="002B6083" w:rsidRPr="007260FA" w:rsidTr="00434F6B">
        <w:tc>
          <w:tcPr>
            <w:tcW w:w="959" w:type="dxa"/>
            <w:vAlign w:val="center"/>
          </w:tcPr>
          <w:p w:rsidR="002B6083" w:rsidRPr="00ED4BCA" w:rsidRDefault="002B6083" w:rsidP="00434F6B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  <w:p w:rsidR="002B6083" w:rsidRPr="00ED4BCA" w:rsidRDefault="002B6083" w:rsidP="002B6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vAlign w:val="center"/>
          </w:tcPr>
          <w:p w:rsidR="002B6083" w:rsidRPr="00ED4BCA" w:rsidRDefault="002B6083" w:rsidP="002B6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2B6083" w:rsidRPr="00ED4BCA" w:rsidRDefault="002B6083" w:rsidP="002B6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8" w:type="dxa"/>
          </w:tcPr>
          <w:p w:rsidR="002B6083" w:rsidRPr="00280AE4" w:rsidRDefault="002B6083" w:rsidP="002B6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731" w:type="dxa"/>
          </w:tcPr>
          <w:p w:rsidR="002B6083" w:rsidRPr="00280AE4" w:rsidRDefault="002B6083" w:rsidP="002B60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5272DE" w:rsidRPr="007260FA" w:rsidTr="00434F6B">
        <w:tc>
          <w:tcPr>
            <w:tcW w:w="959" w:type="dxa"/>
          </w:tcPr>
          <w:p w:rsidR="005272DE" w:rsidRPr="00434F6B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434F6B">
              <w:t>1</w:t>
            </w:r>
          </w:p>
        </w:tc>
        <w:tc>
          <w:tcPr>
            <w:tcW w:w="5413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 xml:space="preserve"> Вводное занятие. Журналистика как профессия. </w:t>
            </w:r>
          </w:p>
        </w:tc>
        <w:tc>
          <w:tcPr>
            <w:tcW w:w="2598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>1</w:t>
            </w:r>
          </w:p>
        </w:tc>
        <w:tc>
          <w:tcPr>
            <w:tcW w:w="6731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</w:p>
        </w:tc>
      </w:tr>
      <w:tr w:rsidR="005272DE" w:rsidRPr="00CC2839" w:rsidTr="00434F6B">
        <w:tc>
          <w:tcPr>
            <w:tcW w:w="959" w:type="dxa"/>
          </w:tcPr>
          <w:p w:rsidR="005272DE" w:rsidRPr="00434F6B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434F6B">
              <w:t>2</w:t>
            </w:r>
          </w:p>
        </w:tc>
        <w:tc>
          <w:tcPr>
            <w:tcW w:w="5413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>Функции журналистики</w:t>
            </w:r>
          </w:p>
        </w:tc>
        <w:tc>
          <w:tcPr>
            <w:tcW w:w="2598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>2</w:t>
            </w:r>
          </w:p>
        </w:tc>
        <w:tc>
          <w:tcPr>
            <w:tcW w:w="6731" w:type="dxa"/>
          </w:tcPr>
          <w:p w:rsidR="005272DE" w:rsidRPr="007260FA" w:rsidRDefault="005272DE" w:rsidP="007260FA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http://www.medien.ru/zhurnalist </w:t>
            </w:r>
          </w:p>
          <w:p w:rsidR="005272DE" w:rsidRPr="007260FA" w:rsidRDefault="005272DE" w:rsidP="002B6083">
            <w:pPr>
              <w:ind w:left="0" w:right="0"/>
              <w:jc w:val="center"/>
              <w:rPr>
                <w:lang w:val="en-US"/>
              </w:rPr>
            </w:pPr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https://www.youtube.com/watch?v=W 74y3q3NyAo&amp;list=PLiTHErg0GTFD vjzr6sfOLJRZYr-LdLol6 </w:t>
            </w:r>
            <w:proofErr w:type="spellStart"/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ika</w:t>
            </w:r>
            <w:proofErr w:type="spellEnd"/>
          </w:p>
        </w:tc>
      </w:tr>
      <w:tr w:rsidR="005272DE" w:rsidRPr="007260FA" w:rsidTr="00434F6B">
        <w:tc>
          <w:tcPr>
            <w:tcW w:w="959" w:type="dxa"/>
          </w:tcPr>
          <w:p w:rsidR="005272DE" w:rsidRPr="00434F6B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434F6B">
              <w:t>3</w:t>
            </w:r>
          </w:p>
        </w:tc>
        <w:tc>
          <w:tcPr>
            <w:tcW w:w="5413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>Композиция материала</w:t>
            </w:r>
          </w:p>
        </w:tc>
        <w:tc>
          <w:tcPr>
            <w:tcW w:w="2598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>4</w:t>
            </w:r>
          </w:p>
        </w:tc>
        <w:tc>
          <w:tcPr>
            <w:tcW w:w="6731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</w:p>
        </w:tc>
      </w:tr>
      <w:tr w:rsidR="005272DE" w:rsidRPr="007260FA" w:rsidTr="00434F6B">
        <w:tc>
          <w:tcPr>
            <w:tcW w:w="959" w:type="dxa"/>
          </w:tcPr>
          <w:p w:rsidR="005272DE" w:rsidRPr="00434F6B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434F6B">
              <w:t>4</w:t>
            </w:r>
          </w:p>
        </w:tc>
        <w:tc>
          <w:tcPr>
            <w:tcW w:w="5413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>Стилистические фигуры в тексте</w:t>
            </w:r>
          </w:p>
        </w:tc>
        <w:tc>
          <w:tcPr>
            <w:tcW w:w="2598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>2</w:t>
            </w:r>
          </w:p>
        </w:tc>
        <w:tc>
          <w:tcPr>
            <w:tcW w:w="6731" w:type="dxa"/>
          </w:tcPr>
          <w:p w:rsidR="005272DE" w:rsidRPr="007260FA" w:rsidRDefault="005272DE" w:rsidP="007260FA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2DE" w:rsidRPr="00CC2839" w:rsidTr="00434F6B">
        <w:tc>
          <w:tcPr>
            <w:tcW w:w="959" w:type="dxa"/>
          </w:tcPr>
          <w:p w:rsidR="005272DE" w:rsidRPr="00434F6B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434F6B">
              <w:t>5</w:t>
            </w:r>
          </w:p>
        </w:tc>
        <w:tc>
          <w:tcPr>
            <w:tcW w:w="5413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rPr>
                <w:color w:val="000000"/>
              </w:rPr>
              <w:t>Типология СМИ: особенности школьной газеты как печатного издания</w:t>
            </w:r>
          </w:p>
        </w:tc>
        <w:tc>
          <w:tcPr>
            <w:tcW w:w="2598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>5</w:t>
            </w:r>
          </w:p>
        </w:tc>
        <w:tc>
          <w:tcPr>
            <w:tcW w:w="6731" w:type="dxa"/>
          </w:tcPr>
          <w:p w:rsidR="005272DE" w:rsidRPr="007260FA" w:rsidRDefault="005272DE" w:rsidP="007260FA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http://www.medien.ru/zhurnalist </w:t>
            </w:r>
          </w:p>
          <w:p w:rsidR="005272DE" w:rsidRPr="007260FA" w:rsidRDefault="005272DE" w:rsidP="002B6083">
            <w:pPr>
              <w:ind w:left="0" w:right="0"/>
              <w:jc w:val="center"/>
              <w:rPr>
                <w:lang w:val="en-US"/>
              </w:rPr>
            </w:pPr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https://www.youtube.com/watch?v=W 74y3q3NyAo&amp;list=PLiTHErg0GTFD vjzr6sfOLJRZYr-LdLol6 </w:t>
            </w:r>
            <w:proofErr w:type="spellStart"/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ika</w:t>
            </w:r>
            <w:proofErr w:type="spellEnd"/>
          </w:p>
        </w:tc>
      </w:tr>
      <w:tr w:rsidR="005272DE" w:rsidRPr="00CC2839" w:rsidTr="00434F6B">
        <w:tc>
          <w:tcPr>
            <w:tcW w:w="959" w:type="dxa"/>
          </w:tcPr>
          <w:p w:rsidR="005272DE" w:rsidRPr="00434F6B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434F6B">
              <w:t>6</w:t>
            </w:r>
          </w:p>
        </w:tc>
        <w:tc>
          <w:tcPr>
            <w:tcW w:w="5413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rPr>
                <w:color w:val="000000"/>
              </w:rPr>
              <w:t xml:space="preserve">Журналистская этика </w:t>
            </w:r>
          </w:p>
        </w:tc>
        <w:tc>
          <w:tcPr>
            <w:tcW w:w="2598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>2</w:t>
            </w:r>
          </w:p>
        </w:tc>
        <w:tc>
          <w:tcPr>
            <w:tcW w:w="6731" w:type="dxa"/>
          </w:tcPr>
          <w:p w:rsidR="005272DE" w:rsidRPr="007260FA" w:rsidRDefault="005272DE" w:rsidP="007260FA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http://www.medien.ru/zhurnalist </w:t>
            </w:r>
          </w:p>
          <w:p w:rsidR="005272DE" w:rsidRPr="007260FA" w:rsidRDefault="005272DE" w:rsidP="002B6083">
            <w:pPr>
              <w:ind w:left="0" w:right="0"/>
              <w:jc w:val="center"/>
              <w:rPr>
                <w:lang w:val="en-US"/>
              </w:rPr>
            </w:pPr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https://www.youtube.com/watch?v=W </w:t>
            </w:r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74y3q3NyAo&amp;list=PLiTHErg0GTFD vjzr6sfOLJRZYr-LdLol6 </w:t>
            </w:r>
            <w:proofErr w:type="spellStart"/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ika</w:t>
            </w:r>
            <w:proofErr w:type="spellEnd"/>
          </w:p>
        </w:tc>
      </w:tr>
      <w:tr w:rsidR="005272DE" w:rsidRPr="007260FA" w:rsidTr="00434F6B">
        <w:tc>
          <w:tcPr>
            <w:tcW w:w="959" w:type="dxa"/>
          </w:tcPr>
          <w:p w:rsidR="005272DE" w:rsidRPr="00434F6B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434F6B">
              <w:lastRenderedPageBreak/>
              <w:t>7</w:t>
            </w:r>
          </w:p>
        </w:tc>
        <w:tc>
          <w:tcPr>
            <w:tcW w:w="5413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rPr>
                <w:color w:val="000000"/>
              </w:rPr>
              <w:t xml:space="preserve">Жанры журналистики </w:t>
            </w:r>
          </w:p>
        </w:tc>
        <w:tc>
          <w:tcPr>
            <w:tcW w:w="2598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>3</w:t>
            </w:r>
          </w:p>
        </w:tc>
        <w:tc>
          <w:tcPr>
            <w:tcW w:w="6731" w:type="dxa"/>
          </w:tcPr>
          <w:p w:rsidR="005272DE" w:rsidRPr="007260FA" w:rsidRDefault="005272DE" w:rsidP="002B6083">
            <w:pPr>
              <w:ind w:left="0" w:right="0"/>
              <w:jc w:val="center"/>
            </w:pPr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5051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50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medien</w:t>
            </w:r>
            <w:proofErr w:type="spellEnd"/>
            <w:r w:rsidRPr="00350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505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zhurnalist</w:t>
            </w:r>
            <w:proofErr w:type="spellEnd"/>
            <w:r w:rsidRPr="0035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2DE" w:rsidRPr="00CC2839" w:rsidTr="00434F6B">
        <w:tc>
          <w:tcPr>
            <w:tcW w:w="959" w:type="dxa"/>
          </w:tcPr>
          <w:p w:rsidR="005272DE" w:rsidRPr="00434F6B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434F6B">
              <w:t>8</w:t>
            </w:r>
          </w:p>
        </w:tc>
        <w:tc>
          <w:tcPr>
            <w:tcW w:w="5413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rPr>
                <w:color w:val="000000"/>
              </w:rPr>
              <w:t xml:space="preserve">Информативные жанры </w:t>
            </w:r>
          </w:p>
        </w:tc>
        <w:tc>
          <w:tcPr>
            <w:tcW w:w="2598" w:type="dxa"/>
          </w:tcPr>
          <w:p w:rsidR="005272DE" w:rsidRPr="007260FA" w:rsidRDefault="0035051D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>
              <w:t>12</w:t>
            </w:r>
          </w:p>
        </w:tc>
        <w:tc>
          <w:tcPr>
            <w:tcW w:w="6731" w:type="dxa"/>
          </w:tcPr>
          <w:p w:rsidR="005272DE" w:rsidRPr="007260FA" w:rsidRDefault="005272DE" w:rsidP="007260FA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http://www.medien.ru/zhurnalist </w:t>
            </w:r>
          </w:p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 w:rsidRPr="007260FA">
              <w:rPr>
                <w:lang w:val="en-US"/>
              </w:rPr>
              <w:t>https://www.youtube.com/watch?v=W 74y3q3NyAo&amp;list=PLiTHErg0GTFD</w:t>
            </w:r>
          </w:p>
        </w:tc>
      </w:tr>
      <w:tr w:rsidR="005272DE" w:rsidRPr="00CC2839" w:rsidTr="00434F6B">
        <w:tc>
          <w:tcPr>
            <w:tcW w:w="959" w:type="dxa"/>
          </w:tcPr>
          <w:p w:rsidR="005272DE" w:rsidRPr="00434F6B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434F6B">
              <w:t>9</w:t>
            </w:r>
          </w:p>
        </w:tc>
        <w:tc>
          <w:tcPr>
            <w:tcW w:w="5413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 w:rsidRPr="007260FA">
              <w:rPr>
                <w:color w:val="000000"/>
              </w:rPr>
              <w:t>Выпуск школьной стенгазеты</w:t>
            </w:r>
          </w:p>
        </w:tc>
        <w:tc>
          <w:tcPr>
            <w:tcW w:w="2598" w:type="dxa"/>
          </w:tcPr>
          <w:p w:rsidR="005272DE" w:rsidRPr="007260FA" w:rsidRDefault="0035051D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>
              <w:t>3</w:t>
            </w:r>
          </w:p>
        </w:tc>
        <w:tc>
          <w:tcPr>
            <w:tcW w:w="6731" w:type="dxa"/>
          </w:tcPr>
          <w:p w:rsidR="005272DE" w:rsidRPr="007260FA" w:rsidRDefault="005272DE" w:rsidP="007260FA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http://www.medien.ru/zhurnalist </w:t>
            </w:r>
          </w:p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 w:rsidRPr="007260FA">
              <w:rPr>
                <w:lang w:val="en-US"/>
              </w:rPr>
              <w:t>https://www.youtube.com/watch?v=W 74y3q3NyAo&amp;list=PLiTHErg0GTFD</w:t>
            </w:r>
          </w:p>
        </w:tc>
      </w:tr>
      <w:tr w:rsidR="005272DE" w:rsidRPr="007260FA" w:rsidTr="00434F6B">
        <w:tc>
          <w:tcPr>
            <w:tcW w:w="959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5413" w:type="dxa"/>
          </w:tcPr>
          <w:p w:rsidR="005272DE" w:rsidRPr="00434F6B" w:rsidRDefault="00434F6B" w:rsidP="00434F6B">
            <w:pPr>
              <w:pStyle w:val="a3"/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 w:rsidRPr="00434F6B">
              <w:t>ОБЩЕЕ КОЛИЧЕСТВО ЧАСОВ ПО ПРОГРАММЕ</w:t>
            </w:r>
          </w:p>
        </w:tc>
        <w:tc>
          <w:tcPr>
            <w:tcW w:w="2598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  <w:r w:rsidRPr="007260FA">
              <w:t>34</w:t>
            </w:r>
          </w:p>
        </w:tc>
        <w:tc>
          <w:tcPr>
            <w:tcW w:w="6731" w:type="dxa"/>
          </w:tcPr>
          <w:p w:rsidR="005272DE" w:rsidRPr="007260FA" w:rsidRDefault="005272DE" w:rsidP="007260FA">
            <w:pPr>
              <w:pStyle w:val="a3"/>
              <w:spacing w:before="0" w:beforeAutospacing="0" w:after="0" w:afterAutospacing="0"/>
              <w:ind w:left="0" w:right="0"/>
              <w:jc w:val="center"/>
            </w:pPr>
          </w:p>
        </w:tc>
      </w:tr>
    </w:tbl>
    <w:p w:rsidR="00E25246" w:rsidRPr="007260FA" w:rsidRDefault="00E25246" w:rsidP="007260FA">
      <w:pPr>
        <w:pStyle w:val="a3"/>
        <w:spacing w:before="0" w:beforeAutospacing="0" w:after="0" w:afterAutospacing="0"/>
        <w:jc w:val="center"/>
        <w:rPr>
          <w:b/>
        </w:rPr>
      </w:pPr>
    </w:p>
    <w:p w:rsidR="00FA5B4A" w:rsidRPr="007260FA" w:rsidRDefault="00FA5B4A" w:rsidP="007260FA">
      <w:pPr>
        <w:pStyle w:val="a3"/>
        <w:spacing w:before="0" w:beforeAutospacing="0" w:after="0" w:afterAutospacing="0"/>
        <w:jc w:val="center"/>
        <w:rPr>
          <w:b/>
        </w:rPr>
      </w:pPr>
    </w:p>
    <w:p w:rsidR="00F137EF" w:rsidRPr="007260FA" w:rsidRDefault="00EF4B06" w:rsidP="007260FA">
      <w:pPr>
        <w:pStyle w:val="a3"/>
        <w:spacing w:before="0" w:beforeAutospacing="0" w:after="0" w:afterAutospacing="0"/>
        <w:jc w:val="center"/>
        <w:rPr>
          <w:b/>
        </w:rPr>
      </w:pPr>
      <w:r w:rsidRPr="007260FA">
        <w:rPr>
          <w:b/>
        </w:rPr>
        <w:t xml:space="preserve">Поурочное </w:t>
      </w:r>
      <w:r w:rsidR="007E6B12" w:rsidRPr="007260FA">
        <w:rPr>
          <w:b/>
        </w:rPr>
        <w:t>планирование</w:t>
      </w:r>
      <w:r w:rsidR="00E75AFB">
        <w:rPr>
          <w:b/>
        </w:rPr>
        <w:t xml:space="preserve"> (10, 11</w:t>
      </w:r>
      <w:r w:rsidR="00BA5A8B" w:rsidRPr="007260FA">
        <w:rPr>
          <w:b/>
        </w:rPr>
        <w:t xml:space="preserve"> </w:t>
      </w:r>
      <w:r w:rsidR="002B7016" w:rsidRPr="007260FA">
        <w:rPr>
          <w:b/>
        </w:rPr>
        <w:t>классы)</w:t>
      </w:r>
    </w:p>
    <w:p w:rsidR="009D719C" w:rsidRPr="007260FA" w:rsidRDefault="009D719C" w:rsidP="007260FA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617"/>
        <w:gridCol w:w="1985"/>
        <w:gridCol w:w="1134"/>
        <w:gridCol w:w="1276"/>
        <w:gridCol w:w="2092"/>
        <w:gridCol w:w="4003"/>
      </w:tblGrid>
      <w:tr w:rsidR="002B6083" w:rsidRPr="007260FA" w:rsidTr="00434F6B">
        <w:tc>
          <w:tcPr>
            <w:tcW w:w="594" w:type="dxa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4617" w:type="dxa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5" w:type="dxa"/>
          </w:tcPr>
          <w:p w:rsidR="002B6083" w:rsidRPr="002B6083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Количество академических часов, отводимых на освоение раздела и темы</w:t>
            </w:r>
          </w:p>
        </w:tc>
        <w:tc>
          <w:tcPr>
            <w:tcW w:w="1134" w:type="dxa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план</w:t>
            </w:r>
          </w:p>
        </w:tc>
        <w:tc>
          <w:tcPr>
            <w:tcW w:w="1276" w:type="dxa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факт</w:t>
            </w:r>
          </w:p>
        </w:tc>
        <w:tc>
          <w:tcPr>
            <w:tcW w:w="2092" w:type="dxa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Форма </w:t>
            </w:r>
          </w:p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проведения </w:t>
            </w:r>
          </w:p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4003" w:type="dxa"/>
          </w:tcPr>
          <w:p w:rsidR="002B6083" w:rsidRPr="002B6083" w:rsidRDefault="002B6083" w:rsidP="002B608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608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2839" w:rsidRPr="007260FA" w:rsidTr="00434F6B">
        <w:trPr>
          <w:trHeight w:val="762"/>
        </w:trPr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7" w:type="dxa"/>
          </w:tcPr>
          <w:p w:rsidR="00CC2839" w:rsidRPr="007260FA" w:rsidRDefault="00CC2839" w:rsidP="00726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 Вводное занятие. Журналистика как профессия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(1ч</w:t>
            </w: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 программой кружка, решение организационных вопросов, техника безопасности.</w:t>
            </w:r>
          </w:p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журналиста. Распределение обязанностей. Утверждение тематики рубрик для школьного пресс-центра. Статья о праздновании Дня Знаний 1 сентября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анкетирование, беседа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7" w:type="dxa"/>
          </w:tcPr>
          <w:p w:rsidR="00CC2839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Функции журналистики (2ч.)</w:t>
            </w:r>
          </w:p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Журналист как представител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определенного слоя общества. 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как 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объект интереса журналиста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материал в его работе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>https://www.zhivoeslovo.ru/</w:t>
            </w:r>
          </w:p>
        </w:tc>
      </w:tr>
      <w:tr w:rsidR="00CC2839" w:rsidRPr="007260FA" w:rsidTr="00434F6B">
        <w:trPr>
          <w:trHeight w:val="360"/>
        </w:trPr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617" w:type="dxa"/>
          </w:tcPr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 к журналисту</w:t>
            </w: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компетентность, объективность, соблюдение профессиональной этики, широкий кругозор, владение литературным языком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>https://www.zhivoeslovo.ru/</w:t>
            </w: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7" w:type="dxa"/>
          </w:tcPr>
          <w:p w:rsidR="00CC2839" w:rsidRPr="007260FA" w:rsidRDefault="00CC2839" w:rsidP="00726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 Композиция материала (4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ч.</w:t>
            </w: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CC2839" w:rsidRPr="007260FA" w:rsidRDefault="00CC2839" w:rsidP="00726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типы построения текстов: повествование, описание, рассуждение.</w:t>
            </w:r>
          </w:p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структурные связи в повествовании: прямая хронология и обратная хронология. Прямая хронология с отступлениями.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Сбор информации для школьного 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пресс-центра ко Дню Учителя.</w:t>
            </w: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газеты "Переменка" (День учителя)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практикум-анализ текстов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(работа в группах)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7" w:type="dxa"/>
          </w:tcPr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структурные связи в описании. Движение по объекту описания. Движение объекта. Маршрут движения. 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ывание или возрастание признака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практикум-анализ текстов (работа в группах)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C2839" w:rsidRPr="00CC2839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7" w:type="dxa"/>
          </w:tcPr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структурные связи в рассуждении.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Умозаключение в доказательстве или опровержении. Восхождение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конкретного к абстрактному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практикум-анализ текстов</w:t>
            </w:r>
          </w:p>
        </w:tc>
        <w:tc>
          <w:tcPr>
            <w:tcW w:w="4003" w:type="dxa"/>
          </w:tcPr>
          <w:p w:rsidR="00CC2839" w:rsidRPr="00434F6B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://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medien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zhurnalist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://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74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NyAo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PLiTHErg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GTFD</w:t>
            </w:r>
            <w:r w:rsidRPr="0043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vjzr6sfOLJRZYr-LdLol6 </w:t>
            </w:r>
            <w:proofErr w:type="spellStart"/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ika</w:t>
            </w:r>
            <w:proofErr w:type="spellEnd"/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C2839" w:rsidRPr="00CC2839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7" w:type="dxa"/>
          </w:tcPr>
          <w:p w:rsidR="00CC2839" w:rsidRPr="007260FA" w:rsidRDefault="00CC2839" w:rsidP="00726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1:</w:t>
            </w:r>
          </w:p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информации для школьного Пресс-центра (предметные олимпиады, предметные недели (в течение года).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Отбор и переработка информации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опрос, интервью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http://www.medien.ru/zhurnalist 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https://www.youtube.com/watch?v=W 74y3q3NyAo&amp;list=PLiTHErg0GTFD vjzr6sfOLJRZYr-LdLol6 </w:t>
            </w:r>
            <w:proofErr w:type="spellStart"/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ika</w:t>
            </w:r>
            <w:proofErr w:type="spellEnd"/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7" w:type="dxa"/>
          </w:tcPr>
          <w:p w:rsidR="00CC2839" w:rsidRDefault="00CC2839" w:rsidP="00726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 Стилистические фигуры в тексте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(2ч.)</w:t>
            </w:r>
          </w:p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Тропы: эпитет, сравнение, олицетворение, метонимия, гипербола, ирони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практикум -анализ текстов 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617" w:type="dxa"/>
          </w:tcPr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Стилистические фигуры речи: анафора и эпифора, антитеза, градация, эллипсис, прием кольца, умолчание, риторическое обращение, риторический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вопрос, многосоюзие и бессоюзие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практикум-анализ текстов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C2839" w:rsidRPr="00CC2839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17" w:type="dxa"/>
          </w:tcPr>
          <w:p w:rsidR="00CC2839" w:rsidRPr="007260FA" w:rsidRDefault="00CC2839" w:rsidP="00726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 Типология СМИ: особенности школьной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газеты как печатного издания (5ч.)</w:t>
            </w: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СМИ: печатные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электронные; телевидение, радио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http://www.mediasprut.ru/jour/inform/l inks-home.shtml 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C2839" w:rsidRPr="00CC2839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17" w:type="dxa"/>
          </w:tcPr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типологические характеристики СМИ: территория распространения; целевая аудитория; тематическая направленность; издательские характеристик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и: формат, периодичность, тираж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лекция с элементами беседы, индивидуальные сообщения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http://www.mediasprut.ru/jour/inform/l inks-home.shtml 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C2839" w:rsidRPr="00CC2839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17" w:type="dxa"/>
          </w:tcPr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и задачи выпуска школьной газ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еты. Её характерные особенности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практикум (работа в группах)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http://www.mediasprut.ru/jour/inform/l inks-home.shtml 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17" w:type="dxa"/>
          </w:tcPr>
          <w:p w:rsidR="00CC2839" w:rsidRPr="007260FA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2: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школьной газеты как печатного издания по основным типологическим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характеристиками СМИ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практикум (работа в группах)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>http://www.medien.ru/zhurnalistika/</w:t>
            </w:r>
          </w:p>
        </w:tc>
      </w:tr>
      <w:tr w:rsidR="00CC2839" w:rsidRPr="007260FA" w:rsidTr="00434F6B">
        <w:trPr>
          <w:trHeight w:val="418"/>
        </w:trPr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17" w:type="dxa"/>
          </w:tcPr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информации (новогодняя тематика)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2B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опрос, интервью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 xml:space="preserve">https://www.zhivoeslovo.ru 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 xml:space="preserve">https://mediapractice.ru/ </w:t>
            </w: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17" w:type="dxa"/>
          </w:tcPr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 Журналистская этика (2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ч.</w:t>
            </w: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Профессиональная этика журналиста – международные и российские акты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работа в группах 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анализ документов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>https://www.zhivoeslovo.ru/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17" w:type="dxa"/>
          </w:tcPr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международных и российских 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 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рналистской этики. Составление 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основе существующих актов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этического кодекса» журналиста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работа в группах 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анализ документов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 xml:space="preserve">https://mediapractice.ru/ 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17" w:type="dxa"/>
          </w:tcPr>
          <w:p w:rsidR="00CC2839" w:rsidRPr="007260FA" w:rsidRDefault="00CC2839" w:rsidP="00726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 Жанры журналистики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ч.</w:t>
            </w: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Классификация жанров журналистики и их особенности.</w:t>
            </w:r>
          </w:p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Информационные жан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ры: заметка, репортаж, интервью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практикум (работа в парах)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>https://www.zhivoeslovo.ru/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17" w:type="dxa"/>
          </w:tcPr>
          <w:p w:rsidR="00CC2839" w:rsidRPr="007260FA" w:rsidRDefault="00CC2839" w:rsidP="00726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Аналитические жанры: статья, корреспонденция, открытое письмо</w:t>
            </w:r>
          </w:p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индивидуальное сообщение, творческий практикум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>https://mediapractice.ru/</w:t>
            </w: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17" w:type="dxa"/>
          </w:tcPr>
          <w:p w:rsidR="00CC2839" w:rsidRPr="007260FA" w:rsidRDefault="00CC2839" w:rsidP="00726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3:</w:t>
            </w:r>
          </w:p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и оценка публикаций того или иного жанра в СМИ,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уровня мастерства автора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анализ публикаций (работа в парах)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>https://mediapractice.ru/</w:t>
            </w: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17" w:type="dxa"/>
          </w:tcPr>
          <w:p w:rsidR="00CC2839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аздел 8. Информативные жанры (12ч.</w:t>
            </w: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требования к информативной публицистике: оперативность, правдивость, полнота отражения явлений современной жизни, актуальность, доступность, выразительность, </w:t>
            </w:r>
            <w:proofErr w:type="spellStart"/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фактологичность</w:t>
            </w:r>
            <w:proofErr w:type="spellEnd"/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(ссылки, свидетельства, цитаты, определение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места, времени, обстоятельств)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>https://www.zhivoeslovo.ru/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17" w:type="dxa"/>
          </w:tcPr>
          <w:p w:rsidR="00CC2839" w:rsidRPr="007260FA" w:rsidRDefault="00CC2839" w:rsidP="002B60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(День Защ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итника Отечества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Выпуск праздничной стенгазеты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опрос, интервью (индивидуальное задание)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 xml:space="preserve">https://mediapractice.ru/ 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17" w:type="dxa"/>
          </w:tcPr>
          <w:p w:rsidR="00CC2839" w:rsidRPr="007260FA" w:rsidRDefault="00CC2839" w:rsidP="00434F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Заметка – один из распространенных газетных и журнальных жанров. Разновидности материалов этого жанра. Отли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чие заметки от корреспонденции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>https://mediapractice.ru/</w:t>
            </w:r>
          </w:p>
        </w:tc>
      </w:tr>
      <w:tr w:rsidR="00CC2839" w:rsidRPr="00CC2839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17" w:type="dxa"/>
          </w:tcPr>
          <w:p w:rsidR="00CC2839" w:rsidRPr="007260FA" w:rsidRDefault="00CC2839" w:rsidP="00434F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Заметка – один из распространенных газетных и журнальных жанров. Разновидности материалов этого жанра. Отл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ичие заметки от корреспонденции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практикум (написать заметку по выбранной теме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http://www.mediasprut.ru/jour/inform/l inks-home.shtml 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C2839" w:rsidRPr="00CC2839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17" w:type="dxa"/>
          </w:tcPr>
          <w:p w:rsidR="00CC2839" w:rsidRPr="007260FA" w:rsidRDefault="00CC2839" w:rsidP="00434F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Интервью – особенности жанра, его виды: интервью – монолог; интервью – диалог; интервью – зарисовка; коллективное интервью; анкета. Сбор информации 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(Международный женский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Выпуск праздничной стенгазеты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опрос</w:t>
            </w: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интервью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https://mediapractice.ru/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https://www.youtube.com/watch?v=W 74y3q3NyAo&amp;list=PLiTHErg0GTFD vjzr6sfOLJRZYr-LdLol6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C2839" w:rsidRPr="00CC2839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617" w:type="dxa"/>
          </w:tcPr>
          <w:p w:rsidR="00CC2839" w:rsidRPr="007260FA" w:rsidRDefault="00CC2839" w:rsidP="00434F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Репортаж 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наглядное представление о том или ином событии через непосредственное восприятие журналиста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очевидца или действующего лица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лекция с элементами беседы, творческий практикум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http://www.medien.ru/zhurnalist </w:t>
            </w:r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https://www.youtube.com/watch?v=W 74y3q3NyAo&amp;list=PLiTHErg0GTFD vjzr6sfOLJRZYr-LdLol6 </w:t>
            </w:r>
            <w:proofErr w:type="spellStart"/>
            <w:r w:rsidRPr="002B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ika</w:t>
            </w:r>
            <w:proofErr w:type="spellEnd"/>
          </w:p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17" w:type="dxa"/>
          </w:tcPr>
          <w:p w:rsidR="00CC2839" w:rsidRPr="007260FA" w:rsidRDefault="00CC2839" w:rsidP="00726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Памфлет – острая, злободневная критика, особые приемы изложения. Сарказм.          </w:t>
            </w:r>
          </w:p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индивидуальные </w:t>
            </w: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сообщения, практикум-анализ текстов 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>https://mediapractice.ru/</w:t>
            </w: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17" w:type="dxa"/>
          </w:tcPr>
          <w:p w:rsidR="00CC2839" w:rsidRPr="007260FA" w:rsidRDefault="00CC2839" w:rsidP="00434F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Фельетон – один из распространённых газетных жанров сат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иры, направлен на 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обличение общественных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роков, недостатков и пр. Ирония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индивидуальные </w:t>
            </w: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сообщения, практикум-анализ текстов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>https://mediapractice.ru/</w:t>
            </w: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17" w:type="dxa"/>
          </w:tcPr>
          <w:p w:rsidR="00CC2839" w:rsidRPr="007260FA" w:rsidRDefault="00CC2839" w:rsidP="00434F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Жанровое своеобразие – использование элементов всех информационных жанров: картинное описание какого-либо эпизода, характе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ристика персонажей, прямая речь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>http://www.medien.ru/zhurnalistika</w:t>
            </w: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17" w:type="dxa"/>
          </w:tcPr>
          <w:p w:rsidR="00CC2839" w:rsidRPr="007260FA" w:rsidRDefault="00CC2839" w:rsidP="00434F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со справочной литературой, наблюдения над особенностями очерка, анализ текстов-образцов; презентация портретного очерка, создание чернов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варианта эссе или фельетона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практикум по анализу текстов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17" w:type="dxa"/>
          </w:tcPr>
          <w:p w:rsidR="00CC2839" w:rsidRPr="007260FA" w:rsidRDefault="00CC2839" w:rsidP="00434F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со справочной литературой, наблюдения над особенностями очерка, анализ текстов-образцов; презентация портретного очерка, создание черновог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варианта эссе или фельетона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практикум-анализ текстов</w:t>
            </w:r>
          </w:p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>https://mediapractice.ru/</w:t>
            </w: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17" w:type="dxa"/>
          </w:tcPr>
          <w:p w:rsidR="00CC2839" w:rsidRPr="007260FA" w:rsidRDefault="00CC2839" w:rsidP="00434F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Тренинг по культуре ведения диалога, диспута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4003" w:type="dxa"/>
          </w:tcPr>
          <w:p w:rsidR="00CC2839" w:rsidRPr="002B6083" w:rsidRDefault="00CC2839" w:rsidP="002B60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sz w:val="24"/>
                <w:szCs w:val="24"/>
              </w:rPr>
              <w:t>https://mediapractice.ru/</w:t>
            </w:r>
          </w:p>
        </w:tc>
      </w:tr>
      <w:tr w:rsidR="00CC2839" w:rsidRPr="007260FA" w:rsidTr="00434F6B">
        <w:tc>
          <w:tcPr>
            <w:tcW w:w="594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17" w:type="dxa"/>
          </w:tcPr>
          <w:p w:rsidR="00CC2839" w:rsidRDefault="00CC2839" w:rsidP="00434F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Раздел 9. Выпуск школьной стенгазеты (3ч.</w:t>
            </w:r>
            <w:r w:rsidRPr="007260F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CC2839" w:rsidRPr="007260FA" w:rsidRDefault="00CC2839" w:rsidP="00434F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Сбор материала для школьного пресс-центра: подготовка к ОГЭ и ЕГЭ), выпуск информационного номера стенгазеты</w:t>
            </w:r>
          </w:p>
        </w:tc>
        <w:tc>
          <w:tcPr>
            <w:tcW w:w="1985" w:type="dxa"/>
          </w:tcPr>
          <w:p w:rsidR="00CC2839" w:rsidRPr="002B6083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C2839" w:rsidRPr="007260FA" w:rsidRDefault="00CC2839" w:rsidP="0015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276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опрос, интервью</w:t>
            </w:r>
          </w:p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</w:tcPr>
          <w:p w:rsidR="00CC2839" w:rsidRPr="007260FA" w:rsidRDefault="00CC2839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B6083" w:rsidRPr="007260FA" w:rsidTr="00434F6B">
        <w:tc>
          <w:tcPr>
            <w:tcW w:w="594" w:type="dxa"/>
          </w:tcPr>
          <w:p w:rsidR="002B6083" w:rsidRPr="002B6083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617" w:type="dxa"/>
          </w:tcPr>
          <w:p w:rsidR="002B6083" w:rsidRPr="007260FA" w:rsidRDefault="002B6083" w:rsidP="00434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Сбор материала для школьного пресс-центра: 1 Мая. 9 Мая. Выпуск праздничной стенгазеты</w:t>
            </w:r>
          </w:p>
        </w:tc>
        <w:tc>
          <w:tcPr>
            <w:tcW w:w="1985" w:type="dxa"/>
          </w:tcPr>
          <w:p w:rsidR="002B6083" w:rsidRPr="002B6083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B6083" w:rsidRPr="007260FA" w:rsidRDefault="00CC2839" w:rsidP="0072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1276" w:type="dxa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опрос, интервью </w:t>
            </w:r>
          </w:p>
        </w:tc>
        <w:tc>
          <w:tcPr>
            <w:tcW w:w="4003" w:type="dxa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B6083" w:rsidRPr="007260FA" w:rsidTr="00434F6B">
        <w:tc>
          <w:tcPr>
            <w:tcW w:w="594" w:type="dxa"/>
          </w:tcPr>
          <w:p w:rsidR="002B6083" w:rsidRPr="002B6083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17" w:type="dxa"/>
          </w:tcPr>
          <w:p w:rsidR="002B6083" w:rsidRPr="007260FA" w:rsidRDefault="002B6083" w:rsidP="00434F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Статья</w:t>
            </w: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"Праздник Последнего звонка"</w:t>
            </w:r>
            <w:r w:rsidR="00434F6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Подведение итогов работы года</w:t>
            </w:r>
          </w:p>
        </w:tc>
        <w:tc>
          <w:tcPr>
            <w:tcW w:w="1985" w:type="dxa"/>
          </w:tcPr>
          <w:p w:rsidR="002B6083" w:rsidRPr="002B6083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B6083" w:rsidRPr="007260FA" w:rsidRDefault="00CC2839" w:rsidP="0072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276" w:type="dxa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260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статья </w:t>
            </w:r>
          </w:p>
        </w:tc>
        <w:tc>
          <w:tcPr>
            <w:tcW w:w="4003" w:type="dxa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B6083" w:rsidRPr="007260FA" w:rsidTr="00434F6B">
        <w:tc>
          <w:tcPr>
            <w:tcW w:w="594" w:type="dxa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</w:tcPr>
          <w:p w:rsidR="002B6083" w:rsidRPr="007260FA" w:rsidRDefault="00434F6B" w:rsidP="00434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C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985" w:type="dxa"/>
          </w:tcPr>
          <w:p w:rsidR="002B6083" w:rsidRPr="002B6083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B608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gridSpan w:val="2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</w:tcPr>
          <w:p w:rsidR="002B6083" w:rsidRPr="007260FA" w:rsidRDefault="002B6083" w:rsidP="0072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7E6B12" w:rsidRPr="007260FA" w:rsidRDefault="007E6B12" w:rsidP="002B60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E6B12" w:rsidRPr="007260FA" w:rsidSect="00031C72">
      <w:pgSz w:w="16838" w:h="11906" w:orient="landscape"/>
      <w:pgMar w:top="1134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136" w:rsidRDefault="00627136">
      <w:pPr>
        <w:spacing w:after="0" w:line="240" w:lineRule="auto"/>
      </w:pPr>
      <w:r>
        <w:separator/>
      </w:r>
    </w:p>
  </w:endnote>
  <w:endnote w:type="continuationSeparator" w:id="0">
    <w:p w:rsidR="00627136" w:rsidRDefault="0062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2B" w:rsidRDefault="007F1D2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2B" w:rsidRDefault="007F1D2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2B" w:rsidRDefault="007F1D2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136" w:rsidRDefault="00627136">
      <w:pPr>
        <w:spacing w:after="0" w:line="240" w:lineRule="auto"/>
      </w:pPr>
      <w:r>
        <w:separator/>
      </w:r>
    </w:p>
  </w:footnote>
  <w:footnote w:type="continuationSeparator" w:id="0">
    <w:p w:rsidR="00627136" w:rsidRDefault="0062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2B" w:rsidRDefault="007F1D2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2B" w:rsidRDefault="007F1D2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2B" w:rsidRDefault="007F1D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8F3"/>
    <w:multiLevelType w:val="multilevel"/>
    <w:tmpl w:val="E838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805B0"/>
    <w:multiLevelType w:val="hybridMultilevel"/>
    <w:tmpl w:val="A182729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20ED5124"/>
    <w:multiLevelType w:val="multilevel"/>
    <w:tmpl w:val="1142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29452F"/>
    <w:multiLevelType w:val="multilevel"/>
    <w:tmpl w:val="AA60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17472"/>
    <w:multiLevelType w:val="hybridMultilevel"/>
    <w:tmpl w:val="DC30C30E"/>
    <w:lvl w:ilvl="0" w:tplc="8F900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026D9"/>
    <w:multiLevelType w:val="hybridMultilevel"/>
    <w:tmpl w:val="D97A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7180D"/>
    <w:multiLevelType w:val="multilevel"/>
    <w:tmpl w:val="A3FE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E3A"/>
    <w:rsid w:val="00002513"/>
    <w:rsid w:val="00003FCF"/>
    <w:rsid w:val="00017760"/>
    <w:rsid w:val="00023D9A"/>
    <w:rsid w:val="000260FC"/>
    <w:rsid w:val="00031C72"/>
    <w:rsid w:val="000406D6"/>
    <w:rsid w:val="0004741B"/>
    <w:rsid w:val="00054F1A"/>
    <w:rsid w:val="00055CE3"/>
    <w:rsid w:val="00070E17"/>
    <w:rsid w:val="000763A1"/>
    <w:rsid w:val="00084503"/>
    <w:rsid w:val="00093DBA"/>
    <w:rsid w:val="000A352D"/>
    <w:rsid w:val="000B6791"/>
    <w:rsid w:val="000B71D2"/>
    <w:rsid w:val="000C051A"/>
    <w:rsid w:val="000C3C23"/>
    <w:rsid w:val="000C3D9C"/>
    <w:rsid w:val="000C60AC"/>
    <w:rsid w:val="000D1D62"/>
    <w:rsid w:val="000D7015"/>
    <w:rsid w:val="000E6C22"/>
    <w:rsid w:val="0010505B"/>
    <w:rsid w:val="001104F1"/>
    <w:rsid w:val="00121503"/>
    <w:rsid w:val="00133A28"/>
    <w:rsid w:val="001354B4"/>
    <w:rsid w:val="001362E0"/>
    <w:rsid w:val="00140EF7"/>
    <w:rsid w:val="00142FDF"/>
    <w:rsid w:val="00145A33"/>
    <w:rsid w:val="00146F57"/>
    <w:rsid w:val="00150803"/>
    <w:rsid w:val="00154BFD"/>
    <w:rsid w:val="00155E49"/>
    <w:rsid w:val="00157C8A"/>
    <w:rsid w:val="001759F0"/>
    <w:rsid w:val="00181987"/>
    <w:rsid w:val="00190680"/>
    <w:rsid w:val="001954D4"/>
    <w:rsid w:val="001B69C9"/>
    <w:rsid w:val="001B7284"/>
    <w:rsid w:val="001C77D8"/>
    <w:rsid w:val="001E01FE"/>
    <w:rsid w:val="001E1715"/>
    <w:rsid w:val="00201D57"/>
    <w:rsid w:val="0022136B"/>
    <w:rsid w:val="00223557"/>
    <w:rsid w:val="002452FF"/>
    <w:rsid w:val="0025138F"/>
    <w:rsid w:val="00251843"/>
    <w:rsid w:val="00252F58"/>
    <w:rsid w:val="002548F5"/>
    <w:rsid w:val="002551B4"/>
    <w:rsid w:val="00264E22"/>
    <w:rsid w:val="002658D3"/>
    <w:rsid w:val="00283CE7"/>
    <w:rsid w:val="002A0401"/>
    <w:rsid w:val="002A4440"/>
    <w:rsid w:val="002A7649"/>
    <w:rsid w:val="002A7935"/>
    <w:rsid w:val="002B1CFA"/>
    <w:rsid w:val="002B6083"/>
    <w:rsid w:val="002B7016"/>
    <w:rsid w:val="002C2519"/>
    <w:rsid w:val="002D172C"/>
    <w:rsid w:val="002D704B"/>
    <w:rsid w:val="003119FD"/>
    <w:rsid w:val="003137F4"/>
    <w:rsid w:val="00317550"/>
    <w:rsid w:val="00320577"/>
    <w:rsid w:val="0032219C"/>
    <w:rsid w:val="003241DB"/>
    <w:rsid w:val="00330195"/>
    <w:rsid w:val="0035051D"/>
    <w:rsid w:val="00360CB0"/>
    <w:rsid w:val="00367844"/>
    <w:rsid w:val="00370A75"/>
    <w:rsid w:val="00382214"/>
    <w:rsid w:val="00383920"/>
    <w:rsid w:val="003854F0"/>
    <w:rsid w:val="0038630B"/>
    <w:rsid w:val="00386E59"/>
    <w:rsid w:val="003A44CD"/>
    <w:rsid w:val="003A72D3"/>
    <w:rsid w:val="003B2988"/>
    <w:rsid w:val="003B3E1E"/>
    <w:rsid w:val="003B4608"/>
    <w:rsid w:val="003B7710"/>
    <w:rsid w:val="003C006F"/>
    <w:rsid w:val="003C0105"/>
    <w:rsid w:val="003D1002"/>
    <w:rsid w:val="003E0EAB"/>
    <w:rsid w:val="003E61A6"/>
    <w:rsid w:val="003F60D5"/>
    <w:rsid w:val="00410D65"/>
    <w:rsid w:val="00411D7C"/>
    <w:rsid w:val="00423B3D"/>
    <w:rsid w:val="00434F6B"/>
    <w:rsid w:val="00436927"/>
    <w:rsid w:val="00442B95"/>
    <w:rsid w:val="0045334E"/>
    <w:rsid w:val="004627A1"/>
    <w:rsid w:val="0046320D"/>
    <w:rsid w:val="00466363"/>
    <w:rsid w:val="004677D3"/>
    <w:rsid w:val="00475FB3"/>
    <w:rsid w:val="0047753D"/>
    <w:rsid w:val="00491E3C"/>
    <w:rsid w:val="004939DC"/>
    <w:rsid w:val="00497F37"/>
    <w:rsid w:val="004A7DE7"/>
    <w:rsid w:val="004B2DC7"/>
    <w:rsid w:val="004C01C7"/>
    <w:rsid w:val="004D388C"/>
    <w:rsid w:val="004E0B69"/>
    <w:rsid w:val="004E3A02"/>
    <w:rsid w:val="004F2A85"/>
    <w:rsid w:val="004F61B1"/>
    <w:rsid w:val="00507F6C"/>
    <w:rsid w:val="0051169D"/>
    <w:rsid w:val="0051329C"/>
    <w:rsid w:val="00524154"/>
    <w:rsid w:val="005249D5"/>
    <w:rsid w:val="00525EE2"/>
    <w:rsid w:val="005272DE"/>
    <w:rsid w:val="005320E2"/>
    <w:rsid w:val="00540DBE"/>
    <w:rsid w:val="0054180D"/>
    <w:rsid w:val="00545CC7"/>
    <w:rsid w:val="00551BBD"/>
    <w:rsid w:val="005540FE"/>
    <w:rsid w:val="00564B3C"/>
    <w:rsid w:val="00566A64"/>
    <w:rsid w:val="0057199D"/>
    <w:rsid w:val="005753C6"/>
    <w:rsid w:val="005774BF"/>
    <w:rsid w:val="005779E1"/>
    <w:rsid w:val="005831C2"/>
    <w:rsid w:val="00593682"/>
    <w:rsid w:val="005943A0"/>
    <w:rsid w:val="005A14D4"/>
    <w:rsid w:val="005A1743"/>
    <w:rsid w:val="005A55F2"/>
    <w:rsid w:val="005B0A8C"/>
    <w:rsid w:val="005B7344"/>
    <w:rsid w:val="005D3183"/>
    <w:rsid w:val="005E0B04"/>
    <w:rsid w:val="005E5C50"/>
    <w:rsid w:val="005E7758"/>
    <w:rsid w:val="005F288A"/>
    <w:rsid w:val="005F28D4"/>
    <w:rsid w:val="005F52B3"/>
    <w:rsid w:val="005F714B"/>
    <w:rsid w:val="00602E2B"/>
    <w:rsid w:val="006063BF"/>
    <w:rsid w:val="006073FF"/>
    <w:rsid w:val="00607D8E"/>
    <w:rsid w:val="00611C69"/>
    <w:rsid w:val="00627136"/>
    <w:rsid w:val="00632963"/>
    <w:rsid w:val="00635D31"/>
    <w:rsid w:val="00655E55"/>
    <w:rsid w:val="00657BA1"/>
    <w:rsid w:val="006855CF"/>
    <w:rsid w:val="00691B8E"/>
    <w:rsid w:val="006974EA"/>
    <w:rsid w:val="006C52B7"/>
    <w:rsid w:val="006F236E"/>
    <w:rsid w:val="0070237B"/>
    <w:rsid w:val="0071170E"/>
    <w:rsid w:val="007132E0"/>
    <w:rsid w:val="00714AA5"/>
    <w:rsid w:val="00714D96"/>
    <w:rsid w:val="007260FA"/>
    <w:rsid w:val="0073000E"/>
    <w:rsid w:val="007379C8"/>
    <w:rsid w:val="00741AB5"/>
    <w:rsid w:val="00747A27"/>
    <w:rsid w:val="007639B5"/>
    <w:rsid w:val="00772893"/>
    <w:rsid w:val="007728EB"/>
    <w:rsid w:val="00782CBC"/>
    <w:rsid w:val="0078560A"/>
    <w:rsid w:val="007856C9"/>
    <w:rsid w:val="0078659E"/>
    <w:rsid w:val="00796EFD"/>
    <w:rsid w:val="00797E58"/>
    <w:rsid w:val="007B273B"/>
    <w:rsid w:val="007C10AA"/>
    <w:rsid w:val="007D1B6B"/>
    <w:rsid w:val="007D2825"/>
    <w:rsid w:val="007D6B81"/>
    <w:rsid w:val="007E194A"/>
    <w:rsid w:val="007E6B12"/>
    <w:rsid w:val="007F1D2B"/>
    <w:rsid w:val="0080101F"/>
    <w:rsid w:val="008048A4"/>
    <w:rsid w:val="008055AC"/>
    <w:rsid w:val="008204FE"/>
    <w:rsid w:val="00834A22"/>
    <w:rsid w:val="008352BA"/>
    <w:rsid w:val="0084124D"/>
    <w:rsid w:val="0084690E"/>
    <w:rsid w:val="008823E9"/>
    <w:rsid w:val="00887D14"/>
    <w:rsid w:val="00887DD1"/>
    <w:rsid w:val="00891D97"/>
    <w:rsid w:val="008948B6"/>
    <w:rsid w:val="008A4556"/>
    <w:rsid w:val="008A786C"/>
    <w:rsid w:val="008D4119"/>
    <w:rsid w:val="00904116"/>
    <w:rsid w:val="00905676"/>
    <w:rsid w:val="009264AC"/>
    <w:rsid w:val="00936115"/>
    <w:rsid w:val="009521C7"/>
    <w:rsid w:val="00954892"/>
    <w:rsid w:val="00962B8B"/>
    <w:rsid w:val="00964D83"/>
    <w:rsid w:val="009723B5"/>
    <w:rsid w:val="00973FCB"/>
    <w:rsid w:val="009A02AD"/>
    <w:rsid w:val="009A1FA0"/>
    <w:rsid w:val="009A7946"/>
    <w:rsid w:val="009C5CD9"/>
    <w:rsid w:val="009D550F"/>
    <w:rsid w:val="009D6F3F"/>
    <w:rsid w:val="009D719C"/>
    <w:rsid w:val="009E2F2E"/>
    <w:rsid w:val="009E49FD"/>
    <w:rsid w:val="009E6B1F"/>
    <w:rsid w:val="00A0044E"/>
    <w:rsid w:val="00A03C2F"/>
    <w:rsid w:val="00A11D2A"/>
    <w:rsid w:val="00A12E3A"/>
    <w:rsid w:val="00A13397"/>
    <w:rsid w:val="00A17FE4"/>
    <w:rsid w:val="00A25C6F"/>
    <w:rsid w:val="00A272BC"/>
    <w:rsid w:val="00A3301F"/>
    <w:rsid w:val="00A33194"/>
    <w:rsid w:val="00A42949"/>
    <w:rsid w:val="00A5320A"/>
    <w:rsid w:val="00A559D3"/>
    <w:rsid w:val="00A709CE"/>
    <w:rsid w:val="00A763DB"/>
    <w:rsid w:val="00A87509"/>
    <w:rsid w:val="00A90A37"/>
    <w:rsid w:val="00AA1314"/>
    <w:rsid w:val="00AA2707"/>
    <w:rsid w:val="00AA2794"/>
    <w:rsid w:val="00AA73E6"/>
    <w:rsid w:val="00AB4D4F"/>
    <w:rsid w:val="00AB57E7"/>
    <w:rsid w:val="00AC7548"/>
    <w:rsid w:val="00AC7C31"/>
    <w:rsid w:val="00AE5DAF"/>
    <w:rsid w:val="00AF18C0"/>
    <w:rsid w:val="00AF3CA3"/>
    <w:rsid w:val="00AF63F4"/>
    <w:rsid w:val="00AF712C"/>
    <w:rsid w:val="00B148ED"/>
    <w:rsid w:val="00B21C0F"/>
    <w:rsid w:val="00B25FEC"/>
    <w:rsid w:val="00B3307F"/>
    <w:rsid w:val="00B424B1"/>
    <w:rsid w:val="00B44AC2"/>
    <w:rsid w:val="00B463F5"/>
    <w:rsid w:val="00B46742"/>
    <w:rsid w:val="00B53C31"/>
    <w:rsid w:val="00B62AD7"/>
    <w:rsid w:val="00B82BB3"/>
    <w:rsid w:val="00B9112A"/>
    <w:rsid w:val="00BA229F"/>
    <w:rsid w:val="00BA5A8B"/>
    <w:rsid w:val="00BB6985"/>
    <w:rsid w:val="00BE0BA8"/>
    <w:rsid w:val="00BE5618"/>
    <w:rsid w:val="00BF4EC3"/>
    <w:rsid w:val="00C1503C"/>
    <w:rsid w:val="00C2651C"/>
    <w:rsid w:val="00C37C4B"/>
    <w:rsid w:val="00C41422"/>
    <w:rsid w:val="00C512E2"/>
    <w:rsid w:val="00C512E3"/>
    <w:rsid w:val="00C56ED0"/>
    <w:rsid w:val="00C732C5"/>
    <w:rsid w:val="00C83768"/>
    <w:rsid w:val="00C965ED"/>
    <w:rsid w:val="00CA0C36"/>
    <w:rsid w:val="00CB07A1"/>
    <w:rsid w:val="00CB5D72"/>
    <w:rsid w:val="00CC2839"/>
    <w:rsid w:val="00CE4671"/>
    <w:rsid w:val="00CE6BE7"/>
    <w:rsid w:val="00CE6FBF"/>
    <w:rsid w:val="00CF1C8F"/>
    <w:rsid w:val="00CF1DAC"/>
    <w:rsid w:val="00D079AF"/>
    <w:rsid w:val="00D12B03"/>
    <w:rsid w:val="00D170F0"/>
    <w:rsid w:val="00D21F6D"/>
    <w:rsid w:val="00D23E33"/>
    <w:rsid w:val="00D30584"/>
    <w:rsid w:val="00D3301E"/>
    <w:rsid w:val="00D33439"/>
    <w:rsid w:val="00D373AE"/>
    <w:rsid w:val="00D42504"/>
    <w:rsid w:val="00D4355F"/>
    <w:rsid w:val="00D45A46"/>
    <w:rsid w:val="00D518F9"/>
    <w:rsid w:val="00D52E06"/>
    <w:rsid w:val="00D5591D"/>
    <w:rsid w:val="00D648FF"/>
    <w:rsid w:val="00D8181E"/>
    <w:rsid w:val="00D827F2"/>
    <w:rsid w:val="00D85DF8"/>
    <w:rsid w:val="00D86AF0"/>
    <w:rsid w:val="00D92CF8"/>
    <w:rsid w:val="00DA3B54"/>
    <w:rsid w:val="00DB2918"/>
    <w:rsid w:val="00DD45AD"/>
    <w:rsid w:val="00DE16D9"/>
    <w:rsid w:val="00DE2824"/>
    <w:rsid w:val="00DF1DF0"/>
    <w:rsid w:val="00DF2759"/>
    <w:rsid w:val="00DF4A20"/>
    <w:rsid w:val="00DF4CD6"/>
    <w:rsid w:val="00E019E1"/>
    <w:rsid w:val="00E100B4"/>
    <w:rsid w:val="00E1548E"/>
    <w:rsid w:val="00E15843"/>
    <w:rsid w:val="00E17139"/>
    <w:rsid w:val="00E25246"/>
    <w:rsid w:val="00E35DA8"/>
    <w:rsid w:val="00E44899"/>
    <w:rsid w:val="00E45BF4"/>
    <w:rsid w:val="00E529E7"/>
    <w:rsid w:val="00E558CA"/>
    <w:rsid w:val="00E57C3D"/>
    <w:rsid w:val="00E73F06"/>
    <w:rsid w:val="00E75AFB"/>
    <w:rsid w:val="00E90C80"/>
    <w:rsid w:val="00E92778"/>
    <w:rsid w:val="00E96499"/>
    <w:rsid w:val="00EA1ABB"/>
    <w:rsid w:val="00EB2231"/>
    <w:rsid w:val="00EC2AE1"/>
    <w:rsid w:val="00ED46BD"/>
    <w:rsid w:val="00ED4F72"/>
    <w:rsid w:val="00EE32E1"/>
    <w:rsid w:val="00EE39E3"/>
    <w:rsid w:val="00EF4B06"/>
    <w:rsid w:val="00EF56E7"/>
    <w:rsid w:val="00F00D5B"/>
    <w:rsid w:val="00F137EF"/>
    <w:rsid w:val="00F1500A"/>
    <w:rsid w:val="00F22BDE"/>
    <w:rsid w:val="00F35BC0"/>
    <w:rsid w:val="00F43758"/>
    <w:rsid w:val="00F508E7"/>
    <w:rsid w:val="00F56441"/>
    <w:rsid w:val="00F57D4E"/>
    <w:rsid w:val="00F60FBE"/>
    <w:rsid w:val="00F70B50"/>
    <w:rsid w:val="00F741EF"/>
    <w:rsid w:val="00F83FCF"/>
    <w:rsid w:val="00F90345"/>
    <w:rsid w:val="00F950B1"/>
    <w:rsid w:val="00FA5B4A"/>
    <w:rsid w:val="00FA5DDB"/>
    <w:rsid w:val="00FB0975"/>
    <w:rsid w:val="00FB57E4"/>
    <w:rsid w:val="00FC01EA"/>
    <w:rsid w:val="00FD0972"/>
    <w:rsid w:val="00FD41D5"/>
    <w:rsid w:val="00FD4214"/>
    <w:rsid w:val="00FD477C"/>
    <w:rsid w:val="00FF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8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214"/>
    <w:rPr>
      <w:b/>
      <w:bCs/>
    </w:rPr>
  </w:style>
  <w:style w:type="character" w:customStyle="1" w:styleId="placeholder-mask">
    <w:name w:val="placeholder-mask"/>
    <w:basedOn w:val="a0"/>
    <w:rsid w:val="00382214"/>
  </w:style>
  <w:style w:type="character" w:customStyle="1" w:styleId="placeholder">
    <w:name w:val="placeholder"/>
    <w:basedOn w:val="a0"/>
    <w:rsid w:val="00382214"/>
  </w:style>
  <w:style w:type="paragraph" w:styleId="a5">
    <w:name w:val="header"/>
    <w:basedOn w:val="a"/>
    <w:link w:val="a6"/>
    <w:uiPriority w:val="99"/>
    <w:unhideWhenUsed/>
    <w:rsid w:val="00685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CF"/>
  </w:style>
  <w:style w:type="paragraph" w:styleId="a7">
    <w:name w:val="footer"/>
    <w:basedOn w:val="a"/>
    <w:link w:val="a8"/>
    <w:uiPriority w:val="99"/>
    <w:unhideWhenUsed/>
    <w:rsid w:val="00685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CF"/>
  </w:style>
  <w:style w:type="character" w:customStyle="1" w:styleId="propis">
    <w:name w:val="propis"/>
    <w:uiPriority w:val="99"/>
    <w:rsid w:val="005753C6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bul">
    <w:name w:val="13NormDOC-bul"/>
    <w:basedOn w:val="a"/>
    <w:uiPriority w:val="99"/>
    <w:qFormat/>
    <w:rsid w:val="005753C6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styleId="a9">
    <w:name w:val="Emphasis"/>
    <w:qFormat/>
    <w:rsid w:val="005753C6"/>
    <w:rPr>
      <w:i/>
      <w:iCs/>
    </w:rPr>
  </w:style>
  <w:style w:type="character" w:styleId="aa">
    <w:name w:val="Hyperlink"/>
    <w:basedOn w:val="a0"/>
    <w:uiPriority w:val="99"/>
    <w:unhideWhenUsed/>
    <w:rsid w:val="005753C6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5753C6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5753C6"/>
  </w:style>
  <w:style w:type="paragraph" w:customStyle="1" w:styleId="17PRIL-tabl-txt">
    <w:name w:val="17PRIL-tabl-txt"/>
    <w:basedOn w:val="a"/>
    <w:uiPriority w:val="99"/>
    <w:rsid w:val="00F137EF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3NormDOC-txt">
    <w:name w:val="13NormDOC-txt"/>
    <w:basedOn w:val="a"/>
    <w:uiPriority w:val="99"/>
    <w:rsid w:val="00F137EF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styleId="ad">
    <w:name w:val="FollowedHyperlink"/>
    <w:basedOn w:val="a0"/>
    <w:uiPriority w:val="99"/>
    <w:semiHidden/>
    <w:unhideWhenUsed/>
    <w:rsid w:val="00EB2231"/>
    <w:rPr>
      <w:color w:val="954F72" w:themeColor="followedHyperlink"/>
      <w:u w:val="single"/>
    </w:rPr>
  </w:style>
  <w:style w:type="paragraph" w:customStyle="1" w:styleId="17PRIL-tabl-hroom">
    <w:name w:val="17PRIL-tabl-hroom"/>
    <w:basedOn w:val="a"/>
    <w:uiPriority w:val="99"/>
    <w:rsid w:val="00F57D4E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table" w:styleId="ae">
    <w:name w:val="Table Grid"/>
    <w:basedOn w:val="a1"/>
    <w:uiPriority w:val="59"/>
    <w:rsid w:val="00F57D4E"/>
    <w:pPr>
      <w:spacing w:after="0" w:line="240" w:lineRule="auto"/>
      <w:ind w:left="567" w:right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57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57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9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1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3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2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4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9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7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2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4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8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8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0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22DF-83CC-4AD3-8F27-F9EAC9C8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16</Pages>
  <Words>4913</Words>
  <Characters>28006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296</cp:revision>
  <cp:lastPrinted>2025-10-16T17:13:00Z</cp:lastPrinted>
  <dcterms:created xsi:type="dcterms:W3CDTF">2023-08-12T19:46:00Z</dcterms:created>
  <dcterms:modified xsi:type="dcterms:W3CDTF">2025-10-20T20:08:00Z</dcterms:modified>
</cp:coreProperties>
</file>