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884AC" w14:textId="77777777" w:rsidR="00857648" w:rsidRPr="004322E7" w:rsidRDefault="00857648" w:rsidP="00D447DC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768FC3A" w14:textId="02968711" w:rsidR="00857648" w:rsidRPr="004322E7" w:rsidRDefault="00857648" w:rsidP="00D447DC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>«Детский сад №9»</w:t>
      </w:r>
    </w:p>
    <w:p w14:paraId="108F9918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6FF0DFD8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6C84F2B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12447C68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68655B53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136D6C2D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67DBB8D6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34ED64F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32809C78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AFF8688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0D90339" w14:textId="77777777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  <w:r w:rsidRPr="004322E7">
        <w:rPr>
          <w:rFonts w:ascii="Times New Roman" w:hAnsi="Times New Roman" w:cs="Times New Roman"/>
          <w:i/>
          <w:sz w:val="48"/>
          <w:szCs w:val="48"/>
        </w:rPr>
        <w:t>Мастер – класс для родителей</w:t>
      </w:r>
    </w:p>
    <w:p w14:paraId="205D55C9" w14:textId="77777777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</w:p>
    <w:p w14:paraId="37B0BCB7" w14:textId="6D0BC88E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  <w:r w:rsidRPr="004322E7">
        <w:rPr>
          <w:rFonts w:ascii="Times New Roman" w:hAnsi="Times New Roman" w:cs="Times New Roman"/>
          <w:i/>
          <w:sz w:val="48"/>
          <w:szCs w:val="48"/>
        </w:rPr>
        <w:t>«Новогодние хлопоты»</w:t>
      </w:r>
    </w:p>
    <w:p w14:paraId="52E15CED" w14:textId="77777777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</w:p>
    <w:p w14:paraId="2AB6DBEC" w14:textId="77777777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</w:p>
    <w:p w14:paraId="0E829013" w14:textId="77777777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</w:p>
    <w:p w14:paraId="41DDDDF4" w14:textId="77777777" w:rsidR="00857648" w:rsidRPr="004322E7" w:rsidRDefault="00857648" w:rsidP="00D447DC">
      <w:pPr>
        <w:shd w:val="clear" w:color="auto" w:fill="FFFFFF"/>
        <w:spacing w:before="150" w:after="0" w:line="240" w:lineRule="auto"/>
        <w:ind w:firstLine="426"/>
        <w:jc w:val="center"/>
        <w:outlineLvl w:val="0"/>
        <w:rPr>
          <w:rFonts w:ascii="Times New Roman" w:hAnsi="Times New Roman" w:cs="Times New Roman"/>
          <w:i/>
          <w:sz w:val="48"/>
          <w:szCs w:val="48"/>
        </w:rPr>
      </w:pPr>
    </w:p>
    <w:p w14:paraId="191E9B2B" w14:textId="0761B3E9" w:rsidR="00857648" w:rsidRPr="004322E7" w:rsidRDefault="00321742" w:rsidP="00D447DC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857648" w:rsidRPr="004322E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3FAEA3" w14:textId="20C49D55" w:rsidR="00321742" w:rsidRDefault="00857648" w:rsidP="00D447DC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>Воспитатель</w:t>
      </w:r>
      <w:r w:rsidR="00321742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</w:t>
      </w:r>
      <w:r w:rsidRPr="004322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CCAEE" w14:textId="081B7783" w:rsidR="00857648" w:rsidRPr="004322E7" w:rsidRDefault="00857648" w:rsidP="00D447DC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>Чудова Екатерина Сергеевна</w:t>
      </w:r>
    </w:p>
    <w:p w14:paraId="6AD6F3D6" w14:textId="77777777" w:rsidR="00857648" w:rsidRPr="004322E7" w:rsidRDefault="00857648" w:rsidP="00D447DC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53554743" w14:textId="77777777" w:rsidR="00857648" w:rsidRPr="004322E7" w:rsidRDefault="00857648" w:rsidP="00D447DC">
      <w:pPr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421A0C0C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36"/>
          <w:szCs w:val="36"/>
        </w:rPr>
      </w:pPr>
    </w:p>
    <w:p w14:paraId="099BAC2F" w14:textId="77777777" w:rsidR="00857648" w:rsidRPr="004322E7" w:rsidRDefault="00857648" w:rsidP="00D447DC">
      <w:pPr>
        <w:spacing w:line="240" w:lineRule="auto"/>
        <w:ind w:firstLine="426"/>
        <w:rPr>
          <w:rFonts w:ascii="Times New Roman" w:hAnsi="Times New Roman" w:cs="Times New Roman"/>
          <w:sz w:val="36"/>
          <w:szCs w:val="36"/>
        </w:rPr>
      </w:pPr>
    </w:p>
    <w:p w14:paraId="34294E8F" w14:textId="5C57C7D2" w:rsidR="00857648" w:rsidRPr="004322E7" w:rsidRDefault="00857648" w:rsidP="00D447DC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>Нов</w:t>
      </w:r>
      <w:r w:rsidR="00321742">
        <w:rPr>
          <w:rFonts w:ascii="Times New Roman" w:hAnsi="Times New Roman" w:cs="Times New Roman"/>
          <w:sz w:val="28"/>
          <w:szCs w:val="28"/>
        </w:rPr>
        <w:t>окузнецкий городской округ, 2025</w:t>
      </w:r>
      <w:bookmarkStart w:id="0" w:name="_GoBack"/>
      <w:bookmarkEnd w:id="0"/>
    </w:p>
    <w:p w14:paraId="212B84EF" w14:textId="1CCB1CDE" w:rsidR="000E1539" w:rsidRPr="004322E7" w:rsidRDefault="000E1539" w:rsidP="00D447DC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lastRenderedPageBreak/>
        <w:t xml:space="preserve">Данный мастер-класс предназначен для родителей и воспитанников ДОО. Может </w:t>
      </w:r>
      <w:r w:rsidR="00937B97"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интересно педагогам</w:t>
      </w:r>
      <w:r w:rsidR="00BE25F0"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7B97"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работающими с детьми дошкольного возраста</w:t>
      </w:r>
      <w:r w:rsidRPr="004322E7">
        <w:rPr>
          <w:rFonts w:ascii="Times New Roman" w:hAnsi="Times New Roman" w:cs="Times New Roman"/>
          <w:sz w:val="28"/>
          <w:szCs w:val="28"/>
        </w:rPr>
        <w:t>. В нем представлен</w:t>
      </w:r>
      <w:r w:rsidR="00410E2C" w:rsidRPr="004322E7">
        <w:rPr>
          <w:rFonts w:ascii="Times New Roman" w:hAnsi="Times New Roman" w:cs="Times New Roman"/>
          <w:sz w:val="28"/>
          <w:szCs w:val="28"/>
        </w:rPr>
        <w:t xml:space="preserve"> опыт работы детей с</w:t>
      </w:r>
      <w:r w:rsidR="00937B97" w:rsidRPr="004322E7">
        <w:rPr>
          <w:rFonts w:ascii="Times New Roman" w:hAnsi="Times New Roman" w:cs="Times New Roman"/>
          <w:sz w:val="28"/>
          <w:szCs w:val="28"/>
        </w:rPr>
        <w:t xml:space="preserve"> </w:t>
      </w:r>
      <w:r w:rsidR="00410E2C" w:rsidRPr="004322E7">
        <w:rPr>
          <w:rFonts w:ascii="Times New Roman" w:hAnsi="Times New Roman" w:cs="Times New Roman"/>
          <w:sz w:val="28"/>
          <w:szCs w:val="28"/>
        </w:rPr>
        <w:t>ОНР по заучиванию стихо</w:t>
      </w:r>
      <w:r w:rsidR="00937B97" w:rsidRPr="004322E7">
        <w:rPr>
          <w:rFonts w:ascii="Times New Roman" w:hAnsi="Times New Roman" w:cs="Times New Roman"/>
          <w:sz w:val="28"/>
          <w:szCs w:val="28"/>
        </w:rPr>
        <w:t>творений</w:t>
      </w:r>
      <w:r w:rsidR="00410E2C" w:rsidRPr="004322E7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410E2C" w:rsidRPr="004322E7">
        <w:rPr>
          <w:rFonts w:ascii="Times New Roman" w:hAnsi="Times New Roman" w:cs="Times New Roman"/>
          <w:sz w:val="28"/>
          <w:szCs w:val="28"/>
        </w:rPr>
        <w:t>мнемодорожек</w:t>
      </w:r>
      <w:proofErr w:type="spellEnd"/>
      <w:r w:rsidRPr="004322E7">
        <w:rPr>
          <w:rFonts w:ascii="Times New Roman" w:hAnsi="Times New Roman" w:cs="Times New Roman"/>
          <w:sz w:val="28"/>
          <w:szCs w:val="28"/>
        </w:rPr>
        <w:t>, а также опыт работы по развитию творческого мышления, воображения и развития мелкой моторики воспитанников детских садов.</w:t>
      </w:r>
    </w:p>
    <w:p w14:paraId="0AFABDCB" w14:textId="77777777" w:rsidR="00857648" w:rsidRPr="004322E7" w:rsidRDefault="00857648" w:rsidP="00D447D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09D187" w14:textId="0E9B3C96" w:rsidR="00857648" w:rsidRPr="009B4B3A" w:rsidRDefault="00857648" w:rsidP="00D447D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Цель.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0E2C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родителей воспитанников к совместной подготовке новогоднего утренника в ДОУ. </w:t>
      </w:r>
    </w:p>
    <w:p w14:paraId="52EA5B74" w14:textId="77777777" w:rsidR="00937B97" w:rsidRPr="004322E7" w:rsidRDefault="00937B97" w:rsidP="00D447DC">
      <w:pPr>
        <w:pStyle w:val="a3"/>
        <w:shd w:val="clear" w:color="auto" w:fill="FFFFFF"/>
        <w:spacing w:before="0" w:beforeAutospacing="0" w:after="0" w:afterAutospacing="0"/>
        <w:ind w:firstLine="426"/>
        <w:rPr>
          <w:b/>
          <w:sz w:val="28"/>
          <w:szCs w:val="28"/>
        </w:rPr>
      </w:pPr>
      <w:r w:rsidRPr="004322E7">
        <w:rPr>
          <w:b/>
          <w:sz w:val="28"/>
          <w:szCs w:val="28"/>
        </w:rPr>
        <w:t>Задачи.</w:t>
      </w:r>
    </w:p>
    <w:p w14:paraId="2880E171" w14:textId="7FFC56CF" w:rsidR="009B4B3A" w:rsidRPr="009B4B3A" w:rsidRDefault="00937B97" w:rsidP="009B4B3A">
      <w:pPr>
        <w:pStyle w:val="a3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 xml:space="preserve">1. </w:t>
      </w:r>
      <w:r w:rsidR="009B4B3A">
        <w:rPr>
          <w:sz w:val="28"/>
          <w:szCs w:val="28"/>
        </w:rPr>
        <w:t xml:space="preserve">Развивать связную и диалогическую речь, с помощью графических изображений. </w:t>
      </w:r>
      <w:r w:rsidRPr="004322E7">
        <w:rPr>
          <w:sz w:val="28"/>
          <w:szCs w:val="28"/>
        </w:rPr>
        <w:t xml:space="preserve">Дать понятие мнемотехники, раскрыть актуальность, познакомить с особенностями, принципами технологии, этапами работы с </w:t>
      </w:r>
      <w:proofErr w:type="spellStart"/>
      <w:r w:rsidRPr="004322E7">
        <w:rPr>
          <w:sz w:val="28"/>
          <w:szCs w:val="28"/>
        </w:rPr>
        <w:t>мнемотаблицами</w:t>
      </w:r>
      <w:proofErr w:type="spellEnd"/>
      <w:r w:rsidRPr="004322E7">
        <w:rPr>
          <w:sz w:val="28"/>
          <w:szCs w:val="28"/>
        </w:rPr>
        <w:t>;</w:t>
      </w:r>
      <w:r w:rsidR="009B4B3A">
        <w:rPr>
          <w:sz w:val="28"/>
          <w:szCs w:val="28"/>
        </w:rPr>
        <w:t xml:space="preserve"> </w:t>
      </w:r>
      <w:r w:rsidRPr="004322E7">
        <w:rPr>
          <w:sz w:val="28"/>
          <w:szCs w:val="28"/>
        </w:rPr>
        <w:t xml:space="preserve">дать рекомендации родителям по использованию </w:t>
      </w:r>
      <w:proofErr w:type="spellStart"/>
      <w:r w:rsidRPr="004322E7">
        <w:rPr>
          <w:sz w:val="28"/>
          <w:szCs w:val="28"/>
        </w:rPr>
        <w:t>мнемотаблиц</w:t>
      </w:r>
      <w:proofErr w:type="spellEnd"/>
      <w:r w:rsidRPr="004322E7">
        <w:rPr>
          <w:sz w:val="28"/>
          <w:szCs w:val="28"/>
        </w:rPr>
        <w:t xml:space="preserve"> при заучивании стихотворений;</w:t>
      </w:r>
      <w:r w:rsidR="009B4B3A" w:rsidRPr="009B4B3A">
        <w:rPr>
          <w:sz w:val="28"/>
          <w:szCs w:val="28"/>
        </w:rPr>
        <w:t xml:space="preserve"> </w:t>
      </w:r>
    </w:p>
    <w:p w14:paraId="508C80BC" w14:textId="095C7095" w:rsidR="00937B97" w:rsidRPr="009B4B3A" w:rsidRDefault="009B4B3A" w:rsidP="00D447DC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9B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Познакомить родителей и детей с различными техниками изготовления новогодних игрушек в ЭКО стиле, </w:t>
      </w:r>
      <w:r w:rsidRPr="009B4B3A">
        <w:rPr>
          <w:rFonts w:ascii="Times New Roman" w:hAnsi="Times New Roman" w:cs="Times New Roman"/>
          <w:sz w:val="28"/>
          <w:szCs w:val="28"/>
        </w:rPr>
        <w:t>а также уметь организовать совместную творческую деятельность со своими детьми.</w:t>
      </w:r>
    </w:p>
    <w:p w14:paraId="393384F0" w14:textId="77777777" w:rsidR="00937B97" w:rsidRPr="004322E7" w:rsidRDefault="00937B97" w:rsidP="00D447DC">
      <w:pPr>
        <w:pStyle w:val="a3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3. Развивать внутрисемейные связи, эмоциональное позитивное семейное общение, умение находить общие интересы и занятия; апробировать новые нетрадиционные формы работы с семьей, как фактор позитивного эмоционального развития ребенка;</w:t>
      </w:r>
    </w:p>
    <w:p w14:paraId="087FC076" w14:textId="77777777" w:rsidR="00937B97" w:rsidRPr="004322E7" w:rsidRDefault="00937B97" w:rsidP="00D447DC">
      <w:pPr>
        <w:pStyle w:val="a3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4. Развивать у детей произвольное и речевое внимание; память, мышление, воображение, моторику (крупную/мелкую).</w:t>
      </w:r>
    </w:p>
    <w:p w14:paraId="2807171B" w14:textId="39C5C9BA" w:rsidR="00937B97" w:rsidRPr="009B4B3A" w:rsidRDefault="00937B97" w:rsidP="00D447DC">
      <w:pPr>
        <w:pStyle w:val="a3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 xml:space="preserve">5. Расширять и уточнять знания о празднике «Новый </w:t>
      </w:r>
      <w:r w:rsidR="009B4B3A">
        <w:rPr>
          <w:sz w:val="28"/>
          <w:szCs w:val="28"/>
        </w:rPr>
        <w:t>год», его атрибутах и традициях,</w:t>
      </w:r>
      <w:r w:rsidR="009B4B3A" w:rsidRPr="009B4B3A">
        <w:rPr>
          <w:i/>
          <w:sz w:val="28"/>
          <w:szCs w:val="28"/>
        </w:rPr>
        <w:t xml:space="preserve"> </w:t>
      </w:r>
      <w:r w:rsidR="009B4B3A" w:rsidRPr="009B4B3A">
        <w:rPr>
          <w:sz w:val="28"/>
          <w:szCs w:val="28"/>
        </w:rPr>
        <w:t>создать предновогоднее настроение в процессе изготовления игрушек.</w:t>
      </w:r>
    </w:p>
    <w:p w14:paraId="25C0D71F" w14:textId="0E36A55D" w:rsidR="00857648" w:rsidRPr="004322E7" w:rsidRDefault="00857648" w:rsidP="00D447D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приглашение на мероприятие, </w:t>
      </w:r>
      <w:r w:rsidR="00410E2C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детьми о празднике "Новый год", </w:t>
      </w:r>
      <w:r w:rsidR="009B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и подготовка стихотворений, </w:t>
      </w:r>
      <w:r w:rsidR="009B4B3A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литературы, </w:t>
      </w:r>
      <w:r w:rsidR="00410E2C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мультфильмов, рассматривание иллюстраций о том, как люди готовятся к этому празднику, 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шаблонов, подготовка материалов для </w:t>
      </w:r>
      <w:r w:rsidR="00410E2C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 новогодних игрушек.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0988A4" w14:textId="77777777" w:rsidR="00857648" w:rsidRPr="004322E7" w:rsidRDefault="00857648" w:rsidP="00D447D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мастер-класс.</w:t>
      </w:r>
    </w:p>
    <w:p w14:paraId="34712C56" w14:textId="6238748C" w:rsidR="00937B97" w:rsidRPr="004322E7" w:rsidRDefault="00857648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 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что самый любимый праздник детей – это Новый год. Предновогодняя суета, украшение дома игрушками, долгожданные подарки под елкой, веселый праздник в семейном кругу, атмосфера теплоты – все это не сравнится даже с Днем рождения. </w:t>
      </w:r>
      <w:r w:rsidR="00BE25F0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дети учат песни и стихи, при подготовке к новогоднему утреннику. </w:t>
      </w:r>
      <w:r w:rsidR="00BE25F0" w:rsidRPr="004322E7">
        <w:rPr>
          <w:rStyle w:val="c27"/>
          <w:rFonts w:ascii="Times New Roman" w:hAnsi="Times New Roman" w:cs="Times New Roman"/>
          <w:sz w:val="28"/>
          <w:szCs w:val="28"/>
          <w:shd w:val="clear" w:color="auto" w:fill="FFFFFF"/>
        </w:rPr>
        <w:t>Ни для кого не секрет, что в настоящее время всё чаще у детей наблюдаются следующие проблемы:</w:t>
      </w:r>
      <w:r w:rsidR="00BE25F0" w:rsidRPr="004322E7">
        <w:rPr>
          <w:rStyle w:val="c3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BE25F0" w:rsidRPr="004322E7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скудный словарный запас, неумение согласовывать слова в предложении, нарушение звукопроизношения, внимания.</w:t>
      </w:r>
      <w:r w:rsidR="00BE25F0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помощи в этом вопросе родителям была представлена мнемотехника.</w:t>
      </w:r>
    </w:p>
    <w:p w14:paraId="72CBE73F" w14:textId="24B71608" w:rsidR="00857648" w:rsidRPr="004322E7" w:rsidRDefault="00937B97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57648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год почти все елки украшены однотипно, елочными шарами из магазинов. 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познакомить с ЭКО стилем в оформлении жилища. А</w:t>
      </w:r>
      <w:r w:rsidR="00C8100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57648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развития творческой фантазии было предложено детям и родителям создать елочные украшения своими руками</w:t>
      </w:r>
      <w:r w:rsidR="00C8100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как-то необычно украсить елку и </w:t>
      </w:r>
      <w:r w:rsidR="00C8100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пространство группы в едином стиле.</w:t>
      </w:r>
      <w:r w:rsidR="00857648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Показать, что каждый год новогодний праздник</w:t>
      </w:r>
      <w:r w:rsidR="00C8100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встретить по-особенному. </w:t>
      </w:r>
      <w:r w:rsidR="00857648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Попутно расширить кругозор детей и создать праздничную атмосферу в преддверии праздника.</w:t>
      </w:r>
    </w:p>
    <w:p w14:paraId="4BBD6ECF" w14:textId="29314A79" w:rsidR="00857648" w:rsidRPr="004322E7" w:rsidRDefault="00857648" w:rsidP="00D447D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Участники мероприятия: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</w:t>
      </w:r>
      <w:r w:rsidR="000E1539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539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- 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- родители.</w:t>
      </w:r>
    </w:p>
    <w:p w14:paraId="3D50D8B6" w14:textId="0E8A8E37" w:rsidR="00857648" w:rsidRPr="004322E7" w:rsidRDefault="00857648" w:rsidP="00D447D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Руководители мероприятием:</w:t>
      </w:r>
      <w:r w:rsidR="000E1539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68BF7" w14:textId="04FEF0E2" w:rsidR="00857648" w:rsidRPr="004322E7" w:rsidRDefault="00857648" w:rsidP="00D447D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приемы: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беседа-диалог, объяснение, подведение итогов.</w:t>
      </w:r>
    </w:p>
    <w:p w14:paraId="600A8EBB" w14:textId="0A904B5A" w:rsidR="00857648" w:rsidRPr="0056368A" w:rsidRDefault="009B4B3A" w:rsidP="00D447D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</w:t>
      </w:r>
      <w:r w:rsidRPr="00563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6368A" w:rsidRPr="00563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56368A" w:rsidRPr="00563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Мнемокарточки</w:t>
      </w:r>
      <w:proofErr w:type="spellEnd"/>
      <w:r w:rsidR="0056368A" w:rsidRPr="00563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простые карандаши, листы, </w:t>
      </w:r>
      <w:r w:rsidR="0056368A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57648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аготовки </w:t>
      </w:r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 и елочек из картона, бросовый и природный материал: </w:t>
      </w:r>
      <w:r w:rsidR="00857648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бусины, </w:t>
      </w:r>
      <w:r w:rsidR="00857648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шарики, </w:t>
      </w:r>
      <w:proofErr w:type="spellStart"/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пайетки</w:t>
      </w:r>
      <w:proofErr w:type="spellEnd"/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ленточки</w:t>
      </w:r>
      <w:r w:rsidR="00857648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нити</w:t>
      </w:r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шпагата</w:t>
      </w:r>
      <w:r w:rsidR="00857648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мишура, </w:t>
      </w:r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</w:t>
      </w:r>
      <w:r w:rsidR="00857648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539" w:rsidRPr="0056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желуди, семечки,  ножницы, клей.</w:t>
      </w:r>
      <w:proofErr w:type="gramEnd"/>
    </w:p>
    <w:p w14:paraId="02D77237" w14:textId="77777777" w:rsidR="00C81006" w:rsidRPr="004322E7" w:rsidRDefault="00C81006" w:rsidP="00D447D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lang w:eastAsia="ru-RU"/>
        </w:rPr>
      </w:pPr>
    </w:p>
    <w:p w14:paraId="10127AF2" w14:textId="77777777" w:rsidR="00857648" w:rsidRPr="004322E7" w:rsidRDefault="00857648" w:rsidP="00D447DC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проведения мастер-класса.</w:t>
      </w:r>
    </w:p>
    <w:p w14:paraId="1ED50906" w14:textId="21988C3B" w:rsidR="00937B97" w:rsidRPr="004322E7" w:rsidRDefault="00937B97" w:rsidP="00D447DC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322E7">
        <w:rPr>
          <w:rStyle w:val="c6"/>
          <w:b/>
          <w:sz w:val="28"/>
          <w:szCs w:val="28"/>
          <w:u w:val="single"/>
        </w:rPr>
        <w:t>Организационный момент.</w:t>
      </w:r>
    </w:p>
    <w:p w14:paraId="6DC7F608" w14:textId="77777777" w:rsidR="00937B97" w:rsidRPr="004322E7" w:rsidRDefault="00937B97" w:rsidP="00D447DC">
      <w:pPr>
        <w:pStyle w:val="c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- Добрый вечер, уважаемые родители! Мы с ребятами рады вас приветствовать у нас в гостях!</w:t>
      </w:r>
    </w:p>
    <w:p w14:paraId="2B367C5B" w14:textId="77777777" w:rsidR="00937B97" w:rsidRPr="004322E7" w:rsidRDefault="00937B97" w:rsidP="00D447DC">
      <w:pPr>
        <w:pStyle w:val="c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Скажите, пожалуйста, какой скоро наступит праздник?</w:t>
      </w:r>
    </w:p>
    <w:p w14:paraId="644D74D1" w14:textId="77777777" w:rsidR="00937B97" w:rsidRPr="004322E7" w:rsidRDefault="00937B97" w:rsidP="00D447DC">
      <w:pPr>
        <w:pStyle w:val="c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- Ответы детей. (Новый год). А без чего невозможен Новый год?</w:t>
      </w:r>
    </w:p>
    <w:p w14:paraId="0A8753E4" w14:textId="77777777" w:rsidR="00937B97" w:rsidRPr="004322E7" w:rsidRDefault="00937B97" w:rsidP="00D447DC">
      <w:pPr>
        <w:pStyle w:val="c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- Конечно, без новогодней елки, и чем она необычнее, тем интереснее будет праздник!</w:t>
      </w:r>
    </w:p>
    <w:p w14:paraId="567ED20D" w14:textId="2B6F171C" w:rsidR="00937B97" w:rsidRPr="004322E7" w:rsidRDefault="00937B97" w:rsidP="00D447DC">
      <w:pPr>
        <w:pStyle w:val="c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- А как еще мы готовимся к этому празднику</w:t>
      </w:r>
      <w:r w:rsidR="00C2369C" w:rsidRPr="004322E7">
        <w:rPr>
          <w:sz w:val="28"/>
          <w:szCs w:val="28"/>
        </w:rPr>
        <w:t xml:space="preserve"> (ответы детей и родителей)</w:t>
      </w:r>
    </w:p>
    <w:p w14:paraId="2BF23920" w14:textId="32232166" w:rsidR="00541B15" w:rsidRPr="004322E7" w:rsidRDefault="00865262" w:rsidP="00D447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2E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Выступление </w:t>
      </w:r>
      <w:r w:rsidR="00541B15" w:rsidRPr="004322E7">
        <w:rPr>
          <w:rFonts w:ascii="Times New Roman" w:hAnsi="Times New Roman" w:cs="Times New Roman"/>
          <w:b/>
          <w:sz w:val="28"/>
          <w:szCs w:val="28"/>
          <w:u w:val="single"/>
        </w:rPr>
        <w:t>учителя-логопеда «Учим стихи вместе ».</w:t>
      </w:r>
    </w:p>
    <w:p w14:paraId="7C4C82C0" w14:textId="0B920651" w:rsidR="00541B15" w:rsidRPr="004322E7" w:rsidRDefault="00541B15" w:rsidP="00D447D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322E7">
        <w:rPr>
          <w:rStyle w:val="c4"/>
          <w:sz w:val="28"/>
          <w:szCs w:val="28"/>
        </w:rPr>
        <w:t>Стихотворения можно  использовать как средство развития звуковой культуры речи ребенка.  При их заучивании педагог работает над интонационной выразительностью речи, темпом, ритмом, мелодикой, ударением и паузой.</w:t>
      </w:r>
    </w:p>
    <w:p w14:paraId="1E41074C" w14:textId="77777777" w:rsidR="00541B15" w:rsidRPr="004322E7" w:rsidRDefault="00541B15" w:rsidP="00D447D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322E7">
        <w:rPr>
          <w:rStyle w:val="c4"/>
          <w:sz w:val="28"/>
          <w:szCs w:val="28"/>
        </w:rPr>
        <w:t>Так как у детей дошкольного возраста преобладает наглядно-образное мышление, одним из наиболее эффективных  и одновременно удобных методов является метод «мнемотехники».</w:t>
      </w:r>
    </w:p>
    <w:p w14:paraId="3FC1B8B7" w14:textId="77777777" w:rsidR="00541B15" w:rsidRPr="004322E7" w:rsidRDefault="00541B15" w:rsidP="00D447D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322E7">
        <w:rPr>
          <w:rStyle w:val="c4"/>
          <w:sz w:val="28"/>
          <w:szCs w:val="28"/>
        </w:rPr>
        <w:t>Мнемотехника</w:t>
      </w:r>
      <w:r w:rsidRPr="004322E7">
        <w:rPr>
          <w:rStyle w:val="c10"/>
          <w:i/>
          <w:iCs/>
          <w:sz w:val="28"/>
          <w:szCs w:val="28"/>
        </w:rPr>
        <w:t> </w:t>
      </w:r>
      <w:r w:rsidRPr="004322E7">
        <w:rPr>
          <w:rStyle w:val="c4"/>
          <w:sz w:val="28"/>
          <w:szCs w:val="28"/>
        </w:rPr>
        <w:t>– это система методов и приемов, обеспечивающих эффективное запоминание, сохранение и воспроизведение информации (</w:t>
      </w:r>
      <w:proofErr w:type="spellStart"/>
      <w:r w:rsidRPr="004322E7">
        <w:rPr>
          <w:rStyle w:val="c4"/>
          <w:sz w:val="28"/>
          <w:szCs w:val="28"/>
        </w:rPr>
        <w:t>мнемоквадраты</w:t>
      </w:r>
      <w:proofErr w:type="spellEnd"/>
      <w:r w:rsidRPr="004322E7">
        <w:rPr>
          <w:rStyle w:val="c4"/>
          <w:sz w:val="28"/>
          <w:szCs w:val="28"/>
        </w:rPr>
        <w:t xml:space="preserve">, </w:t>
      </w:r>
      <w:proofErr w:type="spellStart"/>
      <w:r w:rsidRPr="004322E7">
        <w:rPr>
          <w:rStyle w:val="c4"/>
          <w:sz w:val="28"/>
          <w:szCs w:val="28"/>
        </w:rPr>
        <w:t>мнемодорожки</w:t>
      </w:r>
      <w:proofErr w:type="spellEnd"/>
      <w:r w:rsidRPr="004322E7">
        <w:rPr>
          <w:rStyle w:val="c4"/>
          <w:sz w:val="28"/>
          <w:szCs w:val="28"/>
        </w:rPr>
        <w:t xml:space="preserve">, </w:t>
      </w:r>
      <w:proofErr w:type="spellStart"/>
      <w:r w:rsidRPr="004322E7">
        <w:rPr>
          <w:rStyle w:val="c4"/>
          <w:sz w:val="28"/>
          <w:szCs w:val="28"/>
        </w:rPr>
        <w:t>мнемотаблицы</w:t>
      </w:r>
      <w:proofErr w:type="spellEnd"/>
      <w:r w:rsidRPr="004322E7">
        <w:rPr>
          <w:rStyle w:val="c4"/>
          <w:sz w:val="28"/>
          <w:szCs w:val="28"/>
        </w:rPr>
        <w:t>).</w:t>
      </w:r>
    </w:p>
    <w:p w14:paraId="05D8109D" w14:textId="77777777" w:rsidR="00541B15" w:rsidRPr="004322E7" w:rsidRDefault="00541B15" w:rsidP="00D447D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322E7">
        <w:rPr>
          <w:rStyle w:val="c4"/>
          <w:sz w:val="28"/>
          <w:szCs w:val="28"/>
        </w:rPr>
        <w:t>Использование моделирования облегчает и ускоряет процесс запоминания и усвоения текстов, формирует приёмы работы с памятью. Дети легко вспоминают картинку, а потом слова.</w:t>
      </w:r>
    </w:p>
    <w:p w14:paraId="058F8797" w14:textId="77777777" w:rsidR="00541B15" w:rsidRPr="004322E7" w:rsidRDefault="00541B15" w:rsidP="00D447DC">
      <w:pPr>
        <w:pStyle w:val="c3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rStyle w:val="c4"/>
          <w:sz w:val="28"/>
          <w:szCs w:val="28"/>
        </w:rPr>
        <w:t>Речевой материал для заучивания необходимо подбирать в соответствии с возрастными и индивидуальными особенностями детей.</w:t>
      </w:r>
    </w:p>
    <w:p w14:paraId="2EE389D9" w14:textId="77777777" w:rsidR="000F1886" w:rsidRPr="004322E7" w:rsidRDefault="000F1886" w:rsidP="00D447D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 же с общим недоразвитием речи (ОНР)</w:t>
      </w:r>
      <w:r w:rsidRPr="00432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наблюдаются следующие </w:t>
      </w: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особенности развития памяти</w:t>
      </w:r>
      <w:r w:rsidRPr="00432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6A2C15BB" w14:textId="77777777" w:rsidR="000F1886" w:rsidRPr="004322E7" w:rsidRDefault="000F1886" w:rsidP="00D447D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объём зрительной памяти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 соответствует норме,</w:t>
      </w:r>
      <w:r w:rsidRPr="00432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 время</w:t>
      </w:r>
      <w:proofErr w:type="gramStart"/>
      <w:r w:rsidRPr="00432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432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функции слуховой памяти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снижены. При повышении сложности заданий с использованием речевого материала происходит выраженное падение продуктивности запоминания,  дети часто забывают сложные инструкции, опускают некоторые их элементы и меняют последовательность действий.  </w:t>
      </w:r>
    </w:p>
    <w:p w14:paraId="384AA736" w14:textId="58A94869" w:rsidR="000F1886" w:rsidRPr="004322E7" w:rsidRDefault="000F1886" w:rsidP="00D447DC">
      <w:pPr>
        <w:spacing w:after="0" w:line="240" w:lineRule="auto"/>
        <w:ind w:firstLine="42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 </w:t>
      </w:r>
      <w:r w:rsidR="00541B15"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решил</w:t>
      </w:r>
      <w:r w:rsidR="00541B15"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представить свой опыт работы  таких детей по заучиванию с</w:t>
      </w:r>
      <w:r w:rsidR="00541B15"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тихов </w:t>
      </w:r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proofErr w:type="spellStart"/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мнемодорожек</w:t>
      </w:r>
      <w:proofErr w:type="spellEnd"/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2FD9B42" w14:textId="77777777" w:rsidR="000F1886" w:rsidRPr="004322E7" w:rsidRDefault="000F1886" w:rsidP="00D447DC">
      <w:pPr>
        <w:spacing w:after="0" w:line="240" w:lineRule="auto"/>
        <w:ind w:firstLine="42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2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техника позволяет эффективно запоминать информацию.  </w:t>
      </w:r>
    </w:p>
    <w:p w14:paraId="763A083E" w14:textId="77777777" w:rsidR="000F1886" w:rsidRPr="004322E7" w:rsidRDefault="000F1886" w:rsidP="00D447D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</w:t>
      </w:r>
      <w:r w:rsidRPr="004322E7">
        <w:rPr>
          <w:rFonts w:ascii="Times New Roman" w:hAnsi="Times New Roman" w:cs="Times New Roman"/>
          <w:sz w:val="28"/>
          <w:szCs w:val="28"/>
        </w:rPr>
        <w:t xml:space="preserve">Словам, фразам присваивается </w:t>
      </w:r>
      <w:proofErr w:type="gramStart"/>
      <w:r w:rsidRPr="004322E7">
        <w:rPr>
          <w:rFonts w:ascii="Times New Roman" w:hAnsi="Times New Roman" w:cs="Times New Roman"/>
          <w:sz w:val="28"/>
          <w:szCs w:val="28"/>
        </w:rPr>
        <w:t>образ</w:t>
      </w:r>
      <w:proofErr w:type="gramEnd"/>
      <w:r w:rsidRPr="004322E7">
        <w:rPr>
          <w:rFonts w:ascii="Times New Roman" w:hAnsi="Times New Roman" w:cs="Times New Roman"/>
          <w:sz w:val="28"/>
          <w:szCs w:val="28"/>
        </w:rPr>
        <w:t xml:space="preserve"> и </w:t>
      </w:r>
      <w:r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создаются ассоциации и визуализации</w:t>
      </w:r>
      <w:r w:rsidRPr="004322E7">
        <w:rPr>
          <w:rFonts w:ascii="Times New Roman" w:hAnsi="Times New Roman" w:cs="Times New Roman"/>
          <w:sz w:val="28"/>
          <w:szCs w:val="28"/>
        </w:rPr>
        <w:t xml:space="preserve">. </w:t>
      </w:r>
      <w:r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>Так мозгу легче формировать нейронные связи и сохранять данные, чтобы потом воспроизвести их в подходящий момент. </w:t>
      </w:r>
    </w:p>
    <w:p w14:paraId="2B5B277D" w14:textId="77777777" w:rsidR="000F1886" w:rsidRPr="004322E7" w:rsidRDefault="000F1886" w:rsidP="00D447D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4322E7">
        <w:rPr>
          <w:rStyle w:val="c4"/>
          <w:sz w:val="28"/>
          <w:szCs w:val="28"/>
        </w:rPr>
        <w:t xml:space="preserve">На начальном этапе взрослый предлагает </w:t>
      </w:r>
      <w:proofErr w:type="gramStart"/>
      <w:r w:rsidRPr="004322E7">
        <w:rPr>
          <w:rStyle w:val="c4"/>
          <w:sz w:val="28"/>
          <w:szCs w:val="28"/>
        </w:rPr>
        <w:t>готовую</w:t>
      </w:r>
      <w:proofErr w:type="gramEnd"/>
      <w:r w:rsidRPr="004322E7">
        <w:rPr>
          <w:rStyle w:val="c4"/>
          <w:sz w:val="28"/>
          <w:szCs w:val="28"/>
        </w:rPr>
        <w:t> </w:t>
      </w:r>
      <w:proofErr w:type="spellStart"/>
      <w:r w:rsidRPr="004322E7">
        <w:rPr>
          <w:rStyle w:val="c4"/>
          <w:sz w:val="28"/>
          <w:szCs w:val="28"/>
        </w:rPr>
        <w:t>мнемодорожку</w:t>
      </w:r>
      <w:proofErr w:type="spellEnd"/>
      <w:r w:rsidRPr="004322E7">
        <w:rPr>
          <w:rStyle w:val="c4"/>
          <w:sz w:val="28"/>
          <w:szCs w:val="28"/>
        </w:rPr>
        <w:t xml:space="preserve"> из </w:t>
      </w:r>
      <w:proofErr w:type="spellStart"/>
      <w:r w:rsidRPr="004322E7">
        <w:rPr>
          <w:rStyle w:val="c4"/>
          <w:sz w:val="28"/>
          <w:szCs w:val="28"/>
        </w:rPr>
        <w:t>мнемокубиков</w:t>
      </w:r>
      <w:proofErr w:type="spellEnd"/>
      <w:r w:rsidRPr="004322E7">
        <w:rPr>
          <w:rStyle w:val="c4"/>
          <w:sz w:val="28"/>
          <w:szCs w:val="28"/>
        </w:rPr>
        <w:t>, по мере обучения ребенок активно включается в этот процесс.</w:t>
      </w:r>
    </w:p>
    <w:p w14:paraId="6306AEB7" w14:textId="77777777" w:rsidR="000F1886" w:rsidRPr="004322E7" w:rsidRDefault="000F1886" w:rsidP="00D447D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322E7">
        <w:rPr>
          <w:rStyle w:val="c4"/>
          <w:sz w:val="28"/>
          <w:szCs w:val="28"/>
        </w:rPr>
        <w:t xml:space="preserve">  На заключительном этапе ребёнок может составить </w:t>
      </w:r>
      <w:proofErr w:type="spellStart"/>
      <w:r w:rsidRPr="004322E7">
        <w:rPr>
          <w:rStyle w:val="c4"/>
          <w:sz w:val="28"/>
          <w:szCs w:val="28"/>
        </w:rPr>
        <w:t>мнемодорожки</w:t>
      </w:r>
      <w:proofErr w:type="spellEnd"/>
      <w:r w:rsidRPr="004322E7">
        <w:rPr>
          <w:rStyle w:val="c4"/>
          <w:sz w:val="28"/>
          <w:szCs w:val="28"/>
        </w:rPr>
        <w:t xml:space="preserve"> самостоятельно.</w:t>
      </w:r>
    </w:p>
    <w:p w14:paraId="12698730" w14:textId="77777777" w:rsidR="000F1886" w:rsidRPr="004322E7" w:rsidRDefault="000F1886" w:rsidP="00D447DC">
      <w:pPr>
        <w:shd w:val="clear" w:color="auto" w:fill="FFFFFF"/>
        <w:spacing w:after="0" w:line="240" w:lineRule="auto"/>
        <w:ind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понятные детям картинки — это не только простая «подсказка» для памяти. В основе метода лежит процесс наглядного моделирования. Дети должны передать абстрактное понятие в наглядном, образном виде, изобразить его схематически (или обсудить его изображение) и воспроизвести информацию, опираясь на последовательно расположенные схематические изображения.</w:t>
      </w:r>
    </w:p>
    <w:p w14:paraId="7C7FAD66" w14:textId="77777777" w:rsidR="000F1886" w:rsidRPr="004322E7" w:rsidRDefault="000F1886" w:rsidP="00D447DC">
      <w:pPr>
        <w:numPr>
          <w:ilvl w:val="0"/>
          <w:numId w:val="1"/>
        </w:numPr>
        <w:shd w:val="clear" w:color="auto" w:fill="FFFFFF"/>
        <w:spacing w:after="0" w:line="240" w:lineRule="auto"/>
        <w:ind w:left="1770"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Наглядность.</w:t>
      </w:r>
    </w:p>
    <w:p w14:paraId="3DD787F7" w14:textId="77777777" w:rsidR="000F1886" w:rsidRPr="004322E7" w:rsidRDefault="000F1886" w:rsidP="00D447DC">
      <w:pPr>
        <w:numPr>
          <w:ilvl w:val="0"/>
          <w:numId w:val="1"/>
        </w:numPr>
        <w:shd w:val="clear" w:color="auto" w:fill="FFFFFF"/>
        <w:spacing w:after="0" w:line="240" w:lineRule="auto"/>
        <w:ind w:left="1770"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Последовательность.</w:t>
      </w:r>
    </w:p>
    <w:p w14:paraId="1BA43413" w14:textId="25C8332A" w:rsidR="000F1886" w:rsidRPr="004322E7" w:rsidRDefault="000F1886" w:rsidP="00D447DC">
      <w:pPr>
        <w:shd w:val="clear" w:color="auto" w:fill="FFFFFF"/>
        <w:spacing w:after="0" w:line="240" w:lineRule="auto"/>
        <w:ind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такому «подспорью» дети с легкостью запоминают нужную информацию, учатся выстраивать связный текст.</w:t>
      </w:r>
    </w:p>
    <w:p w14:paraId="0B903517" w14:textId="77777777" w:rsidR="000F1886" w:rsidRPr="004322E7" w:rsidRDefault="000F1886" w:rsidP="00D447DC">
      <w:pPr>
        <w:pStyle w:val="a3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4322E7">
        <w:rPr>
          <w:rStyle w:val="a4"/>
          <w:sz w:val="28"/>
          <w:szCs w:val="28"/>
        </w:rPr>
        <w:t>Правила использования приёмов мнемотехники.</w:t>
      </w:r>
    </w:p>
    <w:p w14:paraId="365168B5" w14:textId="77777777" w:rsidR="000F1886" w:rsidRPr="004322E7" w:rsidRDefault="000F1886" w:rsidP="00D447DC">
      <w:pPr>
        <w:pStyle w:val="a3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4322E7">
        <w:rPr>
          <w:sz w:val="28"/>
          <w:szCs w:val="28"/>
        </w:rPr>
        <w:t>Занятия по разучиванию стихов при помощи мнемотехники должны быть регулярными и традиционными.</w:t>
      </w:r>
    </w:p>
    <w:p w14:paraId="6C2AA7D1" w14:textId="77777777" w:rsidR="000F1886" w:rsidRPr="004322E7" w:rsidRDefault="000F1886" w:rsidP="00D447DC">
      <w:pPr>
        <w:pStyle w:val="a3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4322E7">
        <w:rPr>
          <w:sz w:val="28"/>
          <w:szCs w:val="28"/>
        </w:rPr>
        <w:t>Чтоб у детей поддержать интерес к «закодированным стихам» заниматься надо только тогда, когда есть достаточно времени для занятия, чтоб у детей была возможность осмыслить задание, насладиться работой с текстом.</w:t>
      </w:r>
    </w:p>
    <w:p w14:paraId="2FC78640" w14:textId="1438FA11" w:rsidR="00BE14ED" w:rsidRPr="004322E7" w:rsidRDefault="00BE14ED" w:rsidP="00D447DC">
      <w:pPr>
        <w:shd w:val="clear" w:color="auto" w:fill="FFFFFF"/>
        <w:spacing w:after="0" w:line="240" w:lineRule="auto"/>
        <w:ind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Глядя на </w:t>
      </w:r>
      <w:proofErr w:type="spellStart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мнемодорожку</w:t>
      </w:r>
      <w:proofErr w:type="spellEnd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заучивает текст намного быстрее и эффективнее. Важно, чтобы процесс создания  был совместным, с активным участием ребенка и родителя.</w:t>
      </w:r>
    </w:p>
    <w:p w14:paraId="147614C0" w14:textId="77777777" w:rsidR="00BE14ED" w:rsidRPr="004322E7" w:rsidRDefault="00BE14ED" w:rsidP="00D447DC">
      <w:pPr>
        <w:shd w:val="clear" w:color="auto" w:fill="FFFFFF"/>
        <w:spacing w:after="0" w:line="240" w:lineRule="auto"/>
        <w:ind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слово заменяется простым изображением. Для этого совсем не обязательно уметь хорошо рисовать. Лучше, если образы будут предложены в ходе обсуждения самим ребенком и зарисованы тоже им.</w:t>
      </w:r>
    </w:p>
    <w:p w14:paraId="1106D8E1" w14:textId="77777777" w:rsidR="00BE14ED" w:rsidRPr="004322E7" w:rsidRDefault="00BE14ED" w:rsidP="00D447DC">
      <w:pPr>
        <w:pStyle w:val="futurismarkdown-paragraph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 xml:space="preserve">Активно используя мнемотехнику, ребенок сможет развить речь, научиться строить рассказ, учить стихи и песенки. Развивает память,  внимание, воображение, критическое и системное мышление, а ещё  способствуют профилактике когнитивных нарушений. Кроме того, он сможет оказать детям большую помощь при обучении в школе. </w:t>
      </w:r>
    </w:p>
    <w:p w14:paraId="4EBADC05" w14:textId="4DF39F43" w:rsidR="00BE14ED" w:rsidRPr="004322E7" w:rsidRDefault="00BE14ED" w:rsidP="00D447DC">
      <w:pPr>
        <w:pStyle w:val="futurismarkdown-paragraph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4322E7">
        <w:rPr>
          <w:sz w:val="28"/>
          <w:szCs w:val="28"/>
        </w:rPr>
        <w:t>Пример:</w:t>
      </w:r>
    </w:p>
    <w:p w14:paraId="7F0D9048" w14:textId="49630AD9" w:rsidR="00BE14ED" w:rsidRPr="004322E7" w:rsidRDefault="00BE14ED" w:rsidP="00D447DC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322E7">
        <w:rPr>
          <w:rFonts w:ascii="Times New Roman" w:hAnsi="Times New Roman" w:cs="Times New Roman"/>
          <w:b/>
          <w:sz w:val="28"/>
          <w:szCs w:val="28"/>
        </w:rPr>
        <w:t>Лебеди летели и на воду сели, сели посидели, и снова улетели.</w:t>
      </w:r>
      <w:r w:rsidRPr="004322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FC729FD" wp14:editId="46A2C8AB">
            <wp:simplePos x="0" y="0"/>
            <wp:positionH relativeFrom="column">
              <wp:posOffset>2573020</wp:posOffset>
            </wp:positionH>
            <wp:positionV relativeFrom="paragraph">
              <wp:posOffset>286385</wp:posOffset>
            </wp:positionV>
            <wp:extent cx="2659380" cy="1226820"/>
            <wp:effectExtent l="0" t="0" r="7620" b="0"/>
            <wp:wrapThrough wrapText="bothSides">
              <wp:wrapPolygon edited="0">
                <wp:start x="0" y="0"/>
                <wp:lineTo x="0" y="21130"/>
                <wp:lineTo x="21507" y="21130"/>
                <wp:lineTo x="2150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2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F92867" wp14:editId="0A8FE0EC">
            <wp:simplePos x="0" y="0"/>
            <wp:positionH relativeFrom="page">
              <wp:posOffset>777240</wp:posOffset>
            </wp:positionH>
            <wp:positionV relativeFrom="paragraph">
              <wp:posOffset>302260</wp:posOffset>
            </wp:positionV>
            <wp:extent cx="2659380" cy="1188720"/>
            <wp:effectExtent l="0" t="0" r="7620" b="0"/>
            <wp:wrapTight wrapText="bothSides">
              <wp:wrapPolygon edited="0">
                <wp:start x="0" y="0"/>
                <wp:lineTo x="0" y="21115"/>
                <wp:lineTo x="21507" y="21115"/>
                <wp:lineTo x="2150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50C0C" w14:textId="77777777" w:rsidR="00BE14ED" w:rsidRPr="004322E7" w:rsidRDefault="00BE14ED" w:rsidP="00D447DC">
      <w:pPr>
        <w:shd w:val="clear" w:color="auto" w:fill="FFFFFF"/>
        <w:spacing w:after="0" w:line="240" w:lineRule="auto"/>
        <w:ind w:firstLine="42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C05CC" w14:textId="77777777" w:rsidR="00BE14ED" w:rsidRPr="004322E7" w:rsidRDefault="00BE14ED" w:rsidP="00D447D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B041CED" w14:textId="3F30EE18" w:rsidR="00965CD9" w:rsidRPr="004322E7" w:rsidRDefault="00C2369C" w:rsidP="00D447D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Выступление воспитателей.</w:t>
      </w:r>
      <w:r w:rsidR="00D52933" w:rsidRPr="004322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1006" w:rsidRPr="004322E7">
        <w:rPr>
          <w:rFonts w:ascii="Times New Roman" w:hAnsi="Times New Roman" w:cs="Times New Roman"/>
          <w:sz w:val="28"/>
          <w:szCs w:val="28"/>
        </w:rPr>
        <w:t>«</w:t>
      </w:r>
      <w:r w:rsidR="00965CD9" w:rsidRPr="004322E7">
        <w:rPr>
          <w:rFonts w:ascii="Times New Roman" w:hAnsi="Times New Roman" w:cs="Times New Roman"/>
          <w:sz w:val="28"/>
          <w:szCs w:val="28"/>
        </w:rPr>
        <w:t>Новый год в ЭКО</w:t>
      </w:r>
      <w:r w:rsidR="00D447DC">
        <w:rPr>
          <w:rFonts w:ascii="Times New Roman" w:hAnsi="Times New Roman" w:cs="Times New Roman"/>
          <w:sz w:val="28"/>
          <w:szCs w:val="28"/>
        </w:rPr>
        <w:t>-</w:t>
      </w:r>
      <w:r w:rsidR="00965CD9" w:rsidRPr="004322E7">
        <w:rPr>
          <w:rFonts w:ascii="Times New Roman" w:hAnsi="Times New Roman" w:cs="Times New Roman"/>
          <w:sz w:val="28"/>
          <w:szCs w:val="28"/>
        </w:rPr>
        <w:t>стиле, или как украсить жиль</w:t>
      </w:r>
      <w:r w:rsidR="00C81006" w:rsidRPr="004322E7">
        <w:rPr>
          <w:rFonts w:ascii="Times New Roman" w:hAnsi="Times New Roman" w:cs="Times New Roman"/>
          <w:sz w:val="28"/>
          <w:szCs w:val="28"/>
        </w:rPr>
        <w:t>е без лишнего пластика и мишуры»</w:t>
      </w:r>
    </w:p>
    <w:p w14:paraId="05174884" w14:textId="2DEEAC9E" w:rsidR="00965CD9" w:rsidRPr="004322E7" w:rsidRDefault="006B4416" w:rsidP="00D447DC">
      <w:pPr>
        <w:pStyle w:val="content--common-blockblock-3u"/>
        <w:shd w:val="clear" w:color="auto" w:fill="FFFFFF"/>
        <w:spacing w:before="90" w:beforeAutospacing="0" w:after="0" w:afterAutospacing="0"/>
        <w:ind w:firstLine="426"/>
        <w:rPr>
          <w:sz w:val="28"/>
          <w:szCs w:val="28"/>
        </w:rPr>
      </w:pPr>
      <w:r w:rsidRPr="004322E7">
        <w:rPr>
          <w:b/>
          <w:bCs/>
          <w:sz w:val="28"/>
          <w:szCs w:val="28"/>
          <w:shd w:val="clear" w:color="auto" w:fill="FFFFFF"/>
        </w:rPr>
        <w:t>Вводная часть.</w:t>
      </w:r>
      <w:r w:rsidR="00841577">
        <w:rPr>
          <w:b/>
          <w:bCs/>
          <w:sz w:val="28"/>
          <w:szCs w:val="28"/>
          <w:shd w:val="clear" w:color="auto" w:fill="FFFFFF"/>
        </w:rPr>
        <w:t xml:space="preserve"> </w:t>
      </w:r>
      <w:r w:rsidR="00C81006" w:rsidRPr="004322E7">
        <w:rPr>
          <w:sz w:val="28"/>
          <w:szCs w:val="28"/>
        </w:rPr>
        <w:t xml:space="preserve">Воспитатель: </w:t>
      </w:r>
      <w:r w:rsidR="00965CD9" w:rsidRPr="004322E7">
        <w:rPr>
          <w:sz w:val="28"/>
          <w:szCs w:val="28"/>
        </w:rPr>
        <w:t xml:space="preserve">С каждым годом эко стиль становится все популярнее. </w:t>
      </w:r>
      <w:proofErr w:type="gramStart"/>
      <w:r w:rsidR="00965CD9" w:rsidRPr="004322E7">
        <w:rPr>
          <w:sz w:val="28"/>
          <w:szCs w:val="28"/>
        </w:rPr>
        <w:t>И в этом нет ничего удивительного или странного, ведь натуральные природные материалы (дерево, ветки, шишки, ягоды, орехи, ракушки и т.д.</w:t>
      </w:r>
      <w:r w:rsidR="00425F9A" w:rsidRPr="004322E7">
        <w:rPr>
          <w:sz w:val="28"/>
          <w:szCs w:val="28"/>
        </w:rPr>
        <w:t xml:space="preserve"> из шишек разного размера и форм получатся прекрасные подвески, цветки хлопка (коробочки) будут очень эффектно смотреться на ёлке, и даже будет похоже на снег, шары из сизали могут добавить цвета, игрушки из разных веточек всегда весьма красивы</w:t>
      </w:r>
      <w:r w:rsidR="00965CD9" w:rsidRPr="004322E7">
        <w:rPr>
          <w:sz w:val="28"/>
          <w:szCs w:val="28"/>
        </w:rPr>
        <w:t>) стоят недорого</w:t>
      </w:r>
      <w:proofErr w:type="gramEnd"/>
      <w:r w:rsidR="00965CD9" w:rsidRPr="004322E7">
        <w:rPr>
          <w:sz w:val="28"/>
          <w:szCs w:val="28"/>
        </w:rPr>
        <w:t xml:space="preserve">, всегда под рукой, позитивно влияют на здоровье и настроение, радуют не только детей, но и взрослых. </w:t>
      </w:r>
    </w:p>
    <w:p w14:paraId="4D6FF318" w14:textId="72AF4C38" w:rsidR="006B4416" w:rsidRPr="004322E7" w:rsidRDefault="006B4416" w:rsidP="00D447DC">
      <w:pPr>
        <w:shd w:val="clear" w:color="auto" w:fill="FFFFFF"/>
        <w:spacing w:before="90"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22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Основная часть. </w:t>
      </w:r>
      <w:r w:rsidRPr="004322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Рассказ воспитателя с показом презентации.</w:t>
      </w:r>
    </w:p>
    <w:p w14:paraId="66101F77" w14:textId="2D9B538F" w:rsidR="00C81006" w:rsidRPr="004322E7" w:rsidRDefault="006B4416" w:rsidP="00D447DC">
      <w:pPr>
        <w:shd w:val="clear" w:color="auto" w:fill="FFFFFF"/>
        <w:spacing w:before="90" w:after="0"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22E7">
        <w:rPr>
          <w:rFonts w:ascii="Times New Roman" w:hAnsi="Times New Roman" w:cs="Times New Roman"/>
          <w:sz w:val="28"/>
          <w:szCs w:val="28"/>
        </w:rPr>
        <w:t>Эра пластика постепенно уходит в прошлое, и многие сознательные люди начинают понимать, что найти достойную альтернативу природным материалам, которая бы обладала такими же замечательными характеристиками, практически невозможно.</w:t>
      </w:r>
      <w:r w:rsidRPr="004322E7">
        <w:rPr>
          <w:sz w:val="28"/>
          <w:szCs w:val="28"/>
        </w:rPr>
        <w:t xml:space="preserve"> </w:t>
      </w:r>
      <w:r w:rsidR="00C8100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не спешить с покупками 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обыденных новогодних игрушек - пластиковых шаров, а</w:t>
      </w:r>
      <w:r w:rsidR="00C8100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познакомиться с таким направлением как эко-декор или эко-стиль, который на самом деле уже является не только просто модным трендом, но и становится привычным образом жизни.  </w:t>
      </w:r>
      <w:r w:rsidR="00C81006" w:rsidRPr="004322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"ЭКО" в данном случае не просто дань моде, а действительно разумный подход к выбору украшений, которые экологически чистые (максимально насколько возможно), красивые и стильные.</w:t>
      </w:r>
      <w:r w:rsidR="00425F9A" w:rsidRPr="004322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81006"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эко-декора для украшения не только ёлки, но и всего жилища к новому году не только подарит неповторимую атмосферу праздника и невероятное домашнее тепло, но и сделает ваш дом чище и </w:t>
      </w:r>
      <w:proofErr w:type="spellStart"/>
      <w:r w:rsidR="00C81006"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экологичнее</w:t>
      </w:r>
      <w:proofErr w:type="spellEnd"/>
      <w:r w:rsidR="00C81006" w:rsidRPr="004322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064BB95" w14:textId="77777777" w:rsidR="00965CD9" w:rsidRPr="004322E7" w:rsidRDefault="00965CD9" w:rsidP="00D447D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>Хотите оригинально, аутентично и стильно встретить и отпраздновать Новый год? Мечтаете быть поближе к природе? Тогда обязательно оформите свое жилище в эко стиле! Не знаете, как это сделать? Сейчас мы все вам расскажем и покажем!</w:t>
      </w:r>
    </w:p>
    <w:p w14:paraId="17D69BD9" w14:textId="30587BBA" w:rsidR="00C2369C" w:rsidRPr="004322E7" w:rsidRDefault="00C2369C" w:rsidP="00D447DC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A5CE1A" wp14:editId="000A1B05">
            <wp:extent cx="2505075" cy="3346793"/>
            <wp:effectExtent l="0" t="0" r="0" b="6350"/>
            <wp:docPr id="1" name="Рисунок 1" descr="C:\Users\Worker\Downloads\b673879d93697431fffd6c8acf9t--podarki-k-prazdnikam-elochnye-ukrasheniya-v-eko-st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er\Downloads\b673879d93697431fffd6c8acf9t--podarki-k-prazdnikam-elochnye-ukrasheniya-v-eko-sti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21" cy="335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8B34" w14:textId="77777777" w:rsidR="006B4416" w:rsidRPr="004322E7" w:rsidRDefault="006B4416" w:rsidP="00D447DC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  <w:lang w:eastAsia="ru-RU"/>
        </w:rPr>
      </w:pPr>
      <w:r w:rsidRPr="00432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Практическая часть.</w:t>
      </w:r>
      <w:r w:rsidRPr="004322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AF04A3" w14:textId="4962BB35" w:rsidR="006B4416" w:rsidRPr="004322E7" w:rsidRDefault="006B4416" w:rsidP="00D447DC">
      <w:pPr>
        <w:spacing w:after="0" w:line="240" w:lineRule="auto"/>
        <w:ind w:firstLine="426"/>
        <w:rPr>
          <w:rFonts w:ascii="Calibri" w:eastAsia="Times New Roman" w:hAnsi="Calibri" w:cs="Calibri"/>
          <w:sz w:val="20"/>
          <w:szCs w:val="20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и дети давайте попробуем применить данную технику на практике. Я предлагаю сделать своими руками совместно с детьми звездочку, обмотав ее шпагатом и украсить природными материалами. </w:t>
      </w:r>
    </w:p>
    <w:p w14:paraId="42BA07FF" w14:textId="0B1C5C27" w:rsidR="006B4416" w:rsidRPr="004322E7" w:rsidRDefault="00C2369C" w:rsidP="00D447D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2E7">
        <w:rPr>
          <w:rFonts w:ascii="Times New Roman" w:hAnsi="Times New Roman" w:cs="Times New Roman"/>
          <w:sz w:val="28"/>
          <w:szCs w:val="28"/>
        </w:rPr>
        <w:t>Дети совместно с родителями выполняют работу по показу воспитателя.</w:t>
      </w:r>
    </w:p>
    <w:p w14:paraId="3036636B" w14:textId="7B727614" w:rsidR="00965CD9" w:rsidRPr="004322E7" w:rsidRDefault="006B4416" w:rsidP="00D447DC">
      <w:pPr>
        <w:spacing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22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Заключительная часть. </w:t>
      </w:r>
    </w:p>
    <w:p w14:paraId="1FF12FB9" w14:textId="6B23F6A3" w:rsidR="006B4416" w:rsidRPr="004322E7" w:rsidRDefault="006B4416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мастер-класса </w:t>
      </w:r>
      <w:r w:rsidR="00D52933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</w:t>
      </w:r>
      <w:r w:rsidR="00D52933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продолжить фразы:</w:t>
      </w:r>
    </w:p>
    <w:p w14:paraId="02C0A108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 (а)...</w:t>
      </w:r>
    </w:p>
    <w:p w14:paraId="32EE54B2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интересно...</w:t>
      </w:r>
    </w:p>
    <w:p w14:paraId="7C34119F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 (а), что...</w:t>
      </w:r>
    </w:p>
    <w:p w14:paraId="7494F340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могу...</w:t>
      </w:r>
    </w:p>
    <w:p w14:paraId="1144CD12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 (ась)...</w:t>
      </w:r>
    </w:p>
    <w:p w14:paraId="177BF7E5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получилось...</w:t>
      </w:r>
    </w:p>
    <w:p w14:paraId="09E1C331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смогла...</w:t>
      </w:r>
    </w:p>
    <w:p w14:paraId="3509EEB7" w14:textId="77777777" w:rsidR="006B4416" w:rsidRPr="004322E7" w:rsidRDefault="006B4416" w:rsidP="00D447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</w:t>
      </w:r>
    </w:p>
    <w:p w14:paraId="5917B9FF" w14:textId="16B3623C" w:rsidR="006B4416" w:rsidRPr="004322E7" w:rsidRDefault="00D52933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6B441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нтересно ваше мнение. Поэтому, </w:t>
      </w:r>
      <w:r w:rsidR="006B441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B441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свой отзыв про мастер-</w:t>
      </w:r>
      <w:r w:rsidR="006B441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класс. Для этого вам нужно выбрать сердечко красного цвета – это 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означает,</w:t>
      </w:r>
      <w:r w:rsidR="006B4416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все понравилось, жёлтого цвета – вам чего-то не хватило или вы не поняли что – то, синего цвета – мастер класс вам не понравился, не был интересен. После того как вы напишите свой отзыв, вы положите в мешочки с цветами сердечек.</w:t>
      </w:r>
    </w:p>
    <w:p w14:paraId="7E474B77" w14:textId="7ACC498C" w:rsidR="006B4416" w:rsidRDefault="006B4416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 уважаемые родители и дети, спасибо вам за то</w:t>
      </w:r>
      <w:r w:rsidR="00D52933"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приняли участие в нашем мастер классе. Желаю вам успехов и творчества в вашей работе с детьми!</w:t>
      </w:r>
    </w:p>
    <w:p w14:paraId="1EBB51E1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0EE06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80FA8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D71B5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FDFC8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C9E2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5AEDB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1D389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D0FA7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E4E30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A5D14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1B9B6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E2EBE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40EA3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22DFF" w14:textId="77777777" w:rsidR="00D447DC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B84FA" w14:textId="77777777" w:rsidR="00D447DC" w:rsidRPr="004322E7" w:rsidRDefault="00D447DC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A46C7" w14:textId="77777777" w:rsidR="00D52933" w:rsidRPr="004322E7" w:rsidRDefault="00D52933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A290C" w14:textId="77777777" w:rsidR="00D52933" w:rsidRPr="004322E7" w:rsidRDefault="00D52933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56249" w14:textId="255A6455" w:rsidR="00D52933" w:rsidRPr="00841577" w:rsidRDefault="00D52933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4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Список литературы</w:t>
      </w:r>
      <w:r w:rsidR="004322E7" w:rsidRPr="0084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3267D3E4" w14:textId="77777777" w:rsidR="004322E7" w:rsidRPr="004322E7" w:rsidRDefault="004322E7" w:rsidP="00D447D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ADBB6" w14:textId="672CAB18" w:rsidR="004322E7" w:rsidRPr="004322E7" w:rsidRDefault="004322E7" w:rsidP="00D447D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Полянская Т.Б. Использование метода мнемотехники в обучении рассказыванию детей дошкольного возраста — СПб, 2017г.</w:t>
      </w:r>
    </w:p>
    <w:p w14:paraId="431BA2F8" w14:textId="3787CED6" w:rsidR="004322E7" w:rsidRPr="004322E7" w:rsidRDefault="004322E7" w:rsidP="00D447D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Козаренко В.А. Учебник мнемотехники. Система запоминания «Джордано» - Москва, 2017г.</w:t>
      </w:r>
    </w:p>
    <w:p w14:paraId="1647D35F" w14:textId="5DEA0A15" w:rsidR="004322E7" w:rsidRPr="004322E7" w:rsidRDefault="004322E7" w:rsidP="00D447D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Белоусова, Л. Е. Веселые встречи. Конспекты занятий по развитию речи с использованием элементов мнемотехники. // Метод</w:t>
      </w:r>
      <w:proofErr w:type="gramStart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воспитателей </w:t>
      </w:r>
      <w:proofErr w:type="spellStart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. - Л. Е. Белоусова. - СПб. - Детство-Пресс. - 2003. – с 119.</w:t>
      </w:r>
    </w:p>
    <w:p w14:paraId="322EBCE3" w14:textId="09DC5C70" w:rsidR="00D52933" w:rsidRPr="004322E7" w:rsidRDefault="004322E7" w:rsidP="00D447D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Большова, Т. В. Учимся по сказке. Развитие мышления дошкольников с помощью мнемотехники. СПб. ,2005.</w:t>
      </w:r>
    </w:p>
    <w:p w14:paraId="6FC8B9DF" w14:textId="478647DD" w:rsidR="004322E7" w:rsidRPr="004322E7" w:rsidRDefault="004322E7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4322E7">
        <w:rPr>
          <w:rStyle w:val="c4"/>
          <w:sz w:val="28"/>
          <w:szCs w:val="28"/>
        </w:rPr>
        <w:t xml:space="preserve">Богуславская, З.М. Конструирование для детей старшего дошкольного возраста / З.М. Богуславская, </w:t>
      </w:r>
      <w:proofErr w:type="spellStart"/>
      <w:r w:rsidRPr="004322E7">
        <w:rPr>
          <w:rStyle w:val="c4"/>
          <w:sz w:val="28"/>
          <w:szCs w:val="28"/>
        </w:rPr>
        <w:t>Е.О.Смирнова</w:t>
      </w:r>
      <w:proofErr w:type="spellEnd"/>
      <w:r w:rsidRPr="004322E7">
        <w:rPr>
          <w:rStyle w:val="c4"/>
          <w:sz w:val="28"/>
          <w:szCs w:val="28"/>
        </w:rPr>
        <w:t>. - М.: Знание, 2006. - 177 с.</w:t>
      </w:r>
    </w:p>
    <w:p w14:paraId="028F938E" w14:textId="057FC095" w:rsidR="004322E7" w:rsidRPr="004322E7" w:rsidRDefault="004322E7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proofErr w:type="spellStart"/>
      <w:r w:rsidRPr="004322E7">
        <w:rPr>
          <w:rStyle w:val="c4"/>
          <w:sz w:val="28"/>
          <w:szCs w:val="28"/>
        </w:rPr>
        <w:t>Венгер</w:t>
      </w:r>
      <w:proofErr w:type="spellEnd"/>
      <w:r w:rsidRPr="004322E7">
        <w:rPr>
          <w:rStyle w:val="c4"/>
          <w:sz w:val="28"/>
          <w:szCs w:val="28"/>
        </w:rPr>
        <w:t>, Л. А. Путь к развитию творчества. // Дошкольное воспитание. - 2008. - № 11. - С. 32-38</w:t>
      </w:r>
    </w:p>
    <w:p w14:paraId="68A74D30" w14:textId="110BB8B2" w:rsidR="004322E7" w:rsidRPr="004322E7" w:rsidRDefault="004322E7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4322E7">
        <w:rPr>
          <w:rStyle w:val="c4"/>
          <w:sz w:val="28"/>
          <w:szCs w:val="28"/>
        </w:rPr>
        <w:t>Методика обучения изобразительной деятельности и конструированию :учебное пособие</w:t>
      </w:r>
      <w:proofErr w:type="gramStart"/>
      <w:r w:rsidRPr="004322E7">
        <w:rPr>
          <w:rStyle w:val="c4"/>
          <w:sz w:val="28"/>
          <w:szCs w:val="28"/>
        </w:rPr>
        <w:t xml:space="preserve"> / П</w:t>
      </w:r>
      <w:proofErr w:type="gramEnd"/>
      <w:r w:rsidRPr="004322E7">
        <w:rPr>
          <w:rStyle w:val="c4"/>
          <w:sz w:val="28"/>
          <w:szCs w:val="28"/>
        </w:rPr>
        <w:t xml:space="preserve">од ред. </w:t>
      </w:r>
      <w:proofErr w:type="spellStart"/>
      <w:r w:rsidRPr="004322E7">
        <w:rPr>
          <w:rStyle w:val="c4"/>
          <w:sz w:val="28"/>
          <w:szCs w:val="28"/>
        </w:rPr>
        <w:t>Н.П.Сакулиной</w:t>
      </w:r>
      <w:proofErr w:type="spellEnd"/>
      <w:r w:rsidRPr="004322E7">
        <w:rPr>
          <w:rStyle w:val="c4"/>
          <w:sz w:val="28"/>
          <w:szCs w:val="28"/>
        </w:rPr>
        <w:t>, Т.С. Комаровой. - М., 2009. - 272 с.</w:t>
      </w:r>
    </w:p>
    <w:p w14:paraId="754927F1" w14:textId="09B950B8" w:rsidR="004322E7" w:rsidRPr="004322E7" w:rsidRDefault="004322E7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4322E7">
        <w:rPr>
          <w:rStyle w:val="c4"/>
          <w:sz w:val="28"/>
          <w:szCs w:val="28"/>
        </w:rPr>
        <w:t>Парамонова, Л.А. Творческое художественное конструирование // Дошкольное воспитание. - 2004. - № 10. - с.76-84 с.</w:t>
      </w:r>
    </w:p>
    <w:p w14:paraId="128E2BE9" w14:textId="508A7336" w:rsidR="004322E7" w:rsidRPr="004322E7" w:rsidRDefault="004322E7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  <w:shd w:val="clear" w:color="auto" w:fill="FFFFFF"/>
        </w:rPr>
      </w:pPr>
      <w:proofErr w:type="spellStart"/>
      <w:r w:rsidRPr="004322E7">
        <w:rPr>
          <w:rStyle w:val="c4"/>
          <w:sz w:val="28"/>
          <w:szCs w:val="28"/>
          <w:shd w:val="clear" w:color="auto" w:fill="FFFFFF"/>
        </w:rPr>
        <w:t>Урадовских</w:t>
      </w:r>
      <w:proofErr w:type="spellEnd"/>
      <w:r w:rsidRPr="004322E7">
        <w:rPr>
          <w:rStyle w:val="c4"/>
          <w:sz w:val="28"/>
          <w:szCs w:val="28"/>
          <w:shd w:val="clear" w:color="auto" w:fill="FFFFFF"/>
        </w:rPr>
        <w:t>, Г.А. Развитие творческих способностей детей в процессе конструирования из бумаги // Дошкольное воспитание. - 2004. - №11. - с.2-1</w:t>
      </w:r>
    </w:p>
    <w:p w14:paraId="3B7E6842" w14:textId="785BD7D1" w:rsidR="006B4416" w:rsidRPr="004322E7" w:rsidRDefault="005A3515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hyperlink r:id="rId12" w:history="1">
        <w:r w:rsidR="004322E7" w:rsidRPr="004322E7">
          <w:rPr>
            <w:rStyle w:val="ac"/>
            <w:color w:val="auto"/>
            <w:sz w:val="28"/>
            <w:szCs w:val="28"/>
          </w:rPr>
          <w:t>https://realty.rbc.ru/news/61b359759a7947c6f2cc29d6</w:t>
        </w:r>
      </w:hyperlink>
    </w:p>
    <w:p w14:paraId="2DB34F43" w14:textId="2DCE3645" w:rsidR="004322E7" w:rsidRPr="004322E7" w:rsidRDefault="005A3515" w:rsidP="00D447DC">
      <w:pPr>
        <w:pStyle w:val="c12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hyperlink r:id="rId13" w:history="1">
        <w:r w:rsidR="004322E7" w:rsidRPr="004322E7">
          <w:rPr>
            <w:rStyle w:val="ac"/>
            <w:color w:val="auto"/>
            <w:sz w:val="28"/>
            <w:szCs w:val="28"/>
          </w:rPr>
          <w:t>https://ru.pinterest.com/ideas/новогодний-декор-в-эко-стиле/906387431043/</w:t>
        </w:r>
      </w:hyperlink>
    </w:p>
    <w:p w14:paraId="022B8801" w14:textId="77777777" w:rsidR="004322E7" w:rsidRPr="004322E7" w:rsidRDefault="004322E7" w:rsidP="00D447DC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4322E7" w:rsidRPr="004322E7" w:rsidSect="00BE14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8E95" w14:textId="77777777" w:rsidR="005A3515" w:rsidRDefault="005A3515" w:rsidP="00857648">
      <w:pPr>
        <w:spacing w:after="0" w:line="240" w:lineRule="auto"/>
      </w:pPr>
      <w:r>
        <w:separator/>
      </w:r>
    </w:p>
  </w:endnote>
  <w:endnote w:type="continuationSeparator" w:id="0">
    <w:p w14:paraId="12DC1A45" w14:textId="77777777" w:rsidR="005A3515" w:rsidRDefault="005A3515" w:rsidP="0085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B0EE6" w14:textId="77777777" w:rsidR="005A3515" w:rsidRDefault="005A3515" w:rsidP="00857648">
      <w:pPr>
        <w:spacing w:after="0" w:line="240" w:lineRule="auto"/>
      </w:pPr>
      <w:r>
        <w:separator/>
      </w:r>
    </w:p>
  </w:footnote>
  <w:footnote w:type="continuationSeparator" w:id="0">
    <w:p w14:paraId="3830445A" w14:textId="77777777" w:rsidR="005A3515" w:rsidRDefault="005A3515" w:rsidP="0085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053"/>
    <w:multiLevelType w:val="hybridMultilevel"/>
    <w:tmpl w:val="A28A0772"/>
    <w:lvl w:ilvl="0" w:tplc="1014359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53908"/>
    <w:multiLevelType w:val="multilevel"/>
    <w:tmpl w:val="30E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E475C"/>
    <w:multiLevelType w:val="multilevel"/>
    <w:tmpl w:val="A03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C75B3"/>
    <w:multiLevelType w:val="hybridMultilevel"/>
    <w:tmpl w:val="4CF00BA4"/>
    <w:lvl w:ilvl="0" w:tplc="4404E148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E9E54E6"/>
    <w:multiLevelType w:val="hybridMultilevel"/>
    <w:tmpl w:val="98A2FF42"/>
    <w:lvl w:ilvl="0" w:tplc="1BE20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CD"/>
    <w:rsid w:val="000E1539"/>
    <w:rsid w:val="000F1886"/>
    <w:rsid w:val="00175ECE"/>
    <w:rsid w:val="00321742"/>
    <w:rsid w:val="0034315B"/>
    <w:rsid w:val="00410E2C"/>
    <w:rsid w:val="00425F9A"/>
    <w:rsid w:val="004322E7"/>
    <w:rsid w:val="004404CD"/>
    <w:rsid w:val="00541B15"/>
    <w:rsid w:val="0056368A"/>
    <w:rsid w:val="005A3515"/>
    <w:rsid w:val="006B4416"/>
    <w:rsid w:val="00841577"/>
    <w:rsid w:val="00857648"/>
    <w:rsid w:val="00865262"/>
    <w:rsid w:val="00937B97"/>
    <w:rsid w:val="00965CD9"/>
    <w:rsid w:val="009B4B3A"/>
    <w:rsid w:val="00A03362"/>
    <w:rsid w:val="00B42EE0"/>
    <w:rsid w:val="00BB62B8"/>
    <w:rsid w:val="00BE14ED"/>
    <w:rsid w:val="00BE25F0"/>
    <w:rsid w:val="00C2369C"/>
    <w:rsid w:val="00C80024"/>
    <w:rsid w:val="00C81006"/>
    <w:rsid w:val="00D213A0"/>
    <w:rsid w:val="00D447DC"/>
    <w:rsid w:val="00D52933"/>
    <w:rsid w:val="00E0683E"/>
    <w:rsid w:val="00E27EBF"/>
    <w:rsid w:val="00F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0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886"/>
    <w:rPr>
      <w:b/>
      <w:bCs/>
    </w:rPr>
  </w:style>
  <w:style w:type="character" w:customStyle="1" w:styleId="c4">
    <w:name w:val="c4"/>
    <w:basedOn w:val="a0"/>
    <w:rsid w:val="000F1886"/>
  </w:style>
  <w:style w:type="paragraph" w:customStyle="1" w:styleId="c1">
    <w:name w:val="c1"/>
    <w:basedOn w:val="a"/>
    <w:rsid w:val="000F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1B15"/>
  </w:style>
  <w:style w:type="paragraph" w:customStyle="1" w:styleId="futurismarkdown-paragraph">
    <w:name w:val="futurismarkdown-paragraph"/>
    <w:basedOn w:val="a"/>
    <w:rsid w:val="00BE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9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648"/>
  </w:style>
  <w:style w:type="paragraph" w:styleId="a7">
    <w:name w:val="footer"/>
    <w:basedOn w:val="a"/>
    <w:link w:val="a8"/>
    <w:uiPriority w:val="99"/>
    <w:unhideWhenUsed/>
    <w:rsid w:val="0085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648"/>
  </w:style>
  <w:style w:type="paragraph" w:styleId="a9">
    <w:name w:val="List Paragraph"/>
    <w:basedOn w:val="a"/>
    <w:uiPriority w:val="34"/>
    <w:qFormat/>
    <w:rsid w:val="00C81006"/>
    <w:pPr>
      <w:ind w:left="720"/>
      <w:contextualSpacing/>
    </w:pPr>
  </w:style>
  <w:style w:type="character" w:customStyle="1" w:styleId="c6">
    <w:name w:val="c6"/>
    <w:basedOn w:val="a0"/>
    <w:rsid w:val="00937B97"/>
  </w:style>
  <w:style w:type="character" w:customStyle="1" w:styleId="c27">
    <w:name w:val="c27"/>
    <w:basedOn w:val="a0"/>
    <w:rsid w:val="00BE25F0"/>
  </w:style>
  <w:style w:type="character" w:customStyle="1" w:styleId="c38">
    <w:name w:val="c38"/>
    <w:basedOn w:val="a0"/>
    <w:rsid w:val="00BE25F0"/>
  </w:style>
  <w:style w:type="character" w:customStyle="1" w:styleId="c16">
    <w:name w:val="c16"/>
    <w:basedOn w:val="a0"/>
    <w:rsid w:val="00BE25F0"/>
  </w:style>
  <w:style w:type="paragraph" w:styleId="aa">
    <w:name w:val="Balloon Text"/>
    <w:basedOn w:val="a"/>
    <w:link w:val="ab"/>
    <w:uiPriority w:val="99"/>
    <w:semiHidden/>
    <w:unhideWhenUsed/>
    <w:rsid w:val="00C2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69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322E7"/>
    <w:rPr>
      <w:color w:val="0563C1" w:themeColor="hyperlink"/>
      <w:u w:val="single"/>
    </w:rPr>
  </w:style>
  <w:style w:type="paragraph" w:customStyle="1" w:styleId="c12">
    <w:name w:val="c12"/>
    <w:basedOn w:val="a"/>
    <w:rsid w:val="0043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886"/>
    <w:rPr>
      <w:b/>
      <w:bCs/>
    </w:rPr>
  </w:style>
  <w:style w:type="character" w:customStyle="1" w:styleId="c4">
    <w:name w:val="c4"/>
    <w:basedOn w:val="a0"/>
    <w:rsid w:val="000F1886"/>
  </w:style>
  <w:style w:type="paragraph" w:customStyle="1" w:styleId="c1">
    <w:name w:val="c1"/>
    <w:basedOn w:val="a"/>
    <w:rsid w:val="000F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41B15"/>
  </w:style>
  <w:style w:type="paragraph" w:customStyle="1" w:styleId="futurismarkdown-paragraph">
    <w:name w:val="futurismarkdown-paragraph"/>
    <w:basedOn w:val="a"/>
    <w:rsid w:val="00BE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9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7648"/>
  </w:style>
  <w:style w:type="paragraph" w:styleId="a7">
    <w:name w:val="footer"/>
    <w:basedOn w:val="a"/>
    <w:link w:val="a8"/>
    <w:uiPriority w:val="99"/>
    <w:unhideWhenUsed/>
    <w:rsid w:val="0085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648"/>
  </w:style>
  <w:style w:type="paragraph" w:styleId="a9">
    <w:name w:val="List Paragraph"/>
    <w:basedOn w:val="a"/>
    <w:uiPriority w:val="34"/>
    <w:qFormat/>
    <w:rsid w:val="00C81006"/>
    <w:pPr>
      <w:ind w:left="720"/>
      <w:contextualSpacing/>
    </w:pPr>
  </w:style>
  <w:style w:type="character" w:customStyle="1" w:styleId="c6">
    <w:name w:val="c6"/>
    <w:basedOn w:val="a0"/>
    <w:rsid w:val="00937B97"/>
  </w:style>
  <w:style w:type="character" w:customStyle="1" w:styleId="c27">
    <w:name w:val="c27"/>
    <w:basedOn w:val="a0"/>
    <w:rsid w:val="00BE25F0"/>
  </w:style>
  <w:style w:type="character" w:customStyle="1" w:styleId="c38">
    <w:name w:val="c38"/>
    <w:basedOn w:val="a0"/>
    <w:rsid w:val="00BE25F0"/>
  </w:style>
  <w:style w:type="character" w:customStyle="1" w:styleId="c16">
    <w:name w:val="c16"/>
    <w:basedOn w:val="a0"/>
    <w:rsid w:val="00BE25F0"/>
  </w:style>
  <w:style w:type="paragraph" w:styleId="aa">
    <w:name w:val="Balloon Text"/>
    <w:basedOn w:val="a"/>
    <w:link w:val="ab"/>
    <w:uiPriority w:val="99"/>
    <w:semiHidden/>
    <w:unhideWhenUsed/>
    <w:rsid w:val="00C2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69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322E7"/>
    <w:rPr>
      <w:color w:val="0563C1" w:themeColor="hyperlink"/>
      <w:u w:val="single"/>
    </w:rPr>
  </w:style>
  <w:style w:type="paragraph" w:customStyle="1" w:styleId="c12">
    <w:name w:val="c12"/>
    <w:basedOn w:val="a"/>
    <w:rsid w:val="0043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3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pinterest.com/ideas/&#1085;&#1086;&#1074;&#1086;&#1075;&#1086;&#1076;&#1085;&#1080;&#1081;-&#1076;&#1077;&#1082;&#1086;&#1088;-&#1074;-&#1101;&#1082;&#1086;-&#1089;&#1090;&#1080;&#1083;&#1077;/90638743104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alty.rbc.ru/news/61b359759a7947c6f2cc29d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0340-B6CE-40EB-9986-DA5F8596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House</cp:lastModifiedBy>
  <cp:revision>16</cp:revision>
  <dcterms:created xsi:type="dcterms:W3CDTF">2025-02-18T11:14:00Z</dcterms:created>
  <dcterms:modified xsi:type="dcterms:W3CDTF">2025-12-11T04:07:00Z</dcterms:modified>
</cp:coreProperties>
</file>