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A78" w:rsidRPr="004C6713" w:rsidRDefault="004C6713" w:rsidP="004C6713">
      <w:pPr>
        <w:pStyle w:val="a4"/>
        <w:kinsoku w:val="0"/>
        <w:overflowPunct w:val="0"/>
        <w:spacing w:before="0" w:beforeAutospacing="0" w:after="0" w:afterAutospacing="0" w:line="360" w:lineRule="auto"/>
        <w:jc w:val="center"/>
      </w:pPr>
      <w:r w:rsidRPr="004C6713">
        <w:rPr>
          <w:rFonts w:ascii="Century Gothic" w:eastAsiaTheme="minorEastAsia" w:hAnsi="Century Gothic" w:cstheme="minorBidi"/>
          <w:b/>
          <w:bCs/>
          <w:kern w:val="24"/>
        </w:rPr>
        <w:t>Доклад:</w:t>
      </w:r>
    </w:p>
    <w:p w:rsidR="00A17A78" w:rsidRPr="004C6713" w:rsidRDefault="00A17A78" w:rsidP="004C6713">
      <w:pPr>
        <w:pStyle w:val="a4"/>
        <w:kinsoku w:val="0"/>
        <w:overflowPunct w:val="0"/>
        <w:spacing w:before="0" w:beforeAutospacing="0" w:after="0" w:afterAutospacing="0" w:line="360" w:lineRule="auto"/>
        <w:jc w:val="center"/>
      </w:pPr>
      <w:r w:rsidRPr="004C6713">
        <w:rPr>
          <w:rFonts w:ascii="Century Gothic" w:eastAsiaTheme="minorEastAsia" w:hAnsi="Century Gothic" w:cstheme="minorBidi"/>
          <w:b/>
          <w:bCs/>
          <w:i/>
          <w:iCs/>
          <w:kern w:val="24"/>
        </w:rPr>
        <w:t>«</w:t>
      </w:r>
      <w:bookmarkStart w:id="0" w:name="_GoBack"/>
      <w:r w:rsidRPr="004C6713">
        <w:rPr>
          <w:rFonts w:ascii="Century Gothic" w:eastAsiaTheme="minorEastAsia" w:hAnsi="Century Gothic" w:cstheme="minorBidi"/>
          <w:b/>
          <w:bCs/>
          <w:i/>
          <w:iCs/>
          <w:kern w:val="24"/>
        </w:rPr>
        <w:t>Эффективные методы формирования практических навыков при реализации системно-деятельностного подхода</w:t>
      </w:r>
      <w:bookmarkEnd w:id="0"/>
      <w:r w:rsidRPr="004C6713">
        <w:rPr>
          <w:rFonts w:ascii="Century Gothic" w:eastAsiaTheme="minorEastAsia" w:hAnsi="Century Gothic" w:cstheme="minorBidi"/>
          <w:b/>
          <w:bCs/>
          <w:i/>
          <w:iCs/>
          <w:kern w:val="24"/>
        </w:rPr>
        <w:t>»</w:t>
      </w:r>
    </w:p>
    <w:p w:rsidR="00A17A78" w:rsidRPr="004C6713" w:rsidRDefault="00A17A78" w:rsidP="004C6713">
      <w:pPr>
        <w:pStyle w:val="a4"/>
        <w:kinsoku w:val="0"/>
        <w:overflowPunct w:val="0"/>
        <w:spacing w:before="0" w:beforeAutospacing="0" w:after="0" w:afterAutospacing="0" w:line="360" w:lineRule="auto"/>
        <w:jc w:val="right"/>
        <w:rPr>
          <w:rFonts w:ascii="Book Antiqua" w:eastAsiaTheme="minorEastAsia" w:hAnsi="Book Antiqua" w:cs="Calibri"/>
          <w:i/>
          <w:iCs/>
          <w:shadow/>
          <w:kern w:val="24"/>
        </w:rPr>
      </w:pPr>
      <w:r w:rsidRPr="004C6713">
        <w:rPr>
          <w:rFonts w:ascii="Book Antiqua" w:eastAsiaTheme="minorEastAsia" w:hAnsi="Book Antiqua" w:cs="Calibri"/>
          <w:i/>
          <w:iCs/>
          <w:shadow/>
          <w:kern w:val="24"/>
        </w:rPr>
        <w:t>Разработано (</w:t>
      </w:r>
      <w:r w:rsidR="004C6713" w:rsidRPr="004C6713">
        <w:rPr>
          <w:rFonts w:ascii="Book Antiqua" w:eastAsiaTheme="minorEastAsia" w:hAnsi="Book Antiqua" w:cs="Calibri"/>
          <w:i/>
          <w:iCs/>
          <w:shadow/>
          <w:kern w:val="24"/>
        </w:rPr>
        <w:t>МО ФГОС 1 ВАРИАНТ)</w:t>
      </w:r>
    </w:p>
    <w:p w:rsidR="00A17A78" w:rsidRPr="004C6713" w:rsidRDefault="004C6713" w:rsidP="004C6713">
      <w:pPr>
        <w:pStyle w:val="a4"/>
        <w:kinsoku w:val="0"/>
        <w:overflowPunct w:val="0"/>
        <w:spacing w:before="0" w:beforeAutospacing="0" w:after="0" w:afterAutospacing="0" w:line="360" w:lineRule="auto"/>
        <w:jc w:val="right"/>
        <w:rPr>
          <w:rFonts w:ascii="Book Antiqua" w:eastAsiaTheme="minorEastAsia" w:hAnsi="Book Antiqua" w:cs="Calibri"/>
          <w:i/>
          <w:iCs/>
          <w:shadow/>
          <w:kern w:val="24"/>
        </w:rPr>
      </w:pPr>
      <w:r>
        <w:rPr>
          <w:rFonts w:ascii="Book Antiqua" w:eastAsiaTheme="minorEastAsia" w:hAnsi="Book Antiqua" w:cs="Calibri"/>
          <w:i/>
          <w:iCs/>
          <w:shadow/>
          <w:kern w:val="24"/>
        </w:rPr>
        <w:t>учитель: Антипова Е.А.</w:t>
      </w:r>
    </w:p>
    <w:p w:rsidR="002B4756" w:rsidRPr="004C6713" w:rsidRDefault="003E33A0" w:rsidP="004C6713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6713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Применение системно-</w:t>
      </w:r>
      <w:proofErr w:type="spellStart"/>
      <w:r w:rsidRPr="004C6713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деятельностного</w:t>
      </w:r>
      <w:proofErr w:type="spellEnd"/>
      <w:r w:rsidRPr="004C67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подхода в коррекционной школе — это не просто следование ФГОС, а мощный инструмент для социализации и развития детей с интеллектуальными нарушениями. </w:t>
      </w:r>
    </w:p>
    <w:p w:rsidR="003E33A0" w:rsidRPr="004C6713" w:rsidRDefault="003E33A0" w:rsidP="004C6713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6713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Главная цель — формирование способности действовать в реальных жизненных ситуациях.</w:t>
      </w:r>
      <w:r w:rsidR="00151BB5" w:rsidRPr="004C67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этом нам помогает использование практико-ориентированных задач.</w:t>
      </w:r>
    </w:p>
    <w:p w:rsidR="002B4756" w:rsidRPr="004C6713" w:rsidRDefault="004C6713" w:rsidP="004C6713">
      <w:pPr>
        <w:pStyle w:val="a4"/>
        <w:kinsoku w:val="0"/>
        <w:overflowPunct w:val="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4C6713">
        <w:rPr>
          <w:color w:val="000000"/>
        </w:rPr>
        <w:t>Практико-ориентированные задачи — это задачи из окружающей действительности, которые тесно связаны с формированием практических навыков, необходимых в повседневной жизни. Слайд 1</w:t>
      </w:r>
    </w:p>
    <w:p w:rsidR="004C6713" w:rsidRDefault="003E33A0" w:rsidP="004C6713">
      <w:pPr>
        <w:pStyle w:val="a4"/>
        <w:spacing w:before="0" w:beforeAutospacing="0" w:after="0" w:afterAutospacing="0" w:line="360" w:lineRule="auto"/>
        <w:rPr>
          <w:color w:val="000000"/>
        </w:rPr>
      </w:pPr>
      <w:r w:rsidRPr="004C6713">
        <w:rPr>
          <w:color w:val="000000"/>
        </w:rPr>
        <w:t xml:space="preserve">Для ребенка с интеллектуальными </w:t>
      </w:r>
      <w:proofErr w:type="gramStart"/>
      <w:r w:rsidRPr="004C6713">
        <w:rPr>
          <w:color w:val="000000"/>
        </w:rPr>
        <w:t>нарушениями  это</w:t>
      </w:r>
      <w:proofErr w:type="gramEnd"/>
      <w:r w:rsidRPr="004C6713">
        <w:rPr>
          <w:color w:val="000000"/>
        </w:rPr>
        <w:t xml:space="preserve"> означает:</w:t>
      </w:r>
    </w:p>
    <w:p w:rsidR="004C6713" w:rsidRPr="004C6713" w:rsidRDefault="004C6713" w:rsidP="004C6713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rPr>
          <w:color w:val="000000"/>
        </w:rPr>
      </w:pPr>
      <w:r w:rsidRPr="004C6713">
        <w:rPr>
          <w:color w:val="000000"/>
        </w:rPr>
        <w:t>Осмысленность:</w:t>
      </w:r>
    </w:p>
    <w:p w:rsidR="004C6713" w:rsidRPr="004C6713" w:rsidRDefault="004C6713" w:rsidP="004C671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67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Понимание, ЗАЧЕМ нужно то или иное знание </w:t>
      </w:r>
    </w:p>
    <w:p w:rsidR="004C6713" w:rsidRPr="004C6713" w:rsidRDefault="004C6713" w:rsidP="004C671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67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("Я учусь считать, чтобы купить хлеб в магазине"). </w:t>
      </w:r>
    </w:p>
    <w:p w:rsidR="004C6713" w:rsidRPr="004C6713" w:rsidRDefault="004C6713" w:rsidP="004C6713">
      <w:pPr>
        <w:pStyle w:val="a3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C6713">
        <w:rPr>
          <w:rFonts w:ascii="Times New Roman" w:eastAsia="Times New Roman" w:hAnsi="Times New Roman" w:cs="Times New Roman"/>
          <w:color w:val="000000"/>
          <w:sz w:val="24"/>
          <w:szCs w:val="24"/>
        </w:rPr>
        <w:t>Алгоритмичность</w:t>
      </w:r>
      <w:proofErr w:type="spellEnd"/>
      <w:r w:rsidRPr="004C67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:rsidR="004C6713" w:rsidRPr="004C6713" w:rsidRDefault="004C6713" w:rsidP="004C671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67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Овладение пошаговыми способами деятельности, которые можно переносить на новые ситуации. </w:t>
      </w:r>
    </w:p>
    <w:p w:rsidR="004C6713" w:rsidRPr="004C6713" w:rsidRDefault="004C6713" w:rsidP="004C6713">
      <w:pPr>
        <w:pStyle w:val="a3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67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Социальная направленность: </w:t>
      </w:r>
    </w:p>
    <w:p w:rsidR="004C6713" w:rsidRPr="004C6713" w:rsidRDefault="004C6713" w:rsidP="004C6713">
      <w:pPr>
        <w:spacing w:after="0" w:line="360" w:lineRule="auto"/>
        <w:rPr>
          <w:rFonts w:ascii="Book Antiqua" w:hAnsi="Book Antiqua"/>
          <w:b/>
          <w:bCs/>
          <w:i/>
          <w:iCs/>
          <w:kern w:val="24"/>
          <w:sz w:val="24"/>
          <w:szCs w:val="24"/>
        </w:rPr>
      </w:pPr>
      <w:r w:rsidRPr="004C6713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Применение умений в коммуникации, самообслуживании, организации быта.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2B4756" w:rsidRPr="004C6713">
        <w:rPr>
          <w:rFonts w:ascii="Book Antiqua" w:hAnsi="Book Antiqua"/>
          <w:b/>
          <w:bCs/>
          <w:i/>
          <w:iCs/>
          <w:kern w:val="24"/>
          <w:sz w:val="24"/>
          <w:szCs w:val="24"/>
        </w:rPr>
        <w:t>Слайд</w:t>
      </w:r>
      <w:r w:rsidR="009263AB" w:rsidRPr="004C6713">
        <w:rPr>
          <w:rFonts w:ascii="Book Antiqua" w:hAnsi="Book Antiqua"/>
          <w:b/>
          <w:bCs/>
          <w:i/>
          <w:iCs/>
          <w:kern w:val="24"/>
          <w:sz w:val="24"/>
          <w:szCs w:val="24"/>
        </w:rPr>
        <w:t xml:space="preserve"> </w:t>
      </w:r>
      <w:r w:rsidR="002B4756" w:rsidRPr="004C6713">
        <w:rPr>
          <w:rFonts w:ascii="Book Antiqua" w:hAnsi="Book Antiqua"/>
          <w:b/>
          <w:bCs/>
          <w:i/>
          <w:iCs/>
          <w:kern w:val="24"/>
          <w:sz w:val="24"/>
          <w:szCs w:val="24"/>
        </w:rPr>
        <w:t>2</w:t>
      </w:r>
    </w:p>
    <w:p w:rsidR="00EE4688" w:rsidRPr="004C6713" w:rsidRDefault="00B05818" w:rsidP="004C6713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67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примере урока русского языка </w:t>
      </w:r>
      <w:r w:rsidR="004C6713" w:rsidRPr="004C6713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рассмотрим</w:t>
      </w:r>
      <w:r w:rsidRPr="004C67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приёмы, которые готовят к реальным жизненным ситуациям.</w:t>
      </w:r>
      <w:r w:rsidR="004C67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E67E1" w:rsidRPr="004C67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 </w:t>
      </w:r>
      <w:r w:rsidR="00EE4688" w:rsidRPr="004C6713">
        <w:rPr>
          <w:rFonts w:ascii="Times New Roman" w:eastAsia="Times New Roman" w:hAnsi="Times New Roman" w:cs="Times New Roman"/>
          <w:color w:val="000000"/>
          <w:sz w:val="24"/>
          <w:szCs w:val="24"/>
        </w:rPr>
        <w:t>приё</w:t>
      </w:r>
      <w:r w:rsidR="006E67E1" w:rsidRPr="004C6713">
        <w:rPr>
          <w:rFonts w:ascii="Times New Roman" w:eastAsia="Times New Roman" w:hAnsi="Times New Roman" w:cs="Times New Roman"/>
          <w:color w:val="000000"/>
          <w:sz w:val="24"/>
          <w:szCs w:val="24"/>
        </w:rPr>
        <w:t>мы взяты из опыта работы</w:t>
      </w:r>
      <w:r w:rsidR="00EE4688" w:rsidRPr="004C67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над общешкольной темой </w:t>
      </w:r>
      <w:r w:rsidRPr="004C6713">
        <w:rPr>
          <w:rFonts w:ascii="Times New Roman" w:eastAsia="Times New Roman" w:hAnsi="Times New Roman" w:cs="Times New Roman"/>
          <w:color w:val="000000"/>
          <w:sz w:val="24"/>
          <w:szCs w:val="24"/>
        </w:rPr>
        <w:t>«С</w:t>
      </w:r>
      <w:r w:rsidR="00EE4688" w:rsidRPr="004C6713">
        <w:rPr>
          <w:rFonts w:ascii="Times New Roman" w:eastAsia="Times New Roman" w:hAnsi="Times New Roman" w:cs="Times New Roman"/>
          <w:color w:val="000000"/>
          <w:sz w:val="24"/>
          <w:szCs w:val="24"/>
        </w:rPr>
        <w:t>истемно-деятельностный подход в обучении</w:t>
      </w:r>
      <w:r w:rsidRPr="004C6713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6E67E1" w:rsidRPr="004C67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B05818" w:rsidRPr="004C6713" w:rsidRDefault="00B12975" w:rsidP="004C6713">
      <w:pPr>
        <w:spacing w:after="0" w:line="360" w:lineRule="auto"/>
        <w:ind w:hanging="14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C671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Тема урока: «Заглавная буква в именах и фамилиях».</w:t>
      </w:r>
    </w:p>
    <w:p w:rsidR="00634E3D" w:rsidRPr="004C6713" w:rsidRDefault="00B05818" w:rsidP="004C6713">
      <w:pPr>
        <w:spacing w:after="0" w:line="360" w:lineRule="auto"/>
        <w:ind w:hanging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6713">
        <w:rPr>
          <w:rFonts w:ascii="Times New Roman" w:eastAsia="Times New Roman" w:hAnsi="Times New Roman" w:cs="Times New Roman"/>
          <w:color w:val="000000"/>
          <w:sz w:val="24"/>
          <w:szCs w:val="24"/>
        </w:rPr>
        <w:t>Как же сделать изучение заглавной буквы не просто правилом в учебнике, а инструментом социализации.</w:t>
      </w:r>
    </w:p>
    <w:p w:rsidR="00634E3D" w:rsidRPr="004C6713" w:rsidRDefault="00B05818" w:rsidP="004C6713">
      <w:pPr>
        <w:spacing w:after="0" w:line="360" w:lineRule="auto"/>
        <w:ind w:hanging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6713">
        <w:rPr>
          <w:rFonts w:ascii="Times New Roman" w:eastAsia="Times New Roman" w:hAnsi="Times New Roman" w:cs="Times New Roman"/>
          <w:color w:val="000000"/>
          <w:sz w:val="24"/>
          <w:szCs w:val="24"/>
        </w:rPr>
        <w:t>В начале урока на</w:t>
      </w:r>
      <w:r w:rsidR="00B12975" w:rsidRPr="004C67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этапе</w:t>
      </w:r>
      <w:r w:rsidR="00151BB5" w:rsidRPr="004C67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целеполагание</w:t>
      </w:r>
      <w:r w:rsidR="00B12975" w:rsidRPr="004C67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работала над осознанностью. </w:t>
      </w:r>
    </w:p>
    <w:p w:rsidR="004218AF" w:rsidRPr="004C6713" w:rsidRDefault="00B12975" w:rsidP="004C6713">
      <w:pPr>
        <w:spacing w:after="0" w:line="360" w:lineRule="auto"/>
        <w:ind w:hanging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6713">
        <w:rPr>
          <w:rFonts w:ascii="Times New Roman" w:eastAsia="Times New Roman" w:hAnsi="Times New Roman" w:cs="Times New Roman"/>
          <w:color w:val="000000"/>
          <w:sz w:val="24"/>
          <w:szCs w:val="24"/>
        </w:rPr>
        <w:t>Обсуждали: Где это умение может пригодиться в жизни?</w:t>
      </w:r>
    </w:p>
    <w:p w:rsidR="00B12975" w:rsidRPr="004C6713" w:rsidRDefault="00B12975" w:rsidP="004C6713">
      <w:pPr>
        <w:spacing w:after="0" w:line="360" w:lineRule="auto"/>
        <w:ind w:hanging="14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6713">
        <w:rPr>
          <w:rFonts w:ascii="Times New Roman" w:eastAsia="Times New Roman" w:hAnsi="Times New Roman" w:cs="Times New Roman"/>
          <w:b/>
          <w:sz w:val="24"/>
          <w:szCs w:val="24"/>
        </w:rPr>
        <w:t>Использовала прием «Корзина идей».</w:t>
      </w:r>
    </w:p>
    <w:p w:rsidR="00634E3D" w:rsidRPr="004C6713" w:rsidRDefault="00B12975" w:rsidP="004C6713">
      <w:pPr>
        <w:spacing w:after="0" w:line="360" w:lineRule="auto"/>
        <w:ind w:hanging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67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Также разбирали ситуацию из жизни. </w:t>
      </w:r>
    </w:p>
    <w:p w:rsidR="00B12975" w:rsidRPr="004C6713" w:rsidRDefault="00B12975" w:rsidP="004C6713">
      <w:pPr>
        <w:spacing w:after="0" w:line="360" w:lineRule="auto"/>
        <w:ind w:hanging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67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отправленном письме были </w:t>
      </w:r>
      <w:r w:rsidR="00634E3D" w:rsidRPr="004C67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допущены </w:t>
      </w:r>
      <w:r w:rsidRPr="004C6713">
        <w:rPr>
          <w:rFonts w:ascii="Times New Roman" w:eastAsia="Times New Roman" w:hAnsi="Times New Roman" w:cs="Times New Roman"/>
          <w:color w:val="000000"/>
          <w:sz w:val="24"/>
          <w:szCs w:val="24"/>
        </w:rPr>
        <w:t>ошибки.</w:t>
      </w:r>
    </w:p>
    <w:p w:rsidR="00634E3D" w:rsidRPr="004C6713" w:rsidRDefault="00B12975" w:rsidP="004C6713">
      <w:pPr>
        <w:spacing w:after="0" w:line="360" w:lineRule="auto"/>
        <w:ind w:hanging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67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Выясняли: Почему люди огорчаются, когда не правильно пишут их имена и </w:t>
      </w:r>
      <w:proofErr w:type="gramStart"/>
      <w:r w:rsidRPr="004C6713">
        <w:rPr>
          <w:rFonts w:ascii="Times New Roman" w:eastAsia="Times New Roman" w:hAnsi="Times New Roman" w:cs="Times New Roman"/>
          <w:color w:val="000000"/>
          <w:sz w:val="24"/>
          <w:szCs w:val="24"/>
        </w:rPr>
        <w:t>фамилии?</w:t>
      </w:r>
      <w:r w:rsidR="003E0D49" w:rsidRPr="004C6713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Привлечение</w:t>
      </w:r>
      <w:proofErr w:type="gramEnd"/>
      <w:r w:rsidR="003E0D49" w:rsidRPr="004C67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личного опыта обучающихся</w:t>
      </w:r>
    </w:p>
    <w:p w:rsidR="00634E3D" w:rsidRPr="004C6713" w:rsidRDefault="00634E3D" w:rsidP="004C6713">
      <w:pPr>
        <w:spacing w:after="0" w:line="360" w:lineRule="auto"/>
        <w:ind w:hanging="142"/>
        <w:rPr>
          <w:rFonts w:ascii="Times New Roman" w:eastAsia="Times New Roman" w:hAnsi="Times New Roman" w:cs="Times New Roman"/>
          <w:sz w:val="24"/>
          <w:szCs w:val="24"/>
        </w:rPr>
      </w:pPr>
      <w:r w:rsidRPr="004C6713">
        <w:rPr>
          <w:rFonts w:ascii="Times New Roman" w:eastAsia="Times New Roman" w:hAnsi="Times New Roman" w:cs="Times New Roman"/>
          <w:sz w:val="24"/>
          <w:szCs w:val="24"/>
        </w:rPr>
        <w:t xml:space="preserve">На основном этапе </w:t>
      </w:r>
      <w:r w:rsidR="00B05818" w:rsidRPr="004C6713">
        <w:rPr>
          <w:rFonts w:ascii="Times New Roman" w:eastAsia="Times New Roman" w:hAnsi="Times New Roman" w:cs="Times New Roman"/>
          <w:sz w:val="24"/>
          <w:szCs w:val="24"/>
        </w:rPr>
        <w:t>выполняли различные</w:t>
      </w:r>
      <w:r w:rsidR="008114B1" w:rsidRPr="004C6713">
        <w:rPr>
          <w:rFonts w:ascii="Times New Roman" w:eastAsia="Times New Roman" w:hAnsi="Times New Roman" w:cs="Times New Roman"/>
          <w:sz w:val="24"/>
          <w:szCs w:val="24"/>
        </w:rPr>
        <w:t xml:space="preserve"> практические задания:</w:t>
      </w:r>
    </w:p>
    <w:p w:rsidR="004C6713" w:rsidRDefault="00B05818" w:rsidP="004C6713">
      <w:pPr>
        <w:spacing w:after="0" w:line="360" w:lineRule="auto"/>
        <w:ind w:hanging="14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6713">
        <w:rPr>
          <w:rFonts w:ascii="Times New Roman" w:eastAsia="Times New Roman" w:hAnsi="Times New Roman" w:cs="Times New Roman"/>
          <w:b/>
          <w:sz w:val="24"/>
          <w:szCs w:val="24"/>
        </w:rPr>
        <w:t>Например,</w:t>
      </w:r>
      <w:r w:rsidR="00634E3D" w:rsidRPr="004C6713">
        <w:rPr>
          <w:rFonts w:ascii="Times New Roman" w:eastAsia="Times New Roman" w:hAnsi="Times New Roman" w:cs="Times New Roman"/>
          <w:b/>
          <w:sz w:val="24"/>
          <w:szCs w:val="24"/>
        </w:rPr>
        <w:t xml:space="preserve"> изготавливали бейдж «Дежурный по классу», которым до сих пор пользуемся.</w:t>
      </w:r>
    </w:p>
    <w:p w:rsidR="008114B1" w:rsidRPr="004C6713" w:rsidRDefault="00634E3D" w:rsidP="004C6713">
      <w:pPr>
        <w:spacing w:after="0" w:line="360" w:lineRule="auto"/>
        <w:ind w:hanging="14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671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 выполнении домашнего </w:t>
      </w:r>
      <w:proofErr w:type="spellStart"/>
      <w:r w:rsidRPr="004C6713">
        <w:rPr>
          <w:rFonts w:ascii="Times New Roman" w:eastAsia="Times New Roman" w:hAnsi="Times New Roman" w:cs="Times New Roman"/>
          <w:sz w:val="24"/>
          <w:szCs w:val="24"/>
        </w:rPr>
        <w:t>задания</w:t>
      </w:r>
      <w:r w:rsidR="00B05818" w:rsidRPr="004C6713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формировалось</w:t>
      </w:r>
      <w:proofErr w:type="spellEnd"/>
      <w:r w:rsidR="00B05818" w:rsidRPr="004C67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умение кратко и понятно излагать мысль в письменной форме для решения бытовых задач.</w:t>
      </w:r>
      <w:r w:rsidR="00B05818" w:rsidRPr="004C6713">
        <w:rPr>
          <w:rFonts w:ascii="Times New Roman" w:eastAsia="Times New Roman" w:hAnsi="Times New Roman" w:cs="Times New Roman"/>
          <w:sz w:val="24"/>
          <w:szCs w:val="24"/>
        </w:rPr>
        <w:t>Н</w:t>
      </w:r>
      <w:r w:rsidR="0039538D" w:rsidRPr="004C6713">
        <w:rPr>
          <w:rFonts w:ascii="Times New Roman" w:eastAsia="Times New Roman" w:hAnsi="Times New Roman" w:cs="Times New Roman"/>
          <w:sz w:val="24"/>
          <w:szCs w:val="24"/>
        </w:rPr>
        <w:t>адо было</w:t>
      </w:r>
      <w:r w:rsidRPr="004C6713">
        <w:rPr>
          <w:rFonts w:ascii="Times New Roman" w:eastAsia="Times New Roman" w:hAnsi="Times New Roman" w:cs="Times New Roman"/>
          <w:sz w:val="24"/>
          <w:szCs w:val="24"/>
        </w:rPr>
        <w:t xml:space="preserve"> написать записку с какой-то информацией.</w:t>
      </w:r>
      <w:r w:rsidR="0039538D" w:rsidRPr="004C6713">
        <w:rPr>
          <w:rFonts w:ascii="Times New Roman" w:eastAsia="Times New Roman" w:hAnsi="Times New Roman" w:cs="Times New Roman"/>
          <w:b/>
          <w:sz w:val="24"/>
          <w:szCs w:val="24"/>
        </w:rPr>
        <w:t>В помощь предлагалась карточка-опора.</w:t>
      </w:r>
    </w:p>
    <w:p w:rsidR="00634E3D" w:rsidRPr="004C6713" w:rsidRDefault="00634E3D" w:rsidP="004C6713">
      <w:pPr>
        <w:spacing w:after="0" w:line="360" w:lineRule="auto"/>
        <w:ind w:hanging="142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634E3D" w:rsidRPr="004C6713" w:rsidRDefault="00634E3D" w:rsidP="004C6713">
      <w:pPr>
        <w:spacing w:after="0" w:line="360" w:lineRule="auto"/>
        <w:ind w:hanging="142"/>
        <w:rPr>
          <w:rFonts w:ascii="Times New Roman" w:eastAsia="Times New Roman" w:hAnsi="Times New Roman" w:cs="Times New Roman"/>
          <w:sz w:val="24"/>
          <w:szCs w:val="24"/>
        </w:rPr>
      </w:pPr>
      <w:r w:rsidRPr="004C6713">
        <w:rPr>
          <w:rFonts w:ascii="Times New Roman" w:eastAsia="Times New Roman" w:hAnsi="Times New Roman" w:cs="Times New Roman"/>
          <w:sz w:val="24"/>
          <w:szCs w:val="24"/>
        </w:rPr>
        <w:t xml:space="preserve">На этапе рефлексии </w:t>
      </w:r>
      <w:r w:rsidR="00B05818" w:rsidRPr="004C6713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4C6713">
        <w:rPr>
          <w:rFonts w:ascii="Times New Roman" w:eastAsia="Times New Roman" w:hAnsi="Times New Roman" w:cs="Times New Roman"/>
          <w:sz w:val="24"/>
          <w:szCs w:val="24"/>
        </w:rPr>
        <w:t>исали смс-сообщение другу, как прошел урок.</w:t>
      </w:r>
    </w:p>
    <w:p w:rsidR="0039538D" w:rsidRPr="004C6713" w:rsidRDefault="006E67E1" w:rsidP="004C6713">
      <w:pPr>
        <w:spacing w:after="0" w:line="360" w:lineRule="auto"/>
        <w:ind w:hanging="142"/>
        <w:rPr>
          <w:rFonts w:ascii="Times New Roman" w:eastAsia="Times New Roman" w:hAnsi="Times New Roman" w:cs="Times New Roman"/>
          <w:sz w:val="24"/>
          <w:szCs w:val="24"/>
        </w:rPr>
      </w:pPr>
      <w:r w:rsidRPr="004C6713">
        <w:rPr>
          <w:rFonts w:ascii="Times New Roman" w:eastAsia="Times New Roman" w:hAnsi="Times New Roman" w:cs="Times New Roman"/>
          <w:sz w:val="24"/>
          <w:szCs w:val="24"/>
        </w:rPr>
        <w:t>-отрабатывалось умение действовать по заданному алгоритму.</w:t>
      </w:r>
      <w:r w:rsidR="003E0D49" w:rsidRPr="004C6713">
        <w:rPr>
          <w:rFonts w:ascii="Times New Roman" w:eastAsia="Times New Roman" w:hAnsi="Times New Roman" w:cs="Times New Roman"/>
          <w:sz w:val="24"/>
          <w:szCs w:val="24"/>
        </w:rPr>
        <w:t xml:space="preserve"> Образец был на экране.</w:t>
      </w:r>
    </w:p>
    <w:p w:rsidR="006E67E1" w:rsidRPr="004C6713" w:rsidRDefault="006E67E1" w:rsidP="004C6713">
      <w:pPr>
        <w:spacing w:after="0" w:line="360" w:lineRule="auto"/>
        <w:ind w:hanging="142"/>
        <w:rPr>
          <w:rFonts w:ascii="Times New Roman" w:eastAsia="Times New Roman" w:hAnsi="Times New Roman" w:cs="Times New Roman"/>
          <w:sz w:val="24"/>
          <w:szCs w:val="24"/>
        </w:rPr>
      </w:pPr>
    </w:p>
    <w:p w:rsidR="00374C69" w:rsidRPr="004C6713" w:rsidRDefault="00B05818" w:rsidP="004C6713">
      <w:pPr>
        <w:spacing w:after="0" w:line="360" w:lineRule="auto"/>
        <w:ind w:hanging="14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6713">
        <w:rPr>
          <w:rFonts w:ascii="Times New Roman" w:eastAsia="Times New Roman" w:hAnsi="Times New Roman" w:cs="Times New Roman"/>
          <w:b/>
          <w:sz w:val="24"/>
          <w:szCs w:val="24"/>
        </w:rPr>
        <w:t>А теперь предлагаю включиться в совместную практическую деятельность и рассмотреть другие приемы по этой теме.</w:t>
      </w:r>
    </w:p>
    <w:p w:rsidR="009139A1" w:rsidRPr="004C6713" w:rsidRDefault="009139A1" w:rsidP="004C6713">
      <w:pPr>
        <w:spacing w:after="0" w:line="360" w:lineRule="auto"/>
        <w:ind w:hanging="142"/>
        <w:rPr>
          <w:rFonts w:ascii="Times New Roman" w:eastAsia="Times New Roman" w:hAnsi="Times New Roman" w:cs="Times New Roman"/>
          <w:sz w:val="24"/>
          <w:szCs w:val="24"/>
        </w:rPr>
      </w:pPr>
    </w:p>
    <w:p w:rsidR="00B05818" w:rsidRPr="004C6713" w:rsidRDefault="00B05818" w:rsidP="004C6713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6713">
        <w:rPr>
          <w:rFonts w:ascii="Times New Roman" w:eastAsia="Times New Roman" w:hAnsi="Times New Roman" w:cs="Times New Roman"/>
          <w:sz w:val="24"/>
          <w:szCs w:val="24"/>
        </w:rPr>
        <w:t>Поднимите, пожалуйста, руки, кто завтра едет в поездку</w:t>
      </w:r>
      <w:r w:rsidR="005A3D34" w:rsidRPr="004C6713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5A3D34" w:rsidRPr="004C6713" w:rsidRDefault="005A3D34" w:rsidP="004C6713">
      <w:pPr>
        <w:pStyle w:val="a3"/>
        <w:spacing w:after="0" w:line="360" w:lineRule="auto"/>
        <w:ind w:left="218"/>
        <w:rPr>
          <w:rFonts w:ascii="Times New Roman" w:eastAsia="Times New Roman" w:hAnsi="Times New Roman" w:cs="Times New Roman"/>
          <w:sz w:val="24"/>
          <w:szCs w:val="24"/>
        </w:rPr>
      </w:pPr>
      <w:r w:rsidRPr="004C6713">
        <w:rPr>
          <w:rFonts w:ascii="Times New Roman" w:eastAsia="Times New Roman" w:hAnsi="Times New Roman" w:cs="Times New Roman"/>
          <w:sz w:val="24"/>
          <w:szCs w:val="24"/>
        </w:rPr>
        <w:t>Хорошо. Тогда вам нужно вступить в клуб «Юных путешественников»</w:t>
      </w:r>
    </w:p>
    <w:p w:rsidR="009139A1" w:rsidRPr="004C6713" w:rsidRDefault="005A3D34" w:rsidP="004C6713">
      <w:pPr>
        <w:pStyle w:val="a3"/>
        <w:spacing w:after="0" w:line="360" w:lineRule="auto"/>
        <w:ind w:left="218"/>
        <w:rPr>
          <w:rFonts w:ascii="Times New Roman" w:eastAsia="Times New Roman" w:hAnsi="Times New Roman" w:cs="Times New Roman"/>
          <w:sz w:val="24"/>
          <w:szCs w:val="24"/>
        </w:rPr>
      </w:pPr>
      <w:r w:rsidRPr="004C6713">
        <w:rPr>
          <w:rFonts w:ascii="Times New Roman" w:eastAsia="Times New Roman" w:hAnsi="Times New Roman" w:cs="Times New Roman"/>
          <w:sz w:val="24"/>
          <w:szCs w:val="24"/>
        </w:rPr>
        <w:t>Для этого надо заполнить анкету.</w:t>
      </w:r>
    </w:p>
    <w:p w:rsidR="005A3D34" w:rsidRPr="004C6713" w:rsidRDefault="005A3D34" w:rsidP="004C6713">
      <w:pPr>
        <w:pStyle w:val="a3"/>
        <w:spacing w:after="0" w:line="360" w:lineRule="auto"/>
        <w:ind w:left="218"/>
        <w:rPr>
          <w:rFonts w:ascii="Times New Roman" w:eastAsia="Times New Roman" w:hAnsi="Times New Roman" w:cs="Times New Roman"/>
          <w:sz w:val="24"/>
          <w:szCs w:val="24"/>
        </w:rPr>
      </w:pPr>
      <w:r w:rsidRPr="004C6713">
        <w:rPr>
          <w:rFonts w:ascii="Times New Roman" w:eastAsia="Times New Roman" w:hAnsi="Times New Roman" w:cs="Times New Roman"/>
          <w:sz w:val="24"/>
          <w:szCs w:val="24"/>
        </w:rPr>
        <w:t>Заполняем левую графу. Там, где написано анкета. Это документ. Поэтому стараемся. Пишем красиво и правильно.</w:t>
      </w:r>
    </w:p>
    <w:p w:rsidR="009139A1" w:rsidRPr="004C6713" w:rsidRDefault="009139A1" w:rsidP="004C6713">
      <w:pPr>
        <w:pStyle w:val="a3"/>
        <w:spacing w:after="0" w:line="360" w:lineRule="auto"/>
        <w:ind w:left="218"/>
        <w:rPr>
          <w:rFonts w:ascii="Times New Roman" w:eastAsia="Times New Roman" w:hAnsi="Times New Roman" w:cs="Times New Roman"/>
          <w:sz w:val="24"/>
          <w:szCs w:val="24"/>
        </w:rPr>
      </w:pPr>
    </w:p>
    <w:p w:rsidR="005A3D34" w:rsidRPr="004C6713" w:rsidRDefault="005A3D34" w:rsidP="004C6713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6713">
        <w:rPr>
          <w:rFonts w:ascii="Times New Roman" w:eastAsia="Times New Roman" w:hAnsi="Times New Roman" w:cs="Times New Roman"/>
          <w:sz w:val="24"/>
          <w:szCs w:val="24"/>
        </w:rPr>
        <w:t>Молодцы! Вижу, что все написали с большой буквы. Поздравляю Вас. Вы вступили в клуб юных путешественников. Во время путешествий происходят новые встречи, знакомства. Возможно вам понадобится визитка, чтобы заявить о себе, оставить контакт. Домашнее задание: дома по инструкции сделать визитную карточку.</w:t>
      </w:r>
    </w:p>
    <w:p w:rsidR="009139A1" w:rsidRPr="004C6713" w:rsidRDefault="009139A1" w:rsidP="004C6713">
      <w:pPr>
        <w:pStyle w:val="a3"/>
        <w:spacing w:after="0" w:line="360" w:lineRule="auto"/>
        <w:ind w:left="218"/>
        <w:rPr>
          <w:rFonts w:ascii="Times New Roman" w:eastAsia="Times New Roman" w:hAnsi="Times New Roman" w:cs="Times New Roman"/>
          <w:sz w:val="24"/>
          <w:szCs w:val="24"/>
        </w:rPr>
      </w:pPr>
    </w:p>
    <w:p w:rsidR="005A3D34" w:rsidRPr="004C6713" w:rsidRDefault="009139A1" w:rsidP="004C6713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6713">
        <w:rPr>
          <w:rFonts w:ascii="Times New Roman" w:eastAsia="Times New Roman" w:hAnsi="Times New Roman" w:cs="Times New Roman"/>
          <w:sz w:val="24"/>
          <w:szCs w:val="24"/>
        </w:rPr>
        <w:t>Ну и на</w:t>
      </w:r>
      <w:r w:rsidR="005A3D34" w:rsidRPr="004C6713">
        <w:rPr>
          <w:rFonts w:ascii="Times New Roman" w:eastAsia="Times New Roman" w:hAnsi="Times New Roman" w:cs="Times New Roman"/>
          <w:sz w:val="24"/>
          <w:szCs w:val="24"/>
        </w:rPr>
        <w:t xml:space="preserve">последок, в качестве закрепления скажите, пожалуйста, все готовы ехать?  </w:t>
      </w:r>
    </w:p>
    <w:p w:rsidR="005A3D34" w:rsidRPr="004C6713" w:rsidRDefault="005A3D34" w:rsidP="004C6713">
      <w:pPr>
        <w:pStyle w:val="a3"/>
        <w:spacing w:after="0" w:line="360" w:lineRule="auto"/>
        <w:ind w:left="218"/>
        <w:rPr>
          <w:rFonts w:ascii="Times New Roman" w:eastAsia="Times New Roman" w:hAnsi="Times New Roman" w:cs="Times New Roman"/>
          <w:sz w:val="24"/>
          <w:szCs w:val="24"/>
        </w:rPr>
      </w:pPr>
      <w:r w:rsidRPr="004C6713">
        <w:rPr>
          <w:rFonts w:ascii="Times New Roman" w:eastAsia="Times New Roman" w:hAnsi="Times New Roman" w:cs="Times New Roman"/>
          <w:sz w:val="24"/>
          <w:szCs w:val="24"/>
        </w:rPr>
        <w:t xml:space="preserve">У всех хорошее настроение?  Если да, то напишите на звездочке свое имя. Теперь надо звездочку прикрепить к доске. Сделаем монтаж. </w:t>
      </w:r>
      <w:r w:rsidR="009139A1" w:rsidRPr="004C6713">
        <w:rPr>
          <w:rFonts w:ascii="Times New Roman" w:eastAsia="Times New Roman" w:hAnsi="Times New Roman" w:cs="Times New Roman"/>
          <w:sz w:val="24"/>
          <w:szCs w:val="24"/>
        </w:rPr>
        <w:t xml:space="preserve">Вижу, что все усвоили правило, написали без ошибок. </w:t>
      </w:r>
      <w:r w:rsidRPr="004C6713">
        <w:rPr>
          <w:rFonts w:ascii="Times New Roman" w:eastAsia="Times New Roman" w:hAnsi="Times New Roman" w:cs="Times New Roman"/>
          <w:sz w:val="24"/>
          <w:szCs w:val="24"/>
        </w:rPr>
        <w:t>Ура! Счастливой дороги!</w:t>
      </w:r>
    </w:p>
    <w:p w:rsidR="009139A1" w:rsidRPr="004C6713" w:rsidRDefault="009139A1" w:rsidP="004C6713">
      <w:pPr>
        <w:pStyle w:val="a3"/>
        <w:spacing w:after="0" w:line="360" w:lineRule="auto"/>
        <w:ind w:left="218"/>
        <w:rPr>
          <w:rFonts w:ascii="Times New Roman" w:eastAsia="Times New Roman" w:hAnsi="Times New Roman" w:cs="Times New Roman"/>
          <w:sz w:val="24"/>
          <w:szCs w:val="24"/>
        </w:rPr>
      </w:pPr>
    </w:p>
    <w:p w:rsidR="005A3D34" w:rsidRPr="004C6713" w:rsidRDefault="005A3D34" w:rsidP="004C6713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6713">
        <w:rPr>
          <w:rFonts w:ascii="Times New Roman" w:eastAsia="Times New Roman" w:hAnsi="Times New Roman" w:cs="Times New Roman"/>
          <w:b/>
          <w:sz w:val="24"/>
          <w:szCs w:val="24"/>
        </w:rPr>
        <w:t>Подводя итог, хочу сказать:</w:t>
      </w:r>
    </w:p>
    <w:p w:rsidR="005A3D34" w:rsidRPr="004C6713" w:rsidRDefault="005A3D34" w:rsidP="004C6713">
      <w:pPr>
        <w:pStyle w:val="a3"/>
        <w:spacing w:after="0" w:line="360" w:lineRule="auto"/>
        <w:ind w:left="218"/>
        <w:rPr>
          <w:rFonts w:ascii="Times New Roman" w:eastAsia="Times New Roman" w:hAnsi="Times New Roman" w:cs="Times New Roman"/>
          <w:sz w:val="24"/>
          <w:szCs w:val="24"/>
        </w:rPr>
      </w:pPr>
      <w:r w:rsidRPr="004C6713">
        <w:rPr>
          <w:rFonts w:ascii="Times New Roman" w:eastAsia="Times New Roman" w:hAnsi="Times New Roman" w:cs="Times New Roman"/>
          <w:sz w:val="24"/>
          <w:szCs w:val="24"/>
        </w:rPr>
        <w:t>Когда изучаемое правило становится не строчкой в учебнике, а:</w:t>
      </w:r>
    </w:p>
    <w:p w:rsidR="005A3D34" w:rsidRPr="004C6713" w:rsidRDefault="005A3D34" w:rsidP="004C6713">
      <w:pPr>
        <w:pStyle w:val="a3"/>
        <w:spacing w:after="0" w:line="360" w:lineRule="auto"/>
        <w:ind w:left="218"/>
        <w:rPr>
          <w:rFonts w:ascii="Times New Roman" w:eastAsia="Times New Roman" w:hAnsi="Times New Roman" w:cs="Times New Roman"/>
          <w:sz w:val="24"/>
          <w:szCs w:val="24"/>
        </w:rPr>
      </w:pPr>
      <w:r w:rsidRPr="004C6713">
        <w:rPr>
          <w:rFonts w:ascii="Times New Roman" w:eastAsia="Times New Roman" w:hAnsi="Times New Roman" w:cs="Times New Roman"/>
          <w:sz w:val="24"/>
          <w:szCs w:val="24"/>
        </w:rPr>
        <w:t>- способом заявить о себе (Визитка),</w:t>
      </w:r>
      <w:r w:rsidRPr="004C6713">
        <w:rPr>
          <w:rFonts w:ascii="Times New Roman" w:eastAsia="Times New Roman" w:hAnsi="Times New Roman" w:cs="Times New Roman"/>
          <w:sz w:val="24"/>
          <w:szCs w:val="24"/>
        </w:rPr>
        <w:br/>
        <w:t>-инструментом поощрения другого (Доска почета),</w:t>
      </w:r>
      <w:r w:rsidRPr="004C6713">
        <w:rPr>
          <w:rFonts w:ascii="Times New Roman" w:eastAsia="Times New Roman" w:hAnsi="Times New Roman" w:cs="Times New Roman"/>
          <w:sz w:val="24"/>
          <w:szCs w:val="24"/>
        </w:rPr>
        <w:br/>
        <w:t>-условием для достижения цели (Заполнение анкеты),</w:t>
      </w:r>
    </w:p>
    <w:p w:rsidR="009139A1" w:rsidRPr="004C6713" w:rsidRDefault="005A3D34" w:rsidP="004C6713">
      <w:pPr>
        <w:pStyle w:val="a3"/>
        <w:spacing w:after="0" w:line="360" w:lineRule="auto"/>
        <w:ind w:left="218"/>
        <w:rPr>
          <w:rFonts w:ascii="Times New Roman" w:eastAsia="Times New Roman" w:hAnsi="Times New Roman" w:cs="Times New Roman"/>
          <w:sz w:val="24"/>
          <w:szCs w:val="24"/>
        </w:rPr>
      </w:pPr>
      <w:r w:rsidRPr="004C6713">
        <w:rPr>
          <w:rFonts w:ascii="Times New Roman" w:eastAsia="Times New Roman" w:hAnsi="Times New Roman" w:cs="Times New Roman"/>
          <w:sz w:val="24"/>
          <w:szCs w:val="24"/>
        </w:rPr>
        <w:t>оно усваивается не на уровне памяти, а на уровне смысла.Именно это и помогает нашим ученикам успешно социализироваться.</w:t>
      </w:r>
    </w:p>
    <w:p w:rsidR="00A92453" w:rsidRPr="004C6713" w:rsidRDefault="00A92453" w:rsidP="004C671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216A87" w:rsidRDefault="00216A87" w:rsidP="009139A1">
      <w:pPr>
        <w:pStyle w:val="a3"/>
        <w:spacing w:after="0" w:line="240" w:lineRule="auto"/>
        <w:ind w:left="218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11656" w:type="dxa"/>
        <w:tblBorders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061"/>
        <w:gridCol w:w="5595"/>
      </w:tblGrid>
      <w:tr w:rsidR="00A92453" w:rsidTr="007075A5">
        <w:trPr>
          <w:trHeight w:val="3959"/>
        </w:trPr>
        <w:tc>
          <w:tcPr>
            <w:tcW w:w="6061" w:type="dxa"/>
          </w:tcPr>
          <w:p w:rsidR="00A92453" w:rsidRDefault="001D094A" w:rsidP="007075A5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C2D2E"/>
                <w:sz w:val="29"/>
                <w:szCs w:val="29"/>
              </w:rPr>
            </w:pPr>
            <w:r>
              <w:rPr>
                <w:rFonts w:ascii="Arial" w:hAnsi="Arial" w:cs="Arial"/>
                <w:noProof/>
                <w:color w:val="2C2D2E"/>
                <w:sz w:val="29"/>
                <w:szCs w:val="29"/>
              </w:rPr>
              <w:lastRenderedPageBreak/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8.65pt;margin-top:17.05pt;width:280.5pt;height:190.5pt;z-index:251660288">
                  <v:textbox style="mso-next-textbox:#_x0000_s1026">
                    <w:txbxContent>
                      <w:p w:rsidR="00A92453" w:rsidRDefault="00A92453" w:rsidP="00A92453">
                        <w:pPr>
                          <w:pStyle w:val="a4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2C2D2E"/>
                            <w:sz w:val="29"/>
                            <w:szCs w:val="29"/>
                          </w:rPr>
                        </w:pPr>
                        <w:r>
                          <w:rPr>
                            <w:rFonts w:ascii="Arial" w:hAnsi="Arial" w:cs="Arial"/>
                            <w:color w:val="2C2D2E"/>
                            <w:sz w:val="29"/>
                            <w:szCs w:val="29"/>
                          </w:rPr>
                          <w:t>АНКЕТА</w:t>
                        </w:r>
                      </w:p>
                      <w:p w:rsidR="00A92453" w:rsidRDefault="00A92453" w:rsidP="00A92453">
                        <w:pPr>
                          <w:pStyle w:val="a4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2C2D2E"/>
                            <w:sz w:val="29"/>
                            <w:szCs w:val="29"/>
                          </w:rPr>
                        </w:pPr>
                      </w:p>
                      <w:p w:rsidR="00A92453" w:rsidRDefault="00A92453" w:rsidP="00A92453">
                        <w:pPr>
                          <w:pStyle w:val="a4"/>
                          <w:shd w:val="clear" w:color="auto" w:fill="FFFFFF"/>
                          <w:spacing w:before="0" w:beforeAutospacing="0" w:after="0" w:afterAutospacing="0"/>
                          <w:rPr>
                            <w:rFonts w:ascii="Arial" w:hAnsi="Arial" w:cs="Arial"/>
                            <w:color w:val="2C2D2E"/>
                            <w:sz w:val="29"/>
                            <w:szCs w:val="29"/>
                          </w:rPr>
                        </w:pPr>
                        <w:r>
                          <w:rPr>
                            <w:rFonts w:ascii="Arial" w:hAnsi="Arial" w:cs="Arial"/>
                            <w:color w:val="2C2D2E"/>
                            <w:sz w:val="29"/>
                            <w:szCs w:val="29"/>
                          </w:rPr>
                          <w:t>Имя: ____________________________</w:t>
                        </w:r>
                      </w:p>
                      <w:p w:rsidR="00A92453" w:rsidRDefault="00A92453" w:rsidP="00A92453">
                        <w:pPr>
                          <w:pStyle w:val="a4"/>
                          <w:shd w:val="clear" w:color="auto" w:fill="FFFFFF"/>
                          <w:spacing w:before="0" w:beforeAutospacing="0" w:after="0" w:afterAutospacing="0"/>
                          <w:rPr>
                            <w:rFonts w:ascii="Arial" w:hAnsi="Arial" w:cs="Arial"/>
                            <w:color w:val="2C2D2E"/>
                            <w:sz w:val="29"/>
                            <w:szCs w:val="29"/>
                          </w:rPr>
                        </w:pPr>
                        <w:r>
                          <w:rPr>
                            <w:rFonts w:ascii="Arial" w:hAnsi="Arial" w:cs="Arial"/>
                            <w:color w:val="2C2D2E"/>
                            <w:sz w:val="29"/>
                            <w:szCs w:val="29"/>
                          </w:rPr>
                          <w:br/>
                          <w:t>Фамилия: ________________________</w:t>
                        </w:r>
                      </w:p>
                      <w:p w:rsidR="00A92453" w:rsidRDefault="00A92453" w:rsidP="00A92453">
                        <w:pPr>
                          <w:pStyle w:val="a4"/>
                          <w:shd w:val="clear" w:color="auto" w:fill="FFFFFF"/>
                          <w:spacing w:before="0" w:beforeAutospacing="0" w:after="0" w:afterAutospacing="0"/>
                          <w:rPr>
                            <w:rFonts w:ascii="Arial" w:hAnsi="Arial" w:cs="Arial"/>
                            <w:color w:val="2C2D2E"/>
                            <w:sz w:val="29"/>
                            <w:szCs w:val="29"/>
                          </w:rPr>
                        </w:pPr>
                        <w:r>
                          <w:rPr>
                            <w:rFonts w:ascii="Arial" w:hAnsi="Arial" w:cs="Arial"/>
                            <w:color w:val="2C2D2E"/>
                            <w:sz w:val="29"/>
                            <w:szCs w:val="29"/>
                          </w:rPr>
                          <w:br/>
                          <w:t>Имя друга: _______________________</w:t>
                        </w:r>
                      </w:p>
                      <w:p w:rsidR="00A92453" w:rsidRDefault="00A92453" w:rsidP="00A92453">
                        <w:pPr>
                          <w:pStyle w:val="a4"/>
                          <w:shd w:val="clear" w:color="auto" w:fill="FFFFFF"/>
                          <w:spacing w:before="0" w:beforeAutospacing="0" w:after="0" w:afterAutospacing="0"/>
                          <w:rPr>
                            <w:rFonts w:ascii="Arial" w:hAnsi="Arial" w:cs="Arial"/>
                            <w:color w:val="2C2D2E"/>
                            <w:sz w:val="29"/>
                            <w:szCs w:val="29"/>
                          </w:rPr>
                        </w:pPr>
                      </w:p>
                      <w:p w:rsidR="00A92453" w:rsidRDefault="00A92453" w:rsidP="00A92453">
                        <w:pPr>
                          <w:pStyle w:val="a4"/>
                          <w:shd w:val="clear" w:color="auto" w:fill="FFFFFF"/>
                          <w:spacing w:before="0" w:beforeAutospacing="0" w:after="0" w:afterAutospacing="0"/>
                          <w:rPr>
                            <w:rFonts w:ascii="Arial" w:hAnsi="Arial" w:cs="Arial"/>
                            <w:color w:val="2C2D2E"/>
                            <w:sz w:val="29"/>
                            <w:szCs w:val="29"/>
                          </w:rPr>
                        </w:pPr>
                        <w:r>
                          <w:rPr>
                            <w:rFonts w:ascii="Arial" w:hAnsi="Arial" w:cs="Arial"/>
                            <w:color w:val="2C2D2E"/>
                            <w:sz w:val="29"/>
                            <w:szCs w:val="29"/>
                          </w:rPr>
                          <w:t>Что вы ожидаете от поездки:_______</w:t>
                        </w:r>
                      </w:p>
                      <w:p w:rsidR="00A92453" w:rsidRDefault="00A92453" w:rsidP="00A92453">
                        <w:pPr>
                          <w:pStyle w:val="a4"/>
                          <w:shd w:val="clear" w:color="auto" w:fill="FFFFFF"/>
                          <w:spacing w:before="0" w:beforeAutospacing="0" w:after="0" w:afterAutospacing="0"/>
                          <w:rPr>
                            <w:rFonts w:ascii="Arial" w:hAnsi="Arial" w:cs="Arial"/>
                            <w:color w:val="2C2D2E"/>
                            <w:sz w:val="29"/>
                            <w:szCs w:val="29"/>
                          </w:rPr>
                        </w:pPr>
                        <w:r>
                          <w:rPr>
                            <w:rFonts w:ascii="Arial" w:hAnsi="Arial" w:cs="Arial"/>
                            <w:color w:val="2C2D2E"/>
                            <w:sz w:val="29"/>
                            <w:szCs w:val="29"/>
                          </w:rPr>
                          <w:t>________________________________________________________________</w:t>
                        </w:r>
                      </w:p>
                      <w:p w:rsidR="00A92453" w:rsidRDefault="00A92453" w:rsidP="00A92453"/>
                    </w:txbxContent>
                  </v:textbox>
                </v:shape>
              </w:pict>
            </w:r>
            <w:r w:rsidR="00A92453">
              <w:rPr>
                <w:rFonts w:ascii="Arial" w:hAnsi="Arial" w:cs="Arial"/>
                <w:color w:val="2C2D2E"/>
                <w:sz w:val="29"/>
                <w:szCs w:val="29"/>
              </w:rPr>
              <w:br/>
              <w:t>  </w:t>
            </w:r>
          </w:p>
          <w:p w:rsidR="00A92453" w:rsidRPr="00FB2179" w:rsidRDefault="00A92453" w:rsidP="007075A5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C2D2E"/>
                <w:sz w:val="29"/>
                <w:szCs w:val="29"/>
              </w:rPr>
            </w:pPr>
          </w:p>
          <w:p w:rsidR="00A92453" w:rsidRPr="00FB2179" w:rsidRDefault="00A92453" w:rsidP="007075A5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C2D2E"/>
                <w:sz w:val="29"/>
                <w:szCs w:val="29"/>
              </w:rPr>
            </w:pPr>
          </w:p>
        </w:tc>
        <w:tc>
          <w:tcPr>
            <w:tcW w:w="5595" w:type="dxa"/>
          </w:tcPr>
          <w:p w:rsidR="00A92453" w:rsidRDefault="00A92453" w:rsidP="007075A5">
            <w:pPr>
              <w:pStyle w:val="a4"/>
              <w:shd w:val="clear" w:color="auto" w:fill="FFFFFF"/>
              <w:rPr>
                <w:rFonts w:ascii="Arial" w:hAnsi="Arial" w:cs="Arial"/>
                <w:color w:val="0070C0"/>
                <w:sz w:val="29"/>
                <w:szCs w:val="29"/>
              </w:rPr>
            </w:pPr>
          </w:p>
          <w:p w:rsidR="00A92453" w:rsidRPr="00103E90" w:rsidRDefault="00A92453" w:rsidP="007075A5">
            <w:pPr>
              <w:pStyle w:val="a4"/>
              <w:shd w:val="clear" w:color="auto" w:fill="FFFFFF"/>
              <w:rPr>
                <w:rFonts w:ascii="Arial" w:hAnsi="Arial" w:cs="Arial"/>
                <w:color w:val="0070C0"/>
                <w:sz w:val="29"/>
                <w:szCs w:val="29"/>
              </w:rPr>
            </w:pPr>
            <w:r w:rsidRPr="00103E90">
              <w:rPr>
                <w:rFonts w:ascii="Arial" w:hAnsi="Arial" w:cs="Arial"/>
                <w:color w:val="0070C0"/>
                <w:sz w:val="29"/>
                <w:szCs w:val="29"/>
              </w:rPr>
              <w:t>Прием 1: Анкета для вступления в клуб "Юный путешественник"</w:t>
            </w:r>
          </w:p>
          <w:p w:rsidR="00A92453" w:rsidRDefault="00A92453" w:rsidP="007075A5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C2D2E"/>
                <w:sz w:val="29"/>
                <w:szCs w:val="29"/>
              </w:rPr>
            </w:pPr>
            <w:r>
              <w:rPr>
                <w:rFonts w:ascii="Arial" w:hAnsi="Arial" w:cs="Arial"/>
                <w:color w:val="2C2D2E"/>
                <w:sz w:val="29"/>
                <w:szCs w:val="29"/>
              </w:rPr>
              <w:t>Практическая задача:</w:t>
            </w:r>
          </w:p>
          <w:p w:rsidR="00A92453" w:rsidRDefault="00A92453" w:rsidP="007075A5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C2D2E"/>
                <w:sz w:val="29"/>
                <w:szCs w:val="29"/>
              </w:rPr>
            </w:pPr>
            <w:r>
              <w:rPr>
                <w:rFonts w:ascii="Arial" w:hAnsi="Arial" w:cs="Arial"/>
                <w:color w:val="2C2D2E"/>
                <w:sz w:val="29"/>
                <w:szCs w:val="29"/>
              </w:rPr>
              <w:t xml:space="preserve"> "Заполни анкету"</w:t>
            </w:r>
          </w:p>
          <w:p w:rsidR="00A92453" w:rsidRDefault="00A92453" w:rsidP="007075A5">
            <w:pPr>
              <w:pStyle w:val="a4"/>
              <w:shd w:val="clear" w:color="auto" w:fill="FFFFFF"/>
              <w:rPr>
                <w:rFonts w:ascii="Arial" w:hAnsi="Arial" w:cs="Arial"/>
                <w:color w:val="2C2D2E"/>
                <w:sz w:val="29"/>
                <w:szCs w:val="29"/>
              </w:rPr>
            </w:pPr>
            <w:r>
              <w:rPr>
                <w:rFonts w:ascii="Arial" w:hAnsi="Arial" w:cs="Arial"/>
                <w:color w:val="2C2D2E"/>
                <w:sz w:val="29"/>
                <w:szCs w:val="29"/>
              </w:rPr>
              <w:t>Цель: Показать практическую необходимость правила при заполнении официальных бланков, анкет.</w:t>
            </w:r>
          </w:p>
          <w:p w:rsidR="00A92453" w:rsidRPr="00103E90" w:rsidRDefault="00A92453" w:rsidP="007075A5">
            <w:pPr>
              <w:pStyle w:val="a4"/>
              <w:shd w:val="clear" w:color="auto" w:fill="FFFFFF"/>
              <w:rPr>
                <w:rFonts w:ascii="Arial" w:hAnsi="Arial" w:cs="Arial"/>
                <w:color w:val="0070C0"/>
                <w:sz w:val="29"/>
                <w:szCs w:val="29"/>
              </w:rPr>
            </w:pPr>
          </w:p>
        </w:tc>
      </w:tr>
      <w:tr w:rsidR="00A92453" w:rsidTr="007075A5">
        <w:trPr>
          <w:trHeight w:val="5556"/>
        </w:trPr>
        <w:tc>
          <w:tcPr>
            <w:tcW w:w="6061" w:type="dxa"/>
          </w:tcPr>
          <w:p w:rsidR="00A92453" w:rsidRDefault="00A92453" w:rsidP="007075A5">
            <w:pPr>
              <w:pStyle w:val="a4"/>
              <w:shd w:val="clear" w:color="auto" w:fill="FFFFFF"/>
              <w:jc w:val="center"/>
              <w:rPr>
                <w:color w:val="FF0000"/>
                <w:sz w:val="28"/>
              </w:rPr>
            </w:pPr>
          </w:p>
          <w:p w:rsidR="00A92453" w:rsidRPr="008E68C0" w:rsidRDefault="00A92453" w:rsidP="007075A5">
            <w:pPr>
              <w:pStyle w:val="a4"/>
              <w:shd w:val="clear" w:color="auto" w:fill="FFFFFF"/>
              <w:jc w:val="center"/>
              <w:rPr>
                <w:color w:val="FF0000"/>
                <w:sz w:val="28"/>
              </w:rPr>
            </w:pPr>
            <w:r w:rsidRPr="008E68C0">
              <w:rPr>
                <w:color w:val="FF0000"/>
                <w:sz w:val="28"/>
              </w:rPr>
              <w:t>Домашнее задание:</w:t>
            </w:r>
          </w:p>
          <w:p w:rsidR="00A92453" w:rsidRPr="005D620A" w:rsidRDefault="00A92453" w:rsidP="007075A5">
            <w:pPr>
              <w:pStyle w:val="a4"/>
              <w:shd w:val="clear" w:color="auto" w:fill="FFFFFF"/>
              <w:jc w:val="center"/>
              <w:rPr>
                <w:color w:val="FF0000"/>
              </w:rPr>
            </w:pPr>
            <w:r>
              <w:rPr>
                <w:noProof/>
              </w:rPr>
              <w:drawing>
                <wp:inline distT="0" distB="0" distL="0" distR="0">
                  <wp:extent cx="3543300" cy="2114907"/>
                  <wp:effectExtent l="0" t="0" r="0" b="0"/>
                  <wp:docPr id="2" name="Рисунок 2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534" cy="2122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95" w:type="dxa"/>
          </w:tcPr>
          <w:p w:rsidR="00A92453" w:rsidRDefault="00A92453" w:rsidP="007075A5">
            <w:pPr>
              <w:rPr>
                <w:rFonts w:ascii="Arial" w:hAnsi="Arial" w:cs="Arial"/>
                <w:color w:val="0070C0"/>
                <w:sz w:val="29"/>
                <w:szCs w:val="29"/>
              </w:rPr>
            </w:pPr>
          </w:p>
          <w:p w:rsidR="00A92453" w:rsidRDefault="00A92453" w:rsidP="007075A5">
            <w:pPr>
              <w:rPr>
                <w:rFonts w:ascii="Arial" w:hAnsi="Arial" w:cs="Arial"/>
                <w:color w:val="0070C0"/>
                <w:sz w:val="29"/>
                <w:szCs w:val="29"/>
              </w:rPr>
            </w:pPr>
            <w:r w:rsidRPr="0026227F">
              <w:rPr>
                <w:rFonts w:ascii="Arial" w:hAnsi="Arial" w:cs="Arial"/>
                <w:color w:val="0070C0"/>
                <w:sz w:val="29"/>
                <w:szCs w:val="29"/>
              </w:rPr>
              <w:t>Прием 2: "Я — Важный Человек!"</w:t>
            </w:r>
          </w:p>
          <w:p w:rsidR="00A92453" w:rsidRPr="0026227F" w:rsidRDefault="00A92453" w:rsidP="007075A5">
            <w:pPr>
              <w:rPr>
                <w:rFonts w:ascii="Arial" w:hAnsi="Arial" w:cs="Arial"/>
                <w:color w:val="0070C0"/>
                <w:sz w:val="29"/>
                <w:szCs w:val="29"/>
              </w:rPr>
            </w:pPr>
          </w:p>
          <w:p w:rsidR="00A92453" w:rsidRDefault="00A92453" w:rsidP="007075A5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C2D2E"/>
                <w:sz w:val="29"/>
                <w:szCs w:val="29"/>
              </w:rPr>
            </w:pPr>
            <w:r>
              <w:rPr>
                <w:rFonts w:ascii="Arial" w:hAnsi="Arial" w:cs="Arial"/>
                <w:color w:val="2C2D2E"/>
                <w:sz w:val="29"/>
                <w:szCs w:val="29"/>
              </w:rPr>
              <w:t>Практическая задача:</w:t>
            </w:r>
          </w:p>
          <w:p w:rsidR="00A92453" w:rsidRDefault="00A92453" w:rsidP="007075A5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C2D2E"/>
                <w:sz w:val="29"/>
                <w:szCs w:val="29"/>
              </w:rPr>
            </w:pPr>
            <w:r>
              <w:rPr>
                <w:rFonts w:ascii="Arial" w:hAnsi="Arial" w:cs="Arial"/>
                <w:color w:val="2C2D2E"/>
                <w:sz w:val="29"/>
                <w:szCs w:val="29"/>
              </w:rPr>
              <w:t xml:space="preserve"> "Изготовь свою Визитку"</w:t>
            </w:r>
          </w:p>
          <w:p w:rsidR="00A92453" w:rsidRDefault="00A92453" w:rsidP="007075A5">
            <w:pPr>
              <w:pStyle w:val="a4"/>
              <w:shd w:val="clear" w:color="auto" w:fill="FFFFFF"/>
              <w:rPr>
                <w:rFonts w:ascii="Arial" w:hAnsi="Arial" w:cs="Arial"/>
                <w:color w:val="2C2D2E"/>
                <w:sz w:val="29"/>
                <w:szCs w:val="29"/>
              </w:rPr>
            </w:pPr>
            <w:r>
              <w:rPr>
                <w:rFonts w:ascii="Arial" w:hAnsi="Arial" w:cs="Arial"/>
                <w:color w:val="2C2D2E"/>
                <w:sz w:val="29"/>
                <w:szCs w:val="29"/>
              </w:rPr>
              <w:t>Цель: Показать, что имя и фамилия — это личный бренд, который заслуживает уважения и правильного написания.</w:t>
            </w:r>
          </w:p>
          <w:p w:rsidR="00A92453" w:rsidRDefault="00A92453" w:rsidP="007075A5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C2D2E"/>
                <w:sz w:val="29"/>
                <w:szCs w:val="29"/>
              </w:rPr>
            </w:pPr>
            <w:r>
              <w:rPr>
                <w:rFonts w:ascii="Arial" w:hAnsi="Arial" w:cs="Arial"/>
                <w:color w:val="2C2D2E"/>
                <w:sz w:val="29"/>
                <w:szCs w:val="29"/>
              </w:rPr>
              <w:t>Инструкция:</w:t>
            </w:r>
            <w:r>
              <w:rPr>
                <w:rFonts w:ascii="Arial" w:hAnsi="Arial" w:cs="Arial"/>
                <w:color w:val="2C2D2E"/>
                <w:sz w:val="29"/>
                <w:szCs w:val="29"/>
              </w:rPr>
              <w:br/>
              <w:t>1. В центре, с самой красивой заглавной буквы, напишите свое ИМЯ.</w:t>
            </w:r>
            <w:r>
              <w:rPr>
                <w:rFonts w:ascii="Arial" w:hAnsi="Arial" w:cs="Arial"/>
                <w:color w:val="2C2D2E"/>
                <w:sz w:val="29"/>
                <w:szCs w:val="29"/>
              </w:rPr>
              <w:br/>
              <w:t>2. Под именем, также с заглавной буквы, напишите свою ФАМИЛИЮ.</w:t>
            </w:r>
            <w:r>
              <w:rPr>
                <w:rFonts w:ascii="Arial" w:hAnsi="Arial" w:cs="Arial"/>
                <w:color w:val="2C2D2E"/>
                <w:sz w:val="29"/>
                <w:szCs w:val="29"/>
              </w:rPr>
              <w:br/>
              <w:t>3. Украсьте свою визитку. Нарисуйте рядом то, что вы любите (мяч, куклу, кошку, машинку).</w:t>
            </w:r>
          </w:p>
          <w:p w:rsidR="00A92453" w:rsidRDefault="00A92453" w:rsidP="007075A5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C2D2E"/>
                <w:sz w:val="29"/>
                <w:szCs w:val="29"/>
              </w:rPr>
            </w:pPr>
            <w:r>
              <w:rPr>
                <w:rFonts w:ascii="Arial" w:hAnsi="Arial" w:cs="Arial"/>
                <w:color w:val="2C2D2E"/>
                <w:sz w:val="29"/>
                <w:szCs w:val="29"/>
              </w:rPr>
              <w:t>4. Вырежьте визитку.</w:t>
            </w:r>
          </w:p>
          <w:p w:rsidR="00A92453" w:rsidRPr="00822CD4" w:rsidRDefault="00A92453" w:rsidP="007075A5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C2D2E"/>
                <w:sz w:val="29"/>
                <w:szCs w:val="29"/>
              </w:rPr>
            </w:pPr>
            <w:r>
              <w:rPr>
                <w:rFonts w:ascii="Arial" w:hAnsi="Arial" w:cs="Arial"/>
                <w:color w:val="2C2D2E"/>
                <w:sz w:val="29"/>
                <w:szCs w:val="29"/>
              </w:rPr>
              <w:t>5. Ваша фирменная  визитка готова.</w:t>
            </w:r>
          </w:p>
        </w:tc>
      </w:tr>
      <w:tr w:rsidR="00A92453" w:rsidTr="007075A5">
        <w:trPr>
          <w:trHeight w:val="3874"/>
        </w:trPr>
        <w:tc>
          <w:tcPr>
            <w:tcW w:w="6061" w:type="dxa"/>
          </w:tcPr>
          <w:p w:rsidR="00A92453" w:rsidRDefault="00A92453" w:rsidP="007075A5">
            <w:pPr>
              <w:pStyle w:val="a4"/>
              <w:shd w:val="clear" w:color="auto" w:fill="FFFFFF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536190" cy="216408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6190" cy="2164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92453" w:rsidRDefault="00A92453" w:rsidP="007075A5">
            <w:pPr>
              <w:pStyle w:val="a4"/>
              <w:shd w:val="clear" w:color="auto" w:fill="FFFFFF"/>
            </w:pPr>
          </w:p>
        </w:tc>
        <w:tc>
          <w:tcPr>
            <w:tcW w:w="5595" w:type="dxa"/>
          </w:tcPr>
          <w:p w:rsidR="00A92453" w:rsidRPr="00E4229D" w:rsidRDefault="00A92453" w:rsidP="007075A5">
            <w:pPr>
              <w:pStyle w:val="a4"/>
              <w:shd w:val="clear" w:color="auto" w:fill="FFFFFF"/>
              <w:rPr>
                <w:rFonts w:ascii="Arial" w:hAnsi="Arial" w:cs="Arial"/>
                <w:color w:val="0070C0"/>
                <w:sz w:val="29"/>
                <w:szCs w:val="29"/>
              </w:rPr>
            </w:pPr>
            <w:r>
              <w:rPr>
                <w:rFonts w:ascii="Arial" w:hAnsi="Arial" w:cs="Arial"/>
                <w:color w:val="0070C0"/>
                <w:sz w:val="29"/>
                <w:szCs w:val="29"/>
              </w:rPr>
              <w:t xml:space="preserve">Прием 3: </w:t>
            </w:r>
            <w:r w:rsidRPr="00E4229D">
              <w:rPr>
                <w:rFonts w:ascii="Arial" w:hAnsi="Arial" w:cs="Arial"/>
                <w:color w:val="0070C0"/>
                <w:sz w:val="29"/>
                <w:szCs w:val="29"/>
              </w:rPr>
              <w:t xml:space="preserve">"Наша Праздничная Доска Почета" </w:t>
            </w:r>
          </w:p>
          <w:p w:rsidR="00A92453" w:rsidRDefault="00A92453" w:rsidP="007075A5">
            <w:pPr>
              <w:pStyle w:val="a4"/>
              <w:shd w:val="clear" w:color="auto" w:fill="FFFFFF"/>
              <w:rPr>
                <w:rFonts w:ascii="Arial" w:hAnsi="Arial" w:cs="Arial"/>
                <w:color w:val="2C2D2E"/>
                <w:sz w:val="29"/>
                <w:szCs w:val="29"/>
              </w:rPr>
            </w:pPr>
            <w:r>
              <w:rPr>
                <w:rFonts w:ascii="Arial" w:hAnsi="Arial" w:cs="Arial"/>
                <w:color w:val="2C2D2E"/>
                <w:sz w:val="29"/>
                <w:szCs w:val="29"/>
              </w:rPr>
              <w:t>Практическая задача: "Поздравляем юных путешественников"</w:t>
            </w:r>
          </w:p>
          <w:p w:rsidR="00A92453" w:rsidRPr="005D620A" w:rsidRDefault="00A92453" w:rsidP="007075A5">
            <w:pPr>
              <w:pStyle w:val="a4"/>
              <w:shd w:val="clear" w:color="auto" w:fill="FFFFFF"/>
              <w:rPr>
                <w:rFonts w:ascii="Arial" w:hAnsi="Arial" w:cs="Arial"/>
                <w:color w:val="2C2D2E"/>
                <w:sz w:val="29"/>
                <w:szCs w:val="29"/>
              </w:rPr>
            </w:pPr>
            <w:r>
              <w:rPr>
                <w:rFonts w:ascii="Arial" w:hAnsi="Arial" w:cs="Arial"/>
                <w:color w:val="2C2D2E"/>
                <w:sz w:val="29"/>
                <w:szCs w:val="29"/>
              </w:rPr>
              <w:t>Цель: Закрепить правило в социальном контексте класса, создать атмосферу праздника и признания.</w:t>
            </w:r>
          </w:p>
        </w:tc>
      </w:tr>
    </w:tbl>
    <w:p w:rsidR="00A92453" w:rsidRPr="004C6713" w:rsidRDefault="00A92453" w:rsidP="004C67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A92453" w:rsidRPr="004C6713" w:rsidSect="00EE46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91008"/>
    <w:multiLevelType w:val="hybridMultilevel"/>
    <w:tmpl w:val="1228F448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35A254AA"/>
    <w:multiLevelType w:val="hybridMultilevel"/>
    <w:tmpl w:val="E560139C"/>
    <w:lvl w:ilvl="0" w:tplc="B9AC9D9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A12C8F"/>
    <w:multiLevelType w:val="hybridMultilevel"/>
    <w:tmpl w:val="54C45DEA"/>
    <w:lvl w:ilvl="0" w:tplc="07F4836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808A3"/>
    <w:rsid w:val="00074C19"/>
    <w:rsid w:val="00144F3C"/>
    <w:rsid w:val="00151BB5"/>
    <w:rsid w:val="001D094A"/>
    <w:rsid w:val="00216A87"/>
    <w:rsid w:val="002B4756"/>
    <w:rsid w:val="00374C69"/>
    <w:rsid w:val="003808A3"/>
    <w:rsid w:val="0039538D"/>
    <w:rsid w:val="003C12FE"/>
    <w:rsid w:val="003E0D49"/>
    <w:rsid w:val="003E33A0"/>
    <w:rsid w:val="003F3FA2"/>
    <w:rsid w:val="004218AF"/>
    <w:rsid w:val="004567CC"/>
    <w:rsid w:val="004C6713"/>
    <w:rsid w:val="005A3D34"/>
    <w:rsid w:val="00617739"/>
    <w:rsid w:val="00634E3D"/>
    <w:rsid w:val="006E67E1"/>
    <w:rsid w:val="00762AC9"/>
    <w:rsid w:val="008114B1"/>
    <w:rsid w:val="009139A1"/>
    <w:rsid w:val="009263AB"/>
    <w:rsid w:val="009B1A35"/>
    <w:rsid w:val="00A17A78"/>
    <w:rsid w:val="00A92453"/>
    <w:rsid w:val="00AC21DE"/>
    <w:rsid w:val="00AF06FA"/>
    <w:rsid w:val="00B05818"/>
    <w:rsid w:val="00B12975"/>
    <w:rsid w:val="00B17320"/>
    <w:rsid w:val="00CD3274"/>
    <w:rsid w:val="00D0475A"/>
    <w:rsid w:val="00EE4688"/>
    <w:rsid w:val="00F31642"/>
    <w:rsid w:val="00FB59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0DBD27B-5A80-4B29-BE55-25167B7B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C1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8A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17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A17A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26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63AB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A92453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6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6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92565">
                      <w:marLeft w:val="156"/>
                      <w:marRight w:val="156"/>
                      <w:marTop w:val="78"/>
                      <w:marBottom w:val="9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2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94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855774">
                      <w:marLeft w:val="156"/>
                      <w:marRight w:val="156"/>
                      <w:marTop w:val="78"/>
                      <w:marBottom w:val="9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079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9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669719">
                      <w:marLeft w:val="156"/>
                      <w:marRight w:val="156"/>
                      <w:marTop w:val="78"/>
                      <w:marBottom w:val="9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69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8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315727">
                      <w:marLeft w:val="156"/>
                      <w:marRight w:val="156"/>
                      <w:marTop w:val="78"/>
                      <w:marBottom w:val="9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2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1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5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01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93980">
                      <w:marLeft w:val="156"/>
                      <w:marRight w:val="156"/>
                      <w:marTop w:val="78"/>
                      <w:marBottom w:val="9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044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0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1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761848">
                      <w:marLeft w:val="156"/>
                      <w:marRight w:val="156"/>
                      <w:marTop w:val="78"/>
                      <w:marBottom w:val="9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282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0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53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41779">
                      <w:marLeft w:val="156"/>
                      <w:marRight w:val="156"/>
                      <w:marTop w:val="78"/>
                      <w:marBottom w:val="9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224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1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79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475473">
                      <w:marLeft w:val="156"/>
                      <w:marRight w:val="156"/>
                      <w:marTop w:val="78"/>
                      <w:marBottom w:val="9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1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Adminn</cp:lastModifiedBy>
  <cp:revision>14</cp:revision>
  <dcterms:created xsi:type="dcterms:W3CDTF">2025-10-27T10:10:00Z</dcterms:created>
  <dcterms:modified xsi:type="dcterms:W3CDTF">2025-12-10T12:50:00Z</dcterms:modified>
</cp:coreProperties>
</file>