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1D60" w:rsidRDefault="00D41D60" w:rsidP="00D41D60">
      <w:pPr>
        <w:pStyle w:val="a3"/>
        <w:spacing w:before="67" w:line="278" w:lineRule="auto"/>
        <w:ind w:left="2246" w:right="143" w:hanging="2103"/>
        <w:jc w:val="left"/>
      </w:pPr>
      <w:r>
        <w:t>Муниципальное</w:t>
      </w:r>
      <w:r>
        <w:rPr>
          <w:spacing w:val="-7"/>
        </w:rPr>
        <w:t xml:space="preserve"> </w:t>
      </w:r>
      <w:r>
        <w:t>бюджетное</w:t>
      </w:r>
      <w:r>
        <w:rPr>
          <w:spacing w:val="40"/>
        </w:rPr>
        <w:t xml:space="preserve"> </w:t>
      </w:r>
      <w:r>
        <w:t>учреждение дополнительного</w:t>
      </w:r>
      <w:r>
        <w:rPr>
          <w:spacing w:val="-7"/>
        </w:rPr>
        <w:t xml:space="preserve"> </w:t>
      </w:r>
      <w:r>
        <w:t>образования Детская школа искусств с. Бельтирское</w:t>
      </w: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spacing w:before="174"/>
        <w:ind w:left="0"/>
        <w:jc w:val="left"/>
      </w:pPr>
    </w:p>
    <w:p w:rsidR="00D41D60" w:rsidRDefault="00D41D60" w:rsidP="00D41D60">
      <w:pPr>
        <w:pStyle w:val="1"/>
        <w:ind w:left="2" w:right="3"/>
        <w:jc w:val="center"/>
      </w:pPr>
      <w:r>
        <w:t>Методическая</w:t>
      </w:r>
      <w:r>
        <w:rPr>
          <w:spacing w:val="-13"/>
        </w:rPr>
        <w:t xml:space="preserve"> </w:t>
      </w:r>
      <w:r>
        <w:rPr>
          <w:spacing w:val="-2"/>
        </w:rPr>
        <w:t>разработка</w:t>
      </w:r>
    </w:p>
    <w:p w:rsidR="00D41D60" w:rsidRDefault="00D41D60" w:rsidP="00D41D60">
      <w:pPr>
        <w:pStyle w:val="a3"/>
        <w:spacing w:before="43"/>
        <w:ind w:left="1" w:right="3"/>
        <w:jc w:val="center"/>
      </w:pPr>
      <w:r>
        <w:rPr>
          <w:spacing w:val="-2"/>
        </w:rPr>
        <w:t>концертмейстер</w:t>
      </w:r>
    </w:p>
    <w:p w:rsidR="00D41D60" w:rsidRDefault="00D41D60" w:rsidP="00D41D60">
      <w:pPr>
        <w:pStyle w:val="a3"/>
        <w:spacing w:before="48"/>
        <w:ind w:left="2" w:right="3"/>
        <w:jc w:val="center"/>
      </w:pPr>
      <w:proofErr w:type="spellStart"/>
      <w:r>
        <w:t>Солобоева</w:t>
      </w:r>
      <w:proofErr w:type="spellEnd"/>
      <w:r>
        <w:t xml:space="preserve"> Наталья Сергеевна</w:t>
      </w:r>
    </w:p>
    <w:p w:rsidR="00D41D60" w:rsidRDefault="00D41D60" w:rsidP="00D41D60">
      <w:pPr>
        <w:pStyle w:val="a3"/>
        <w:spacing w:before="97"/>
        <w:ind w:left="0"/>
        <w:jc w:val="left"/>
      </w:pPr>
    </w:p>
    <w:p w:rsidR="00D41D60" w:rsidRDefault="00D41D60" w:rsidP="00D41D60">
      <w:pPr>
        <w:pStyle w:val="a3"/>
        <w:ind w:left="3" w:right="3"/>
        <w:jc w:val="center"/>
        <w:rPr>
          <w:b/>
        </w:rPr>
      </w:pPr>
      <w:r>
        <w:t xml:space="preserve">на </w:t>
      </w:r>
      <w:r>
        <w:rPr>
          <w:spacing w:val="-2"/>
        </w:rPr>
        <w:t>тему</w:t>
      </w:r>
      <w:r>
        <w:rPr>
          <w:b/>
          <w:spacing w:val="-2"/>
        </w:rPr>
        <w:t>:</w:t>
      </w:r>
    </w:p>
    <w:p w:rsidR="00D41D60" w:rsidRDefault="00D41D60" w:rsidP="00D41D60">
      <w:pPr>
        <w:pStyle w:val="1"/>
        <w:spacing w:before="252"/>
        <w:ind w:left="1" w:right="3"/>
        <w:jc w:val="center"/>
      </w:pPr>
      <w:r>
        <w:t>«</w:t>
      </w:r>
      <w:bookmarkStart w:id="0" w:name="_Hlk216517247"/>
      <w:r>
        <w:t>Специфика</w:t>
      </w:r>
      <w:r>
        <w:rPr>
          <w:spacing w:val="-7"/>
        </w:rPr>
        <w:t xml:space="preserve"> </w:t>
      </w:r>
      <w:r>
        <w:t>работы</w:t>
      </w:r>
      <w:r>
        <w:rPr>
          <w:spacing w:val="-8"/>
        </w:rPr>
        <w:t xml:space="preserve"> </w:t>
      </w:r>
      <w:r>
        <w:rPr>
          <w:spacing w:val="-2"/>
        </w:rPr>
        <w:t>концертмейстера</w:t>
      </w:r>
    </w:p>
    <w:p w:rsidR="00D41D60" w:rsidRDefault="00D41D60" w:rsidP="00D41D60">
      <w:pPr>
        <w:spacing w:before="50"/>
        <w:ind w:right="3"/>
        <w:jc w:val="center"/>
        <w:rPr>
          <w:b/>
          <w:sz w:val="28"/>
        </w:rPr>
      </w:pPr>
      <w:r>
        <w:rPr>
          <w:b/>
          <w:sz w:val="28"/>
        </w:rPr>
        <w:t>с</w:t>
      </w:r>
      <w:r>
        <w:rPr>
          <w:b/>
          <w:spacing w:val="-5"/>
          <w:sz w:val="28"/>
        </w:rPr>
        <w:t xml:space="preserve"> </w:t>
      </w:r>
      <w:r>
        <w:rPr>
          <w:b/>
          <w:sz w:val="28"/>
        </w:rPr>
        <w:t>учащимися</w:t>
      </w:r>
      <w:r>
        <w:rPr>
          <w:b/>
          <w:spacing w:val="-6"/>
          <w:sz w:val="28"/>
        </w:rPr>
        <w:t xml:space="preserve"> </w:t>
      </w:r>
      <w:r>
        <w:rPr>
          <w:b/>
          <w:sz w:val="28"/>
        </w:rPr>
        <w:t>разных</w:t>
      </w:r>
      <w:r>
        <w:rPr>
          <w:b/>
          <w:spacing w:val="-6"/>
          <w:sz w:val="28"/>
        </w:rPr>
        <w:t xml:space="preserve"> </w:t>
      </w:r>
      <w:r>
        <w:rPr>
          <w:b/>
          <w:sz w:val="28"/>
        </w:rPr>
        <w:t>отделений</w:t>
      </w:r>
      <w:r>
        <w:rPr>
          <w:b/>
          <w:spacing w:val="-5"/>
          <w:sz w:val="28"/>
        </w:rPr>
        <w:t xml:space="preserve"> </w:t>
      </w:r>
      <w:r>
        <w:rPr>
          <w:b/>
          <w:spacing w:val="-4"/>
          <w:sz w:val="28"/>
        </w:rPr>
        <w:t>ДШИ</w:t>
      </w:r>
      <w:bookmarkEnd w:id="0"/>
      <w:r>
        <w:rPr>
          <w:b/>
          <w:spacing w:val="-4"/>
          <w:sz w:val="28"/>
        </w:rPr>
        <w:t>»</w:t>
      </w:r>
    </w:p>
    <w:p w:rsidR="00D41D60" w:rsidRDefault="00D41D60" w:rsidP="00D41D60">
      <w:pPr>
        <w:pStyle w:val="a3"/>
        <w:ind w:left="0"/>
        <w:jc w:val="left"/>
        <w:rPr>
          <w:b/>
        </w:rPr>
      </w:pPr>
    </w:p>
    <w:p w:rsidR="00D41D60" w:rsidRDefault="00D41D60" w:rsidP="00D41D60">
      <w:pPr>
        <w:pStyle w:val="a3"/>
        <w:ind w:left="0"/>
        <w:jc w:val="left"/>
        <w:rPr>
          <w:b/>
        </w:rPr>
      </w:pPr>
    </w:p>
    <w:p w:rsidR="00D41D60" w:rsidRDefault="00D41D60" w:rsidP="00D41D60">
      <w:pPr>
        <w:pStyle w:val="a3"/>
        <w:ind w:left="0"/>
        <w:jc w:val="left"/>
        <w:rPr>
          <w:b/>
        </w:rPr>
      </w:pPr>
    </w:p>
    <w:p w:rsidR="00D41D60" w:rsidRDefault="00D41D60" w:rsidP="00D41D60">
      <w:pPr>
        <w:pStyle w:val="a3"/>
        <w:ind w:left="0"/>
        <w:jc w:val="left"/>
        <w:rPr>
          <w:b/>
        </w:rPr>
      </w:pPr>
    </w:p>
    <w:p w:rsidR="00D41D60" w:rsidRDefault="00D41D60" w:rsidP="00D41D60">
      <w:pPr>
        <w:pStyle w:val="a3"/>
        <w:ind w:left="0"/>
        <w:jc w:val="left"/>
        <w:rPr>
          <w:b/>
        </w:rPr>
      </w:pPr>
    </w:p>
    <w:p w:rsidR="00D41D60" w:rsidRDefault="00D41D60" w:rsidP="00D41D60">
      <w:pPr>
        <w:pStyle w:val="a3"/>
        <w:ind w:left="0"/>
        <w:jc w:val="left"/>
        <w:rPr>
          <w:b/>
        </w:rPr>
      </w:pPr>
    </w:p>
    <w:p w:rsidR="00D41D60" w:rsidRDefault="00D41D60" w:rsidP="00D41D60">
      <w:pPr>
        <w:pStyle w:val="a3"/>
        <w:ind w:left="0"/>
        <w:jc w:val="left"/>
        <w:rPr>
          <w:b/>
        </w:rPr>
      </w:pPr>
    </w:p>
    <w:p w:rsidR="00D41D60" w:rsidRDefault="00D41D60" w:rsidP="00D41D60">
      <w:pPr>
        <w:pStyle w:val="a3"/>
        <w:ind w:left="0"/>
        <w:jc w:val="left"/>
        <w:rPr>
          <w:b/>
        </w:rPr>
      </w:pPr>
    </w:p>
    <w:p w:rsidR="00D41D60" w:rsidRDefault="00D41D60" w:rsidP="00D41D60">
      <w:pPr>
        <w:pStyle w:val="a3"/>
        <w:ind w:left="0"/>
        <w:jc w:val="left"/>
        <w:rPr>
          <w:b/>
        </w:rPr>
      </w:pPr>
    </w:p>
    <w:p w:rsidR="00D41D60" w:rsidRDefault="00D41D60" w:rsidP="00D41D60">
      <w:pPr>
        <w:pStyle w:val="a3"/>
        <w:ind w:left="0"/>
        <w:jc w:val="left"/>
        <w:rPr>
          <w:b/>
        </w:rPr>
      </w:pPr>
    </w:p>
    <w:p w:rsidR="00D41D60" w:rsidRDefault="00D41D60" w:rsidP="00D41D60">
      <w:pPr>
        <w:pStyle w:val="a3"/>
        <w:ind w:left="0"/>
        <w:jc w:val="left"/>
        <w:rPr>
          <w:b/>
        </w:rPr>
      </w:pPr>
    </w:p>
    <w:p w:rsidR="00D41D60" w:rsidRDefault="00D41D60" w:rsidP="00D41D60">
      <w:pPr>
        <w:pStyle w:val="a3"/>
        <w:ind w:left="0"/>
        <w:jc w:val="left"/>
        <w:rPr>
          <w:b/>
        </w:rPr>
      </w:pPr>
    </w:p>
    <w:p w:rsidR="00D41D60" w:rsidRDefault="00D41D60" w:rsidP="00D41D60">
      <w:pPr>
        <w:pStyle w:val="a3"/>
        <w:ind w:left="0"/>
        <w:jc w:val="left"/>
        <w:rPr>
          <w:b/>
        </w:rPr>
      </w:pPr>
    </w:p>
    <w:p w:rsidR="00D41D60" w:rsidRDefault="00D41D60" w:rsidP="00D41D60">
      <w:pPr>
        <w:pStyle w:val="a3"/>
        <w:ind w:left="0"/>
        <w:jc w:val="left"/>
        <w:rPr>
          <w:b/>
        </w:rPr>
      </w:pPr>
    </w:p>
    <w:p w:rsidR="00D41D60" w:rsidRDefault="00D41D60" w:rsidP="00D41D60">
      <w:pPr>
        <w:pStyle w:val="a3"/>
        <w:ind w:left="0"/>
        <w:jc w:val="left"/>
        <w:rPr>
          <w:b/>
        </w:rPr>
      </w:pPr>
    </w:p>
    <w:p w:rsidR="00D41D60" w:rsidRDefault="00D41D60" w:rsidP="00D41D60">
      <w:pPr>
        <w:pStyle w:val="a3"/>
        <w:ind w:left="0"/>
        <w:jc w:val="left"/>
        <w:rPr>
          <w:b/>
        </w:rPr>
      </w:pPr>
    </w:p>
    <w:p w:rsidR="00D41D60" w:rsidRDefault="00D41D60" w:rsidP="00D41D60">
      <w:pPr>
        <w:pStyle w:val="a3"/>
        <w:ind w:left="0"/>
        <w:jc w:val="left"/>
        <w:rPr>
          <w:b/>
        </w:rPr>
      </w:pPr>
    </w:p>
    <w:p w:rsidR="00D41D60" w:rsidRDefault="00D41D60" w:rsidP="00D41D60">
      <w:pPr>
        <w:pStyle w:val="a3"/>
        <w:ind w:left="0"/>
        <w:jc w:val="left"/>
        <w:rPr>
          <w:b/>
        </w:rPr>
      </w:pPr>
    </w:p>
    <w:p w:rsidR="00D41D60" w:rsidRDefault="00D41D60" w:rsidP="00D41D60">
      <w:pPr>
        <w:pStyle w:val="a3"/>
        <w:ind w:left="0"/>
        <w:jc w:val="left"/>
        <w:rPr>
          <w:b/>
        </w:rPr>
      </w:pPr>
    </w:p>
    <w:p w:rsidR="00D41D60" w:rsidRDefault="00D41D60" w:rsidP="00D41D60">
      <w:pPr>
        <w:pStyle w:val="a3"/>
        <w:spacing w:before="190"/>
        <w:ind w:left="0"/>
        <w:jc w:val="left"/>
        <w:rPr>
          <w:b/>
        </w:rPr>
      </w:pPr>
    </w:p>
    <w:p w:rsidR="00D41D60" w:rsidRDefault="00D41D60" w:rsidP="00D41D60">
      <w:pPr>
        <w:pStyle w:val="a3"/>
        <w:spacing w:line="276" w:lineRule="auto"/>
        <w:ind w:left="3768" w:right="3763"/>
        <w:jc w:val="center"/>
      </w:pPr>
      <w:r>
        <w:t>2024 г.</w:t>
      </w:r>
    </w:p>
    <w:p w:rsidR="00D41D60" w:rsidRDefault="00D41D60" w:rsidP="00D41D60">
      <w:pPr>
        <w:pStyle w:val="a3"/>
        <w:spacing w:line="276" w:lineRule="auto"/>
        <w:sectPr w:rsidR="00D41D60" w:rsidSect="00D41D60">
          <w:pgSz w:w="11910" w:h="16840"/>
          <w:pgMar w:top="1040" w:right="708" w:bottom="280" w:left="1559" w:header="720" w:footer="720" w:gutter="0"/>
          <w:cols w:space="720"/>
        </w:sectPr>
      </w:pPr>
    </w:p>
    <w:p w:rsidR="00D41D60" w:rsidRDefault="00D41D60" w:rsidP="00D41D60">
      <w:pPr>
        <w:pStyle w:val="1"/>
        <w:spacing w:before="185"/>
        <w:ind w:left="0"/>
        <w:jc w:val="left"/>
      </w:pPr>
      <w:r>
        <w:rPr>
          <w:spacing w:val="-2"/>
        </w:rPr>
        <w:lastRenderedPageBreak/>
        <w:t>Содержание</w:t>
      </w:r>
    </w:p>
    <w:p w:rsidR="00D41D60" w:rsidRDefault="00D41D60" w:rsidP="00D41D60">
      <w:pPr>
        <w:pStyle w:val="a3"/>
        <w:spacing w:before="93"/>
        <w:ind w:left="0"/>
        <w:jc w:val="left"/>
        <w:rPr>
          <w:b/>
        </w:rPr>
      </w:pPr>
    </w:p>
    <w:p w:rsidR="00D41D60" w:rsidRDefault="00D41D60" w:rsidP="00D41D60">
      <w:pPr>
        <w:pStyle w:val="a5"/>
        <w:numPr>
          <w:ilvl w:val="0"/>
          <w:numId w:val="2"/>
        </w:numPr>
        <w:tabs>
          <w:tab w:val="left" w:pos="353"/>
        </w:tabs>
        <w:ind w:left="353" w:hanging="210"/>
        <w:rPr>
          <w:sz w:val="28"/>
        </w:rPr>
      </w:pPr>
      <w:r>
        <w:rPr>
          <w:spacing w:val="-2"/>
          <w:sz w:val="28"/>
        </w:rPr>
        <w:t>Введение.</w:t>
      </w:r>
    </w:p>
    <w:p w:rsidR="00D41D60" w:rsidRPr="005C79EE" w:rsidRDefault="00D41D60" w:rsidP="005C79EE">
      <w:pPr>
        <w:pStyle w:val="a5"/>
        <w:numPr>
          <w:ilvl w:val="0"/>
          <w:numId w:val="2"/>
        </w:numPr>
        <w:tabs>
          <w:tab w:val="left" w:pos="353"/>
        </w:tabs>
        <w:spacing w:before="48" w:line="276" w:lineRule="auto"/>
        <w:ind w:right="544"/>
        <w:rPr>
          <w:sz w:val="28"/>
        </w:rPr>
      </w:pPr>
      <w:r w:rsidRPr="00F9413E">
        <w:rPr>
          <w:sz w:val="28"/>
        </w:rPr>
        <w:t>Специфика работы концертмейстера</w:t>
      </w:r>
      <w:r>
        <w:rPr>
          <w:sz w:val="28"/>
        </w:rPr>
        <w:t xml:space="preserve"> </w:t>
      </w:r>
      <w:r w:rsidRPr="00F9413E">
        <w:rPr>
          <w:sz w:val="28"/>
        </w:rPr>
        <w:t>с учащимися разных отделений ДШИ.</w:t>
      </w:r>
      <w:r w:rsidR="005C79EE">
        <w:rPr>
          <w:sz w:val="28"/>
        </w:rPr>
        <w:t xml:space="preserve"> </w:t>
      </w:r>
      <w:r w:rsidRPr="005C79EE">
        <w:rPr>
          <w:sz w:val="28"/>
        </w:rPr>
        <w:t>Работа</w:t>
      </w:r>
      <w:r w:rsidRPr="005C79EE">
        <w:rPr>
          <w:spacing w:val="-5"/>
          <w:sz w:val="28"/>
        </w:rPr>
        <w:t xml:space="preserve"> </w:t>
      </w:r>
      <w:r w:rsidRPr="005C79EE">
        <w:rPr>
          <w:sz w:val="28"/>
        </w:rPr>
        <w:t>с</w:t>
      </w:r>
      <w:r w:rsidRPr="005C79EE">
        <w:rPr>
          <w:spacing w:val="-6"/>
          <w:sz w:val="28"/>
        </w:rPr>
        <w:t xml:space="preserve"> </w:t>
      </w:r>
      <w:r w:rsidRPr="005C79EE">
        <w:rPr>
          <w:sz w:val="28"/>
        </w:rPr>
        <w:t>учащимися</w:t>
      </w:r>
      <w:r w:rsidRPr="005C79EE">
        <w:rPr>
          <w:spacing w:val="-5"/>
          <w:sz w:val="28"/>
        </w:rPr>
        <w:t xml:space="preserve"> </w:t>
      </w:r>
      <w:r w:rsidRPr="005C79EE">
        <w:rPr>
          <w:sz w:val="28"/>
        </w:rPr>
        <w:t>разных</w:t>
      </w:r>
      <w:r w:rsidRPr="005C79EE">
        <w:rPr>
          <w:spacing w:val="-3"/>
          <w:sz w:val="28"/>
        </w:rPr>
        <w:t xml:space="preserve"> </w:t>
      </w:r>
      <w:r w:rsidRPr="005C79EE">
        <w:rPr>
          <w:spacing w:val="-2"/>
          <w:sz w:val="28"/>
        </w:rPr>
        <w:t>специальностей.</w:t>
      </w:r>
    </w:p>
    <w:p w:rsidR="00D41D60" w:rsidRDefault="00D41D60" w:rsidP="00D41D60">
      <w:pPr>
        <w:pStyle w:val="a5"/>
        <w:numPr>
          <w:ilvl w:val="1"/>
          <w:numId w:val="2"/>
        </w:numPr>
        <w:tabs>
          <w:tab w:val="left" w:pos="305"/>
        </w:tabs>
        <w:spacing w:before="47"/>
        <w:ind w:left="305" w:hanging="162"/>
        <w:rPr>
          <w:sz w:val="28"/>
        </w:rPr>
      </w:pPr>
      <w:r>
        <w:rPr>
          <w:sz w:val="28"/>
        </w:rPr>
        <w:t>В</w:t>
      </w:r>
      <w:r>
        <w:rPr>
          <w:spacing w:val="-3"/>
          <w:sz w:val="28"/>
        </w:rPr>
        <w:t xml:space="preserve"> </w:t>
      </w:r>
      <w:r>
        <w:rPr>
          <w:sz w:val="28"/>
        </w:rPr>
        <w:t>классе</w:t>
      </w:r>
      <w:r>
        <w:rPr>
          <w:spacing w:val="-1"/>
          <w:sz w:val="28"/>
        </w:rPr>
        <w:t xml:space="preserve"> </w:t>
      </w:r>
      <w:r>
        <w:rPr>
          <w:spacing w:val="-2"/>
          <w:sz w:val="28"/>
        </w:rPr>
        <w:t>вокала;</w:t>
      </w:r>
    </w:p>
    <w:p w:rsidR="00D41D60" w:rsidRDefault="00D41D60" w:rsidP="00D41D60">
      <w:pPr>
        <w:pStyle w:val="a5"/>
        <w:numPr>
          <w:ilvl w:val="1"/>
          <w:numId w:val="2"/>
        </w:numPr>
        <w:tabs>
          <w:tab w:val="left" w:pos="305"/>
        </w:tabs>
        <w:spacing w:before="48"/>
        <w:ind w:left="305" w:hanging="162"/>
        <w:rPr>
          <w:sz w:val="28"/>
        </w:rPr>
      </w:pPr>
      <w:r>
        <w:rPr>
          <w:sz w:val="28"/>
        </w:rPr>
        <w:t>На</w:t>
      </w:r>
      <w:r>
        <w:rPr>
          <w:spacing w:val="-7"/>
          <w:sz w:val="28"/>
        </w:rPr>
        <w:t xml:space="preserve"> </w:t>
      </w:r>
      <w:r>
        <w:rPr>
          <w:sz w:val="28"/>
        </w:rPr>
        <w:t>занятиях</w:t>
      </w:r>
      <w:r>
        <w:rPr>
          <w:spacing w:val="-6"/>
          <w:sz w:val="28"/>
        </w:rPr>
        <w:t xml:space="preserve"> </w:t>
      </w:r>
      <w:r>
        <w:rPr>
          <w:spacing w:val="-4"/>
          <w:sz w:val="28"/>
        </w:rPr>
        <w:t>хора;</w:t>
      </w:r>
    </w:p>
    <w:p w:rsidR="00D41D60" w:rsidRDefault="00D41D60" w:rsidP="00D41D60">
      <w:pPr>
        <w:pStyle w:val="a5"/>
        <w:numPr>
          <w:ilvl w:val="0"/>
          <w:numId w:val="2"/>
        </w:numPr>
        <w:tabs>
          <w:tab w:val="left" w:pos="423"/>
          <w:tab w:val="left" w:pos="2021"/>
          <w:tab w:val="left" w:pos="3018"/>
          <w:tab w:val="left" w:pos="4858"/>
          <w:tab w:val="left" w:pos="8709"/>
        </w:tabs>
        <w:spacing w:before="50" w:line="276" w:lineRule="auto"/>
        <w:ind w:left="143" w:right="136" w:firstLine="0"/>
        <w:rPr>
          <w:sz w:val="28"/>
        </w:rPr>
      </w:pPr>
      <w:r>
        <w:rPr>
          <w:sz w:val="28"/>
        </w:rPr>
        <w:t>Совместная</w:t>
      </w:r>
      <w:r>
        <w:rPr>
          <w:sz w:val="28"/>
        </w:rPr>
        <w:tab/>
      </w:r>
      <w:r>
        <w:rPr>
          <w:spacing w:val="-2"/>
          <w:sz w:val="28"/>
        </w:rPr>
        <w:t xml:space="preserve">работа </w:t>
      </w:r>
      <w:r>
        <w:rPr>
          <w:sz w:val="28"/>
        </w:rPr>
        <w:t>концертмейстера, педагога и учащегося.</w:t>
      </w:r>
    </w:p>
    <w:p w:rsidR="00D41D60" w:rsidRDefault="00D41D60" w:rsidP="00D41D60">
      <w:pPr>
        <w:pStyle w:val="a5"/>
        <w:numPr>
          <w:ilvl w:val="1"/>
          <w:numId w:val="2"/>
        </w:numPr>
        <w:tabs>
          <w:tab w:val="left" w:pos="375"/>
        </w:tabs>
        <w:spacing w:line="321" w:lineRule="exact"/>
        <w:ind w:left="375" w:hanging="232"/>
        <w:rPr>
          <w:sz w:val="28"/>
        </w:rPr>
      </w:pPr>
      <w:r>
        <w:rPr>
          <w:sz w:val="28"/>
        </w:rPr>
        <w:t>Концертмейстер</w:t>
      </w:r>
      <w:r>
        <w:rPr>
          <w:spacing w:val="-5"/>
          <w:sz w:val="28"/>
        </w:rPr>
        <w:t xml:space="preserve"> </w:t>
      </w:r>
      <w:r>
        <w:rPr>
          <w:sz w:val="28"/>
        </w:rPr>
        <w:t>и</w:t>
      </w:r>
      <w:r>
        <w:rPr>
          <w:spacing w:val="-6"/>
          <w:sz w:val="28"/>
        </w:rPr>
        <w:t xml:space="preserve"> </w:t>
      </w:r>
      <w:r>
        <w:rPr>
          <w:spacing w:val="-2"/>
          <w:sz w:val="28"/>
        </w:rPr>
        <w:t>учащийся;</w:t>
      </w:r>
    </w:p>
    <w:p w:rsidR="00D41D60" w:rsidRDefault="00D41D60" w:rsidP="00D41D60">
      <w:pPr>
        <w:pStyle w:val="a5"/>
        <w:numPr>
          <w:ilvl w:val="1"/>
          <w:numId w:val="2"/>
        </w:numPr>
        <w:tabs>
          <w:tab w:val="left" w:pos="375"/>
        </w:tabs>
        <w:spacing w:before="48" w:line="278" w:lineRule="auto"/>
        <w:ind w:left="143" w:right="6013" w:firstLine="0"/>
        <w:rPr>
          <w:sz w:val="28"/>
        </w:rPr>
      </w:pPr>
      <w:r>
        <w:rPr>
          <w:sz w:val="28"/>
        </w:rPr>
        <w:t>Концертмейстер</w:t>
      </w:r>
      <w:r>
        <w:rPr>
          <w:spacing w:val="-15"/>
          <w:sz w:val="28"/>
        </w:rPr>
        <w:t xml:space="preserve"> </w:t>
      </w:r>
      <w:r>
        <w:rPr>
          <w:sz w:val="28"/>
        </w:rPr>
        <w:t>и</w:t>
      </w:r>
      <w:r>
        <w:rPr>
          <w:spacing w:val="-17"/>
          <w:sz w:val="28"/>
        </w:rPr>
        <w:t xml:space="preserve"> </w:t>
      </w:r>
      <w:r>
        <w:rPr>
          <w:sz w:val="28"/>
        </w:rPr>
        <w:t xml:space="preserve">педагог. </w:t>
      </w:r>
      <w:r w:rsidR="005C79EE">
        <w:rPr>
          <w:spacing w:val="-2"/>
          <w:sz w:val="28"/>
        </w:rPr>
        <w:t>4</w:t>
      </w:r>
      <w:r>
        <w:rPr>
          <w:spacing w:val="-2"/>
          <w:sz w:val="28"/>
        </w:rPr>
        <w:t>.Заключение</w:t>
      </w:r>
    </w:p>
    <w:p w:rsidR="00D41D60" w:rsidRDefault="005C79EE" w:rsidP="00D41D60">
      <w:pPr>
        <w:pStyle w:val="a3"/>
        <w:spacing w:line="317" w:lineRule="exact"/>
        <w:jc w:val="left"/>
      </w:pPr>
      <w:r>
        <w:t>5</w:t>
      </w:r>
      <w:r w:rsidR="00D41D60">
        <w:t>.Список</w:t>
      </w:r>
      <w:r w:rsidR="00D41D60">
        <w:rPr>
          <w:spacing w:val="-6"/>
        </w:rPr>
        <w:t xml:space="preserve"> </w:t>
      </w:r>
      <w:r w:rsidR="00D41D60">
        <w:rPr>
          <w:spacing w:val="-2"/>
        </w:rPr>
        <w:t>литературы.</w:t>
      </w: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D41D60" w:rsidRDefault="00D41D60" w:rsidP="00D41D60">
      <w:pPr>
        <w:pStyle w:val="a3"/>
        <w:ind w:left="0"/>
        <w:jc w:val="left"/>
      </w:pPr>
    </w:p>
    <w:p w:rsidR="00883504" w:rsidRDefault="00883504" w:rsidP="00D41D60">
      <w:pPr>
        <w:pStyle w:val="a3"/>
        <w:ind w:left="0"/>
        <w:jc w:val="left"/>
      </w:pPr>
    </w:p>
    <w:p w:rsidR="00883504" w:rsidRDefault="00883504" w:rsidP="00D41D60">
      <w:pPr>
        <w:pStyle w:val="a3"/>
        <w:ind w:left="0"/>
        <w:jc w:val="left"/>
      </w:pPr>
    </w:p>
    <w:p w:rsidR="00D41D60" w:rsidRDefault="00D41D60" w:rsidP="00D41D60">
      <w:pPr>
        <w:pStyle w:val="a3"/>
        <w:ind w:left="0"/>
        <w:jc w:val="left"/>
      </w:pPr>
    </w:p>
    <w:p w:rsidR="00D41D60" w:rsidRDefault="00D41D60" w:rsidP="00D41D60">
      <w:pPr>
        <w:pStyle w:val="a3"/>
        <w:spacing w:before="134"/>
        <w:ind w:left="0"/>
        <w:jc w:val="left"/>
      </w:pPr>
    </w:p>
    <w:p w:rsidR="00D41D60" w:rsidRDefault="00D41D60" w:rsidP="00D41D60">
      <w:pPr>
        <w:pStyle w:val="1"/>
        <w:ind w:left="709"/>
        <w:jc w:val="left"/>
      </w:pPr>
      <w:r>
        <w:rPr>
          <w:spacing w:val="-2"/>
        </w:rPr>
        <w:lastRenderedPageBreak/>
        <w:t>Введение</w:t>
      </w:r>
    </w:p>
    <w:p w:rsidR="00D41D60" w:rsidRDefault="00D41D60" w:rsidP="00D41D60">
      <w:pPr>
        <w:pStyle w:val="a3"/>
        <w:spacing w:before="43" w:line="276" w:lineRule="auto"/>
        <w:ind w:right="135" w:firstLine="566"/>
      </w:pPr>
      <w:proofErr w:type="spellStart"/>
      <w:r>
        <w:t>Концертмейстерство</w:t>
      </w:r>
      <w:proofErr w:type="spellEnd"/>
      <w:r>
        <w:t>, сформировавшись как самостоятельный вид деятельности в процессе практики аккомпанирования,</w:t>
      </w:r>
      <w:r>
        <w:rPr>
          <w:spacing w:val="40"/>
        </w:rPr>
        <w:t xml:space="preserve"> </w:t>
      </w:r>
      <w:r>
        <w:t>является удачным примером универсального сочетания в рамках одной профессии элементов мастерства педагога, исполнителя, импровизатора и психолога. Применительно к деятельности музыканта-пианиста.</w:t>
      </w:r>
    </w:p>
    <w:p w:rsidR="00D41D60" w:rsidRDefault="00D41D60" w:rsidP="00D41D60">
      <w:pPr>
        <w:pStyle w:val="a3"/>
        <w:spacing w:before="2" w:line="276" w:lineRule="auto"/>
        <w:ind w:right="142" w:firstLine="566"/>
      </w:pPr>
      <w:r>
        <w:t xml:space="preserve">Деятельность концертмейстера в инструментальной сфере специального музыкального образования, является одной из самых распространенных для пианиста. Несмотря на ряд существенных отличий с ансамблевыми, педагогическими и исполнительскими видами деятельности пианиста, для </w:t>
      </w:r>
      <w:proofErr w:type="gramStart"/>
      <w:r>
        <w:t>концертмейстера,</w:t>
      </w:r>
      <w:r>
        <w:rPr>
          <w:spacing w:val="26"/>
        </w:rPr>
        <w:t xml:space="preserve">  </w:t>
      </w:r>
      <w:r>
        <w:t>работающего</w:t>
      </w:r>
      <w:proofErr w:type="gramEnd"/>
      <w:r>
        <w:rPr>
          <w:spacing w:val="28"/>
        </w:rPr>
        <w:t xml:space="preserve">  </w:t>
      </w:r>
      <w:r>
        <w:t>в</w:t>
      </w:r>
      <w:r>
        <w:rPr>
          <w:spacing w:val="26"/>
        </w:rPr>
        <w:t xml:space="preserve">  </w:t>
      </w:r>
      <w:r>
        <w:t>данной</w:t>
      </w:r>
      <w:r>
        <w:rPr>
          <w:spacing w:val="27"/>
        </w:rPr>
        <w:t xml:space="preserve">  </w:t>
      </w:r>
      <w:r>
        <w:t>сфере,</w:t>
      </w:r>
      <w:r>
        <w:rPr>
          <w:spacing w:val="27"/>
        </w:rPr>
        <w:t xml:space="preserve">  </w:t>
      </w:r>
      <w:r>
        <w:t>остаются</w:t>
      </w:r>
      <w:r>
        <w:rPr>
          <w:spacing w:val="28"/>
        </w:rPr>
        <w:t xml:space="preserve">  </w:t>
      </w:r>
      <w:r>
        <w:rPr>
          <w:spacing w:val="-2"/>
        </w:rPr>
        <w:t>актуальными</w:t>
      </w:r>
      <w:r>
        <w:t xml:space="preserve"> наиболее универсальные критерии профессионального мастерства: музыкальная интуиция, чутьё, такт, гибкость, которые</w:t>
      </w:r>
      <w:r>
        <w:rPr>
          <w:spacing w:val="40"/>
        </w:rPr>
        <w:t xml:space="preserve"> </w:t>
      </w:r>
      <w:r>
        <w:t>обеспечивают ансамблевое единство и художественную целостность музыкальной концепции.</w:t>
      </w:r>
    </w:p>
    <w:p w:rsidR="00D41D60" w:rsidRDefault="00D41D60" w:rsidP="00883504">
      <w:pPr>
        <w:pStyle w:val="a3"/>
        <w:spacing w:line="276" w:lineRule="auto"/>
        <w:ind w:right="135" w:firstLine="566"/>
        <w:sectPr w:rsidR="00D41D60">
          <w:headerReference w:type="default" r:id="rId5"/>
          <w:pgSz w:w="11910" w:h="16840"/>
          <w:pgMar w:top="1040" w:right="708" w:bottom="280" w:left="1559" w:header="749" w:footer="0" w:gutter="0"/>
          <w:cols w:space="720"/>
        </w:sectPr>
      </w:pPr>
      <w:r>
        <w:t xml:space="preserve">Таким образом, совместное исполнение в ансамбле можно интерпретировать как общение на музыкальном языке, а для этого необходимо, чтобы собеседники владели этим языком. Подобные случаи в ансамбле относительно редки (область концертного исполнительства). Значительно чаще в учебно-музыкальной сфере концертмейстер, работая с учащимися, певцом или инструменталистом, собственными силами обеспечивает двустороннюю обратную связь и взаимопонимание, компенсируя недостатки музыкальной коммуникации профессиональными качествами, именуемыми интуицией, эмпатией. В большинстве случаев ансамблевая слитность зависит от качества взаимоотношений, уровня человеческого взаимопонимания между концертмейстером и </w:t>
      </w:r>
      <w:r>
        <w:rPr>
          <w:spacing w:val="-2"/>
        </w:rPr>
        <w:t>инструменталистом</w:t>
      </w:r>
    </w:p>
    <w:p w:rsidR="00D41D60" w:rsidRDefault="00D41D60" w:rsidP="00883504">
      <w:pPr>
        <w:pStyle w:val="a3"/>
        <w:spacing w:line="276" w:lineRule="auto"/>
        <w:ind w:left="0" w:right="140"/>
        <w:jc w:val="center"/>
        <w:rPr>
          <w:b/>
          <w:bCs/>
        </w:rPr>
      </w:pPr>
      <w:r w:rsidRPr="00F9413E">
        <w:rPr>
          <w:b/>
          <w:bCs/>
        </w:rPr>
        <w:lastRenderedPageBreak/>
        <w:t>Специфика работы концертмейстера</w:t>
      </w:r>
      <w:r>
        <w:rPr>
          <w:b/>
          <w:bCs/>
        </w:rPr>
        <w:t xml:space="preserve"> </w:t>
      </w:r>
      <w:r w:rsidRPr="00F9413E">
        <w:rPr>
          <w:b/>
          <w:bCs/>
        </w:rPr>
        <w:t>с учащимися разных отделений ДШИ</w:t>
      </w:r>
      <w:r>
        <w:rPr>
          <w:b/>
          <w:bCs/>
        </w:rPr>
        <w:t>.</w:t>
      </w:r>
    </w:p>
    <w:p w:rsidR="00D41D60" w:rsidRPr="00F9413E" w:rsidRDefault="00D41D60" w:rsidP="00D41D60">
      <w:pPr>
        <w:pStyle w:val="a3"/>
        <w:spacing w:line="276" w:lineRule="auto"/>
        <w:ind w:right="140" w:firstLine="566"/>
        <w:jc w:val="left"/>
        <w:rPr>
          <w:b/>
          <w:bCs/>
        </w:rPr>
      </w:pPr>
      <w:r w:rsidRPr="00F9413E">
        <w:rPr>
          <w:b/>
          <w:bCs/>
        </w:rPr>
        <w:t>В классе вокала</w:t>
      </w:r>
      <w:r>
        <w:rPr>
          <w:b/>
          <w:bCs/>
        </w:rPr>
        <w:t>.</w:t>
      </w:r>
    </w:p>
    <w:p w:rsidR="00D41D60" w:rsidRDefault="00D41D60" w:rsidP="00D41D60">
      <w:pPr>
        <w:pStyle w:val="a3"/>
        <w:spacing w:line="276" w:lineRule="auto"/>
        <w:ind w:right="141" w:firstLine="707"/>
      </w:pPr>
      <w:r>
        <w:t>Работая с вокалистами, концертмейстер обязан подходить индивидуально к каждому исполнителю, учитывая степень творческой активности ученика, состояние его певческого аппарата. В своей самостоятельной работе концертмейстер должен ознакомиться со спецификой певческого искусства, строением певческого аппарата, особенностями певческого дыхания, диапазона голосов, артикуляции и освоить дополнительный репертуар, научиться анализировать особенности фразировки и характерные черты интонационного развития вокальной партии; выявлять смысловые и кульминационные акценты поэтического текста и мелодии.</w:t>
      </w:r>
    </w:p>
    <w:p w:rsidR="00D41D60" w:rsidRDefault="00D41D60" w:rsidP="00393E97">
      <w:pPr>
        <w:pStyle w:val="a3"/>
        <w:spacing w:line="276" w:lineRule="auto"/>
        <w:ind w:left="142" w:right="144" w:firstLine="567"/>
      </w:pPr>
      <w:r>
        <w:t>Для практической помощи певцу в период разучивания произведения нужно</w:t>
      </w:r>
      <w:r>
        <w:rPr>
          <w:spacing w:val="40"/>
        </w:rPr>
        <w:t xml:space="preserve"> </w:t>
      </w:r>
      <w:r>
        <w:t>овладеть</w:t>
      </w:r>
      <w:r>
        <w:rPr>
          <w:spacing w:val="40"/>
        </w:rPr>
        <w:t xml:space="preserve"> </w:t>
      </w:r>
      <w:r>
        <w:t>навыком</w:t>
      </w:r>
      <w:r>
        <w:rPr>
          <w:spacing w:val="40"/>
        </w:rPr>
        <w:t xml:space="preserve"> </w:t>
      </w:r>
      <w:r>
        <w:t>исполнения</w:t>
      </w:r>
      <w:r>
        <w:rPr>
          <w:spacing w:val="40"/>
        </w:rPr>
        <w:t xml:space="preserve"> </w:t>
      </w:r>
      <w:r>
        <w:t>трехстрочной</w:t>
      </w:r>
      <w:r>
        <w:rPr>
          <w:spacing w:val="40"/>
        </w:rPr>
        <w:t xml:space="preserve"> </w:t>
      </w:r>
      <w:r>
        <w:t>партитуры,</w:t>
      </w:r>
      <w:r>
        <w:rPr>
          <w:spacing w:val="40"/>
        </w:rPr>
        <w:t xml:space="preserve"> </w:t>
      </w:r>
      <w:r>
        <w:t>научиться</w:t>
      </w:r>
      <w:r w:rsidR="00393E97">
        <w:t xml:space="preserve"> </w:t>
      </w:r>
      <w:r>
        <w:rPr>
          <w:spacing w:val="-2"/>
        </w:rPr>
        <w:t>расставлять</w:t>
      </w:r>
      <w:r>
        <w:tab/>
      </w:r>
      <w:r>
        <w:rPr>
          <w:spacing w:val="-2"/>
        </w:rPr>
        <w:t>моменты</w:t>
      </w:r>
      <w:r>
        <w:tab/>
      </w:r>
      <w:r>
        <w:rPr>
          <w:spacing w:val="-2"/>
        </w:rPr>
        <w:t>взятия</w:t>
      </w:r>
      <w:r>
        <w:tab/>
      </w:r>
      <w:r>
        <w:rPr>
          <w:spacing w:val="-10"/>
        </w:rPr>
        <w:t>и</w:t>
      </w:r>
      <w:r>
        <w:tab/>
      </w:r>
      <w:r>
        <w:rPr>
          <w:spacing w:val="-2"/>
        </w:rPr>
        <w:t>снятия</w:t>
      </w:r>
      <w:r>
        <w:tab/>
      </w:r>
      <w:r>
        <w:rPr>
          <w:spacing w:val="-2"/>
        </w:rPr>
        <w:t>дыхани</w:t>
      </w:r>
      <w:r w:rsidR="00393E97">
        <w:rPr>
          <w:spacing w:val="-2"/>
        </w:rPr>
        <w:t xml:space="preserve">я </w:t>
      </w:r>
      <w:r>
        <w:rPr>
          <w:spacing w:val="-2"/>
        </w:rPr>
        <w:t>сообразно</w:t>
      </w:r>
      <w:r>
        <w:tab/>
      </w:r>
      <w:r>
        <w:rPr>
          <w:spacing w:val="-2"/>
        </w:rPr>
        <w:t xml:space="preserve">смыслу </w:t>
      </w:r>
      <w:r>
        <w:t>исполняемого произведения.</w:t>
      </w:r>
      <w:r w:rsidR="00393E97">
        <w:t xml:space="preserve"> </w:t>
      </w:r>
      <w:r>
        <w:t>В</w:t>
      </w:r>
      <w:r>
        <w:rPr>
          <w:spacing w:val="80"/>
        </w:rPr>
        <w:t xml:space="preserve"> </w:t>
      </w:r>
      <w:r>
        <w:t>работе</w:t>
      </w:r>
      <w:r>
        <w:rPr>
          <w:spacing w:val="80"/>
        </w:rPr>
        <w:t xml:space="preserve"> </w:t>
      </w:r>
      <w:r>
        <w:t>с</w:t>
      </w:r>
      <w:r>
        <w:rPr>
          <w:spacing w:val="80"/>
        </w:rPr>
        <w:t xml:space="preserve"> </w:t>
      </w:r>
      <w:r>
        <w:t>вокалистами,</w:t>
      </w:r>
      <w:r>
        <w:rPr>
          <w:spacing w:val="80"/>
        </w:rPr>
        <w:t xml:space="preserve"> </w:t>
      </w:r>
      <w:r>
        <w:t>важно</w:t>
      </w:r>
      <w:r>
        <w:rPr>
          <w:spacing w:val="80"/>
        </w:rPr>
        <w:t xml:space="preserve"> </w:t>
      </w:r>
      <w:r>
        <w:t>обращать</w:t>
      </w:r>
      <w:r>
        <w:rPr>
          <w:spacing w:val="80"/>
        </w:rPr>
        <w:t xml:space="preserve"> </w:t>
      </w:r>
      <w:r>
        <w:t>внимание</w:t>
      </w:r>
      <w:r>
        <w:rPr>
          <w:spacing w:val="80"/>
        </w:rPr>
        <w:t xml:space="preserve"> </w:t>
      </w:r>
      <w:r>
        <w:t>на</w:t>
      </w:r>
      <w:r>
        <w:rPr>
          <w:spacing w:val="80"/>
        </w:rPr>
        <w:t xml:space="preserve"> </w:t>
      </w:r>
      <w:r>
        <w:t xml:space="preserve">следующие </w:t>
      </w:r>
      <w:r>
        <w:rPr>
          <w:spacing w:val="-2"/>
        </w:rPr>
        <w:t>моменты:</w:t>
      </w:r>
    </w:p>
    <w:p w:rsidR="00D41D60" w:rsidRDefault="00D41D60" w:rsidP="00D41D60">
      <w:pPr>
        <w:pStyle w:val="a3"/>
        <w:tabs>
          <w:tab w:val="left" w:pos="502"/>
          <w:tab w:val="left" w:pos="1773"/>
          <w:tab w:val="left" w:pos="4011"/>
          <w:tab w:val="left" w:pos="5368"/>
          <w:tab w:val="left" w:pos="7478"/>
          <w:tab w:val="left" w:pos="7830"/>
        </w:tabs>
        <w:spacing w:line="278" w:lineRule="auto"/>
        <w:ind w:right="147"/>
        <w:jc w:val="left"/>
      </w:pPr>
      <w:r>
        <w:rPr>
          <w:spacing w:val="-10"/>
        </w:rPr>
        <w:t>−</w:t>
      </w:r>
      <w:r>
        <w:tab/>
      </w:r>
      <w:r>
        <w:rPr>
          <w:spacing w:val="-2"/>
        </w:rPr>
        <w:t>точность</w:t>
      </w:r>
      <w:r>
        <w:tab/>
      </w:r>
      <w:r>
        <w:rPr>
          <w:spacing w:val="-2"/>
        </w:rPr>
        <w:t>воспроизведения</w:t>
      </w:r>
      <w:r>
        <w:tab/>
      </w:r>
      <w:r>
        <w:rPr>
          <w:spacing w:val="-2"/>
        </w:rPr>
        <w:t>учеником</w:t>
      </w:r>
      <w:r>
        <w:tab/>
      </w:r>
      <w:proofErr w:type="spellStart"/>
      <w:r>
        <w:rPr>
          <w:spacing w:val="-2"/>
        </w:rPr>
        <w:t>звуковысотного</w:t>
      </w:r>
      <w:proofErr w:type="spellEnd"/>
      <w:r>
        <w:tab/>
      </w:r>
      <w:r>
        <w:rPr>
          <w:spacing w:val="-10"/>
        </w:rPr>
        <w:t>и</w:t>
      </w:r>
      <w:r>
        <w:tab/>
      </w:r>
      <w:r>
        <w:rPr>
          <w:spacing w:val="-2"/>
        </w:rPr>
        <w:t xml:space="preserve">ритмического </w:t>
      </w:r>
      <w:r>
        <w:t>рисунка мелодии;</w:t>
      </w:r>
    </w:p>
    <w:p w:rsidR="00D41D60" w:rsidRDefault="00D41D60" w:rsidP="00D41D60">
      <w:pPr>
        <w:pStyle w:val="a3"/>
        <w:spacing w:line="317" w:lineRule="exact"/>
        <w:jc w:val="left"/>
      </w:pPr>
      <w:r>
        <w:t>−</w:t>
      </w:r>
      <w:r>
        <w:rPr>
          <w:spacing w:val="-8"/>
        </w:rPr>
        <w:t xml:space="preserve"> </w:t>
      </w:r>
      <w:r>
        <w:t>целесообразная</w:t>
      </w:r>
      <w:r>
        <w:rPr>
          <w:spacing w:val="-7"/>
        </w:rPr>
        <w:t xml:space="preserve"> </w:t>
      </w:r>
      <w:r>
        <w:t>расстановка</w:t>
      </w:r>
      <w:r>
        <w:rPr>
          <w:spacing w:val="-10"/>
        </w:rPr>
        <w:t xml:space="preserve"> </w:t>
      </w:r>
      <w:r>
        <w:rPr>
          <w:spacing w:val="-2"/>
        </w:rPr>
        <w:t>дыхания;</w:t>
      </w:r>
    </w:p>
    <w:p w:rsidR="00D41D60" w:rsidRDefault="00D41D60" w:rsidP="00D41D60">
      <w:pPr>
        <w:pStyle w:val="a3"/>
        <w:spacing w:before="47"/>
        <w:jc w:val="left"/>
      </w:pPr>
      <w:r>
        <w:t>−</w:t>
      </w:r>
      <w:r>
        <w:rPr>
          <w:spacing w:val="-5"/>
        </w:rPr>
        <w:t xml:space="preserve"> </w:t>
      </w:r>
      <w:r>
        <w:t>прочтение</w:t>
      </w:r>
      <w:r>
        <w:rPr>
          <w:spacing w:val="-4"/>
        </w:rPr>
        <w:t xml:space="preserve"> </w:t>
      </w:r>
      <w:r>
        <w:t>поэтического</w:t>
      </w:r>
      <w:r>
        <w:rPr>
          <w:spacing w:val="-4"/>
        </w:rPr>
        <w:t xml:space="preserve"> </w:t>
      </w:r>
      <w:r>
        <w:rPr>
          <w:spacing w:val="-2"/>
        </w:rPr>
        <w:t>текста;</w:t>
      </w:r>
    </w:p>
    <w:p w:rsidR="00D41D60" w:rsidRDefault="00D41D60" w:rsidP="00D41D60">
      <w:pPr>
        <w:pStyle w:val="a3"/>
        <w:spacing w:before="47"/>
        <w:jc w:val="left"/>
      </w:pPr>
      <w:r>
        <w:t>−</w:t>
      </w:r>
      <w:r>
        <w:rPr>
          <w:spacing w:val="-2"/>
        </w:rPr>
        <w:t xml:space="preserve"> </w:t>
      </w:r>
      <w:r>
        <w:t>чёткая</w:t>
      </w:r>
      <w:r>
        <w:rPr>
          <w:spacing w:val="-4"/>
        </w:rPr>
        <w:t xml:space="preserve"> </w:t>
      </w:r>
      <w:r>
        <w:t>дикция</w:t>
      </w:r>
      <w:r>
        <w:rPr>
          <w:spacing w:val="-4"/>
        </w:rPr>
        <w:t xml:space="preserve"> </w:t>
      </w:r>
      <w:r>
        <w:t>и</w:t>
      </w:r>
      <w:r>
        <w:rPr>
          <w:spacing w:val="-1"/>
        </w:rPr>
        <w:t xml:space="preserve"> </w:t>
      </w:r>
      <w:r>
        <w:rPr>
          <w:spacing w:val="-2"/>
        </w:rPr>
        <w:t>артикуляция;</w:t>
      </w:r>
    </w:p>
    <w:p w:rsidR="00D41D60" w:rsidRDefault="00D41D60" w:rsidP="00D41D60">
      <w:pPr>
        <w:pStyle w:val="a3"/>
        <w:spacing w:before="50"/>
        <w:jc w:val="left"/>
      </w:pPr>
      <w:r>
        <w:t>−</w:t>
      </w:r>
      <w:r>
        <w:rPr>
          <w:spacing w:val="-4"/>
        </w:rPr>
        <w:t xml:space="preserve"> </w:t>
      </w:r>
      <w:r>
        <w:t>динамика</w:t>
      </w:r>
      <w:r>
        <w:rPr>
          <w:spacing w:val="-6"/>
        </w:rPr>
        <w:t xml:space="preserve"> </w:t>
      </w:r>
      <w:r>
        <w:t>и</w:t>
      </w:r>
      <w:r>
        <w:rPr>
          <w:spacing w:val="-4"/>
        </w:rPr>
        <w:t xml:space="preserve"> </w:t>
      </w:r>
      <w:r>
        <w:t>балансировка</w:t>
      </w:r>
      <w:r>
        <w:rPr>
          <w:spacing w:val="-3"/>
        </w:rPr>
        <w:t xml:space="preserve"> </w:t>
      </w:r>
      <w:r>
        <w:rPr>
          <w:spacing w:val="-2"/>
        </w:rPr>
        <w:t>звука.</w:t>
      </w:r>
    </w:p>
    <w:p w:rsidR="00D41D60" w:rsidRDefault="00D41D60" w:rsidP="00D41D60">
      <w:pPr>
        <w:pStyle w:val="a3"/>
        <w:spacing w:before="48" w:line="276" w:lineRule="auto"/>
        <w:ind w:right="140" w:firstLine="707"/>
      </w:pPr>
      <w:r>
        <w:t>Причины неточной интонации различны. Это может быть отсутствие определённых вокальных навыков, недостаточно развитый слух, физическое состояние ученика в день урока. Необходимо указать на интонационные ошибка в воспроизведении мелодии и помочь устранить их. Для этого полезно проследить гармоническую последовательность в аккомпанементе и соотношение её с вокальной мелодией.</w:t>
      </w:r>
    </w:p>
    <w:p w:rsidR="00D41D60" w:rsidRDefault="00D41D60" w:rsidP="00D41D60">
      <w:pPr>
        <w:pStyle w:val="a3"/>
        <w:spacing w:before="1" w:line="276" w:lineRule="auto"/>
        <w:ind w:right="137" w:firstLine="707"/>
      </w:pPr>
      <w:r>
        <w:t>Юные певцы небрежно относятся к ритмическому рисунку мелодии, что соответственно искажает художественный замысел композитора.</w:t>
      </w:r>
      <w:r>
        <w:rPr>
          <w:spacing w:val="40"/>
        </w:rPr>
        <w:t xml:space="preserve"> </w:t>
      </w:r>
      <w:r>
        <w:t>Полезно предложить ученику исполнить мелодию целиком или конкретную фразу одновременно тактируя (хлопая в ладоши или дирижируя). Концертмейстер</w:t>
      </w:r>
      <w:r>
        <w:rPr>
          <w:spacing w:val="-4"/>
        </w:rPr>
        <w:t xml:space="preserve"> </w:t>
      </w:r>
      <w:r>
        <w:t>при</w:t>
      </w:r>
      <w:r>
        <w:rPr>
          <w:spacing w:val="-3"/>
        </w:rPr>
        <w:t xml:space="preserve"> </w:t>
      </w:r>
      <w:r>
        <w:t>этом</w:t>
      </w:r>
      <w:r>
        <w:rPr>
          <w:spacing w:val="-5"/>
        </w:rPr>
        <w:t xml:space="preserve"> </w:t>
      </w:r>
      <w:r>
        <w:t>помогает</w:t>
      </w:r>
      <w:r>
        <w:rPr>
          <w:spacing w:val="-4"/>
        </w:rPr>
        <w:t xml:space="preserve"> </w:t>
      </w:r>
      <w:r>
        <w:t>вокалисту,</w:t>
      </w:r>
      <w:r>
        <w:rPr>
          <w:spacing w:val="-4"/>
        </w:rPr>
        <w:t xml:space="preserve"> </w:t>
      </w:r>
      <w:r>
        <w:t>играя</w:t>
      </w:r>
      <w:r>
        <w:rPr>
          <w:spacing w:val="-5"/>
        </w:rPr>
        <w:t xml:space="preserve"> </w:t>
      </w:r>
      <w:r>
        <w:t>партию</w:t>
      </w:r>
      <w:r>
        <w:rPr>
          <w:spacing w:val="-5"/>
        </w:rPr>
        <w:t xml:space="preserve"> </w:t>
      </w:r>
      <w:r>
        <w:t xml:space="preserve">аккомпанемента аккордами, сохраняя пульс произведения. С точки зрения агогики внимание концертмейстера должно быть направлено на взятие дыхания учеником, ферматы, паузы. Допустимо при исполнении длинных нот вокалистом слегка ускорять темп в сопровождении. Целесообразно </w:t>
      </w:r>
      <w:r>
        <w:lastRenderedPageBreak/>
        <w:t>отметить в фортепианной партии цезуры (взятие дыхания).</w:t>
      </w:r>
    </w:p>
    <w:p w:rsidR="00D41D60" w:rsidRDefault="00D41D60" w:rsidP="00D41D60">
      <w:pPr>
        <w:pStyle w:val="a3"/>
        <w:spacing w:line="276" w:lineRule="auto"/>
        <w:ind w:right="136" w:firstLine="707"/>
      </w:pPr>
      <w:r>
        <w:t>Основу содержания вокального произведения составляет поэтический текст, поэтому необходимо обратить внимание ученика на его вдумчивое прочтение с верными логическими ударениями, смысловыми паузами. При этом не забывать, что в работе над фразировкой необходимо идти от музыкального содержания. Важно выявить наиболее значительные фразы, определить кульминацию и помнить, что слово должно быть не только хорошо произнесено, но и "окрашено" настроением всего произведения. Донесение</w:t>
      </w:r>
      <w:r>
        <w:rPr>
          <w:spacing w:val="-2"/>
        </w:rPr>
        <w:t xml:space="preserve"> </w:t>
      </w:r>
      <w:r>
        <w:t>до</w:t>
      </w:r>
      <w:r>
        <w:rPr>
          <w:spacing w:val="-1"/>
        </w:rPr>
        <w:t xml:space="preserve"> </w:t>
      </w:r>
      <w:r>
        <w:t>слушателей</w:t>
      </w:r>
      <w:r>
        <w:rPr>
          <w:spacing w:val="-1"/>
        </w:rPr>
        <w:t xml:space="preserve"> </w:t>
      </w:r>
      <w:r>
        <w:t>поэтического</w:t>
      </w:r>
      <w:r>
        <w:rPr>
          <w:spacing w:val="-2"/>
        </w:rPr>
        <w:t xml:space="preserve"> </w:t>
      </w:r>
      <w:r>
        <w:t>текста</w:t>
      </w:r>
      <w:r>
        <w:rPr>
          <w:spacing w:val="-2"/>
        </w:rPr>
        <w:t xml:space="preserve"> </w:t>
      </w:r>
      <w:r>
        <w:t>зависит</w:t>
      </w:r>
      <w:r>
        <w:rPr>
          <w:spacing w:val="-4"/>
        </w:rPr>
        <w:t xml:space="preserve"> </w:t>
      </w:r>
      <w:r>
        <w:t>от</w:t>
      </w:r>
      <w:r>
        <w:rPr>
          <w:spacing w:val="-4"/>
        </w:rPr>
        <w:t xml:space="preserve"> </w:t>
      </w:r>
      <w:r>
        <w:t>дикции</w:t>
      </w:r>
      <w:r>
        <w:rPr>
          <w:spacing w:val="-1"/>
        </w:rPr>
        <w:t xml:space="preserve"> </w:t>
      </w:r>
      <w:r>
        <w:t>вокалиста – произношения гласных и согласных, что в свою очередь, зависит от подвижности артикуляционного аппарата певца (рот, губы, язык, мягкое и твёрдое нёбо).</w:t>
      </w:r>
    </w:p>
    <w:p w:rsidR="00D41D60" w:rsidRPr="00744D03" w:rsidRDefault="00D41D60" w:rsidP="00D41D60">
      <w:pPr>
        <w:pStyle w:val="a3"/>
        <w:spacing w:before="2" w:line="276" w:lineRule="auto"/>
        <w:ind w:right="143" w:firstLine="707"/>
        <w:rPr>
          <w:spacing w:val="-2"/>
        </w:rPr>
      </w:pPr>
      <w:r>
        <w:t>Необходимо помогать вокалисту</w:t>
      </w:r>
      <w:r>
        <w:rPr>
          <w:spacing w:val="-1"/>
        </w:rPr>
        <w:t xml:space="preserve"> </w:t>
      </w:r>
      <w:r>
        <w:t>правильно распределять силу</w:t>
      </w:r>
      <w:r>
        <w:rPr>
          <w:spacing w:val="-1"/>
        </w:rPr>
        <w:t xml:space="preserve"> </w:t>
      </w:r>
      <w:r>
        <w:t xml:space="preserve">звука на </w:t>
      </w:r>
      <w:proofErr w:type="gramStart"/>
      <w:r>
        <w:t>протяжении</w:t>
      </w:r>
      <w:r>
        <w:rPr>
          <w:spacing w:val="34"/>
        </w:rPr>
        <w:t xml:space="preserve">  </w:t>
      </w:r>
      <w:r>
        <w:t>всей</w:t>
      </w:r>
      <w:proofErr w:type="gramEnd"/>
      <w:r>
        <w:rPr>
          <w:spacing w:val="33"/>
        </w:rPr>
        <w:t xml:space="preserve">  </w:t>
      </w:r>
      <w:r>
        <w:t>песни.</w:t>
      </w:r>
      <w:r>
        <w:rPr>
          <w:spacing w:val="35"/>
        </w:rPr>
        <w:t xml:space="preserve">  </w:t>
      </w:r>
      <w:proofErr w:type="gramStart"/>
      <w:r>
        <w:t>Следует</w:t>
      </w:r>
      <w:r>
        <w:rPr>
          <w:spacing w:val="34"/>
        </w:rPr>
        <w:t xml:space="preserve">  </w:t>
      </w:r>
      <w:r>
        <w:t>объяснить</w:t>
      </w:r>
      <w:proofErr w:type="gramEnd"/>
      <w:r>
        <w:t>,</w:t>
      </w:r>
      <w:r>
        <w:rPr>
          <w:spacing w:val="34"/>
        </w:rPr>
        <w:t xml:space="preserve">  </w:t>
      </w:r>
      <w:r>
        <w:t>как</w:t>
      </w:r>
      <w:r>
        <w:rPr>
          <w:spacing w:val="34"/>
        </w:rPr>
        <w:t xml:space="preserve">  </w:t>
      </w:r>
      <w:r>
        <w:t>постепенно</w:t>
      </w:r>
      <w:r>
        <w:rPr>
          <w:spacing w:val="35"/>
        </w:rPr>
        <w:t xml:space="preserve">  </w:t>
      </w:r>
      <w:r>
        <w:rPr>
          <w:spacing w:val="-2"/>
        </w:rPr>
        <w:t xml:space="preserve">готовить  </w:t>
      </w:r>
      <w:r>
        <w:t xml:space="preserve">кульминацию, не допуская динамического предела в низком и среднем регистрах. Вредны пробы высоких нот, если ученик ещё не готов к ним, так как нерациональная певческая нагрузка разрушающим образом действует на голосовой аппарат, переутомляя его. Концертмейстер должен учитывать, что от точно найденной фортепианной звучности зависит и звучание солиста. Выразительное, тонкое исполнение фортепианной фактуры приучает солиста к правильному </w:t>
      </w:r>
      <w:proofErr w:type="spellStart"/>
      <w:r>
        <w:t>звуковедению</w:t>
      </w:r>
      <w:proofErr w:type="spellEnd"/>
      <w:r>
        <w:t>, оберегает его от форсированного звука.</w:t>
      </w:r>
    </w:p>
    <w:p w:rsidR="00D41D60" w:rsidRDefault="00D41D60" w:rsidP="00D41D60">
      <w:pPr>
        <w:pStyle w:val="a3"/>
        <w:spacing w:before="53"/>
        <w:ind w:left="0"/>
        <w:jc w:val="left"/>
      </w:pPr>
    </w:p>
    <w:p w:rsidR="00D41D60" w:rsidRDefault="00D41D60" w:rsidP="00D41D60">
      <w:pPr>
        <w:pStyle w:val="1"/>
      </w:pPr>
      <w:r>
        <w:t>На</w:t>
      </w:r>
      <w:r>
        <w:rPr>
          <w:spacing w:val="-3"/>
        </w:rPr>
        <w:t xml:space="preserve"> </w:t>
      </w:r>
      <w:r>
        <w:t>занятиях</w:t>
      </w:r>
      <w:r>
        <w:rPr>
          <w:spacing w:val="-6"/>
        </w:rPr>
        <w:t xml:space="preserve"> </w:t>
      </w:r>
      <w:r>
        <w:rPr>
          <w:spacing w:val="-2"/>
        </w:rPr>
        <w:t>хора.</w:t>
      </w:r>
    </w:p>
    <w:p w:rsidR="00D41D60" w:rsidRDefault="00D41D60" w:rsidP="00D41D60">
      <w:pPr>
        <w:pStyle w:val="a3"/>
        <w:spacing w:before="45" w:line="276" w:lineRule="auto"/>
        <w:ind w:right="135" w:firstLine="707"/>
      </w:pPr>
      <w:r>
        <w:t>Работа концертмейстера с детским хором значительно отличается от занятий с вокалистами. Пианист должен овладеть навыками общения с младшим и старшим хоровыми коллективами. Он должен уметь показать хоровую партитуру на фортепиано, уметь задать хору тон, понимать такие приемы как цепное дыхание, вибрато, выразительная дикция и др. Именно концертмейстер</w:t>
      </w:r>
      <w:r>
        <w:rPr>
          <w:spacing w:val="-2"/>
        </w:rPr>
        <w:t xml:space="preserve"> </w:t>
      </w:r>
      <w:r>
        <w:t>помогает</w:t>
      </w:r>
      <w:r>
        <w:rPr>
          <w:spacing w:val="-6"/>
        </w:rPr>
        <w:t xml:space="preserve"> </w:t>
      </w:r>
      <w:r>
        <w:t>дирижеру</w:t>
      </w:r>
      <w:r>
        <w:rPr>
          <w:spacing w:val="-7"/>
        </w:rPr>
        <w:t xml:space="preserve"> </w:t>
      </w:r>
      <w:r>
        <w:t>в</w:t>
      </w:r>
      <w:r>
        <w:rPr>
          <w:spacing w:val="-1"/>
        </w:rPr>
        <w:t xml:space="preserve"> </w:t>
      </w:r>
      <w:r>
        <w:t>распевании</w:t>
      </w:r>
      <w:r>
        <w:rPr>
          <w:spacing w:val="-3"/>
        </w:rPr>
        <w:t xml:space="preserve"> </w:t>
      </w:r>
      <w:r>
        <w:t>участников</w:t>
      </w:r>
      <w:r>
        <w:rPr>
          <w:spacing w:val="-4"/>
        </w:rPr>
        <w:t xml:space="preserve"> </w:t>
      </w:r>
      <w:r>
        <w:t>хора,</w:t>
      </w:r>
      <w:r>
        <w:rPr>
          <w:spacing w:val="-4"/>
        </w:rPr>
        <w:t xml:space="preserve"> </w:t>
      </w:r>
      <w:r>
        <w:t>предлагая различные</w:t>
      </w:r>
      <w:r>
        <w:rPr>
          <w:spacing w:val="-3"/>
        </w:rPr>
        <w:t xml:space="preserve"> </w:t>
      </w:r>
      <w:r>
        <w:t>виды</w:t>
      </w:r>
      <w:r>
        <w:rPr>
          <w:spacing w:val="-2"/>
        </w:rPr>
        <w:t xml:space="preserve"> </w:t>
      </w:r>
      <w:r>
        <w:t>упражнений,</w:t>
      </w:r>
      <w:r>
        <w:rPr>
          <w:spacing w:val="-3"/>
        </w:rPr>
        <w:t xml:space="preserve"> </w:t>
      </w:r>
      <w:r>
        <w:t>а</w:t>
      </w:r>
      <w:r>
        <w:rPr>
          <w:spacing w:val="-3"/>
        </w:rPr>
        <w:t xml:space="preserve"> </w:t>
      </w:r>
      <w:r>
        <w:t>также</w:t>
      </w:r>
      <w:r>
        <w:rPr>
          <w:spacing w:val="-2"/>
        </w:rPr>
        <w:t xml:space="preserve"> </w:t>
      </w:r>
      <w:r>
        <w:t>способствует</w:t>
      </w:r>
      <w:r>
        <w:rPr>
          <w:spacing w:val="-3"/>
        </w:rPr>
        <w:t xml:space="preserve"> </w:t>
      </w:r>
      <w:r>
        <w:t>формированию</w:t>
      </w:r>
      <w:r>
        <w:rPr>
          <w:spacing w:val="-4"/>
        </w:rPr>
        <w:t xml:space="preserve"> </w:t>
      </w:r>
      <w:r>
        <w:t>вокально- хоровых навыков, задавая четкий ритм</w:t>
      </w:r>
      <w:r>
        <w:rPr>
          <w:spacing w:val="-1"/>
        </w:rPr>
        <w:t xml:space="preserve"> </w:t>
      </w:r>
      <w:r>
        <w:t>работы. Подчеркнем, что не только от дирижера, но от профессионализма аккомпаниатора зависит правильность выбора упражнений для распевания хора.</w:t>
      </w:r>
    </w:p>
    <w:p w:rsidR="00D41D60" w:rsidRDefault="00D41D60" w:rsidP="00D41D60">
      <w:pPr>
        <w:pStyle w:val="a3"/>
        <w:spacing w:before="1" w:line="276" w:lineRule="auto"/>
        <w:ind w:right="140" w:firstLine="707"/>
      </w:pPr>
      <w:r>
        <w:t>Можно выделить несколько этапов работы концертмейстера над фортепианной партией в произведениях для хора:</w:t>
      </w:r>
    </w:p>
    <w:p w:rsidR="00D41D60" w:rsidRDefault="00D41D60" w:rsidP="00D41D60">
      <w:pPr>
        <w:pStyle w:val="a3"/>
        <w:tabs>
          <w:tab w:val="left" w:pos="610"/>
          <w:tab w:val="left" w:pos="2899"/>
          <w:tab w:val="left" w:pos="4009"/>
          <w:tab w:val="left" w:pos="6031"/>
          <w:tab w:val="left" w:pos="8040"/>
          <w:tab w:val="left" w:pos="9369"/>
        </w:tabs>
        <w:spacing w:line="276" w:lineRule="auto"/>
        <w:ind w:right="143"/>
        <w:jc w:val="left"/>
      </w:pPr>
      <w:r>
        <w:rPr>
          <w:spacing w:val="-10"/>
        </w:rPr>
        <w:t>−</w:t>
      </w:r>
      <w:r>
        <w:tab/>
      </w:r>
      <w:r>
        <w:rPr>
          <w:spacing w:val="-2"/>
        </w:rPr>
        <w:t>первоначальный</w:t>
      </w:r>
      <w:r>
        <w:tab/>
      </w:r>
      <w:r>
        <w:rPr>
          <w:spacing w:val="-2"/>
        </w:rPr>
        <w:t>анализ</w:t>
      </w:r>
      <w:r>
        <w:tab/>
      </w:r>
      <w:r>
        <w:rPr>
          <w:spacing w:val="-2"/>
        </w:rPr>
        <w:t>произведения,</w:t>
      </w:r>
      <w:r>
        <w:tab/>
      </w:r>
      <w:r>
        <w:rPr>
          <w:spacing w:val="-2"/>
        </w:rPr>
        <w:t>проигрывание</w:t>
      </w:r>
      <w:r>
        <w:tab/>
      </w:r>
      <w:r>
        <w:rPr>
          <w:spacing w:val="-2"/>
        </w:rPr>
        <w:t>целиком</w:t>
      </w:r>
      <w:r>
        <w:tab/>
      </w:r>
      <w:r>
        <w:rPr>
          <w:spacing w:val="-10"/>
        </w:rPr>
        <w:t xml:space="preserve">с </w:t>
      </w:r>
      <w:r>
        <w:t>совмещением вокальной и фортепианной партий;</w:t>
      </w:r>
    </w:p>
    <w:p w:rsidR="00D41D60" w:rsidRDefault="00D41D60" w:rsidP="00D41D60">
      <w:pPr>
        <w:pStyle w:val="a3"/>
        <w:jc w:val="left"/>
      </w:pPr>
      <w:r>
        <w:lastRenderedPageBreak/>
        <w:t>−</w:t>
      </w:r>
      <w:r>
        <w:rPr>
          <w:spacing w:val="-5"/>
        </w:rPr>
        <w:t xml:space="preserve"> </w:t>
      </w:r>
      <w:r>
        <w:t>выучивание</w:t>
      </w:r>
      <w:r>
        <w:rPr>
          <w:spacing w:val="-4"/>
        </w:rPr>
        <w:t xml:space="preserve"> </w:t>
      </w:r>
      <w:r>
        <w:t>своей</w:t>
      </w:r>
      <w:r>
        <w:rPr>
          <w:spacing w:val="-6"/>
        </w:rPr>
        <w:t xml:space="preserve"> </w:t>
      </w:r>
      <w:r>
        <w:t>партии</w:t>
      </w:r>
      <w:r>
        <w:rPr>
          <w:spacing w:val="-7"/>
        </w:rPr>
        <w:t xml:space="preserve"> </w:t>
      </w:r>
      <w:r>
        <w:t>и</w:t>
      </w:r>
      <w:r>
        <w:rPr>
          <w:spacing w:val="-4"/>
        </w:rPr>
        <w:t xml:space="preserve"> </w:t>
      </w:r>
      <w:r>
        <w:t>хоровой</w:t>
      </w:r>
      <w:r>
        <w:rPr>
          <w:spacing w:val="-6"/>
        </w:rPr>
        <w:t xml:space="preserve"> </w:t>
      </w:r>
      <w:r>
        <w:rPr>
          <w:spacing w:val="-2"/>
        </w:rPr>
        <w:t>партитуры;</w:t>
      </w:r>
    </w:p>
    <w:p w:rsidR="00D41D60" w:rsidRDefault="00D41D60" w:rsidP="00D41D60">
      <w:pPr>
        <w:pStyle w:val="a3"/>
        <w:spacing w:before="48"/>
        <w:jc w:val="left"/>
      </w:pPr>
      <w:r>
        <w:t>−</w:t>
      </w:r>
      <w:r>
        <w:rPr>
          <w:spacing w:val="-10"/>
        </w:rPr>
        <w:t xml:space="preserve"> </w:t>
      </w:r>
      <w:r>
        <w:t>правильное</w:t>
      </w:r>
      <w:r>
        <w:rPr>
          <w:spacing w:val="-7"/>
        </w:rPr>
        <w:t xml:space="preserve"> </w:t>
      </w:r>
      <w:r>
        <w:t>определение</w:t>
      </w:r>
      <w:r>
        <w:rPr>
          <w:spacing w:val="-8"/>
        </w:rPr>
        <w:t xml:space="preserve"> </w:t>
      </w:r>
      <w:r>
        <w:t>темпа,</w:t>
      </w:r>
      <w:r>
        <w:rPr>
          <w:spacing w:val="-8"/>
        </w:rPr>
        <w:t xml:space="preserve"> </w:t>
      </w:r>
      <w:r>
        <w:t>динамическое</w:t>
      </w:r>
      <w:r>
        <w:rPr>
          <w:spacing w:val="-4"/>
        </w:rPr>
        <w:t xml:space="preserve"> </w:t>
      </w:r>
      <w:r>
        <w:rPr>
          <w:spacing w:val="-2"/>
        </w:rPr>
        <w:t>разнообразие;</w:t>
      </w:r>
    </w:p>
    <w:p w:rsidR="00D41D60" w:rsidRDefault="00D41D60" w:rsidP="00D41D60">
      <w:pPr>
        <w:pStyle w:val="a3"/>
        <w:spacing w:before="48"/>
        <w:jc w:val="left"/>
      </w:pPr>
      <w:r>
        <w:t>−</w:t>
      </w:r>
      <w:r>
        <w:rPr>
          <w:spacing w:val="-4"/>
        </w:rPr>
        <w:t xml:space="preserve"> </w:t>
      </w:r>
      <w:r>
        <w:t>репетиционный</w:t>
      </w:r>
      <w:r>
        <w:rPr>
          <w:spacing w:val="-6"/>
        </w:rPr>
        <w:t xml:space="preserve"> </w:t>
      </w:r>
      <w:r>
        <w:t>процесс</w:t>
      </w:r>
      <w:r>
        <w:rPr>
          <w:spacing w:val="-3"/>
        </w:rPr>
        <w:t xml:space="preserve"> </w:t>
      </w:r>
      <w:r>
        <w:t>в</w:t>
      </w:r>
      <w:r>
        <w:rPr>
          <w:spacing w:val="-4"/>
        </w:rPr>
        <w:t xml:space="preserve"> </w:t>
      </w:r>
      <w:r>
        <w:t>ансамбле</w:t>
      </w:r>
      <w:r>
        <w:rPr>
          <w:spacing w:val="-3"/>
        </w:rPr>
        <w:t xml:space="preserve"> </w:t>
      </w:r>
      <w:r>
        <w:t>с</w:t>
      </w:r>
      <w:r>
        <w:rPr>
          <w:spacing w:val="-7"/>
        </w:rPr>
        <w:t xml:space="preserve"> </w:t>
      </w:r>
      <w:r>
        <w:rPr>
          <w:spacing w:val="-2"/>
        </w:rPr>
        <w:t>хором;</w:t>
      </w:r>
    </w:p>
    <w:p w:rsidR="00D41D60" w:rsidRDefault="00D41D60" w:rsidP="00D41D60">
      <w:pPr>
        <w:pStyle w:val="a3"/>
        <w:tabs>
          <w:tab w:val="left" w:pos="598"/>
          <w:tab w:val="left" w:pos="2359"/>
          <w:tab w:val="left" w:pos="6355"/>
          <w:tab w:val="left" w:pos="7639"/>
          <w:tab w:val="left" w:pos="8068"/>
        </w:tabs>
        <w:spacing w:before="47" w:line="278" w:lineRule="auto"/>
        <w:ind w:right="139"/>
        <w:jc w:val="left"/>
      </w:pPr>
      <w:r>
        <w:rPr>
          <w:spacing w:val="-10"/>
        </w:rPr>
        <w:t>−</w:t>
      </w:r>
      <w:r>
        <w:tab/>
      </w:r>
      <w:r>
        <w:rPr>
          <w:spacing w:val="-2"/>
        </w:rPr>
        <w:t>воплощение</w:t>
      </w:r>
      <w:r>
        <w:tab/>
      </w:r>
      <w:r>
        <w:rPr>
          <w:spacing w:val="-2"/>
        </w:rPr>
        <w:t>музыкально-исполнительского</w:t>
      </w:r>
      <w:r>
        <w:tab/>
      </w:r>
      <w:r>
        <w:rPr>
          <w:spacing w:val="-2"/>
        </w:rPr>
        <w:t>замысла</w:t>
      </w:r>
      <w:r>
        <w:tab/>
      </w:r>
      <w:r>
        <w:rPr>
          <w:spacing w:val="-10"/>
        </w:rPr>
        <w:t>в</w:t>
      </w:r>
      <w:r>
        <w:tab/>
      </w:r>
      <w:r>
        <w:rPr>
          <w:spacing w:val="-2"/>
        </w:rPr>
        <w:t>концертном исполнении.</w:t>
      </w:r>
    </w:p>
    <w:p w:rsidR="00D41D60" w:rsidRDefault="00D41D60" w:rsidP="00D41D60">
      <w:pPr>
        <w:pStyle w:val="a3"/>
        <w:spacing w:line="276" w:lineRule="auto"/>
        <w:ind w:right="136" w:firstLine="707"/>
      </w:pPr>
      <w:r>
        <w:t>Пианисту необходимо постоянно следить за жестами дирижера, поэтому он обязан знать основы дирижерской техники и уметь играть «по руке» дирижера. Важным моментом в работе концертмейстера является умение трансформировать звучание музыки в зависимости от жестов дирижера, порой даже наперекор логике исполнения произведения.</w:t>
      </w:r>
    </w:p>
    <w:p w:rsidR="00D41D60" w:rsidRDefault="00D41D60" w:rsidP="00D41D60">
      <w:pPr>
        <w:pStyle w:val="a3"/>
        <w:spacing w:line="276" w:lineRule="auto"/>
        <w:ind w:right="134" w:firstLine="707"/>
      </w:pPr>
      <w:r>
        <w:t>Наряду с общими требованиями, предъявляемыми к концертмейстеру (умению</w:t>
      </w:r>
      <w:r>
        <w:rPr>
          <w:spacing w:val="-2"/>
        </w:rPr>
        <w:t xml:space="preserve"> </w:t>
      </w:r>
      <w:r>
        <w:t>читать</w:t>
      </w:r>
      <w:r>
        <w:rPr>
          <w:spacing w:val="-2"/>
        </w:rPr>
        <w:t xml:space="preserve"> </w:t>
      </w:r>
      <w:r>
        <w:t>с</w:t>
      </w:r>
      <w:r>
        <w:rPr>
          <w:spacing w:val="-1"/>
        </w:rPr>
        <w:t xml:space="preserve"> </w:t>
      </w:r>
      <w:r>
        <w:t>листа,</w:t>
      </w:r>
      <w:r>
        <w:rPr>
          <w:spacing w:val="-1"/>
        </w:rPr>
        <w:t xml:space="preserve"> </w:t>
      </w:r>
      <w:r>
        <w:t>играть,</w:t>
      </w:r>
      <w:r>
        <w:rPr>
          <w:spacing w:val="-1"/>
        </w:rPr>
        <w:t xml:space="preserve"> </w:t>
      </w:r>
      <w:r>
        <w:t>не</w:t>
      </w:r>
      <w:r>
        <w:rPr>
          <w:spacing w:val="-1"/>
        </w:rPr>
        <w:t xml:space="preserve"> </w:t>
      </w:r>
      <w:r>
        <w:t>глядя на</w:t>
      </w:r>
      <w:r>
        <w:rPr>
          <w:spacing w:val="-1"/>
        </w:rPr>
        <w:t xml:space="preserve"> </w:t>
      </w:r>
      <w:r>
        <w:t>клавиатуру, внимательно следить за партией солиста или хора, проявляя чуткость в ансамбле), концертмейстер должен иметь понятие о дирижерском жесте, вступлении, снятии; уметь ярко подыгрывать мелодию при разучивании нового произведения, не теряя</w:t>
      </w:r>
      <w:r>
        <w:rPr>
          <w:spacing w:val="30"/>
        </w:rPr>
        <w:t xml:space="preserve"> </w:t>
      </w:r>
      <w:r>
        <w:t>фактуры</w:t>
      </w:r>
      <w:r>
        <w:rPr>
          <w:spacing w:val="30"/>
        </w:rPr>
        <w:t xml:space="preserve"> </w:t>
      </w:r>
      <w:r>
        <w:t>аккомпанемента;</w:t>
      </w:r>
      <w:r>
        <w:rPr>
          <w:spacing w:val="30"/>
        </w:rPr>
        <w:t xml:space="preserve"> </w:t>
      </w:r>
      <w:r>
        <w:t>активно</w:t>
      </w:r>
      <w:r>
        <w:rPr>
          <w:spacing w:val="30"/>
        </w:rPr>
        <w:t xml:space="preserve"> </w:t>
      </w:r>
      <w:r>
        <w:t>участвовать в</w:t>
      </w:r>
      <w:r>
        <w:rPr>
          <w:spacing w:val="29"/>
        </w:rPr>
        <w:t xml:space="preserve"> </w:t>
      </w:r>
      <w:r>
        <w:t>репетиции,</w:t>
      </w:r>
      <w:r>
        <w:rPr>
          <w:spacing w:val="29"/>
        </w:rPr>
        <w:t xml:space="preserve"> </w:t>
      </w:r>
      <w:r>
        <w:t>обладать умением быстро понимать дирижера, точно реагировать на замечания в процессе репетиции.</w:t>
      </w:r>
    </w:p>
    <w:p w:rsidR="00D41D60" w:rsidRDefault="00D41D60" w:rsidP="00D41D60">
      <w:pPr>
        <w:pStyle w:val="a3"/>
        <w:spacing w:before="1" w:line="276" w:lineRule="auto"/>
        <w:ind w:right="135" w:firstLine="707"/>
      </w:pPr>
      <w:r>
        <w:t xml:space="preserve">Концертмейстеру также необходимо познакомиться с игрой на фортепиано хоровых партитур a </w:t>
      </w:r>
      <w:proofErr w:type="spellStart"/>
      <w:r>
        <w:t>capella</w:t>
      </w:r>
      <w:proofErr w:type="spellEnd"/>
      <w:r>
        <w:t>. При игре партитуры нужно приблизить исполнение к хоровому звучанию - связному, плавному, протяжному, передающему особенности вокально-хоровой фразировки, смены дыхания. Важно также следить за текстом произведения. Если во фразах текста слова разделены запятой - в музыке необходимо сделать краткую цезуру. Кроме смысловой бывает необходима кратковременная цезура для смены дыхания.</w:t>
      </w:r>
    </w:p>
    <w:p w:rsidR="00D41D60" w:rsidRDefault="00D41D60" w:rsidP="00D41D60">
      <w:pPr>
        <w:pStyle w:val="a3"/>
        <w:spacing w:line="276" w:lineRule="auto"/>
        <w:ind w:right="137" w:firstLine="707"/>
      </w:pPr>
      <w:r>
        <w:t>Играя партитуры, где есть партия теноров, следует помнить, что запись этой партии в скрипичном ключе имеет условный характер, звучит же она на октаву ниже. Поэтому на фортепиано нотная запись теноровой партии играется на октаву ниже. Пение детских и женских голосов изображается на фортепиано звучанием легким, звонким, полетным, а мужских голосов - более</w:t>
      </w:r>
      <w:r>
        <w:rPr>
          <w:spacing w:val="-2"/>
        </w:rPr>
        <w:t xml:space="preserve"> </w:t>
      </w:r>
      <w:r>
        <w:t>глубоким.</w:t>
      </w:r>
      <w:r>
        <w:rPr>
          <w:spacing w:val="-5"/>
        </w:rPr>
        <w:t xml:space="preserve"> </w:t>
      </w:r>
      <w:r>
        <w:t>3-х</w:t>
      </w:r>
      <w:r>
        <w:rPr>
          <w:spacing w:val="-3"/>
        </w:rPr>
        <w:t xml:space="preserve"> </w:t>
      </w:r>
      <w:r>
        <w:t>и</w:t>
      </w:r>
      <w:r>
        <w:rPr>
          <w:spacing w:val="-1"/>
        </w:rPr>
        <w:t xml:space="preserve"> </w:t>
      </w:r>
      <w:r>
        <w:t>4-х</w:t>
      </w:r>
      <w:r>
        <w:rPr>
          <w:spacing w:val="-1"/>
        </w:rPr>
        <w:t xml:space="preserve"> </w:t>
      </w:r>
      <w:r>
        <w:t>строчные</w:t>
      </w:r>
      <w:r>
        <w:rPr>
          <w:spacing w:val="-3"/>
        </w:rPr>
        <w:t xml:space="preserve"> </w:t>
      </w:r>
      <w:r>
        <w:t>партитуры</w:t>
      </w:r>
      <w:r>
        <w:rPr>
          <w:spacing w:val="-1"/>
        </w:rPr>
        <w:t xml:space="preserve"> </w:t>
      </w:r>
      <w:r>
        <w:t>предоставляют</w:t>
      </w:r>
      <w:r>
        <w:rPr>
          <w:spacing w:val="-2"/>
        </w:rPr>
        <w:t xml:space="preserve"> </w:t>
      </w:r>
      <w:r>
        <w:t>каждой</w:t>
      </w:r>
      <w:r>
        <w:rPr>
          <w:spacing w:val="-1"/>
        </w:rPr>
        <w:t xml:space="preserve"> </w:t>
      </w:r>
      <w:r>
        <w:t>партии отдельную нотную строчку. Нужно одновременно охватывать взглядом все партии, следя за развитием каждого голоса и взаимодействием голосов.</w:t>
      </w:r>
    </w:p>
    <w:p w:rsidR="00D41D60" w:rsidRDefault="00D41D60" w:rsidP="00D41D60">
      <w:pPr>
        <w:pStyle w:val="a3"/>
        <w:spacing w:before="54"/>
        <w:ind w:left="0"/>
        <w:jc w:val="left"/>
      </w:pPr>
    </w:p>
    <w:p w:rsidR="00D41D60" w:rsidRDefault="00D41D60" w:rsidP="00D41D60">
      <w:pPr>
        <w:pStyle w:val="1"/>
        <w:spacing w:line="276" w:lineRule="auto"/>
        <w:ind w:left="143" w:right="136" w:firstLine="566"/>
        <w:jc w:val="center"/>
      </w:pPr>
      <w:r>
        <w:t>Основные виды творческого взаимодействия.</w:t>
      </w:r>
      <w:r>
        <w:rPr>
          <w:spacing w:val="-1"/>
        </w:rPr>
        <w:t xml:space="preserve"> </w:t>
      </w:r>
      <w:r>
        <w:t>Совместная работа концертмейстера, педагога и учащегося</w:t>
      </w:r>
    </w:p>
    <w:p w:rsidR="00D41D60" w:rsidRDefault="00D41D60" w:rsidP="00D41D60">
      <w:pPr>
        <w:pStyle w:val="a3"/>
        <w:spacing w:line="276" w:lineRule="auto"/>
        <w:ind w:right="138" w:firstLine="707"/>
      </w:pPr>
      <w:r>
        <w:t xml:space="preserve">Основная задача концертмейстера - совместно с преподавателем </w:t>
      </w:r>
      <w:r>
        <w:lastRenderedPageBreak/>
        <w:t>помочь учащемуся в подготовке концертного выступления. Учитывая</w:t>
      </w:r>
      <w:r>
        <w:rPr>
          <w:spacing w:val="80"/>
        </w:rPr>
        <w:t xml:space="preserve"> </w:t>
      </w:r>
      <w:r>
        <w:t>возраст ребенка, степень его одаренности, необходимо ставить заведомо выполнимые задачи, развивая учащегося планомерно, тем самым программируя его на успех. Правильно подобранный материал программы создает предпосылки для успешного исполнения (по силам учащегося, а не</w:t>
      </w:r>
      <w:r>
        <w:rPr>
          <w:spacing w:val="40"/>
        </w:rPr>
        <w:t xml:space="preserve"> </w:t>
      </w:r>
      <w:r>
        <w:t>по амбициям педагога, нацеленного на конкурсное выступление).</w:t>
      </w:r>
    </w:p>
    <w:p w:rsidR="00D41D60" w:rsidRDefault="00D41D60" w:rsidP="00D41D60">
      <w:pPr>
        <w:pStyle w:val="a3"/>
        <w:spacing w:line="276" w:lineRule="auto"/>
        <w:ind w:right="136" w:firstLine="707"/>
      </w:pPr>
      <w:r>
        <w:t xml:space="preserve">Сцена </w:t>
      </w:r>
      <w:proofErr w:type="gramStart"/>
      <w:r>
        <w:t>- это</w:t>
      </w:r>
      <w:proofErr w:type="gramEnd"/>
      <w:r>
        <w:t xml:space="preserve"> всегда стресс. Педагоги имеют прямое отношение к тому, будет ли ученик испытывать страх, или это будет творческое волнение. Они должны уделять особое внимание работе по приведению нервной системы ученика в рабочее состояние, исключающее перевозбуждение или полное безразличие. Одной из совместных педагогических задач педагога– инструменталиста и концертмейстера является достижение учеником психоэмоционального баланса, его позитивного настроя на успешное выступление (физического и психологического состояния ученика в момент </w:t>
      </w:r>
      <w:r>
        <w:rPr>
          <w:spacing w:val="-2"/>
        </w:rPr>
        <w:t>выступления).</w:t>
      </w:r>
    </w:p>
    <w:p w:rsidR="00D41D60" w:rsidRDefault="00D41D60" w:rsidP="00D41D60">
      <w:pPr>
        <w:pStyle w:val="a3"/>
        <w:spacing w:line="276" w:lineRule="auto"/>
        <w:ind w:right="141" w:firstLine="707"/>
      </w:pPr>
      <w:r>
        <w:t>В</w:t>
      </w:r>
      <w:r>
        <w:rPr>
          <w:spacing w:val="-1"/>
        </w:rPr>
        <w:t xml:space="preserve"> </w:t>
      </w:r>
      <w:r>
        <w:t>целях</w:t>
      </w:r>
      <w:r>
        <w:rPr>
          <w:spacing w:val="-1"/>
        </w:rPr>
        <w:t xml:space="preserve"> </w:t>
      </w:r>
      <w:r>
        <w:t>выработки</w:t>
      </w:r>
      <w:r>
        <w:rPr>
          <w:spacing w:val="-3"/>
        </w:rPr>
        <w:t xml:space="preserve"> </w:t>
      </w:r>
      <w:r>
        <w:t>стрессоустойчивости</w:t>
      </w:r>
      <w:r>
        <w:rPr>
          <w:spacing w:val="-1"/>
        </w:rPr>
        <w:t xml:space="preserve"> </w:t>
      </w:r>
      <w:r>
        <w:t>можно</w:t>
      </w:r>
      <w:r>
        <w:rPr>
          <w:spacing w:val="-2"/>
        </w:rPr>
        <w:t xml:space="preserve"> </w:t>
      </w:r>
      <w:r>
        <w:t>прибегать</w:t>
      </w:r>
      <w:r>
        <w:rPr>
          <w:spacing w:val="-5"/>
        </w:rPr>
        <w:t xml:space="preserve"> </w:t>
      </w:r>
      <w:r>
        <w:t>к</w:t>
      </w:r>
      <w:r>
        <w:rPr>
          <w:spacing w:val="-1"/>
        </w:rPr>
        <w:t xml:space="preserve"> </w:t>
      </w:r>
      <w:r>
        <w:t>различным приёмам: играть перед воображаемой комиссией, родителями (в роли воображаемой публики могут выступать игрушки, домашние предметы). Во время исполнения учащийся должен быть готов к любым неожиданностям из зала.</w:t>
      </w:r>
      <w:r>
        <w:rPr>
          <w:spacing w:val="48"/>
        </w:rPr>
        <w:t xml:space="preserve">  </w:t>
      </w:r>
      <w:proofErr w:type="gramStart"/>
      <w:r>
        <w:t>Главная</w:t>
      </w:r>
      <w:r>
        <w:rPr>
          <w:spacing w:val="49"/>
        </w:rPr>
        <w:t xml:space="preserve">  </w:t>
      </w:r>
      <w:r>
        <w:t>задача</w:t>
      </w:r>
      <w:proofErr w:type="gramEnd"/>
      <w:r>
        <w:rPr>
          <w:spacing w:val="49"/>
        </w:rPr>
        <w:t xml:space="preserve">  </w:t>
      </w:r>
      <w:r>
        <w:t>–</w:t>
      </w:r>
      <w:r>
        <w:rPr>
          <w:spacing w:val="50"/>
        </w:rPr>
        <w:t xml:space="preserve">  </w:t>
      </w:r>
      <w:r>
        <w:t>не</w:t>
      </w:r>
      <w:r>
        <w:rPr>
          <w:spacing w:val="47"/>
        </w:rPr>
        <w:t xml:space="preserve">  </w:t>
      </w:r>
      <w:r>
        <w:t>остановиться,</w:t>
      </w:r>
      <w:r>
        <w:rPr>
          <w:spacing w:val="48"/>
        </w:rPr>
        <w:t xml:space="preserve">  </w:t>
      </w:r>
      <w:r>
        <w:t>доиграть</w:t>
      </w:r>
      <w:r>
        <w:rPr>
          <w:spacing w:val="48"/>
        </w:rPr>
        <w:t xml:space="preserve">  </w:t>
      </w:r>
      <w:r>
        <w:t>до</w:t>
      </w:r>
      <w:r>
        <w:rPr>
          <w:spacing w:val="49"/>
        </w:rPr>
        <w:t xml:space="preserve">  </w:t>
      </w:r>
      <w:r>
        <w:t>конца.</w:t>
      </w:r>
      <w:r>
        <w:rPr>
          <w:spacing w:val="48"/>
        </w:rPr>
        <w:t xml:space="preserve">  </w:t>
      </w:r>
      <w:r>
        <w:rPr>
          <w:spacing w:val="-2"/>
        </w:rPr>
        <w:t>Такие</w:t>
      </w:r>
    </w:p>
    <w:p w:rsidR="00D41D60" w:rsidRDefault="00D41D60" w:rsidP="00D41D60">
      <w:pPr>
        <w:pStyle w:val="a3"/>
        <w:spacing w:line="276" w:lineRule="auto"/>
        <w:ind w:right="141"/>
      </w:pPr>
      <w:r>
        <w:t>«обыгрывания» программы выступления позволяют нарабатывать сценический опыт. Важен положительный отзыв публики, пусть даже непрофессиональной (соседи, работники музея, библиотеки, благодарные воспитанники детского сада). Так же полезно снимать исполнение на камеру и затем анализировать свое исполнение. Можно, представляя исполнение на сцене, поиграть с включенным на среднюю мощность телевизором или</w:t>
      </w:r>
      <w:r>
        <w:rPr>
          <w:spacing w:val="40"/>
        </w:rPr>
        <w:t xml:space="preserve"> </w:t>
      </w:r>
      <w:r>
        <w:t>радио. Это вызывает усталость, но вырабатывает сосредоточенность и концентрацию внимания.</w:t>
      </w:r>
    </w:p>
    <w:p w:rsidR="00D41D60" w:rsidRDefault="00D41D60" w:rsidP="00D41D60">
      <w:pPr>
        <w:pStyle w:val="a3"/>
        <w:spacing w:line="276" w:lineRule="auto"/>
        <w:ind w:right="137" w:firstLine="707"/>
      </w:pPr>
      <w:r>
        <w:t>В моменты «срывов» ребёнка на сцене профессионализм концертмейстера незаменим – он должен мысленно вернуть солиста в произведение или самому доиграть его до конца, сохранив звучание ансамбля. Именно выдержка концертмейстера позволит учащемуся не приобрести комплекс боязни на сцене.</w:t>
      </w:r>
    </w:p>
    <w:p w:rsidR="00D41D60" w:rsidRDefault="00D41D60" w:rsidP="00D41D60">
      <w:pPr>
        <w:pStyle w:val="a3"/>
        <w:spacing w:line="276" w:lineRule="auto"/>
        <w:ind w:right="137" w:firstLine="707"/>
      </w:pPr>
      <w:r>
        <w:t xml:space="preserve">На репетиции к концерту задача концертмейстера совместно с педагогом – выстроить звуковой баланс в том помещении, где состоится выступление. Предварительную психологическую подготовку и настрой на успешное выступление, конечно же, дает педагог в классе. Но во время выступления он находится в зале. На сцене ученик остаётся со своим </w:t>
      </w:r>
      <w:r>
        <w:lastRenderedPageBreak/>
        <w:t>помощником и вдохновителем в лице концертмейстера. От его профессиональных</w:t>
      </w:r>
      <w:r>
        <w:rPr>
          <w:spacing w:val="-1"/>
        </w:rPr>
        <w:t xml:space="preserve"> </w:t>
      </w:r>
      <w:r>
        <w:t>качеств зависит многое: он может слабую игру</w:t>
      </w:r>
      <w:r>
        <w:rPr>
          <w:spacing w:val="-3"/>
        </w:rPr>
        <w:t xml:space="preserve"> </w:t>
      </w:r>
      <w:r>
        <w:t>учащегося показать с хорошей стороны, и он же может испортить впечатление от хорошей. На сцене происходит очень сложный тонкий процесс превращения ученика</w:t>
      </w:r>
      <w:r>
        <w:rPr>
          <w:spacing w:val="56"/>
          <w:w w:val="150"/>
        </w:rPr>
        <w:t xml:space="preserve"> </w:t>
      </w:r>
      <w:r>
        <w:t>в</w:t>
      </w:r>
      <w:r>
        <w:rPr>
          <w:spacing w:val="59"/>
          <w:w w:val="150"/>
        </w:rPr>
        <w:t xml:space="preserve"> </w:t>
      </w:r>
      <w:r>
        <w:t>исполнителя,</w:t>
      </w:r>
      <w:r>
        <w:rPr>
          <w:spacing w:val="59"/>
          <w:w w:val="150"/>
        </w:rPr>
        <w:t xml:space="preserve"> </w:t>
      </w:r>
      <w:r>
        <w:t>артиста.</w:t>
      </w:r>
      <w:r>
        <w:rPr>
          <w:spacing w:val="57"/>
          <w:w w:val="150"/>
        </w:rPr>
        <w:t xml:space="preserve"> </w:t>
      </w:r>
      <w:r>
        <w:t>Здесь</w:t>
      </w:r>
      <w:r>
        <w:rPr>
          <w:spacing w:val="58"/>
          <w:w w:val="150"/>
        </w:rPr>
        <w:t xml:space="preserve"> </w:t>
      </w:r>
      <w:r>
        <w:t>необходим</w:t>
      </w:r>
      <w:r>
        <w:rPr>
          <w:spacing w:val="59"/>
          <w:w w:val="150"/>
        </w:rPr>
        <w:t xml:space="preserve"> </w:t>
      </w:r>
      <w:r>
        <w:rPr>
          <w:spacing w:val="-2"/>
        </w:rPr>
        <w:t>определенный</w:t>
      </w:r>
      <w:r>
        <w:t xml:space="preserve"> </w:t>
      </w:r>
      <w:r>
        <w:t>«</w:t>
      </w:r>
      <w:proofErr w:type="spellStart"/>
      <w:r>
        <w:t>самонастрой</w:t>
      </w:r>
      <w:proofErr w:type="spellEnd"/>
      <w:r>
        <w:t>». «Верьте, что вы играете хорошо, и вы будете играть еще лучше» – говорил своим ученикам Фредерик Шопен.</w:t>
      </w:r>
    </w:p>
    <w:p w:rsidR="00D41D60" w:rsidRDefault="00D41D60" w:rsidP="00D41D60">
      <w:pPr>
        <w:pStyle w:val="a3"/>
        <w:spacing w:before="1" w:line="276" w:lineRule="auto"/>
        <w:ind w:right="137"/>
      </w:pPr>
      <w:r>
        <w:t>Уверенность – атрибут воли. Педагогами всегда должно поощряться состояние уверенности ученика, его стремление к победе. Воспитание его волевых качеств должно быть регулярным и систематизированным.</w:t>
      </w:r>
    </w:p>
    <w:p w:rsidR="00D41D60" w:rsidRDefault="00D41D60" w:rsidP="00D41D60">
      <w:pPr>
        <w:pStyle w:val="a3"/>
        <w:spacing w:line="276" w:lineRule="auto"/>
        <w:ind w:right="139"/>
      </w:pPr>
      <w:r>
        <w:t>Увлечённость музыкой самих педагогов является примером для подражания</w:t>
      </w:r>
      <w:r>
        <w:rPr>
          <w:spacing w:val="40"/>
        </w:rPr>
        <w:t xml:space="preserve"> </w:t>
      </w:r>
      <w:r>
        <w:t>в</w:t>
      </w:r>
      <w:r>
        <w:rPr>
          <w:spacing w:val="-1"/>
        </w:rPr>
        <w:t xml:space="preserve"> </w:t>
      </w:r>
      <w:r>
        <w:t>самостоятельной</w:t>
      </w:r>
      <w:r>
        <w:rPr>
          <w:spacing w:val="-2"/>
        </w:rPr>
        <w:t xml:space="preserve"> </w:t>
      </w:r>
      <w:r>
        <w:t>работе</w:t>
      </w:r>
      <w:r>
        <w:rPr>
          <w:spacing w:val="-1"/>
        </w:rPr>
        <w:t xml:space="preserve"> </w:t>
      </w:r>
      <w:r>
        <w:t>учащихся,</w:t>
      </w:r>
      <w:r>
        <w:rPr>
          <w:spacing w:val="-1"/>
        </w:rPr>
        <w:t xml:space="preserve"> </w:t>
      </w:r>
      <w:r>
        <w:t>воспитывает</w:t>
      </w:r>
      <w:r>
        <w:rPr>
          <w:spacing w:val="-1"/>
        </w:rPr>
        <w:t xml:space="preserve"> </w:t>
      </w:r>
      <w:r>
        <w:t>их в</w:t>
      </w:r>
      <w:r>
        <w:rPr>
          <w:spacing w:val="-1"/>
        </w:rPr>
        <w:t xml:space="preserve"> </w:t>
      </w:r>
      <w:r>
        <w:t>музыкальном</w:t>
      </w:r>
      <w:r>
        <w:rPr>
          <w:spacing w:val="-2"/>
        </w:rPr>
        <w:t xml:space="preserve"> </w:t>
      </w:r>
      <w:r>
        <w:t>плане.</w:t>
      </w:r>
      <w:r>
        <w:rPr>
          <w:spacing w:val="-1"/>
        </w:rPr>
        <w:t xml:space="preserve"> </w:t>
      </w:r>
      <w:r>
        <w:t>А поддержка и похвала преподавателей положительно воздействует на воспитание уверенности в своих силах и заинтересованной игры ученика.</w:t>
      </w:r>
    </w:p>
    <w:p w:rsidR="00D41D60" w:rsidRDefault="00D41D60" w:rsidP="00D41D60">
      <w:pPr>
        <w:pStyle w:val="a3"/>
        <w:spacing w:before="53"/>
        <w:ind w:left="0"/>
        <w:jc w:val="left"/>
      </w:pPr>
    </w:p>
    <w:p w:rsidR="00D41D60" w:rsidRDefault="00D41D60" w:rsidP="00D41D60">
      <w:pPr>
        <w:pStyle w:val="1"/>
      </w:pPr>
      <w:r>
        <w:t>Концертмейстер</w:t>
      </w:r>
      <w:r>
        <w:rPr>
          <w:spacing w:val="-5"/>
        </w:rPr>
        <w:t xml:space="preserve"> </w:t>
      </w:r>
      <w:r>
        <w:t>и</w:t>
      </w:r>
      <w:r>
        <w:rPr>
          <w:spacing w:val="-8"/>
        </w:rPr>
        <w:t xml:space="preserve"> </w:t>
      </w:r>
      <w:r>
        <w:rPr>
          <w:spacing w:val="-2"/>
        </w:rPr>
        <w:t>учащийся</w:t>
      </w:r>
    </w:p>
    <w:p w:rsidR="00D41D60" w:rsidRDefault="00D41D60" w:rsidP="00D41D60">
      <w:pPr>
        <w:pStyle w:val="a3"/>
        <w:spacing w:before="43" w:line="276" w:lineRule="auto"/>
        <w:ind w:right="137" w:firstLine="707"/>
      </w:pPr>
      <w:r>
        <w:t>Форма ансамблевого исполнения ученика-солиста с концертмейстером рассматривается как одна из эффективных для формирования и развития личности</w:t>
      </w:r>
      <w:r>
        <w:rPr>
          <w:spacing w:val="-1"/>
        </w:rPr>
        <w:t xml:space="preserve"> </w:t>
      </w:r>
      <w:r>
        <w:t>учащихся,</w:t>
      </w:r>
      <w:r>
        <w:rPr>
          <w:spacing w:val="-4"/>
        </w:rPr>
        <w:t xml:space="preserve"> </w:t>
      </w:r>
      <w:r>
        <w:t>как</w:t>
      </w:r>
      <w:r>
        <w:rPr>
          <w:spacing w:val="-1"/>
        </w:rPr>
        <w:t xml:space="preserve"> </w:t>
      </w:r>
      <w:r>
        <w:t>активный</w:t>
      </w:r>
      <w:r>
        <w:rPr>
          <w:spacing w:val="-1"/>
        </w:rPr>
        <w:t xml:space="preserve"> </w:t>
      </w:r>
      <w:r>
        <w:t>метод,</w:t>
      </w:r>
      <w:r>
        <w:rPr>
          <w:spacing w:val="-2"/>
        </w:rPr>
        <w:t xml:space="preserve"> </w:t>
      </w:r>
      <w:r>
        <w:t>позволяющий</w:t>
      </w:r>
      <w:r>
        <w:rPr>
          <w:spacing w:val="-1"/>
        </w:rPr>
        <w:t xml:space="preserve"> </w:t>
      </w:r>
      <w:r>
        <w:t>использовать</w:t>
      </w:r>
      <w:r>
        <w:rPr>
          <w:spacing w:val="-3"/>
        </w:rPr>
        <w:t xml:space="preserve"> </w:t>
      </w:r>
      <w:r>
        <w:t>занятия музыкой, как средство познания, способ выражения собственных идей, решения интересных, практически значимых и доступных им задач.</w:t>
      </w:r>
    </w:p>
    <w:p w:rsidR="00D41D60" w:rsidRDefault="00D41D60" w:rsidP="00D41D60">
      <w:pPr>
        <w:pStyle w:val="a3"/>
        <w:spacing w:before="180" w:line="276" w:lineRule="auto"/>
        <w:ind w:right="135"/>
      </w:pPr>
      <w:r>
        <w:rPr>
          <w:spacing w:val="-2"/>
        </w:rPr>
        <w:t>Особенностью</w:t>
      </w:r>
      <w:r>
        <w:tab/>
      </w:r>
      <w:r>
        <w:rPr>
          <w:spacing w:val="-2"/>
        </w:rPr>
        <w:t>концертмейстерской</w:t>
      </w:r>
      <w:r>
        <w:tab/>
      </w:r>
      <w:r>
        <w:tab/>
      </w:r>
      <w:r>
        <w:rPr>
          <w:spacing w:val="-2"/>
        </w:rPr>
        <w:t>деятельности</w:t>
      </w:r>
      <w:r>
        <w:tab/>
      </w:r>
      <w:r>
        <w:tab/>
      </w:r>
      <w:r>
        <w:tab/>
      </w:r>
      <w:r>
        <w:tab/>
      </w:r>
      <w:r>
        <w:rPr>
          <w:spacing w:val="-2"/>
        </w:rPr>
        <w:t>является</w:t>
      </w:r>
      <w:r>
        <w:tab/>
      </w:r>
      <w:r>
        <w:rPr>
          <w:spacing w:val="-6"/>
        </w:rPr>
        <w:t xml:space="preserve">её </w:t>
      </w:r>
      <w:r>
        <w:t>многомерность,</w:t>
      </w:r>
      <w:r>
        <w:rPr>
          <w:spacing w:val="40"/>
        </w:rPr>
        <w:t xml:space="preserve"> </w:t>
      </w:r>
      <w:r>
        <w:t>специфика</w:t>
      </w:r>
      <w:r>
        <w:rPr>
          <w:spacing w:val="40"/>
        </w:rPr>
        <w:t xml:space="preserve"> </w:t>
      </w:r>
      <w:r>
        <w:t>этой</w:t>
      </w:r>
      <w:r>
        <w:rPr>
          <w:spacing w:val="40"/>
        </w:rPr>
        <w:t xml:space="preserve"> </w:t>
      </w:r>
      <w:r>
        <w:t>деятельности</w:t>
      </w:r>
      <w:r>
        <w:rPr>
          <w:spacing w:val="40"/>
        </w:rPr>
        <w:t xml:space="preserve"> </w:t>
      </w:r>
      <w:r>
        <w:t>заключается</w:t>
      </w:r>
      <w:r>
        <w:rPr>
          <w:spacing w:val="40"/>
        </w:rPr>
        <w:t xml:space="preserve"> </w:t>
      </w:r>
      <w:r>
        <w:t>в</w:t>
      </w:r>
      <w:r>
        <w:rPr>
          <w:spacing w:val="40"/>
        </w:rPr>
        <w:t xml:space="preserve"> </w:t>
      </w:r>
      <w:r>
        <w:t>совмещении</w:t>
      </w:r>
      <w:r>
        <w:rPr>
          <w:spacing w:val="40"/>
        </w:rPr>
        <w:t xml:space="preserve"> </w:t>
      </w:r>
      <w:r>
        <w:rPr>
          <w:spacing w:val="-2"/>
        </w:rPr>
        <w:t>различных</w:t>
      </w:r>
      <w:r>
        <w:tab/>
      </w:r>
      <w:r>
        <w:tab/>
      </w:r>
      <w:r>
        <w:rPr>
          <w:spacing w:val="-2"/>
        </w:rPr>
        <w:t>музыкально-исполнительских</w:t>
      </w:r>
      <w:r>
        <w:tab/>
      </w:r>
      <w:r>
        <w:tab/>
      </w:r>
      <w:r>
        <w:rPr>
          <w:spacing w:val="-2"/>
        </w:rPr>
        <w:t>действий,</w:t>
      </w:r>
      <w:r>
        <w:tab/>
      </w:r>
      <w:r>
        <w:rPr>
          <w:spacing w:val="-4"/>
        </w:rPr>
        <w:t>где</w:t>
      </w:r>
      <w:r>
        <w:tab/>
      </w:r>
      <w:r>
        <w:tab/>
      </w:r>
      <w:r>
        <w:rPr>
          <w:spacing w:val="-2"/>
        </w:rPr>
        <w:t xml:space="preserve">концертмейстер </w:t>
      </w:r>
      <w:r>
        <w:t xml:space="preserve">является соучастником, </w:t>
      </w:r>
      <w:proofErr w:type="spellStart"/>
      <w:r>
        <w:t>сотворцом</w:t>
      </w:r>
      <w:proofErr w:type="spellEnd"/>
      <w:r>
        <w:t xml:space="preserve"> художественной атмосферы, без которой немыслима</w:t>
      </w:r>
      <w:r>
        <w:rPr>
          <w:spacing w:val="-1"/>
        </w:rPr>
        <w:t xml:space="preserve"> </w:t>
      </w:r>
      <w:r>
        <w:t>творческая</w:t>
      </w:r>
      <w:r>
        <w:rPr>
          <w:spacing w:val="-1"/>
        </w:rPr>
        <w:t xml:space="preserve"> </w:t>
      </w:r>
      <w:r>
        <w:t>жизнь</w:t>
      </w:r>
      <w:r>
        <w:rPr>
          <w:spacing w:val="-2"/>
        </w:rPr>
        <w:t xml:space="preserve"> </w:t>
      </w:r>
      <w:r>
        <w:t>ни</w:t>
      </w:r>
      <w:r>
        <w:rPr>
          <w:spacing w:val="-1"/>
        </w:rPr>
        <w:t xml:space="preserve"> </w:t>
      </w:r>
      <w:r>
        <w:t>певцов,</w:t>
      </w:r>
      <w:r>
        <w:rPr>
          <w:spacing w:val="-2"/>
        </w:rPr>
        <w:t xml:space="preserve"> </w:t>
      </w:r>
      <w:r>
        <w:t>ни инструменталистов,</w:t>
      </w:r>
      <w:r>
        <w:rPr>
          <w:spacing w:val="-2"/>
        </w:rPr>
        <w:t xml:space="preserve"> </w:t>
      </w:r>
      <w:r>
        <w:t>ни</w:t>
      </w:r>
      <w:r>
        <w:rPr>
          <w:spacing w:val="-1"/>
        </w:rPr>
        <w:t xml:space="preserve"> </w:t>
      </w:r>
      <w:r>
        <w:t>танцоров. Для</w:t>
      </w:r>
      <w:r>
        <w:rPr>
          <w:spacing w:val="40"/>
        </w:rPr>
        <w:t xml:space="preserve"> </w:t>
      </w:r>
      <w:r>
        <w:t>плодотворной</w:t>
      </w:r>
      <w:r>
        <w:rPr>
          <w:spacing w:val="40"/>
        </w:rPr>
        <w:t xml:space="preserve"> </w:t>
      </w:r>
      <w:r>
        <w:t>творческой</w:t>
      </w:r>
      <w:r>
        <w:rPr>
          <w:spacing w:val="40"/>
        </w:rPr>
        <w:t xml:space="preserve"> </w:t>
      </w:r>
      <w:r>
        <w:t>работы</w:t>
      </w:r>
      <w:r>
        <w:rPr>
          <w:spacing w:val="40"/>
        </w:rPr>
        <w:t xml:space="preserve"> </w:t>
      </w:r>
      <w:r>
        <w:t>очень</w:t>
      </w:r>
      <w:r>
        <w:rPr>
          <w:spacing w:val="40"/>
        </w:rPr>
        <w:t xml:space="preserve"> </w:t>
      </w:r>
      <w:r>
        <w:t>большое</w:t>
      </w:r>
      <w:r>
        <w:rPr>
          <w:spacing w:val="40"/>
        </w:rPr>
        <w:t xml:space="preserve"> </w:t>
      </w:r>
      <w:r>
        <w:t>значение</w:t>
      </w:r>
      <w:r>
        <w:rPr>
          <w:spacing w:val="40"/>
        </w:rPr>
        <w:t xml:space="preserve"> </w:t>
      </w:r>
      <w:r>
        <w:t xml:space="preserve">имеет </w:t>
      </w:r>
      <w:r>
        <w:rPr>
          <w:spacing w:val="-2"/>
        </w:rPr>
        <w:t>благоприятная</w:t>
      </w:r>
      <w:r>
        <w:tab/>
      </w:r>
      <w:r>
        <w:tab/>
      </w:r>
      <w:r>
        <w:rPr>
          <w:spacing w:val="-2"/>
        </w:rPr>
        <w:t>атмосфера</w:t>
      </w:r>
      <w:r>
        <w:tab/>
      </w:r>
      <w:r>
        <w:rPr>
          <w:spacing w:val="-2"/>
        </w:rPr>
        <w:t>урока,</w:t>
      </w:r>
      <w:r>
        <w:tab/>
      </w:r>
      <w:r>
        <w:rPr>
          <w:spacing w:val="-2"/>
        </w:rPr>
        <w:t>установление</w:t>
      </w:r>
      <w:r>
        <w:tab/>
      </w:r>
      <w:r>
        <w:rPr>
          <w:spacing w:val="-2"/>
        </w:rPr>
        <w:t>теплых</w:t>
      </w:r>
      <w:r>
        <w:tab/>
      </w:r>
      <w:r>
        <w:tab/>
      </w:r>
      <w:r>
        <w:tab/>
      </w:r>
      <w:r>
        <w:rPr>
          <w:spacing w:val="-2"/>
        </w:rPr>
        <w:t xml:space="preserve">доверительных </w:t>
      </w:r>
      <w:r>
        <w:t>отношений</w:t>
      </w:r>
      <w:r>
        <w:rPr>
          <w:spacing w:val="40"/>
        </w:rPr>
        <w:t xml:space="preserve"> </w:t>
      </w:r>
      <w:r>
        <w:t>с</w:t>
      </w:r>
      <w:r>
        <w:rPr>
          <w:spacing w:val="40"/>
        </w:rPr>
        <w:t xml:space="preserve"> </w:t>
      </w:r>
      <w:r>
        <w:t>детьми,</w:t>
      </w:r>
      <w:r>
        <w:rPr>
          <w:spacing w:val="40"/>
        </w:rPr>
        <w:t xml:space="preserve"> </w:t>
      </w:r>
      <w:r>
        <w:t>доступная</w:t>
      </w:r>
      <w:r>
        <w:rPr>
          <w:spacing w:val="40"/>
        </w:rPr>
        <w:t xml:space="preserve"> </w:t>
      </w:r>
      <w:r>
        <w:t>форма</w:t>
      </w:r>
      <w:r>
        <w:rPr>
          <w:spacing w:val="40"/>
        </w:rPr>
        <w:t xml:space="preserve"> </w:t>
      </w:r>
      <w:r>
        <w:t>объяснений,</w:t>
      </w:r>
      <w:r>
        <w:rPr>
          <w:spacing w:val="40"/>
        </w:rPr>
        <w:t xml:space="preserve"> </w:t>
      </w:r>
      <w:r>
        <w:t>приносящая</w:t>
      </w:r>
      <w:r>
        <w:rPr>
          <w:spacing w:val="40"/>
        </w:rPr>
        <w:t xml:space="preserve"> </w:t>
      </w:r>
      <w:r>
        <w:t>результат. Это вносит спокойствие и уменьшает тревожность, формирует внутреннюю уверенность. Ученик должен воспринимать концертмейстера как партнера, а не</w:t>
      </w:r>
      <w:r>
        <w:rPr>
          <w:spacing w:val="80"/>
        </w:rPr>
        <w:t xml:space="preserve"> </w:t>
      </w:r>
      <w:r>
        <w:t>как</w:t>
      </w:r>
      <w:r>
        <w:rPr>
          <w:spacing w:val="80"/>
        </w:rPr>
        <w:t xml:space="preserve"> </w:t>
      </w:r>
      <w:r>
        <w:t>второй</w:t>
      </w:r>
      <w:r>
        <w:rPr>
          <w:spacing w:val="80"/>
        </w:rPr>
        <w:t xml:space="preserve"> </w:t>
      </w:r>
      <w:r>
        <w:t>после</w:t>
      </w:r>
      <w:r>
        <w:rPr>
          <w:spacing w:val="80"/>
        </w:rPr>
        <w:t xml:space="preserve"> </w:t>
      </w:r>
      <w:r>
        <w:t>педагога</w:t>
      </w:r>
      <w:r>
        <w:rPr>
          <w:spacing w:val="80"/>
        </w:rPr>
        <w:t xml:space="preserve"> </w:t>
      </w:r>
      <w:r>
        <w:t>контролирующий</w:t>
      </w:r>
      <w:r>
        <w:rPr>
          <w:spacing w:val="80"/>
        </w:rPr>
        <w:t xml:space="preserve"> </w:t>
      </w:r>
      <w:r>
        <w:t>орган.</w:t>
      </w:r>
      <w:r>
        <w:rPr>
          <w:spacing w:val="80"/>
        </w:rPr>
        <w:t xml:space="preserve"> </w:t>
      </w:r>
      <w:r>
        <w:t>При</w:t>
      </w:r>
      <w:r>
        <w:rPr>
          <w:spacing w:val="80"/>
        </w:rPr>
        <w:t xml:space="preserve"> </w:t>
      </w:r>
      <w:r>
        <w:t>правильно</w:t>
      </w:r>
      <w:r>
        <w:rPr>
          <w:spacing w:val="80"/>
        </w:rPr>
        <w:t xml:space="preserve"> </w:t>
      </w:r>
      <w:r>
        <w:t>организованной</w:t>
      </w:r>
      <w:r>
        <w:rPr>
          <w:spacing w:val="40"/>
        </w:rPr>
        <w:t xml:space="preserve"> </w:t>
      </w:r>
      <w:r>
        <w:t>работе</w:t>
      </w:r>
      <w:r>
        <w:rPr>
          <w:spacing w:val="40"/>
        </w:rPr>
        <w:t xml:space="preserve"> </w:t>
      </w:r>
      <w:r>
        <w:t>у</w:t>
      </w:r>
      <w:r>
        <w:rPr>
          <w:spacing w:val="40"/>
        </w:rPr>
        <w:t xml:space="preserve"> </w:t>
      </w:r>
      <w:r>
        <w:t>ученика</w:t>
      </w:r>
      <w:r>
        <w:rPr>
          <w:spacing w:val="40"/>
        </w:rPr>
        <w:t xml:space="preserve"> </w:t>
      </w:r>
      <w:r>
        <w:t>должно</w:t>
      </w:r>
      <w:r>
        <w:rPr>
          <w:spacing w:val="40"/>
        </w:rPr>
        <w:t xml:space="preserve"> </w:t>
      </w:r>
      <w:r>
        <w:t>появиться</w:t>
      </w:r>
      <w:r>
        <w:rPr>
          <w:spacing w:val="40"/>
        </w:rPr>
        <w:t xml:space="preserve"> </w:t>
      </w:r>
      <w:r>
        <w:t>чувство,</w:t>
      </w:r>
      <w:r>
        <w:rPr>
          <w:spacing w:val="40"/>
        </w:rPr>
        <w:t xml:space="preserve"> </w:t>
      </w:r>
      <w:r>
        <w:t>что</w:t>
      </w:r>
      <w:r>
        <w:rPr>
          <w:spacing w:val="40"/>
        </w:rPr>
        <w:t xml:space="preserve"> </w:t>
      </w:r>
      <w:r>
        <w:t>все,</w:t>
      </w:r>
      <w:r>
        <w:rPr>
          <w:spacing w:val="40"/>
        </w:rPr>
        <w:t xml:space="preserve"> </w:t>
      </w:r>
      <w:r>
        <w:t xml:space="preserve">что </w:t>
      </w:r>
      <w:r>
        <w:rPr>
          <w:spacing w:val="-2"/>
        </w:rPr>
        <w:t>требуется,</w:t>
      </w:r>
      <w:r>
        <w:tab/>
      </w:r>
      <w:r>
        <w:rPr>
          <w:spacing w:val="-5"/>
        </w:rPr>
        <w:t>он</w:t>
      </w:r>
      <w:r>
        <w:tab/>
      </w:r>
      <w:r>
        <w:rPr>
          <w:spacing w:val="-2"/>
        </w:rPr>
        <w:t>сделал</w:t>
      </w:r>
      <w:r>
        <w:tab/>
      </w:r>
      <w:r>
        <w:tab/>
      </w:r>
      <w:r>
        <w:rPr>
          <w:spacing w:val="-2"/>
        </w:rPr>
        <w:t>самостоятельно.</w:t>
      </w:r>
      <w:r>
        <w:tab/>
      </w:r>
      <w:r>
        <w:rPr>
          <w:spacing w:val="-2"/>
        </w:rPr>
        <w:t>Концертмейстер</w:t>
      </w:r>
      <w:r>
        <w:tab/>
      </w:r>
      <w:r>
        <w:rPr>
          <w:spacing w:val="-2"/>
        </w:rPr>
        <w:t>подает</w:t>
      </w:r>
      <w:r>
        <w:tab/>
      </w:r>
      <w:r>
        <w:rPr>
          <w:spacing w:val="-2"/>
        </w:rPr>
        <w:t xml:space="preserve">ученику </w:t>
      </w:r>
      <w:r>
        <w:t xml:space="preserve">пример работоспособности, отношения к музыке. </w:t>
      </w:r>
      <w:r>
        <w:lastRenderedPageBreak/>
        <w:t>Музыкальные занятия воспитывают у ребенка привычку к работе, трудолюбие, усидчивость. Все</w:t>
      </w:r>
      <w:r>
        <w:rPr>
          <w:spacing w:val="40"/>
        </w:rPr>
        <w:t xml:space="preserve"> </w:t>
      </w:r>
      <w:r>
        <w:t>эти качества помогут не только овладеть исполнительскими навыками, но и пригодятся в дальнейшей жизни.</w:t>
      </w:r>
    </w:p>
    <w:p w:rsidR="00D41D60" w:rsidRDefault="00D41D60" w:rsidP="00D41D60">
      <w:pPr>
        <w:pStyle w:val="a3"/>
        <w:spacing w:line="276" w:lineRule="auto"/>
        <w:ind w:right="141" w:firstLine="707"/>
      </w:pPr>
      <w:r>
        <w:t xml:space="preserve">Работа пианиста отнюдь не должна сводиться к многократному повторению произведения. Концертмейстер берёт на себя активную, педагогическую, роль в подобной ситуации. Вместе с учащимися проучивает текст, трудные места, находит общие точки соприкосновения, выстраивает агогику, отождествляет штрихи, выверяет темпы (на более поздних этапах </w:t>
      </w:r>
      <w:r>
        <w:rPr>
          <w:spacing w:val="-2"/>
        </w:rPr>
        <w:t>работы).</w:t>
      </w:r>
    </w:p>
    <w:p w:rsidR="00D41D60" w:rsidRDefault="00D41D60" w:rsidP="00D41D60">
      <w:pPr>
        <w:pStyle w:val="a3"/>
        <w:spacing w:before="1" w:line="276" w:lineRule="auto"/>
        <w:ind w:right="135" w:firstLine="707"/>
      </w:pPr>
      <w:r>
        <w:t>Очень важно научить обращать внимание ученика на партию аккомпанемента, учить активному слушанию звучания совместного исполнения. Об этом почему-то мало говорится на уроках педагогами - инструменталистами. Это взрослый музыкант понимает такие очевидные вещи, а ребёнок не в состоянии дойти до них самому. Ему необходимо постоянно напоминать про слуховой контроль.</w:t>
      </w:r>
    </w:p>
    <w:p w:rsidR="00D41D60" w:rsidRDefault="00D41D60" w:rsidP="00D41D60">
      <w:pPr>
        <w:pStyle w:val="a3"/>
        <w:spacing w:before="1" w:line="276" w:lineRule="auto"/>
        <w:ind w:right="140" w:firstLine="707"/>
      </w:pPr>
      <w:r>
        <w:t>Грамотная работа по освоению музыкального произведения,</w:t>
      </w:r>
      <w:r>
        <w:rPr>
          <w:spacing w:val="40"/>
        </w:rPr>
        <w:t xml:space="preserve"> </w:t>
      </w:r>
      <w:r>
        <w:t>мысленное образное представление его по разделам, тональному и динамическому плану, специфике аккомпанемента с помощью внутреннего слуха позволит избежать ученику «срывов» на сцене, чувствовать себя уверенно в момент выступления.</w:t>
      </w:r>
    </w:p>
    <w:p w:rsidR="00D41D60" w:rsidRDefault="00D41D60" w:rsidP="00D41D60">
      <w:pPr>
        <w:pStyle w:val="a3"/>
        <w:spacing w:line="276" w:lineRule="auto"/>
        <w:ind w:right="139" w:firstLine="707"/>
      </w:pPr>
      <w:r>
        <w:t>Выходя</w:t>
      </w:r>
      <w:r>
        <w:rPr>
          <w:spacing w:val="-1"/>
        </w:rPr>
        <w:t xml:space="preserve"> </w:t>
      </w:r>
      <w:r>
        <w:t>на</w:t>
      </w:r>
      <w:r>
        <w:rPr>
          <w:spacing w:val="-2"/>
        </w:rPr>
        <w:t xml:space="preserve"> </w:t>
      </w:r>
      <w:r>
        <w:t>сцену,</w:t>
      </w:r>
      <w:r>
        <w:rPr>
          <w:spacing w:val="-2"/>
        </w:rPr>
        <w:t xml:space="preserve"> </w:t>
      </w:r>
      <w:r>
        <w:t>концертмейстер</w:t>
      </w:r>
      <w:r>
        <w:rPr>
          <w:spacing w:val="-1"/>
        </w:rPr>
        <w:t xml:space="preserve"> </w:t>
      </w:r>
      <w:r>
        <w:t>должен</w:t>
      </w:r>
      <w:r>
        <w:rPr>
          <w:spacing w:val="-1"/>
        </w:rPr>
        <w:t xml:space="preserve"> </w:t>
      </w:r>
      <w:r>
        <w:t>приготовиться</w:t>
      </w:r>
      <w:r>
        <w:rPr>
          <w:spacing w:val="-2"/>
        </w:rPr>
        <w:t xml:space="preserve"> </w:t>
      </w:r>
      <w:r>
        <w:t>к</w:t>
      </w:r>
      <w:r>
        <w:rPr>
          <w:spacing w:val="-3"/>
        </w:rPr>
        <w:t xml:space="preserve"> </w:t>
      </w:r>
      <w:r>
        <w:t>игре</w:t>
      </w:r>
      <w:r>
        <w:rPr>
          <w:spacing w:val="-2"/>
        </w:rPr>
        <w:t xml:space="preserve"> </w:t>
      </w:r>
      <w:r>
        <w:t>раньше своего младшего партнера, т.к. очень часто, особенно в начальных классах, ученики начинают играть сразу после того, как педагог проверил положение рук на инструменте, что может застать концертмейстера врасплох. Конечно, нужно как можно раньше, еще в классе научить учащегося показывать концертмейстеру начало игры, но это умение не у всех появляется сразу. Иногда пианисту бывает необходимо самому показать вступление, но делать это надо в порядке исключения. Ученик, который привык к концертмейстерским показам, отвыкает от самостоятельности и теряет необходимую для солиста инициативу.</w:t>
      </w:r>
    </w:p>
    <w:p w:rsidR="00D41D60" w:rsidRDefault="00D41D60" w:rsidP="00D41D60">
      <w:pPr>
        <w:pStyle w:val="a3"/>
        <w:spacing w:line="276" w:lineRule="auto"/>
        <w:ind w:right="137" w:firstLine="707"/>
      </w:pPr>
      <w:r>
        <w:t>В работе с детским коллективом ориентируемся соответственно на концертмейстера ансамбля. Ансамбль – это единый организм. В работе с ансамблем также следует учитывать возраст и разноуровневую подготовку. Роль концертмейстера в большом коллективе – объединяющая, дирижёрская, на пианисте лежит огромная ответственность за темп, движение, агогику, за образ и общую целостность произведения. Мы должны и внешне помочь</w:t>
      </w:r>
      <w:r>
        <w:rPr>
          <w:spacing w:val="40"/>
        </w:rPr>
        <w:t xml:space="preserve"> </w:t>
      </w:r>
      <w:r>
        <w:t>этой целостности. Хорошо, если ансамбль (в т.ч. концертмейстер) будет одет в</w:t>
      </w:r>
      <w:r>
        <w:rPr>
          <w:spacing w:val="36"/>
        </w:rPr>
        <w:t xml:space="preserve"> </w:t>
      </w:r>
      <w:r>
        <w:t>схожую</w:t>
      </w:r>
      <w:r>
        <w:rPr>
          <w:spacing w:val="35"/>
        </w:rPr>
        <w:t xml:space="preserve"> </w:t>
      </w:r>
      <w:r>
        <w:t>по</w:t>
      </w:r>
      <w:r>
        <w:rPr>
          <w:spacing w:val="35"/>
        </w:rPr>
        <w:t xml:space="preserve"> </w:t>
      </w:r>
      <w:r>
        <w:t>стилю</w:t>
      </w:r>
      <w:r>
        <w:rPr>
          <w:spacing w:val="33"/>
        </w:rPr>
        <w:t xml:space="preserve"> </w:t>
      </w:r>
      <w:r>
        <w:t>и</w:t>
      </w:r>
      <w:r>
        <w:rPr>
          <w:spacing w:val="34"/>
        </w:rPr>
        <w:t xml:space="preserve"> </w:t>
      </w:r>
      <w:r>
        <w:t>цвету</w:t>
      </w:r>
      <w:r>
        <w:rPr>
          <w:spacing w:val="32"/>
        </w:rPr>
        <w:t xml:space="preserve"> </w:t>
      </w:r>
      <w:r>
        <w:t>одежду.</w:t>
      </w:r>
      <w:r>
        <w:rPr>
          <w:spacing w:val="35"/>
        </w:rPr>
        <w:t xml:space="preserve"> </w:t>
      </w:r>
      <w:r>
        <w:t>Также</w:t>
      </w:r>
      <w:r>
        <w:rPr>
          <w:spacing w:val="34"/>
        </w:rPr>
        <w:t xml:space="preserve"> </w:t>
      </w:r>
      <w:r>
        <w:t>очень</w:t>
      </w:r>
      <w:r>
        <w:rPr>
          <w:spacing w:val="35"/>
        </w:rPr>
        <w:t xml:space="preserve"> </w:t>
      </w:r>
      <w:r>
        <w:t>важны</w:t>
      </w:r>
      <w:r>
        <w:rPr>
          <w:spacing w:val="34"/>
        </w:rPr>
        <w:t xml:space="preserve"> </w:t>
      </w:r>
      <w:r>
        <w:t>выход</w:t>
      </w:r>
      <w:r>
        <w:rPr>
          <w:spacing w:val="36"/>
        </w:rPr>
        <w:t xml:space="preserve"> </w:t>
      </w:r>
      <w:r>
        <w:t>на</w:t>
      </w:r>
      <w:r>
        <w:rPr>
          <w:spacing w:val="36"/>
        </w:rPr>
        <w:t xml:space="preserve"> </w:t>
      </w:r>
      <w:r>
        <w:t>сцену</w:t>
      </w:r>
      <w:r>
        <w:rPr>
          <w:spacing w:val="33"/>
        </w:rPr>
        <w:t xml:space="preserve"> </w:t>
      </w:r>
      <w:r>
        <w:t xml:space="preserve">и уход, одновременный поклон до и после </w:t>
      </w:r>
      <w:r>
        <w:lastRenderedPageBreak/>
        <w:t xml:space="preserve">выступления. Внешние атрибуты при условии качественного исполнения всегда производят хорошее </w:t>
      </w:r>
      <w:r>
        <w:rPr>
          <w:spacing w:val="-2"/>
        </w:rPr>
        <w:t>впечатление.</w:t>
      </w:r>
    </w:p>
    <w:p w:rsidR="00D41D60" w:rsidRDefault="00D41D60" w:rsidP="00D41D60">
      <w:pPr>
        <w:pStyle w:val="a3"/>
        <w:spacing w:before="53"/>
        <w:ind w:left="0"/>
        <w:jc w:val="left"/>
      </w:pPr>
    </w:p>
    <w:p w:rsidR="00D41D60" w:rsidRDefault="00D41D60" w:rsidP="00D41D60">
      <w:pPr>
        <w:pStyle w:val="1"/>
        <w:ind w:left="709"/>
      </w:pPr>
      <w:r>
        <w:t>Концертмейстер</w:t>
      </w:r>
      <w:r>
        <w:rPr>
          <w:spacing w:val="-5"/>
        </w:rPr>
        <w:t xml:space="preserve"> </w:t>
      </w:r>
      <w:r>
        <w:t>и</w:t>
      </w:r>
      <w:r>
        <w:rPr>
          <w:spacing w:val="-8"/>
        </w:rPr>
        <w:t xml:space="preserve"> </w:t>
      </w:r>
      <w:r>
        <w:rPr>
          <w:spacing w:val="-2"/>
        </w:rPr>
        <w:t>педагог</w:t>
      </w:r>
    </w:p>
    <w:p w:rsidR="00D41D60" w:rsidRDefault="00D41D60" w:rsidP="00D41D60">
      <w:pPr>
        <w:pStyle w:val="a3"/>
        <w:spacing w:before="45" w:line="276" w:lineRule="auto"/>
        <w:ind w:right="134" w:firstLine="566"/>
      </w:pPr>
      <w:r>
        <w:t>В рамках образовательного процесса концертмейстер творчески взаимодействует с преподавателями. Для большей эффективности работы в классе важное значение</w:t>
      </w:r>
      <w:r>
        <w:rPr>
          <w:spacing w:val="40"/>
        </w:rPr>
        <w:t xml:space="preserve"> </w:t>
      </w:r>
      <w:r>
        <w:t>имеет характер общения концертмейстера и преподавателя, так как от этого зависит не только продвижение ученика в музыкальном плане, но и воспитание его как личности.</w:t>
      </w:r>
    </w:p>
    <w:p w:rsidR="00D41D60" w:rsidRDefault="00D41D60" w:rsidP="00D41D60">
      <w:pPr>
        <w:pStyle w:val="a3"/>
        <w:spacing w:line="276" w:lineRule="auto"/>
        <w:ind w:right="140" w:firstLine="566"/>
      </w:pPr>
      <w:r>
        <w:t>Практика показывает, что педагоги, работающие определенное время вместе, нарабатывают совместный профессиональный опыт общения; исполняющие концертную программу, знающие методику подачи материала, имеющие общую терминологию, понимающие друг друга с полуслова достигают результатов в обучении гораздо выше, чем их коллеги. В такой творческой атмосфере обучающийся чувствует себя гораздо комфортнее: он больше доверяет сотрудничающим педагогам, многие моменты</w:t>
      </w:r>
      <w:r>
        <w:rPr>
          <w:spacing w:val="40"/>
        </w:rPr>
        <w:t xml:space="preserve"> </w:t>
      </w:r>
      <w:r>
        <w:t>музыкального и психологического плана решаются быстрее и успешнее.</w:t>
      </w:r>
    </w:p>
    <w:p w:rsidR="00D41D60" w:rsidRDefault="00D41D60" w:rsidP="00D41D60">
      <w:pPr>
        <w:pStyle w:val="a3"/>
        <w:spacing w:line="276" w:lineRule="auto"/>
        <w:ind w:right="135" w:firstLine="707"/>
      </w:pPr>
      <w:r>
        <w:t xml:space="preserve">Концертмейстер не должен нарушать авторитет преподавателя в глазах ученика, он в классе - главный, все разногласия в трактовке произведения и т.д. должны решаться в отсутствии ученика. Удачными и профессиональными выступлениями чаще всего бывают те, в которых существует нерушимый «союз» педагога – концертмейстера – ученика. Именно поэтому те педагоги, которые умеют грамотно донести и концертмейстеры, умеющие правильно принять </w:t>
      </w:r>
      <w:proofErr w:type="gramStart"/>
      <w:r>
        <w:t>пожелания педагога</w:t>
      </w:r>
      <w:proofErr w:type="gramEnd"/>
      <w:r>
        <w:t xml:space="preserve"> имеют творчески слаженный и успешный коллектив. Для настоящего творчества нужна атмосфера дружелюбия, непринужденности, взаимопонимания.</w:t>
      </w:r>
      <w:r>
        <w:rPr>
          <w:spacing w:val="40"/>
        </w:rPr>
        <w:t xml:space="preserve"> </w:t>
      </w:r>
      <w:r>
        <w:t xml:space="preserve">Только с такой позиции можно осуществить все замыслы и иметь высокую </w:t>
      </w:r>
      <w:r>
        <w:rPr>
          <w:spacing w:val="-2"/>
        </w:rPr>
        <w:t>результативность.</w:t>
      </w:r>
    </w:p>
    <w:p w:rsidR="00D41D60" w:rsidRDefault="00D41D60" w:rsidP="00D41D60">
      <w:pPr>
        <w:pStyle w:val="a3"/>
        <w:spacing w:line="276" w:lineRule="auto"/>
        <w:ind w:right="138" w:firstLine="707"/>
      </w:pPr>
      <w:r>
        <w:t>В творческом союзе педагога и концертмейстера всегда найдётся место для методической работы - совместного создания рабочих, экспериментальных программ, планирования открытых уроков; инновационной деятельности - совместных поисков нового репертуара, создания интересных, ярких переложений, планирования предстоящей концертной деятельности учащихся. Широко приветствуется совместная концертная деятельность коллег, участие в профессиональных конкурсах.</w:t>
      </w:r>
      <w:r>
        <w:rPr>
          <w:spacing w:val="40"/>
        </w:rPr>
        <w:t xml:space="preserve"> </w:t>
      </w:r>
      <w:r>
        <w:t xml:space="preserve">Это обоюдно обогащает музыкантов, повышает их исполнительский и общекультурный уровень, учит взаимному доверию и создаёт заражающую творческую атмосферу. </w:t>
      </w:r>
    </w:p>
    <w:p w:rsidR="00D41D60" w:rsidRDefault="00D41D60" w:rsidP="00D41D60">
      <w:pPr>
        <w:pStyle w:val="a3"/>
        <w:spacing w:line="276" w:lineRule="auto"/>
        <w:ind w:right="138" w:firstLine="707"/>
      </w:pPr>
      <w:r>
        <w:lastRenderedPageBreak/>
        <w:t>Ценность общих педагогических усилий кроется в обеспечении гармоничного развития личности учащихся, приобщении их к культурным ценностям через любовь и понимание великого искусства-музыки.</w:t>
      </w:r>
    </w:p>
    <w:p w:rsidR="00D41D60" w:rsidRDefault="00D41D60" w:rsidP="00D41D60">
      <w:pPr>
        <w:pStyle w:val="a3"/>
        <w:spacing w:before="53"/>
        <w:ind w:left="0"/>
        <w:jc w:val="left"/>
      </w:pPr>
    </w:p>
    <w:p w:rsidR="00D41D60" w:rsidRDefault="00D41D60" w:rsidP="00D41D60">
      <w:pPr>
        <w:pStyle w:val="1"/>
        <w:jc w:val="left"/>
      </w:pPr>
      <w:r>
        <w:rPr>
          <w:spacing w:val="-2"/>
        </w:rPr>
        <w:t>Заключение</w:t>
      </w:r>
    </w:p>
    <w:p w:rsidR="00D41D60" w:rsidRDefault="00D41D60" w:rsidP="00D41D60">
      <w:pPr>
        <w:pStyle w:val="a3"/>
        <w:spacing w:before="45" w:line="276" w:lineRule="auto"/>
        <w:ind w:right="136" w:firstLine="707"/>
      </w:pPr>
      <w:r>
        <w:t>При всей многогранности деятельности концертмейстера на первом плане находятся творческие аспекты. Творчество – это созидание, открытие нового, источник материальных и духовных ценностей. Творчество – активный поиск еще не известного, углубляющий наше познание, дающий человеку возможность по- новому воспринимать окружающий мир и самого себя. Необходимым условием творческого процесса концертмейстера является наличие замысла и его воплощение. Реализация замысла органично связана с активным поиском, который выражается в раскрытии, корректировке и уточнении художественного образа произведения, заложенного в нотном тексте и внутреннем представлении.</w:t>
      </w:r>
    </w:p>
    <w:p w:rsidR="00D41D60" w:rsidRDefault="00D41D60" w:rsidP="00D41D60">
      <w:pPr>
        <w:pStyle w:val="a3"/>
        <w:spacing w:line="276" w:lineRule="auto"/>
        <w:ind w:right="135" w:firstLine="707"/>
      </w:pPr>
      <w:r>
        <w:t xml:space="preserve">Для постановки интересных задач в музыкально-творческой деятельности концертмейстеру обычно бывает недостаточно знаний только по своему предмету. Необходимы глубокие познания в дисциплинах музыкально-теоретического цикла (гармонии, анализа форм, полифонии). Разносторонность и гибкость мышления, способность изучать предмет в различных связях, широкая осведомленность в смежных областях знаний - все это поможет концертмейстеру творчески переработать имеющийся </w:t>
      </w:r>
      <w:r>
        <w:rPr>
          <w:spacing w:val="-2"/>
        </w:rPr>
        <w:t>материал.</w:t>
      </w:r>
    </w:p>
    <w:p w:rsidR="00D41D60" w:rsidRDefault="00D41D60" w:rsidP="00D41D60">
      <w:pPr>
        <w:pStyle w:val="a3"/>
        <w:spacing w:before="1" w:line="276" w:lineRule="auto"/>
        <w:ind w:right="141" w:firstLine="707"/>
      </w:pPr>
      <w:r>
        <w:t xml:space="preserve">Творческое начало присутствует в любом виде деятельности, в любой специальности, однако наиболее важное значение оно приобретает в деятельности педагога - концертмейстера. Создание собственных аранжировок, переложений формирует интерес учащихся к музицированию, концертной деятельности, а концертмейстеру открывает новые пути для </w:t>
      </w:r>
      <w:r>
        <w:rPr>
          <w:spacing w:val="-2"/>
        </w:rPr>
        <w:t>творчества.</w:t>
      </w:r>
    </w:p>
    <w:p w:rsidR="00D41D60" w:rsidRDefault="00D41D60" w:rsidP="00D41D60">
      <w:pPr>
        <w:pStyle w:val="a3"/>
        <w:spacing w:line="276" w:lineRule="auto"/>
        <w:ind w:right="136" w:firstLine="707"/>
      </w:pPr>
      <w:r>
        <w:t>Особенностью концертмейстерской деятельности является её многомерность, предопределяющая необходимость решения разнообразных творческих задач, специфика которых заключается в совмещении различных музыкально-исполнительских действий. Солист и пианист-концертмейстер в художественном смысле являются членами целостного единого организма.</w:t>
      </w:r>
    </w:p>
    <w:p w:rsidR="00D41D60" w:rsidRDefault="00D41D60" w:rsidP="00D41D60">
      <w:pPr>
        <w:pStyle w:val="a3"/>
        <w:tabs>
          <w:tab w:val="left" w:pos="1598"/>
          <w:tab w:val="left" w:pos="1677"/>
          <w:tab w:val="left" w:pos="2110"/>
          <w:tab w:val="left" w:pos="2155"/>
          <w:tab w:val="left" w:pos="2992"/>
          <w:tab w:val="left" w:pos="3123"/>
          <w:tab w:val="left" w:pos="3671"/>
          <w:tab w:val="left" w:pos="4676"/>
          <w:tab w:val="left" w:pos="5299"/>
          <w:tab w:val="left" w:pos="5524"/>
          <w:tab w:val="left" w:pos="5851"/>
          <w:tab w:val="left" w:pos="6554"/>
          <w:tab w:val="left" w:pos="6941"/>
          <w:tab w:val="left" w:pos="7491"/>
          <w:tab w:val="left" w:pos="7571"/>
          <w:tab w:val="left" w:pos="7674"/>
          <w:tab w:val="left" w:pos="7830"/>
          <w:tab w:val="left" w:pos="8520"/>
          <w:tab w:val="left" w:pos="9245"/>
        </w:tabs>
        <w:spacing w:line="276" w:lineRule="auto"/>
        <w:ind w:right="135" w:firstLine="707"/>
        <w:jc w:val="right"/>
      </w:pPr>
    </w:p>
    <w:p w:rsidR="00883504" w:rsidRDefault="00883504" w:rsidP="00D41D60">
      <w:pPr>
        <w:pStyle w:val="1"/>
        <w:spacing w:before="185"/>
        <w:jc w:val="left"/>
      </w:pPr>
    </w:p>
    <w:p w:rsidR="00883504" w:rsidRDefault="00883504" w:rsidP="00D41D60">
      <w:pPr>
        <w:pStyle w:val="1"/>
        <w:spacing w:before="185"/>
        <w:jc w:val="left"/>
      </w:pPr>
    </w:p>
    <w:p w:rsidR="00D41D60" w:rsidRDefault="00D41D60" w:rsidP="00D41D60">
      <w:pPr>
        <w:pStyle w:val="1"/>
        <w:spacing w:before="185"/>
        <w:jc w:val="left"/>
      </w:pPr>
      <w:bookmarkStart w:id="1" w:name="_GoBack"/>
      <w:bookmarkEnd w:id="1"/>
      <w:r>
        <w:lastRenderedPageBreak/>
        <w:t>Список</w:t>
      </w:r>
      <w:r>
        <w:rPr>
          <w:spacing w:val="-4"/>
        </w:rPr>
        <w:t xml:space="preserve"> </w:t>
      </w:r>
      <w:r>
        <w:rPr>
          <w:spacing w:val="-2"/>
        </w:rPr>
        <w:t>литературы:</w:t>
      </w:r>
    </w:p>
    <w:p w:rsidR="00D41D60" w:rsidRDefault="00D41D60" w:rsidP="00D41D60">
      <w:pPr>
        <w:pStyle w:val="a3"/>
        <w:spacing w:before="93"/>
        <w:ind w:left="0"/>
        <w:jc w:val="left"/>
        <w:rPr>
          <w:b/>
        </w:rPr>
      </w:pPr>
    </w:p>
    <w:p w:rsidR="00D41D60" w:rsidRDefault="00D41D60" w:rsidP="00D41D60">
      <w:pPr>
        <w:pStyle w:val="a5"/>
        <w:numPr>
          <w:ilvl w:val="0"/>
          <w:numId w:val="1"/>
        </w:numPr>
        <w:tabs>
          <w:tab w:val="left" w:pos="353"/>
        </w:tabs>
        <w:spacing w:before="48" w:line="276" w:lineRule="auto"/>
        <w:ind w:left="143" w:right="132" w:firstLine="0"/>
        <w:jc w:val="both"/>
        <w:rPr>
          <w:sz w:val="28"/>
        </w:rPr>
      </w:pPr>
      <w:r>
        <w:rPr>
          <w:sz w:val="28"/>
        </w:rPr>
        <w:t>Виноградов К. О специфике творческих взаимоотношений пианиста- концертмейстера и певца // Музыкальное исполнительство и современность. М.: Музыка, 1988.</w:t>
      </w:r>
    </w:p>
    <w:p w:rsidR="00D41D60" w:rsidRDefault="00D41D60" w:rsidP="00D41D60">
      <w:pPr>
        <w:pStyle w:val="a5"/>
        <w:numPr>
          <w:ilvl w:val="0"/>
          <w:numId w:val="1"/>
        </w:numPr>
        <w:tabs>
          <w:tab w:val="left" w:pos="353"/>
        </w:tabs>
        <w:spacing w:line="276" w:lineRule="auto"/>
        <w:ind w:left="143" w:right="255" w:firstLine="0"/>
        <w:jc w:val="both"/>
        <w:rPr>
          <w:sz w:val="28"/>
        </w:rPr>
      </w:pPr>
      <w:r>
        <w:rPr>
          <w:sz w:val="28"/>
        </w:rPr>
        <w:t>Готлиб</w:t>
      </w:r>
      <w:r>
        <w:rPr>
          <w:spacing w:val="-4"/>
          <w:sz w:val="28"/>
        </w:rPr>
        <w:t xml:space="preserve"> </w:t>
      </w:r>
      <w:r>
        <w:rPr>
          <w:sz w:val="28"/>
        </w:rPr>
        <w:t>А.Д.</w:t>
      </w:r>
      <w:r>
        <w:rPr>
          <w:spacing w:val="-6"/>
          <w:sz w:val="28"/>
        </w:rPr>
        <w:t xml:space="preserve"> </w:t>
      </w:r>
      <w:r>
        <w:rPr>
          <w:sz w:val="28"/>
        </w:rPr>
        <w:t>Заметки</w:t>
      </w:r>
      <w:r>
        <w:rPr>
          <w:spacing w:val="-3"/>
          <w:sz w:val="28"/>
        </w:rPr>
        <w:t xml:space="preserve"> </w:t>
      </w:r>
      <w:r>
        <w:rPr>
          <w:sz w:val="28"/>
        </w:rPr>
        <w:t>о</w:t>
      </w:r>
      <w:r>
        <w:rPr>
          <w:spacing w:val="-6"/>
          <w:sz w:val="28"/>
        </w:rPr>
        <w:t xml:space="preserve"> </w:t>
      </w:r>
      <w:r>
        <w:rPr>
          <w:sz w:val="28"/>
        </w:rPr>
        <w:t>фортепианном</w:t>
      </w:r>
      <w:r>
        <w:rPr>
          <w:spacing w:val="-6"/>
          <w:sz w:val="28"/>
        </w:rPr>
        <w:t xml:space="preserve"> </w:t>
      </w:r>
      <w:r>
        <w:rPr>
          <w:sz w:val="28"/>
        </w:rPr>
        <w:t>ансамбле//</w:t>
      </w:r>
      <w:r>
        <w:rPr>
          <w:spacing w:val="-3"/>
          <w:sz w:val="28"/>
        </w:rPr>
        <w:t xml:space="preserve"> </w:t>
      </w:r>
      <w:r>
        <w:rPr>
          <w:sz w:val="28"/>
        </w:rPr>
        <w:t>Музыкальное</w:t>
      </w:r>
      <w:r>
        <w:rPr>
          <w:spacing w:val="-6"/>
          <w:sz w:val="28"/>
        </w:rPr>
        <w:t xml:space="preserve"> </w:t>
      </w:r>
      <w:proofErr w:type="spellStart"/>
      <w:r>
        <w:rPr>
          <w:sz w:val="28"/>
        </w:rPr>
        <w:t>исполнител</w:t>
      </w:r>
      <w:proofErr w:type="spellEnd"/>
      <w:r>
        <w:rPr>
          <w:sz w:val="28"/>
        </w:rPr>
        <w:t xml:space="preserve"> </w:t>
      </w:r>
      <w:proofErr w:type="spellStart"/>
      <w:r>
        <w:rPr>
          <w:sz w:val="28"/>
        </w:rPr>
        <w:t>ьство</w:t>
      </w:r>
      <w:proofErr w:type="spellEnd"/>
      <w:r>
        <w:rPr>
          <w:sz w:val="28"/>
        </w:rPr>
        <w:t xml:space="preserve">. Ред колл.: </w:t>
      </w:r>
      <w:proofErr w:type="spellStart"/>
      <w:r>
        <w:rPr>
          <w:sz w:val="28"/>
        </w:rPr>
        <w:t>К.Х.Аджемови</w:t>
      </w:r>
      <w:proofErr w:type="spellEnd"/>
      <w:r>
        <w:rPr>
          <w:sz w:val="28"/>
        </w:rPr>
        <w:t xml:space="preserve"> </w:t>
      </w:r>
      <w:proofErr w:type="gramStart"/>
      <w:r>
        <w:rPr>
          <w:sz w:val="28"/>
        </w:rPr>
        <w:t>др..М.</w:t>
      </w:r>
      <w:proofErr w:type="gramEnd"/>
      <w:r>
        <w:rPr>
          <w:sz w:val="28"/>
        </w:rPr>
        <w:t>:Музыка,1973.</w:t>
      </w:r>
    </w:p>
    <w:p w:rsidR="00D41D60" w:rsidRDefault="00D41D60" w:rsidP="00D41D60">
      <w:pPr>
        <w:pStyle w:val="a5"/>
        <w:numPr>
          <w:ilvl w:val="0"/>
          <w:numId w:val="1"/>
        </w:numPr>
        <w:tabs>
          <w:tab w:val="left" w:pos="353"/>
        </w:tabs>
        <w:spacing w:before="50" w:line="276" w:lineRule="auto"/>
        <w:ind w:left="143" w:right="137" w:firstLine="0"/>
        <w:jc w:val="both"/>
        <w:rPr>
          <w:sz w:val="28"/>
        </w:rPr>
      </w:pPr>
      <w:r>
        <w:rPr>
          <w:sz w:val="28"/>
        </w:rPr>
        <w:t>Крючков</w:t>
      </w:r>
      <w:r>
        <w:rPr>
          <w:spacing w:val="-2"/>
          <w:sz w:val="28"/>
        </w:rPr>
        <w:t xml:space="preserve"> </w:t>
      </w:r>
      <w:r>
        <w:rPr>
          <w:sz w:val="28"/>
        </w:rPr>
        <w:t xml:space="preserve">Н. Искусство аккомпанемента как предмет </w:t>
      </w:r>
      <w:proofErr w:type="gramStart"/>
      <w:r>
        <w:rPr>
          <w:sz w:val="28"/>
        </w:rPr>
        <w:t>обучения.-</w:t>
      </w:r>
      <w:proofErr w:type="gramEnd"/>
      <w:r>
        <w:rPr>
          <w:sz w:val="28"/>
        </w:rPr>
        <w:t xml:space="preserve"> М.:</w:t>
      </w:r>
      <w:r>
        <w:rPr>
          <w:spacing w:val="40"/>
          <w:sz w:val="28"/>
        </w:rPr>
        <w:t xml:space="preserve"> </w:t>
      </w:r>
      <w:r>
        <w:rPr>
          <w:sz w:val="28"/>
        </w:rPr>
        <w:t>Музыка, 1961.</w:t>
      </w:r>
    </w:p>
    <w:p w:rsidR="00D41D60" w:rsidRDefault="00D41D60" w:rsidP="00D41D60">
      <w:pPr>
        <w:pStyle w:val="a5"/>
        <w:numPr>
          <w:ilvl w:val="0"/>
          <w:numId w:val="1"/>
        </w:numPr>
        <w:tabs>
          <w:tab w:val="left" w:pos="353"/>
        </w:tabs>
        <w:spacing w:line="276" w:lineRule="auto"/>
        <w:ind w:left="143" w:right="141" w:firstLine="0"/>
        <w:jc w:val="both"/>
        <w:rPr>
          <w:sz w:val="28"/>
        </w:rPr>
      </w:pPr>
      <w:r>
        <w:rPr>
          <w:sz w:val="28"/>
        </w:rPr>
        <w:t>Островская</w:t>
      </w:r>
      <w:r>
        <w:rPr>
          <w:spacing w:val="-4"/>
          <w:sz w:val="28"/>
        </w:rPr>
        <w:t xml:space="preserve"> </w:t>
      </w:r>
      <w:r>
        <w:rPr>
          <w:sz w:val="28"/>
        </w:rPr>
        <w:t>Е.А.</w:t>
      </w:r>
      <w:r>
        <w:rPr>
          <w:spacing w:val="-5"/>
          <w:sz w:val="28"/>
        </w:rPr>
        <w:t xml:space="preserve"> </w:t>
      </w:r>
      <w:r>
        <w:rPr>
          <w:sz w:val="28"/>
        </w:rPr>
        <w:t>Психологические аспекты деятельности концертмейстера</w:t>
      </w:r>
      <w:r>
        <w:rPr>
          <w:spacing w:val="80"/>
          <w:sz w:val="28"/>
        </w:rPr>
        <w:t xml:space="preserve"> </w:t>
      </w:r>
      <w:r>
        <w:rPr>
          <w:sz w:val="28"/>
        </w:rPr>
        <w:t>в музыкально – образовательной сфере инструментального исполнительства. Тамбов, 2006.</w:t>
      </w:r>
    </w:p>
    <w:p w:rsidR="00D41D60" w:rsidRDefault="00D41D60" w:rsidP="00D41D60">
      <w:pPr>
        <w:pStyle w:val="a5"/>
        <w:numPr>
          <w:ilvl w:val="0"/>
          <w:numId w:val="1"/>
        </w:numPr>
        <w:tabs>
          <w:tab w:val="left" w:pos="353"/>
        </w:tabs>
        <w:spacing w:before="1"/>
        <w:ind w:left="353" w:hanging="210"/>
        <w:jc w:val="both"/>
        <w:rPr>
          <w:sz w:val="28"/>
        </w:rPr>
      </w:pPr>
      <w:r>
        <w:rPr>
          <w:sz w:val="28"/>
        </w:rPr>
        <w:t>Шендерович Е.М.</w:t>
      </w:r>
      <w:r>
        <w:rPr>
          <w:spacing w:val="-1"/>
          <w:sz w:val="28"/>
        </w:rPr>
        <w:t xml:space="preserve"> </w:t>
      </w:r>
      <w:r>
        <w:rPr>
          <w:sz w:val="28"/>
        </w:rPr>
        <w:t>«В</w:t>
      </w:r>
      <w:r>
        <w:rPr>
          <w:spacing w:val="1"/>
          <w:sz w:val="28"/>
        </w:rPr>
        <w:t xml:space="preserve"> </w:t>
      </w:r>
      <w:r>
        <w:rPr>
          <w:sz w:val="28"/>
        </w:rPr>
        <w:t>концертмейстерском классе:</w:t>
      </w:r>
      <w:r>
        <w:rPr>
          <w:spacing w:val="3"/>
          <w:sz w:val="28"/>
        </w:rPr>
        <w:t xml:space="preserve"> </w:t>
      </w:r>
      <w:r>
        <w:rPr>
          <w:sz w:val="28"/>
        </w:rPr>
        <w:t xml:space="preserve">Размышления </w:t>
      </w:r>
      <w:r>
        <w:rPr>
          <w:spacing w:val="-2"/>
          <w:sz w:val="28"/>
        </w:rPr>
        <w:t>педагога».</w:t>
      </w:r>
    </w:p>
    <w:p w:rsidR="00D41D60" w:rsidRDefault="00D41D60" w:rsidP="00D41D60">
      <w:pPr>
        <w:pStyle w:val="a3"/>
        <w:spacing w:before="48"/>
      </w:pPr>
      <w:r>
        <w:t>—</w:t>
      </w:r>
      <w:r>
        <w:rPr>
          <w:spacing w:val="-5"/>
        </w:rPr>
        <w:t xml:space="preserve"> </w:t>
      </w:r>
      <w:r>
        <w:t>М.:</w:t>
      </w:r>
      <w:r>
        <w:rPr>
          <w:spacing w:val="-1"/>
        </w:rPr>
        <w:t xml:space="preserve"> </w:t>
      </w:r>
      <w:r>
        <w:t>Музыка,</w:t>
      </w:r>
      <w:r>
        <w:rPr>
          <w:spacing w:val="-2"/>
        </w:rPr>
        <w:t xml:space="preserve"> </w:t>
      </w:r>
      <w:r>
        <w:rPr>
          <w:spacing w:val="-4"/>
        </w:rPr>
        <w:t>1996.</w:t>
      </w:r>
    </w:p>
    <w:p w:rsidR="00D41D60" w:rsidRDefault="00D41D60" w:rsidP="00D41D60">
      <w:pPr>
        <w:pStyle w:val="a5"/>
        <w:numPr>
          <w:ilvl w:val="0"/>
          <w:numId w:val="1"/>
        </w:numPr>
        <w:tabs>
          <w:tab w:val="left" w:pos="212"/>
          <w:tab w:val="left" w:pos="494"/>
        </w:tabs>
        <w:spacing w:before="47" w:line="276" w:lineRule="auto"/>
        <w:ind w:left="212" w:right="1953" w:hanging="70"/>
        <w:jc w:val="both"/>
        <w:rPr>
          <w:sz w:val="28"/>
        </w:rPr>
      </w:pPr>
      <w:proofErr w:type="spellStart"/>
      <w:r>
        <w:rPr>
          <w:sz w:val="28"/>
        </w:rPr>
        <w:t>Кубанцева</w:t>
      </w:r>
      <w:proofErr w:type="spellEnd"/>
      <w:r>
        <w:rPr>
          <w:spacing w:val="-7"/>
          <w:sz w:val="28"/>
        </w:rPr>
        <w:t xml:space="preserve"> </w:t>
      </w:r>
      <w:r>
        <w:rPr>
          <w:sz w:val="28"/>
        </w:rPr>
        <w:t>Е.И.</w:t>
      </w:r>
      <w:r>
        <w:rPr>
          <w:spacing w:val="-7"/>
          <w:sz w:val="28"/>
        </w:rPr>
        <w:t xml:space="preserve"> </w:t>
      </w:r>
      <w:r>
        <w:rPr>
          <w:sz w:val="28"/>
        </w:rPr>
        <w:t>Концертмейстерский</w:t>
      </w:r>
      <w:r>
        <w:rPr>
          <w:spacing w:val="-6"/>
          <w:sz w:val="28"/>
        </w:rPr>
        <w:t xml:space="preserve"> </w:t>
      </w:r>
      <w:r>
        <w:rPr>
          <w:sz w:val="28"/>
        </w:rPr>
        <w:t>класс:</w:t>
      </w:r>
      <w:r>
        <w:rPr>
          <w:spacing w:val="-5"/>
          <w:sz w:val="28"/>
        </w:rPr>
        <w:t xml:space="preserve"> </w:t>
      </w:r>
      <w:r>
        <w:rPr>
          <w:sz w:val="28"/>
        </w:rPr>
        <w:t>Учеб.</w:t>
      </w:r>
      <w:r>
        <w:rPr>
          <w:spacing w:val="-7"/>
          <w:sz w:val="28"/>
        </w:rPr>
        <w:t xml:space="preserve"> </w:t>
      </w:r>
      <w:r>
        <w:rPr>
          <w:sz w:val="28"/>
        </w:rPr>
        <w:t>пособие</w:t>
      </w:r>
      <w:r>
        <w:rPr>
          <w:spacing w:val="-9"/>
          <w:sz w:val="28"/>
        </w:rPr>
        <w:t xml:space="preserve"> </w:t>
      </w:r>
      <w:r>
        <w:rPr>
          <w:sz w:val="28"/>
        </w:rPr>
        <w:t>/ Е.И.</w:t>
      </w:r>
      <w:r>
        <w:rPr>
          <w:spacing w:val="80"/>
          <w:sz w:val="28"/>
        </w:rPr>
        <w:t xml:space="preserve"> </w:t>
      </w:r>
      <w:proofErr w:type="spellStart"/>
      <w:r>
        <w:rPr>
          <w:sz w:val="28"/>
        </w:rPr>
        <w:t>Кубанцева</w:t>
      </w:r>
      <w:proofErr w:type="spellEnd"/>
      <w:r>
        <w:rPr>
          <w:sz w:val="28"/>
        </w:rPr>
        <w:t>. – М.: Академия, 2002.</w:t>
      </w:r>
    </w:p>
    <w:p w:rsidR="009507FB" w:rsidRDefault="009507FB"/>
    <w:sectPr w:rsidR="00950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1B59" w:rsidRDefault="00883504">
    <w:pPr>
      <w:pStyle w:val="a3"/>
      <w:spacing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653E00EB" wp14:editId="16B63328">
              <wp:simplePos x="0" y="0"/>
              <wp:positionH relativeFrom="page">
                <wp:posOffset>6867906</wp:posOffset>
              </wp:positionH>
              <wp:positionV relativeFrom="page">
                <wp:posOffset>462787</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781B59" w:rsidRDefault="0088350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53E00EB" id="_x0000_t202" coordsize="21600,21600" o:spt="202" path="m,l,21600r21600,l21600,xe">
              <v:stroke joinstyle="miter"/>
              <v:path gradientshapeok="t" o:connecttype="rect"/>
            </v:shapetype>
            <v:shape id="Textbox 1" o:spid="_x0000_s1026" type="#_x0000_t202" style="position:absolute;margin-left:540.8pt;margin-top:36.45pt;width:16.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" filled="f" stroked="f">
              <v:textbox inset="0,0,0,0">
                <w:txbxContent>
                  <w:p w:rsidR="00781B59" w:rsidRDefault="0088350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37C3D"/>
    <w:multiLevelType w:val="hybridMultilevel"/>
    <w:tmpl w:val="1238516E"/>
    <w:lvl w:ilvl="0" w:tplc="7D5E2548">
      <w:start w:val="1"/>
      <w:numFmt w:val="decimal"/>
      <w:lvlText w:val="%1."/>
      <w:lvlJc w:val="left"/>
      <w:pPr>
        <w:ind w:left="355"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95F09C24">
      <w:numFmt w:val="bullet"/>
      <w:lvlText w:val="-"/>
      <w:lvlJc w:val="left"/>
      <w:pPr>
        <w:ind w:left="30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8F2C1D24">
      <w:numFmt w:val="bullet"/>
      <w:lvlText w:val="•"/>
      <w:lvlJc w:val="left"/>
      <w:pPr>
        <w:ind w:left="360" w:hanging="164"/>
      </w:pPr>
      <w:rPr>
        <w:rFonts w:hint="default"/>
        <w:lang w:val="ru-RU" w:eastAsia="en-US" w:bidi="ar-SA"/>
      </w:rPr>
    </w:lvl>
    <w:lvl w:ilvl="3" w:tplc="66EE4B44">
      <w:numFmt w:val="bullet"/>
      <w:lvlText w:val="•"/>
      <w:lvlJc w:val="left"/>
      <w:pPr>
        <w:ind w:left="1519" w:hanging="164"/>
      </w:pPr>
      <w:rPr>
        <w:rFonts w:hint="default"/>
        <w:lang w:val="ru-RU" w:eastAsia="en-US" w:bidi="ar-SA"/>
      </w:rPr>
    </w:lvl>
    <w:lvl w:ilvl="4" w:tplc="DF38E350">
      <w:numFmt w:val="bullet"/>
      <w:lvlText w:val="•"/>
      <w:lvlJc w:val="left"/>
      <w:pPr>
        <w:ind w:left="2679" w:hanging="164"/>
      </w:pPr>
      <w:rPr>
        <w:rFonts w:hint="default"/>
        <w:lang w:val="ru-RU" w:eastAsia="en-US" w:bidi="ar-SA"/>
      </w:rPr>
    </w:lvl>
    <w:lvl w:ilvl="5" w:tplc="231C378A">
      <w:numFmt w:val="bullet"/>
      <w:lvlText w:val="•"/>
      <w:lvlJc w:val="left"/>
      <w:pPr>
        <w:ind w:left="3839" w:hanging="164"/>
      </w:pPr>
      <w:rPr>
        <w:rFonts w:hint="default"/>
        <w:lang w:val="ru-RU" w:eastAsia="en-US" w:bidi="ar-SA"/>
      </w:rPr>
    </w:lvl>
    <w:lvl w:ilvl="6" w:tplc="0082F81E">
      <w:numFmt w:val="bullet"/>
      <w:lvlText w:val="•"/>
      <w:lvlJc w:val="left"/>
      <w:pPr>
        <w:ind w:left="4999" w:hanging="164"/>
      </w:pPr>
      <w:rPr>
        <w:rFonts w:hint="default"/>
        <w:lang w:val="ru-RU" w:eastAsia="en-US" w:bidi="ar-SA"/>
      </w:rPr>
    </w:lvl>
    <w:lvl w:ilvl="7" w:tplc="4A26E138">
      <w:numFmt w:val="bullet"/>
      <w:lvlText w:val="•"/>
      <w:lvlJc w:val="left"/>
      <w:pPr>
        <w:ind w:left="6159" w:hanging="164"/>
      </w:pPr>
      <w:rPr>
        <w:rFonts w:hint="default"/>
        <w:lang w:val="ru-RU" w:eastAsia="en-US" w:bidi="ar-SA"/>
      </w:rPr>
    </w:lvl>
    <w:lvl w:ilvl="8" w:tplc="E192519C">
      <w:numFmt w:val="bullet"/>
      <w:lvlText w:val="•"/>
      <w:lvlJc w:val="left"/>
      <w:pPr>
        <w:ind w:left="7319" w:hanging="164"/>
      </w:pPr>
      <w:rPr>
        <w:rFonts w:hint="default"/>
        <w:lang w:val="ru-RU" w:eastAsia="en-US" w:bidi="ar-SA"/>
      </w:rPr>
    </w:lvl>
  </w:abstractNum>
  <w:abstractNum w:abstractNumId="1" w15:restartNumberingAfterBreak="0">
    <w:nsid w:val="792C7113"/>
    <w:multiLevelType w:val="hybridMultilevel"/>
    <w:tmpl w:val="6BEEEB1A"/>
    <w:lvl w:ilvl="0" w:tplc="F9364C28">
      <w:start w:val="1"/>
      <w:numFmt w:val="decimal"/>
      <w:lvlText w:val="%1."/>
      <w:lvlJc w:val="left"/>
      <w:pPr>
        <w:ind w:left="355"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FD7AD26A">
      <w:numFmt w:val="bullet"/>
      <w:lvlText w:val="•"/>
      <w:lvlJc w:val="left"/>
      <w:pPr>
        <w:ind w:left="1287" w:hanging="213"/>
      </w:pPr>
      <w:rPr>
        <w:rFonts w:hint="default"/>
        <w:lang w:val="ru-RU" w:eastAsia="en-US" w:bidi="ar-SA"/>
      </w:rPr>
    </w:lvl>
    <w:lvl w:ilvl="2" w:tplc="AEC66638">
      <w:numFmt w:val="bullet"/>
      <w:lvlText w:val="•"/>
      <w:lvlJc w:val="left"/>
      <w:pPr>
        <w:ind w:left="2215" w:hanging="213"/>
      </w:pPr>
      <w:rPr>
        <w:rFonts w:hint="default"/>
        <w:lang w:val="ru-RU" w:eastAsia="en-US" w:bidi="ar-SA"/>
      </w:rPr>
    </w:lvl>
    <w:lvl w:ilvl="3" w:tplc="D870BB9A">
      <w:numFmt w:val="bullet"/>
      <w:lvlText w:val="•"/>
      <w:lvlJc w:val="left"/>
      <w:pPr>
        <w:ind w:left="3143" w:hanging="213"/>
      </w:pPr>
      <w:rPr>
        <w:rFonts w:hint="default"/>
        <w:lang w:val="ru-RU" w:eastAsia="en-US" w:bidi="ar-SA"/>
      </w:rPr>
    </w:lvl>
    <w:lvl w:ilvl="4" w:tplc="AE14CE34">
      <w:numFmt w:val="bullet"/>
      <w:lvlText w:val="•"/>
      <w:lvlJc w:val="left"/>
      <w:pPr>
        <w:ind w:left="4071" w:hanging="213"/>
      </w:pPr>
      <w:rPr>
        <w:rFonts w:hint="default"/>
        <w:lang w:val="ru-RU" w:eastAsia="en-US" w:bidi="ar-SA"/>
      </w:rPr>
    </w:lvl>
    <w:lvl w:ilvl="5" w:tplc="22244068">
      <w:numFmt w:val="bullet"/>
      <w:lvlText w:val="•"/>
      <w:lvlJc w:val="left"/>
      <w:pPr>
        <w:ind w:left="4999" w:hanging="213"/>
      </w:pPr>
      <w:rPr>
        <w:rFonts w:hint="default"/>
        <w:lang w:val="ru-RU" w:eastAsia="en-US" w:bidi="ar-SA"/>
      </w:rPr>
    </w:lvl>
    <w:lvl w:ilvl="6" w:tplc="248ED0E4">
      <w:numFmt w:val="bullet"/>
      <w:lvlText w:val="•"/>
      <w:lvlJc w:val="left"/>
      <w:pPr>
        <w:ind w:left="5927" w:hanging="213"/>
      </w:pPr>
      <w:rPr>
        <w:rFonts w:hint="default"/>
        <w:lang w:val="ru-RU" w:eastAsia="en-US" w:bidi="ar-SA"/>
      </w:rPr>
    </w:lvl>
    <w:lvl w:ilvl="7" w:tplc="3D7ADE2C">
      <w:numFmt w:val="bullet"/>
      <w:lvlText w:val="•"/>
      <w:lvlJc w:val="left"/>
      <w:pPr>
        <w:ind w:left="6855" w:hanging="213"/>
      </w:pPr>
      <w:rPr>
        <w:rFonts w:hint="default"/>
        <w:lang w:val="ru-RU" w:eastAsia="en-US" w:bidi="ar-SA"/>
      </w:rPr>
    </w:lvl>
    <w:lvl w:ilvl="8" w:tplc="DA0A549A">
      <w:numFmt w:val="bullet"/>
      <w:lvlText w:val="•"/>
      <w:lvlJc w:val="left"/>
      <w:pPr>
        <w:ind w:left="7783" w:hanging="213"/>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60"/>
    <w:rsid w:val="00393E97"/>
    <w:rsid w:val="005C79EE"/>
    <w:rsid w:val="00883504"/>
    <w:rsid w:val="009507FB"/>
    <w:rsid w:val="00D4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F09E"/>
  <w15:chartTrackingRefBased/>
  <w15:docId w15:val="{84CC338B-FFEC-48B4-AEC3-424FD95F9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D60"/>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D41D60"/>
    <w:pPr>
      <w:ind w:left="85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1D60"/>
    <w:rPr>
      <w:rFonts w:ascii="Times New Roman" w:eastAsia="Times New Roman" w:hAnsi="Times New Roman" w:cs="Times New Roman"/>
      <w:b/>
      <w:bCs/>
      <w:sz w:val="28"/>
      <w:szCs w:val="28"/>
    </w:rPr>
  </w:style>
  <w:style w:type="paragraph" w:styleId="a3">
    <w:name w:val="Body Text"/>
    <w:basedOn w:val="a"/>
    <w:link w:val="a4"/>
    <w:uiPriority w:val="1"/>
    <w:qFormat/>
    <w:rsid w:val="00D41D60"/>
    <w:pPr>
      <w:ind w:left="143"/>
      <w:jc w:val="both"/>
    </w:pPr>
    <w:rPr>
      <w:sz w:val="28"/>
      <w:szCs w:val="28"/>
    </w:rPr>
  </w:style>
  <w:style w:type="character" w:customStyle="1" w:styleId="a4">
    <w:name w:val="Основной текст Знак"/>
    <w:basedOn w:val="a0"/>
    <w:link w:val="a3"/>
    <w:uiPriority w:val="1"/>
    <w:rsid w:val="00D41D60"/>
    <w:rPr>
      <w:rFonts w:ascii="Times New Roman" w:eastAsia="Times New Roman" w:hAnsi="Times New Roman" w:cs="Times New Roman"/>
      <w:sz w:val="28"/>
      <w:szCs w:val="28"/>
    </w:rPr>
  </w:style>
  <w:style w:type="paragraph" w:styleId="a5">
    <w:name w:val="List Paragraph"/>
    <w:basedOn w:val="a"/>
    <w:uiPriority w:val="1"/>
    <w:qFormat/>
    <w:rsid w:val="00D41D60"/>
    <w:pPr>
      <w:ind w:left="14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3120</Words>
  <Characters>17785</Characters>
  <Application>Microsoft Office Word</Application>
  <DocSecurity>0</DocSecurity>
  <Lines>148</Lines>
  <Paragraphs>41</Paragraphs>
  <ScaleCrop>false</ScaleCrop>
  <Company/>
  <LinksUpToDate>false</LinksUpToDate>
  <CharactersWithSpaces>20864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и Дарья Кофановы</dc:creator>
  <cp:keywords/>
  <dc:description/>
  <cp:lastModifiedBy>Андрей и Дарья Кофановы</cp:lastModifiedBy>
  <cp:revision>4</cp:revision>
  <dcterms:created xsi:type="dcterms:W3CDTF">2025-12-13T04:34:00Z</dcterms:created>
  <dcterms:modified xsi:type="dcterms:W3CDTF">2025-12-13T04:39:00Z</dcterms:modified>
</cp:coreProperties>
</file>