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4D3" w:rsidRPr="00AF64D3" w:rsidRDefault="00AF64D3" w:rsidP="00AF64D3">
      <w:r w:rsidRPr="00AF64D3">
        <w:rPr>
          <w:b/>
          <w:bCs/>
        </w:rPr>
        <w:t xml:space="preserve">Картотека прогулок зимой в группе раннего возраста </w:t>
      </w:r>
      <w:bookmarkStart w:id="0" w:name="_GoBack"/>
      <w:bookmarkEnd w:id="0"/>
    </w:p>
    <w:p w:rsidR="00AF64D3" w:rsidRPr="00AF64D3" w:rsidRDefault="00AF64D3" w:rsidP="00AF64D3">
      <w:r w:rsidRPr="00AF64D3">
        <w:t> </w:t>
      </w:r>
    </w:p>
    <w:p w:rsidR="00AF64D3" w:rsidRPr="00AF64D3" w:rsidRDefault="00AF64D3" w:rsidP="00AF64D3">
      <w:r w:rsidRPr="00AF64D3">
        <w:rPr>
          <w:b/>
          <w:bCs/>
        </w:rPr>
        <w:t>Прогулка 1</w:t>
      </w:r>
    </w:p>
    <w:p w:rsidR="00AF64D3" w:rsidRPr="00AF64D3" w:rsidRDefault="00AF64D3" w:rsidP="00AF64D3">
      <w:r w:rsidRPr="00AF64D3">
        <w:rPr>
          <w:b/>
          <w:bCs/>
        </w:rPr>
        <w:t>Наблюдение за снегопадом</w:t>
      </w:r>
    </w:p>
    <w:p w:rsidR="00AF64D3" w:rsidRPr="00AF64D3" w:rsidRDefault="00AF64D3" w:rsidP="00AF64D3">
      <w:r w:rsidRPr="00AF64D3">
        <w:rPr>
          <w:b/>
          <w:bCs/>
        </w:rPr>
        <w:t>Цели:</w:t>
      </w:r>
      <w:r w:rsidRPr="00AF64D3">
        <w:t xml:space="preserve"> Знакомить со свойствами снега </w:t>
      </w:r>
      <w:proofErr w:type="gramStart"/>
      <w:r w:rsidRPr="00AF64D3">
        <w:t>Развивать</w:t>
      </w:r>
      <w:proofErr w:type="gramEnd"/>
      <w:r w:rsidRPr="00AF64D3">
        <w:t xml:space="preserve"> наблюдательность, эстетическое восприятие Воспитывать любознательность</w:t>
      </w:r>
    </w:p>
    <w:p w:rsidR="00AF64D3" w:rsidRPr="00AF64D3" w:rsidRDefault="00AF64D3" w:rsidP="00AF64D3">
      <w:r w:rsidRPr="00AF64D3">
        <w:t>Ход наблюдения:</w:t>
      </w:r>
    </w:p>
    <w:p w:rsidR="00AF64D3" w:rsidRPr="00AF64D3" w:rsidRDefault="00AF64D3" w:rsidP="00AF64D3">
      <w:r w:rsidRPr="00AF64D3">
        <w:t xml:space="preserve">Привлечь внимание детей к падающему снегу: «Посмотрите, дети, как идет снег, как тихо падает он на землю. Куда он еще падает?» </w:t>
      </w:r>
      <w:proofErr w:type="spellStart"/>
      <w:r w:rsidRPr="00AF64D3">
        <w:t>Предло</w:t>
      </w:r>
      <w:proofErr w:type="spellEnd"/>
      <w:r w:rsidRPr="00AF64D3">
        <w:t xml:space="preserve"> жить протянуть руки, посмотреть, как на них ложится снег. Обратить внимание на красоту снежинок, на то, что они не похожи одна на другую. Предложить найти самую красивую снежинку — большую и </w:t>
      </w:r>
      <w:proofErr w:type="spellStart"/>
      <w:r w:rsidRPr="00AF64D3">
        <w:t>малень</w:t>
      </w:r>
      <w:proofErr w:type="spellEnd"/>
      <w:r w:rsidRPr="00AF64D3">
        <w:t xml:space="preserve"> кую. Что происходит со снежинкой, когда они попадают на руки?</w:t>
      </w:r>
    </w:p>
    <w:p w:rsidR="00AF64D3" w:rsidRPr="00AF64D3" w:rsidRDefault="00AF64D3" w:rsidP="00AF64D3">
      <w:r w:rsidRPr="00AF64D3">
        <w:t>В январе, в январе</w:t>
      </w:r>
    </w:p>
    <w:p w:rsidR="00AF64D3" w:rsidRPr="00AF64D3" w:rsidRDefault="00AF64D3" w:rsidP="00AF64D3">
      <w:r w:rsidRPr="00AF64D3">
        <w:t>Много снега на дворе.</w:t>
      </w:r>
    </w:p>
    <w:p w:rsidR="00AF64D3" w:rsidRPr="00AF64D3" w:rsidRDefault="00AF64D3" w:rsidP="00AF64D3">
      <w:r w:rsidRPr="00AF64D3">
        <w:t>Покружилась звездочка</w:t>
      </w:r>
    </w:p>
    <w:p w:rsidR="00AF64D3" w:rsidRPr="00AF64D3" w:rsidRDefault="00AF64D3" w:rsidP="00AF64D3">
      <w:r w:rsidRPr="00AF64D3">
        <w:t>В воздухе немножко,</w:t>
      </w:r>
    </w:p>
    <w:p w:rsidR="00AF64D3" w:rsidRPr="00AF64D3" w:rsidRDefault="00AF64D3" w:rsidP="00AF64D3">
      <w:r w:rsidRPr="00AF64D3">
        <w:t>Села и растаяла на моей ладошке.</w:t>
      </w:r>
    </w:p>
    <w:p w:rsidR="00AF64D3" w:rsidRPr="00AF64D3" w:rsidRDefault="00AF64D3" w:rsidP="00AF64D3">
      <w:r w:rsidRPr="00AF64D3">
        <w:rPr>
          <w:b/>
          <w:bCs/>
        </w:rPr>
        <w:t>Трудовая деятельность -Сооружение построек из снега.</w:t>
      </w:r>
    </w:p>
    <w:p w:rsidR="00AF64D3" w:rsidRPr="00AF64D3" w:rsidRDefault="00AF64D3" w:rsidP="00AF64D3">
      <w:r w:rsidRPr="00AF64D3">
        <w:t xml:space="preserve">Цель: Учить сгребать снег с помощью лопаток в определенное место </w:t>
      </w:r>
      <w:proofErr w:type="gramStart"/>
      <w:r w:rsidRPr="00AF64D3">
        <w:t>Развивать</w:t>
      </w:r>
      <w:proofErr w:type="gramEnd"/>
      <w:r w:rsidRPr="00AF64D3">
        <w:t xml:space="preserve"> двигательную активность   Воспитывать трудолюбие</w:t>
      </w:r>
    </w:p>
    <w:p w:rsidR="00AF64D3" w:rsidRPr="00AF64D3" w:rsidRDefault="00AF64D3" w:rsidP="00AF64D3">
      <w:r w:rsidRPr="00AF64D3">
        <w:rPr>
          <w:b/>
          <w:bCs/>
        </w:rPr>
        <w:t xml:space="preserve">Подвижная игра: </w:t>
      </w:r>
      <w:proofErr w:type="gramStart"/>
      <w:r w:rsidRPr="00AF64D3">
        <w:rPr>
          <w:b/>
          <w:bCs/>
        </w:rPr>
        <w:t>« Снег</w:t>
      </w:r>
      <w:proofErr w:type="gramEnd"/>
      <w:r w:rsidRPr="00AF64D3">
        <w:rPr>
          <w:b/>
          <w:bCs/>
        </w:rPr>
        <w:t xml:space="preserve"> кружится»</w:t>
      </w:r>
    </w:p>
    <w:p w:rsidR="00AF64D3" w:rsidRPr="00AF64D3" w:rsidRDefault="00AF64D3" w:rsidP="00AF64D3">
      <w:r w:rsidRPr="00AF64D3">
        <w:t xml:space="preserve">Цель: Учить соотносить собственные действия с действиями участников </w:t>
      </w:r>
      <w:proofErr w:type="gramStart"/>
      <w:r w:rsidRPr="00AF64D3">
        <w:t>игры  Развивать</w:t>
      </w:r>
      <w:proofErr w:type="gramEnd"/>
      <w:r w:rsidRPr="00AF64D3">
        <w:t xml:space="preserve"> слуховое внимание, двигательную активность Воспитывать желание играть в подвижные игры</w:t>
      </w:r>
    </w:p>
    <w:p w:rsidR="00AF64D3" w:rsidRPr="00AF64D3" w:rsidRDefault="00AF64D3" w:rsidP="00AF64D3">
      <w:r w:rsidRPr="00AF64D3">
        <w:t>Ход игры:</w:t>
      </w:r>
    </w:p>
    <w:p w:rsidR="00AF64D3" w:rsidRPr="00AF64D3" w:rsidRDefault="00AF64D3" w:rsidP="00AF64D3">
      <w:r w:rsidRPr="00AF64D3">
        <w:t xml:space="preserve">Воспитатель: </w:t>
      </w:r>
      <w:proofErr w:type="gramStart"/>
      <w:r w:rsidRPr="00AF64D3">
        <w:t>« Снег</w:t>
      </w:r>
      <w:proofErr w:type="gramEnd"/>
      <w:r w:rsidRPr="00AF64D3">
        <w:t>, снег кружится, белая вся улица!»- дети кружатся.</w:t>
      </w:r>
    </w:p>
    <w:p w:rsidR="00AF64D3" w:rsidRPr="00AF64D3" w:rsidRDefault="00AF64D3" w:rsidP="00AF64D3">
      <w:proofErr w:type="gramStart"/>
      <w:r w:rsidRPr="00AF64D3">
        <w:t>« Собрались</w:t>
      </w:r>
      <w:proofErr w:type="gramEnd"/>
      <w:r w:rsidRPr="00AF64D3">
        <w:t xml:space="preserve"> мы все в кружок, закружились как снежок»- дети приближаются к воспитателю.</w:t>
      </w:r>
    </w:p>
    <w:p w:rsidR="00AF64D3" w:rsidRPr="00AF64D3" w:rsidRDefault="00AF64D3" w:rsidP="00AF64D3">
      <w:proofErr w:type="gramStart"/>
      <w:r w:rsidRPr="00AF64D3">
        <w:t>« Спать</w:t>
      </w:r>
      <w:proofErr w:type="gramEnd"/>
      <w:r w:rsidRPr="00AF64D3">
        <w:t xml:space="preserve"> легли снежинки, белые пушинки»- дети приседают</w:t>
      </w:r>
    </w:p>
    <w:p w:rsidR="00AF64D3" w:rsidRPr="00AF64D3" w:rsidRDefault="00AF64D3" w:rsidP="00AF64D3">
      <w:proofErr w:type="gramStart"/>
      <w:r w:rsidRPr="00AF64D3">
        <w:t>« Подул</w:t>
      </w:r>
      <w:proofErr w:type="gramEnd"/>
      <w:r w:rsidRPr="00AF64D3">
        <w:t xml:space="preserve"> холодный ветер, снежинки разлетелись.»- дети разбегаются по площадке.</w:t>
      </w:r>
    </w:p>
    <w:p w:rsidR="00AF64D3" w:rsidRPr="00AF64D3" w:rsidRDefault="00AF64D3" w:rsidP="00AF64D3">
      <w:r w:rsidRPr="00AF64D3">
        <w:rPr>
          <w:b/>
          <w:bCs/>
        </w:rPr>
        <w:t>Индивидуальная работа: ходьба через предметы.</w:t>
      </w:r>
    </w:p>
    <w:p w:rsidR="00AF64D3" w:rsidRPr="00AF64D3" w:rsidRDefault="00AF64D3" w:rsidP="00AF64D3">
      <w:proofErr w:type="gramStart"/>
      <w:r w:rsidRPr="00AF64D3">
        <w:t>Цель:  Упражнять</w:t>
      </w:r>
      <w:proofErr w:type="gramEnd"/>
      <w:r w:rsidRPr="00AF64D3">
        <w:t xml:space="preserve"> в ходьбе по прямой дорожке с перешагиванием через предметы . Развивать чувство равновесия. Воспитывать желание выполнять физические упражнения на прогулке</w:t>
      </w:r>
    </w:p>
    <w:p w:rsidR="00AF64D3" w:rsidRPr="00AF64D3" w:rsidRDefault="00AF64D3" w:rsidP="00AF64D3">
      <w:r w:rsidRPr="00AF64D3">
        <w:rPr>
          <w:b/>
          <w:bCs/>
        </w:rPr>
        <w:t>Материалы</w:t>
      </w:r>
      <w:r w:rsidRPr="00AF64D3">
        <w:t>: лопатки, кубики 5 шт.</w:t>
      </w:r>
    </w:p>
    <w:p w:rsidR="00AF64D3" w:rsidRPr="00AF64D3" w:rsidRDefault="00AF64D3" w:rsidP="00AF64D3">
      <w:r w:rsidRPr="00AF64D3">
        <w:rPr>
          <w:b/>
          <w:bCs/>
        </w:rPr>
        <w:t>Прогулка 2</w:t>
      </w:r>
    </w:p>
    <w:p w:rsidR="00AF64D3" w:rsidRPr="00AF64D3" w:rsidRDefault="00AF64D3" w:rsidP="00AF64D3">
      <w:r w:rsidRPr="00AF64D3">
        <w:rPr>
          <w:b/>
          <w:bCs/>
        </w:rPr>
        <w:t>Наблюдение за вороной</w:t>
      </w:r>
    </w:p>
    <w:p w:rsidR="00AF64D3" w:rsidRPr="00AF64D3" w:rsidRDefault="00AF64D3" w:rsidP="00AF64D3">
      <w:r w:rsidRPr="00AF64D3">
        <w:rPr>
          <w:b/>
          <w:bCs/>
        </w:rPr>
        <w:t>Цели:</w:t>
      </w:r>
      <w:r w:rsidRPr="00AF64D3">
        <w:t> расширять представление о зимующих птицах,</w:t>
      </w:r>
    </w:p>
    <w:p w:rsidR="00AF64D3" w:rsidRPr="00AF64D3" w:rsidRDefault="00AF64D3" w:rsidP="00AF64D3">
      <w:r w:rsidRPr="00AF64D3">
        <w:lastRenderedPageBreak/>
        <w:t xml:space="preserve">учить </w:t>
      </w:r>
      <w:proofErr w:type="gramStart"/>
      <w:r w:rsidRPr="00AF64D3">
        <w:t>замечать</w:t>
      </w:r>
      <w:proofErr w:type="gramEnd"/>
      <w:r w:rsidRPr="00AF64D3">
        <w:t xml:space="preserve"> как передвигаются птицы.  учить отгадывать загадки</w:t>
      </w:r>
    </w:p>
    <w:p w:rsidR="00AF64D3" w:rsidRPr="00AF64D3" w:rsidRDefault="00AF64D3" w:rsidP="00AF64D3">
      <w:r w:rsidRPr="00AF64D3">
        <w:t xml:space="preserve">-развивать </w:t>
      </w:r>
      <w:proofErr w:type="gramStart"/>
      <w:r w:rsidRPr="00AF64D3">
        <w:t>наблюдательность  воспитывать</w:t>
      </w:r>
      <w:proofErr w:type="gramEnd"/>
      <w:r w:rsidRPr="00AF64D3">
        <w:t xml:space="preserve"> любовь и бережное отношение к зимующим птицам.</w:t>
      </w:r>
    </w:p>
    <w:p w:rsidR="00AF64D3" w:rsidRPr="00AF64D3" w:rsidRDefault="00AF64D3" w:rsidP="00AF64D3">
      <w:proofErr w:type="gramStart"/>
      <w:r w:rsidRPr="00AF64D3">
        <w:t>Ход  наблюдения</w:t>
      </w:r>
      <w:proofErr w:type="gramEnd"/>
      <w:r w:rsidRPr="00AF64D3">
        <w:t>:</w:t>
      </w:r>
    </w:p>
    <w:p w:rsidR="00AF64D3" w:rsidRPr="00AF64D3" w:rsidRDefault="00AF64D3" w:rsidP="00AF64D3">
      <w:r w:rsidRPr="00AF64D3">
        <w:t>Обратить внимание детей на окраску вороны. Тело покрыто перьями, поэтому им не холодно. Птицы летают, машут крыльями. Ворона больше воробья. Птицы прилетают на кормушку, если им насыпать зернышек.</w:t>
      </w:r>
    </w:p>
    <w:p w:rsidR="00AF64D3" w:rsidRPr="00AF64D3" w:rsidRDefault="00AF64D3" w:rsidP="00AF64D3">
      <w:r w:rsidRPr="00AF64D3">
        <w:t>Кар-кар-кар! — кричит плутовка.</w:t>
      </w:r>
    </w:p>
    <w:p w:rsidR="00AF64D3" w:rsidRPr="00AF64D3" w:rsidRDefault="00AF64D3" w:rsidP="00AF64D3">
      <w:r w:rsidRPr="00AF64D3">
        <w:t>Ну и ловкая воровка!</w:t>
      </w:r>
    </w:p>
    <w:p w:rsidR="00AF64D3" w:rsidRPr="00AF64D3" w:rsidRDefault="00AF64D3" w:rsidP="00AF64D3">
      <w:r w:rsidRPr="00AF64D3">
        <w:t>Все блестящие вещицы</w:t>
      </w:r>
    </w:p>
    <w:p w:rsidR="00AF64D3" w:rsidRPr="00AF64D3" w:rsidRDefault="00AF64D3" w:rsidP="00AF64D3">
      <w:r w:rsidRPr="00AF64D3">
        <w:t>Очень любит эта птица!</w:t>
      </w:r>
    </w:p>
    <w:p w:rsidR="00AF64D3" w:rsidRPr="00AF64D3" w:rsidRDefault="00AF64D3" w:rsidP="00AF64D3">
      <w:r w:rsidRPr="00AF64D3">
        <w:t>И она вам всем знакома,</w:t>
      </w:r>
    </w:p>
    <w:p w:rsidR="00AF64D3" w:rsidRPr="00AF64D3" w:rsidRDefault="00AF64D3" w:rsidP="00AF64D3">
      <w:r w:rsidRPr="00AF64D3">
        <w:t xml:space="preserve">Как зовут </w:t>
      </w:r>
      <w:proofErr w:type="gramStart"/>
      <w:r w:rsidRPr="00AF64D3">
        <w:t>её?...</w:t>
      </w:r>
      <w:proofErr w:type="gramEnd"/>
    </w:p>
    <w:p w:rsidR="00AF64D3" w:rsidRPr="00AF64D3" w:rsidRDefault="00AF64D3" w:rsidP="00AF64D3">
      <w:r w:rsidRPr="00AF64D3">
        <w:t>(Ворона)</w:t>
      </w:r>
    </w:p>
    <w:p w:rsidR="00AF64D3" w:rsidRPr="00AF64D3" w:rsidRDefault="00AF64D3" w:rsidP="00AF64D3">
      <w:r w:rsidRPr="00AF64D3">
        <w:rPr>
          <w:b/>
          <w:bCs/>
        </w:rPr>
        <w:t>Трудовая деятельность Расчистка дорожек от снега и мусора.</w:t>
      </w:r>
    </w:p>
    <w:p w:rsidR="00AF64D3" w:rsidRPr="00AF64D3" w:rsidRDefault="00AF64D3" w:rsidP="00AF64D3">
      <w:r w:rsidRPr="00AF64D3">
        <w:t xml:space="preserve">Цель: учить пользоваться лопатками, развивать двигательную </w:t>
      </w:r>
      <w:proofErr w:type="gramStart"/>
      <w:r w:rsidRPr="00AF64D3">
        <w:t>активность  воспитывать</w:t>
      </w:r>
      <w:proofErr w:type="gramEnd"/>
      <w:r w:rsidRPr="00AF64D3">
        <w:t xml:space="preserve"> трудолюбие, желание доводить начатое дело до конца.</w:t>
      </w:r>
    </w:p>
    <w:p w:rsidR="00AF64D3" w:rsidRPr="00AF64D3" w:rsidRDefault="00AF64D3" w:rsidP="00AF64D3">
      <w:r w:rsidRPr="00AF64D3">
        <w:rPr>
          <w:b/>
          <w:bCs/>
        </w:rPr>
        <w:t xml:space="preserve">Подвижная игра </w:t>
      </w:r>
      <w:proofErr w:type="gramStart"/>
      <w:r w:rsidRPr="00AF64D3">
        <w:rPr>
          <w:b/>
          <w:bCs/>
        </w:rPr>
        <w:t>« Ворона</w:t>
      </w:r>
      <w:proofErr w:type="gramEnd"/>
      <w:r w:rsidRPr="00AF64D3">
        <w:rPr>
          <w:b/>
          <w:bCs/>
        </w:rPr>
        <w:t xml:space="preserve"> и собачка»</w:t>
      </w:r>
    </w:p>
    <w:p w:rsidR="00AF64D3" w:rsidRPr="00AF64D3" w:rsidRDefault="00AF64D3" w:rsidP="00AF64D3">
      <w:r w:rsidRPr="00AF64D3">
        <w:t xml:space="preserve">Цель: учить подражать движениям и голосам </w:t>
      </w:r>
      <w:proofErr w:type="spellStart"/>
      <w:proofErr w:type="gramStart"/>
      <w:r w:rsidRPr="00AF64D3">
        <w:t>птиц;учить</w:t>
      </w:r>
      <w:proofErr w:type="spellEnd"/>
      <w:proofErr w:type="gramEnd"/>
      <w:r w:rsidRPr="00AF64D3">
        <w:t xml:space="preserve"> передвигаться, не мешая друг другу, развивать умение произносить звукоподражание</w:t>
      </w:r>
    </w:p>
    <w:p w:rsidR="00AF64D3" w:rsidRPr="00AF64D3" w:rsidRDefault="00AF64D3" w:rsidP="00AF64D3">
      <w:r w:rsidRPr="00AF64D3">
        <w:t>воспитывать желание играть в подвижные игры</w:t>
      </w:r>
    </w:p>
    <w:p w:rsidR="00AF64D3" w:rsidRPr="00AF64D3" w:rsidRDefault="00AF64D3" w:rsidP="00AF64D3">
      <w:r w:rsidRPr="00AF64D3">
        <w:t>Ход игры.</w:t>
      </w:r>
    </w:p>
    <w:p w:rsidR="00AF64D3" w:rsidRPr="00AF64D3" w:rsidRDefault="00AF64D3" w:rsidP="00AF64D3">
      <w:r w:rsidRPr="00AF64D3">
        <w:t>Воспитатель:</w:t>
      </w:r>
    </w:p>
    <w:p w:rsidR="00AF64D3" w:rsidRPr="00AF64D3" w:rsidRDefault="00AF64D3" w:rsidP="00AF64D3">
      <w:proofErr w:type="gramStart"/>
      <w:r w:rsidRPr="00AF64D3">
        <w:t>« Возле</w:t>
      </w:r>
      <w:proofErr w:type="gramEnd"/>
      <w:r w:rsidRPr="00AF64D3">
        <w:t xml:space="preserve"> елочки зеленой</w:t>
      </w:r>
    </w:p>
    <w:p w:rsidR="00AF64D3" w:rsidRPr="00AF64D3" w:rsidRDefault="00AF64D3" w:rsidP="00AF64D3">
      <w:r w:rsidRPr="00AF64D3">
        <w:t>Скачут, каркают вороны:</w:t>
      </w:r>
    </w:p>
    <w:p w:rsidR="00AF64D3" w:rsidRPr="00AF64D3" w:rsidRDefault="00AF64D3" w:rsidP="00AF64D3">
      <w:r w:rsidRPr="00AF64D3">
        <w:t>Кар! Кар, Кар»- дети прыгают, издают звукоподражание.</w:t>
      </w:r>
    </w:p>
    <w:p w:rsidR="00AF64D3" w:rsidRPr="00AF64D3" w:rsidRDefault="00AF64D3" w:rsidP="00AF64D3">
      <w:proofErr w:type="gramStart"/>
      <w:r w:rsidRPr="00AF64D3">
        <w:t>« Тут</w:t>
      </w:r>
      <w:proofErr w:type="gramEnd"/>
      <w:r w:rsidRPr="00AF64D3">
        <w:t xml:space="preserve"> собачка прибежала</w:t>
      </w:r>
    </w:p>
    <w:p w:rsidR="00AF64D3" w:rsidRPr="00AF64D3" w:rsidRDefault="00AF64D3" w:rsidP="00AF64D3">
      <w:r w:rsidRPr="00AF64D3">
        <w:t>И ворон всех разогнала:</w:t>
      </w:r>
    </w:p>
    <w:p w:rsidR="00AF64D3" w:rsidRPr="00AF64D3" w:rsidRDefault="00AF64D3" w:rsidP="00AF64D3">
      <w:proofErr w:type="spellStart"/>
      <w:r w:rsidRPr="00AF64D3">
        <w:t>Ав</w:t>
      </w:r>
      <w:proofErr w:type="spellEnd"/>
      <w:r w:rsidRPr="00AF64D3">
        <w:t xml:space="preserve">! </w:t>
      </w:r>
      <w:proofErr w:type="spellStart"/>
      <w:r w:rsidRPr="00AF64D3">
        <w:t>Ав</w:t>
      </w:r>
      <w:proofErr w:type="spellEnd"/>
      <w:r w:rsidRPr="00AF64D3">
        <w:t xml:space="preserve">! </w:t>
      </w:r>
      <w:proofErr w:type="spellStart"/>
      <w:proofErr w:type="gramStart"/>
      <w:r w:rsidRPr="00AF64D3">
        <w:t>Ав</w:t>
      </w:r>
      <w:proofErr w:type="spellEnd"/>
      <w:r w:rsidRPr="00AF64D3">
        <w:t>!-</w:t>
      </w:r>
      <w:proofErr w:type="gramEnd"/>
      <w:r w:rsidRPr="00AF64D3">
        <w:t xml:space="preserve"> дети разбегаются в разные стороны.</w:t>
      </w:r>
    </w:p>
    <w:p w:rsidR="00AF64D3" w:rsidRPr="00AF64D3" w:rsidRDefault="00AF64D3" w:rsidP="00AF64D3">
      <w:r w:rsidRPr="00AF64D3">
        <w:rPr>
          <w:b/>
          <w:bCs/>
        </w:rPr>
        <w:t>Индивидуальная работа: метание</w:t>
      </w:r>
      <w:r w:rsidRPr="00AF64D3">
        <w:t>.</w:t>
      </w:r>
    </w:p>
    <w:p w:rsidR="00AF64D3" w:rsidRPr="00AF64D3" w:rsidRDefault="00AF64D3" w:rsidP="00AF64D3">
      <w:r w:rsidRPr="00AF64D3">
        <w:t xml:space="preserve">Цель: упражнять в метании на дальность правой и левой </w:t>
      </w:r>
      <w:proofErr w:type="gramStart"/>
      <w:r w:rsidRPr="00AF64D3">
        <w:t>рукой .развивать</w:t>
      </w:r>
      <w:proofErr w:type="gramEnd"/>
      <w:r w:rsidRPr="00AF64D3">
        <w:t xml:space="preserve"> глазомер, воспитывать желание выполнять упражнения</w:t>
      </w:r>
    </w:p>
    <w:p w:rsidR="00AF64D3" w:rsidRPr="00AF64D3" w:rsidRDefault="00AF64D3" w:rsidP="00AF64D3">
      <w:r w:rsidRPr="00AF64D3">
        <w:rPr>
          <w:b/>
          <w:bCs/>
        </w:rPr>
        <w:t>Материалы:</w:t>
      </w:r>
      <w:r w:rsidRPr="00AF64D3">
        <w:t> лопатки, мусорный пакет, маска собаки, мешочек с песком</w:t>
      </w:r>
    </w:p>
    <w:p w:rsidR="00AF64D3" w:rsidRPr="00AF64D3" w:rsidRDefault="00AF64D3" w:rsidP="00AF64D3">
      <w:r w:rsidRPr="00AF64D3">
        <w:rPr>
          <w:b/>
          <w:bCs/>
        </w:rPr>
        <w:t>Прогулка 3</w:t>
      </w:r>
    </w:p>
    <w:p w:rsidR="00AF64D3" w:rsidRPr="00AF64D3" w:rsidRDefault="00AF64D3" w:rsidP="00AF64D3">
      <w:r w:rsidRPr="00AF64D3">
        <w:rPr>
          <w:b/>
          <w:bCs/>
        </w:rPr>
        <w:t>Наблюдение за льдом</w:t>
      </w:r>
    </w:p>
    <w:p w:rsidR="00AF64D3" w:rsidRPr="00AF64D3" w:rsidRDefault="00AF64D3" w:rsidP="00AF64D3">
      <w:r w:rsidRPr="00AF64D3">
        <w:rPr>
          <w:b/>
          <w:bCs/>
        </w:rPr>
        <w:lastRenderedPageBreak/>
        <w:t>Цель:</w:t>
      </w:r>
      <w:r w:rsidRPr="00AF64D3">
        <w:t xml:space="preserve"> продолжать знакомить детей со свойствами </w:t>
      </w:r>
      <w:proofErr w:type="gramStart"/>
      <w:r w:rsidRPr="00AF64D3">
        <w:t>воды </w:t>
      </w:r>
      <w:r w:rsidRPr="00AF64D3">
        <w:rPr>
          <w:b/>
          <w:bCs/>
        </w:rPr>
        <w:t>,</w:t>
      </w:r>
      <w:proofErr w:type="gramEnd"/>
      <w:r w:rsidRPr="00AF64D3">
        <w:t> формировать представление о том, что лед скользкий, можно упасть. развивать наблюдательность, память, речь</w:t>
      </w:r>
      <w:r w:rsidRPr="00AF64D3">
        <w:rPr>
          <w:b/>
          <w:bCs/>
        </w:rPr>
        <w:t>,</w:t>
      </w:r>
      <w:r w:rsidRPr="00AF64D3">
        <w:t> воспитывать любознательность</w:t>
      </w:r>
    </w:p>
    <w:p w:rsidR="00AF64D3" w:rsidRPr="00AF64D3" w:rsidRDefault="00AF64D3" w:rsidP="00AF64D3">
      <w:r w:rsidRPr="00AF64D3">
        <w:t>Ход наблюдения:</w:t>
      </w:r>
    </w:p>
    <w:p w:rsidR="00AF64D3" w:rsidRPr="00AF64D3" w:rsidRDefault="00AF64D3" w:rsidP="00AF64D3">
      <w:r w:rsidRPr="00AF64D3">
        <w:t xml:space="preserve">Вода на </w:t>
      </w:r>
      <w:proofErr w:type="gramStart"/>
      <w:r w:rsidRPr="00AF64D3">
        <w:t>морозе  замерзает</w:t>
      </w:r>
      <w:proofErr w:type="gramEnd"/>
      <w:r w:rsidRPr="00AF64D3">
        <w:t>. Воду можно заморозить в формочке. Если лед занести в комнату, он растает и снова получится вода. Лед прозрачный.</w:t>
      </w:r>
    </w:p>
    <w:p w:rsidR="00AF64D3" w:rsidRPr="00AF64D3" w:rsidRDefault="00AF64D3" w:rsidP="00AF64D3">
      <w:r w:rsidRPr="00AF64D3">
        <w:t>Зима, зима на улицах бело!</w:t>
      </w:r>
    </w:p>
    <w:p w:rsidR="00AF64D3" w:rsidRPr="00AF64D3" w:rsidRDefault="00AF64D3" w:rsidP="00AF64D3">
      <w:r w:rsidRPr="00AF64D3">
        <w:t>И превратились лужицы</w:t>
      </w:r>
    </w:p>
    <w:p w:rsidR="00AF64D3" w:rsidRPr="00AF64D3" w:rsidRDefault="00AF64D3" w:rsidP="00AF64D3">
      <w:r w:rsidRPr="00AF64D3">
        <w:t>В прозрачное стекло!</w:t>
      </w:r>
    </w:p>
    <w:p w:rsidR="00AF64D3" w:rsidRPr="00AF64D3" w:rsidRDefault="00AF64D3" w:rsidP="00AF64D3">
      <w:r w:rsidRPr="00AF64D3">
        <w:rPr>
          <w:b/>
          <w:bCs/>
        </w:rPr>
        <w:t xml:space="preserve">Трудовая деятельность </w:t>
      </w:r>
      <w:proofErr w:type="gramStart"/>
      <w:r w:rsidRPr="00AF64D3">
        <w:rPr>
          <w:b/>
          <w:bCs/>
        </w:rPr>
        <w:t>Подгрести</w:t>
      </w:r>
      <w:proofErr w:type="gramEnd"/>
      <w:r w:rsidRPr="00AF64D3">
        <w:rPr>
          <w:b/>
          <w:bCs/>
        </w:rPr>
        <w:t xml:space="preserve"> снег к корням деревьев</w:t>
      </w:r>
    </w:p>
    <w:p w:rsidR="00AF64D3" w:rsidRPr="00AF64D3" w:rsidRDefault="00AF64D3" w:rsidP="00AF64D3">
      <w:r w:rsidRPr="00AF64D3">
        <w:t>Цели:</w:t>
      </w:r>
    </w:p>
    <w:p w:rsidR="00AF64D3" w:rsidRPr="00AF64D3" w:rsidRDefault="00AF64D3" w:rsidP="00AF64D3">
      <w:r w:rsidRPr="00AF64D3">
        <w:t>-учить работать грабельками и лопаткой</w:t>
      </w:r>
    </w:p>
    <w:p w:rsidR="00AF64D3" w:rsidRPr="00AF64D3" w:rsidRDefault="00AF64D3" w:rsidP="00AF64D3">
      <w:r w:rsidRPr="00AF64D3">
        <w:t>-развивать двигательную активность</w:t>
      </w:r>
    </w:p>
    <w:p w:rsidR="00AF64D3" w:rsidRPr="00AF64D3" w:rsidRDefault="00AF64D3" w:rsidP="00AF64D3">
      <w:r w:rsidRPr="00AF64D3">
        <w:t>-воспитывать желание участвовать в уходе за растениями, прививать бережное отношение к природе.</w:t>
      </w:r>
    </w:p>
    <w:p w:rsidR="00AF64D3" w:rsidRPr="00AF64D3" w:rsidRDefault="00AF64D3" w:rsidP="00AF64D3">
      <w:r w:rsidRPr="00AF64D3">
        <w:rPr>
          <w:b/>
          <w:bCs/>
        </w:rPr>
        <w:t xml:space="preserve">Подвижная </w:t>
      </w:r>
      <w:proofErr w:type="gramStart"/>
      <w:r w:rsidRPr="00AF64D3">
        <w:rPr>
          <w:b/>
          <w:bCs/>
        </w:rPr>
        <w:t>игра  «</w:t>
      </w:r>
      <w:proofErr w:type="gramEnd"/>
      <w:r w:rsidRPr="00AF64D3">
        <w:rPr>
          <w:b/>
          <w:bCs/>
        </w:rPr>
        <w:t>По ровненькой дорожке».</w:t>
      </w:r>
    </w:p>
    <w:p w:rsidR="00AF64D3" w:rsidRPr="00AF64D3" w:rsidRDefault="00AF64D3" w:rsidP="00AF64D3">
      <w:r w:rsidRPr="00AF64D3">
        <w:t>Цели:</w:t>
      </w:r>
    </w:p>
    <w:p w:rsidR="00AF64D3" w:rsidRPr="00AF64D3" w:rsidRDefault="00AF64D3" w:rsidP="00AF64D3">
      <w:r w:rsidRPr="00AF64D3">
        <w:t>-приучать ходить свободно в колонне по одному</w:t>
      </w:r>
    </w:p>
    <w:p w:rsidR="00AF64D3" w:rsidRPr="00AF64D3" w:rsidRDefault="00AF64D3" w:rsidP="00AF64D3">
      <w:r w:rsidRPr="00AF64D3">
        <w:t>-развивать чувство равновесия, ориентировку в пространстве, согласованность движения рук и ног</w:t>
      </w:r>
    </w:p>
    <w:p w:rsidR="00AF64D3" w:rsidRPr="00AF64D3" w:rsidRDefault="00AF64D3" w:rsidP="00AF64D3">
      <w:r w:rsidRPr="00AF64D3">
        <w:t>-воспитывать доброжелательные взаимоотношения</w:t>
      </w:r>
    </w:p>
    <w:p w:rsidR="00AF64D3" w:rsidRPr="00AF64D3" w:rsidRDefault="00AF64D3" w:rsidP="00AF64D3">
      <w:r w:rsidRPr="00AF64D3">
        <w:t>Ход:</w:t>
      </w:r>
    </w:p>
    <w:p w:rsidR="00AF64D3" w:rsidRPr="00AF64D3" w:rsidRDefault="00AF64D3" w:rsidP="00AF64D3">
      <w:r w:rsidRPr="00AF64D3">
        <w:t>По ровненькой дорожке, дети идут друг за другом</w:t>
      </w:r>
    </w:p>
    <w:p w:rsidR="00AF64D3" w:rsidRPr="00AF64D3" w:rsidRDefault="00AF64D3" w:rsidP="00AF64D3">
      <w:r w:rsidRPr="00AF64D3">
        <w:t>По ровненькой дорожке</w:t>
      </w:r>
    </w:p>
    <w:p w:rsidR="00AF64D3" w:rsidRPr="00AF64D3" w:rsidRDefault="00AF64D3" w:rsidP="00AF64D3">
      <w:r w:rsidRPr="00AF64D3">
        <w:t>Шагают наши ножки раз, два, раз, два</w:t>
      </w:r>
    </w:p>
    <w:p w:rsidR="00AF64D3" w:rsidRPr="00AF64D3" w:rsidRDefault="00AF64D3" w:rsidP="00AF64D3">
      <w:r w:rsidRPr="00AF64D3">
        <w:t>По камешкам, по камешкам прыгают с продвижение вперед</w:t>
      </w:r>
    </w:p>
    <w:p w:rsidR="00AF64D3" w:rsidRPr="00AF64D3" w:rsidRDefault="00AF64D3" w:rsidP="00AF64D3">
      <w:r w:rsidRPr="00AF64D3">
        <w:t>По камешкам, по камешкам...</w:t>
      </w:r>
    </w:p>
    <w:p w:rsidR="00AF64D3" w:rsidRPr="00AF64D3" w:rsidRDefault="00AF64D3" w:rsidP="00AF64D3">
      <w:r w:rsidRPr="00AF64D3">
        <w:t>В яму бух! Присаживаются на корточки.</w:t>
      </w:r>
    </w:p>
    <w:p w:rsidR="00AF64D3" w:rsidRPr="00AF64D3" w:rsidRDefault="00AF64D3" w:rsidP="00AF64D3">
      <w:r w:rsidRPr="00AF64D3">
        <w:rPr>
          <w:b/>
          <w:bCs/>
        </w:rPr>
        <w:t>Индивидуальная работа: прыжки с продвижением</w:t>
      </w:r>
    </w:p>
    <w:p w:rsidR="00AF64D3" w:rsidRPr="00AF64D3" w:rsidRDefault="00AF64D3" w:rsidP="00AF64D3">
      <w:r w:rsidRPr="00AF64D3">
        <w:t>Цель: упражнять в прыжках с продвижением вперед, развивать двигательную активность. воспитывать желание выполнять физические упражнения</w:t>
      </w:r>
    </w:p>
    <w:p w:rsidR="00AF64D3" w:rsidRPr="00AF64D3" w:rsidRDefault="00AF64D3" w:rsidP="00AF64D3">
      <w:r w:rsidRPr="00AF64D3">
        <w:rPr>
          <w:b/>
          <w:bCs/>
        </w:rPr>
        <w:t>Материалы:</w:t>
      </w:r>
      <w:r w:rsidRPr="00AF64D3">
        <w:t> формочки, вода, грабельки, лопатки</w:t>
      </w:r>
    </w:p>
    <w:p w:rsidR="008E7BC5" w:rsidRDefault="008E7BC5"/>
    <w:sectPr w:rsidR="008E7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E8"/>
    <w:rsid w:val="004D1FE8"/>
    <w:rsid w:val="005B5B36"/>
    <w:rsid w:val="00773759"/>
    <w:rsid w:val="008E7BC5"/>
    <w:rsid w:val="00AF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92D25"/>
  <w15:chartTrackingRefBased/>
  <w15:docId w15:val="{EC0041B2-EECD-4419-9C1C-59B4DA8B0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5B5B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5B36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styleId="a3">
    <w:name w:val="Hyperlink"/>
    <w:basedOn w:val="a0"/>
    <w:uiPriority w:val="99"/>
    <w:unhideWhenUsed/>
    <w:rsid w:val="007737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669</Words>
  <Characters>3814</Characters>
  <Application>Microsoft Office Word</Application>
  <DocSecurity>0</DocSecurity>
  <Lines>31</Lines>
  <Paragraphs>8</Paragraphs>
  <ScaleCrop>false</ScaleCrop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COMOUTERIZY@outlook.com</dc:creator>
  <cp:keywords/>
  <dc:description/>
  <cp:lastModifiedBy>COMOUTERIZY@outlook.com</cp:lastModifiedBy>
  <cp:revision>5</cp:revision>
  <dcterms:created xsi:type="dcterms:W3CDTF">2025-12-15T08:36:00Z</dcterms:created>
  <dcterms:modified xsi:type="dcterms:W3CDTF">2025-12-15T08:41:00Z</dcterms:modified>
</cp:coreProperties>
</file>