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77A" w:rsidRPr="00E0677A" w:rsidRDefault="00E0677A" w:rsidP="00E0677A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0677A">
        <w:rPr>
          <w:rFonts w:ascii="Times New Roman" w:eastAsia="Calibri" w:hAnsi="Times New Roman" w:cs="Times New Roman"/>
          <w:sz w:val="28"/>
          <w:szCs w:val="28"/>
        </w:rPr>
        <w:t>МУНИЦИПАЛЬНОЕ БЮДЖЕТНОЕ УЧРЕЖДЕНИЕ ДОПОЛНИТЕЛЬНОГО ОБРАЗОВАНИЯ ГОРОДА КЕРЧИ РЕСПУБЛИКИ КРЫМ                                         «ЦЕНТР ДЕТСКОГО И ЮНОШЕСКОГО ТВОРЧЕСТВА»</w:t>
      </w:r>
    </w:p>
    <w:p w:rsidR="00E0677A" w:rsidRPr="00E0677A" w:rsidRDefault="00E0677A" w:rsidP="00E0677A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0677A" w:rsidRPr="00E0677A" w:rsidRDefault="00E0677A" w:rsidP="00E0677A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0677A" w:rsidRPr="00E0677A" w:rsidRDefault="00E0677A" w:rsidP="00E0677A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0677A" w:rsidRPr="00E0677A" w:rsidRDefault="00E0677A" w:rsidP="00E0677A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A7C90" w:rsidRPr="00F45F90" w:rsidRDefault="002A7C90" w:rsidP="002A7C90">
      <w:pPr>
        <w:ind w:left="-284" w:right="566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>
        <w:rPr>
          <w:rFonts w:ascii="Times New Roman" w:eastAsia="Calibri" w:hAnsi="Times New Roman" w:cs="Times New Roman"/>
          <w:b/>
          <w:sz w:val="40"/>
          <w:szCs w:val="40"/>
        </w:rPr>
        <w:t>МАСТЕР-КЛАСС</w:t>
      </w:r>
    </w:p>
    <w:p w:rsidR="009C1901" w:rsidRPr="005F3FE3" w:rsidRDefault="009C1901" w:rsidP="003E6E91">
      <w:pPr>
        <w:ind w:left="-851"/>
        <w:jc w:val="center"/>
        <w:rPr>
          <w:rFonts w:ascii="Times New Roman" w:hAnsi="Times New Roman"/>
          <w:b/>
          <w:sz w:val="32"/>
          <w:szCs w:val="32"/>
        </w:rPr>
      </w:pPr>
      <w:r w:rsidRPr="005F3FE3">
        <w:rPr>
          <w:rFonts w:ascii="Times New Roman" w:hAnsi="Times New Roman"/>
          <w:sz w:val="32"/>
          <w:szCs w:val="32"/>
        </w:rPr>
        <w:t>Тема:</w:t>
      </w:r>
      <w:r>
        <w:rPr>
          <w:rFonts w:ascii="Times New Roman" w:hAnsi="Times New Roman"/>
          <w:sz w:val="32"/>
          <w:szCs w:val="32"/>
        </w:rPr>
        <w:t xml:space="preserve"> </w:t>
      </w:r>
      <w:r w:rsidR="002A7C90">
        <w:rPr>
          <w:rFonts w:ascii="Times New Roman" w:hAnsi="Times New Roman"/>
          <w:sz w:val="32"/>
          <w:szCs w:val="32"/>
        </w:rPr>
        <w:t>Цветы из синельной проволоки</w:t>
      </w:r>
      <w:r>
        <w:rPr>
          <w:rFonts w:ascii="Times New Roman" w:hAnsi="Times New Roman"/>
          <w:sz w:val="32"/>
          <w:szCs w:val="32"/>
        </w:rPr>
        <w:t xml:space="preserve"> </w:t>
      </w:r>
      <w:r w:rsidRPr="005F3FE3">
        <w:rPr>
          <w:rFonts w:ascii="Times New Roman" w:hAnsi="Times New Roman"/>
          <w:b/>
          <w:sz w:val="32"/>
          <w:szCs w:val="32"/>
        </w:rPr>
        <w:t>«</w:t>
      </w:r>
      <w:r w:rsidR="002A7C90">
        <w:rPr>
          <w:rFonts w:ascii="Times New Roman" w:hAnsi="Times New Roman"/>
          <w:b/>
          <w:sz w:val="32"/>
          <w:szCs w:val="32"/>
        </w:rPr>
        <w:t>Дыхание крымских полей</w:t>
      </w:r>
      <w:r w:rsidRPr="005F3FE3">
        <w:rPr>
          <w:rFonts w:ascii="Times New Roman" w:hAnsi="Times New Roman"/>
          <w:b/>
          <w:sz w:val="32"/>
          <w:szCs w:val="32"/>
        </w:rPr>
        <w:t>»</w:t>
      </w:r>
    </w:p>
    <w:p w:rsidR="009C1901" w:rsidRPr="005F3FE3" w:rsidRDefault="00E26A69" w:rsidP="009C1901">
      <w:pPr>
        <w:jc w:val="center"/>
        <w:rPr>
          <w:rFonts w:ascii="Times New Roman" w:hAnsi="Times New Roman"/>
          <w:b/>
          <w:i/>
          <w:color w:val="365F91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4" type="#_x0000_t75" style="position:absolute;left:0;text-align:left;margin-left:18.45pt;margin-top:7.6pt;width:284.7pt;height:379.75pt;z-index:251705344" stroked="t" strokecolor="#c9f" strokeweight="3pt">
            <v:imagedata r:id="rId7" o:title="photo_2025-12-16_11-55-42"/>
            <v:shadow on="t" type="double" opacity=".5" color2="shadow add(102)" offset="-3pt,-3pt" offset2="-6pt,-6pt"/>
          </v:shape>
        </w:pict>
      </w:r>
    </w:p>
    <w:p w:rsidR="009C1901" w:rsidRPr="005F3FE3" w:rsidRDefault="009C1901" w:rsidP="009C1901">
      <w:pPr>
        <w:rPr>
          <w:rFonts w:ascii="Times New Roman" w:hAnsi="Times New Roman"/>
          <w:b/>
          <w:i/>
          <w:color w:val="365F91"/>
          <w:sz w:val="28"/>
          <w:szCs w:val="28"/>
        </w:rPr>
      </w:pPr>
    </w:p>
    <w:p w:rsidR="002D7360" w:rsidRDefault="009C1901" w:rsidP="009C1901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5F3FE3">
        <w:rPr>
          <w:rFonts w:ascii="Times New Roman" w:hAnsi="Times New Roman"/>
          <w:sz w:val="28"/>
          <w:szCs w:val="28"/>
        </w:rPr>
        <w:t xml:space="preserve">                    </w:t>
      </w:r>
    </w:p>
    <w:p w:rsidR="002D7360" w:rsidRDefault="002D7360" w:rsidP="009C1901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2D7360" w:rsidRDefault="002D7360" w:rsidP="009C1901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2D7360" w:rsidRDefault="002D7360" w:rsidP="009C1901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2D7360" w:rsidRDefault="002D7360" w:rsidP="009C1901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2D7360" w:rsidRDefault="002D7360" w:rsidP="009C1901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9C1901" w:rsidRPr="005F3FE3" w:rsidRDefault="009C1901" w:rsidP="00477133">
      <w:pPr>
        <w:spacing w:after="0" w:line="276" w:lineRule="auto"/>
        <w:ind w:left="6521"/>
        <w:rPr>
          <w:rFonts w:ascii="Times New Roman" w:hAnsi="Times New Roman"/>
          <w:sz w:val="28"/>
          <w:szCs w:val="28"/>
        </w:rPr>
      </w:pPr>
      <w:r w:rsidRPr="005F3FE3">
        <w:rPr>
          <w:rFonts w:ascii="Times New Roman" w:hAnsi="Times New Roman"/>
          <w:sz w:val="28"/>
          <w:szCs w:val="28"/>
        </w:rPr>
        <w:t>Составитель:</w:t>
      </w:r>
    </w:p>
    <w:p w:rsidR="009C1901" w:rsidRPr="005F3FE3" w:rsidRDefault="009C1901" w:rsidP="00477133">
      <w:pPr>
        <w:spacing w:after="0" w:line="276" w:lineRule="auto"/>
        <w:ind w:left="6521"/>
        <w:rPr>
          <w:rFonts w:ascii="Times New Roman" w:hAnsi="Times New Roman"/>
          <w:sz w:val="28"/>
          <w:szCs w:val="28"/>
        </w:rPr>
      </w:pPr>
      <w:r w:rsidRPr="005F3FE3">
        <w:rPr>
          <w:rFonts w:ascii="Times New Roman" w:hAnsi="Times New Roman"/>
          <w:sz w:val="28"/>
          <w:szCs w:val="28"/>
        </w:rPr>
        <w:t>/</w:t>
      </w:r>
      <w:r w:rsidR="00EC5B19">
        <w:rPr>
          <w:rFonts w:ascii="Times New Roman" w:hAnsi="Times New Roman"/>
          <w:sz w:val="28"/>
          <w:szCs w:val="28"/>
        </w:rPr>
        <w:t>Носырева Инна Васильевна</w:t>
      </w:r>
      <w:r w:rsidRPr="005F3FE3">
        <w:rPr>
          <w:rFonts w:ascii="Times New Roman" w:hAnsi="Times New Roman"/>
          <w:sz w:val="28"/>
          <w:szCs w:val="28"/>
        </w:rPr>
        <w:t>/</w:t>
      </w:r>
    </w:p>
    <w:p w:rsidR="00477133" w:rsidRDefault="009C1901" w:rsidP="00477133">
      <w:pPr>
        <w:spacing w:after="0" w:line="276" w:lineRule="auto"/>
        <w:ind w:left="6521"/>
        <w:rPr>
          <w:rFonts w:ascii="Times New Roman" w:hAnsi="Times New Roman"/>
          <w:sz w:val="28"/>
          <w:szCs w:val="28"/>
        </w:rPr>
      </w:pPr>
      <w:r w:rsidRPr="005F3FE3">
        <w:rPr>
          <w:rFonts w:ascii="Times New Roman" w:hAnsi="Times New Roman"/>
          <w:sz w:val="28"/>
          <w:szCs w:val="28"/>
        </w:rPr>
        <w:t xml:space="preserve">педагог </w:t>
      </w:r>
    </w:p>
    <w:p w:rsidR="002D7360" w:rsidRDefault="009C1901" w:rsidP="00477133">
      <w:pPr>
        <w:spacing w:after="0" w:line="276" w:lineRule="auto"/>
        <w:ind w:left="6521"/>
        <w:rPr>
          <w:rFonts w:ascii="Times New Roman" w:hAnsi="Times New Roman"/>
          <w:sz w:val="28"/>
          <w:szCs w:val="28"/>
        </w:rPr>
      </w:pPr>
      <w:r w:rsidRPr="005F3FE3">
        <w:rPr>
          <w:rFonts w:ascii="Times New Roman" w:hAnsi="Times New Roman"/>
          <w:sz w:val="28"/>
          <w:szCs w:val="28"/>
        </w:rPr>
        <w:t xml:space="preserve">дополнительного </w:t>
      </w:r>
    </w:p>
    <w:p w:rsidR="009C1901" w:rsidRPr="005F3FE3" w:rsidRDefault="009C1901" w:rsidP="00477133">
      <w:pPr>
        <w:spacing w:after="0" w:line="276" w:lineRule="auto"/>
        <w:ind w:left="6521"/>
        <w:rPr>
          <w:rFonts w:ascii="Times New Roman" w:hAnsi="Times New Roman"/>
          <w:sz w:val="28"/>
          <w:szCs w:val="28"/>
        </w:rPr>
      </w:pPr>
      <w:r w:rsidRPr="005F3FE3">
        <w:rPr>
          <w:rFonts w:ascii="Times New Roman" w:hAnsi="Times New Roman"/>
          <w:sz w:val="28"/>
          <w:szCs w:val="28"/>
        </w:rPr>
        <w:t xml:space="preserve">образования </w:t>
      </w:r>
    </w:p>
    <w:p w:rsidR="002D7360" w:rsidRDefault="00EC5B19" w:rsidP="00477133">
      <w:pPr>
        <w:spacing w:after="0" w:line="276" w:lineRule="auto"/>
        <w:ind w:left="652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образцового </w:t>
      </w:r>
    </w:p>
    <w:p w:rsidR="00EC5B19" w:rsidRDefault="00EC5B19" w:rsidP="00477133">
      <w:pPr>
        <w:spacing w:after="0" w:line="276" w:lineRule="auto"/>
        <w:ind w:left="652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коллектива – студии </w:t>
      </w:r>
    </w:p>
    <w:p w:rsidR="009C1901" w:rsidRPr="005F3FE3" w:rsidRDefault="00EC5B19" w:rsidP="00477133">
      <w:pPr>
        <w:spacing w:after="0" w:line="276" w:lineRule="auto"/>
        <w:ind w:left="652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«Пейзажная пластика»</w:t>
      </w:r>
    </w:p>
    <w:p w:rsidR="00E0677A" w:rsidRPr="00E0677A" w:rsidRDefault="00E0677A" w:rsidP="00477133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4351A" w:rsidRDefault="0034351A" w:rsidP="00E0677A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4351A" w:rsidRDefault="0034351A" w:rsidP="00E0677A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0677A" w:rsidRPr="00E0677A" w:rsidRDefault="00E0677A" w:rsidP="00E0677A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77133" w:rsidRPr="00E0677A" w:rsidRDefault="00477133" w:rsidP="00477133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A7C90" w:rsidRPr="002B6C94" w:rsidRDefault="002A7C90" w:rsidP="002A7C90">
      <w:pPr>
        <w:ind w:left="-284" w:right="56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7E0A">
        <w:rPr>
          <w:rFonts w:ascii="Times New Roman" w:hAnsi="Times New Roman" w:cs="Times New Roman"/>
          <w:b/>
          <w:sz w:val="28"/>
          <w:szCs w:val="28"/>
        </w:rPr>
        <w:lastRenderedPageBreak/>
        <w:t>ВСТУПЛЕНИЕ</w:t>
      </w:r>
    </w:p>
    <w:p w:rsidR="002A7C90" w:rsidRPr="00F27AC2" w:rsidRDefault="002A7C90" w:rsidP="002A7C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7AC2">
        <w:rPr>
          <w:rFonts w:ascii="Times New Roman" w:hAnsi="Times New Roman" w:cs="Times New Roman"/>
          <w:sz w:val="28"/>
          <w:szCs w:val="28"/>
        </w:rPr>
        <w:t>Синельная проволока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F27AC2">
        <w:rPr>
          <w:rFonts w:ascii="Times New Roman" w:hAnsi="Times New Roman" w:cs="Times New Roman"/>
          <w:sz w:val="28"/>
          <w:szCs w:val="28"/>
        </w:rPr>
        <w:t xml:space="preserve"> «chenille» (что в переводе с французского означает «гусеница»)</w:t>
      </w:r>
    </w:p>
    <w:p w:rsidR="002A7C90" w:rsidRPr="00F27AC2" w:rsidRDefault="002A7C90" w:rsidP="002A7C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7AC2">
        <w:rPr>
          <w:rFonts w:ascii="Times New Roman" w:hAnsi="Times New Roman" w:cs="Times New Roman"/>
          <w:sz w:val="28"/>
          <w:szCs w:val="28"/>
        </w:rPr>
        <w:t xml:space="preserve">Что же это такое? </w:t>
      </w:r>
      <w:r>
        <w:rPr>
          <w:rFonts w:ascii="Times New Roman" w:hAnsi="Times New Roman" w:cs="Times New Roman"/>
          <w:sz w:val="28"/>
          <w:szCs w:val="28"/>
        </w:rPr>
        <w:t>Это н</w:t>
      </w:r>
      <w:r w:rsidRPr="00F27AC2">
        <w:rPr>
          <w:rFonts w:ascii="Times New Roman" w:hAnsi="Times New Roman" w:cs="Times New Roman"/>
          <w:sz w:val="28"/>
          <w:szCs w:val="28"/>
        </w:rPr>
        <w:t>евероятно мягкие, приятные на ощупь</w:t>
      </w:r>
      <w:r>
        <w:rPr>
          <w:rFonts w:ascii="Times New Roman" w:hAnsi="Times New Roman" w:cs="Times New Roman"/>
          <w:sz w:val="28"/>
          <w:szCs w:val="28"/>
        </w:rPr>
        <w:t xml:space="preserve"> проволочки с пушистым ворсом различной густоты, длины и диаметром</w:t>
      </w:r>
      <w:r w:rsidRPr="00F27AC2">
        <w:rPr>
          <w:rFonts w:ascii="Times New Roman" w:hAnsi="Times New Roman" w:cs="Times New Roman"/>
          <w:sz w:val="28"/>
          <w:szCs w:val="28"/>
        </w:rPr>
        <w:t xml:space="preserve">, они обладают почти магической способностью вызывать тактильное наслаждение. Их хочется трогать, вертеть в руках, они снимают стресс и дарят ощущение уюта. </w:t>
      </w:r>
    </w:p>
    <w:p w:rsidR="002A7C90" w:rsidRPr="00200C5D" w:rsidRDefault="002A7C90" w:rsidP="002A7C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0C5D">
        <w:rPr>
          <w:rFonts w:ascii="Times New Roman" w:hAnsi="Times New Roman" w:cs="Times New Roman"/>
          <w:sz w:val="28"/>
          <w:szCs w:val="28"/>
        </w:rPr>
        <w:t>Этот тренд — не просто очередная вспышка моды на несколько месяцев. Это полноценное культурное явление, символ возвращения к ценности ручного труда, к стремлению окружить себя уникальными вещами с историей. Он прекрасно вписывается в философию осознанного потребления, ведь такую вещь не выбросят через неделю. Ей будут дорожить, ее будут передавать как талисман, она станет частью семейной истории.</w:t>
      </w:r>
    </w:p>
    <w:p w:rsidR="002A7C90" w:rsidRDefault="002A7C90" w:rsidP="002A7C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A7C90" w:rsidRPr="0001156E" w:rsidRDefault="002A7C90" w:rsidP="002A7C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01156E">
        <w:rPr>
          <w:rFonts w:ascii="Times New Roman" w:hAnsi="Times New Roman" w:cs="Times New Roman"/>
          <w:sz w:val="28"/>
          <w:szCs w:val="28"/>
        </w:rPr>
        <w:t>инельная проволока — это свобода.</w:t>
      </w:r>
      <w:r>
        <w:rPr>
          <w:rFonts w:ascii="Times New Roman" w:hAnsi="Times New Roman" w:cs="Times New Roman"/>
          <w:sz w:val="28"/>
          <w:szCs w:val="28"/>
        </w:rPr>
        <w:t xml:space="preserve"> В работе с синельной проволокой</w:t>
      </w:r>
      <w:r w:rsidRPr="0001156E">
        <w:rPr>
          <w:rFonts w:ascii="Times New Roman" w:hAnsi="Times New Roman" w:cs="Times New Roman"/>
          <w:sz w:val="28"/>
          <w:szCs w:val="28"/>
        </w:rPr>
        <w:t xml:space="preserve"> не требует</w:t>
      </w:r>
      <w:r>
        <w:rPr>
          <w:rFonts w:ascii="Times New Roman" w:hAnsi="Times New Roman" w:cs="Times New Roman"/>
          <w:sz w:val="28"/>
          <w:szCs w:val="28"/>
        </w:rPr>
        <w:t>ся особых усилий</w:t>
      </w:r>
      <w:r w:rsidRPr="0001156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156E">
        <w:rPr>
          <w:rFonts w:ascii="Times New Roman" w:hAnsi="Times New Roman" w:cs="Times New Roman"/>
          <w:sz w:val="28"/>
          <w:szCs w:val="28"/>
        </w:rPr>
        <w:t>Можно взять и начать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1156E">
        <w:rPr>
          <w:rFonts w:ascii="Times New Roman" w:hAnsi="Times New Roman" w:cs="Times New Roman"/>
          <w:sz w:val="28"/>
          <w:szCs w:val="28"/>
        </w:rPr>
        <w:t xml:space="preserve"> просто накрутив </w:t>
      </w:r>
      <w:r>
        <w:rPr>
          <w:rFonts w:ascii="Times New Roman" w:hAnsi="Times New Roman" w:cs="Times New Roman"/>
          <w:sz w:val="28"/>
          <w:szCs w:val="28"/>
        </w:rPr>
        <w:t>ее</w:t>
      </w:r>
      <w:r w:rsidRPr="0001156E">
        <w:rPr>
          <w:rFonts w:ascii="Times New Roman" w:hAnsi="Times New Roman" w:cs="Times New Roman"/>
          <w:sz w:val="28"/>
          <w:szCs w:val="28"/>
        </w:rPr>
        <w:t xml:space="preserve"> на карандаш.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156E">
        <w:rPr>
          <w:rFonts w:ascii="Times New Roman" w:hAnsi="Times New Roman" w:cs="Times New Roman"/>
          <w:sz w:val="28"/>
          <w:szCs w:val="28"/>
        </w:rPr>
        <w:t>С ней не нужно быть «рукодельницей» или «мастерицей».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156E">
        <w:rPr>
          <w:rFonts w:ascii="Times New Roman" w:hAnsi="Times New Roman" w:cs="Times New Roman"/>
          <w:sz w:val="28"/>
          <w:szCs w:val="28"/>
        </w:rPr>
        <w:t>Достаточно пары цветов, немного терпения и желания</w:t>
      </w:r>
      <w:r>
        <w:rPr>
          <w:rFonts w:ascii="Times New Roman" w:hAnsi="Times New Roman" w:cs="Times New Roman"/>
          <w:sz w:val="28"/>
          <w:szCs w:val="28"/>
        </w:rPr>
        <w:t xml:space="preserve"> творить</w:t>
      </w:r>
      <w:r w:rsidRPr="0001156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156E">
        <w:rPr>
          <w:rFonts w:ascii="Times New Roman" w:hAnsi="Times New Roman" w:cs="Times New Roman"/>
          <w:sz w:val="28"/>
          <w:szCs w:val="28"/>
        </w:rPr>
        <w:t>А дальше — всё случается само собой.</w:t>
      </w:r>
    </w:p>
    <w:p w:rsidR="002A7C90" w:rsidRDefault="002A7C90" w:rsidP="002A7C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53D1">
        <w:rPr>
          <w:rFonts w:ascii="Times New Roman" w:hAnsi="Times New Roman" w:cs="Times New Roman"/>
          <w:sz w:val="28"/>
          <w:szCs w:val="28"/>
        </w:rPr>
        <w:t xml:space="preserve">Взрослые тоже начали делать из </w:t>
      </w:r>
      <w:r>
        <w:rPr>
          <w:rFonts w:ascii="Times New Roman" w:hAnsi="Times New Roman" w:cs="Times New Roman"/>
          <w:sz w:val="28"/>
          <w:szCs w:val="28"/>
        </w:rPr>
        <w:t>такой проволоки</w:t>
      </w:r>
      <w:r w:rsidRPr="00E753D1">
        <w:rPr>
          <w:rFonts w:ascii="Times New Roman" w:hAnsi="Times New Roman" w:cs="Times New Roman"/>
          <w:sz w:val="28"/>
          <w:szCs w:val="28"/>
        </w:rPr>
        <w:t xml:space="preserve"> красоту.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200C5D">
        <w:rPr>
          <w:rFonts w:ascii="Times New Roman" w:hAnsi="Times New Roman" w:cs="Times New Roman"/>
          <w:sz w:val="28"/>
          <w:szCs w:val="28"/>
        </w:rPr>
        <w:t xml:space="preserve"> руках мастера этот материал превращается в высокое искусство, способное конкурировать с ювелирными изделиями по своей изысканности и детализации.</w:t>
      </w:r>
      <w:r w:rsidRPr="00E753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7C90" w:rsidRDefault="002A7C90" w:rsidP="002A7C90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 w:rsidRPr="0001156E">
        <w:rPr>
          <w:sz w:val="28"/>
          <w:szCs w:val="28"/>
        </w:rPr>
        <w:t>Это то самое редкое творчество, где результат всегда радует, а процесс лечит от спешки и усталости.</w:t>
      </w:r>
    </w:p>
    <w:p w:rsidR="002A7C90" w:rsidRDefault="002A7C90" w:rsidP="002A7C9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4F5E">
        <w:rPr>
          <w:rFonts w:ascii="Times New Roman" w:hAnsi="Times New Roman" w:cs="Times New Roman"/>
          <w:b/>
          <w:sz w:val="28"/>
          <w:szCs w:val="28"/>
        </w:rPr>
        <w:t>Секреты мастеров</w:t>
      </w:r>
    </w:p>
    <w:p w:rsidR="002A7C90" w:rsidRPr="00C14F5E" w:rsidRDefault="002A7C90" w:rsidP="002A7C9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7C90" w:rsidRPr="00395600" w:rsidRDefault="002A7C90" w:rsidP="002A7C9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95600">
        <w:rPr>
          <w:rFonts w:ascii="Times New Roman" w:hAnsi="Times New Roman" w:cs="Times New Roman"/>
          <w:b/>
          <w:i/>
          <w:sz w:val="28"/>
          <w:szCs w:val="28"/>
        </w:rPr>
        <w:t xml:space="preserve">Инструменты </w:t>
      </w:r>
    </w:p>
    <w:p w:rsidR="002A7C90" w:rsidRDefault="002A7C90" w:rsidP="002A7C90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41E">
        <w:rPr>
          <w:rFonts w:ascii="Times New Roman" w:hAnsi="Times New Roman" w:cs="Times New Roman"/>
          <w:sz w:val="28"/>
          <w:szCs w:val="28"/>
        </w:rPr>
        <w:t xml:space="preserve">Ножницы </w:t>
      </w:r>
      <w:r>
        <w:rPr>
          <w:rFonts w:ascii="Times New Roman" w:hAnsi="Times New Roman" w:cs="Times New Roman"/>
          <w:sz w:val="28"/>
          <w:szCs w:val="28"/>
        </w:rPr>
        <w:t>(р</w:t>
      </w:r>
      <w:r w:rsidRPr="006E041E">
        <w:rPr>
          <w:rFonts w:ascii="Times New Roman" w:hAnsi="Times New Roman" w:cs="Times New Roman"/>
          <w:sz w:val="28"/>
          <w:szCs w:val="28"/>
        </w:rPr>
        <w:t>екомендуется использовать специальные</w:t>
      </w:r>
      <w:r>
        <w:rPr>
          <w:rFonts w:ascii="Times New Roman" w:hAnsi="Times New Roman" w:cs="Times New Roman"/>
          <w:sz w:val="28"/>
          <w:szCs w:val="28"/>
        </w:rPr>
        <w:t xml:space="preserve"> ножницы с тефлоновым покрытием)</w:t>
      </w:r>
      <w:r w:rsidRPr="006E041E">
        <w:rPr>
          <w:rFonts w:ascii="Times New Roman" w:hAnsi="Times New Roman" w:cs="Times New Roman"/>
          <w:sz w:val="28"/>
          <w:szCs w:val="28"/>
        </w:rPr>
        <w:t xml:space="preserve"> или кусачки для резки проволоки. </w:t>
      </w:r>
    </w:p>
    <w:p w:rsidR="002A7C90" w:rsidRDefault="002A7C90" w:rsidP="002A7C9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</w:t>
      </w:r>
      <w:r w:rsidRPr="00395600">
        <w:rPr>
          <w:rFonts w:ascii="Times New Roman" w:hAnsi="Times New Roman" w:cs="Times New Roman"/>
          <w:b/>
          <w:i/>
          <w:sz w:val="28"/>
          <w:szCs w:val="28"/>
        </w:rPr>
        <w:t>атериалы</w:t>
      </w:r>
    </w:p>
    <w:p w:rsidR="002A7C90" w:rsidRDefault="002A7C90" w:rsidP="002A7C90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Синельная пушистая проволока </w:t>
      </w:r>
      <w:r w:rsidR="000F3FF2">
        <w:rPr>
          <w:rFonts w:ascii="Times New Roman" w:hAnsi="Times New Roman" w:cs="Times New Roman"/>
          <w:sz w:val="28"/>
          <w:szCs w:val="28"/>
        </w:rPr>
        <w:t>классическая</w:t>
      </w:r>
      <w:r>
        <w:rPr>
          <w:rFonts w:ascii="Times New Roman" w:hAnsi="Times New Roman" w:cs="Times New Roman"/>
          <w:sz w:val="28"/>
          <w:szCs w:val="28"/>
        </w:rPr>
        <w:t xml:space="preserve"> (длина 30 см, диаметр 6 </w:t>
      </w:r>
      <w:r w:rsidR="000F3FF2">
        <w:rPr>
          <w:rFonts w:ascii="Times New Roman" w:hAnsi="Times New Roman" w:cs="Times New Roman"/>
          <w:sz w:val="28"/>
          <w:szCs w:val="28"/>
        </w:rPr>
        <w:t>мм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3E6E91">
        <w:rPr>
          <w:rFonts w:ascii="Times New Roman" w:hAnsi="Times New Roman" w:cs="Times New Roman"/>
          <w:sz w:val="28"/>
          <w:szCs w:val="28"/>
        </w:rPr>
        <w:t xml:space="preserve">для одного цветка: сиреневый </w:t>
      </w:r>
      <w:r>
        <w:rPr>
          <w:rFonts w:ascii="Times New Roman" w:hAnsi="Times New Roman" w:cs="Times New Roman"/>
          <w:sz w:val="28"/>
          <w:szCs w:val="28"/>
        </w:rPr>
        <w:t>цвет</w:t>
      </w:r>
      <w:r w:rsidR="003E6E91">
        <w:rPr>
          <w:rFonts w:ascii="Times New Roman" w:hAnsi="Times New Roman" w:cs="Times New Roman"/>
          <w:sz w:val="28"/>
          <w:szCs w:val="28"/>
        </w:rPr>
        <w:t xml:space="preserve"> - 2 шт., зеленый - 1 шт.</w:t>
      </w:r>
      <w:r w:rsidR="000F3FF2">
        <w:rPr>
          <w:rFonts w:ascii="Times New Roman" w:hAnsi="Times New Roman" w:cs="Times New Roman"/>
          <w:sz w:val="28"/>
          <w:szCs w:val="28"/>
        </w:rPr>
        <w:t>);</w:t>
      </w:r>
    </w:p>
    <w:p w:rsidR="000F3FF2" w:rsidRDefault="000F3FF2" w:rsidP="002A7C90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Бамбуковые шпажки</w:t>
      </w:r>
      <w:r w:rsidR="003E6E91">
        <w:rPr>
          <w:rFonts w:ascii="Times New Roman" w:hAnsi="Times New Roman" w:cs="Times New Roman"/>
          <w:sz w:val="28"/>
          <w:szCs w:val="28"/>
        </w:rPr>
        <w:t xml:space="preserve"> (для одного цветка - 1 шт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F3FF2" w:rsidRDefault="000F3FF2" w:rsidP="002A7C90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Флористическая лента</w:t>
      </w:r>
      <w:r w:rsidR="003E6E91">
        <w:rPr>
          <w:rFonts w:ascii="Times New Roman" w:hAnsi="Times New Roman" w:cs="Times New Roman"/>
          <w:sz w:val="28"/>
          <w:szCs w:val="28"/>
        </w:rPr>
        <w:t xml:space="preserve"> зеленого цвета.</w:t>
      </w:r>
    </w:p>
    <w:p w:rsidR="002A7C90" w:rsidRPr="006E041E" w:rsidRDefault="002A7C90" w:rsidP="002A7C9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E041E">
        <w:rPr>
          <w:rFonts w:ascii="Times New Roman" w:hAnsi="Times New Roman" w:cs="Times New Roman"/>
          <w:b/>
          <w:i/>
          <w:sz w:val="28"/>
          <w:szCs w:val="28"/>
        </w:rPr>
        <w:t>Техники</w:t>
      </w:r>
    </w:p>
    <w:p w:rsidR="002A7C90" w:rsidRPr="006E041E" w:rsidRDefault="002A7C90" w:rsidP="002A7C90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41E">
        <w:rPr>
          <w:rFonts w:ascii="Times New Roman" w:hAnsi="Times New Roman" w:cs="Times New Roman"/>
          <w:sz w:val="28"/>
          <w:szCs w:val="28"/>
        </w:rPr>
        <w:t>Изгибание и скручивание проволоки — основные приёмы.</w:t>
      </w:r>
    </w:p>
    <w:p w:rsidR="002A7C90" w:rsidRPr="006E041E" w:rsidRDefault="002A7C90" w:rsidP="002A7C90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41E">
        <w:rPr>
          <w:rFonts w:ascii="Times New Roman" w:hAnsi="Times New Roman" w:cs="Times New Roman"/>
          <w:sz w:val="28"/>
          <w:szCs w:val="28"/>
        </w:rPr>
        <w:t>Навивка на стержни, конусы или другие предметы — это помогает придать проволоке нужную конфигурацию.</w:t>
      </w:r>
    </w:p>
    <w:p w:rsidR="002A7C90" w:rsidRPr="006E041E" w:rsidRDefault="002A7C90" w:rsidP="002A7C90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41E">
        <w:rPr>
          <w:rFonts w:ascii="Times New Roman" w:hAnsi="Times New Roman" w:cs="Times New Roman"/>
          <w:sz w:val="28"/>
          <w:szCs w:val="28"/>
        </w:rPr>
        <w:t xml:space="preserve">Соединение деталей — детали можно соединять скручиванием или с помощью </w:t>
      </w:r>
      <w:r>
        <w:rPr>
          <w:rFonts w:ascii="Times New Roman" w:hAnsi="Times New Roman" w:cs="Times New Roman"/>
          <w:sz w:val="28"/>
          <w:szCs w:val="28"/>
        </w:rPr>
        <w:t xml:space="preserve">клея (горячего силиконового или </w:t>
      </w:r>
      <w:r w:rsidRPr="006E041E">
        <w:rPr>
          <w:rFonts w:ascii="Times New Roman" w:hAnsi="Times New Roman" w:cs="Times New Roman"/>
          <w:sz w:val="28"/>
          <w:szCs w:val="28"/>
        </w:rPr>
        <w:t>ПВА).</w:t>
      </w:r>
    </w:p>
    <w:p w:rsidR="002A7C90" w:rsidRDefault="002A7C90" w:rsidP="002A7C90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41E">
        <w:rPr>
          <w:rFonts w:ascii="Times New Roman" w:hAnsi="Times New Roman" w:cs="Times New Roman"/>
          <w:sz w:val="28"/>
          <w:szCs w:val="28"/>
        </w:rPr>
        <w:lastRenderedPageBreak/>
        <w:t>Эксперименты с формами — синельную проволоку можно легко переплести, если результат не понравился</w:t>
      </w:r>
      <w:r>
        <w:rPr>
          <w:rFonts w:ascii="Times New Roman" w:hAnsi="Times New Roman" w:cs="Times New Roman"/>
          <w:sz w:val="28"/>
          <w:szCs w:val="28"/>
        </w:rPr>
        <w:t>, можно аккуратно раскрутить проволоку и повторить вновь</w:t>
      </w:r>
      <w:r w:rsidRPr="006E041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A7C90" w:rsidRDefault="002A7C90" w:rsidP="002A7C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Рекомендации</w:t>
      </w:r>
    </w:p>
    <w:p w:rsidR="002A7C90" w:rsidRDefault="002A7C90" w:rsidP="002A7C90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9E">
        <w:rPr>
          <w:rFonts w:ascii="Times New Roman" w:hAnsi="Times New Roman" w:cs="Times New Roman"/>
          <w:sz w:val="28"/>
          <w:szCs w:val="28"/>
        </w:rPr>
        <w:t>Не торопиться. Качество важнее скорости. Даже если</w:t>
      </w:r>
      <w:r>
        <w:rPr>
          <w:rFonts w:ascii="Times New Roman" w:hAnsi="Times New Roman" w:cs="Times New Roman"/>
          <w:sz w:val="28"/>
          <w:szCs w:val="28"/>
        </w:rPr>
        <w:t xml:space="preserve"> кажется,</w:t>
      </w:r>
      <w:r w:rsidRPr="008E5B9E">
        <w:rPr>
          <w:rFonts w:ascii="Times New Roman" w:hAnsi="Times New Roman" w:cs="Times New Roman"/>
          <w:sz w:val="28"/>
          <w:szCs w:val="28"/>
        </w:rPr>
        <w:t xml:space="preserve"> что процесс затягивается, это нормально. </w:t>
      </w:r>
    </w:p>
    <w:p w:rsidR="002A7C90" w:rsidRDefault="002A7C90" w:rsidP="002A7C90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9E">
        <w:rPr>
          <w:rFonts w:ascii="Times New Roman" w:hAnsi="Times New Roman" w:cs="Times New Roman"/>
          <w:sz w:val="28"/>
          <w:szCs w:val="28"/>
        </w:rPr>
        <w:t xml:space="preserve">Использовать проволоку средней жёсткости. Слишком мягкая может потерять форму, а слишком жёсткая затруднит работу. </w:t>
      </w:r>
    </w:p>
    <w:p w:rsidR="002A7C90" w:rsidRDefault="002A7C90" w:rsidP="002A7C90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9E">
        <w:rPr>
          <w:rFonts w:ascii="Times New Roman" w:hAnsi="Times New Roman" w:cs="Times New Roman"/>
          <w:sz w:val="28"/>
          <w:szCs w:val="28"/>
        </w:rPr>
        <w:t xml:space="preserve">Не тянуть проволоку слишком сильно. Она может порваться или потерять форму. </w:t>
      </w:r>
    </w:p>
    <w:p w:rsidR="002A7C90" w:rsidRDefault="002A7C90" w:rsidP="002A7C90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9E">
        <w:rPr>
          <w:rFonts w:ascii="Times New Roman" w:hAnsi="Times New Roman" w:cs="Times New Roman"/>
          <w:sz w:val="28"/>
          <w:szCs w:val="28"/>
        </w:rPr>
        <w:t xml:space="preserve">Работать с небольшими отрезками. Так легче контролировать плотность обмотки. </w:t>
      </w:r>
    </w:p>
    <w:p w:rsidR="002A7C90" w:rsidRDefault="002A7C90" w:rsidP="002A7C90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9E">
        <w:rPr>
          <w:rFonts w:ascii="Times New Roman" w:hAnsi="Times New Roman" w:cs="Times New Roman"/>
          <w:sz w:val="28"/>
          <w:szCs w:val="28"/>
        </w:rPr>
        <w:t xml:space="preserve">Использовать пинцет для точной фиксации концов проволоки. </w:t>
      </w:r>
    </w:p>
    <w:p w:rsidR="002A7C90" w:rsidRDefault="002A7C90" w:rsidP="002A7C90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9E">
        <w:rPr>
          <w:rFonts w:ascii="Times New Roman" w:hAnsi="Times New Roman" w:cs="Times New Roman"/>
          <w:sz w:val="28"/>
          <w:szCs w:val="28"/>
        </w:rPr>
        <w:t xml:space="preserve">Не игнорировать пропорции. Перед началом работы сделать эскиз, изучить фото желаемого изделия, использовать сетку для оценки пропорций. </w:t>
      </w:r>
    </w:p>
    <w:p w:rsidR="002A7C90" w:rsidRPr="008E5B9E" w:rsidRDefault="002A7C90" w:rsidP="002A7C90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9E">
        <w:rPr>
          <w:rFonts w:ascii="Times New Roman" w:hAnsi="Times New Roman" w:cs="Times New Roman"/>
          <w:sz w:val="28"/>
          <w:szCs w:val="28"/>
        </w:rPr>
        <w:t>Вести работу с материалом в специально оборудованном месте. Это позволит избежать потери важных элементов.</w:t>
      </w:r>
    </w:p>
    <w:p w:rsidR="002A7C90" w:rsidRPr="00AA04C6" w:rsidRDefault="002A7C90" w:rsidP="002A7C9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A04C6">
        <w:rPr>
          <w:rFonts w:ascii="Times New Roman" w:hAnsi="Times New Roman" w:cs="Times New Roman"/>
          <w:b/>
          <w:i/>
          <w:sz w:val="28"/>
          <w:szCs w:val="28"/>
        </w:rPr>
        <w:t>Ошибки</w:t>
      </w:r>
    </w:p>
    <w:p w:rsidR="002A7C90" w:rsidRPr="00AA04C6" w:rsidRDefault="002A7C90" w:rsidP="002A7C90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4C6">
        <w:rPr>
          <w:rFonts w:ascii="Times New Roman" w:hAnsi="Times New Roman" w:cs="Times New Roman"/>
          <w:sz w:val="28"/>
          <w:szCs w:val="28"/>
        </w:rPr>
        <w:t>Чрезмерное натяжение проволоки при формировании изделий — это может привести к потере формы готового продукта или даже к разрыву ворсового покрытия. Важно найти баланс между необходимым натяжением для сохранения формы и чрезмерным давлением, которое может повредить материал.</w:t>
      </w:r>
    </w:p>
    <w:p w:rsidR="002A7C90" w:rsidRPr="00AA04C6" w:rsidRDefault="002A7C90" w:rsidP="002A7C90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4C6">
        <w:rPr>
          <w:rFonts w:ascii="Times New Roman" w:hAnsi="Times New Roman" w:cs="Times New Roman"/>
          <w:sz w:val="28"/>
          <w:szCs w:val="28"/>
        </w:rPr>
        <w:t>Пренебрежение подготовительным этапом — многие мастера сразу приступают к работе, не проверяя качество материала и не создавая предварительный эскиз изделия. Это часто приводит к нехватке материала или неправильной пропорции элементов. Важно создать предварительный эскиз и рассчитать необходимое количество проволоки.</w:t>
      </w:r>
    </w:p>
    <w:p w:rsidR="002A7C90" w:rsidRDefault="002A7C90" w:rsidP="002A7C90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</w:p>
    <w:p w:rsidR="003E6E91" w:rsidRDefault="003E6E91" w:rsidP="003E6E91">
      <w:p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737E0A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Развитие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D5A1F">
        <w:rPr>
          <w:rFonts w:ascii="Times New Roman" w:hAnsi="Times New Roman" w:cs="Times New Roman"/>
          <w:sz w:val="28"/>
          <w:szCs w:val="28"/>
        </w:rPr>
        <w:t>навыков</w:t>
      </w:r>
      <w:r>
        <w:rPr>
          <w:rFonts w:ascii="Times New Roman" w:hAnsi="Times New Roman" w:cs="Times New Roman"/>
          <w:sz w:val="28"/>
          <w:szCs w:val="28"/>
        </w:rPr>
        <w:t>, методов и приемов</w:t>
      </w:r>
      <w:r w:rsidRPr="00CD5A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работе с синельной проволокой</w:t>
      </w:r>
      <w:r w:rsidRPr="00CD5A1F">
        <w:rPr>
          <w:rFonts w:ascii="Times New Roman" w:hAnsi="Times New Roman" w:cs="Times New Roman"/>
          <w:sz w:val="28"/>
          <w:szCs w:val="28"/>
        </w:rPr>
        <w:t>, ознакомление с историей</w:t>
      </w:r>
      <w:r>
        <w:rPr>
          <w:rFonts w:ascii="Times New Roman" w:hAnsi="Times New Roman" w:cs="Times New Roman"/>
          <w:sz w:val="28"/>
          <w:szCs w:val="28"/>
        </w:rPr>
        <w:t xml:space="preserve"> ее возникновения</w:t>
      </w:r>
      <w:r w:rsidRPr="00CD5A1F">
        <w:rPr>
          <w:rFonts w:ascii="Times New Roman" w:hAnsi="Times New Roman" w:cs="Times New Roman"/>
          <w:sz w:val="28"/>
          <w:szCs w:val="28"/>
        </w:rPr>
        <w:t>.</w:t>
      </w:r>
    </w:p>
    <w:p w:rsidR="003E6E91" w:rsidRDefault="003E6E91" w:rsidP="003E6E91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3E6E91" w:rsidRDefault="003E6E91" w:rsidP="003E6E91">
      <w:pPr>
        <w:pStyle w:val="a5"/>
        <w:numPr>
          <w:ilvl w:val="0"/>
          <w:numId w:val="17"/>
        </w:num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285A59">
        <w:rPr>
          <w:rFonts w:ascii="Times New Roman" w:hAnsi="Times New Roman" w:cs="Times New Roman"/>
          <w:sz w:val="28"/>
          <w:szCs w:val="28"/>
        </w:rPr>
        <w:t>азвитие художественно – эстетического вкуса, творческих способностей;</w:t>
      </w:r>
    </w:p>
    <w:p w:rsidR="003E6E91" w:rsidRDefault="003E6E91" w:rsidP="003E6E91">
      <w:pPr>
        <w:pStyle w:val="a5"/>
        <w:numPr>
          <w:ilvl w:val="0"/>
          <w:numId w:val="17"/>
        </w:num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285A59">
        <w:rPr>
          <w:rFonts w:ascii="Times New Roman" w:hAnsi="Times New Roman" w:cs="Times New Roman"/>
          <w:sz w:val="28"/>
          <w:szCs w:val="28"/>
        </w:rPr>
        <w:t>ормирование навыков ручного труда;</w:t>
      </w:r>
    </w:p>
    <w:p w:rsidR="003E6E91" w:rsidRPr="00285A59" w:rsidRDefault="003E6E91" w:rsidP="003E6E91">
      <w:pPr>
        <w:pStyle w:val="a5"/>
        <w:numPr>
          <w:ilvl w:val="0"/>
          <w:numId w:val="17"/>
        </w:num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285A59">
        <w:rPr>
          <w:rFonts w:ascii="Times New Roman" w:hAnsi="Times New Roman" w:cs="Times New Roman"/>
          <w:sz w:val="28"/>
          <w:szCs w:val="28"/>
        </w:rPr>
        <w:t>азвитие мелкой моторики рук.</w:t>
      </w:r>
    </w:p>
    <w:p w:rsidR="003E6E91" w:rsidRDefault="003E6E91" w:rsidP="003E6E91">
      <w:pPr>
        <w:spacing w:after="0"/>
        <w:ind w:right="56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E6E91" w:rsidRPr="00562AC9" w:rsidRDefault="003E6E91" w:rsidP="003E6E91">
      <w:p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272BF4">
        <w:rPr>
          <w:rFonts w:ascii="Times New Roman" w:hAnsi="Times New Roman" w:cs="Times New Roman"/>
          <w:i/>
          <w:sz w:val="28"/>
          <w:szCs w:val="28"/>
        </w:rPr>
        <w:t>Образовательные: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2AC9">
        <w:rPr>
          <w:rFonts w:ascii="Times New Roman" w:hAnsi="Times New Roman" w:cs="Times New Roman"/>
          <w:sz w:val="28"/>
          <w:szCs w:val="28"/>
        </w:rPr>
        <w:t xml:space="preserve">освоить методику </w:t>
      </w:r>
      <w:r>
        <w:rPr>
          <w:rFonts w:ascii="Times New Roman" w:hAnsi="Times New Roman" w:cs="Times New Roman"/>
          <w:sz w:val="28"/>
          <w:szCs w:val="28"/>
        </w:rPr>
        <w:t>работы с синельной проволокой;</w:t>
      </w:r>
    </w:p>
    <w:p w:rsidR="003E6E91" w:rsidRPr="00562AC9" w:rsidRDefault="003E6E91" w:rsidP="003E6E91">
      <w:p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272BF4">
        <w:rPr>
          <w:rFonts w:ascii="Times New Roman" w:hAnsi="Times New Roman" w:cs="Times New Roman"/>
          <w:i/>
          <w:sz w:val="28"/>
          <w:szCs w:val="28"/>
        </w:rPr>
        <w:t>Развивающие: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2AC9">
        <w:rPr>
          <w:rFonts w:ascii="Times New Roman" w:hAnsi="Times New Roman" w:cs="Times New Roman"/>
          <w:sz w:val="28"/>
          <w:szCs w:val="28"/>
        </w:rPr>
        <w:t>развивать практические нав</w:t>
      </w:r>
      <w:r>
        <w:rPr>
          <w:rFonts w:ascii="Times New Roman" w:hAnsi="Times New Roman" w:cs="Times New Roman"/>
          <w:sz w:val="28"/>
          <w:szCs w:val="28"/>
        </w:rPr>
        <w:t>ыки</w:t>
      </w:r>
      <w:r w:rsidRPr="00562AC9">
        <w:rPr>
          <w:rFonts w:ascii="Times New Roman" w:hAnsi="Times New Roman" w:cs="Times New Roman"/>
          <w:sz w:val="28"/>
          <w:szCs w:val="28"/>
        </w:rPr>
        <w:t xml:space="preserve">, мелкую моторику, воображение и фантазию 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Pr="00562AC9">
        <w:rPr>
          <w:rFonts w:ascii="Times New Roman" w:hAnsi="Times New Roman" w:cs="Times New Roman"/>
          <w:sz w:val="28"/>
          <w:szCs w:val="28"/>
        </w:rPr>
        <w:t>обучающихся;</w:t>
      </w:r>
    </w:p>
    <w:p w:rsidR="003E6E91" w:rsidRPr="00EC135D" w:rsidRDefault="003E6E91" w:rsidP="003E6E91">
      <w:p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272BF4">
        <w:rPr>
          <w:rFonts w:ascii="Times New Roman" w:hAnsi="Times New Roman" w:cs="Times New Roman"/>
          <w:i/>
          <w:sz w:val="28"/>
          <w:szCs w:val="28"/>
        </w:rPr>
        <w:lastRenderedPageBreak/>
        <w:t>Воспитательные: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2AC9">
        <w:rPr>
          <w:rFonts w:ascii="Times New Roman" w:hAnsi="Times New Roman" w:cs="Times New Roman"/>
          <w:sz w:val="28"/>
          <w:szCs w:val="28"/>
        </w:rPr>
        <w:t>воспитывать аккуратность, усидчивость, эстетический вкус.</w:t>
      </w:r>
    </w:p>
    <w:p w:rsidR="003E6E91" w:rsidRDefault="003E6E91" w:rsidP="003E6E91">
      <w:p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Принципы учебного процесса:</w:t>
      </w:r>
    </w:p>
    <w:p w:rsidR="003E6E91" w:rsidRDefault="003E6E91" w:rsidP="003E6E91">
      <w:pPr>
        <w:pStyle w:val="a5"/>
        <w:numPr>
          <w:ilvl w:val="0"/>
          <w:numId w:val="19"/>
        </w:num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285A59">
        <w:rPr>
          <w:rFonts w:ascii="Times New Roman" w:hAnsi="Times New Roman" w:cs="Times New Roman"/>
          <w:sz w:val="28"/>
          <w:szCs w:val="28"/>
        </w:rPr>
        <w:t>Системность;</w:t>
      </w:r>
    </w:p>
    <w:p w:rsidR="003E6E91" w:rsidRDefault="003E6E91" w:rsidP="003E6E91">
      <w:pPr>
        <w:pStyle w:val="a5"/>
        <w:numPr>
          <w:ilvl w:val="0"/>
          <w:numId w:val="19"/>
        </w:num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285A59">
        <w:rPr>
          <w:rFonts w:ascii="Times New Roman" w:hAnsi="Times New Roman" w:cs="Times New Roman"/>
          <w:sz w:val="28"/>
          <w:szCs w:val="28"/>
        </w:rPr>
        <w:t>Доступность;</w:t>
      </w:r>
    </w:p>
    <w:p w:rsidR="003E6E91" w:rsidRPr="00EC135D" w:rsidRDefault="003E6E91" w:rsidP="003E6E91">
      <w:pPr>
        <w:pStyle w:val="a5"/>
        <w:numPr>
          <w:ilvl w:val="0"/>
          <w:numId w:val="19"/>
        </w:num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285A59">
        <w:rPr>
          <w:rFonts w:ascii="Times New Roman" w:hAnsi="Times New Roman" w:cs="Times New Roman"/>
          <w:sz w:val="28"/>
          <w:szCs w:val="28"/>
        </w:rPr>
        <w:t>Связь теории с практикой.</w:t>
      </w:r>
    </w:p>
    <w:p w:rsidR="003E6E91" w:rsidRPr="00395600" w:rsidRDefault="003E6E91" w:rsidP="003E6E91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5600">
        <w:rPr>
          <w:rFonts w:ascii="Times New Roman" w:hAnsi="Times New Roman" w:cs="Times New Roman"/>
          <w:b/>
          <w:sz w:val="28"/>
          <w:szCs w:val="28"/>
        </w:rPr>
        <w:t>Методическое оснащение занятия:</w:t>
      </w:r>
    </w:p>
    <w:p w:rsidR="003E6E91" w:rsidRPr="00EC135D" w:rsidRDefault="003E6E91" w:rsidP="003E6E91">
      <w:pPr>
        <w:pStyle w:val="a5"/>
        <w:numPr>
          <w:ilvl w:val="0"/>
          <w:numId w:val="20"/>
        </w:num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135D">
        <w:rPr>
          <w:rFonts w:ascii="Times New Roman" w:hAnsi="Times New Roman" w:cs="Times New Roman"/>
          <w:sz w:val="28"/>
          <w:szCs w:val="28"/>
        </w:rPr>
        <w:t>Образцы работ в данной технике;</w:t>
      </w:r>
    </w:p>
    <w:p w:rsidR="003E6E91" w:rsidRPr="00EC135D" w:rsidRDefault="003E6E91" w:rsidP="003E6E91">
      <w:pPr>
        <w:pStyle w:val="a5"/>
        <w:numPr>
          <w:ilvl w:val="0"/>
          <w:numId w:val="20"/>
        </w:num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135D">
        <w:rPr>
          <w:rFonts w:ascii="Times New Roman" w:hAnsi="Times New Roman" w:cs="Times New Roman"/>
          <w:sz w:val="28"/>
          <w:szCs w:val="28"/>
        </w:rPr>
        <w:t xml:space="preserve">Презентация выполнения </w:t>
      </w:r>
      <w:r>
        <w:rPr>
          <w:rFonts w:ascii="Times New Roman" w:hAnsi="Times New Roman" w:cs="Times New Roman"/>
          <w:sz w:val="28"/>
          <w:szCs w:val="28"/>
        </w:rPr>
        <w:t>сувенира из пушистой проволоки.</w:t>
      </w:r>
    </w:p>
    <w:p w:rsidR="00C677B2" w:rsidRPr="003E6E91" w:rsidRDefault="00C677B2" w:rsidP="00953424">
      <w:pPr>
        <w:spacing w:after="0" w:line="240" w:lineRule="auto"/>
        <w:jc w:val="both"/>
        <w:rPr>
          <w:bCs/>
          <w:color w:val="000000"/>
          <w:sz w:val="28"/>
        </w:rPr>
      </w:pPr>
    </w:p>
    <w:p w:rsidR="00C677B2" w:rsidRPr="00C677B2" w:rsidRDefault="00C677B2" w:rsidP="003E6E91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0000"/>
          <w:sz w:val="28"/>
        </w:rPr>
      </w:pPr>
      <w:r w:rsidRPr="00C677B2">
        <w:rPr>
          <w:rFonts w:ascii="Times New Roman" w:hAnsi="Times New Roman"/>
          <w:b/>
          <w:bCs/>
          <w:color w:val="000000"/>
          <w:sz w:val="28"/>
        </w:rPr>
        <w:t>Интересные факты о крымской лаванде</w:t>
      </w:r>
    </w:p>
    <w:p w:rsidR="00C677B2" w:rsidRPr="00C677B2" w:rsidRDefault="00C677B2" w:rsidP="00C677B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</w:rPr>
      </w:pPr>
      <w:r w:rsidRPr="00C677B2">
        <w:rPr>
          <w:rFonts w:ascii="Times New Roman" w:hAnsi="Times New Roman"/>
          <w:bCs/>
          <w:color w:val="000000"/>
          <w:sz w:val="28"/>
        </w:rPr>
        <w:t>Крымская лаванда относится к виду Lavandula angustifolia, также известному как лаванда узколистная или настоящая. Именно этот вид ценится за высокое качество эфирного масла.</w:t>
      </w:r>
    </w:p>
    <w:p w:rsidR="00C677B2" w:rsidRPr="00C677B2" w:rsidRDefault="00C677B2" w:rsidP="00C677B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</w:rPr>
      </w:pPr>
      <w:r w:rsidRPr="00C677B2">
        <w:rPr>
          <w:rFonts w:ascii="Times New Roman" w:hAnsi="Times New Roman"/>
          <w:bCs/>
          <w:color w:val="000000"/>
          <w:sz w:val="28"/>
        </w:rPr>
        <w:t>В советское время в Крыму существовали огромные лавандовые плантации, которые поставляли сырье для парфюмерной и фармацевтической промышленности по всему Союзу.</w:t>
      </w:r>
    </w:p>
    <w:p w:rsidR="00C677B2" w:rsidRPr="00C677B2" w:rsidRDefault="00C677B2" w:rsidP="00C677B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</w:rPr>
      </w:pPr>
      <w:r w:rsidRPr="00C677B2">
        <w:rPr>
          <w:rFonts w:ascii="Times New Roman" w:hAnsi="Times New Roman"/>
          <w:bCs/>
          <w:color w:val="000000"/>
          <w:sz w:val="28"/>
        </w:rPr>
        <w:t>Период цветения лаванды в Крыму – с конца июня по август. В это время лавандовые поля превращаются в настоящие фиолетовые моря, привлекающие туристов со всего мира.</w:t>
      </w:r>
    </w:p>
    <w:p w:rsidR="00C677B2" w:rsidRPr="00C677B2" w:rsidRDefault="00C677B2" w:rsidP="00C677B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</w:rPr>
      </w:pPr>
      <w:r w:rsidRPr="00C677B2">
        <w:rPr>
          <w:rFonts w:ascii="Times New Roman" w:hAnsi="Times New Roman"/>
          <w:bCs/>
          <w:color w:val="000000"/>
          <w:sz w:val="28"/>
        </w:rPr>
        <w:t>Крымская лаванда обладает уникальным ароматом, который отличается от лаванды, выращенной в других регионах. Это связано с особенностями крымского климата и почвы.</w:t>
      </w:r>
    </w:p>
    <w:p w:rsidR="00C677B2" w:rsidRPr="00C677B2" w:rsidRDefault="00C677B2" w:rsidP="00C677B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</w:rPr>
      </w:pPr>
      <w:r w:rsidRPr="00C677B2">
        <w:rPr>
          <w:rFonts w:ascii="Times New Roman" w:hAnsi="Times New Roman"/>
          <w:bCs/>
          <w:color w:val="000000"/>
          <w:sz w:val="28"/>
        </w:rPr>
        <w:t>Сбор лаванды – это трудоемкий процесс, который требует ручного труда. Срезанные цветы сушат в тени, чтобы сохранить их аромат и полезные свойства.</w:t>
      </w:r>
    </w:p>
    <w:p w:rsidR="00C677B2" w:rsidRDefault="00C677B2" w:rsidP="00C677B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</w:rPr>
      </w:pPr>
      <w:r w:rsidRPr="00C677B2">
        <w:rPr>
          <w:rFonts w:ascii="Times New Roman" w:hAnsi="Times New Roman"/>
          <w:bCs/>
          <w:color w:val="000000"/>
          <w:sz w:val="28"/>
        </w:rPr>
        <w:t>Ежегодно в Крыму проводятся фестивали лаванды, на которых можно не только полюбоваться фиолетовыми полями, но и узнать больше о лаванде</w:t>
      </w:r>
      <w:r>
        <w:rPr>
          <w:rFonts w:ascii="Times New Roman" w:hAnsi="Times New Roman"/>
          <w:bCs/>
          <w:color w:val="000000"/>
          <w:sz w:val="28"/>
        </w:rPr>
        <w:t xml:space="preserve">.                  </w:t>
      </w:r>
    </w:p>
    <w:p w:rsidR="00C677B2" w:rsidRDefault="00C677B2" w:rsidP="002D009C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B34845" w:rsidRDefault="00DD1773" w:rsidP="002D009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311FC8">
        <w:rPr>
          <w:rFonts w:ascii="Times New Roman" w:hAnsi="Times New Roman"/>
          <w:b/>
          <w:bCs/>
          <w:sz w:val="28"/>
          <w:szCs w:val="28"/>
        </w:rPr>
        <w:t>Актуальность</w:t>
      </w:r>
    </w:p>
    <w:p w:rsidR="00DD1773" w:rsidRDefault="00DD1773" w:rsidP="00B34845">
      <w:pPr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8"/>
        </w:rPr>
      </w:pPr>
      <w:r w:rsidRPr="00311FC8">
        <w:rPr>
          <w:rFonts w:ascii="Times New Roman" w:hAnsi="Times New Roman"/>
          <w:bCs/>
          <w:sz w:val="28"/>
          <w:szCs w:val="28"/>
        </w:rPr>
        <w:t>В наше время все больше ценятся подарки, сувениры, сделанные своими руками, потому что в эти изделия вкладываем свою душу, свои эмоции. Это оригинально, модно, эксклюзивно.</w:t>
      </w:r>
    </w:p>
    <w:p w:rsidR="00DD1773" w:rsidRDefault="00DD1773" w:rsidP="002D009C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</w:rPr>
      </w:pPr>
    </w:p>
    <w:p w:rsidR="003E6E91" w:rsidRDefault="003E6E91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E26A69" w:rsidRDefault="003E6E91" w:rsidP="003E6E91">
      <w:pPr>
        <w:spacing w:after="0"/>
        <w:ind w:right="56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68D3">
        <w:rPr>
          <w:rFonts w:ascii="Times New Roman" w:hAnsi="Times New Roman" w:cs="Times New Roman"/>
          <w:b/>
          <w:sz w:val="28"/>
          <w:szCs w:val="28"/>
        </w:rPr>
        <w:t>ПОШАГОВЫ</w:t>
      </w:r>
      <w:r w:rsidR="00E26A69">
        <w:rPr>
          <w:rFonts w:ascii="Times New Roman" w:hAnsi="Times New Roman" w:cs="Times New Roman"/>
          <w:b/>
          <w:sz w:val="28"/>
          <w:szCs w:val="28"/>
        </w:rPr>
        <w:t xml:space="preserve">Й МАСТЕР-КЛАСС ПО ИЗГОТОВЛЕНИЮ </w:t>
      </w:r>
    </w:p>
    <w:p w:rsidR="003E6E91" w:rsidRPr="001268D3" w:rsidRDefault="003E6E91" w:rsidP="003E6E91">
      <w:pPr>
        <w:spacing w:after="0"/>
        <w:ind w:right="56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ЦВЕ</w:t>
      </w:r>
      <w:r w:rsidR="00E26A69">
        <w:rPr>
          <w:rFonts w:ascii="Times New Roman" w:hAnsi="Times New Roman" w:cs="Times New Roman"/>
          <w:b/>
          <w:sz w:val="28"/>
          <w:szCs w:val="28"/>
        </w:rPr>
        <w:t>ТКА</w:t>
      </w:r>
      <w:r>
        <w:rPr>
          <w:rFonts w:ascii="Times New Roman" w:hAnsi="Times New Roman" w:cs="Times New Roman"/>
          <w:b/>
          <w:sz w:val="28"/>
          <w:szCs w:val="28"/>
        </w:rPr>
        <w:t xml:space="preserve"> ЛАВАНДЫ</w:t>
      </w:r>
    </w:p>
    <w:p w:rsidR="003E6E91" w:rsidRDefault="003E6E91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3E6E91" w:rsidRPr="001268D3" w:rsidRDefault="003E6E91" w:rsidP="003E6E91">
      <w:pPr>
        <w:spacing w:after="0"/>
        <w:ind w:right="56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68D3">
        <w:rPr>
          <w:rFonts w:ascii="Times New Roman" w:hAnsi="Times New Roman" w:cs="Times New Roman"/>
          <w:sz w:val="28"/>
          <w:szCs w:val="28"/>
        </w:rPr>
        <w:t>Этот способ позволяет сделать объемн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1268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цветы</w:t>
      </w:r>
      <w:r w:rsidRPr="001268D3">
        <w:rPr>
          <w:rFonts w:ascii="Times New Roman" w:hAnsi="Times New Roman" w:cs="Times New Roman"/>
          <w:sz w:val="28"/>
          <w:szCs w:val="28"/>
        </w:rPr>
        <w:t>, котор</w:t>
      </w:r>
      <w:r>
        <w:rPr>
          <w:rFonts w:ascii="Times New Roman" w:hAnsi="Times New Roman" w:cs="Times New Roman"/>
          <w:sz w:val="28"/>
          <w:szCs w:val="28"/>
        </w:rPr>
        <w:t>ыми</w:t>
      </w:r>
      <w:r w:rsidRPr="001268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можно украсить свой рабочий стол или подарить.</w:t>
      </w:r>
    </w:p>
    <w:p w:rsidR="003E6E91" w:rsidRDefault="003E6E91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3E6E91" w:rsidRDefault="003E6E91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3E6E91" w:rsidRDefault="003E6E91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C677B2" w:rsidRDefault="007444F5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  <w:r w:rsidRPr="007444F5">
        <w:rPr>
          <w:noProof/>
        </w:rPr>
        <w:lastRenderedPageBreak/>
        <w:pict>
          <v:shape id="_x0000_s1035" type="#_x0000_t75" style="position:absolute;left:0;text-align:left;margin-left:247.2pt;margin-top:-3.8pt;width:217.55pt;height:290.2pt;z-index:251668480" stroked="t" strokecolor="#c9f" strokeweight="2.25pt">
            <v:imagedata r:id="rId8" o:title="photo_2025-11-26_01-57-53"/>
            <v:shadow on="t" type="double" opacity=".5" color2="shadow add(102)" offset="-3pt,-3pt" offset2="-6pt,-6pt"/>
          </v:shape>
        </w:pict>
      </w:r>
      <w:r w:rsidRPr="007444F5">
        <w:rPr>
          <w:noProof/>
        </w:rPr>
        <w:pict>
          <v:shape id="_x0000_s1034" type="#_x0000_t75" style="position:absolute;left:0;text-align:left;margin-left:-25.1pt;margin-top:-3.8pt;width:217.55pt;height:290.2pt;z-index:251666432" stroked="t" strokecolor="#c9f" strokeweight="2.25pt">
            <v:imagedata r:id="rId9" o:title="photo_2025-11-26_01-57-10"/>
            <v:shadow on="t" type="double" opacity=".5" color2="shadow add(102)" offset="-3pt,-3pt" offset2="-6pt,-6pt"/>
          </v:shape>
        </w:pict>
      </w:r>
    </w:p>
    <w:p w:rsidR="00C677B2" w:rsidRDefault="00C677B2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C677B2" w:rsidRDefault="00C677B2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C677B2" w:rsidRDefault="00C677B2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C677B2" w:rsidRDefault="00C677B2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C677B2" w:rsidRDefault="00C677B2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C677B2" w:rsidRDefault="00C677B2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C677B2" w:rsidRDefault="00C677B2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C677B2" w:rsidRDefault="00C677B2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C677B2" w:rsidRDefault="00C677B2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C677B2" w:rsidRDefault="00C677B2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C677B2" w:rsidRDefault="00C677B2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C677B2" w:rsidRDefault="00C677B2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C677B2" w:rsidRDefault="00C677B2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C677B2" w:rsidRDefault="00C677B2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C677B2" w:rsidRDefault="00C677B2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C677B2" w:rsidRDefault="00C677B2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C677B2" w:rsidRDefault="00C677B2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C677B2" w:rsidRDefault="00C677B2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C677B2" w:rsidRDefault="007444F5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  <w:r w:rsidRPr="007444F5">
        <w:rPr>
          <w:noProof/>
        </w:rPr>
        <w:pict>
          <v:shape id="_x0000_s1038" type="#_x0000_t75" style="position:absolute;left:0;text-align:left;margin-left:316.35pt;margin-top:10.95pt;width:148.4pt;height:198pt;z-index:251674624" stroked="t" strokecolor="#c9f" strokeweight="2.25pt">
            <v:imagedata r:id="rId10" o:title="photo_2025-11-26_01-58-10"/>
            <v:shadow on="t" type="double" opacity=".5" color2="shadow add(102)" offset="-3pt,-3pt" offset2="-6pt,-6pt"/>
          </v:shape>
        </w:pict>
      </w:r>
      <w:r w:rsidRPr="007444F5">
        <w:rPr>
          <w:noProof/>
        </w:rPr>
        <w:pict>
          <v:shape id="_x0000_s1037" type="#_x0000_t75" style="position:absolute;left:0;text-align:left;margin-left:143pt;margin-top:10.95pt;width:149.55pt;height:199.45pt;z-index:251672576" stroked="t" strokecolor="#c9f" strokeweight="2.25pt">
            <v:imagedata r:id="rId11" o:title="photo_2025-11-26_01-58-05"/>
            <v:shadow on="t" type="double" opacity=".5" color2="shadow add(102)" offset="-3pt,-3pt" offset2="-6pt,-6pt"/>
          </v:shape>
        </w:pict>
      </w:r>
      <w:r w:rsidRPr="007444F5">
        <w:rPr>
          <w:noProof/>
        </w:rPr>
        <w:pict>
          <v:shape id="_x0000_s1036" type="#_x0000_t75" style="position:absolute;left:0;text-align:left;margin-left:-25.1pt;margin-top:11.25pt;width:149.3pt;height:199.15pt;z-index:251670528" stroked="t" strokecolor="#c9f" strokeweight="2.25pt">
            <v:imagedata r:id="rId12" o:title="photo_2025-11-26_01-57-57"/>
            <v:shadow on="t" type="double" opacity=".5" color2="shadow add(102)" offset="-3pt,-3pt" offset2="-6pt,-6pt"/>
          </v:shape>
        </w:pict>
      </w:r>
    </w:p>
    <w:p w:rsidR="00C677B2" w:rsidRDefault="00C677B2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C677B2" w:rsidRDefault="00C677B2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C677B2" w:rsidRDefault="00C677B2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C677B2" w:rsidRDefault="00C677B2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C677B2" w:rsidRDefault="00C677B2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444F5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  <w:r w:rsidRPr="007444F5">
        <w:rPr>
          <w:noProof/>
        </w:rPr>
        <w:pict>
          <v:shape id="_x0000_s1041" type="#_x0000_t75" style="position:absolute;left:0;text-align:left;margin-left:316.2pt;margin-top:7pt;width:148.55pt;height:198.15pt;z-index:251680768" stroked="t" strokecolor="#c9f" strokeweight="2.25pt">
            <v:imagedata r:id="rId13" o:title="photo_2025-11-26_01-58-25"/>
            <v:shadow on="t" type="double" opacity=".5" color2="shadow add(102)" offset="-3pt,-3pt" offset2="-6pt,-6pt"/>
          </v:shape>
        </w:pict>
      </w:r>
      <w:r w:rsidRPr="007444F5">
        <w:rPr>
          <w:noProof/>
        </w:rPr>
        <w:pict>
          <v:shape id="_x0000_s1040" type="#_x0000_t75" style="position:absolute;left:0;text-align:left;margin-left:143.1pt;margin-top:7pt;width:149.45pt;height:199.35pt;z-index:251678720" stroked="t" strokecolor="#c9f" strokeweight="2.25pt">
            <v:imagedata r:id="rId14" o:title="photo_2025-11-26_01-58-21"/>
            <v:shadow on="t" type="double" opacity=".5" color2="shadow add(102)" offset="-3pt,-3pt" offset2="-6pt,-6pt"/>
          </v:shape>
        </w:pict>
      </w:r>
      <w:r w:rsidRPr="007444F5">
        <w:rPr>
          <w:noProof/>
        </w:rPr>
        <w:pict>
          <v:shape id="_x0000_s1039" type="#_x0000_t75" style="position:absolute;left:0;text-align:left;margin-left:-24.75pt;margin-top:7pt;width:148.95pt;height:198.7pt;z-index:251676672" stroked="t" strokecolor="#c9f" strokeweight="2.25pt">
            <v:imagedata r:id="rId15" o:title="photo_2025-11-26_01-58-14"/>
            <v:shadow on="t" type="double" opacity=".5" color2="shadow add(102)" offset="-3pt,-3pt" offset2="-6pt,-6pt"/>
          </v:shape>
        </w:pict>
      </w: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B34845" w:rsidRDefault="00B34845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444F5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  <w:r w:rsidRPr="007444F5">
        <w:rPr>
          <w:noProof/>
        </w:rPr>
        <w:lastRenderedPageBreak/>
        <w:pict>
          <v:shape id="_x0000_s1044" type="#_x0000_t75" style="position:absolute;left:0;text-align:left;margin-left:313pt;margin-top:13.5pt;width:148.55pt;height:198.15pt;z-index:251686912" stroked="t" strokecolor="#c9f" strokeweight="2.25pt">
            <v:imagedata r:id="rId16" o:title="photo_2025-11-26_01-58-39"/>
            <v:shadow on="t" type="double" opacity=".5" color2="shadow add(102)" offset="-3pt,-3pt" offset2="-6pt,-6pt"/>
          </v:shape>
        </w:pict>
      </w:r>
      <w:r w:rsidRPr="007444F5">
        <w:rPr>
          <w:noProof/>
        </w:rPr>
        <w:pict>
          <v:shape id="_x0000_s1043" type="#_x0000_t75" style="position:absolute;left:0;text-align:left;margin-left:143.9pt;margin-top:13.5pt;width:148.55pt;height:198.15pt;z-index:251684864" stroked="t" strokecolor="#c9f" strokeweight="2.25pt">
            <v:imagedata r:id="rId17" o:title="photo_2025-11-26_01-58-34"/>
            <v:shadow on="t" type="double" opacity=".5" color2="shadow add(102)" offset="-3pt,-3pt" offset2="-6pt,-6pt"/>
          </v:shape>
        </w:pict>
      </w:r>
      <w:r w:rsidRPr="007444F5">
        <w:rPr>
          <w:noProof/>
        </w:rPr>
        <w:pict>
          <v:shape id="_x0000_s1042" type="#_x0000_t75" style="position:absolute;left:0;text-align:left;margin-left:-25.15pt;margin-top:13.5pt;width:149pt;height:198.75pt;z-index:251682816" stroked="t" strokecolor="#c9f" strokeweight="2.25pt">
            <v:imagedata r:id="rId18" o:title="photo_2025-11-26_01-58-29"/>
            <v:shadow on="t" type="double" opacity=".5" color2="shadow add(102)" offset="-3pt,-3pt" offset2="-6pt,-6pt"/>
          </v:shape>
        </w:pict>
      </w: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C677B2" w:rsidRDefault="00C677B2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444F5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  <w:r w:rsidRPr="007444F5">
        <w:rPr>
          <w:noProof/>
        </w:rPr>
        <w:pict>
          <v:shape id="_x0000_s1045" type="#_x0000_t75" style="position:absolute;left:0;text-align:left;margin-left:-30.9pt;margin-top:11.75pt;width:148.6pt;height:198.2pt;z-index:251688960" stroked="t" strokecolor="#c9f" strokeweight="2.25pt">
            <v:imagedata r:id="rId19" o:title="photo_2025-11-26_01-58-44"/>
            <v:shadow on="t" type="double" opacity=".5" color2="shadow add(102)" offset="-3pt,-3pt" offset2="-6pt,-6pt"/>
          </v:shape>
        </w:pict>
      </w:r>
      <w:r w:rsidRPr="007444F5">
        <w:rPr>
          <w:noProof/>
        </w:rPr>
        <w:pict>
          <v:shape id="_x0000_s1046" type="#_x0000_t75" style="position:absolute;left:0;text-align:left;margin-left:140.9pt;margin-top:10.5pt;width:149.3pt;height:199.15pt;z-index:251691008" stroked="t" strokecolor="#c9f" strokeweight="2.25pt">
            <v:imagedata r:id="rId20" o:title="photo_2025-11-26_01-58-50"/>
            <v:shadow on="t" type="double" opacity=".5" color2="shadow add(102)" offset="-3pt,-3pt" offset2="-6pt,-6pt"/>
          </v:shape>
        </w:pict>
      </w:r>
      <w:r w:rsidRPr="007444F5">
        <w:rPr>
          <w:noProof/>
        </w:rPr>
        <w:pict>
          <v:shape id="_x0000_s1047" type="#_x0000_t75" style="position:absolute;left:0;text-align:left;margin-left:310.15pt;margin-top:10.5pt;width:149.55pt;height:199.45pt;z-index:251693056" stroked="t" strokecolor="#c9f" strokeweight="2.25pt">
            <v:imagedata r:id="rId21" o:title="photo_2025-11-26_01-58-53"/>
            <v:shadow on="t" type="double" opacity=".5" color2="shadow add(102)" offset="-3pt,-3pt" offset2="-6pt,-6pt"/>
          </v:shape>
        </w:pict>
      </w: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444F5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  <w:r w:rsidRPr="007444F5">
        <w:rPr>
          <w:noProof/>
        </w:rPr>
        <w:pict>
          <v:shape id="_x0000_s1050" type="#_x0000_t75" style="position:absolute;left:0;text-align:left;margin-left:310.7pt;margin-top:.45pt;width:149pt;height:198.75pt;z-index:251699200" stroked="t" strokecolor="#c9f" strokeweight="2.25pt">
            <v:imagedata r:id="rId22" o:title="photo_2025-11-26_01-59-06"/>
            <v:shadow on="t" type="double" opacity=".5" color2="shadow add(102)" offset="-3pt,-3pt" offset2="-6pt,-6pt"/>
          </v:shape>
        </w:pict>
      </w:r>
      <w:r w:rsidRPr="007444F5">
        <w:rPr>
          <w:noProof/>
        </w:rPr>
        <w:pict>
          <v:shape id="_x0000_s1049" type="#_x0000_t75" style="position:absolute;left:0;text-align:left;margin-left:140.9pt;margin-top:-.3pt;width:149.55pt;height:199.5pt;z-index:251697152" stroked="t" strokecolor="#c9f" strokeweight="2.25pt">
            <v:imagedata r:id="rId23" o:title="photo_2025-11-26_01-59-02"/>
            <v:shadow on="t" type="double" opacity=".5" color2="shadow add(102)" offset="-3pt,-3pt" offset2="-6pt,-6pt"/>
          </v:shape>
        </w:pict>
      </w:r>
      <w:r w:rsidRPr="007444F5">
        <w:rPr>
          <w:noProof/>
        </w:rPr>
        <w:pict>
          <v:shape id="_x0000_s1048" type="#_x0000_t75" style="position:absolute;left:0;text-align:left;margin-left:-25.65pt;margin-top:-.3pt;width:149.55pt;height:199.45pt;z-index:251695104" stroked="t" strokecolor="#c9f" strokeweight="2.25pt">
            <v:imagedata r:id="rId24" o:title="photo_2025-11-26_01-58-57"/>
            <v:shadow on="t" type="double" opacity=".5" color2="shadow add(102)" offset="-3pt,-3pt" offset2="-6pt,-6pt"/>
          </v:shape>
        </w:pict>
      </w: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A54173" w:rsidRDefault="00A54173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A54173" w:rsidRDefault="00A54173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A54173" w:rsidRDefault="00A54173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A54173" w:rsidRDefault="00A54173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A54173" w:rsidRDefault="00A54173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A54173" w:rsidRDefault="00A54173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B34845" w:rsidRDefault="00B34845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B34845" w:rsidRDefault="007444F5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  <w:r w:rsidRPr="007444F5">
        <w:rPr>
          <w:noProof/>
        </w:rPr>
        <w:lastRenderedPageBreak/>
        <w:pict>
          <v:shape id="_x0000_s1052" type="#_x0000_t75" style="position:absolute;left:0;text-align:left;margin-left:242.1pt;margin-top:-10.25pt;width:217.6pt;height:290.25pt;z-index:251703296" stroked="t" strokecolor="#c9f" strokeweight="2.25pt">
            <v:imagedata r:id="rId25" o:title="photo_2025-11-26_01-59-16"/>
            <v:shadow on="t" type="double" opacity=".5" color2="shadow add(102)" offset="-3pt,-3pt" offset2="-6pt,-6pt"/>
          </v:shape>
        </w:pict>
      </w:r>
    </w:p>
    <w:p w:rsidR="00B34845" w:rsidRDefault="00B34845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B34845" w:rsidRDefault="00B34845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A54173" w:rsidRDefault="00A54173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A54173" w:rsidRDefault="007444F5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  <w:r w:rsidRPr="007444F5">
        <w:rPr>
          <w:noProof/>
        </w:rPr>
        <w:pict>
          <v:shape id="_x0000_s1051" type="#_x0000_t75" style="position:absolute;left:0;text-align:left;margin-left:-26.4pt;margin-top:-74.65pt;width:218.2pt;height:291.05pt;z-index:251701248" stroked="t" strokecolor="#c9f" strokeweight="2.25pt">
            <v:imagedata r:id="rId26" o:title="photo_2025-11-26_01-59-10"/>
            <v:shadow on="t" type="double" opacity=".5" color2="shadow add(102)" offset="-3pt,-3pt" offset2="-6pt,-6pt"/>
          </v:shape>
        </w:pict>
      </w:r>
    </w:p>
    <w:p w:rsidR="00A54173" w:rsidRDefault="00A54173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A54173" w:rsidRDefault="00A54173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A54173" w:rsidRDefault="00A54173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A54173" w:rsidRDefault="00A54173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A54173" w:rsidRDefault="00A54173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A54173" w:rsidRDefault="00A54173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A54173" w:rsidRDefault="00A54173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A54173" w:rsidRDefault="00A54173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B34845" w:rsidRDefault="00B34845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B34845" w:rsidRDefault="00B34845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A54173" w:rsidRDefault="00A54173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A54173" w:rsidRDefault="00A54173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A54173" w:rsidRDefault="00A54173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4F4719" w:rsidRPr="00377F58" w:rsidRDefault="004F4719" w:rsidP="002D009C">
      <w:pPr>
        <w:spacing w:after="0" w:line="270" w:lineRule="atLeast"/>
        <w:rPr>
          <w:rFonts w:ascii="Times New Roman" w:hAnsi="Times New Roman"/>
          <w:b/>
          <w:bCs/>
          <w:color w:val="000000"/>
          <w:sz w:val="28"/>
        </w:rPr>
      </w:pPr>
    </w:p>
    <w:p w:rsidR="00E26A69" w:rsidRDefault="00E26A69" w:rsidP="00E26A69">
      <w:p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A20205">
        <w:rPr>
          <w:rFonts w:ascii="Times New Roman" w:hAnsi="Times New Roman" w:cs="Times New Roman"/>
          <w:b/>
          <w:sz w:val="28"/>
          <w:szCs w:val="28"/>
        </w:rPr>
        <w:t>Заключение: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26A69" w:rsidRPr="00BF59AA" w:rsidRDefault="00E26A69" w:rsidP="00E26A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5709">
        <w:rPr>
          <w:rFonts w:ascii="Times New Roman" w:hAnsi="Times New Roman" w:cs="Times New Roman"/>
          <w:sz w:val="28"/>
          <w:szCs w:val="28"/>
        </w:rPr>
        <w:t>Особенность данного материала</w:t>
      </w:r>
      <w:r>
        <w:rPr>
          <w:rFonts w:ascii="Times New Roman" w:hAnsi="Times New Roman" w:cs="Times New Roman"/>
          <w:sz w:val="28"/>
          <w:szCs w:val="28"/>
        </w:rPr>
        <w:t xml:space="preserve"> (синельная проволока)</w:t>
      </w:r>
      <w:r w:rsidRPr="00795709">
        <w:rPr>
          <w:rFonts w:ascii="Times New Roman" w:hAnsi="Times New Roman" w:cs="Times New Roman"/>
          <w:sz w:val="28"/>
          <w:szCs w:val="28"/>
        </w:rPr>
        <w:t xml:space="preserve"> в том, что напоминает мохнатый шнур. Работать с этим материалом максимально просто и практически безопасно, но при этом он имеет привлекательный внешний вид и высокую гибкость. Это очень </w:t>
      </w:r>
      <w:r>
        <w:rPr>
          <w:rFonts w:ascii="Times New Roman" w:hAnsi="Times New Roman" w:cs="Times New Roman"/>
          <w:sz w:val="28"/>
          <w:szCs w:val="28"/>
        </w:rPr>
        <w:t>интересный материал</w:t>
      </w:r>
      <w:r w:rsidRPr="0079570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из него можно</w:t>
      </w:r>
      <w:r w:rsidRPr="00795709">
        <w:rPr>
          <w:rFonts w:ascii="Times New Roman" w:hAnsi="Times New Roman" w:cs="Times New Roman"/>
          <w:sz w:val="28"/>
          <w:szCs w:val="28"/>
        </w:rPr>
        <w:t xml:space="preserve"> сделать необычные поделки</w:t>
      </w:r>
      <w:r>
        <w:rPr>
          <w:rFonts w:ascii="Times New Roman" w:hAnsi="Times New Roman" w:cs="Times New Roman"/>
          <w:sz w:val="28"/>
          <w:szCs w:val="28"/>
        </w:rPr>
        <w:t xml:space="preserve"> и сувениры</w:t>
      </w:r>
      <w:r w:rsidRPr="00795709">
        <w:rPr>
          <w:rFonts w:ascii="Times New Roman" w:hAnsi="Times New Roman" w:cs="Times New Roman"/>
          <w:sz w:val="28"/>
          <w:szCs w:val="28"/>
        </w:rPr>
        <w:t>.</w:t>
      </w:r>
    </w:p>
    <w:p w:rsidR="00C56328" w:rsidRPr="00C56328" w:rsidRDefault="00C56328" w:rsidP="002D009C">
      <w:pPr>
        <w:pStyle w:val="a5"/>
        <w:spacing w:after="0" w:line="270" w:lineRule="atLeast"/>
        <w:ind w:left="0"/>
        <w:rPr>
          <w:rFonts w:ascii="Times New Roman" w:hAnsi="Times New Roman"/>
          <w:b/>
          <w:bCs/>
          <w:color w:val="000000"/>
          <w:sz w:val="28"/>
        </w:rPr>
      </w:pPr>
    </w:p>
    <w:p w:rsidR="00377F58" w:rsidRPr="00377F58" w:rsidRDefault="00EC5B19" w:rsidP="00966C52">
      <w:pPr>
        <w:pStyle w:val="a5"/>
        <w:spacing w:after="0" w:line="270" w:lineRule="atLeast"/>
        <w:ind w:left="0"/>
        <w:rPr>
          <w:rFonts w:ascii="Times New Roman" w:hAnsi="Times New Roman"/>
          <w:b/>
          <w:bCs/>
          <w:color w:val="000000"/>
          <w:sz w:val="28"/>
        </w:rPr>
      </w:pPr>
      <w:r w:rsidRPr="00C56328">
        <w:rPr>
          <w:rFonts w:ascii="Times New Roman" w:hAnsi="Times New Roman"/>
          <w:b/>
          <w:sz w:val="28"/>
          <w:szCs w:val="28"/>
        </w:rPr>
        <w:t>Литература</w:t>
      </w:r>
      <w:r w:rsidR="008213AF">
        <w:rPr>
          <w:rFonts w:ascii="Times New Roman" w:hAnsi="Times New Roman"/>
          <w:b/>
          <w:sz w:val="28"/>
          <w:szCs w:val="28"/>
        </w:rPr>
        <w:t>:</w:t>
      </w:r>
    </w:p>
    <w:p w:rsidR="005244E9" w:rsidRPr="00795709" w:rsidRDefault="005244E9" w:rsidP="005244E9">
      <w:pPr>
        <w:pStyle w:val="a5"/>
        <w:numPr>
          <w:ilvl w:val="0"/>
          <w:numId w:val="10"/>
        </w:numPr>
        <w:tabs>
          <w:tab w:val="left" w:pos="-284"/>
        </w:tabs>
        <w:rPr>
          <w:rFonts w:ascii="Times New Roman" w:hAnsi="Times New Roman" w:cs="Times New Roman"/>
          <w:sz w:val="28"/>
          <w:szCs w:val="28"/>
        </w:rPr>
      </w:pPr>
      <w:r w:rsidRPr="00795709">
        <w:rPr>
          <w:rFonts w:ascii="Times New Roman" w:hAnsi="Times New Roman" w:cs="Times New Roman"/>
          <w:sz w:val="28"/>
          <w:szCs w:val="28"/>
        </w:rPr>
        <w:t>Светлана Золотарева</w:t>
      </w:r>
      <w:r>
        <w:rPr>
          <w:rFonts w:ascii="Times New Roman" w:hAnsi="Times New Roman" w:cs="Times New Roman"/>
          <w:sz w:val="28"/>
          <w:szCs w:val="28"/>
        </w:rPr>
        <w:t xml:space="preserve">  «</w:t>
      </w:r>
      <w:r w:rsidRPr="00795709">
        <w:rPr>
          <w:rFonts w:ascii="Times New Roman" w:hAnsi="Times New Roman" w:cs="Times New Roman"/>
          <w:sz w:val="28"/>
          <w:szCs w:val="28"/>
        </w:rPr>
        <w:t>Игрушки-крутышки из синельной проволоки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79570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244E9" w:rsidRPr="009421C2" w:rsidRDefault="005244E9" w:rsidP="00966C52">
      <w:pPr>
        <w:pStyle w:val="a5"/>
        <w:numPr>
          <w:ilvl w:val="0"/>
          <w:numId w:val="10"/>
        </w:numPr>
        <w:tabs>
          <w:tab w:val="left" w:pos="-284"/>
        </w:tabs>
        <w:ind w:left="0" w:firstLine="360"/>
        <w:rPr>
          <w:rFonts w:ascii="Times New Roman" w:hAnsi="Times New Roman" w:cs="Times New Roman"/>
          <w:sz w:val="28"/>
          <w:szCs w:val="28"/>
        </w:rPr>
      </w:pPr>
      <w:r w:rsidRPr="009421C2">
        <w:rPr>
          <w:rFonts w:ascii="Times New Roman" w:hAnsi="Times New Roman" w:cs="Times New Roman"/>
          <w:sz w:val="28"/>
          <w:szCs w:val="28"/>
        </w:rPr>
        <w:t>Юджин Ли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9421C2">
        <w:rPr>
          <w:rFonts w:ascii="Times New Roman" w:hAnsi="Times New Roman" w:cs="Times New Roman"/>
          <w:sz w:val="28"/>
          <w:szCs w:val="28"/>
        </w:rPr>
        <w:t>Пушистики из синельной проволоки. 12 очаровательных игрушек легко и быстро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5244E9" w:rsidRPr="00313734" w:rsidRDefault="005244E9" w:rsidP="00966C52">
      <w:pPr>
        <w:pStyle w:val="a5"/>
        <w:numPr>
          <w:ilvl w:val="0"/>
          <w:numId w:val="10"/>
        </w:numPr>
        <w:tabs>
          <w:tab w:val="left" w:pos="-284"/>
        </w:tabs>
        <w:ind w:left="0" w:firstLine="360"/>
        <w:rPr>
          <w:rFonts w:ascii="Times New Roman" w:hAnsi="Times New Roman" w:cs="Times New Roman"/>
          <w:sz w:val="28"/>
          <w:szCs w:val="28"/>
        </w:rPr>
      </w:pPr>
      <w:r w:rsidRPr="00313734">
        <w:rPr>
          <w:rFonts w:ascii="Times New Roman" w:hAnsi="Times New Roman" w:cs="Times New Roman"/>
          <w:sz w:val="28"/>
          <w:szCs w:val="28"/>
        </w:rPr>
        <w:t>Горяева Н.А., Островская О.В. «ДПИ в жизни человека». М.,»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3734">
        <w:rPr>
          <w:rFonts w:ascii="Times New Roman" w:hAnsi="Times New Roman" w:cs="Times New Roman"/>
          <w:sz w:val="28"/>
          <w:szCs w:val="28"/>
        </w:rPr>
        <w:t>Просвещение», 2000.</w:t>
      </w:r>
    </w:p>
    <w:p w:rsidR="00377F58" w:rsidRPr="00B34845" w:rsidRDefault="00377F58" w:rsidP="002D009C">
      <w:pPr>
        <w:pStyle w:val="a5"/>
        <w:spacing w:after="0" w:line="270" w:lineRule="atLeast"/>
        <w:ind w:left="0"/>
        <w:rPr>
          <w:rFonts w:ascii="Times New Roman" w:hAnsi="Times New Roman" w:cs="Times New Roman"/>
          <w:b/>
          <w:bCs/>
          <w:color w:val="000000"/>
          <w:sz w:val="28"/>
        </w:rPr>
      </w:pPr>
    </w:p>
    <w:p w:rsidR="00EC5B19" w:rsidRPr="00B34845" w:rsidRDefault="00EC5B19" w:rsidP="008213AF">
      <w:pPr>
        <w:pStyle w:val="a5"/>
        <w:spacing w:after="0" w:line="270" w:lineRule="atLeast"/>
        <w:ind w:left="0"/>
        <w:rPr>
          <w:rFonts w:ascii="Times New Roman" w:hAnsi="Times New Roman" w:cs="Times New Roman"/>
          <w:b/>
          <w:bCs/>
          <w:color w:val="000000"/>
          <w:sz w:val="28"/>
        </w:rPr>
      </w:pPr>
      <w:r w:rsidRPr="00B34845">
        <w:rPr>
          <w:rFonts w:ascii="Times New Roman" w:hAnsi="Times New Roman" w:cs="Times New Roman"/>
          <w:b/>
          <w:sz w:val="28"/>
          <w:szCs w:val="28"/>
        </w:rPr>
        <w:t>Интернет – ресурсы</w:t>
      </w:r>
      <w:r w:rsidR="008213AF" w:rsidRPr="00B34845">
        <w:rPr>
          <w:rFonts w:ascii="Times New Roman" w:hAnsi="Times New Roman" w:cs="Times New Roman"/>
          <w:b/>
          <w:sz w:val="28"/>
          <w:szCs w:val="28"/>
        </w:rPr>
        <w:t>:</w:t>
      </w:r>
    </w:p>
    <w:p w:rsidR="00B34845" w:rsidRDefault="007444F5" w:rsidP="00B34845">
      <w:pPr>
        <w:pStyle w:val="a5"/>
        <w:numPr>
          <w:ilvl w:val="0"/>
          <w:numId w:val="9"/>
        </w:numPr>
        <w:spacing w:after="0" w:line="240" w:lineRule="auto"/>
        <w:ind w:left="0"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hyperlink r:id="rId27" w:anchor="l2_lavender_facts" w:history="1">
        <w:r w:rsidR="00B34845" w:rsidRPr="00B34845">
          <w:rPr>
            <w:rStyle w:val="a6"/>
            <w:rFonts w:ascii="Times New Roman" w:eastAsia="Times New Roman" w:hAnsi="Times New Roman" w:cs="Times New Roman"/>
            <w:sz w:val="28"/>
            <w:lang w:eastAsia="ru-RU"/>
          </w:rPr>
          <w:t>https://azovsky.ru/interesnoe-o-kryme/krymskaja-lavanda-fioletovoe-chudo-poluostrova/#l2_lavender_facts</w:t>
        </w:r>
      </w:hyperlink>
      <w:r w:rsidR="00B34845" w:rsidRPr="00B34845">
        <w:rPr>
          <w:rFonts w:ascii="Times New Roman" w:eastAsia="Times New Roman" w:hAnsi="Times New Roman" w:cs="Times New Roman"/>
          <w:color w:val="0000FF"/>
          <w:sz w:val="28"/>
          <w:lang w:eastAsia="ru-RU"/>
        </w:rPr>
        <w:t xml:space="preserve"> </w:t>
      </w:r>
      <w:r w:rsidR="00B34845" w:rsidRPr="00B34845">
        <w:rPr>
          <w:rFonts w:ascii="Times New Roman" w:eastAsia="Times New Roman" w:hAnsi="Times New Roman" w:cs="Times New Roman"/>
          <w:sz w:val="28"/>
          <w:lang w:eastAsia="ru-RU"/>
        </w:rPr>
        <w:t>Крымская лаванда: фиолетовое чудо полуострова</w:t>
      </w:r>
      <w:r w:rsidR="00966C52">
        <w:rPr>
          <w:rFonts w:ascii="Times New Roman" w:eastAsia="Times New Roman" w:hAnsi="Times New Roman" w:cs="Times New Roman"/>
          <w:sz w:val="28"/>
          <w:lang w:eastAsia="ru-RU"/>
        </w:rPr>
        <w:t>.</w:t>
      </w:r>
    </w:p>
    <w:p w:rsidR="00B34845" w:rsidRPr="00B34845" w:rsidRDefault="00B34845" w:rsidP="00966C52">
      <w:pPr>
        <w:pStyle w:val="a5"/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0677A" w:rsidRPr="00E0677A" w:rsidRDefault="00E0677A" w:rsidP="00EC5B19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0677A" w:rsidRPr="00E0677A" w:rsidRDefault="00E0677A" w:rsidP="00E0677A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F7E5D" w:rsidRPr="00E0677A" w:rsidRDefault="000F7E5D" w:rsidP="00930BA7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sectPr w:rsidR="000F7E5D" w:rsidRPr="00E0677A" w:rsidSect="00E0677A">
      <w:footerReference w:type="default" r:id="rId28"/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14C9" w:rsidRDefault="000314C9" w:rsidP="002D7360">
      <w:pPr>
        <w:spacing w:after="0" w:line="240" w:lineRule="auto"/>
      </w:pPr>
      <w:r>
        <w:separator/>
      </w:r>
    </w:p>
  </w:endnote>
  <w:endnote w:type="continuationSeparator" w:id="1">
    <w:p w:rsidR="000314C9" w:rsidRDefault="000314C9" w:rsidP="002D73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0751516"/>
      <w:docPartObj>
        <w:docPartGallery w:val="Page Numbers (Bottom of Page)"/>
        <w:docPartUnique/>
      </w:docPartObj>
    </w:sdtPr>
    <w:sdtContent>
      <w:p w:rsidR="007E7360" w:rsidRDefault="007444F5">
        <w:pPr>
          <w:pStyle w:val="a9"/>
          <w:jc w:val="right"/>
        </w:pPr>
        <w:fldSimple w:instr=" PAGE   \* MERGEFORMAT ">
          <w:r w:rsidR="006D32D8">
            <w:rPr>
              <w:noProof/>
            </w:rPr>
            <w:t>5</w:t>
          </w:r>
        </w:fldSimple>
      </w:p>
    </w:sdtContent>
  </w:sdt>
  <w:p w:rsidR="007E7360" w:rsidRDefault="007E7360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14C9" w:rsidRDefault="000314C9" w:rsidP="002D7360">
      <w:pPr>
        <w:spacing w:after="0" w:line="240" w:lineRule="auto"/>
      </w:pPr>
      <w:r>
        <w:separator/>
      </w:r>
    </w:p>
  </w:footnote>
  <w:footnote w:type="continuationSeparator" w:id="1">
    <w:p w:rsidR="000314C9" w:rsidRDefault="000314C9" w:rsidP="002D73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231EF"/>
    <w:multiLevelType w:val="multilevel"/>
    <w:tmpl w:val="B8E6DF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EB69E1"/>
    <w:multiLevelType w:val="hybridMultilevel"/>
    <w:tmpl w:val="3446BD6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8247762"/>
    <w:multiLevelType w:val="hybridMultilevel"/>
    <w:tmpl w:val="5B347402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>
    <w:nsid w:val="0D220979"/>
    <w:multiLevelType w:val="hybridMultilevel"/>
    <w:tmpl w:val="6B2A90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EF477E"/>
    <w:multiLevelType w:val="hybridMultilevel"/>
    <w:tmpl w:val="D9E848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1F2743"/>
    <w:multiLevelType w:val="hybridMultilevel"/>
    <w:tmpl w:val="F0E89B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C22266"/>
    <w:multiLevelType w:val="hybridMultilevel"/>
    <w:tmpl w:val="C1508D40"/>
    <w:lvl w:ilvl="0" w:tplc="F8C8D1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C32B3F"/>
    <w:multiLevelType w:val="hybridMultilevel"/>
    <w:tmpl w:val="9B3A85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7D04A3"/>
    <w:multiLevelType w:val="hybridMultilevel"/>
    <w:tmpl w:val="3E76A4E0"/>
    <w:lvl w:ilvl="0" w:tplc="F8C8D1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AF2C74"/>
    <w:multiLevelType w:val="hybridMultilevel"/>
    <w:tmpl w:val="4E1AD5AA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0">
    <w:nsid w:val="305D2EE1"/>
    <w:multiLevelType w:val="hybridMultilevel"/>
    <w:tmpl w:val="4C70D2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2978C9"/>
    <w:multiLevelType w:val="hybridMultilevel"/>
    <w:tmpl w:val="DA6014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6A19C5"/>
    <w:multiLevelType w:val="hybridMultilevel"/>
    <w:tmpl w:val="A1FCAD38"/>
    <w:lvl w:ilvl="0" w:tplc="F8C8D1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BA7C32"/>
    <w:multiLevelType w:val="multilevel"/>
    <w:tmpl w:val="CF5A58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69D444A"/>
    <w:multiLevelType w:val="hybridMultilevel"/>
    <w:tmpl w:val="FB36DA6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>
    <w:nsid w:val="534F3404"/>
    <w:multiLevelType w:val="hybridMultilevel"/>
    <w:tmpl w:val="531E2A7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58DD676F"/>
    <w:multiLevelType w:val="hybridMultilevel"/>
    <w:tmpl w:val="8F7AB0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A34421A"/>
    <w:multiLevelType w:val="hybridMultilevel"/>
    <w:tmpl w:val="D09A53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6E23397"/>
    <w:multiLevelType w:val="hybridMultilevel"/>
    <w:tmpl w:val="15F0DD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B4B7628"/>
    <w:multiLevelType w:val="hybridMultilevel"/>
    <w:tmpl w:val="7BEA41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D73392"/>
    <w:multiLevelType w:val="hybridMultilevel"/>
    <w:tmpl w:val="556211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8AB0228"/>
    <w:multiLevelType w:val="hybridMultilevel"/>
    <w:tmpl w:val="E2EE47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A2B0A20"/>
    <w:multiLevelType w:val="hybridMultilevel"/>
    <w:tmpl w:val="9984D396"/>
    <w:lvl w:ilvl="0" w:tplc="C6A8C9F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6"/>
  </w:num>
  <w:num w:numId="3">
    <w:abstractNumId w:val="2"/>
  </w:num>
  <w:num w:numId="4">
    <w:abstractNumId w:val="9"/>
  </w:num>
  <w:num w:numId="5">
    <w:abstractNumId w:val="21"/>
  </w:num>
  <w:num w:numId="6">
    <w:abstractNumId w:val="0"/>
  </w:num>
  <w:num w:numId="7">
    <w:abstractNumId w:val="13"/>
  </w:num>
  <w:num w:numId="8">
    <w:abstractNumId w:val="14"/>
  </w:num>
  <w:num w:numId="9">
    <w:abstractNumId w:val="1"/>
  </w:num>
  <w:num w:numId="10">
    <w:abstractNumId w:val="22"/>
  </w:num>
  <w:num w:numId="11">
    <w:abstractNumId w:val="5"/>
  </w:num>
  <w:num w:numId="12">
    <w:abstractNumId w:val="19"/>
  </w:num>
  <w:num w:numId="13">
    <w:abstractNumId w:val="7"/>
  </w:num>
  <w:num w:numId="14">
    <w:abstractNumId w:val="11"/>
  </w:num>
  <w:num w:numId="15">
    <w:abstractNumId w:val="17"/>
  </w:num>
  <w:num w:numId="16">
    <w:abstractNumId w:val="4"/>
  </w:num>
  <w:num w:numId="17">
    <w:abstractNumId w:val="8"/>
  </w:num>
  <w:num w:numId="18">
    <w:abstractNumId w:val="10"/>
  </w:num>
  <w:num w:numId="19">
    <w:abstractNumId w:val="6"/>
  </w:num>
  <w:num w:numId="20">
    <w:abstractNumId w:val="12"/>
  </w:num>
  <w:num w:numId="21">
    <w:abstractNumId w:val="15"/>
  </w:num>
  <w:num w:numId="22">
    <w:abstractNumId w:val="20"/>
  </w:num>
  <w:num w:numId="2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52AD9"/>
    <w:rsid w:val="000314C9"/>
    <w:rsid w:val="0004111B"/>
    <w:rsid w:val="000C050D"/>
    <w:rsid w:val="000E1F63"/>
    <w:rsid w:val="000F3FF2"/>
    <w:rsid w:val="000F7E5D"/>
    <w:rsid w:val="001004BC"/>
    <w:rsid w:val="001066B7"/>
    <w:rsid w:val="00234B1F"/>
    <w:rsid w:val="00274324"/>
    <w:rsid w:val="00283F00"/>
    <w:rsid w:val="002A7C90"/>
    <w:rsid w:val="002B6AA9"/>
    <w:rsid w:val="002D009C"/>
    <w:rsid w:val="002D7360"/>
    <w:rsid w:val="002E2585"/>
    <w:rsid w:val="00311FC8"/>
    <w:rsid w:val="00312F8C"/>
    <w:rsid w:val="0034351A"/>
    <w:rsid w:val="00374789"/>
    <w:rsid w:val="00377F58"/>
    <w:rsid w:val="003C6D9A"/>
    <w:rsid w:val="003E6E91"/>
    <w:rsid w:val="004554A1"/>
    <w:rsid w:val="00477133"/>
    <w:rsid w:val="004D5B0E"/>
    <w:rsid w:val="004F20CE"/>
    <w:rsid w:val="004F4719"/>
    <w:rsid w:val="005244E9"/>
    <w:rsid w:val="00552AD9"/>
    <w:rsid w:val="006D32D8"/>
    <w:rsid w:val="007363A7"/>
    <w:rsid w:val="007444F5"/>
    <w:rsid w:val="007A263E"/>
    <w:rsid w:val="007D5F70"/>
    <w:rsid w:val="007E2738"/>
    <w:rsid w:val="007E7360"/>
    <w:rsid w:val="00803DD9"/>
    <w:rsid w:val="008213AF"/>
    <w:rsid w:val="008A77E4"/>
    <w:rsid w:val="008A7F78"/>
    <w:rsid w:val="00910C21"/>
    <w:rsid w:val="00930BA7"/>
    <w:rsid w:val="00936323"/>
    <w:rsid w:val="00953424"/>
    <w:rsid w:val="00957DA6"/>
    <w:rsid w:val="00966C52"/>
    <w:rsid w:val="009C1901"/>
    <w:rsid w:val="00A54173"/>
    <w:rsid w:val="00B34845"/>
    <w:rsid w:val="00B5647C"/>
    <w:rsid w:val="00B668C6"/>
    <w:rsid w:val="00B84808"/>
    <w:rsid w:val="00C56328"/>
    <w:rsid w:val="00C677B2"/>
    <w:rsid w:val="00CB182F"/>
    <w:rsid w:val="00CC7C8F"/>
    <w:rsid w:val="00CC7E25"/>
    <w:rsid w:val="00D444C4"/>
    <w:rsid w:val="00D475CD"/>
    <w:rsid w:val="00DB26CB"/>
    <w:rsid w:val="00DC0496"/>
    <w:rsid w:val="00DD1773"/>
    <w:rsid w:val="00DF5330"/>
    <w:rsid w:val="00E0677A"/>
    <w:rsid w:val="00E26A69"/>
    <w:rsid w:val="00EA25F6"/>
    <w:rsid w:val="00EA6F8C"/>
    <w:rsid w:val="00EC5B19"/>
    <w:rsid w:val="00EE02BC"/>
    <w:rsid w:val="00FA315C"/>
    <w:rsid w:val="00FB52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ru v:ext="edit" colors="#c09,#c9f"/>
      <o:colormenu v:ext="edit" strokecolor="#c9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4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EC5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C5B19"/>
  </w:style>
  <w:style w:type="character" w:styleId="a4">
    <w:name w:val="Strong"/>
    <w:basedOn w:val="a0"/>
    <w:uiPriority w:val="22"/>
    <w:qFormat/>
    <w:rsid w:val="00EC5B19"/>
    <w:rPr>
      <w:b/>
      <w:bCs/>
    </w:rPr>
  </w:style>
  <w:style w:type="paragraph" w:styleId="a5">
    <w:name w:val="List Paragraph"/>
    <w:basedOn w:val="a"/>
    <w:uiPriority w:val="34"/>
    <w:qFormat/>
    <w:rsid w:val="00EC5B19"/>
    <w:pPr>
      <w:spacing w:after="200" w:line="276" w:lineRule="auto"/>
      <w:ind w:left="720"/>
      <w:contextualSpacing/>
    </w:pPr>
  </w:style>
  <w:style w:type="character" w:customStyle="1" w:styleId="c1">
    <w:name w:val="c1"/>
    <w:basedOn w:val="a0"/>
    <w:rsid w:val="00377F58"/>
  </w:style>
  <w:style w:type="character" w:styleId="a6">
    <w:name w:val="Hyperlink"/>
    <w:basedOn w:val="a0"/>
    <w:uiPriority w:val="99"/>
    <w:unhideWhenUsed/>
    <w:rsid w:val="00377F58"/>
    <w:rPr>
      <w:color w:val="0000FF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2D73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D7360"/>
  </w:style>
  <w:style w:type="paragraph" w:styleId="a9">
    <w:name w:val="footer"/>
    <w:basedOn w:val="a"/>
    <w:link w:val="aa"/>
    <w:uiPriority w:val="99"/>
    <w:unhideWhenUsed/>
    <w:rsid w:val="002D73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D7360"/>
  </w:style>
  <w:style w:type="character" w:customStyle="1" w:styleId="c2">
    <w:name w:val="c2"/>
    <w:basedOn w:val="a0"/>
    <w:rsid w:val="00234B1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8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4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s://azovsky.ru/interesnoe-o-kryme/krymskaja-lavanda-fioletovoe-chudo-poluostrova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989</TotalTime>
  <Pages>1</Pages>
  <Words>1035</Words>
  <Characters>5901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Геннадиевна</dc:creator>
  <cp:keywords/>
  <dc:description/>
  <cp:lastModifiedBy>-</cp:lastModifiedBy>
  <cp:revision>18</cp:revision>
  <dcterms:created xsi:type="dcterms:W3CDTF">2022-10-18T14:09:00Z</dcterms:created>
  <dcterms:modified xsi:type="dcterms:W3CDTF">2025-12-16T08:58:00Z</dcterms:modified>
</cp:coreProperties>
</file>