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605CF" w14:textId="3B4E60E3" w:rsidR="00D575B3" w:rsidRPr="00D575B3" w:rsidRDefault="00D575B3" w:rsidP="00D575B3">
      <w:pPr>
        <w:pStyle w:val="c10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 w:rsidRPr="00D575B3">
        <w:rPr>
          <w:b/>
          <w:color w:val="000000"/>
          <w:sz w:val="28"/>
          <w:szCs w:val="28"/>
        </w:rPr>
        <w:t>Наставничество - одна из наиболее эффективных форм профессиональной адаптации молодых учителей</w:t>
      </w:r>
      <w:bookmarkStart w:id="0" w:name="_GoBack"/>
      <w:bookmarkEnd w:id="0"/>
    </w:p>
    <w:p w14:paraId="7B0CC411" w14:textId="05817F4F" w:rsidR="00D575B3" w:rsidRPr="00021E2A" w:rsidRDefault="00FC3BE3" w:rsidP="00D575B3">
      <w:pPr>
        <w:pStyle w:val="c10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021E2A">
        <w:rPr>
          <w:rStyle w:val="c0"/>
          <w:color w:val="000000"/>
          <w:sz w:val="28"/>
          <w:szCs w:val="28"/>
        </w:rPr>
        <w:t>«Уча других, мы учимся сами» ( Л. Сенека )</w:t>
      </w:r>
    </w:p>
    <w:p w14:paraId="00C113B1" w14:textId="69DEDBCC" w:rsidR="0057211A" w:rsidRPr="00021E2A" w:rsidRDefault="00B634CC" w:rsidP="00021E2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794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</w:t>
      </w:r>
      <w:r w:rsidRPr="00021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школу, выпускники педагогических вузов не всегда оказываются профессионально подготовленными к работе с детьми.  Статистика последних лет показывает, что</w:t>
      </w:r>
      <w:r w:rsidRPr="00021E2A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профессиональная адаптация молодого учителя, особенно в первые два года работы, характеризуется высоким эмоциональным напряжением</w:t>
      </w:r>
      <w:r w:rsidR="0057211A" w:rsidRPr="00021E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DDE04E6" w14:textId="2DC885C8" w:rsidR="0057211A" w:rsidRPr="00021E2A" w:rsidRDefault="0057211A" w:rsidP="00021E2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Наставничество - одна из наиболее эффективных форм профессиональной адаптации молодых учителей, способствующая повышению их профессиональной компетентности и закреплению в образовательном учреждении.</w:t>
      </w:r>
    </w:p>
    <w:p w14:paraId="5B01FB22" w14:textId="342F7CD0" w:rsidR="00473B1B" w:rsidRPr="00021E2A" w:rsidRDefault="00E633ED" w:rsidP="00021E2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021E2A">
        <w:rPr>
          <w:rStyle w:val="c0"/>
          <w:color w:val="000000"/>
          <w:sz w:val="28"/>
          <w:szCs w:val="28"/>
        </w:rPr>
        <w:t xml:space="preserve">           В этой статье х</w:t>
      </w:r>
      <w:r w:rsidR="003143BE" w:rsidRPr="00021E2A">
        <w:rPr>
          <w:rStyle w:val="c0"/>
          <w:color w:val="000000"/>
          <w:sz w:val="28"/>
          <w:szCs w:val="28"/>
        </w:rPr>
        <w:t xml:space="preserve">отим поделиться своим опытом </w:t>
      </w:r>
      <w:r w:rsidRPr="00021E2A">
        <w:rPr>
          <w:rStyle w:val="c0"/>
          <w:color w:val="000000"/>
          <w:sz w:val="28"/>
          <w:szCs w:val="28"/>
        </w:rPr>
        <w:t>наставн</w:t>
      </w:r>
      <w:r w:rsidR="00CF249F" w:rsidRPr="00021E2A">
        <w:rPr>
          <w:rStyle w:val="c0"/>
          <w:color w:val="000000"/>
          <w:sz w:val="28"/>
          <w:szCs w:val="28"/>
        </w:rPr>
        <w:t>и</w:t>
      </w:r>
      <w:r w:rsidRPr="00021E2A">
        <w:rPr>
          <w:rStyle w:val="c0"/>
          <w:color w:val="000000"/>
          <w:sz w:val="28"/>
          <w:szCs w:val="28"/>
        </w:rPr>
        <w:t>чества</w:t>
      </w:r>
      <w:r w:rsidR="003143BE" w:rsidRPr="00021E2A">
        <w:rPr>
          <w:rStyle w:val="c0"/>
          <w:color w:val="000000"/>
          <w:sz w:val="28"/>
          <w:szCs w:val="28"/>
        </w:rPr>
        <w:t xml:space="preserve">. </w:t>
      </w:r>
      <w:r w:rsidR="009B1B6A" w:rsidRPr="00021E2A">
        <w:rPr>
          <w:color w:val="000000"/>
          <w:sz w:val="28"/>
          <w:szCs w:val="28"/>
        </w:rPr>
        <w:t xml:space="preserve">В нашей школе наставничество рассматривается как постоянное взаимоотношение  молодого учителя с представителями педагогического сообщества, которое помогает новому учителю войти в профессию. От выбора наставника зависит дальнейшая профессиональная судьба молодого учителя, поэтому к выбору ментора нужно подходить внимательно, с психолого-педагогической грамотностью. Наставником не обязательно должен становиться административный работник школы (заместитель директора) или человек, имеющий солидный опыт преподавания и руководства молодыми учителями. Это должен быть человек, схожий с молодым специалистом по темпераменту, по мировоззрению и мироощущению, для того чтобы их дальнейшая совместная деятельность приносила результат. Наставник должен быть психологически настроен на работу со своим молодым коллегой и обладать навыками консультирования и оценивания. Важно при этом быть открытым и готовым к диалогу, понимать потребности и образ мыслей молодого учителя, обладать терпением и спокойствием, а также быть примером для молодого учителя в отношениях с учащимися, с учительским сообществом и с родителями. </w:t>
      </w:r>
      <w:r w:rsidR="0057211A" w:rsidRPr="00021E2A">
        <w:rPr>
          <w:rStyle w:val="c0"/>
          <w:color w:val="000000"/>
          <w:sz w:val="28"/>
          <w:szCs w:val="28"/>
        </w:rPr>
        <w:t>Приказом по школе</w:t>
      </w:r>
      <w:r w:rsidR="000F6DC2" w:rsidRPr="00021E2A">
        <w:rPr>
          <w:color w:val="222222"/>
          <w:sz w:val="28"/>
          <w:szCs w:val="28"/>
        </w:rPr>
        <w:t xml:space="preserve"> «Об организации работы с молодым специалистом»</w:t>
      </w:r>
      <w:r w:rsidR="00473B1B" w:rsidRPr="00021E2A">
        <w:rPr>
          <w:color w:val="222222"/>
          <w:sz w:val="28"/>
          <w:szCs w:val="28"/>
        </w:rPr>
        <w:t xml:space="preserve"> за молодым специалистом закрепляется наставник.</w:t>
      </w:r>
    </w:p>
    <w:p w14:paraId="679E161D" w14:textId="2BA13907" w:rsidR="00E633ED" w:rsidRPr="00021E2A" w:rsidRDefault="003143BE" w:rsidP="00021E2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021E2A">
        <w:rPr>
          <w:rStyle w:val="c0"/>
          <w:color w:val="000000"/>
          <w:sz w:val="28"/>
          <w:szCs w:val="28"/>
        </w:rPr>
        <w:lastRenderedPageBreak/>
        <w:t xml:space="preserve"> </w:t>
      </w:r>
      <w:r w:rsidR="00473B1B" w:rsidRPr="00021E2A">
        <w:rPr>
          <w:rStyle w:val="c0"/>
          <w:color w:val="000000"/>
          <w:sz w:val="28"/>
          <w:szCs w:val="28"/>
        </w:rPr>
        <w:tab/>
      </w:r>
      <w:r w:rsidR="00E633ED" w:rsidRPr="00021E2A">
        <w:rPr>
          <w:color w:val="222222"/>
          <w:sz w:val="28"/>
          <w:szCs w:val="28"/>
        </w:rPr>
        <w:t>Опытный наставник    </w:t>
      </w:r>
      <w:r w:rsidR="00E633ED" w:rsidRPr="00021E2A">
        <w:rPr>
          <w:rStyle w:val="a8"/>
          <w:color w:val="222222"/>
          <w:sz w:val="28"/>
          <w:szCs w:val="28"/>
        </w:rPr>
        <w:t> </w:t>
      </w:r>
      <w:r w:rsidR="00E633ED" w:rsidRPr="00021E2A">
        <w:rPr>
          <w:color w:val="222222"/>
          <w:sz w:val="28"/>
          <w:szCs w:val="28"/>
        </w:rPr>
        <w:t>сможет привить молодому работнику высокие нравственные качества, научить секретам профессии, воспитать любовь к труду, желание учиться, овладевать культурой труда и стать активным членом трудового коллектива.</w:t>
      </w:r>
    </w:p>
    <w:p w14:paraId="6C737914" w14:textId="77777777" w:rsidR="00473B1B" w:rsidRPr="00021E2A" w:rsidRDefault="00E633ED" w:rsidP="00021E2A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021E2A">
        <w:rPr>
          <w:color w:val="222222"/>
          <w:sz w:val="28"/>
          <w:szCs w:val="28"/>
        </w:rPr>
        <w:t xml:space="preserve">Деятельность наставника - важное общественное поручение в школе. </w:t>
      </w:r>
      <w:r w:rsidR="00473B1B" w:rsidRPr="00021E2A">
        <w:rPr>
          <w:color w:val="222222"/>
          <w:sz w:val="28"/>
          <w:szCs w:val="28"/>
        </w:rPr>
        <w:t>Роль наставника педагогическая, сочетающая в себе воспитание и обучение.</w:t>
      </w:r>
    </w:p>
    <w:p w14:paraId="62BDAE07" w14:textId="1E22B753" w:rsidR="003143BE" w:rsidRPr="00021E2A" w:rsidRDefault="003143BE" w:rsidP="00021E2A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21E2A">
        <w:rPr>
          <w:rStyle w:val="c0"/>
          <w:color w:val="000000"/>
          <w:sz w:val="28"/>
          <w:szCs w:val="28"/>
        </w:rPr>
        <w:t>Первое, что нужно сделать наставнику-  выстроить отношения доверия и взаимопонимания между наставником и молодым педагогом. Если молодой педагог доверяет своему наставнику, то он на любом этапе возникшей проблемы немедленно спросит совета, выслушает рекомендации, проанализирует, и таким образом, разрешит интересующийся его вопрос достаточно оперативно.</w:t>
      </w:r>
    </w:p>
    <w:p w14:paraId="5ADC320A" w14:textId="296569BB" w:rsidR="00FC3BE3" w:rsidRPr="00021E2A" w:rsidRDefault="003143BE" w:rsidP="00021E2A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21E2A">
        <w:rPr>
          <w:rStyle w:val="c0"/>
          <w:color w:val="000000"/>
          <w:sz w:val="28"/>
          <w:szCs w:val="28"/>
        </w:rPr>
        <w:t xml:space="preserve"> Затем определяется совместная работа начинающего учителя с наставником. Чтобы взаимодействие с молодым специалистом было конструктивным, не надо быть ментором, поучающим молодого преподавателя и доминирующим свой собственный опыт. Наставничество – это постоянный диалог, межличностная коммуникация.</w:t>
      </w:r>
    </w:p>
    <w:p w14:paraId="4C787E11" w14:textId="6D8F84B8" w:rsidR="00FC3BE3" w:rsidRPr="00021E2A" w:rsidRDefault="00915944" w:rsidP="00021E2A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21E2A">
        <w:rPr>
          <w:rStyle w:val="c0"/>
          <w:color w:val="000000"/>
          <w:sz w:val="28"/>
          <w:szCs w:val="28"/>
        </w:rPr>
        <w:t xml:space="preserve">Следующий этап - </w:t>
      </w:r>
      <w:r w:rsidR="00FC3BE3" w:rsidRPr="00021E2A">
        <w:rPr>
          <w:rStyle w:val="c0"/>
          <w:color w:val="000000"/>
          <w:sz w:val="28"/>
          <w:szCs w:val="28"/>
        </w:rPr>
        <w:t xml:space="preserve"> разработ</w:t>
      </w:r>
      <w:r w:rsidRPr="00021E2A">
        <w:rPr>
          <w:rStyle w:val="c0"/>
          <w:color w:val="000000"/>
          <w:sz w:val="28"/>
          <w:szCs w:val="28"/>
        </w:rPr>
        <w:t>ка</w:t>
      </w:r>
      <w:r w:rsidR="00FC3BE3" w:rsidRPr="00021E2A">
        <w:rPr>
          <w:rStyle w:val="c0"/>
          <w:color w:val="000000"/>
          <w:sz w:val="28"/>
          <w:szCs w:val="28"/>
        </w:rPr>
        <w:t xml:space="preserve"> индивидуальн</w:t>
      </w:r>
      <w:r w:rsidRPr="00021E2A">
        <w:rPr>
          <w:rStyle w:val="c0"/>
          <w:color w:val="000000"/>
          <w:sz w:val="28"/>
          <w:szCs w:val="28"/>
        </w:rPr>
        <w:t>ых</w:t>
      </w:r>
      <w:r w:rsidR="00FC3BE3" w:rsidRPr="00021E2A">
        <w:rPr>
          <w:rStyle w:val="c0"/>
          <w:color w:val="000000"/>
          <w:sz w:val="28"/>
          <w:szCs w:val="28"/>
        </w:rPr>
        <w:t xml:space="preserve"> программа адаптации и развития молодого учителя, в рамках которой </w:t>
      </w:r>
      <w:r w:rsidRPr="00021E2A">
        <w:rPr>
          <w:rStyle w:val="c0"/>
          <w:color w:val="000000"/>
          <w:sz w:val="28"/>
          <w:szCs w:val="28"/>
        </w:rPr>
        <w:t xml:space="preserve">наставник </w:t>
      </w:r>
      <w:r w:rsidR="00FC3BE3" w:rsidRPr="00021E2A">
        <w:rPr>
          <w:rStyle w:val="c0"/>
          <w:color w:val="000000"/>
          <w:sz w:val="28"/>
          <w:szCs w:val="28"/>
        </w:rPr>
        <w:t>проводи</w:t>
      </w:r>
      <w:r w:rsidRPr="00021E2A">
        <w:rPr>
          <w:rStyle w:val="c0"/>
          <w:color w:val="000000"/>
          <w:sz w:val="28"/>
          <w:szCs w:val="28"/>
        </w:rPr>
        <w:t>т</w:t>
      </w:r>
      <w:r w:rsidR="00FC3BE3" w:rsidRPr="00021E2A">
        <w:rPr>
          <w:rStyle w:val="c0"/>
          <w:color w:val="000000"/>
          <w:sz w:val="28"/>
          <w:szCs w:val="28"/>
        </w:rPr>
        <w:t xml:space="preserve"> консультации,</w:t>
      </w:r>
      <w:r w:rsidRPr="00021E2A">
        <w:rPr>
          <w:rStyle w:val="c0"/>
          <w:color w:val="000000"/>
          <w:sz w:val="28"/>
          <w:szCs w:val="28"/>
        </w:rPr>
        <w:t xml:space="preserve"> практикумы, </w:t>
      </w:r>
      <w:r w:rsidR="00FC3BE3" w:rsidRPr="00021E2A">
        <w:rPr>
          <w:rStyle w:val="c0"/>
          <w:color w:val="000000"/>
          <w:sz w:val="28"/>
          <w:szCs w:val="28"/>
        </w:rPr>
        <w:t xml:space="preserve"> мастер – классы, практические занятия, диспуты, взаимопосещение уроков с последующим анализом, открытые уроки и уроки, разработанные совместно.</w:t>
      </w:r>
    </w:p>
    <w:p w14:paraId="5FF007EB" w14:textId="5A509CF2" w:rsidR="00FC3BE3" w:rsidRPr="00021E2A" w:rsidRDefault="00FC3BE3" w:rsidP="00021E2A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021E2A">
        <w:rPr>
          <w:rStyle w:val="c0"/>
          <w:color w:val="000000"/>
          <w:sz w:val="28"/>
          <w:szCs w:val="28"/>
        </w:rPr>
        <w:t>Чтобы взаимодействие с молодым педагогом было конструктивным и приносило желаемые результаты. Педагогу – наставнику необходимо помнить о некоторых правилах общения: не приказывать («вы должны»), не проповедовать («на вас лежит ответственность…»), не поучать («если бы вы послушали меня …»). Один из важных моментов в совместной деятельности – это не подсказывать решения, не учить жизни молодого педагога. Необходимо так представить ситуацию, чтобы молодой педагог сам нашел правильные пути решения. Наставник должен стимулировать процесс профессиональной поддержки молодого педагога</w:t>
      </w:r>
      <w:r w:rsidR="00915944" w:rsidRPr="00021E2A">
        <w:rPr>
          <w:rStyle w:val="c0"/>
          <w:color w:val="000000"/>
          <w:sz w:val="28"/>
          <w:szCs w:val="28"/>
        </w:rPr>
        <w:t>.</w:t>
      </w:r>
    </w:p>
    <w:p w14:paraId="6BD0DA13" w14:textId="16A08C21" w:rsidR="00147EEF" w:rsidRPr="00021E2A" w:rsidRDefault="00147EEF" w:rsidP="00021E2A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21E2A">
        <w:rPr>
          <w:color w:val="000000"/>
          <w:sz w:val="28"/>
          <w:szCs w:val="28"/>
        </w:rPr>
        <w:t>Итоги работы с молодым специалистом фиксируются на педагогических советах</w:t>
      </w:r>
      <w:r w:rsidR="000F6DC2" w:rsidRPr="00021E2A">
        <w:rPr>
          <w:color w:val="000000"/>
          <w:sz w:val="28"/>
          <w:szCs w:val="28"/>
        </w:rPr>
        <w:t>, методических объед</w:t>
      </w:r>
      <w:r w:rsidR="00021E2A">
        <w:rPr>
          <w:color w:val="000000"/>
          <w:sz w:val="28"/>
          <w:szCs w:val="28"/>
        </w:rPr>
        <w:t>и</w:t>
      </w:r>
      <w:r w:rsidR="000F6DC2" w:rsidRPr="00021E2A">
        <w:rPr>
          <w:color w:val="000000"/>
          <w:sz w:val="28"/>
          <w:szCs w:val="28"/>
        </w:rPr>
        <w:t>нениях</w:t>
      </w:r>
      <w:r w:rsidRPr="00021E2A">
        <w:rPr>
          <w:color w:val="000000"/>
          <w:sz w:val="28"/>
          <w:szCs w:val="28"/>
        </w:rPr>
        <w:t>: молодой специалист отмечает выполненные им виды работы; наставник даёт краткую характеристику итогов их выполнения и реализации профессиональных компетентностей молодого специалиста.</w:t>
      </w:r>
    </w:p>
    <w:p w14:paraId="464AEF15" w14:textId="4575448F" w:rsidR="00147EEF" w:rsidRPr="00021E2A" w:rsidRDefault="00147EEF" w:rsidP="00021E2A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21E2A">
        <w:rPr>
          <w:color w:val="000000"/>
          <w:sz w:val="28"/>
          <w:szCs w:val="28"/>
        </w:rPr>
        <w:t>На основе отчёта проходит обсуждение с молодым специалистом об особенностях его профессиональной деятельности,</w:t>
      </w:r>
      <w:r w:rsidR="00476DED">
        <w:rPr>
          <w:color w:val="000000"/>
          <w:sz w:val="28"/>
          <w:szCs w:val="28"/>
        </w:rPr>
        <w:t xml:space="preserve"> </w:t>
      </w:r>
      <w:r w:rsidRPr="00021E2A">
        <w:rPr>
          <w:color w:val="000000"/>
          <w:sz w:val="28"/>
          <w:szCs w:val="28"/>
        </w:rPr>
        <w:t>даются рекомендации по её дальнейшему совершенствованию, способствуя тем самым адаптации специалиста к профессиональным и организационным аспектам работы.</w:t>
      </w:r>
    </w:p>
    <w:p w14:paraId="43C2CCEC" w14:textId="77777777" w:rsidR="00147EEF" w:rsidRPr="00021E2A" w:rsidRDefault="00147EEF" w:rsidP="00021E2A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21E2A">
        <w:rPr>
          <w:color w:val="000000"/>
          <w:sz w:val="28"/>
          <w:szCs w:val="28"/>
        </w:rPr>
        <w:t>Процесс адаптации молодого специалиста к педагогической деятельности можно считать законченным, если:</w:t>
      </w:r>
    </w:p>
    <w:p w14:paraId="233C60D6" w14:textId="77777777" w:rsidR="00147EEF" w:rsidRPr="00021E2A" w:rsidRDefault="00147EEF" w:rsidP="00021E2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21E2A">
        <w:rPr>
          <w:color w:val="000000"/>
          <w:sz w:val="28"/>
          <w:szCs w:val="28"/>
        </w:rPr>
        <w:t>• учитель овладел необходимыми теоретическими знаниями и практическими навыками организации своей учебной деятельности;</w:t>
      </w:r>
    </w:p>
    <w:p w14:paraId="5E5BC92F" w14:textId="77777777" w:rsidR="00147EEF" w:rsidRPr="00021E2A" w:rsidRDefault="00147EEF" w:rsidP="00021E2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21E2A">
        <w:rPr>
          <w:color w:val="000000"/>
          <w:sz w:val="28"/>
          <w:szCs w:val="28"/>
        </w:rPr>
        <w:t>• проведение занятий стало привычным, работа не вызывает чувства страха, неуверенности;</w:t>
      </w:r>
    </w:p>
    <w:p w14:paraId="0241E8F1" w14:textId="77777777" w:rsidR="00147EEF" w:rsidRPr="00021E2A" w:rsidRDefault="00147EEF" w:rsidP="00021E2A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21E2A">
        <w:rPr>
          <w:color w:val="000000"/>
          <w:sz w:val="28"/>
          <w:szCs w:val="28"/>
        </w:rPr>
        <w:t>• показатели качества стабильные.</w:t>
      </w:r>
    </w:p>
    <w:p w14:paraId="3592295D" w14:textId="4B860870" w:rsidR="00147EEF" w:rsidRPr="00021E2A" w:rsidRDefault="00147EEF" w:rsidP="00021E2A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21E2A">
        <w:rPr>
          <w:color w:val="000000"/>
          <w:sz w:val="28"/>
          <w:szCs w:val="28"/>
        </w:rPr>
        <w:t>При завершении периода становления составляется заключение, в котором определяется эффективность адаптации молодого специалиста к педагогической деятельности.</w:t>
      </w:r>
    </w:p>
    <w:p w14:paraId="6FFE7E03" w14:textId="4E626A1F" w:rsidR="009B1B6A" w:rsidRPr="00021E2A" w:rsidRDefault="009B1B6A" w:rsidP="00021E2A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21E2A">
        <w:rPr>
          <w:sz w:val="28"/>
          <w:szCs w:val="28"/>
        </w:rPr>
        <w:t>Педагогический опыт можно почерпнуть из книг, методических пособий, Интернета и других источников информации, но человечество еще не придумало лучшего способа передачи опыта, чем личный контакт и творческое взаимодействие педагогов-единомышленников разных поколений.</w:t>
      </w:r>
    </w:p>
    <w:p w14:paraId="61A1D2F8" w14:textId="7B71BEB0" w:rsidR="00147EEF" w:rsidRPr="00021E2A" w:rsidRDefault="009F1749" w:rsidP="00021E2A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021E2A">
        <w:rPr>
          <w:sz w:val="28"/>
          <w:szCs w:val="28"/>
        </w:rPr>
        <w:t>Литература</w:t>
      </w:r>
    </w:p>
    <w:p w14:paraId="76A9882C" w14:textId="3ED3F99E" w:rsidR="00021E2A" w:rsidRPr="00021E2A" w:rsidRDefault="00021E2A" w:rsidP="00021E2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E2A">
        <w:rPr>
          <w:sz w:val="28"/>
          <w:szCs w:val="28"/>
        </w:rPr>
        <w:t xml:space="preserve">1.Никитина, В. В. Роль наставничества в современном образовании // Отечественная и зарубежная педагогика.- 2013.- № 6 (15). - С. 50-56. </w:t>
      </w:r>
    </w:p>
    <w:p w14:paraId="55AD4EC3" w14:textId="1CDFBBFB" w:rsidR="00021E2A" w:rsidRPr="00021E2A" w:rsidRDefault="00021E2A" w:rsidP="00021E2A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1E2A">
        <w:rPr>
          <w:sz w:val="28"/>
          <w:szCs w:val="28"/>
        </w:rPr>
        <w:t>2.Щипунова, Н. Н. Организация наставничества в школе с молодыми педагогами // Молодой ученый. - 2016. - №6. - С. 845-847.</w:t>
      </w:r>
    </w:p>
    <w:p w14:paraId="5CC89F3E" w14:textId="787065EF" w:rsidR="00FC3BE3" w:rsidRDefault="00FC3BE3" w:rsidP="0091594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14:paraId="0B036854" w14:textId="1CC62493" w:rsidR="00354D36" w:rsidRDefault="00354D36" w:rsidP="0091594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14:paraId="7875EEDF" w14:textId="5F59C830" w:rsidR="00354D36" w:rsidRDefault="00354D36" w:rsidP="0091594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14:paraId="1261B7ED" w14:textId="49D9B472" w:rsidR="00354D36" w:rsidRDefault="00354D36" w:rsidP="0091594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14:paraId="3FEC5FD7" w14:textId="6A25A08E" w:rsidR="00354D36" w:rsidRDefault="00354D36" w:rsidP="0091594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14:paraId="408D658A" w14:textId="0B7D45F0" w:rsidR="00354D36" w:rsidRDefault="00354D36" w:rsidP="0091594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14:paraId="5FF0C3C1" w14:textId="3292AC77" w:rsidR="00354D36" w:rsidRDefault="00354D36" w:rsidP="0091594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14:paraId="3FEF138B" w14:textId="51CD8BD2" w:rsidR="00354D36" w:rsidRDefault="00354D36" w:rsidP="0091594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14:paraId="5579C656" w14:textId="77777777" w:rsidR="00354D36" w:rsidRPr="00915944" w:rsidRDefault="00354D36" w:rsidP="0091594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sectPr w:rsidR="00354D36" w:rsidRPr="0091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CA3A3" w14:textId="77777777" w:rsidR="003C4FF8" w:rsidRDefault="003C4FF8" w:rsidP="00915944">
      <w:pPr>
        <w:spacing w:after="0" w:line="240" w:lineRule="auto"/>
      </w:pPr>
      <w:r>
        <w:separator/>
      </w:r>
    </w:p>
  </w:endnote>
  <w:endnote w:type="continuationSeparator" w:id="0">
    <w:p w14:paraId="5F467F2C" w14:textId="77777777" w:rsidR="003C4FF8" w:rsidRDefault="003C4FF8" w:rsidP="0091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CE47C" w14:textId="77777777" w:rsidR="003C4FF8" w:rsidRDefault="003C4FF8" w:rsidP="00915944">
      <w:pPr>
        <w:spacing w:after="0" w:line="240" w:lineRule="auto"/>
      </w:pPr>
      <w:r>
        <w:separator/>
      </w:r>
    </w:p>
  </w:footnote>
  <w:footnote w:type="continuationSeparator" w:id="0">
    <w:p w14:paraId="0314B953" w14:textId="77777777" w:rsidR="003C4FF8" w:rsidRDefault="003C4FF8" w:rsidP="00915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1FC5"/>
    <w:multiLevelType w:val="hybridMultilevel"/>
    <w:tmpl w:val="091604B0"/>
    <w:lvl w:ilvl="0" w:tplc="29088E4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B11B73"/>
    <w:multiLevelType w:val="hybridMultilevel"/>
    <w:tmpl w:val="D5CC8AF0"/>
    <w:lvl w:ilvl="0" w:tplc="BAAE38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EF"/>
    <w:rsid w:val="00021E2A"/>
    <w:rsid w:val="000F22EF"/>
    <w:rsid w:val="000F6DC2"/>
    <w:rsid w:val="00147EEF"/>
    <w:rsid w:val="003143BE"/>
    <w:rsid w:val="00354D36"/>
    <w:rsid w:val="00391E1F"/>
    <w:rsid w:val="003C4FF8"/>
    <w:rsid w:val="003F3C05"/>
    <w:rsid w:val="00473B1B"/>
    <w:rsid w:val="00476DED"/>
    <w:rsid w:val="0057211A"/>
    <w:rsid w:val="00736298"/>
    <w:rsid w:val="00794120"/>
    <w:rsid w:val="00915944"/>
    <w:rsid w:val="009B1B6A"/>
    <w:rsid w:val="009F1749"/>
    <w:rsid w:val="00AE50CB"/>
    <w:rsid w:val="00B634CC"/>
    <w:rsid w:val="00B63ADE"/>
    <w:rsid w:val="00CE107F"/>
    <w:rsid w:val="00CF249F"/>
    <w:rsid w:val="00D22797"/>
    <w:rsid w:val="00D575B3"/>
    <w:rsid w:val="00E633ED"/>
    <w:rsid w:val="00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AF77"/>
  <w15:chartTrackingRefBased/>
  <w15:docId w15:val="{4C0B4879-8AC8-488E-8120-1ED34857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BE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C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C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C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3BE3"/>
  </w:style>
  <w:style w:type="character" w:customStyle="1" w:styleId="c3">
    <w:name w:val="c3"/>
    <w:basedOn w:val="a0"/>
    <w:rsid w:val="00FC3BE3"/>
  </w:style>
  <w:style w:type="character" w:customStyle="1" w:styleId="c5">
    <w:name w:val="c5"/>
    <w:basedOn w:val="a0"/>
    <w:rsid w:val="00FC3BE3"/>
  </w:style>
  <w:style w:type="paragraph" w:styleId="a3">
    <w:name w:val="header"/>
    <w:basedOn w:val="a"/>
    <w:link w:val="a4"/>
    <w:uiPriority w:val="99"/>
    <w:unhideWhenUsed/>
    <w:rsid w:val="00B63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4CC"/>
  </w:style>
  <w:style w:type="paragraph" w:styleId="a5">
    <w:name w:val="footer"/>
    <w:basedOn w:val="a"/>
    <w:link w:val="a6"/>
    <w:uiPriority w:val="99"/>
    <w:unhideWhenUsed/>
    <w:rsid w:val="00915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5944"/>
  </w:style>
  <w:style w:type="paragraph" w:styleId="a7">
    <w:name w:val="Normal (Web)"/>
    <w:basedOn w:val="a"/>
    <w:uiPriority w:val="99"/>
    <w:semiHidden/>
    <w:unhideWhenUsed/>
    <w:rsid w:val="0014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63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2243B-50D5-47DF-A6BA-018A492A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Александра</cp:lastModifiedBy>
  <cp:revision>27</cp:revision>
  <dcterms:created xsi:type="dcterms:W3CDTF">2021-02-07T08:55:00Z</dcterms:created>
  <dcterms:modified xsi:type="dcterms:W3CDTF">2025-12-23T19:53:00Z</dcterms:modified>
</cp:coreProperties>
</file>