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6B26" w14:textId="60F4D8FF" w:rsidR="00FA4AB0" w:rsidRDefault="007B3384" w:rsidP="00FA4A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Система наставничества: из опыта работы.</w:t>
      </w:r>
    </w:p>
    <w:p w14:paraId="1C9743E0" w14:textId="7F9A1CF0" w:rsidR="00D64181" w:rsidRDefault="00D64181" w:rsidP="00D64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 в проектно-исследовательской деятельности играет огромную роль в педагогической деятельности. </w:t>
      </w:r>
      <w:r>
        <w:rPr>
          <w:rFonts w:ascii="Times New Roman" w:hAnsi="Times New Roman" w:cs="Times New Roman"/>
          <w:sz w:val="28"/>
          <w:szCs w:val="28"/>
        </w:rPr>
        <w:t>Цель наставничества: формирование научного мышления и поведения, мотивации для личностного роста в научной среде  у обучающихся. Сфера применения методики: общеобразовательные учреждения и учреждения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Формат наставничества: погружение наставляемых «среду научных знаний» по средствам активного участия в научных мероприятиях различного уровня и формата.  </w:t>
      </w:r>
    </w:p>
    <w:p w14:paraId="21F55EA8" w14:textId="40836B0B" w:rsidR="00330036" w:rsidRDefault="00CC7406" w:rsidP="00D64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677">
        <w:rPr>
          <w:rFonts w:ascii="Times New Roman" w:hAnsi="Times New Roman" w:cs="Times New Roman"/>
          <w:sz w:val="28"/>
          <w:szCs w:val="28"/>
        </w:rPr>
        <w:t>Моя система</w:t>
      </w:r>
      <w:r w:rsidR="00330036">
        <w:rPr>
          <w:rFonts w:ascii="Times New Roman" w:hAnsi="Times New Roman" w:cs="Times New Roman"/>
          <w:sz w:val="28"/>
          <w:szCs w:val="28"/>
        </w:rPr>
        <w:t xml:space="preserve"> </w:t>
      </w:r>
      <w:r w:rsidRPr="00B51677">
        <w:rPr>
          <w:rFonts w:ascii="Times New Roman" w:hAnsi="Times New Roman" w:cs="Times New Roman"/>
          <w:sz w:val="28"/>
          <w:szCs w:val="28"/>
        </w:rPr>
        <w:t xml:space="preserve"> наставничества состоит из двух взаиомосвязанных блоков</w:t>
      </w:r>
      <w:r w:rsidR="00D64181">
        <w:rPr>
          <w:rFonts w:ascii="Times New Roman" w:hAnsi="Times New Roman" w:cs="Times New Roman"/>
          <w:sz w:val="28"/>
          <w:szCs w:val="28"/>
        </w:rPr>
        <w:t>: блок наставляемого и блок наставника. Структурные части в этих блоках:</w:t>
      </w:r>
      <w:r w:rsidR="00D64181" w:rsidRPr="00D64181">
        <w:t xml:space="preserve"> </w:t>
      </w:r>
      <w:r w:rsidR="00D64181" w:rsidRPr="00D64181">
        <w:rPr>
          <w:rFonts w:ascii="Times New Roman" w:hAnsi="Times New Roman" w:cs="Times New Roman"/>
          <w:sz w:val="28"/>
          <w:szCs w:val="28"/>
        </w:rPr>
        <w:t>- конференции</w:t>
      </w:r>
      <w:r w:rsidR="00D64181">
        <w:rPr>
          <w:rFonts w:ascii="Times New Roman" w:hAnsi="Times New Roman" w:cs="Times New Roman"/>
          <w:sz w:val="28"/>
          <w:szCs w:val="28"/>
        </w:rPr>
        <w:t xml:space="preserve"> –</w:t>
      </w:r>
      <w:r w:rsidR="00D64181" w:rsidRPr="00D64181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D64181">
        <w:rPr>
          <w:rFonts w:ascii="Times New Roman" w:hAnsi="Times New Roman" w:cs="Times New Roman"/>
          <w:sz w:val="28"/>
          <w:szCs w:val="28"/>
        </w:rPr>
        <w:t xml:space="preserve">, </w:t>
      </w:r>
      <w:r w:rsidR="00D64181" w:rsidRPr="00D64181">
        <w:rPr>
          <w:rFonts w:ascii="Times New Roman" w:hAnsi="Times New Roman" w:cs="Times New Roman"/>
          <w:sz w:val="28"/>
          <w:szCs w:val="28"/>
        </w:rPr>
        <w:t>- профильные смены</w:t>
      </w:r>
      <w:r w:rsidR="00D64181">
        <w:rPr>
          <w:rFonts w:ascii="Times New Roman" w:hAnsi="Times New Roman" w:cs="Times New Roman"/>
          <w:sz w:val="28"/>
          <w:szCs w:val="28"/>
        </w:rPr>
        <w:t xml:space="preserve">, </w:t>
      </w:r>
      <w:r w:rsidR="00D64181" w:rsidRPr="00D64181">
        <w:rPr>
          <w:rFonts w:ascii="Times New Roman" w:hAnsi="Times New Roman" w:cs="Times New Roman"/>
          <w:sz w:val="28"/>
          <w:szCs w:val="28"/>
        </w:rPr>
        <w:t>- олимпиады</w:t>
      </w:r>
      <w:r w:rsidR="00D64181">
        <w:rPr>
          <w:rFonts w:ascii="Times New Roman" w:hAnsi="Times New Roman" w:cs="Times New Roman"/>
          <w:sz w:val="28"/>
          <w:szCs w:val="28"/>
        </w:rPr>
        <w:t xml:space="preserve">, </w:t>
      </w:r>
      <w:r w:rsidR="00D64181" w:rsidRPr="00D64181">
        <w:rPr>
          <w:rFonts w:ascii="Times New Roman" w:hAnsi="Times New Roman" w:cs="Times New Roman"/>
          <w:sz w:val="28"/>
          <w:szCs w:val="28"/>
        </w:rPr>
        <w:t>- проектные программы</w:t>
      </w:r>
      <w:r w:rsidR="00D64181">
        <w:rPr>
          <w:rFonts w:ascii="Times New Roman" w:hAnsi="Times New Roman" w:cs="Times New Roman"/>
          <w:sz w:val="28"/>
          <w:szCs w:val="28"/>
        </w:rPr>
        <w:t xml:space="preserve">, </w:t>
      </w:r>
      <w:r w:rsidR="00D64181" w:rsidRPr="00D64181">
        <w:rPr>
          <w:rFonts w:ascii="Times New Roman" w:hAnsi="Times New Roman" w:cs="Times New Roman"/>
          <w:sz w:val="28"/>
          <w:szCs w:val="28"/>
        </w:rPr>
        <w:t>- публикации</w:t>
      </w:r>
      <w:r w:rsidR="00D64181">
        <w:rPr>
          <w:rFonts w:ascii="Times New Roman" w:hAnsi="Times New Roman" w:cs="Times New Roman"/>
          <w:sz w:val="28"/>
          <w:szCs w:val="28"/>
        </w:rPr>
        <w:t xml:space="preserve">, </w:t>
      </w:r>
      <w:r w:rsidR="00D64181" w:rsidRPr="00D64181">
        <w:rPr>
          <w:rFonts w:ascii="Times New Roman" w:hAnsi="Times New Roman" w:cs="Times New Roman"/>
          <w:sz w:val="28"/>
          <w:szCs w:val="28"/>
        </w:rPr>
        <w:t>- научные экскурсии</w:t>
      </w:r>
      <w:r w:rsidR="00D64181">
        <w:rPr>
          <w:rFonts w:ascii="Times New Roman" w:hAnsi="Times New Roman" w:cs="Times New Roman"/>
          <w:sz w:val="28"/>
          <w:szCs w:val="28"/>
        </w:rPr>
        <w:t xml:space="preserve">, </w:t>
      </w:r>
      <w:r w:rsidR="00D64181" w:rsidRPr="00D64181">
        <w:rPr>
          <w:rFonts w:ascii="Times New Roman" w:hAnsi="Times New Roman" w:cs="Times New Roman"/>
          <w:sz w:val="28"/>
          <w:szCs w:val="28"/>
        </w:rPr>
        <w:t>- премии, доски почёта и т.п.</w:t>
      </w:r>
      <w:r w:rsidR="00D64181">
        <w:rPr>
          <w:rFonts w:ascii="Times New Roman" w:hAnsi="Times New Roman" w:cs="Times New Roman"/>
          <w:sz w:val="28"/>
          <w:szCs w:val="28"/>
        </w:rPr>
        <w:t xml:space="preserve">, </w:t>
      </w:r>
      <w:r w:rsidR="00D64181" w:rsidRPr="00D64181">
        <w:rPr>
          <w:rFonts w:ascii="Times New Roman" w:hAnsi="Times New Roman" w:cs="Times New Roman"/>
          <w:sz w:val="28"/>
          <w:szCs w:val="28"/>
        </w:rPr>
        <w:t>- другие значимые мероприятия</w:t>
      </w:r>
      <w:r w:rsidR="00D64181">
        <w:rPr>
          <w:rFonts w:ascii="Times New Roman" w:hAnsi="Times New Roman" w:cs="Times New Roman"/>
          <w:sz w:val="28"/>
          <w:szCs w:val="28"/>
        </w:rPr>
        <w:t xml:space="preserve">. </w:t>
      </w:r>
      <w:r w:rsidR="00741B4B">
        <w:rPr>
          <w:rFonts w:ascii="Times New Roman" w:hAnsi="Times New Roman" w:cs="Times New Roman"/>
          <w:sz w:val="28"/>
          <w:szCs w:val="28"/>
        </w:rPr>
        <w:t xml:space="preserve">Работа внутри блока «Наставляемый» проходит в формате групповых и индивидуальных «занятий»: уроков, кружковой работы, элективных курсов, консультаций, мастер-классов, научных экскурсий, экспедиций.   </w:t>
      </w:r>
    </w:p>
    <w:p w14:paraId="2883E084" w14:textId="3DDD62A4" w:rsidR="00B64975" w:rsidRDefault="00330036" w:rsidP="00D64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 обучающиеся 1-11 класса.</w:t>
      </w:r>
    </w:p>
    <w:p w14:paraId="29BE9225" w14:textId="2605352E" w:rsidR="00330036" w:rsidRDefault="00330036" w:rsidP="00D64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значимость: повышение мотивации к </w:t>
      </w:r>
      <w:r w:rsidR="00741B4B">
        <w:rPr>
          <w:rFonts w:ascii="Times New Roman" w:hAnsi="Times New Roman" w:cs="Times New Roman"/>
          <w:sz w:val="28"/>
          <w:szCs w:val="28"/>
        </w:rPr>
        <w:t>углубленному и</w:t>
      </w:r>
      <w:r>
        <w:rPr>
          <w:rFonts w:ascii="Times New Roman" w:hAnsi="Times New Roman" w:cs="Times New Roman"/>
          <w:sz w:val="28"/>
          <w:szCs w:val="28"/>
        </w:rPr>
        <w:t>зучению</w:t>
      </w:r>
      <w:r w:rsidR="00741B4B">
        <w:rPr>
          <w:rFonts w:ascii="Times New Roman" w:hAnsi="Times New Roman" w:cs="Times New Roman"/>
          <w:sz w:val="28"/>
          <w:szCs w:val="28"/>
        </w:rPr>
        <w:t xml:space="preserve"> естественно-научных предметов, проектно-исследовательской деятельности</w:t>
      </w:r>
      <w:r w:rsidR="00980646">
        <w:rPr>
          <w:rFonts w:ascii="Times New Roman" w:hAnsi="Times New Roman" w:cs="Times New Roman"/>
          <w:sz w:val="28"/>
          <w:szCs w:val="28"/>
        </w:rPr>
        <w:t xml:space="preserve">, формирование мотивации к научным открытиям. </w:t>
      </w:r>
    </w:p>
    <w:p w14:paraId="2BF7E05F" w14:textId="21EC853D" w:rsidR="00C51892" w:rsidRDefault="00C51892" w:rsidP="00D64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D6418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>: 100% индивидуальный подход, интуитивное чувство возможностей, интересов и внутреннего мира наставляемых, большое количество партнёрских организаций.</w:t>
      </w:r>
    </w:p>
    <w:p w14:paraId="01A6F6A8" w14:textId="696E1DDA" w:rsidR="000E115A" w:rsidRDefault="000E115A" w:rsidP="00D641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Инновационность </w:t>
      </w:r>
      <w:r w:rsidR="00D6418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состоит в огромнейшем погружении в научную среду, такое обширное количество конференций, профильных смен, научных экскурсий у других педагогов нет</w:t>
      </w:r>
      <w:r w:rsidR="00C51892">
        <w:rPr>
          <w:rFonts w:ascii="Times New Roman" w:hAnsi="Times New Roman" w:cs="Times New Roman"/>
          <w:sz w:val="28"/>
          <w:szCs w:val="28"/>
        </w:rPr>
        <w:t>, и использовании современного научного оборудования Центра одаренных детей Калужской области и организаций-партнёров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0B20A3E" w14:textId="12AB97B7" w:rsidR="00D152C3" w:rsidRPr="00B51677" w:rsidRDefault="006062EA" w:rsidP="008929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677">
        <w:rPr>
          <w:rFonts w:ascii="Times New Roman" w:hAnsi="Times New Roman" w:cs="Times New Roman"/>
          <w:sz w:val="28"/>
          <w:szCs w:val="28"/>
        </w:rPr>
        <w:t>Систематическую работу наставника можно проследить по</w:t>
      </w:r>
      <w:r w:rsidR="008929CB">
        <w:rPr>
          <w:rFonts w:ascii="Times New Roman" w:hAnsi="Times New Roman" w:cs="Times New Roman"/>
          <w:sz w:val="28"/>
          <w:szCs w:val="28"/>
        </w:rPr>
        <w:t xml:space="preserve"> следующим контрольным точкам: - р</w:t>
      </w:r>
      <w:r w:rsidRPr="00B51677">
        <w:rPr>
          <w:rFonts w:ascii="Times New Roman" w:hAnsi="Times New Roman" w:cs="Times New Roman"/>
          <w:sz w:val="28"/>
          <w:szCs w:val="28"/>
        </w:rPr>
        <w:t xml:space="preserve">езультатам </w:t>
      </w:r>
      <w:r w:rsidR="00300171" w:rsidRPr="00B51677">
        <w:rPr>
          <w:rFonts w:ascii="Times New Roman" w:hAnsi="Times New Roman" w:cs="Times New Roman"/>
          <w:sz w:val="28"/>
          <w:szCs w:val="28"/>
        </w:rPr>
        <w:t>обучающегося</w:t>
      </w:r>
      <w:r w:rsidRPr="00B51677">
        <w:rPr>
          <w:rFonts w:ascii="Times New Roman" w:hAnsi="Times New Roman" w:cs="Times New Roman"/>
          <w:sz w:val="28"/>
          <w:szCs w:val="28"/>
        </w:rPr>
        <w:t>-наставляемого</w:t>
      </w:r>
      <w:r w:rsidR="00876C33" w:rsidRPr="00B51677">
        <w:rPr>
          <w:rFonts w:ascii="Times New Roman" w:hAnsi="Times New Roman" w:cs="Times New Roman"/>
          <w:sz w:val="28"/>
          <w:szCs w:val="28"/>
        </w:rPr>
        <w:t>;</w:t>
      </w:r>
      <w:r w:rsidR="008929CB">
        <w:rPr>
          <w:rFonts w:ascii="Times New Roman" w:hAnsi="Times New Roman" w:cs="Times New Roman"/>
          <w:sz w:val="28"/>
          <w:szCs w:val="28"/>
        </w:rPr>
        <w:t xml:space="preserve"> - </w:t>
      </w:r>
      <w:r w:rsidRPr="00B51677">
        <w:rPr>
          <w:rFonts w:ascii="Times New Roman" w:hAnsi="Times New Roman" w:cs="Times New Roman"/>
          <w:sz w:val="28"/>
          <w:szCs w:val="28"/>
        </w:rPr>
        <w:t xml:space="preserve">результатам участия разных </w:t>
      </w:r>
      <w:r w:rsidR="00300171" w:rsidRPr="00B51677">
        <w:rPr>
          <w:rFonts w:ascii="Times New Roman" w:hAnsi="Times New Roman" w:cs="Times New Roman"/>
          <w:sz w:val="28"/>
          <w:szCs w:val="28"/>
        </w:rPr>
        <w:t xml:space="preserve">наставляемых </w:t>
      </w:r>
      <w:r w:rsidRPr="00B51677">
        <w:rPr>
          <w:rFonts w:ascii="Times New Roman" w:hAnsi="Times New Roman" w:cs="Times New Roman"/>
          <w:sz w:val="28"/>
          <w:szCs w:val="28"/>
        </w:rPr>
        <w:t xml:space="preserve">в одном и том </w:t>
      </w:r>
      <w:r w:rsidR="00300171" w:rsidRPr="00B51677">
        <w:rPr>
          <w:rFonts w:ascii="Times New Roman" w:hAnsi="Times New Roman" w:cs="Times New Roman"/>
          <w:sz w:val="28"/>
          <w:szCs w:val="28"/>
        </w:rPr>
        <w:t xml:space="preserve">же </w:t>
      </w:r>
      <w:r w:rsidRPr="00B51677">
        <w:rPr>
          <w:rFonts w:ascii="Times New Roman" w:hAnsi="Times New Roman" w:cs="Times New Roman"/>
          <w:sz w:val="28"/>
          <w:szCs w:val="28"/>
        </w:rPr>
        <w:t>конкурсе</w:t>
      </w:r>
      <w:r w:rsidR="00300171" w:rsidRPr="00B51677">
        <w:rPr>
          <w:rFonts w:ascii="Times New Roman" w:hAnsi="Times New Roman" w:cs="Times New Roman"/>
          <w:sz w:val="28"/>
          <w:szCs w:val="28"/>
        </w:rPr>
        <w:t xml:space="preserve"> в течении более одного года</w:t>
      </w:r>
      <w:r w:rsidR="00876C33" w:rsidRPr="00B51677">
        <w:rPr>
          <w:rFonts w:ascii="Times New Roman" w:hAnsi="Times New Roman" w:cs="Times New Roman"/>
          <w:sz w:val="28"/>
          <w:szCs w:val="28"/>
        </w:rPr>
        <w:t>;</w:t>
      </w:r>
      <w:r w:rsidR="008929CB">
        <w:rPr>
          <w:rFonts w:ascii="Times New Roman" w:hAnsi="Times New Roman" w:cs="Times New Roman"/>
          <w:sz w:val="28"/>
          <w:szCs w:val="28"/>
        </w:rPr>
        <w:t xml:space="preserve"> - </w:t>
      </w:r>
      <w:r w:rsidR="00300171" w:rsidRPr="00B51677">
        <w:rPr>
          <w:rFonts w:ascii="Times New Roman" w:hAnsi="Times New Roman" w:cs="Times New Roman"/>
          <w:sz w:val="28"/>
          <w:szCs w:val="28"/>
        </w:rPr>
        <w:t>результатам участия одного наставляемого  в разных конкурсах в течение года или нескольких;</w:t>
      </w:r>
      <w:r w:rsidR="008929CB">
        <w:rPr>
          <w:rFonts w:ascii="Times New Roman" w:hAnsi="Times New Roman" w:cs="Times New Roman"/>
          <w:sz w:val="28"/>
          <w:szCs w:val="28"/>
        </w:rPr>
        <w:t xml:space="preserve"> - </w:t>
      </w:r>
      <w:r w:rsidR="00300171" w:rsidRPr="00B51677">
        <w:rPr>
          <w:rFonts w:ascii="Times New Roman" w:hAnsi="Times New Roman" w:cs="Times New Roman"/>
          <w:sz w:val="28"/>
          <w:szCs w:val="28"/>
        </w:rPr>
        <w:t>положительн</w:t>
      </w:r>
      <w:r w:rsidR="008929CB">
        <w:rPr>
          <w:rFonts w:ascii="Times New Roman" w:hAnsi="Times New Roman" w:cs="Times New Roman"/>
          <w:sz w:val="28"/>
          <w:szCs w:val="28"/>
        </w:rPr>
        <w:t>ой</w:t>
      </w:r>
      <w:r w:rsidR="00300171" w:rsidRPr="00B51677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8929CB">
        <w:rPr>
          <w:rFonts w:ascii="Times New Roman" w:hAnsi="Times New Roman" w:cs="Times New Roman"/>
          <w:sz w:val="28"/>
          <w:szCs w:val="28"/>
        </w:rPr>
        <w:t>и</w:t>
      </w:r>
      <w:r w:rsidR="00300171" w:rsidRPr="00B51677">
        <w:rPr>
          <w:rFonts w:ascii="Times New Roman" w:hAnsi="Times New Roman" w:cs="Times New Roman"/>
          <w:sz w:val="28"/>
          <w:szCs w:val="28"/>
        </w:rPr>
        <w:t xml:space="preserve"> количества наставляемых, конкурсов и успешных результатов.</w:t>
      </w:r>
      <w:r w:rsidR="008929CB">
        <w:rPr>
          <w:rFonts w:ascii="Times New Roman" w:hAnsi="Times New Roman" w:cs="Times New Roman"/>
          <w:sz w:val="28"/>
          <w:szCs w:val="28"/>
        </w:rPr>
        <w:t xml:space="preserve"> К п</w:t>
      </w:r>
      <w:r w:rsidRPr="00B51677">
        <w:rPr>
          <w:rFonts w:ascii="Times New Roman" w:hAnsi="Times New Roman" w:cs="Times New Roman"/>
          <w:sz w:val="28"/>
          <w:szCs w:val="28"/>
        </w:rPr>
        <w:t>оказател</w:t>
      </w:r>
      <w:r w:rsidR="008929CB">
        <w:rPr>
          <w:rFonts w:ascii="Times New Roman" w:hAnsi="Times New Roman" w:cs="Times New Roman"/>
          <w:sz w:val="28"/>
          <w:szCs w:val="28"/>
        </w:rPr>
        <w:t>ям</w:t>
      </w:r>
      <w:r w:rsidRPr="00B51677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221E9F" w:rsidRPr="00B51677">
        <w:rPr>
          <w:rFonts w:ascii="Times New Roman" w:hAnsi="Times New Roman" w:cs="Times New Roman"/>
          <w:sz w:val="28"/>
          <w:szCs w:val="28"/>
        </w:rPr>
        <w:t xml:space="preserve"> </w:t>
      </w:r>
      <w:r w:rsidR="008929CB">
        <w:rPr>
          <w:rFonts w:ascii="Times New Roman" w:hAnsi="Times New Roman" w:cs="Times New Roman"/>
          <w:sz w:val="28"/>
          <w:szCs w:val="28"/>
        </w:rPr>
        <w:t xml:space="preserve">в данной системе </w:t>
      </w:r>
      <w:r w:rsidR="00221E9F" w:rsidRPr="00B51677">
        <w:rPr>
          <w:rFonts w:ascii="Times New Roman" w:hAnsi="Times New Roman" w:cs="Times New Roman"/>
          <w:sz w:val="28"/>
          <w:szCs w:val="28"/>
        </w:rPr>
        <w:t>наставничеств</w:t>
      </w:r>
      <w:r w:rsidR="003B2764" w:rsidRPr="00B51677">
        <w:rPr>
          <w:rFonts w:ascii="Times New Roman" w:hAnsi="Times New Roman" w:cs="Times New Roman"/>
          <w:sz w:val="28"/>
          <w:szCs w:val="28"/>
        </w:rPr>
        <w:t>а</w:t>
      </w:r>
      <w:r w:rsidR="008929CB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Pr="00B51677">
        <w:rPr>
          <w:rFonts w:ascii="Times New Roman" w:hAnsi="Times New Roman" w:cs="Times New Roman"/>
          <w:sz w:val="28"/>
          <w:szCs w:val="28"/>
        </w:rPr>
        <w:t>:</w:t>
      </w:r>
      <w:r w:rsidR="008929CB">
        <w:rPr>
          <w:rFonts w:ascii="Times New Roman" w:hAnsi="Times New Roman" w:cs="Times New Roman"/>
          <w:sz w:val="28"/>
          <w:szCs w:val="28"/>
        </w:rPr>
        <w:t xml:space="preserve"> </w:t>
      </w:r>
      <w:r w:rsidRPr="00B51677">
        <w:rPr>
          <w:rFonts w:ascii="Times New Roman" w:hAnsi="Times New Roman" w:cs="Times New Roman"/>
          <w:sz w:val="28"/>
          <w:szCs w:val="28"/>
        </w:rPr>
        <w:t>- количество наствляемых</w:t>
      </w:r>
      <w:r w:rsidR="008929CB">
        <w:rPr>
          <w:rFonts w:ascii="Times New Roman" w:hAnsi="Times New Roman" w:cs="Times New Roman"/>
          <w:sz w:val="28"/>
          <w:szCs w:val="28"/>
        </w:rPr>
        <w:t xml:space="preserve">; </w:t>
      </w:r>
      <w:r w:rsidRPr="00B51677">
        <w:rPr>
          <w:rFonts w:ascii="Times New Roman" w:hAnsi="Times New Roman" w:cs="Times New Roman"/>
          <w:sz w:val="28"/>
          <w:szCs w:val="28"/>
        </w:rPr>
        <w:t>- количество мероприятий с наставляемыми</w:t>
      </w:r>
      <w:r w:rsidR="008929CB">
        <w:rPr>
          <w:rFonts w:ascii="Times New Roman" w:hAnsi="Times New Roman" w:cs="Times New Roman"/>
          <w:sz w:val="28"/>
          <w:szCs w:val="28"/>
        </w:rPr>
        <w:t xml:space="preserve">; </w:t>
      </w:r>
      <w:r w:rsidRPr="00B51677">
        <w:rPr>
          <w:rFonts w:ascii="Times New Roman" w:hAnsi="Times New Roman" w:cs="Times New Roman"/>
          <w:sz w:val="28"/>
          <w:szCs w:val="28"/>
        </w:rPr>
        <w:t xml:space="preserve">- </w:t>
      </w:r>
      <w:r w:rsidR="00221E9F" w:rsidRPr="00B51677">
        <w:rPr>
          <w:rFonts w:ascii="Times New Roman" w:hAnsi="Times New Roman" w:cs="Times New Roman"/>
          <w:sz w:val="28"/>
          <w:szCs w:val="28"/>
        </w:rPr>
        <w:t>итоги участия в мероприятиях</w:t>
      </w:r>
      <w:r w:rsidR="008929CB">
        <w:rPr>
          <w:rFonts w:ascii="Times New Roman" w:hAnsi="Times New Roman" w:cs="Times New Roman"/>
          <w:sz w:val="28"/>
          <w:szCs w:val="28"/>
        </w:rPr>
        <w:t>; - к</w:t>
      </w:r>
      <w:r w:rsidR="00524AE5" w:rsidRPr="00B51677">
        <w:rPr>
          <w:rFonts w:ascii="Times New Roman" w:hAnsi="Times New Roman" w:cs="Times New Roman"/>
          <w:sz w:val="28"/>
          <w:szCs w:val="28"/>
        </w:rPr>
        <w:t xml:space="preserve">оличество мероприятий. Все мероприятия, в которых мы </w:t>
      </w:r>
      <w:r w:rsidR="00524AE5" w:rsidRPr="00B51677">
        <w:rPr>
          <w:rFonts w:ascii="Times New Roman" w:hAnsi="Times New Roman" w:cs="Times New Roman"/>
          <w:sz w:val="28"/>
          <w:szCs w:val="28"/>
        </w:rPr>
        <w:lastRenderedPageBreak/>
        <w:t>участвуем</w:t>
      </w:r>
      <w:r w:rsidR="008929CB">
        <w:rPr>
          <w:rFonts w:ascii="Times New Roman" w:hAnsi="Times New Roman" w:cs="Times New Roman"/>
          <w:sz w:val="28"/>
          <w:szCs w:val="28"/>
        </w:rPr>
        <w:t>,</w:t>
      </w:r>
      <w:r w:rsidR="00524AE5" w:rsidRPr="00B51677">
        <w:rPr>
          <w:rFonts w:ascii="Times New Roman" w:hAnsi="Times New Roman" w:cs="Times New Roman"/>
          <w:sz w:val="28"/>
          <w:szCs w:val="28"/>
        </w:rPr>
        <w:t xml:space="preserve"> можно разделить на несколько категорий:</w:t>
      </w:r>
      <w:r w:rsidR="008929CB">
        <w:rPr>
          <w:rFonts w:ascii="Times New Roman" w:hAnsi="Times New Roman" w:cs="Times New Roman"/>
          <w:sz w:val="28"/>
          <w:szCs w:val="28"/>
        </w:rPr>
        <w:t xml:space="preserve"> </w:t>
      </w:r>
      <w:r w:rsidR="00846A08" w:rsidRPr="00B51677">
        <w:rPr>
          <w:rFonts w:ascii="Times New Roman" w:hAnsi="Times New Roman" w:cs="Times New Roman"/>
          <w:sz w:val="28"/>
          <w:szCs w:val="28"/>
        </w:rPr>
        <w:t xml:space="preserve">- </w:t>
      </w:r>
      <w:r w:rsidR="00524AE5" w:rsidRPr="00B51677">
        <w:rPr>
          <w:rFonts w:ascii="Times New Roman" w:hAnsi="Times New Roman" w:cs="Times New Roman"/>
          <w:sz w:val="28"/>
          <w:szCs w:val="28"/>
        </w:rPr>
        <w:t xml:space="preserve">традиционные (участвуем ежегодно, возможно с </w:t>
      </w:r>
      <w:r w:rsidR="007178DD" w:rsidRPr="00B51677">
        <w:rPr>
          <w:rFonts w:ascii="Times New Roman" w:hAnsi="Times New Roman" w:cs="Times New Roman"/>
          <w:sz w:val="28"/>
          <w:szCs w:val="28"/>
        </w:rPr>
        <w:t xml:space="preserve">небольшими </w:t>
      </w:r>
      <w:r w:rsidR="00524AE5" w:rsidRPr="00B51677">
        <w:rPr>
          <w:rFonts w:ascii="Times New Roman" w:hAnsi="Times New Roman" w:cs="Times New Roman"/>
          <w:sz w:val="28"/>
          <w:szCs w:val="28"/>
        </w:rPr>
        <w:t>перерывами)</w:t>
      </w:r>
      <w:r w:rsidR="008929CB">
        <w:rPr>
          <w:rFonts w:ascii="Times New Roman" w:hAnsi="Times New Roman" w:cs="Times New Roman"/>
          <w:sz w:val="28"/>
          <w:szCs w:val="28"/>
        </w:rPr>
        <w:t xml:space="preserve">; </w:t>
      </w:r>
      <w:r w:rsidR="00846A08" w:rsidRPr="00B51677">
        <w:rPr>
          <w:rFonts w:ascii="Times New Roman" w:hAnsi="Times New Roman" w:cs="Times New Roman"/>
          <w:sz w:val="28"/>
          <w:szCs w:val="28"/>
        </w:rPr>
        <w:t xml:space="preserve"> - </w:t>
      </w:r>
      <w:r w:rsidR="00524AE5" w:rsidRPr="00B51677">
        <w:rPr>
          <w:rFonts w:ascii="Times New Roman" w:hAnsi="Times New Roman" w:cs="Times New Roman"/>
          <w:sz w:val="28"/>
          <w:szCs w:val="28"/>
        </w:rPr>
        <w:t xml:space="preserve"> «проба пера» (новые мероприятия первый раз)</w:t>
      </w:r>
      <w:r w:rsidR="008929CB">
        <w:rPr>
          <w:rFonts w:ascii="Times New Roman" w:hAnsi="Times New Roman" w:cs="Times New Roman"/>
          <w:sz w:val="28"/>
          <w:szCs w:val="28"/>
        </w:rPr>
        <w:t xml:space="preserve">; - </w:t>
      </w:r>
      <w:r w:rsidR="00524AE5" w:rsidRPr="00B51677">
        <w:rPr>
          <w:rFonts w:ascii="Times New Roman" w:hAnsi="Times New Roman" w:cs="Times New Roman"/>
          <w:sz w:val="28"/>
          <w:szCs w:val="28"/>
        </w:rPr>
        <w:t>мероприятия от партнёр</w:t>
      </w:r>
      <w:r w:rsidR="008929CB">
        <w:rPr>
          <w:rFonts w:ascii="Times New Roman" w:hAnsi="Times New Roman" w:cs="Times New Roman"/>
          <w:sz w:val="28"/>
          <w:szCs w:val="28"/>
        </w:rPr>
        <w:t>ов</w:t>
      </w:r>
      <w:r w:rsidR="00524AE5" w:rsidRPr="00B51677">
        <w:rPr>
          <w:rFonts w:ascii="Times New Roman" w:hAnsi="Times New Roman" w:cs="Times New Roman"/>
          <w:sz w:val="28"/>
          <w:szCs w:val="28"/>
        </w:rPr>
        <w:t xml:space="preserve">. </w:t>
      </w:r>
      <w:r w:rsidR="00D152C3">
        <w:rPr>
          <w:rFonts w:ascii="Times New Roman" w:hAnsi="Times New Roman" w:cs="Times New Roman"/>
          <w:sz w:val="28"/>
          <w:szCs w:val="28"/>
        </w:rPr>
        <w:t>Особое место в данной системе занимают мероприятия турнирного движения:</w:t>
      </w:r>
      <w:r w:rsidR="00D152C3" w:rsidRPr="00B51677">
        <w:rPr>
          <w:rFonts w:ascii="Times New Roman" w:hAnsi="Times New Roman" w:cs="Times New Roman"/>
          <w:sz w:val="28"/>
          <w:szCs w:val="28"/>
        </w:rPr>
        <w:t xml:space="preserve"> Межрегиональн</w:t>
      </w:r>
      <w:r w:rsidR="00D152C3">
        <w:rPr>
          <w:rFonts w:ascii="Times New Roman" w:hAnsi="Times New Roman" w:cs="Times New Roman"/>
          <w:sz w:val="28"/>
          <w:szCs w:val="28"/>
        </w:rPr>
        <w:t>ый</w:t>
      </w:r>
      <w:r w:rsidR="00D152C3" w:rsidRPr="00B51677">
        <w:rPr>
          <w:rFonts w:ascii="Times New Roman" w:hAnsi="Times New Roman" w:cs="Times New Roman"/>
          <w:sz w:val="28"/>
          <w:szCs w:val="28"/>
        </w:rPr>
        <w:t xml:space="preserve"> химическ</w:t>
      </w:r>
      <w:r w:rsidR="00D152C3">
        <w:rPr>
          <w:rFonts w:ascii="Times New Roman" w:hAnsi="Times New Roman" w:cs="Times New Roman"/>
          <w:sz w:val="28"/>
          <w:szCs w:val="28"/>
        </w:rPr>
        <w:t>ий</w:t>
      </w:r>
      <w:r w:rsidR="00D152C3" w:rsidRPr="00B51677">
        <w:rPr>
          <w:rFonts w:ascii="Times New Roman" w:hAnsi="Times New Roman" w:cs="Times New Roman"/>
          <w:sz w:val="28"/>
          <w:szCs w:val="28"/>
        </w:rPr>
        <w:t xml:space="preserve"> турнир</w:t>
      </w:r>
      <w:r w:rsidR="00D152C3">
        <w:rPr>
          <w:rFonts w:ascii="Times New Roman" w:hAnsi="Times New Roman" w:cs="Times New Roman"/>
          <w:sz w:val="28"/>
          <w:szCs w:val="28"/>
        </w:rPr>
        <w:t xml:space="preserve">, Турнир юных биологов и Турнир юных естествоиспытателей. Важное место отводится профильным сменам: </w:t>
      </w:r>
      <w:r w:rsidR="00D152C3" w:rsidRPr="00B51677">
        <w:rPr>
          <w:rFonts w:ascii="Times New Roman" w:hAnsi="Times New Roman" w:cs="Times New Roman"/>
          <w:sz w:val="28"/>
          <w:szCs w:val="28"/>
        </w:rPr>
        <w:t>Исследовательская химия и биология</w:t>
      </w:r>
      <w:r w:rsidR="00D152C3">
        <w:rPr>
          <w:rFonts w:ascii="Times New Roman" w:hAnsi="Times New Roman" w:cs="Times New Roman"/>
          <w:sz w:val="28"/>
          <w:szCs w:val="28"/>
        </w:rPr>
        <w:t xml:space="preserve">, Большие вызовы, Фестиваль: наука, искусство, спорт и  другие. Научные экспедиции и экскурсии в вузы и на предприятия имеют особую ценность. </w:t>
      </w:r>
    </w:p>
    <w:p w14:paraId="7AB2EED3" w14:textId="77777777" w:rsidR="00D152C3" w:rsidRDefault="00876C33" w:rsidP="00D152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677">
        <w:rPr>
          <w:rFonts w:ascii="Times New Roman" w:hAnsi="Times New Roman" w:cs="Times New Roman"/>
          <w:sz w:val="28"/>
          <w:szCs w:val="28"/>
        </w:rPr>
        <w:t xml:space="preserve"> </w:t>
      </w:r>
      <w:r w:rsidR="00D152C3">
        <w:rPr>
          <w:rFonts w:ascii="Times New Roman" w:hAnsi="Times New Roman" w:cs="Times New Roman"/>
          <w:sz w:val="28"/>
          <w:szCs w:val="28"/>
        </w:rPr>
        <w:t>Важную роль в развитии системы наставничества играет</w:t>
      </w:r>
      <w:r w:rsidRPr="00B51677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D152C3">
        <w:rPr>
          <w:rFonts w:ascii="Times New Roman" w:hAnsi="Times New Roman" w:cs="Times New Roman"/>
          <w:sz w:val="28"/>
          <w:szCs w:val="28"/>
        </w:rPr>
        <w:t>е</w:t>
      </w:r>
      <w:r w:rsidRPr="00B51677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D152C3">
        <w:rPr>
          <w:rFonts w:ascii="Times New Roman" w:hAnsi="Times New Roman" w:cs="Times New Roman"/>
          <w:sz w:val="28"/>
          <w:szCs w:val="28"/>
        </w:rPr>
        <w:t>ение</w:t>
      </w:r>
      <w:r w:rsidRPr="00B51677">
        <w:rPr>
          <w:rFonts w:ascii="Times New Roman" w:hAnsi="Times New Roman" w:cs="Times New Roman"/>
          <w:sz w:val="28"/>
          <w:szCs w:val="28"/>
        </w:rPr>
        <w:t xml:space="preserve"> «наставническ</w:t>
      </w:r>
      <w:r w:rsidR="00D152C3">
        <w:rPr>
          <w:rFonts w:ascii="Times New Roman" w:hAnsi="Times New Roman" w:cs="Times New Roman"/>
          <w:sz w:val="28"/>
          <w:szCs w:val="28"/>
        </w:rPr>
        <w:t>ого</w:t>
      </w:r>
      <w:r w:rsidRPr="00B51677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D152C3">
        <w:rPr>
          <w:rFonts w:ascii="Times New Roman" w:hAnsi="Times New Roman" w:cs="Times New Roman"/>
          <w:sz w:val="28"/>
          <w:szCs w:val="28"/>
        </w:rPr>
        <w:t>я</w:t>
      </w:r>
      <w:r w:rsidRPr="00B51677">
        <w:rPr>
          <w:rFonts w:ascii="Times New Roman" w:hAnsi="Times New Roman" w:cs="Times New Roman"/>
          <w:sz w:val="28"/>
          <w:szCs w:val="28"/>
        </w:rPr>
        <w:t>», участ</w:t>
      </w:r>
      <w:r w:rsidR="00D152C3">
        <w:rPr>
          <w:rFonts w:ascii="Times New Roman" w:hAnsi="Times New Roman" w:cs="Times New Roman"/>
          <w:sz w:val="28"/>
          <w:szCs w:val="28"/>
        </w:rPr>
        <w:t>ие</w:t>
      </w:r>
      <w:r w:rsidRPr="00B51677">
        <w:rPr>
          <w:rFonts w:ascii="Times New Roman" w:hAnsi="Times New Roman" w:cs="Times New Roman"/>
          <w:sz w:val="28"/>
          <w:szCs w:val="28"/>
        </w:rPr>
        <w:t xml:space="preserve"> в экспертизе конференций, конкурс</w:t>
      </w:r>
      <w:r w:rsidR="00EE6D5C" w:rsidRPr="00B51677">
        <w:rPr>
          <w:rFonts w:ascii="Times New Roman" w:hAnsi="Times New Roman" w:cs="Times New Roman"/>
          <w:sz w:val="28"/>
          <w:szCs w:val="28"/>
        </w:rPr>
        <w:t>ов</w:t>
      </w:r>
      <w:r w:rsidRPr="00B51677">
        <w:rPr>
          <w:rFonts w:ascii="Times New Roman" w:hAnsi="Times New Roman" w:cs="Times New Roman"/>
          <w:sz w:val="28"/>
          <w:szCs w:val="28"/>
        </w:rPr>
        <w:t xml:space="preserve"> и других мероприятий различного уровня</w:t>
      </w:r>
      <w:r w:rsidR="00D152C3">
        <w:rPr>
          <w:rFonts w:ascii="Times New Roman" w:hAnsi="Times New Roman" w:cs="Times New Roman"/>
          <w:sz w:val="28"/>
          <w:szCs w:val="28"/>
        </w:rPr>
        <w:t xml:space="preserve">, </w:t>
      </w:r>
      <w:r w:rsidR="0016088D" w:rsidRPr="00B51677">
        <w:rPr>
          <w:rFonts w:ascii="Times New Roman" w:hAnsi="Times New Roman" w:cs="Times New Roman"/>
          <w:sz w:val="28"/>
          <w:szCs w:val="28"/>
        </w:rPr>
        <w:t>повыш</w:t>
      </w:r>
      <w:r w:rsidR="00D152C3">
        <w:rPr>
          <w:rFonts w:ascii="Times New Roman" w:hAnsi="Times New Roman" w:cs="Times New Roman"/>
          <w:sz w:val="28"/>
          <w:szCs w:val="28"/>
        </w:rPr>
        <w:t>ение</w:t>
      </w:r>
      <w:r w:rsidR="0016088D" w:rsidRPr="00B51677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D152C3">
        <w:rPr>
          <w:rFonts w:ascii="Times New Roman" w:hAnsi="Times New Roman" w:cs="Times New Roman"/>
          <w:sz w:val="28"/>
          <w:szCs w:val="28"/>
        </w:rPr>
        <w:t>и</w:t>
      </w:r>
      <w:r w:rsidR="0016088D" w:rsidRPr="00B516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88D" w:rsidRPr="00B51677">
        <w:rPr>
          <w:rFonts w:ascii="Times New Roman" w:hAnsi="Times New Roman" w:cs="Times New Roman"/>
          <w:sz w:val="28"/>
          <w:szCs w:val="28"/>
        </w:rPr>
        <w:t>как наставник</w:t>
      </w:r>
      <w:r w:rsidR="00D152C3">
        <w:rPr>
          <w:rFonts w:ascii="Times New Roman" w:hAnsi="Times New Roman" w:cs="Times New Roman"/>
          <w:sz w:val="28"/>
          <w:szCs w:val="28"/>
        </w:rPr>
        <w:t>а</w:t>
      </w:r>
      <w:r w:rsidR="0016088D" w:rsidRPr="00B51677">
        <w:rPr>
          <w:rFonts w:ascii="Times New Roman" w:hAnsi="Times New Roman" w:cs="Times New Roman"/>
          <w:sz w:val="28"/>
          <w:szCs w:val="28"/>
        </w:rPr>
        <w:t xml:space="preserve"> и педагог</w:t>
      </w:r>
      <w:r w:rsidR="00D152C3">
        <w:rPr>
          <w:rFonts w:ascii="Times New Roman" w:hAnsi="Times New Roman" w:cs="Times New Roman"/>
          <w:sz w:val="28"/>
          <w:szCs w:val="28"/>
        </w:rPr>
        <w:t>а</w:t>
      </w:r>
      <w:r w:rsidR="00D57E2C" w:rsidRPr="00B51677">
        <w:rPr>
          <w:rFonts w:ascii="Times New Roman" w:hAnsi="Times New Roman" w:cs="Times New Roman"/>
          <w:sz w:val="28"/>
          <w:szCs w:val="28"/>
        </w:rPr>
        <w:t>.</w:t>
      </w:r>
      <w:r w:rsidR="00D15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E425C" w14:textId="3D81165B" w:rsidR="00330036" w:rsidRDefault="00D152C3" w:rsidP="00D152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677">
        <w:rPr>
          <w:rFonts w:ascii="Times New Roman" w:hAnsi="Times New Roman" w:cs="Times New Roman"/>
          <w:sz w:val="28"/>
          <w:szCs w:val="28"/>
        </w:rPr>
        <w:t xml:space="preserve">Особую роль в моей системе наставничества играет </w:t>
      </w:r>
      <w:r w:rsidR="00330036">
        <w:rPr>
          <w:rFonts w:ascii="Times New Roman" w:hAnsi="Times New Roman" w:cs="Times New Roman"/>
          <w:sz w:val="28"/>
          <w:szCs w:val="28"/>
        </w:rPr>
        <w:t xml:space="preserve">медиасопровождение, ведение социальных сетей, продвижение совместеного с учениками контента. </w:t>
      </w:r>
    </w:p>
    <w:p w14:paraId="50C95C94" w14:textId="7A5667EB" w:rsidR="0016088D" w:rsidRDefault="00C51892" w:rsidP="00D152C3">
      <w:pPr>
        <w:tabs>
          <w:tab w:val="left" w:pos="7632"/>
        </w:tabs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1892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моего</w:t>
      </w:r>
      <w:r w:rsidRPr="00C51892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проста «наставник-наставляемый, но атмосфера внутри уникальна и очень «двигательна», научна и результативна.</w:t>
      </w:r>
    </w:p>
    <w:sectPr w:rsidR="0016088D" w:rsidSect="007B33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0C6"/>
    <w:multiLevelType w:val="hybridMultilevel"/>
    <w:tmpl w:val="B252A50A"/>
    <w:lvl w:ilvl="0" w:tplc="4CD4D352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DFC21A2"/>
    <w:multiLevelType w:val="hybridMultilevel"/>
    <w:tmpl w:val="C66CA060"/>
    <w:lvl w:ilvl="0" w:tplc="86A83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0F4BB8"/>
    <w:multiLevelType w:val="multilevel"/>
    <w:tmpl w:val="0DAAB2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96F5E6B"/>
    <w:multiLevelType w:val="hybridMultilevel"/>
    <w:tmpl w:val="24D8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AC3"/>
    <w:multiLevelType w:val="multilevel"/>
    <w:tmpl w:val="694E71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31620B6"/>
    <w:multiLevelType w:val="multilevel"/>
    <w:tmpl w:val="4B7C49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F1A1CBE"/>
    <w:multiLevelType w:val="multilevel"/>
    <w:tmpl w:val="75548F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BD56ABE"/>
    <w:multiLevelType w:val="hybridMultilevel"/>
    <w:tmpl w:val="279CDFA6"/>
    <w:lvl w:ilvl="0" w:tplc="454A7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73C9E"/>
    <w:multiLevelType w:val="hybridMultilevel"/>
    <w:tmpl w:val="7832B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E34DA"/>
    <w:multiLevelType w:val="hybridMultilevel"/>
    <w:tmpl w:val="A9A0DC3A"/>
    <w:lvl w:ilvl="0" w:tplc="967A3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C1C16"/>
    <w:multiLevelType w:val="hybridMultilevel"/>
    <w:tmpl w:val="A3C41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6378">
    <w:abstractNumId w:val="6"/>
  </w:num>
  <w:num w:numId="2" w16cid:durableId="716584180">
    <w:abstractNumId w:val="8"/>
  </w:num>
  <w:num w:numId="3" w16cid:durableId="671641145">
    <w:abstractNumId w:val="1"/>
  </w:num>
  <w:num w:numId="4" w16cid:durableId="1606036174">
    <w:abstractNumId w:val="9"/>
  </w:num>
  <w:num w:numId="5" w16cid:durableId="221720696">
    <w:abstractNumId w:val="7"/>
  </w:num>
  <w:num w:numId="6" w16cid:durableId="859314642">
    <w:abstractNumId w:val="10"/>
  </w:num>
  <w:num w:numId="7" w16cid:durableId="1280380724">
    <w:abstractNumId w:val="4"/>
  </w:num>
  <w:num w:numId="8" w16cid:durableId="333529361">
    <w:abstractNumId w:val="0"/>
  </w:num>
  <w:num w:numId="9" w16cid:durableId="686760867">
    <w:abstractNumId w:val="0"/>
  </w:num>
  <w:num w:numId="10" w16cid:durableId="896553646">
    <w:abstractNumId w:val="3"/>
  </w:num>
  <w:num w:numId="11" w16cid:durableId="1550070768">
    <w:abstractNumId w:val="2"/>
  </w:num>
  <w:num w:numId="12" w16cid:durableId="1099522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B0"/>
    <w:rsid w:val="00006DDE"/>
    <w:rsid w:val="00026ACA"/>
    <w:rsid w:val="000403CE"/>
    <w:rsid w:val="0005590C"/>
    <w:rsid w:val="00060DCF"/>
    <w:rsid w:val="00071152"/>
    <w:rsid w:val="00072BD6"/>
    <w:rsid w:val="000E115A"/>
    <w:rsid w:val="000E5444"/>
    <w:rsid w:val="000F3002"/>
    <w:rsid w:val="000F6A13"/>
    <w:rsid w:val="00104E5F"/>
    <w:rsid w:val="00120FFA"/>
    <w:rsid w:val="00155D75"/>
    <w:rsid w:val="0016088D"/>
    <w:rsid w:val="00175E01"/>
    <w:rsid w:val="0018611D"/>
    <w:rsid w:val="001A1A2A"/>
    <w:rsid w:val="001B23EE"/>
    <w:rsid w:val="001C0FB4"/>
    <w:rsid w:val="001C6690"/>
    <w:rsid w:val="001E5620"/>
    <w:rsid w:val="0021542C"/>
    <w:rsid w:val="00221E9F"/>
    <w:rsid w:val="00222AE3"/>
    <w:rsid w:val="00255979"/>
    <w:rsid w:val="00264936"/>
    <w:rsid w:val="00267DD4"/>
    <w:rsid w:val="00293BFD"/>
    <w:rsid w:val="002A75C0"/>
    <w:rsid w:val="002D1379"/>
    <w:rsid w:val="002D5E82"/>
    <w:rsid w:val="002F1BFC"/>
    <w:rsid w:val="002F455D"/>
    <w:rsid w:val="00300171"/>
    <w:rsid w:val="00314962"/>
    <w:rsid w:val="00330036"/>
    <w:rsid w:val="003313F7"/>
    <w:rsid w:val="00336C80"/>
    <w:rsid w:val="00360DDB"/>
    <w:rsid w:val="00370D39"/>
    <w:rsid w:val="00381098"/>
    <w:rsid w:val="00382545"/>
    <w:rsid w:val="0038343E"/>
    <w:rsid w:val="003B2764"/>
    <w:rsid w:val="003C147B"/>
    <w:rsid w:val="003C4D9B"/>
    <w:rsid w:val="003C72C9"/>
    <w:rsid w:val="003E388F"/>
    <w:rsid w:val="003F0558"/>
    <w:rsid w:val="004143EB"/>
    <w:rsid w:val="004A1556"/>
    <w:rsid w:val="004D51BB"/>
    <w:rsid w:val="004F4D79"/>
    <w:rsid w:val="00506E7E"/>
    <w:rsid w:val="00524AE5"/>
    <w:rsid w:val="0053299B"/>
    <w:rsid w:val="0055078D"/>
    <w:rsid w:val="0057128B"/>
    <w:rsid w:val="00594507"/>
    <w:rsid w:val="00594F71"/>
    <w:rsid w:val="00596ADB"/>
    <w:rsid w:val="005C4BD0"/>
    <w:rsid w:val="00601D3A"/>
    <w:rsid w:val="006062EA"/>
    <w:rsid w:val="00606AB6"/>
    <w:rsid w:val="006121EC"/>
    <w:rsid w:val="00624D69"/>
    <w:rsid w:val="00635B4B"/>
    <w:rsid w:val="006475B2"/>
    <w:rsid w:val="00650191"/>
    <w:rsid w:val="0065579B"/>
    <w:rsid w:val="00677C63"/>
    <w:rsid w:val="00690E09"/>
    <w:rsid w:val="00693A15"/>
    <w:rsid w:val="00696288"/>
    <w:rsid w:val="006B7773"/>
    <w:rsid w:val="006E488B"/>
    <w:rsid w:val="00706763"/>
    <w:rsid w:val="007178DD"/>
    <w:rsid w:val="00741B4B"/>
    <w:rsid w:val="0074404D"/>
    <w:rsid w:val="00777F32"/>
    <w:rsid w:val="00791DD6"/>
    <w:rsid w:val="007A47E1"/>
    <w:rsid w:val="007B3384"/>
    <w:rsid w:val="007B67B0"/>
    <w:rsid w:val="007C5CDE"/>
    <w:rsid w:val="007F6186"/>
    <w:rsid w:val="008044D9"/>
    <w:rsid w:val="00815EFC"/>
    <w:rsid w:val="008222CD"/>
    <w:rsid w:val="00827534"/>
    <w:rsid w:val="0084338B"/>
    <w:rsid w:val="00846A08"/>
    <w:rsid w:val="008559B4"/>
    <w:rsid w:val="0085648C"/>
    <w:rsid w:val="008719F3"/>
    <w:rsid w:val="00876C33"/>
    <w:rsid w:val="008929CB"/>
    <w:rsid w:val="00895657"/>
    <w:rsid w:val="008C642C"/>
    <w:rsid w:val="008D154F"/>
    <w:rsid w:val="00901497"/>
    <w:rsid w:val="00963968"/>
    <w:rsid w:val="00980646"/>
    <w:rsid w:val="009857CF"/>
    <w:rsid w:val="009B4D11"/>
    <w:rsid w:val="009E7297"/>
    <w:rsid w:val="009F0EFB"/>
    <w:rsid w:val="009F7A81"/>
    <w:rsid w:val="00A300EF"/>
    <w:rsid w:val="00A452D5"/>
    <w:rsid w:val="00A55D59"/>
    <w:rsid w:val="00A56E84"/>
    <w:rsid w:val="00A60C26"/>
    <w:rsid w:val="00A812A6"/>
    <w:rsid w:val="00A86A64"/>
    <w:rsid w:val="00A93670"/>
    <w:rsid w:val="00A94B11"/>
    <w:rsid w:val="00AA205E"/>
    <w:rsid w:val="00AB1CC4"/>
    <w:rsid w:val="00AC134E"/>
    <w:rsid w:val="00AC1D22"/>
    <w:rsid w:val="00AF0C45"/>
    <w:rsid w:val="00B25298"/>
    <w:rsid w:val="00B47A9E"/>
    <w:rsid w:val="00B51677"/>
    <w:rsid w:val="00B63BE2"/>
    <w:rsid w:val="00B64975"/>
    <w:rsid w:val="00B835F4"/>
    <w:rsid w:val="00B84BBE"/>
    <w:rsid w:val="00BC773A"/>
    <w:rsid w:val="00BD7BD1"/>
    <w:rsid w:val="00BE3A84"/>
    <w:rsid w:val="00BF70D3"/>
    <w:rsid w:val="00C03694"/>
    <w:rsid w:val="00C278E7"/>
    <w:rsid w:val="00C37B1D"/>
    <w:rsid w:val="00C44F16"/>
    <w:rsid w:val="00C51892"/>
    <w:rsid w:val="00C52E19"/>
    <w:rsid w:val="00C605E3"/>
    <w:rsid w:val="00C61E50"/>
    <w:rsid w:val="00C7535D"/>
    <w:rsid w:val="00C77997"/>
    <w:rsid w:val="00C8463B"/>
    <w:rsid w:val="00C9652B"/>
    <w:rsid w:val="00CA175A"/>
    <w:rsid w:val="00CA38A8"/>
    <w:rsid w:val="00CB2E7D"/>
    <w:rsid w:val="00CC460F"/>
    <w:rsid w:val="00CC7406"/>
    <w:rsid w:val="00CD50B2"/>
    <w:rsid w:val="00CD74D0"/>
    <w:rsid w:val="00D152C3"/>
    <w:rsid w:val="00D30DBE"/>
    <w:rsid w:val="00D317D1"/>
    <w:rsid w:val="00D33067"/>
    <w:rsid w:val="00D57E2C"/>
    <w:rsid w:val="00D64181"/>
    <w:rsid w:val="00D70EB0"/>
    <w:rsid w:val="00D90656"/>
    <w:rsid w:val="00D96D7B"/>
    <w:rsid w:val="00DC3740"/>
    <w:rsid w:val="00DC776B"/>
    <w:rsid w:val="00E260FE"/>
    <w:rsid w:val="00E3578A"/>
    <w:rsid w:val="00E750C6"/>
    <w:rsid w:val="00E754DF"/>
    <w:rsid w:val="00E76CB1"/>
    <w:rsid w:val="00ED352F"/>
    <w:rsid w:val="00EE46C8"/>
    <w:rsid w:val="00EE66A0"/>
    <w:rsid w:val="00EE6D5C"/>
    <w:rsid w:val="00F25278"/>
    <w:rsid w:val="00F27EB1"/>
    <w:rsid w:val="00F35E21"/>
    <w:rsid w:val="00F42ADC"/>
    <w:rsid w:val="00F55197"/>
    <w:rsid w:val="00F860AD"/>
    <w:rsid w:val="00FA4AB0"/>
    <w:rsid w:val="00FB41AE"/>
    <w:rsid w:val="00FD17BC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CC2"/>
  <w15:chartTrackingRefBased/>
  <w15:docId w15:val="{DD36976C-F5A0-4083-BE64-FA8B645E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A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A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A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A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A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A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A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A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A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A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AB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A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9652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B4D1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51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N_OFFICE_7</dc:creator>
  <cp:keywords/>
  <dc:description/>
  <cp:lastModifiedBy>N_OFFICE_7</cp:lastModifiedBy>
  <cp:revision>46</cp:revision>
  <dcterms:created xsi:type="dcterms:W3CDTF">2025-07-22T11:36:00Z</dcterms:created>
  <dcterms:modified xsi:type="dcterms:W3CDTF">2025-12-25T18:13:00Z</dcterms:modified>
</cp:coreProperties>
</file>