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EE5" w:rsidRPr="00BA5EE5" w:rsidRDefault="00BA5EE5" w:rsidP="00BA5EE5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 w:themeColor="text1"/>
          <w:sz w:val="28"/>
          <w:szCs w:val="28"/>
        </w:rPr>
      </w:pPr>
      <w:r w:rsidRPr="00BA5EE5">
        <w:rPr>
          <w:color w:val="000000" w:themeColor="text1"/>
          <w:sz w:val="28"/>
          <w:szCs w:val="28"/>
        </w:rPr>
        <w:t xml:space="preserve">                                                    </w:t>
      </w:r>
      <w:proofErr w:type="spellStart"/>
      <w:r w:rsidRPr="00BA5EE5">
        <w:rPr>
          <w:color w:val="000000" w:themeColor="text1"/>
          <w:sz w:val="28"/>
          <w:szCs w:val="28"/>
        </w:rPr>
        <w:t>Вертикова</w:t>
      </w:r>
      <w:proofErr w:type="spellEnd"/>
      <w:r w:rsidRPr="00BA5EE5">
        <w:rPr>
          <w:color w:val="000000" w:themeColor="text1"/>
          <w:sz w:val="28"/>
          <w:szCs w:val="28"/>
        </w:rPr>
        <w:t xml:space="preserve"> А.А. преподаватель ГБПОУ КК </w:t>
      </w:r>
    </w:p>
    <w:p w:rsidR="00BA5EE5" w:rsidRPr="00BA5EE5" w:rsidRDefault="00BA5EE5" w:rsidP="00BA5EE5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color w:val="000000" w:themeColor="text1"/>
          <w:sz w:val="28"/>
          <w:szCs w:val="28"/>
        </w:rPr>
      </w:pPr>
      <w:proofErr w:type="spellStart"/>
      <w:r w:rsidRPr="00BA5EE5">
        <w:rPr>
          <w:color w:val="000000" w:themeColor="text1"/>
          <w:sz w:val="28"/>
          <w:szCs w:val="28"/>
        </w:rPr>
        <w:t>Армавирский</w:t>
      </w:r>
      <w:proofErr w:type="spellEnd"/>
      <w:r w:rsidRPr="00BA5EE5">
        <w:rPr>
          <w:color w:val="000000" w:themeColor="text1"/>
          <w:sz w:val="28"/>
          <w:szCs w:val="28"/>
        </w:rPr>
        <w:t xml:space="preserve"> техникум технологии и сервиса</w:t>
      </w:r>
    </w:p>
    <w:p w:rsidR="00BA5EE5" w:rsidRPr="00BA5EE5" w:rsidRDefault="00BA5EE5" w:rsidP="00BA5EE5">
      <w:pPr>
        <w:pStyle w:val="a3"/>
        <w:shd w:val="clear" w:color="auto" w:fill="FFFFFF"/>
        <w:spacing w:before="0" w:beforeAutospacing="0" w:line="276" w:lineRule="auto"/>
        <w:jc w:val="center"/>
        <w:rPr>
          <w:color w:val="000000" w:themeColor="text1"/>
          <w:sz w:val="28"/>
          <w:szCs w:val="28"/>
        </w:rPr>
      </w:pPr>
    </w:p>
    <w:p w:rsidR="00BA5EE5" w:rsidRPr="00BA5EE5" w:rsidRDefault="00BA5EE5" w:rsidP="00BA5EE5">
      <w:pPr>
        <w:pStyle w:val="a3"/>
        <w:shd w:val="clear" w:color="auto" w:fill="FFFFFF"/>
        <w:spacing w:before="0" w:beforeAutospacing="0" w:line="276" w:lineRule="auto"/>
        <w:jc w:val="center"/>
        <w:rPr>
          <w:b/>
          <w:color w:val="000000" w:themeColor="text1"/>
          <w:sz w:val="28"/>
          <w:szCs w:val="28"/>
        </w:rPr>
      </w:pPr>
      <w:r w:rsidRPr="00BA5EE5">
        <w:rPr>
          <w:b/>
          <w:color w:val="000000" w:themeColor="text1"/>
          <w:sz w:val="28"/>
          <w:szCs w:val="28"/>
        </w:rPr>
        <w:t>Применение активных методов обучения на уроках истории: от пассивного слушания к живому соучастию</w:t>
      </w:r>
    </w:p>
    <w:p w:rsidR="00BA5EE5" w:rsidRPr="00BA5EE5" w:rsidRDefault="00BA5EE5" w:rsidP="00BA5EE5">
      <w:pPr>
        <w:pStyle w:val="a3"/>
        <w:shd w:val="clear" w:color="auto" w:fill="FFFFFF"/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BA5EE5">
        <w:rPr>
          <w:color w:val="000000" w:themeColor="text1"/>
          <w:sz w:val="28"/>
          <w:szCs w:val="28"/>
        </w:rPr>
        <w:t>История – это не просто набор дат, имен и событий. Это драма человечества, полная конфликтов, решений, триумфов и поражений. Однако традиционная модель урока, где учитель говорит, а ученики записывают, часто превращает эту драму в скучный список для заучивания. Как пробудить в школьниках интерес к прошлому, развить критическое мышление и сделать историю по-настоящему живой? Ответ кроется в</w:t>
      </w:r>
      <w:r>
        <w:rPr>
          <w:color w:val="000000" w:themeColor="text1"/>
          <w:sz w:val="28"/>
          <w:szCs w:val="28"/>
        </w:rPr>
        <w:t xml:space="preserve"> активных методах обучения</w:t>
      </w:r>
      <w:r w:rsidRPr="00BA5EE5">
        <w:rPr>
          <w:color w:val="000000" w:themeColor="text1"/>
          <w:sz w:val="28"/>
          <w:szCs w:val="28"/>
        </w:rPr>
        <w:t>.</w:t>
      </w:r>
    </w:p>
    <w:p w:rsidR="00BA5EE5" w:rsidRPr="00BA5EE5" w:rsidRDefault="00BA5EE5" w:rsidP="00BA5EE5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BA5EE5">
        <w:rPr>
          <w:color w:val="000000" w:themeColor="text1"/>
          <w:sz w:val="28"/>
          <w:szCs w:val="28"/>
        </w:rPr>
        <w:t>Почему активные методы особенно важны на истории?</w:t>
      </w:r>
    </w:p>
    <w:p w:rsidR="00BA5EE5" w:rsidRDefault="00BA5EE5" w:rsidP="00BA5EE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BA5EE5">
        <w:rPr>
          <w:color w:val="000000" w:themeColor="text1"/>
          <w:sz w:val="28"/>
          <w:szCs w:val="28"/>
        </w:rPr>
        <w:t>Активные методы – это подход, при котором ученик становится не объектом, а субъектом учебной деятельности. Он не получает знания в готовом виде, а добывает их сам, анализируя, дискутируя, моделируя. Для истории это идеально, потому что позволяет:</w:t>
      </w:r>
    </w:p>
    <w:p w:rsidR="00BA5EE5" w:rsidRDefault="00BA5EE5" w:rsidP="00BA5EE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BA5EE5">
        <w:rPr>
          <w:color w:val="000000" w:themeColor="text1"/>
          <w:sz w:val="28"/>
          <w:szCs w:val="28"/>
        </w:rPr>
        <w:t>Преодолеть хронологическую дистанцию: «Примерить»</w:t>
      </w:r>
      <w:r>
        <w:rPr>
          <w:color w:val="000000" w:themeColor="text1"/>
          <w:sz w:val="28"/>
          <w:szCs w:val="28"/>
        </w:rPr>
        <w:t xml:space="preserve"> на себя реалии другой эпохи.</w:t>
      </w:r>
    </w:p>
    <w:p w:rsidR="00BA5EE5" w:rsidRDefault="00BA5EE5" w:rsidP="00BA5EE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BA5EE5">
        <w:rPr>
          <w:color w:val="000000" w:themeColor="text1"/>
          <w:sz w:val="28"/>
          <w:szCs w:val="28"/>
        </w:rPr>
        <w:t>Развить историческое мышление: Учить не «что было», а «почему так произошло» и «к</w:t>
      </w:r>
      <w:r>
        <w:rPr>
          <w:color w:val="000000" w:themeColor="text1"/>
          <w:sz w:val="28"/>
          <w:szCs w:val="28"/>
        </w:rPr>
        <w:t xml:space="preserve"> каким последствиям привело».</w:t>
      </w:r>
    </w:p>
    <w:p w:rsidR="00BA5EE5" w:rsidRDefault="00BA5EE5" w:rsidP="00BA5EE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BA5EE5">
        <w:rPr>
          <w:color w:val="000000" w:themeColor="text1"/>
          <w:sz w:val="28"/>
          <w:szCs w:val="28"/>
        </w:rPr>
        <w:t xml:space="preserve">Сформировать </w:t>
      </w:r>
      <w:proofErr w:type="spellStart"/>
      <w:r w:rsidRPr="00BA5EE5">
        <w:rPr>
          <w:color w:val="000000" w:themeColor="text1"/>
          <w:sz w:val="28"/>
          <w:szCs w:val="28"/>
        </w:rPr>
        <w:t>многоперспективность</w:t>
      </w:r>
      <w:proofErr w:type="spellEnd"/>
      <w:r w:rsidRPr="00BA5EE5">
        <w:rPr>
          <w:color w:val="000000" w:themeColor="text1"/>
          <w:sz w:val="28"/>
          <w:szCs w:val="28"/>
        </w:rPr>
        <w:t xml:space="preserve">: Увидеть событие глазами разных сторон (крестьянина и боярина, солдата </w:t>
      </w:r>
      <w:r>
        <w:rPr>
          <w:color w:val="000000" w:themeColor="text1"/>
          <w:sz w:val="28"/>
          <w:szCs w:val="28"/>
        </w:rPr>
        <w:t>и генерала).</w:t>
      </w:r>
    </w:p>
    <w:p w:rsidR="00BA5EE5" w:rsidRPr="00BA5EE5" w:rsidRDefault="00BA5EE5" w:rsidP="00BA5EE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Pr="00BA5EE5">
        <w:rPr>
          <w:color w:val="000000" w:themeColor="text1"/>
          <w:sz w:val="28"/>
          <w:szCs w:val="28"/>
        </w:rPr>
        <w:t>Связать прошлое с настоящим: Проводить исторические параллели и понимать истоки современных процессов.</w:t>
      </w:r>
    </w:p>
    <w:p w:rsidR="00BA5EE5" w:rsidRPr="00BA5EE5" w:rsidRDefault="00BA5EE5" w:rsidP="00BA5EE5">
      <w:pPr>
        <w:pStyle w:val="a3"/>
        <w:shd w:val="clear" w:color="auto" w:fill="FFFFFF"/>
        <w:spacing w:line="276" w:lineRule="auto"/>
        <w:jc w:val="both"/>
        <w:rPr>
          <w:color w:val="000000" w:themeColor="text1"/>
          <w:sz w:val="28"/>
          <w:szCs w:val="28"/>
        </w:rPr>
      </w:pPr>
      <w:r w:rsidRPr="00BA5EE5">
        <w:rPr>
          <w:color w:val="000000" w:themeColor="text1"/>
          <w:sz w:val="28"/>
          <w:szCs w:val="28"/>
        </w:rPr>
        <w:t>Арсенал учителя: эффект</w:t>
      </w:r>
      <w:r>
        <w:rPr>
          <w:color w:val="000000" w:themeColor="text1"/>
          <w:sz w:val="28"/>
          <w:szCs w:val="28"/>
        </w:rPr>
        <w:t>ивные активные методы на уроках</w:t>
      </w:r>
      <w:r w:rsidRPr="00BA5EE5">
        <w:rPr>
          <w:color w:val="000000" w:themeColor="text1"/>
          <w:sz w:val="28"/>
          <w:szCs w:val="28"/>
        </w:rPr>
        <w:t xml:space="preserve"> истории</w:t>
      </w:r>
    </w:p>
    <w:p w:rsidR="00BA5EE5" w:rsidRDefault="00BA5EE5" w:rsidP="00BA5EE5">
      <w:pPr>
        <w:pStyle w:val="a3"/>
        <w:shd w:val="clear" w:color="auto" w:fill="FFFFFF"/>
        <w:spacing w:line="276" w:lineRule="auto"/>
        <w:jc w:val="both"/>
        <w:rPr>
          <w:color w:val="000000" w:themeColor="text1"/>
          <w:sz w:val="28"/>
          <w:szCs w:val="28"/>
        </w:rPr>
      </w:pPr>
      <w:r w:rsidRPr="00BA5EE5">
        <w:rPr>
          <w:color w:val="000000" w:themeColor="text1"/>
          <w:sz w:val="28"/>
          <w:szCs w:val="28"/>
        </w:rPr>
        <w:t xml:space="preserve">1. Ролевые игры </w:t>
      </w:r>
      <w:r>
        <w:rPr>
          <w:color w:val="000000" w:themeColor="text1"/>
          <w:sz w:val="28"/>
          <w:szCs w:val="28"/>
        </w:rPr>
        <w:t>и историческое моделирование:</w:t>
      </w:r>
    </w:p>
    <w:p w:rsidR="00BA5EE5" w:rsidRDefault="00BA5EE5" w:rsidP="00BA5EE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BA5EE5">
        <w:rPr>
          <w:color w:val="000000" w:themeColor="text1"/>
          <w:sz w:val="28"/>
          <w:szCs w:val="28"/>
        </w:rPr>
        <w:t>Суд истории: Процесс над исторической личностью (Иван Грозный, Наполеон, Колумб). Ученики готовят роли обвинителей, защитников, свидетел</w:t>
      </w:r>
      <w:r>
        <w:rPr>
          <w:color w:val="000000" w:themeColor="text1"/>
          <w:sz w:val="28"/>
          <w:szCs w:val="28"/>
        </w:rPr>
        <w:t xml:space="preserve">ей, опираясь на источники. </w:t>
      </w:r>
    </w:p>
    <w:p w:rsidR="00BA5EE5" w:rsidRDefault="00BA5EE5" w:rsidP="00BA5EE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BA5EE5">
        <w:rPr>
          <w:color w:val="000000" w:themeColor="text1"/>
          <w:sz w:val="28"/>
          <w:szCs w:val="28"/>
        </w:rPr>
        <w:t>Заседание парламента или вече: Обсуждение закона или решения от лица разных сос</w:t>
      </w:r>
      <w:r>
        <w:rPr>
          <w:color w:val="000000" w:themeColor="text1"/>
          <w:sz w:val="28"/>
          <w:szCs w:val="28"/>
        </w:rPr>
        <w:t>ловий или политических фракций.</w:t>
      </w:r>
    </w:p>
    <w:p w:rsidR="00BA5EE5" w:rsidRDefault="00BA5EE5" w:rsidP="00BA5EE5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 w:themeColor="text1"/>
          <w:sz w:val="28"/>
          <w:szCs w:val="28"/>
        </w:rPr>
      </w:pPr>
      <w:r w:rsidRPr="00BA5EE5">
        <w:rPr>
          <w:color w:val="000000" w:themeColor="text1"/>
          <w:sz w:val="28"/>
          <w:szCs w:val="28"/>
        </w:rPr>
        <w:t>Дипломатические переговоры: Моделирование Ялтинской конференци</w:t>
      </w:r>
      <w:r>
        <w:rPr>
          <w:color w:val="000000" w:themeColor="text1"/>
          <w:sz w:val="28"/>
          <w:szCs w:val="28"/>
        </w:rPr>
        <w:t>и или подписание договора.</w:t>
      </w:r>
    </w:p>
    <w:p w:rsidR="00BA5EE5" w:rsidRDefault="00BA5EE5" w:rsidP="00BA5EE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BA5EE5">
        <w:rPr>
          <w:color w:val="000000" w:themeColor="text1"/>
          <w:sz w:val="28"/>
          <w:szCs w:val="28"/>
        </w:rPr>
        <w:lastRenderedPageBreak/>
        <w:t>Эффект: Глубокое погружение в контекст, понимание мотивации людей прошлого</w:t>
      </w:r>
      <w:r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br/>
        <w:t xml:space="preserve">2. Дискуссионные </w:t>
      </w:r>
      <w:proofErr w:type="gramStart"/>
      <w:r>
        <w:rPr>
          <w:color w:val="000000" w:themeColor="text1"/>
          <w:sz w:val="28"/>
          <w:szCs w:val="28"/>
        </w:rPr>
        <w:t>методы:</w:t>
      </w:r>
      <w:r>
        <w:rPr>
          <w:color w:val="000000" w:themeColor="text1"/>
          <w:sz w:val="28"/>
          <w:szCs w:val="28"/>
        </w:rPr>
        <w:br/>
      </w:r>
      <w:r w:rsidRPr="00BA5EE5">
        <w:rPr>
          <w:color w:val="000000" w:themeColor="text1"/>
          <w:sz w:val="28"/>
          <w:szCs w:val="28"/>
        </w:rPr>
        <w:t>Дебаты</w:t>
      </w:r>
      <w:proofErr w:type="gramEnd"/>
      <w:r w:rsidRPr="00BA5EE5">
        <w:rPr>
          <w:color w:val="000000" w:themeColor="text1"/>
          <w:sz w:val="28"/>
          <w:szCs w:val="28"/>
        </w:rPr>
        <w:t>: Формальные дебаты на исторически спорные темы («Реформы Петра I – благо или вред для России?», «Был ли</w:t>
      </w:r>
      <w:r>
        <w:rPr>
          <w:color w:val="000000" w:themeColor="text1"/>
          <w:sz w:val="28"/>
          <w:szCs w:val="28"/>
        </w:rPr>
        <w:t xml:space="preserve"> неизбежен распад СССР?»).</w:t>
      </w:r>
    </w:p>
    <w:p w:rsidR="00BA5EE5" w:rsidRDefault="00BA5EE5" w:rsidP="00BA5EE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BA5EE5">
        <w:rPr>
          <w:color w:val="000000" w:themeColor="text1"/>
          <w:sz w:val="28"/>
          <w:szCs w:val="28"/>
        </w:rPr>
        <w:t>Аквариум: Групповая дискуссия, где часть класса наблюдает и а</w:t>
      </w:r>
      <w:r>
        <w:rPr>
          <w:color w:val="000000" w:themeColor="text1"/>
          <w:sz w:val="28"/>
          <w:szCs w:val="28"/>
        </w:rPr>
        <w:t>нализирует ход обсуждения.</w:t>
      </w:r>
    </w:p>
    <w:p w:rsidR="00BA5EE5" w:rsidRDefault="00BA5EE5" w:rsidP="00BA5EE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BA5EE5">
        <w:rPr>
          <w:color w:val="000000" w:themeColor="text1"/>
          <w:sz w:val="28"/>
          <w:szCs w:val="28"/>
        </w:rPr>
        <w:t>Сократический семинар: Исследование сложного текста (исторического документа, статьи) через вопросы, не им</w:t>
      </w:r>
      <w:r>
        <w:rPr>
          <w:color w:val="000000" w:themeColor="text1"/>
          <w:sz w:val="28"/>
          <w:szCs w:val="28"/>
        </w:rPr>
        <w:t>еющие однозначного ответа.</w:t>
      </w:r>
    </w:p>
    <w:p w:rsidR="00BA5EE5" w:rsidRDefault="00BA5EE5" w:rsidP="00BA5EE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BA5EE5">
        <w:rPr>
          <w:color w:val="000000" w:themeColor="text1"/>
          <w:sz w:val="28"/>
          <w:szCs w:val="28"/>
        </w:rPr>
        <w:t>Эффект: Развитие умения аргументировать, слышать оппонента, отстаивать свою</w:t>
      </w:r>
      <w:r>
        <w:rPr>
          <w:color w:val="000000" w:themeColor="text1"/>
          <w:sz w:val="28"/>
          <w:szCs w:val="28"/>
        </w:rPr>
        <w:t xml:space="preserve"> точку зрения на основе фактов.</w:t>
      </w:r>
    </w:p>
    <w:p w:rsidR="00BA5EE5" w:rsidRPr="00BA5EE5" w:rsidRDefault="00BA5EE5" w:rsidP="00BA5EE5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 w:themeColor="text1"/>
          <w:sz w:val="28"/>
          <w:szCs w:val="28"/>
        </w:rPr>
      </w:pPr>
      <w:r w:rsidRPr="00BA5EE5">
        <w:rPr>
          <w:color w:val="000000" w:themeColor="text1"/>
          <w:sz w:val="28"/>
          <w:szCs w:val="28"/>
        </w:rPr>
        <w:t>3. П</w:t>
      </w:r>
      <w:r>
        <w:rPr>
          <w:color w:val="000000" w:themeColor="text1"/>
          <w:sz w:val="28"/>
          <w:szCs w:val="28"/>
        </w:rPr>
        <w:t xml:space="preserve">роблемно-поисковые </w:t>
      </w:r>
      <w:proofErr w:type="gramStart"/>
      <w:r>
        <w:rPr>
          <w:color w:val="000000" w:themeColor="text1"/>
          <w:sz w:val="28"/>
          <w:szCs w:val="28"/>
        </w:rPr>
        <w:t>методы:</w:t>
      </w:r>
      <w:r>
        <w:rPr>
          <w:color w:val="000000" w:themeColor="text1"/>
          <w:sz w:val="28"/>
          <w:szCs w:val="28"/>
        </w:rPr>
        <w:br/>
      </w:r>
      <w:r w:rsidRPr="00BA5EE5">
        <w:rPr>
          <w:color w:val="000000" w:themeColor="text1"/>
          <w:sz w:val="28"/>
          <w:szCs w:val="28"/>
        </w:rPr>
        <w:t>Кейс</w:t>
      </w:r>
      <w:proofErr w:type="gramEnd"/>
      <w:r w:rsidRPr="00BA5EE5">
        <w:rPr>
          <w:color w:val="000000" w:themeColor="text1"/>
          <w:sz w:val="28"/>
          <w:szCs w:val="28"/>
        </w:rPr>
        <w:t>-</w:t>
      </w:r>
      <w:proofErr w:type="spellStart"/>
      <w:r w:rsidRPr="00BA5EE5">
        <w:rPr>
          <w:color w:val="000000" w:themeColor="text1"/>
          <w:sz w:val="28"/>
          <w:szCs w:val="28"/>
        </w:rPr>
        <w:t>стади</w:t>
      </w:r>
      <w:proofErr w:type="spellEnd"/>
      <w:r w:rsidRPr="00BA5EE5">
        <w:rPr>
          <w:color w:val="000000" w:themeColor="text1"/>
          <w:sz w:val="28"/>
          <w:szCs w:val="28"/>
        </w:rPr>
        <w:t xml:space="preserve"> (анализ конкретных ситуаций): Ученикам предлагается «архивное дело» с набором противоречивых источников (письма, дневники, газетные статьи, статистика) по какому-либо событию. Их задача </w:t>
      </w:r>
      <w:r>
        <w:rPr>
          <w:color w:val="000000" w:themeColor="text1"/>
          <w:sz w:val="28"/>
          <w:szCs w:val="28"/>
        </w:rPr>
        <w:t>– реконструировать истину.</w:t>
      </w:r>
      <w:r>
        <w:rPr>
          <w:color w:val="000000" w:themeColor="text1"/>
          <w:sz w:val="28"/>
          <w:szCs w:val="28"/>
        </w:rPr>
        <w:br/>
      </w:r>
      <w:r w:rsidRPr="00BA5EE5">
        <w:rPr>
          <w:color w:val="000000" w:themeColor="text1"/>
          <w:sz w:val="28"/>
          <w:szCs w:val="28"/>
        </w:rPr>
        <w:t xml:space="preserve">Историческое расследование: Что на самом деле произошло в «деле царевича Алексея»? Кто был виновником </w:t>
      </w:r>
      <w:r>
        <w:rPr>
          <w:color w:val="000000" w:themeColor="text1"/>
          <w:sz w:val="28"/>
          <w:szCs w:val="28"/>
        </w:rPr>
        <w:t xml:space="preserve">пожара Москвы в 1812 </w:t>
      </w:r>
      <w:proofErr w:type="gramStart"/>
      <w:r>
        <w:rPr>
          <w:color w:val="000000" w:themeColor="text1"/>
          <w:sz w:val="28"/>
          <w:szCs w:val="28"/>
        </w:rPr>
        <w:t>году?</w:t>
      </w:r>
      <w:r>
        <w:rPr>
          <w:color w:val="000000" w:themeColor="text1"/>
          <w:sz w:val="28"/>
          <w:szCs w:val="28"/>
        </w:rPr>
        <w:br/>
      </w:r>
      <w:r w:rsidRPr="00BA5EE5">
        <w:rPr>
          <w:color w:val="000000" w:themeColor="text1"/>
          <w:sz w:val="28"/>
          <w:szCs w:val="28"/>
        </w:rPr>
        <w:t>Эффект</w:t>
      </w:r>
      <w:proofErr w:type="gramEnd"/>
      <w:r w:rsidRPr="00BA5EE5">
        <w:rPr>
          <w:color w:val="000000" w:themeColor="text1"/>
          <w:sz w:val="28"/>
          <w:szCs w:val="28"/>
        </w:rPr>
        <w:t>: Умение работать с источниками, отделять факты от интерпретаций, противостоять фальсификациям.</w:t>
      </w:r>
      <w:r w:rsidRPr="00BA5EE5">
        <w:rPr>
          <w:color w:val="000000" w:themeColor="text1"/>
          <w:sz w:val="28"/>
          <w:szCs w:val="28"/>
        </w:rPr>
        <w:br/>
        <w:t>4. Визуали</w:t>
      </w:r>
      <w:r>
        <w:rPr>
          <w:color w:val="000000" w:themeColor="text1"/>
          <w:sz w:val="28"/>
          <w:szCs w:val="28"/>
        </w:rPr>
        <w:t>зация и творческие методы:</w:t>
      </w:r>
      <w:r>
        <w:rPr>
          <w:color w:val="000000" w:themeColor="text1"/>
          <w:sz w:val="28"/>
          <w:szCs w:val="28"/>
        </w:rPr>
        <w:br/>
      </w:r>
      <w:r w:rsidRPr="00BA5EE5">
        <w:rPr>
          <w:color w:val="000000" w:themeColor="text1"/>
          <w:sz w:val="28"/>
          <w:szCs w:val="28"/>
        </w:rPr>
        <w:t xml:space="preserve">Создание исторических комиксов или </w:t>
      </w:r>
      <w:proofErr w:type="spellStart"/>
      <w:r w:rsidRPr="00BA5EE5">
        <w:rPr>
          <w:color w:val="000000" w:themeColor="text1"/>
          <w:sz w:val="28"/>
          <w:szCs w:val="28"/>
        </w:rPr>
        <w:t>инфографики</w:t>
      </w:r>
      <w:proofErr w:type="spellEnd"/>
      <w:r w:rsidRPr="00BA5EE5">
        <w:rPr>
          <w:color w:val="000000" w:themeColor="text1"/>
          <w:sz w:val="28"/>
          <w:szCs w:val="28"/>
        </w:rPr>
        <w:t>: На тему «Путь варягов в Константинополь» или «Структура управления Др</w:t>
      </w:r>
      <w:r>
        <w:rPr>
          <w:color w:val="000000" w:themeColor="text1"/>
          <w:sz w:val="28"/>
          <w:szCs w:val="28"/>
        </w:rPr>
        <w:t>евнерусским государством».</w:t>
      </w:r>
      <w:r>
        <w:rPr>
          <w:color w:val="000000" w:themeColor="text1"/>
          <w:sz w:val="28"/>
          <w:szCs w:val="28"/>
        </w:rPr>
        <w:br/>
      </w:r>
      <w:r w:rsidRPr="00BA5EE5">
        <w:rPr>
          <w:color w:val="000000" w:themeColor="text1"/>
          <w:sz w:val="28"/>
          <w:szCs w:val="28"/>
        </w:rPr>
        <w:t xml:space="preserve">Съемка короткого ролика (скетча) в стиле эпохи: Интервью с Жанной </w:t>
      </w:r>
      <w:proofErr w:type="spellStart"/>
      <w:r w:rsidRPr="00BA5EE5">
        <w:rPr>
          <w:color w:val="000000" w:themeColor="text1"/>
          <w:sz w:val="28"/>
          <w:szCs w:val="28"/>
        </w:rPr>
        <w:t>д’Арк</w:t>
      </w:r>
      <w:proofErr w:type="spellEnd"/>
      <w:r w:rsidRPr="00BA5EE5">
        <w:rPr>
          <w:color w:val="000000" w:themeColor="text1"/>
          <w:sz w:val="28"/>
          <w:szCs w:val="28"/>
        </w:rPr>
        <w:t xml:space="preserve">, репортаж </w:t>
      </w:r>
      <w:r>
        <w:rPr>
          <w:color w:val="000000" w:themeColor="text1"/>
          <w:sz w:val="28"/>
          <w:szCs w:val="28"/>
        </w:rPr>
        <w:t>с полей Куликовской битвы.</w:t>
      </w:r>
      <w:r>
        <w:rPr>
          <w:color w:val="000000" w:themeColor="text1"/>
          <w:sz w:val="28"/>
          <w:szCs w:val="28"/>
        </w:rPr>
        <w:br/>
      </w:r>
      <w:r w:rsidRPr="00BA5EE5">
        <w:rPr>
          <w:color w:val="000000" w:themeColor="text1"/>
          <w:sz w:val="28"/>
          <w:szCs w:val="28"/>
        </w:rPr>
        <w:t>Составление интеллект-карт (</w:t>
      </w:r>
      <w:proofErr w:type="spellStart"/>
      <w:r w:rsidRPr="00BA5EE5">
        <w:rPr>
          <w:color w:val="000000" w:themeColor="text1"/>
          <w:sz w:val="28"/>
          <w:szCs w:val="28"/>
        </w:rPr>
        <w:t>mind</w:t>
      </w:r>
      <w:proofErr w:type="spellEnd"/>
      <w:r w:rsidRPr="00BA5EE5">
        <w:rPr>
          <w:color w:val="000000" w:themeColor="text1"/>
          <w:sz w:val="28"/>
          <w:szCs w:val="28"/>
        </w:rPr>
        <w:t xml:space="preserve"> </w:t>
      </w:r>
      <w:proofErr w:type="spellStart"/>
      <w:r w:rsidRPr="00BA5EE5">
        <w:rPr>
          <w:color w:val="000000" w:themeColor="text1"/>
          <w:sz w:val="28"/>
          <w:szCs w:val="28"/>
        </w:rPr>
        <w:t>map</w:t>
      </w:r>
      <w:proofErr w:type="spellEnd"/>
      <w:r w:rsidRPr="00BA5EE5">
        <w:rPr>
          <w:color w:val="000000" w:themeColor="text1"/>
          <w:sz w:val="28"/>
          <w:szCs w:val="28"/>
        </w:rPr>
        <w:t>): Для анализа причин и последствий крупных событий, таких</w:t>
      </w:r>
      <w:r>
        <w:rPr>
          <w:color w:val="000000" w:themeColor="text1"/>
          <w:sz w:val="28"/>
          <w:szCs w:val="28"/>
        </w:rPr>
        <w:t xml:space="preserve"> как Первая мировая война.</w:t>
      </w:r>
      <w:r>
        <w:rPr>
          <w:color w:val="000000" w:themeColor="text1"/>
          <w:sz w:val="28"/>
          <w:szCs w:val="28"/>
        </w:rPr>
        <w:br/>
      </w:r>
      <w:r w:rsidRPr="00BA5EE5">
        <w:rPr>
          <w:color w:val="000000" w:themeColor="text1"/>
          <w:sz w:val="28"/>
          <w:szCs w:val="28"/>
        </w:rPr>
        <w:t>Эффект: Эмоциональное вовлечение, развитие креативности, структурирование сложной информац</w:t>
      </w:r>
      <w:r>
        <w:rPr>
          <w:color w:val="000000" w:themeColor="text1"/>
          <w:sz w:val="28"/>
          <w:szCs w:val="28"/>
        </w:rPr>
        <w:t>ии.</w:t>
      </w:r>
      <w:r>
        <w:rPr>
          <w:color w:val="000000" w:themeColor="text1"/>
          <w:sz w:val="28"/>
          <w:szCs w:val="28"/>
        </w:rPr>
        <w:br/>
        <w:t>5. Игровые технологии:</w:t>
      </w:r>
      <w:r>
        <w:rPr>
          <w:color w:val="000000" w:themeColor="text1"/>
          <w:sz w:val="28"/>
          <w:szCs w:val="28"/>
        </w:rPr>
        <w:br/>
      </w:r>
      <w:r w:rsidRPr="00BA5EE5">
        <w:rPr>
          <w:color w:val="000000" w:themeColor="text1"/>
          <w:sz w:val="28"/>
          <w:szCs w:val="28"/>
        </w:rPr>
        <w:t>Настольные исторические игры: От самодельных викторин до сложных стратегий, моделирующих экономически</w:t>
      </w:r>
      <w:r>
        <w:rPr>
          <w:color w:val="000000" w:themeColor="text1"/>
          <w:sz w:val="28"/>
          <w:szCs w:val="28"/>
        </w:rPr>
        <w:t>е и политические процессы.</w:t>
      </w:r>
      <w:r>
        <w:rPr>
          <w:color w:val="000000" w:themeColor="text1"/>
          <w:sz w:val="28"/>
          <w:szCs w:val="28"/>
        </w:rPr>
        <w:br/>
      </w:r>
      <w:proofErr w:type="spellStart"/>
      <w:r w:rsidRPr="00BA5EE5">
        <w:rPr>
          <w:color w:val="000000" w:themeColor="text1"/>
          <w:sz w:val="28"/>
          <w:szCs w:val="28"/>
        </w:rPr>
        <w:t>Квест</w:t>
      </w:r>
      <w:proofErr w:type="spellEnd"/>
      <w:r w:rsidRPr="00BA5EE5">
        <w:rPr>
          <w:color w:val="000000" w:themeColor="text1"/>
          <w:sz w:val="28"/>
          <w:szCs w:val="28"/>
        </w:rPr>
        <w:t xml:space="preserve"> по исторической эпохе: Поиск «артефактов», решение шифров и задач, осно</w:t>
      </w:r>
      <w:r>
        <w:rPr>
          <w:color w:val="000000" w:themeColor="text1"/>
          <w:sz w:val="28"/>
          <w:szCs w:val="28"/>
        </w:rPr>
        <w:t>ванных на реалиях времени.</w:t>
      </w:r>
      <w:r>
        <w:rPr>
          <w:color w:val="000000" w:themeColor="text1"/>
          <w:sz w:val="28"/>
          <w:szCs w:val="28"/>
        </w:rPr>
        <w:br/>
      </w:r>
      <w:r w:rsidRPr="00BA5EE5">
        <w:rPr>
          <w:color w:val="000000" w:themeColor="text1"/>
          <w:sz w:val="28"/>
          <w:szCs w:val="28"/>
        </w:rPr>
        <w:t>Эффект: Высокая мотивация, соревновательный дух, запоминание информации через действие.</w:t>
      </w:r>
    </w:p>
    <w:p w:rsidR="00BA5EE5" w:rsidRPr="00BA5EE5" w:rsidRDefault="00BA5EE5" w:rsidP="00BA5EE5">
      <w:pPr>
        <w:pStyle w:val="a3"/>
        <w:shd w:val="clear" w:color="auto" w:fill="FFFFFF"/>
        <w:spacing w:line="276" w:lineRule="auto"/>
        <w:jc w:val="both"/>
        <w:rPr>
          <w:color w:val="000000" w:themeColor="text1"/>
          <w:sz w:val="28"/>
          <w:szCs w:val="28"/>
        </w:rPr>
      </w:pPr>
      <w:r w:rsidRPr="00BA5EE5">
        <w:rPr>
          <w:color w:val="000000" w:themeColor="text1"/>
          <w:sz w:val="28"/>
          <w:szCs w:val="28"/>
        </w:rPr>
        <w:t>Ва</w:t>
      </w:r>
      <w:bookmarkStart w:id="0" w:name="_GoBack"/>
      <w:bookmarkEnd w:id="0"/>
      <w:r w:rsidRPr="00BA5EE5">
        <w:rPr>
          <w:color w:val="000000" w:themeColor="text1"/>
          <w:sz w:val="28"/>
          <w:szCs w:val="28"/>
        </w:rPr>
        <w:t>жные принципы применения АМО на истории:</w:t>
      </w:r>
    </w:p>
    <w:p w:rsidR="00BA5EE5" w:rsidRPr="00BA5EE5" w:rsidRDefault="00BA5EE5" w:rsidP="00BA5EE5">
      <w:pPr>
        <w:pStyle w:val="a3"/>
        <w:shd w:val="clear" w:color="auto" w:fill="FFFFFF"/>
        <w:spacing w:line="276" w:lineRule="auto"/>
        <w:jc w:val="both"/>
        <w:rPr>
          <w:color w:val="000000" w:themeColor="text1"/>
          <w:sz w:val="28"/>
          <w:szCs w:val="28"/>
        </w:rPr>
      </w:pPr>
      <w:r w:rsidRPr="00BA5EE5">
        <w:rPr>
          <w:color w:val="000000" w:themeColor="text1"/>
          <w:sz w:val="28"/>
          <w:szCs w:val="28"/>
        </w:rPr>
        <w:lastRenderedPageBreak/>
        <w:t xml:space="preserve">· Достоверность: Любая игра или дискуссия должны опираться на надежные исторические источники и факты. Нельзя допускать вольных трактовок, переходящих в </w:t>
      </w:r>
      <w:proofErr w:type="spellStart"/>
      <w:proofErr w:type="gramStart"/>
      <w:r w:rsidRPr="00BA5EE5">
        <w:rPr>
          <w:color w:val="000000" w:themeColor="text1"/>
          <w:sz w:val="28"/>
          <w:szCs w:val="28"/>
        </w:rPr>
        <w:t>мифологизацию</w:t>
      </w:r>
      <w:proofErr w:type="spellEnd"/>
      <w:r w:rsidRPr="00BA5EE5">
        <w:rPr>
          <w:color w:val="000000" w:themeColor="text1"/>
          <w:sz w:val="28"/>
          <w:szCs w:val="28"/>
        </w:rPr>
        <w:t>.</w:t>
      </w:r>
      <w:r w:rsidRPr="00BA5EE5">
        <w:rPr>
          <w:color w:val="000000" w:themeColor="text1"/>
          <w:sz w:val="28"/>
          <w:szCs w:val="28"/>
        </w:rPr>
        <w:br/>
        <w:t>·</w:t>
      </w:r>
      <w:proofErr w:type="gramEnd"/>
      <w:r w:rsidRPr="00BA5EE5">
        <w:rPr>
          <w:color w:val="000000" w:themeColor="text1"/>
          <w:sz w:val="28"/>
          <w:szCs w:val="28"/>
        </w:rPr>
        <w:t xml:space="preserve"> Психологическая безопасность: При обсуждении спорных или трагических событий (войны, репрессии) важно создать атмосферу уважения.</w:t>
      </w:r>
      <w:r w:rsidRPr="00BA5EE5">
        <w:rPr>
          <w:color w:val="000000" w:themeColor="text1"/>
          <w:sz w:val="28"/>
          <w:szCs w:val="28"/>
        </w:rPr>
        <w:br/>
        <w:t xml:space="preserve">· Рефлексия: Любой активный метод должен завершаться этапом осмысления. Что мы узнали? Какие выводы сделали? Как это меняет наше понимание </w:t>
      </w:r>
      <w:proofErr w:type="gramStart"/>
      <w:r w:rsidRPr="00BA5EE5">
        <w:rPr>
          <w:color w:val="000000" w:themeColor="text1"/>
          <w:sz w:val="28"/>
          <w:szCs w:val="28"/>
        </w:rPr>
        <w:t>эпохи?</w:t>
      </w:r>
      <w:r w:rsidRPr="00BA5EE5">
        <w:rPr>
          <w:color w:val="000000" w:themeColor="text1"/>
          <w:sz w:val="28"/>
          <w:szCs w:val="28"/>
        </w:rPr>
        <w:br/>
        <w:t>·</w:t>
      </w:r>
      <w:proofErr w:type="gramEnd"/>
      <w:r w:rsidRPr="00BA5EE5">
        <w:rPr>
          <w:color w:val="000000" w:themeColor="text1"/>
          <w:sz w:val="28"/>
          <w:szCs w:val="28"/>
        </w:rPr>
        <w:t xml:space="preserve"> Системность: АМО – не развлекательное дополнение, а органичная часть учебного процесса, логически связанная с темой и целями урока.</w:t>
      </w:r>
    </w:p>
    <w:p w:rsidR="00BA5EE5" w:rsidRPr="00BA5EE5" w:rsidRDefault="00BA5EE5" w:rsidP="00BA5EE5">
      <w:pPr>
        <w:pStyle w:val="a3"/>
        <w:shd w:val="clear" w:color="auto" w:fill="FFFFFF"/>
        <w:spacing w:line="276" w:lineRule="auto"/>
        <w:jc w:val="both"/>
        <w:rPr>
          <w:color w:val="000000" w:themeColor="text1"/>
          <w:sz w:val="28"/>
          <w:szCs w:val="28"/>
        </w:rPr>
      </w:pPr>
      <w:r w:rsidRPr="00BA5EE5">
        <w:rPr>
          <w:color w:val="000000" w:themeColor="text1"/>
          <w:sz w:val="28"/>
          <w:szCs w:val="28"/>
        </w:rPr>
        <w:t>Заключение</w:t>
      </w:r>
    </w:p>
    <w:p w:rsidR="00BA5EE5" w:rsidRPr="00BA5EE5" w:rsidRDefault="00BA5EE5" w:rsidP="00BA5EE5">
      <w:pPr>
        <w:pStyle w:val="a3"/>
        <w:shd w:val="clear" w:color="auto" w:fill="FFFFFF"/>
        <w:spacing w:line="276" w:lineRule="auto"/>
        <w:jc w:val="both"/>
        <w:rPr>
          <w:color w:val="000000" w:themeColor="text1"/>
          <w:sz w:val="28"/>
          <w:szCs w:val="28"/>
        </w:rPr>
      </w:pPr>
      <w:r w:rsidRPr="00BA5EE5">
        <w:rPr>
          <w:color w:val="000000" w:themeColor="text1"/>
          <w:sz w:val="28"/>
          <w:szCs w:val="28"/>
        </w:rPr>
        <w:t>Применение активных методов на уроках истории – это путь от формального изучения предмета к воспитанию мыслящего, сопереживающего и критически настроенного гражданина. Когда ученик сам «проживает» историю через игру, дискуссию или расследование, он перестает быть пассивным потребителем информации. Он становится исследователем, который понимает, что прошлое – это сложный, многоголосый мир, диалог с которым помогает лучше понять себя и настоящее. Задача современного учителя истории – не дать готовые ответы, а создать условия, в которых эти ответы будут рождаться в умах учеников.</w:t>
      </w:r>
    </w:p>
    <w:p w:rsidR="008C7340" w:rsidRPr="00BA5EE5" w:rsidRDefault="008C7340">
      <w:pPr>
        <w:rPr>
          <w:color w:val="000000" w:themeColor="text1"/>
        </w:rPr>
      </w:pPr>
    </w:p>
    <w:sectPr w:rsidR="008C7340" w:rsidRPr="00BA5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555"/>
    <w:rsid w:val="008C7340"/>
    <w:rsid w:val="00AF3555"/>
    <w:rsid w:val="00BA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9AF7B5-7906-4CB1-9D54-662447AF4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5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5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740</Words>
  <Characters>4220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2025-12-25T11:54:00Z</dcterms:created>
  <dcterms:modified xsi:type="dcterms:W3CDTF">2025-12-25T12:02:00Z</dcterms:modified>
</cp:coreProperties>
</file>