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29" w:rsidRPr="00ED1029" w:rsidRDefault="00ED1029" w:rsidP="00ED1029">
      <w:pPr>
        <w:ind w:firstLine="0"/>
        <w:jc w:val="center"/>
        <w:rPr>
          <w:rFonts w:cs="Times New Roman"/>
          <w:b/>
          <w:sz w:val="32"/>
          <w:szCs w:val="32"/>
        </w:rPr>
      </w:pPr>
      <w:r w:rsidRPr="00ED1029">
        <w:rPr>
          <w:rFonts w:cs="Times New Roman"/>
          <w:b/>
          <w:sz w:val="32"/>
          <w:szCs w:val="32"/>
        </w:rPr>
        <w:t>Муниципальное бюджетное образовательное учреждение</w:t>
      </w:r>
    </w:p>
    <w:p w:rsidR="00ED1029" w:rsidRPr="00ED1029" w:rsidRDefault="00ED1029" w:rsidP="00ED1029">
      <w:pPr>
        <w:jc w:val="center"/>
        <w:rPr>
          <w:rFonts w:cs="Times New Roman"/>
          <w:b/>
          <w:sz w:val="32"/>
          <w:szCs w:val="32"/>
        </w:rPr>
      </w:pPr>
      <w:r w:rsidRPr="00ED1029">
        <w:rPr>
          <w:rFonts w:cs="Times New Roman"/>
          <w:b/>
          <w:sz w:val="32"/>
          <w:szCs w:val="32"/>
        </w:rPr>
        <w:t>Дополнительного образования</w:t>
      </w:r>
    </w:p>
    <w:p w:rsidR="00ED1029" w:rsidRPr="00ED1029" w:rsidRDefault="00ED1029" w:rsidP="00ED1029">
      <w:pPr>
        <w:jc w:val="center"/>
        <w:rPr>
          <w:rFonts w:cs="Times New Roman"/>
          <w:b/>
          <w:sz w:val="32"/>
          <w:szCs w:val="32"/>
        </w:rPr>
      </w:pPr>
      <w:r w:rsidRPr="00ED1029">
        <w:rPr>
          <w:rFonts w:cs="Times New Roman"/>
          <w:b/>
          <w:sz w:val="32"/>
          <w:szCs w:val="32"/>
        </w:rPr>
        <w:t>«Детская школа искусств» г. Нелидово, Тверская область</w:t>
      </w:r>
    </w:p>
    <w:p w:rsidR="00ED1029" w:rsidRPr="00ED1029" w:rsidRDefault="00ED1029" w:rsidP="00ED1029">
      <w:pPr>
        <w:jc w:val="center"/>
        <w:rPr>
          <w:sz w:val="32"/>
          <w:szCs w:val="32"/>
        </w:rPr>
      </w:pPr>
    </w:p>
    <w:p w:rsidR="00ED1029" w:rsidRPr="00A254E2" w:rsidRDefault="00ED1029" w:rsidP="00ED1029">
      <w:pPr>
        <w:jc w:val="center"/>
      </w:pPr>
    </w:p>
    <w:p w:rsidR="00ED1029" w:rsidRPr="00A254E2" w:rsidRDefault="00ED1029" w:rsidP="00ED1029">
      <w:pPr>
        <w:tabs>
          <w:tab w:val="left" w:pos="2496"/>
        </w:tabs>
        <w:rPr>
          <w:rFonts w:cs="Times New Roman"/>
          <w:b/>
          <w:szCs w:val="28"/>
        </w:rPr>
      </w:pPr>
    </w:p>
    <w:p w:rsidR="00ED1029" w:rsidRDefault="00ED1029" w:rsidP="00ED1029">
      <w:pPr>
        <w:tabs>
          <w:tab w:val="left" w:pos="993"/>
        </w:tabs>
        <w:jc w:val="center"/>
        <w:rPr>
          <w:szCs w:val="28"/>
        </w:rPr>
      </w:pPr>
    </w:p>
    <w:p w:rsidR="00ED1029" w:rsidRDefault="00ED1029" w:rsidP="00ED1029">
      <w:pPr>
        <w:tabs>
          <w:tab w:val="left" w:pos="993"/>
        </w:tabs>
        <w:jc w:val="center"/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Pr="0061429D" w:rsidRDefault="00ED1029" w:rsidP="00ED1029">
      <w:pPr>
        <w:tabs>
          <w:tab w:val="left" w:pos="993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Методическая разработка </w:t>
      </w:r>
      <w:r w:rsidR="00792C84">
        <w:rPr>
          <w:b/>
          <w:sz w:val="40"/>
          <w:szCs w:val="40"/>
        </w:rPr>
        <w:t xml:space="preserve">открытого </w:t>
      </w:r>
      <w:r>
        <w:rPr>
          <w:b/>
          <w:sz w:val="40"/>
          <w:szCs w:val="40"/>
        </w:rPr>
        <w:t>урока</w:t>
      </w:r>
      <w:r w:rsidRPr="0061429D">
        <w:rPr>
          <w:b/>
          <w:sz w:val="40"/>
          <w:szCs w:val="40"/>
        </w:rPr>
        <w:t xml:space="preserve"> на тему:</w:t>
      </w:r>
    </w:p>
    <w:p w:rsidR="00ED1029" w:rsidRPr="00ED1029" w:rsidRDefault="00ED1029" w:rsidP="00ED1029">
      <w:pPr>
        <w:ind w:firstLine="0"/>
        <w:jc w:val="center"/>
        <w:rPr>
          <w:b/>
          <w:sz w:val="40"/>
          <w:szCs w:val="40"/>
        </w:rPr>
      </w:pPr>
      <w:r w:rsidRPr="00ED1029">
        <w:rPr>
          <w:b/>
          <w:sz w:val="40"/>
          <w:szCs w:val="40"/>
        </w:rPr>
        <w:t>«Работа над художественным образом в произведении П. И. Чайковского «Май. Белые ночи» из цикла «Времена года».</w:t>
      </w:r>
    </w:p>
    <w:p w:rsidR="00ED1029" w:rsidRPr="0061429D" w:rsidRDefault="00ED1029" w:rsidP="00ED1029">
      <w:pPr>
        <w:tabs>
          <w:tab w:val="left" w:pos="993"/>
        </w:tabs>
        <w:jc w:val="center"/>
        <w:rPr>
          <w:b/>
          <w:sz w:val="40"/>
          <w:szCs w:val="40"/>
        </w:rPr>
      </w:pPr>
    </w:p>
    <w:p w:rsidR="00ED1029" w:rsidRPr="0061429D" w:rsidRDefault="00ED1029" w:rsidP="00ED1029">
      <w:pPr>
        <w:tabs>
          <w:tab w:val="left" w:pos="993"/>
        </w:tabs>
        <w:rPr>
          <w:b/>
          <w:szCs w:val="28"/>
        </w:rPr>
      </w:pPr>
    </w:p>
    <w:p w:rsidR="00ED1029" w:rsidRPr="0061429D" w:rsidRDefault="00ED1029" w:rsidP="00ED1029">
      <w:pPr>
        <w:tabs>
          <w:tab w:val="left" w:pos="5955"/>
        </w:tabs>
        <w:rPr>
          <w:b/>
          <w:szCs w:val="28"/>
        </w:rPr>
      </w:pPr>
      <w:r w:rsidRPr="0061429D">
        <w:rPr>
          <w:b/>
          <w:szCs w:val="28"/>
        </w:rPr>
        <w:tab/>
        <w:t xml:space="preserve"> </w:t>
      </w: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rPr>
          <w:rFonts w:cs="Times New Roman"/>
        </w:rPr>
      </w:pPr>
    </w:p>
    <w:p w:rsidR="00ED1029" w:rsidRDefault="00ED1029" w:rsidP="00ED1029">
      <w:pPr>
        <w:jc w:val="right"/>
        <w:rPr>
          <w:rFonts w:cs="Times New Roman"/>
          <w:szCs w:val="28"/>
        </w:rPr>
      </w:pPr>
      <w:r w:rsidRPr="00A254E2">
        <w:rPr>
          <w:rFonts w:cs="Times New Roman"/>
          <w:szCs w:val="28"/>
        </w:rPr>
        <w:t xml:space="preserve">                                                                       </w:t>
      </w:r>
      <w:r>
        <w:rPr>
          <w:rFonts w:cs="Times New Roman"/>
          <w:szCs w:val="28"/>
        </w:rPr>
        <w:t xml:space="preserve"> </w:t>
      </w:r>
    </w:p>
    <w:p w:rsidR="00ED1029" w:rsidRDefault="00ED1029" w:rsidP="00ED1029">
      <w:pPr>
        <w:jc w:val="right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</w:t>
      </w:r>
      <w:r>
        <w:rPr>
          <w:rFonts w:cs="Times New Roman"/>
          <w:b/>
          <w:szCs w:val="28"/>
        </w:rPr>
        <w:t>Подготовила</w:t>
      </w:r>
      <w:r w:rsidRPr="00A254E2">
        <w:rPr>
          <w:rFonts w:cs="Times New Roman"/>
          <w:b/>
          <w:szCs w:val="28"/>
        </w:rPr>
        <w:t xml:space="preserve"> </w:t>
      </w:r>
    </w:p>
    <w:p w:rsidR="00ED1029" w:rsidRPr="000F09BE" w:rsidRDefault="00ED1029" w:rsidP="00ED1029">
      <w:pPr>
        <w:jc w:val="right"/>
        <w:rPr>
          <w:rFonts w:cs="Times New Roman"/>
          <w:b/>
          <w:szCs w:val="28"/>
        </w:rPr>
      </w:pPr>
      <w:proofErr w:type="gramStart"/>
      <w:r w:rsidRPr="00A254E2">
        <w:rPr>
          <w:rFonts w:cs="Times New Roman"/>
          <w:b/>
          <w:szCs w:val="28"/>
        </w:rPr>
        <w:t>преподаватель</w:t>
      </w:r>
      <w:proofErr w:type="gramEnd"/>
      <w:r w:rsidRPr="00A254E2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по классу </w:t>
      </w:r>
      <w:r w:rsidRPr="00A254E2">
        <w:rPr>
          <w:rFonts w:cs="Times New Roman"/>
          <w:b/>
          <w:szCs w:val="28"/>
        </w:rPr>
        <w:t>фортепиано</w:t>
      </w:r>
    </w:p>
    <w:p w:rsidR="00ED1029" w:rsidRPr="00A254E2" w:rsidRDefault="00ED1029" w:rsidP="00ED1029">
      <w:pPr>
        <w:jc w:val="right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Лукоянова</w:t>
      </w:r>
      <w:proofErr w:type="spellEnd"/>
      <w:r>
        <w:rPr>
          <w:rFonts w:cs="Times New Roman"/>
          <w:b/>
          <w:szCs w:val="28"/>
        </w:rPr>
        <w:t xml:space="preserve"> Н.К.</w:t>
      </w:r>
    </w:p>
    <w:p w:rsidR="00ED1029" w:rsidRPr="00A254E2" w:rsidRDefault="00ED1029" w:rsidP="00ED1029">
      <w:pPr>
        <w:jc w:val="right"/>
        <w:rPr>
          <w:rFonts w:cs="Times New Roman"/>
          <w:b/>
          <w:szCs w:val="28"/>
        </w:rPr>
      </w:pPr>
      <w:r w:rsidRPr="00A254E2">
        <w:rPr>
          <w:rFonts w:cs="Times New Roman"/>
          <w:b/>
          <w:szCs w:val="28"/>
        </w:rPr>
        <w:t xml:space="preserve"> </w:t>
      </w:r>
    </w:p>
    <w:p w:rsidR="00ED1029" w:rsidRPr="00A254E2" w:rsidRDefault="00ED1029" w:rsidP="00ED1029">
      <w:pPr>
        <w:jc w:val="right"/>
        <w:rPr>
          <w:rFonts w:cs="Times New Roman"/>
          <w:b/>
          <w:szCs w:val="28"/>
        </w:rPr>
      </w:pPr>
      <w:r w:rsidRPr="00A254E2">
        <w:rPr>
          <w:rFonts w:cs="Times New Roman"/>
          <w:b/>
          <w:szCs w:val="28"/>
        </w:rPr>
        <w:t xml:space="preserve">                                                       </w:t>
      </w:r>
      <w:r>
        <w:rPr>
          <w:rFonts w:cs="Times New Roman"/>
          <w:b/>
          <w:szCs w:val="28"/>
        </w:rPr>
        <w:t xml:space="preserve">                           </w:t>
      </w: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rPr>
          <w:szCs w:val="28"/>
        </w:rPr>
      </w:pPr>
    </w:p>
    <w:p w:rsidR="00ED1029" w:rsidRDefault="00ED1029" w:rsidP="00ED1029">
      <w:pPr>
        <w:tabs>
          <w:tab w:val="left" w:pos="993"/>
        </w:tabs>
        <w:jc w:val="center"/>
        <w:rPr>
          <w:szCs w:val="28"/>
        </w:rPr>
      </w:pPr>
    </w:p>
    <w:p w:rsidR="00ED1029" w:rsidRDefault="00ED1029" w:rsidP="00ED1029">
      <w:pPr>
        <w:tabs>
          <w:tab w:val="left" w:pos="993"/>
        </w:tabs>
        <w:jc w:val="center"/>
        <w:rPr>
          <w:szCs w:val="28"/>
        </w:rPr>
      </w:pPr>
    </w:p>
    <w:p w:rsidR="00ED1029" w:rsidRDefault="00ED1029" w:rsidP="00ED1029">
      <w:pPr>
        <w:tabs>
          <w:tab w:val="left" w:pos="993"/>
        </w:tabs>
        <w:jc w:val="center"/>
        <w:rPr>
          <w:szCs w:val="28"/>
        </w:rPr>
      </w:pPr>
    </w:p>
    <w:p w:rsidR="00ED1029" w:rsidRDefault="00ED1029" w:rsidP="00EB5027">
      <w:pPr>
        <w:tabs>
          <w:tab w:val="left" w:pos="993"/>
        </w:tabs>
        <w:ind w:firstLine="0"/>
        <w:jc w:val="center"/>
        <w:rPr>
          <w:szCs w:val="28"/>
        </w:rPr>
      </w:pPr>
      <w:r>
        <w:rPr>
          <w:szCs w:val="28"/>
        </w:rPr>
        <w:t>2025 г.</w:t>
      </w:r>
    </w:p>
    <w:p w:rsidR="00B83707" w:rsidRPr="00ED1029" w:rsidRDefault="00B83707" w:rsidP="00ED1029">
      <w:pPr>
        <w:ind w:firstLine="0"/>
        <w:jc w:val="center"/>
      </w:pPr>
      <w:r w:rsidRPr="00ED1029">
        <w:lastRenderedPageBreak/>
        <w:t>Открытый урок</w:t>
      </w:r>
    </w:p>
    <w:p w:rsidR="00B83707" w:rsidRPr="007D34DE" w:rsidRDefault="00B83707" w:rsidP="00B83707">
      <w:pPr>
        <w:jc w:val="center"/>
      </w:pPr>
      <w:proofErr w:type="gramStart"/>
      <w:r>
        <w:t>по</w:t>
      </w:r>
      <w:proofErr w:type="gramEnd"/>
      <w:r>
        <w:t xml:space="preserve"> предмету </w:t>
      </w:r>
      <w:r w:rsidR="00785B3C">
        <w:t>«</w:t>
      </w:r>
      <w:r>
        <w:t>Специальное фортепиано</w:t>
      </w:r>
      <w:r w:rsidR="00785B3C">
        <w:t>»</w:t>
      </w:r>
    </w:p>
    <w:p w:rsidR="00B83707" w:rsidRDefault="00B83707" w:rsidP="00B83707">
      <w:pPr>
        <w:jc w:val="center"/>
      </w:pPr>
      <w:proofErr w:type="gramStart"/>
      <w:r>
        <w:t>преподавателя</w:t>
      </w:r>
      <w:proofErr w:type="gramEnd"/>
      <w:r>
        <w:t xml:space="preserve"> </w:t>
      </w:r>
      <w:proofErr w:type="spellStart"/>
      <w:r>
        <w:t>Лукояновой</w:t>
      </w:r>
      <w:proofErr w:type="spellEnd"/>
      <w:r>
        <w:t xml:space="preserve"> Н.К.</w:t>
      </w:r>
    </w:p>
    <w:p w:rsidR="00B83707" w:rsidRDefault="00B83707" w:rsidP="00B83707">
      <w:pPr>
        <w:jc w:val="center"/>
      </w:pPr>
      <w:proofErr w:type="gramStart"/>
      <w:r>
        <w:t>с</w:t>
      </w:r>
      <w:proofErr w:type="gramEnd"/>
      <w:r>
        <w:t xml:space="preserve"> учащейся 6 класса Илларионовой Дарьей</w:t>
      </w:r>
    </w:p>
    <w:p w:rsidR="00B83707" w:rsidRDefault="00B83707" w:rsidP="00B83707">
      <w:pPr>
        <w:jc w:val="center"/>
      </w:pPr>
    </w:p>
    <w:p w:rsidR="00B83707" w:rsidRDefault="00B83707" w:rsidP="00B83707">
      <w:pPr>
        <w:jc w:val="center"/>
      </w:pPr>
    </w:p>
    <w:p w:rsidR="00B83707" w:rsidRPr="00CE5FCA" w:rsidRDefault="00B83707" w:rsidP="00B83707">
      <w:pPr>
        <w:ind w:firstLine="0"/>
      </w:pPr>
      <w:r>
        <w:t>Тема урока</w:t>
      </w:r>
      <w:r w:rsidRPr="007D34DE">
        <w:t xml:space="preserve">: </w:t>
      </w:r>
      <w:r w:rsidR="00EE053B">
        <w:t xml:space="preserve">«Работа над художественным образом в произведении </w:t>
      </w:r>
      <w:r>
        <w:t>П</w:t>
      </w:r>
      <w:r w:rsidRPr="007D34DE">
        <w:t>.</w:t>
      </w:r>
      <w:r w:rsidR="00EE053B">
        <w:t xml:space="preserve"> </w:t>
      </w:r>
      <w:r>
        <w:t>И</w:t>
      </w:r>
      <w:r w:rsidR="00EE053B">
        <w:t>.</w:t>
      </w:r>
      <w:r>
        <w:t xml:space="preserve"> Чайковского </w:t>
      </w:r>
      <w:r w:rsidR="00EE053B">
        <w:t>«</w:t>
      </w:r>
      <w:r>
        <w:t>Май</w:t>
      </w:r>
      <w:r w:rsidRPr="007D34DE">
        <w:t xml:space="preserve">. </w:t>
      </w:r>
      <w:r>
        <w:t>Белые ночи</w:t>
      </w:r>
      <w:r w:rsidR="00EE053B">
        <w:t>» из цикла «Времена года».</w:t>
      </w:r>
    </w:p>
    <w:p w:rsidR="00B83707" w:rsidRPr="00CE5FCA" w:rsidRDefault="00B83707" w:rsidP="00B83707">
      <w:pPr>
        <w:ind w:firstLine="0"/>
      </w:pPr>
    </w:p>
    <w:p w:rsidR="00B83707" w:rsidRDefault="00B83707" w:rsidP="00B83707">
      <w:pPr>
        <w:ind w:firstLine="0"/>
      </w:pPr>
      <w:r>
        <w:t>Цель урока</w:t>
      </w:r>
      <w:r w:rsidRPr="007D34DE">
        <w:t xml:space="preserve">: </w:t>
      </w:r>
    </w:p>
    <w:p w:rsidR="00EE053B" w:rsidRDefault="00EE053B" w:rsidP="00B83707">
      <w:pPr>
        <w:ind w:firstLine="0"/>
      </w:pPr>
      <w:r>
        <w:t>Формирование целостного художественного образа музыкального произведения через осознанную работу над звуком, фразировкой, динамикой и стилем в пьесе «Май. Белые ночи»</w:t>
      </w:r>
      <w:r w:rsidR="00EB5027">
        <w:t>.</w:t>
      </w:r>
      <w:r>
        <w:t xml:space="preserve"> </w:t>
      </w:r>
    </w:p>
    <w:p w:rsidR="00BA00B1" w:rsidRDefault="00BA00B1" w:rsidP="00EE053B">
      <w:pPr>
        <w:ind w:firstLine="0"/>
      </w:pPr>
    </w:p>
    <w:p w:rsidR="00EE053B" w:rsidRDefault="00EE053B" w:rsidP="00EE053B">
      <w:pPr>
        <w:ind w:firstLine="0"/>
      </w:pPr>
      <w:r>
        <w:t>Задачи урока:</w:t>
      </w:r>
    </w:p>
    <w:p w:rsidR="00F749E0" w:rsidRPr="003F50AF" w:rsidRDefault="00EE053B" w:rsidP="00EE053B">
      <w:pPr>
        <w:ind w:firstLine="0"/>
        <w:rPr>
          <w:i/>
        </w:rPr>
      </w:pPr>
      <w:r w:rsidRPr="003F50AF">
        <w:rPr>
          <w:i/>
        </w:rPr>
        <w:t>Образовательные:</w:t>
      </w:r>
    </w:p>
    <w:p w:rsidR="001D7661" w:rsidRDefault="00647213" w:rsidP="001D7661">
      <w:pPr>
        <w:ind w:firstLine="0"/>
      </w:pPr>
      <w:r>
        <w:t>-формировать</w:t>
      </w:r>
      <w:r w:rsidR="001D7661">
        <w:t xml:space="preserve"> пианистические </w:t>
      </w:r>
      <w:r>
        <w:t>умения и навыки с помощью образных впечатлений</w:t>
      </w:r>
      <w:r w:rsidR="001D7661">
        <w:t>;</w:t>
      </w:r>
    </w:p>
    <w:p w:rsidR="00467828" w:rsidRDefault="00EE053B" w:rsidP="001D7661">
      <w:pPr>
        <w:ind w:firstLine="0"/>
      </w:pPr>
      <w:r>
        <w:t>-</w:t>
      </w:r>
      <w:r w:rsidR="00467828">
        <w:t xml:space="preserve">углубить </w:t>
      </w:r>
      <w:r w:rsidR="00D67B3A" w:rsidRPr="00F95975">
        <w:t xml:space="preserve">понимание формы </w:t>
      </w:r>
      <w:r w:rsidR="001D7661">
        <w:t xml:space="preserve">и образно-смыслового содержания </w:t>
      </w:r>
      <w:r w:rsidR="00467828">
        <w:t xml:space="preserve">произведения; </w:t>
      </w:r>
    </w:p>
    <w:p w:rsidR="00EE053B" w:rsidRDefault="00486CDA" w:rsidP="001D7661">
      <w:pPr>
        <w:ind w:firstLine="0"/>
      </w:pPr>
      <w:r>
        <w:t xml:space="preserve">- </w:t>
      </w:r>
      <w:r w:rsidRPr="00F95975">
        <w:t>сформировать навыки анализа музыкального текста;</w:t>
      </w:r>
    </w:p>
    <w:p w:rsidR="00EE053B" w:rsidRDefault="00486CDA" w:rsidP="001D7661">
      <w:pPr>
        <w:ind w:firstLine="0"/>
      </w:pPr>
      <w:r>
        <w:t>-</w:t>
      </w:r>
      <w:r w:rsidRPr="00F95975">
        <w:t>закрепить умение применять средства музыкальной выразительности в соответствии с художественным образом.</w:t>
      </w:r>
    </w:p>
    <w:p w:rsidR="001D7661" w:rsidRPr="00486CDA" w:rsidRDefault="001D7661" w:rsidP="00486CDA">
      <w:pPr>
        <w:spacing w:after="120"/>
        <w:ind w:firstLine="0"/>
        <w:rPr>
          <w:rFonts w:cs="Times New Roman"/>
          <w:szCs w:val="28"/>
        </w:rPr>
      </w:pPr>
    </w:p>
    <w:p w:rsidR="001B1ADB" w:rsidRPr="003F50AF" w:rsidRDefault="001B1ADB" w:rsidP="00EE053B">
      <w:pPr>
        <w:ind w:firstLine="0"/>
        <w:rPr>
          <w:i/>
        </w:rPr>
      </w:pPr>
      <w:r w:rsidRPr="003F50AF">
        <w:rPr>
          <w:i/>
        </w:rPr>
        <w:t>Развивающие:</w:t>
      </w:r>
    </w:p>
    <w:p w:rsidR="001B1ADB" w:rsidRDefault="001B1ADB" w:rsidP="00486CDA">
      <w:pPr>
        <w:ind w:firstLine="0"/>
        <w:jc w:val="left"/>
      </w:pPr>
    </w:p>
    <w:p w:rsidR="001B1ADB" w:rsidRDefault="001B1ADB" w:rsidP="00486CDA">
      <w:pPr>
        <w:ind w:firstLine="0"/>
        <w:jc w:val="left"/>
      </w:pPr>
      <w:r>
        <w:t>-развивать</w:t>
      </w:r>
      <w:r w:rsidR="00941C23">
        <w:t xml:space="preserve"> образное мышление и художественное</w:t>
      </w:r>
      <w:r>
        <w:t xml:space="preserve"> воображение</w:t>
      </w:r>
      <w:r w:rsidR="000C47AE">
        <w:t>;</w:t>
      </w:r>
    </w:p>
    <w:p w:rsidR="000C47AE" w:rsidRDefault="000C47AE" w:rsidP="00486CDA">
      <w:pPr>
        <w:ind w:firstLine="0"/>
        <w:jc w:val="left"/>
      </w:pPr>
      <w:r>
        <w:t>-развивать двигательные навыки;</w:t>
      </w:r>
    </w:p>
    <w:p w:rsidR="00467828" w:rsidRDefault="00486CDA" w:rsidP="00486CDA">
      <w:pPr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F95975">
        <w:rPr>
          <w:rFonts w:cs="Times New Roman"/>
          <w:szCs w:val="28"/>
        </w:rPr>
        <w:t>развивать слуховой ко</w:t>
      </w:r>
      <w:r w:rsidR="00467828">
        <w:rPr>
          <w:rFonts w:cs="Times New Roman"/>
          <w:szCs w:val="28"/>
        </w:rPr>
        <w:t xml:space="preserve">нтроль, интонационную чуткость; </w:t>
      </w:r>
    </w:p>
    <w:p w:rsidR="001B1ADB" w:rsidRDefault="001B1ADB" w:rsidP="00486CDA">
      <w:pPr>
        <w:ind w:firstLine="0"/>
        <w:jc w:val="left"/>
      </w:pPr>
      <w:r>
        <w:t>-развивать навыки самостоятельного анализа произведения</w:t>
      </w:r>
      <w:r w:rsidR="00FE05B2">
        <w:t>.</w:t>
      </w:r>
    </w:p>
    <w:p w:rsidR="001B1ADB" w:rsidRDefault="001B1ADB" w:rsidP="00486CDA">
      <w:pPr>
        <w:ind w:firstLine="0"/>
        <w:jc w:val="left"/>
      </w:pPr>
    </w:p>
    <w:p w:rsidR="001B1ADB" w:rsidRPr="003F50AF" w:rsidRDefault="001B1ADB" w:rsidP="00EE053B">
      <w:pPr>
        <w:ind w:firstLine="0"/>
        <w:rPr>
          <w:i/>
        </w:rPr>
      </w:pPr>
      <w:r w:rsidRPr="003F50AF">
        <w:rPr>
          <w:i/>
        </w:rPr>
        <w:t>Воспитательные:</w:t>
      </w:r>
    </w:p>
    <w:p w:rsidR="001B1ADB" w:rsidRDefault="001B1ADB" w:rsidP="00EE053B">
      <w:pPr>
        <w:ind w:firstLine="0"/>
      </w:pPr>
    </w:p>
    <w:p w:rsidR="001B1ADB" w:rsidRDefault="001B1ADB" w:rsidP="00EE053B">
      <w:pPr>
        <w:ind w:firstLine="0"/>
      </w:pPr>
      <w:r>
        <w:t>-воспитывать художественный вкус</w:t>
      </w:r>
      <w:r w:rsidR="000C47AE">
        <w:t>;</w:t>
      </w:r>
    </w:p>
    <w:p w:rsidR="001B1ADB" w:rsidRDefault="00486CDA" w:rsidP="00EE053B">
      <w:pPr>
        <w:ind w:firstLine="0"/>
      </w:pPr>
      <w:r>
        <w:t>-ф</w:t>
      </w:r>
      <w:r w:rsidR="001B1ADB">
        <w:t>ормировать эмоционально-ценностное отношение к музыке</w:t>
      </w:r>
      <w:r w:rsidR="000C47AE">
        <w:t>;</w:t>
      </w:r>
    </w:p>
    <w:p w:rsidR="001B1ADB" w:rsidRDefault="001B1ADB" w:rsidP="00EE053B">
      <w:pPr>
        <w:ind w:firstLine="0"/>
      </w:pPr>
      <w:r>
        <w:t>-развивать умение выражать чувства через музыкальное исполнение</w:t>
      </w:r>
      <w:r w:rsidR="000C47AE">
        <w:t>;</w:t>
      </w:r>
    </w:p>
    <w:p w:rsidR="00860664" w:rsidRDefault="00860664" w:rsidP="00EE053B">
      <w:pPr>
        <w:ind w:firstLine="0"/>
      </w:pPr>
      <w:r>
        <w:t>-воспитывать усидчивость, собранность, трудолюбие</w:t>
      </w:r>
      <w:r w:rsidR="00FE05B2">
        <w:t>.</w:t>
      </w:r>
    </w:p>
    <w:p w:rsidR="001B1ADB" w:rsidRDefault="001B1ADB" w:rsidP="00EE053B">
      <w:pPr>
        <w:ind w:firstLine="0"/>
      </w:pPr>
    </w:p>
    <w:p w:rsidR="00F87948" w:rsidRDefault="00F87948" w:rsidP="00F87948">
      <w:pPr>
        <w:ind w:firstLine="0"/>
        <w:jc w:val="left"/>
      </w:pPr>
      <w:r w:rsidRPr="00F95975">
        <w:rPr>
          <w:rFonts w:cs="Times New Roman"/>
          <w:szCs w:val="28"/>
        </w:rPr>
        <w:t>Форма урока: индивидуальный, открытый</w:t>
      </w:r>
      <w:r w:rsidRPr="00F95975">
        <w:rPr>
          <w:rFonts w:cs="Times New Roman"/>
          <w:szCs w:val="28"/>
        </w:rPr>
        <w:br/>
        <w:t>Тип урока: урок формирования художественно-исполнительской интерпретации</w:t>
      </w:r>
      <w:r w:rsidRPr="00F95975">
        <w:rPr>
          <w:rFonts w:cs="Times New Roman"/>
          <w:szCs w:val="28"/>
        </w:rPr>
        <w:br/>
      </w:r>
    </w:p>
    <w:p w:rsidR="001B1ADB" w:rsidRDefault="001B1ADB" w:rsidP="00E23FF3">
      <w:pPr>
        <w:ind w:firstLine="0"/>
      </w:pPr>
      <w:r>
        <w:t>Методы обучения:</w:t>
      </w:r>
    </w:p>
    <w:p w:rsidR="003F50AF" w:rsidRDefault="003F50AF" w:rsidP="00E23FF3">
      <w:pPr>
        <w:ind w:firstLine="0"/>
      </w:pPr>
    </w:p>
    <w:p w:rsidR="001B1ADB" w:rsidRDefault="001B1ADB" w:rsidP="00E23FF3">
      <w:pPr>
        <w:ind w:firstLine="0"/>
      </w:pPr>
      <w:r>
        <w:lastRenderedPageBreak/>
        <w:t>-словесный (беседа</w:t>
      </w:r>
      <w:r w:rsidR="0048347E">
        <w:t>-диалог</w:t>
      </w:r>
      <w:r>
        <w:t xml:space="preserve">, </w:t>
      </w:r>
      <w:r w:rsidR="0064694E">
        <w:t xml:space="preserve">проблемные </w:t>
      </w:r>
      <w:r>
        <w:t>вопросы, объяснение)</w:t>
      </w:r>
      <w:r w:rsidR="00AD65AE">
        <w:t>;</w:t>
      </w:r>
    </w:p>
    <w:p w:rsidR="001B1ADB" w:rsidRDefault="001B1ADB" w:rsidP="00E23FF3">
      <w:pPr>
        <w:ind w:firstLine="0"/>
      </w:pPr>
      <w:r>
        <w:t xml:space="preserve">-наглядно-образный (ассоциации, </w:t>
      </w:r>
      <w:r w:rsidR="0064694E">
        <w:t xml:space="preserve">образные </w:t>
      </w:r>
      <w:r w:rsidR="00860664">
        <w:t>сравнения, художественные иллюстрации</w:t>
      </w:r>
      <w:r w:rsidR="00BD736B">
        <w:t>, прослушивание пьесы в исполнении симфонического оркестра</w:t>
      </w:r>
      <w:r>
        <w:t>)</w:t>
      </w:r>
      <w:r w:rsidR="00AD65AE">
        <w:t>;</w:t>
      </w:r>
    </w:p>
    <w:p w:rsidR="001B1ADB" w:rsidRDefault="001B1ADB" w:rsidP="00E23FF3">
      <w:pPr>
        <w:ind w:firstLine="0"/>
      </w:pPr>
      <w:r>
        <w:t xml:space="preserve">-практический (исполнение, </w:t>
      </w:r>
      <w:r w:rsidR="00E23FF3">
        <w:t xml:space="preserve">решение пианистических и художественных задач, </w:t>
      </w:r>
      <w:r>
        <w:t xml:space="preserve">показ, </w:t>
      </w:r>
      <w:r w:rsidR="0048347E">
        <w:t xml:space="preserve">тренировка, </w:t>
      </w:r>
      <w:r>
        <w:t>корректировка)</w:t>
      </w:r>
      <w:r w:rsidR="00AD65AE">
        <w:t>;</w:t>
      </w:r>
    </w:p>
    <w:p w:rsidR="00E23FF3" w:rsidRDefault="00CF533E" w:rsidP="00E23FF3">
      <w:pPr>
        <w:ind w:firstLine="0"/>
      </w:pPr>
      <w:r>
        <w:t>-проблемно-поисковый</w:t>
      </w:r>
      <w:r w:rsidR="00AC58B6">
        <w:t xml:space="preserve"> </w:t>
      </w:r>
      <w:r w:rsidR="00E23FF3">
        <w:t xml:space="preserve">(поиск нужного звучания, </w:t>
      </w:r>
      <w:proofErr w:type="spellStart"/>
      <w:r w:rsidR="00E23FF3">
        <w:t>тембральной</w:t>
      </w:r>
      <w:proofErr w:type="spellEnd"/>
      <w:r w:rsidR="00E23FF3">
        <w:t xml:space="preserve"> окраски, с</w:t>
      </w:r>
      <w:r w:rsidR="00AD65AE">
        <w:t>редств выразительности);</w:t>
      </w:r>
    </w:p>
    <w:p w:rsidR="00AC58B6" w:rsidRDefault="00AC58B6" w:rsidP="00E23FF3">
      <w:pPr>
        <w:ind w:firstLine="0"/>
      </w:pPr>
      <w:r>
        <w:t>-исследовательский метод (самостоятельное исследование с помощью литературы и информационных источников)</w:t>
      </w:r>
      <w:r w:rsidR="00AD65AE">
        <w:t>;</w:t>
      </w:r>
    </w:p>
    <w:p w:rsidR="00CF533E" w:rsidRDefault="00CF533E" w:rsidP="00E23FF3">
      <w:pPr>
        <w:ind w:firstLine="0"/>
      </w:pPr>
      <w:r>
        <w:t>-метод художественного внушения</w:t>
      </w:r>
      <w:r w:rsidR="00AD65AE">
        <w:t>;</w:t>
      </w:r>
    </w:p>
    <w:p w:rsidR="00E23FF3" w:rsidRDefault="00E23FF3" w:rsidP="00E23FF3">
      <w:pPr>
        <w:ind w:firstLine="0"/>
        <w:rPr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-метод контроля</w:t>
      </w:r>
      <w:r w:rsidR="0064694E" w:rsidRPr="00E23FF3">
        <w:rPr>
          <w:rFonts w:cs="Times New Roman"/>
          <w:szCs w:val="28"/>
        </w:rPr>
        <w:t xml:space="preserve"> и самоконтроля</w:t>
      </w:r>
      <w:r>
        <w:t xml:space="preserve"> </w:t>
      </w:r>
      <w:r w:rsidRPr="00E23FF3">
        <w:rPr>
          <w:szCs w:val="28"/>
        </w:rPr>
        <w:t>(проверка домашней работы, опрос в конце урока, умение самостоятельно находить свои ошибки, неточности и намечать способы их устранения);</w:t>
      </w:r>
      <w:r>
        <w:rPr>
          <w:szCs w:val="28"/>
        </w:rPr>
        <w:t xml:space="preserve"> </w:t>
      </w:r>
    </w:p>
    <w:p w:rsidR="00E23FF3" w:rsidRDefault="00E23FF3" w:rsidP="00E23FF3">
      <w:pPr>
        <w:ind w:firstLine="0"/>
        <w:rPr>
          <w:szCs w:val="28"/>
        </w:rPr>
      </w:pPr>
      <w:r>
        <w:rPr>
          <w:szCs w:val="28"/>
        </w:rPr>
        <w:t>-метод анализа музыкального произведения, анализа проделанной работы (проверка и оценка результата)</w:t>
      </w:r>
      <w:r w:rsidR="00AD65AE">
        <w:rPr>
          <w:szCs w:val="28"/>
        </w:rPr>
        <w:t>;</w:t>
      </w:r>
    </w:p>
    <w:p w:rsidR="00E23FF3" w:rsidRDefault="00E23FF3" w:rsidP="00E23FF3">
      <w:pPr>
        <w:spacing w:after="160" w:line="259" w:lineRule="auto"/>
        <w:ind w:firstLine="0"/>
        <w:rPr>
          <w:szCs w:val="28"/>
        </w:rPr>
      </w:pPr>
      <w:r>
        <w:rPr>
          <w:szCs w:val="28"/>
        </w:rPr>
        <w:t>-мет</w:t>
      </w:r>
      <w:r w:rsidR="00AD65AE">
        <w:rPr>
          <w:szCs w:val="28"/>
        </w:rPr>
        <w:t>о</w:t>
      </w:r>
      <w:r>
        <w:rPr>
          <w:szCs w:val="28"/>
        </w:rPr>
        <w:t>ды формирования личностных результатов (</w:t>
      </w:r>
      <w:r w:rsidR="00AD65AE">
        <w:rPr>
          <w:szCs w:val="28"/>
        </w:rPr>
        <w:t>беседа, убеждение, внушение).</w:t>
      </w:r>
    </w:p>
    <w:p w:rsidR="00CF533E" w:rsidRDefault="00CF533E" w:rsidP="00EE053B">
      <w:pPr>
        <w:ind w:firstLine="0"/>
      </w:pPr>
      <w:r>
        <w:t>Педагогические технологии:</w:t>
      </w:r>
    </w:p>
    <w:p w:rsidR="00CF533E" w:rsidRDefault="00CF533E" w:rsidP="00EE053B">
      <w:pPr>
        <w:ind w:firstLine="0"/>
      </w:pPr>
    </w:p>
    <w:p w:rsidR="00CF533E" w:rsidRDefault="00CF533E" w:rsidP="00EE053B">
      <w:pPr>
        <w:ind w:firstLine="0"/>
      </w:pPr>
      <w:r>
        <w:t>-личностно-ориентированное обучение</w:t>
      </w:r>
    </w:p>
    <w:p w:rsidR="00CF533E" w:rsidRDefault="00CF533E" w:rsidP="00EE053B">
      <w:pPr>
        <w:ind w:firstLine="0"/>
      </w:pPr>
      <w:r>
        <w:t>-развивающее обучение</w:t>
      </w:r>
    </w:p>
    <w:p w:rsidR="00E23FF3" w:rsidRDefault="00CF533E" w:rsidP="00E23FF3">
      <w:pPr>
        <w:ind w:firstLine="0"/>
      </w:pPr>
      <w:r>
        <w:t>-элементы проблемного обучения</w:t>
      </w:r>
      <w:r w:rsidR="00E23FF3">
        <w:t xml:space="preserve"> (последовательное и целенаправленное выдвижение перед обучающейся учебных проблем)</w:t>
      </w:r>
    </w:p>
    <w:p w:rsidR="00CF533E" w:rsidRDefault="00CF533E" w:rsidP="00EE053B">
      <w:pPr>
        <w:ind w:firstLine="0"/>
      </w:pPr>
      <w:r>
        <w:t>-технология художественно-образного анализа</w:t>
      </w:r>
    </w:p>
    <w:p w:rsidR="00CF533E" w:rsidRDefault="00CF533E" w:rsidP="00EE053B">
      <w:pPr>
        <w:ind w:firstLine="0"/>
      </w:pPr>
      <w:r>
        <w:t>-технология сотрудничества «педагог-ученик»</w:t>
      </w:r>
    </w:p>
    <w:p w:rsidR="00CF533E" w:rsidRDefault="00CF533E" w:rsidP="00EE053B">
      <w:pPr>
        <w:ind w:firstLine="0"/>
      </w:pPr>
      <w:r>
        <w:t>Оборудование:</w:t>
      </w:r>
    </w:p>
    <w:p w:rsidR="00CF533E" w:rsidRDefault="00CF533E" w:rsidP="00EE053B">
      <w:pPr>
        <w:ind w:firstLine="0"/>
      </w:pPr>
      <w:r>
        <w:t>-фортепиано</w:t>
      </w:r>
    </w:p>
    <w:p w:rsidR="00CF533E" w:rsidRDefault="00CF533E" w:rsidP="00EE053B">
      <w:pPr>
        <w:ind w:firstLine="0"/>
      </w:pPr>
      <w:r>
        <w:t>-нотный текст произведения</w:t>
      </w:r>
    </w:p>
    <w:p w:rsidR="00CF533E" w:rsidRDefault="00CF533E" w:rsidP="00EE053B">
      <w:pPr>
        <w:ind w:firstLine="0"/>
      </w:pPr>
      <w:r>
        <w:t>-портрет П.И. Чайковского</w:t>
      </w:r>
    </w:p>
    <w:p w:rsidR="00AC58B6" w:rsidRDefault="00AC58B6" w:rsidP="00EE053B">
      <w:pPr>
        <w:ind w:firstLine="0"/>
      </w:pPr>
      <w:r>
        <w:t>-художественные иллюстрации</w:t>
      </w:r>
    </w:p>
    <w:p w:rsidR="00AC29B7" w:rsidRDefault="00AC29B7" w:rsidP="00EE053B">
      <w:pPr>
        <w:ind w:firstLine="0"/>
      </w:pPr>
    </w:p>
    <w:p w:rsidR="00CF533E" w:rsidRDefault="00CF533E" w:rsidP="00EE053B">
      <w:pPr>
        <w:ind w:firstLine="0"/>
      </w:pPr>
      <w:r>
        <w:t>План урока:</w:t>
      </w:r>
    </w:p>
    <w:p w:rsidR="00CF533E" w:rsidRDefault="00CF533E" w:rsidP="00EE053B">
      <w:pPr>
        <w:ind w:firstLine="0"/>
      </w:pPr>
    </w:p>
    <w:p w:rsidR="00CF533E" w:rsidRDefault="00CF533E" w:rsidP="00EE053B">
      <w:pPr>
        <w:ind w:firstLine="0"/>
      </w:pPr>
      <w:r>
        <w:t>1. Организационный момент</w:t>
      </w:r>
    </w:p>
    <w:p w:rsidR="00CF533E" w:rsidRDefault="0064694E" w:rsidP="00EE053B">
      <w:pPr>
        <w:ind w:firstLine="0"/>
      </w:pPr>
      <w:r>
        <w:t>2. Мотивация</w:t>
      </w:r>
      <w:r w:rsidR="00F87948">
        <w:t xml:space="preserve">, сообщение темы, </w:t>
      </w:r>
      <w:r>
        <w:t xml:space="preserve">цели </w:t>
      </w:r>
      <w:r w:rsidR="00F87948">
        <w:t>и задач урока</w:t>
      </w:r>
    </w:p>
    <w:p w:rsidR="00CF533E" w:rsidRDefault="0064694E" w:rsidP="00EE053B">
      <w:pPr>
        <w:ind w:firstLine="0"/>
      </w:pPr>
      <w:r>
        <w:t>3. Анализ формы</w:t>
      </w:r>
      <w:r w:rsidR="00CF533E">
        <w:t xml:space="preserve"> произведения</w:t>
      </w:r>
    </w:p>
    <w:p w:rsidR="0064694E" w:rsidRDefault="00CF533E" w:rsidP="00EE053B">
      <w:pPr>
        <w:ind w:firstLine="0"/>
      </w:pPr>
      <w:r>
        <w:t xml:space="preserve">4. </w:t>
      </w:r>
      <w:r w:rsidR="0064694E">
        <w:t>Работа над фактурой</w:t>
      </w:r>
    </w:p>
    <w:p w:rsidR="00CF533E" w:rsidRDefault="0064694E" w:rsidP="00EE053B">
      <w:pPr>
        <w:ind w:firstLine="0"/>
      </w:pPr>
      <w:r>
        <w:t xml:space="preserve">5. </w:t>
      </w:r>
      <w:r w:rsidR="00CF533E">
        <w:t>Работа над средствами музыкальной выразительности</w:t>
      </w:r>
    </w:p>
    <w:p w:rsidR="00CF533E" w:rsidRDefault="0064694E" w:rsidP="00EE053B">
      <w:pPr>
        <w:ind w:firstLine="0"/>
      </w:pPr>
      <w:r>
        <w:t xml:space="preserve">6. </w:t>
      </w:r>
      <w:r w:rsidR="002651BE">
        <w:t>Исполнительская реализация</w:t>
      </w:r>
      <w:r w:rsidR="001953A4">
        <w:t xml:space="preserve"> (фрагментарно и целиком)</w:t>
      </w:r>
    </w:p>
    <w:p w:rsidR="001953A4" w:rsidRDefault="0064694E" w:rsidP="00EE053B">
      <w:pPr>
        <w:ind w:firstLine="0"/>
      </w:pPr>
      <w:r>
        <w:t xml:space="preserve">7. </w:t>
      </w:r>
      <w:r w:rsidR="001953A4">
        <w:t xml:space="preserve"> Итог урока</w:t>
      </w:r>
      <w:r w:rsidR="00AD65AE">
        <w:t xml:space="preserve"> (оценивание, домашнее задание)</w:t>
      </w:r>
    </w:p>
    <w:p w:rsidR="001953A4" w:rsidRDefault="0064694E" w:rsidP="00EE053B">
      <w:pPr>
        <w:ind w:firstLine="0"/>
      </w:pPr>
      <w:r>
        <w:t xml:space="preserve">8.  Рефлексия </w:t>
      </w:r>
    </w:p>
    <w:p w:rsidR="001953A4" w:rsidRDefault="001953A4" w:rsidP="00EE053B">
      <w:pPr>
        <w:ind w:firstLine="0"/>
      </w:pPr>
    </w:p>
    <w:p w:rsidR="001953A4" w:rsidRDefault="001953A4" w:rsidP="00EE053B">
      <w:pPr>
        <w:ind w:firstLine="0"/>
      </w:pPr>
      <w:r>
        <w:t>Ход урока:</w:t>
      </w:r>
    </w:p>
    <w:p w:rsidR="001953A4" w:rsidRDefault="001953A4" w:rsidP="00EE053B">
      <w:pPr>
        <w:ind w:firstLine="0"/>
      </w:pPr>
    </w:p>
    <w:p w:rsidR="001953A4" w:rsidRDefault="001953A4" w:rsidP="00EE053B">
      <w:pPr>
        <w:ind w:firstLine="0"/>
      </w:pPr>
      <w:r>
        <w:lastRenderedPageBreak/>
        <w:t>1. Организационный момент</w:t>
      </w:r>
      <w:r w:rsidR="003F50AF">
        <w:t>.</w:t>
      </w:r>
    </w:p>
    <w:p w:rsidR="0064694E" w:rsidRDefault="00F87948" w:rsidP="00EE053B">
      <w:pPr>
        <w:ind w:firstLine="0"/>
      </w:pPr>
      <w:r>
        <w:t xml:space="preserve">Приветствие. Представление обучающейся. Посадка за инструментом. </w:t>
      </w:r>
      <w:r w:rsidR="0064694E">
        <w:t xml:space="preserve">Создание спокойной, рабочей атмосферы, настрой ученицы на осмысленную художественную работу. </w:t>
      </w:r>
    </w:p>
    <w:p w:rsidR="001953A4" w:rsidRDefault="0064694E" w:rsidP="00EE053B">
      <w:pPr>
        <w:ind w:firstLine="0"/>
      </w:pPr>
      <w:r w:rsidRPr="00AD65AE">
        <w:rPr>
          <w:i/>
        </w:rPr>
        <w:t>Преподаватель:</w:t>
      </w:r>
      <w:r>
        <w:t xml:space="preserve"> </w:t>
      </w:r>
      <w:r w:rsidR="001953A4">
        <w:t xml:space="preserve">Сегодня у нас особенный урок - мы будем не просто играть произведение. А искать его художественный образ. Попробуем услышать и почувствовать музыку глубже. </w:t>
      </w:r>
    </w:p>
    <w:p w:rsidR="001953A4" w:rsidRDefault="001953A4" w:rsidP="00EE053B">
      <w:pPr>
        <w:ind w:firstLine="0"/>
      </w:pPr>
    </w:p>
    <w:p w:rsidR="001953A4" w:rsidRDefault="001953A4" w:rsidP="00EE053B">
      <w:pPr>
        <w:ind w:firstLine="0"/>
      </w:pPr>
      <w:r>
        <w:t>2. Вводная беседа. Постановка цели</w:t>
      </w:r>
      <w:r w:rsidR="003F50AF">
        <w:t>.</w:t>
      </w:r>
    </w:p>
    <w:p w:rsidR="001953A4" w:rsidRPr="00AD65AE" w:rsidRDefault="001953A4" w:rsidP="00EE053B">
      <w:pPr>
        <w:ind w:firstLine="0"/>
        <w:rPr>
          <w:i/>
        </w:rPr>
      </w:pPr>
      <w:r w:rsidRPr="00AD65AE">
        <w:rPr>
          <w:i/>
        </w:rPr>
        <w:t>Преподаватель:</w:t>
      </w:r>
    </w:p>
    <w:p w:rsidR="001953A4" w:rsidRDefault="001953A4" w:rsidP="00EE053B">
      <w:pPr>
        <w:ind w:firstLine="0"/>
      </w:pPr>
      <w:r>
        <w:t xml:space="preserve">Как называется произведение, над которым мы сегодня </w:t>
      </w:r>
      <w:r w:rsidR="00516CD4">
        <w:t>будем работать</w:t>
      </w:r>
      <w:r>
        <w:t>?</w:t>
      </w:r>
    </w:p>
    <w:p w:rsidR="001953A4" w:rsidRDefault="00394A19" w:rsidP="00EE053B">
      <w:pPr>
        <w:ind w:firstLine="0"/>
      </w:pPr>
      <w:r w:rsidRPr="00AD65AE">
        <w:rPr>
          <w:i/>
        </w:rPr>
        <w:t>Ученица:</w:t>
      </w:r>
      <w:r>
        <w:t xml:space="preserve"> </w:t>
      </w:r>
      <w:r w:rsidR="001953A4">
        <w:t>«Май. Белые ночи»</w:t>
      </w:r>
      <w:r w:rsidR="00516CD4">
        <w:t xml:space="preserve"> П. И. Чайковского.</w:t>
      </w:r>
    </w:p>
    <w:p w:rsidR="001953A4" w:rsidRDefault="001953A4" w:rsidP="00EE053B">
      <w:pPr>
        <w:ind w:firstLine="0"/>
      </w:pPr>
      <w:r w:rsidRPr="00AD65AE">
        <w:rPr>
          <w:i/>
        </w:rPr>
        <w:t>Преподавате</w:t>
      </w:r>
      <w:r w:rsidR="00394A19" w:rsidRPr="00AD65AE">
        <w:rPr>
          <w:i/>
        </w:rPr>
        <w:t>ль:</w:t>
      </w:r>
      <w:r w:rsidR="00394A19">
        <w:t xml:space="preserve"> </w:t>
      </w:r>
      <w:r>
        <w:t>Как ты понимаешь это название? Какие образы возникают</w:t>
      </w:r>
      <w:r w:rsidR="00394A19">
        <w:t>?</w:t>
      </w:r>
    </w:p>
    <w:p w:rsidR="00394A19" w:rsidRDefault="00394A19" w:rsidP="00EE053B">
      <w:pPr>
        <w:ind w:firstLine="0"/>
      </w:pPr>
      <w:r w:rsidRPr="00AD65AE">
        <w:rPr>
          <w:i/>
        </w:rPr>
        <w:t>Ученица:</w:t>
      </w:r>
      <w:r>
        <w:t xml:space="preserve"> Свет, тишина, ночь, но не темная, а светлая… спокойствие.</w:t>
      </w:r>
    </w:p>
    <w:p w:rsidR="00394A19" w:rsidRDefault="00394A19" w:rsidP="00EE053B">
      <w:pPr>
        <w:ind w:firstLine="0"/>
      </w:pPr>
      <w:r w:rsidRPr="00AD65AE">
        <w:rPr>
          <w:i/>
        </w:rPr>
        <w:t>Преподаватель:</w:t>
      </w:r>
      <w:r>
        <w:t xml:space="preserve"> Верно. Наша цель сегодня</w:t>
      </w:r>
      <w:r w:rsidR="00F209BA">
        <w:t xml:space="preserve"> </w:t>
      </w:r>
      <w:r>
        <w:t>- передать это состояние в звуке, сделать музыку живой и образной.</w:t>
      </w:r>
      <w:r w:rsidR="00AD65AE">
        <w:t xml:space="preserve"> Тебе было задано задание найти информацию о композиторе П. И. Чайковском</w:t>
      </w:r>
      <w:r w:rsidR="00AD4062">
        <w:t xml:space="preserve"> и о создании цикла пьес «Времена года». </w:t>
      </w:r>
      <w:r w:rsidR="00AD65AE">
        <w:t>Ты подготовилась?</w:t>
      </w:r>
    </w:p>
    <w:p w:rsidR="008260A8" w:rsidRDefault="00AD4062" w:rsidP="008260A8">
      <w:pPr>
        <w:ind w:firstLine="0"/>
      </w:pPr>
      <w:r>
        <w:t>(Сообщение ученицей биографии композитора и</w:t>
      </w:r>
      <w:r w:rsidR="00516CD4">
        <w:t xml:space="preserve"> информации</w:t>
      </w:r>
      <w:r>
        <w:t xml:space="preserve"> о создании цикла «Времена года)</w:t>
      </w:r>
      <w:r w:rsidR="008260A8">
        <w:t xml:space="preserve"> </w:t>
      </w:r>
    </w:p>
    <w:p w:rsidR="00A4295D" w:rsidRPr="00AA0E64" w:rsidRDefault="000459C0" w:rsidP="000459C0">
      <w:pPr>
        <w:ind w:firstLine="0"/>
        <w:rPr>
          <w:szCs w:val="28"/>
        </w:rPr>
      </w:pPr>
      <w:r>
        <w:rPr>
          <w:szCs w:val="28"/>
        </w:rPr>
        <w:t xml:space="preserve">         </w:t>
      </w:r>
      <w:r w:rsidR="00516CD4">
        <w:rPr>
          <w:szCs w:val="28"/>
        </w:rPr>
        <w:t xml:space="preserve">Пётр Ильич Чайковский — </w:t>
      </w:r>
      <w:r w:rsidR="00516CD4" w:rsidRPr="00930112">
        <w:rPr>
          <w:color w:val="000000"/>
          <w:szCs w:val="28"/>
        </w:rPr>
        <w:t>великий русский композитор, педагог, дирижер и активный му</w:t>
      </w:r>
      <w:r w:rsidR="00516CD4">
        <w:rPr>
          <w:color w:val="000000"/>
          <w:szCs w:val="28"/>
        </w:rPr>
        <w:t>зыкально – общественный деятель</w:t>
      </w:r>
      <w:r w:rsidR="00A4295D" w:rsidRPr="00AA0E64">
        <w:rPr>
          <w:szCs w:val="28"/>
        </w:rPr>
        <w:t>, чьё творчество занимает особое место в музыкальной культуре России и всего мира. Его музыка отличается исключительной мелодичностью, глубиной эмоций, искренностью и богатством образов.</w:t>
      </w:r>
      <w:r w:rsidR="006E1298">
        <w:rPr>
          <w:szCs w:val="28"/>
        </w:rPr>
        <w:t xml:space="preserve"> (Показ портрета композитора).</w:t>
      </w:r>
    </w:p>
    <w:p w:rsidR="00A4295D" w:rsidRPr="00930112" w:rsidRDefault="00A4295D" w:rsidP="000459C0">
      <w:pPr>
        <w:ind w:firstLine="0"/>
        <w:rPr>
          <w:color w:val="000000"/>
          <w:szCs w:val="28"/>
        </w:rPr>
      </w:pPr>
      <w:r w:rsidRPr="00930112">
        <w:rPr>
          <w:color w:val="000000"/>
          <w:szCs w:val="28"/>
        </w:rPr>
        <w:t xml:space="preserve">Родился </w:t>
      </w:r>
      <w:r w:rsidR="00516CD4">
        <w:rPr>
          <w:color w:val="000000"/>
          <w:szCs w:val="28"/>
        </w:rPr>
        <w:t xml:space="preserve">Петр Ильич </w:t>
      </w:r>
      <w:r w:rsidRPr="00930112">
        <w:rPr>
          <w:color w:val="000000"/>
          <w:szCs w:val="28"/>
        </w:rPr>
        <w:t>25 апреля в 1840 году в городке Воткинске (Республика Удмуртия) в семье горного инженера. В семье родителей музыку любили, мать хорошо пела, играла на фортепиано, в доме проводились музыкальные вечера.</w:t>
      </w:r>
    </w:p>
    <w:p w:rsidR="00A4295D" w:rsidRPr="00930112" w:rsidRDefault="00A4295D" w:rsidP="000459C0">
      <w:pPr>
        <w:ind w:firstLine="0"/>
        <w:rPr>
          <w:color w:val="000000"/>
          <w:szCs w:val="28"/>
        </w:rPr>
      </w:pPr>
      <w:r w:rsidRPr="00930112">
        <w:rPr>
          <w:color w:val="000000"/>
          <w:szCs w:val="28"/>
        </w:rPr>
        <w:t>Позднее сам Чайковский писал, что «он вырос в глуши, с детства самого раннего проникся неизъяснимой красотой черт русской народной музыки», что позднее нашло отражение в его творчестве.</w:t>
      </w:r>
    </w:p>
    <w:p w:rsidR="00A4295D" w:rsidRPr="00930112" w:rsidRDefault="00A4295D" w:rsidP="000459C0">
      <w:pPr>
        <w:ind w:firstLine="0"/>
        <w:rPr>
          <w:color w:val="000000"/>
          <w:szCs w:val="28"/>
        </w:rPr>
      </w:pPr>
      <w:r w:rsidRPr="00930112">
        <w:rPr>
          <w:color w:val="000000"/>
          <w:szCs w:val="28"/>
        </w:rPr>
        <w:t xml:space="preserve">Способности к музыке у Пети Чайковского проявились рано: в пять лет он начал играть на фортепиано, а через три года читал ноты и записывал свои музыкальные впечатления. Он брал уроки игры на фортепиано у известного в то время пианиста Р. </w:t>
      </w:r>
      <w:proofErr w:type="spellStart"/>
      <w:r w:rsidRPr="00930112">
        <w:rPr>
          <w:color w:val="000000"/>
          <w:szCs w:val="28"/>
        </w:rPr>
        <w:t>Кюндингера</w:t>
      </w:r>
      <w:proofErr w:type="spellEnd"/>
      <w:r w:rsidRPr="00930112">
        <w:rPr>
          <w:color w:val="000000"/>
          <w:szCs w:val="28"/>
        </w:rPr>
        <w:t>, который был невысокого мнения о способностях будущего композитора.</w:t>
      </w:r>
    </w:p>
    <w:p w:rsidR="00A4295D" w:rsidRPr="00AA0E64" w:rsidRDefault="003F50AF" w:rsidP="000459C0">
      <w:pPr>
        <w:ind w:firstLine="0"/>
        <w:rPr>
          <w:color w:val="000000"/>
          <w:szCs w:val="28"/>
        </w:rPr>
      </w:pPr>
      <w:r>
        <w:rPr>
          <w:szCs w:val="28"/>
        </w:rPr>
        <w:t xml:space="preserve">          </w:t>
      </w:r>
      <w:r w:rsidR="00A4295D" w:rsidRPr="00AA0E64">
        <w:rPr>
          <w:szCs w:val="28"/>
        </w:rPr>
        <w:t>Одним из наиболее известных фортепианных произведений Чайковского является цикл «Времена года», написанный в 1876 году. Каждая пьеса цикла посвящена определённому месяцу и отражает его характер, настроение и поэтичный образ.</w:t>
      </w:r>
    </w:p>
    <w:p w:rsidR="00A4295D" w:rsidRPr="00AF7478" w:rsidRDefault="00A4295D" w:rsidP="00A4295D">
      <w:pPr>
        <w:ind w:firstLine="0"/>
        <w:rPr>
          <w:szCs w:val="28"/>
        </w:rPr>
      </w:pPr>
      <w:r w:rsidRPr="00AF7478">
        <w:rPr>
          <w:szCs w:val="28"/>
        </w:rPr>
        <w:t>Цикл был заказан Чайковскому редакцией музыкального журнала «</w:t>
      </w:r>
      <w:proofErr w:type="spellStart"/>
      <w:r w:rsidRPr="00AF7478">
        <w:rPr>
          <w:szCs w:val="28"/>
        </w:rPr>
        <w:t>Нувеллист</w:t>
      </w:r>
      <w:proofErr w:type="spellEnd"/>
      <w:r w:rsidRPr="00AF7478">
        <w:rPr>
          <w:szCs w:val="28"/>
        </w:rPr>
        <w:t>». Каждый месяц композитору присылали литературный эпиграф — маленькое стихотворение, отражающее настроение месяца. На основе этих эпиграфов Чайковский создавал короткую фортепианную пьесу.</w:t>
      </w:r>
    </w:p>
    <w:p w:rsidR="00A4295D" w:rsidRPr="00AF7478" w:rsidRDefault="00A4295D" w:rsidP="000459C0">
      <w:pPr>
        <w:ind w:firstLine="0"/>
        <w:rPr>
          <w:szCs w:val="28"/>
        </w:rPr>
      </w:pPr>
      <w:r w:rsidRPr="00AF7478">
        <w:rPr>
          <w:szCs w:val="28"/>
        </w:rPr>
        <w:t>Пьеса «Май. Белые ночи» была написана одной из первых — весной 1876 года.</w:t>
      </w:r>
    </w:p>
    <w:p w:rsidR="000459C0" w:rsidRPr="00AF7478" w:rsidRDefault="008260A8" w:rsidP="000459C0">
      <w:pPr>
        <w:ind w:firstLine="0"/>
        <w:rPr>
          <w:szCs w:val="28"/>
        </w:rPr>
      </w:pPr>
      <w:r w:rsidRPr="008260A8">
        <w:rPr>
          <w:i/>
          <w:color w:val="000000"/>
          <w:szCs w:val="28"/>
        </w:rPr>
        <w:lastRenderedPageBreak/>
        <w:t>Преподаватель:</w:t>
      </w:r>
      <w:r>
        <w:rPr>
          <w:color w:val="000000"/>
          <w:szCs w:val="28"/>
        </w:rPr>
        <w:t xml:space="preserve"> Спасибо, Даша, ты хорошо подготовилась. Все верно. </w:t>
      </w:r>
      <w:r w:rsidRPr="007465F1">
        <w:rPr>
          <w:color w:val="000000"/>
          <w:szCs w:val="28"/>
        </w:rPr>
        <w:t>В фортепианном цикле Чайковского 12 пьес. Каждая пьеса соо</w:t>
      </w:r>
      <w:r>
        <w:rPr>
          <w:color w:val="000000"/>
          <w:szCs w:val="28"/>
        </w:rPr>
        <w:t xml:space="preserve">тветствует названию месяца года. </w:t>
      </w:r>
      <w:r w:rsidR="000459C0" w:rsidRPr="00AF7478">
        <w:rPr>
          <w:szCs w:val="28"/>
        </w:rPr>
        <w:t>Пьесы цикла не объединены общей тональностью или единой формой, но каждая обладает чётким образным содержанием и передаёт атмосферу соответствующего времени года.</w:t>
      </w:r>
    </w:p>
    <w:p w:rsidR="007C3055" w:rsidRDefault="008260A8" w:rsidP="007C3055">
      <w:pPr>
        <w:ind w:firstLine="0"/>
        <w:rPr>
          <w:color w:val="000000"/>
          <w:szCs w:val="28"/>
        </w:rPr>
      </w:pPr>
      <w:r w:rsidRPr="00F566BA">
        <w:rPr>
          <w:color w:val="000000"/>
          <w:szCs w:val="28"/>
        </w:rPr>
        <w:t xml:space="preserve">К каждой пьесе был подобран эпиграф из стихотворных строк русских поэтов Пушкина, </w:t>
      </w:r>
      <w:proofErr w:type="spellStart"/>
      <w:r w:rsidRPr="00F566BA">
        <w:rPr>
          <w:color w:val="000000"/>
          <w:szCs w:val="28"/>
        </w:rPr>
        <w:t>Майкова</w:t>
      </w:r>
      <w:proofErr w:type="spellEnd"/>
      <w:r w:rsidRPr="00F566BA">
        <w:rPr>
          <w:color w:val="000000"/>
          <w:szCs w:val="28"/>
        </w:rPr>
        <w:t>, Фета и других.</w:t>
      </w:r>
      <w:r>
        <w:rPr>
          <w:color w:val="000000"/>
          <w:szCs w:val="28"/>
        </w:rPr>
        <w:t xml:space="preserve"> Эпиграфом к пьесе «Май. Белые ночи» является первая строфа стихотворения русского поэта А. Фета «Еще майская ночь…»</w:t>
      </w:r>
    </w:p>
    <w:p w:rsidR="007C3055" w:rsidRPr="007C3055" w:rsidRDefault="007C3055" w:rsidP="007C3055">
      <w:pPr>
        <w:ind w:firstLine="0"/>
        <w:jc w:val="left"/>
        <w:rPr>
          <w:color w:val="000000"/>
          <w:szCs w:val="28"/>
        </w:rPr>
      </w:pPr>
      <w:r w:rsidRPr="00BC4E2E">
        <w:rPr>
          <w:rFonts w:eastAsia="Times New Roman"/>
          <w:szCs w:val="28"/>
          <w:lang w:eastAsia="ru-RU"/>
        </w:rPr>
        <w:t xml:space="preserve">«Какая ночь! На всем какая </w:t>
      </w:r>
      <w:proofErr w:type="gramStart"/>
      <w:r w:rsidRPr="00BC4E2E">
        <w:rPr>
          <w:rFonts w:eastAsia="Times New Roman"/>
          <w:szCs w:val="28"/>
          <w:lang w:eastAsia="ru-RU"/>
        </w:rPr>
        <w:t>нега!</w:t>
      </w:r>
      <w:r w:rsidRPr="00BC4E2E">
        <w:rPr>
          <w:rFonts w:eastAsia="Times New Roman"/>
          <w:szCs w:val="28"/>
          <w:lang w:eastAsia="ru-RU"/>
        </w:rPr>
        <w:br/>
        <w:t>Благодарю</w:t>
      </w:r>
      <w:proofErr w:type="gramEnd"/>
      <w:r w:rsidRPr="00BC4E2E">
        <w:rPr>
          <w:rFonts w:eastAsia="Times New Roman"/>
          <w:szCs w:val="28"/>
          <w:lang w:eastAsia="ru-RU"/>
        </w:rPr>
        <w:t>, родной полночный край!</w:t>
      </w:r>
      <w:r w:rsidRPr="00BC4E2E">
        <w:rPr>
          <w:rFonts w:eastAsia="Times New Roman"/>
          <w:szCs w:val="28"/>
          <w:lang w:eastAsia="ru-RU"/>
        </w:rPr>
        <w:br/>
        <w:t>Из царства вьюг и снега</w:t>
      </w:r>
      <w:r w:rsidRPr="00BC4E2E">
        <w:rPr>
          <w:rFonts w:eastAsia="Times New Roman"/>
          <w:szCs w:val="28"/>
          <w:lang w:eastAsia="ru-RU"/>
        </w:rPr>
        <w:br/>
        <w:t>Как свеж и чист твой вылетает Май!»</w:t>
      </w:r>
    </w:p>
    <w:p w:rsidR="008260A8" w:rsidRPr="007C3055" w:rsidRDefault="007C3055" w:rsidP="008260A8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Произведение «Май. Белые ночи» - это ноктюрн. Ноктюрн (от франц. </w:t>
      </w:r>
      <w:r>
        <w:rPr>
          <w:color w:val="000000"/>
          <w:szCs w:val="28"/>
          <w:lang w:val="en-US"/>
        </w:rPr>
        <w:t>nocturne</w:t>
      </w:r>
      <w:r w:rsidRPr="007C3055">
        <w:rPr>
          <w:color w:val="000000"/>
          <w:szCs w:val="28"/>
        </w:rPr>
        <w:t>-</w:t>
      </w:r>
    </w:p>
    <w:p w:rsidR="008260A8" w:rsidRPr="007C3055" w:rsidRDefault="007C3055" w:rsidP="008260A8">
      <w:pPr>
        <w:ind w:firstLine="0"/>
      </w:pPr>
      <w:r>
        <w:t>«</w:t>
      </w:r>
      <w:proofErr w:type="gramStart"/>
      <w:r>
        <w:t>ночной</w:t>
      </w:r>
      <w:proofErr w:type="gramEnd"/>
      <w:r>
        <w:t>»)</w:t>
      </w:r>
      <w:r w:rsidR="00F209BA">
        <w:t xml:space="preserve"> </w:t>
      </w:r>
      <w:r>
        <w:t xml:space="preserve">- распространившееся с начала </w:t>
      </w:r>
      <w:r>
        <w:rPr>
          <w:lang w:val="en-US"/>
        </w:rPr>
        <w:t>XIX</w:t>
      </w:r>
      <w:r>
        <w:t xml:space="preserve"> века название пьес лирического мечтательного характера.</w:t>
      </w:r>
    </w:p>
    <w:p w:rsidR="00567EA8" w:rsidRPr="00BC4E2E" w:rsidRDefault="00567EA8" w:rsidP="00567EA8">
      <w:pPr>
        <w:ind w:firstLine="0"/>
        <w:rPr>
          <w:szCs w:val="28"/>
        </w:rPr>
      </w:pPr>
      <w:r w:rsidRPr="00BC4E2E">
        <w:rPr>
          <w:szCs w:val="28"/>
        </w:rPr>
        <w:t>Белые ночи — уникальное природное явление северных широт, когда даже в позднее время суток не наступает полная темнота. Светло-голубой сумрак, тишина, прозрачный воздух создают особое чувство спокойствия, мечтательности и ожидания.</w:t>
      </w:r>
    </w:p>
    <w:p w:rsidR="00567EA8" w:rsidRPr="00BC4E2E" w:rsidRDefault="00567EA8" w:rsidP="00567EA8">
      <w:pPr>
        <w:ind w:firstLine="0"/>
        <w:rPr>
          <w:rFonts w:eastAsia="Times New Roman"/>
          <w:szCs w:val="28"/>
          <w:lang w:eastAsia="ru-RU"/>
        </w:rPr>
      </w:pPr>
      <w:r w:rsidRPr="00BC4E2E">
        <w:rPr>
          <w:rFonts w:eastAsia="Times New Roman"/>
          <w:szCs w:val="28"/>
          <w:lang w:eastAsia="ru-RU"/>
        </w:rPr>
        <w:t>Образ белых ночей Петербурга запечатлен в полотнах русских художников и стихах русских поэтов. Музыка пьесы передает смену противоречивых настроений: горестные раздумья сменяются сладостными замираниями переполненной восторгами души на фоне романтиче</w:t>
      </w:r>
      <w:r>
        <w:rPr>
          <w:rFonts w:eastAsia="Times New Roman"/>
          <w:szCs w:val="28"/>
          <w:lang w:eastAsia="ru-RU"/>
        </w:rPr>
        <w:t xml:space="preserve">ского </w:t>
      </w:r>
      <w:r w:rsidRPr="00BC4E2E">
        <w:rPr>
          <w:rFonts w:eastAsia="Times New Roman"/>
          <w:szCs w:val="28"/>
          <w:lang w:eastAsia="ru-RU"/>
        </w:rPr>
        <w:t>пейзажа периода белых ночей.</w:t>
      </w:r>
      <w:r w:rsidR="00675E84">
        <w:rPr>
          <w:rFonts w:eastAsia="Times New Roman"/>
          <w:szCs w:val="28"/>
          <w:lang w:eastAsia="ru-RU"/>
        </w:rPr>
        <w:t xml:space="preserve"> </w:t>
      </w:r>
    </w:p>
    <w:p w:rsidR="00675E84" w:rsidRPr="00BC4E2E" w:rsidRDefault="00567EA8" w:rsidP="00675E84">
      <w:pPr>
        <w:ind w:firstLine="0"/>
        <w:rPr>
          <w:rFonts w:eastAsia="Times New Roman"/>
          <w:szCs w:val="28"/>
          <w:lang w:eastAsia="ru-RU"/>
        </w:rPr>
      </w:pPr>
      <w:r w:rsidRPr="00AF7478">
        <w:rPr>
          <w:szCs w:val="28"/>
        </w:rPr>
        <w:t>Эта пьеса — настоящий музыкальный пейзаж.</w:t>
      </w:r>
      <w:r w:rsidR="00675E84">
        <w:rPr>
          <w:szCs w:val="28"/>
        </w:rPr>
        <w:t xml:space="preserve"> </w:t>
      </w:r>
      <w:r w:rsidR="00675E84">
        <w:rPr>
          <w:rFonts w:eastAsia="Times New Roman"/>
          <w:szCs w:val="28"/>
          <w:lang w:eastAsia="ru-RU"/>
        </w:rPr>
        <w:t>Давай посмотрим репродукции картин известных художников. (Рассматриваем иллюстрации)</w:t>
      </w:r>
    </w:p>
    <w:p w:rsidR="00AF1C33" w:rsidRPr="003F50AF" w:rsidRDefault="00AF1C33" w:rsidP="003F50AF">
      <w:pPr>
        <w:ind w:firstLine="0"/>
        <w:rPr>
          <w:szCs w:val="28"/>
        </w:rPr>
      </w:pPr>
      <w:r>
        <w:rPr>
          <w:i/>
          <w:szCs w:val="28"/>
        </w:rPr>
        <w:t>Преподаватель:</w:t>
      </w:r>
      <w:r>
        <w:rPr>
          <w:szCs w:val="28"/>
        </w:rPr>
        <w:t xml:space="preserve"> Даша, </w:t>
      </w:r>
      <w:r w:rsidR="00675E84">
        <w:rPr>
          <w:szCs w:val="28"/>
        </w:rPr>
        <w:t xml:space="preserve">а теперь </w:t>
      </w:r>
      <w:r>
        <w:rPr>
          <w:szCs w:val="28"/>
        </w:rPr>
        <w:t>я хочу предложить тебе послушать пьесу «Май. Белые ночи» в исполнении симфонического оркестра, чтобы ты сумела услышать и при исполнении постараться передать оркестровые тембры и краски различных инструментов.</w:t>
      </w:r>
      <w:r w:rsidR="003F50AF">
        <w:rPr>
          <w:szCs w:val="28"/>
        </w:rPr>
        <w:t xml:space="preserve"> </w:t>
      </w:r>
      <w:r w:rsidRPr="00114EE0">
        <w:rPr>
          <w:i/>
          <w:szCs w:val="28"/>
        </w:rPr>
        <w:t xml:space="preserve">(Звучит </w:t>
      </w:r>
      <w:r>
        <w:rPr>
          <w:i/>
          <w:szCs w:val="28"/>
        </w:rPr>
        <w:t xml:space="preserve">пьеса «Май. Белые ночи» в </w:t>
      </w:r>
      <w:r w:rsidRPr="00114EE0">
        <w:rPr>
          <w:i/>
          <w:szCs w:val="28"/>
        </w:rPr>
        <w:t>исполнении</w:t>
      </w:r>
      <w:r>
        <w:rPr>
          <w:i/>
          <w:szCs w:val="28"/>
        </w:rPr>
        <w:t xml:space="preserve"> симфонического оркестра (видеоролик)</w:t>
      </w:r>
      <w:r w:rsidRPr="00114EE0">
        <w:rPr>
          <w:i/>
          <w:szCs w:val="28"/>
        </w:rPr>
        <w:t>).</w:t>
      </w:r>
    </w:p>
    <w:p w:rsidR="00AF1C33" w:rsidRDefault="00AF1C33" w:rsidP="000A67B5">
      <w:pPr>
        <w:ind w:firstLine="0"/>
      </w:pPr>
      <w:r>
        <w:rPr>
          <w:i/>
        </w:rPr>
        <w:t>Преподаватель:</w:t>
      </w:r>
      <w:r>
        <w:t xml:space="preserve"> Даша, перечисли инструменты</w:t>
      </w:r>
      <w:r>
        <w:rPr>
          <w:rFonts w:ascii="Verdana" w:hAnsi="Verdana"/>
          <w:sz w:val="21"/>
          <w:szCs w:val="21"/>
        </w:rPr>
        <w:t xml:space="preserve">, </w:t>
      </w:r>
      <w:r w:rsidRPr="00CA18F3">
        <w:t xml:space="preserve">которые передают настроение и </w:t>
      </w:r>
      <w:r>
        <w:t xml:space="preserve">романтический пейзаж периода белых ночей Петербурга.  </w:t>
      </w:r>
    </w:p>
    <w:p w:rsidR="00AF1C33" w:rsidRPr="00AF1C33" w:rsidRDefault="00AF1C33" w:rsidP="000A67B5">
      <w:pPr>
        <w:ind w:firstLine="0"/>
        <w:rPr>
          <w:szCs w:val="28"/>
        </w:rPr>
      </w:pPr>
      <w:r w:rsidRPr="00AF1C33">
        <w:rPr>
          <w:i/>
          <w:szCs w:val="28"/>
        </w:rPr>
        <w:t xml:space="preserve">Ученица: </w:t>
      </w:r>
      <w:r w:rsidRPr="00AF1C33">
        <w:rPr>
          <w:color w:val="000000"/>
          <w:szCs w:val="28"/>
        </w:rPr>
        <w:t>Скрипка, виолончель, фортепиано, флейта, кларнет.</w:t>
      </w:r>
    </w:p>
    <w:p w:rsidR="000A67B5" w:rsidRPr="000A67B5" w:rsidRDefault="000A67B5" w:rsidP="000A67B5">
      <w:pPr>
        <w:ind w:firstLine="0"/>
        <w:rPr>
          <w:szCs w:val="28"/>
        </w:rPr>
      </w:pPr>
      <w:r>
        <w:rPr>
          <w:i/>
          <w:szCs w:val="28"/>
        </w:rPr>
        <w:t>Преподаватель:</w:t>
      </w:r>
      <w:r w:rsidR="00AF1C33" w:rsidRPr="000A67B5">
        <w:rPr>
          <w:i/>
          <w:szCs w:val="28"/>
        </w:rPr>
        <w:t xml:space="preserve"> </w:t>
      </w:r>
      <w:r>
        <w:rPr>
          <w:szCs w:val="28"/>
        </w:rPr>
        <w:t xml:space="preserve">Верно. </w:t>
      </w:r>
      <w:r w:rsidRPr="000A67B5">
        <w:rPr>
          <w:szCs w:val="28"/>
        </w:rPr>
        <w:t>Одной из главных трудностей в этом произведении является оркестровая природа изложения материала, оркестровые тембры и краски. Потому что фортепианному творчеству Чайковского присуще мышление композитора</w:t>
      </w:r>
      <w:r>
        <w:rPr>
          <w:szCs w:val="28"/>
        </w:rPr>
        <w:t xml:space="preserve"> </w:t>
      </w:r>
      <w:r w:rsidRPr="000A67B5">
        <w:rPr>
          <w:szCs w:val="28"/>
        </w:rPr>
        <w:t>- симфониста.</w:t>
      </w:r>
    </w:p>
    <w:p w:rsidR="00AF1C33" w:rsidRPr="000A67B5" w:rsidRDefault="00AF1C33" w:rsidP="000A67B5">
      <w:pPr>
        <w:rPr>
          <w:i/>
          <w:szCs w:val="28"/>
        </w:rPr>
      </w:pPr>
    </w:p>
    <w:p w:rsidR="00394A19" w:rsidRDefault="007107FE" w:rsidP="00EE053B">
      <w:pPr>
        <w:ind w:firstLine="0"/>
      </w:pPr>
      <w:r>
        <w:t>3. Анализ формы произведения</w:t>
      </w:r>
    </w:p>
    <w:p w:rsidR="007107FE" w:rsidRDefault="007107FE" w:rsidP="00EE053B">
      <w:pPr>
        <w:ind w:firstLine="0"/>
      </w:pPr>
      <w:r w:rsidRPr="00AD65AE">
        <w:rPr>
          <w:i/>
        </w:rPr>
        <w:t>Преподаватель:</w:t>
      </w:r>
      <w:r>
        <w:t xml:space="preserve"> </w:t>
      </w:r>
      <w:r w:rsidR="00A43C54">
        <w:t>Даша, давай проанализируем</w:t>
      </w:r>
      <w:r>
        <w:t xml:space="preserve"> форму произведения?</w:t>
      </w:r>
      <w:r w:rsidR="00A43C54">
        <w:t xml:space="preserve"> Сколько частей в пьесе?</w:t>
      </w:r>
    </w:p>
    <w:p w:rsidR="007107FE" w:rsidRDefault="007107FE" w:rsidP="00EE053B">
      <w:pPr>
        <w:ind w:firstLine="0"/>
      </w:pPr>
      <w:r w:rsidRPr="00AD65AE">
        <w:rPr>
          <w:i/>
        </w:rPr>
        <w:t>Ученица:</w:t>
      </w:r>
      <w:r>
        <w:t xml:space="preserve"> Она состоит из трех частей.</w:t>
      </w:r>
    </w:p>
    <w:p w:rsidR="007B104C" w:rsidRPr="00AF7478" w:rsidRDefault="007107FE" w:rsidP="00C00267">
      <w:pPr>
        <w:ind w:firstLine="0"/>
        <w:rPr>
          <w:szCs w:val="28"/>
        </w:rPr>
      </w:pPr>
      <w:r w:rsidRPr="00AD65AE">
        <w:rPr>
          <w:i/>
        </w:rPr>
        <w:lastRenderedPageBreak/>
        <w:t xml:space="preserve">Преподаватель: </w:t>
      </w:r>
      <w:r>
        <w:t xml:space="preserve">Да, верно. Пьеса имеет </w:t>
      </w:r>
      <w:r w:rsidR="00115A3F">
        <w:t xml:space="preserve">сложную </w:t>
      </w:r>
      <w:r w:rsidR="007B104C">
        <w:t>трехчастную форму</w:t>
      </w:r>
      <w:r>
        <w:t xml:space="preserve"> </w:t>
      </w:r>
      <w:r w:rsidR="007B104C" w:rsidRPr="00AF7478">
        <w:rPr>
          <w:szCs w:val="28"/>
        </w:rPr>
        <w:t>(А</w:t>
      </w:r>
      <w:r w:rsidR="007B104C">
        <w:rPr>
          <w:szCs w:val="28"/>
        </w:rPr>
        <w:t>B</w:t>
      </w:r>
      <w:r w:rsidR="007B104C" w:rsidRPr="00AF7478">
        <w:rPr>
          <w:szCs w:val="28"/>
        </w:rPr>
        <w:t>–</w:t>
      </w:r>
      <w:r w:rsidR="007B104C">
        <w:rPr>
          <w:szCs w:val="28"/>
        </w:rPr>
        <w:t>C</w:t>
      </w:r>
      <w:r w:rsidR="007B104C" w:rsidRPr="00AF7478">
        <w:rPr>
          <w:szCs w:val="28"/>
        </w:rPr>
        <w:t>–A</w:t>
      </w:r>
      <w:r w:rsidR="007B104C">
        <w:rPr>
          <w:szCs w:val="28"/>
        </w:rPr>
        <w:t>B)</w:t>
      </w:r>
    </w:p>
    <w:p w:rsidR="007107FE" w:rsidRDefault="007107FE" w:rsidP="00EE053B">
      <w:pPr>
        <w:ind w:firstLine="0"/>
      </w:pPr>
      <w:r>
        <w:t>Чем отличается средняя часть?</w:t>
      </w:r>
    </w:p>
    <w:p w:rsidR="007107FE" w:rsidRDefault="007107FE" w:rsidP="00EE053B">
      <w:pPr>
        <w:ind w:firstLine="0"/>
      </w:pPr>
      <w:r w:rsidRPr="00AD65AE">
        <w:rPr>
          <w:i/>
        </w:rPr>
        <w:t>Ученица:</w:t>
      </w:r>
      <w:r>
        <w:t xml:space="preserve"> Она более напряженная, эмоциональная.</w:t>
      </w:r>
    </w:p>
    <w:p w:rsidR="007B104C" w:rsidRDefault="007107FE" w:rsidP="007B104C">
      <w:pPr>
        <w:ind w:firstLine="0"/>
      </w:pPr>
      <w:r w:rsidRPr="00AD65AE">
        <w:rPr>
          <w:i/>
        </w:rPr>
        <w:t>Преподаватель:</w:t>
      </w:r>
      <w:r w:rsidR="003F50AF">
        <w:t xml:space="preserve"> Правильно</w:t>
      </w:r>
      <w:r w:rsidR="007B104C">
        <w:t xml:space="preserve">. </w:t>
      </w:r>
    </w:p>
    <w:p w:rsidR="007B104C" w:rsidRPr="00AF7478" w:rsidRDefault="007B104C" w:rsidP="007B104C">
      <w:pPr>
        <w:ind w:firstLine="0"/>
        <w:rPr>
          <w:szCs w:val="28"/>
        </w:rPr>
      </w:pPr>
      <w:r w:rsidRPr="00AF7478">
        <w:rPr>
          <w:szCs w:val="28"/>
        </w:rPr>
        <w:t>- A</w:t>
      </w:r>
      <w:r>
        <w:rPr>
          <w:szCs w:val="28"/>
        </w:rPr>
        <w:t>B</w:t>
      </w:r>
      <w:r w:rsidRPr="00AF7478">
        <w:rPr>
          <w:szCs w:val="28"/>
        </w:rPr>
        <w:t xml:space="preserve"> — основная мелодия: спокойная, лиричная, плавная;</w:t>
      </w:r>
    </w:p>
    <w:p w:rsidR="007B104C" w:rsidRPr="00AF7478" w:rsidRDefault="007B104C" w:rsidP="007B104C">
      <w:pPr>
        <w:ind w:firstLine="0"/>
        <w:rPr>
          <w:szCs w:val="28"/>
        </w:rPr>
      </w:pPr>
      <w:r w:rsidRPr="00AF7478">
        <w:rPr>
          <w:szCs w:val="28"/>
        </w:rPr>
        <w:t xml:space="preserve">- </w:t>
      </w:r>
      <w:r>
        <w:rPr>
          <w:szCs w:val="28"/>
        </w:rPr>
        <w:t>C</w:t>
      </w:r>
      <w:r w:rsidRPr="00AF7478">
        <w:rPr>
          <w:szCs w:val="28"/>
        </w:rPr>
        <w:t xml:space="preserve"> — более активная середина, с эмоциональным подъёмом;</w:t>
      </w:r>
    </w:p>
    <w:p w:rsidR="007B104C" w:rsidRPr="00AF7478" w:rsidRDefault="007B104C" w:rsidP="007B104C">
      <w:pPr>
        <w:ind w:firstLine="0"/>
        <w:rPr>
          <w:szCs w:val="28"/>
        </w:rPr>
      </w:pPr>
      <w:r w:rsidRPr="00AF7478">
        <w:rPr>
          <w:szCs w:val="28"/>
        </w:rPr>
        <w:t>- A</w:t>
      </w:r>
      <w:r>
        <w:rPr>
          <w:szCs w:val="28"/>
        </w:rPr>
        <w:t>B</w:t>
      </w:r>
      <w:r w:rsidRPr="00AF7478">
        <w:rPr>
          <w:szCs w:val="28"/>
        </w:rPr>
        <w:t xml:space="preserve"> — возвращение к первоначальному образу, но с изменёнными красками.</w:t>
      </w:r>
      <w:r>
        <w:rPr>
          <w:szCs w:val="28"/>
        </w:rPr>
        <w:t xml:space="preserve"> Она звучит мягче, светлее.</w:t>
      </w:r>
    </w:p>
    <w:p w:rsidR="007107FE" w:rsidRDefault="007107FE" w:rsidP="00EE053B">
      <w:pPr>
        <w:ind w:firstLine="0"/>
      </w:pPr>
      <w:r>
        <w:t>Значит</w:t>
      </w:r>
      <w:r w:rsidR="000C47AE">
        <w:t xml:space="preserve">, форма помогает нам выстроить </w:t>
      </w:r>
      <w:r>
        <w:t>развитие образа от спокойного созерцания – к внутренней кульминации – и возвращению к умиротворению.</w:t>
      </w:r>
    </w:p>
    <w:p w:rsidR="00394A19" w:rsidRDefault="00394A19" w:rsidP="00EE053B">
      <w:pPr>
        <w:ind w:firstLine="0"/>
      </w:pPr>
      <w:r w:rsidRPr="00AD65AE">
        <w:rPr>
          <w:i/>
        </w:rPr>
        <w:t>Преподаватель:</w:t>
      </w:r>
      <w:r>
        <w:t xml:space="preserve"> Какой характер у этой музыки – активный или созерцательный?</w:t>
      </w:r>
    </w:p>
    <w:p w:rsidR="00394A19" w:rsidRDefault="00394A19" w:rsidP="00EE053B">
      <w:pPr>
        <w:ind w:firstLine="0"/>
      </w:pPr>
      <w:r w:rsidRPr="00AD65AE">
        <w:rPr>
          <w:i/>
        </w:rPr>
        <w:t>Ученица:</w:t>
      </w:r>
      <w:r>
        <w:t xml:space="preserve"> Созерцательный, спокойный</w:t>
      </w:r>
      <w:r w:rsidR="003F50AF">
        <w:t>.</w:t>
      </w:r>
    </w:p>
    <w:p w:rsidR="00394A19" w:rsidRDefault="00394A19" w:rsidP="00EE053B">
      <w:pPr>
        <w:ind w:firstLine="0"/>
      </w:pPr>
      <w:r w:rsidRPr="00AD65AE">
        <w:rPr>
          <w:i/>
        </w:rPr>
        <w:t>Преподаватель:</w:t>
      </w:r>
      <w:r>
        <w:t xml:space="preserve"> Можно ли назвать ее песенной?</w:t>
      </w:r>
    </w:p>
    <w:p w:rsidR="00394A19" w:rsidRDefault="00394A19" w:rsidP="00EE053B">
      <w:pPr>
        <w:ind w:firstLine="0"/>
      </w:pPr>
      <w:r w:rsidRPr="00AD65AE">
        <w:rPr>
          <w:i/>
        </w:rPr>
        <w:t>Ученица:</w:t>
      </w:r>
      <w:r>
        <w:t xml:space="preserve"> Да, она как будто поет. </w:t>
      </w:r>
    </w:p>
    <w:p w:rsidR="00394A19" w:rsidRDefault="00394A19" w:rsidP="00EE053B">
      <w:pPr>
        <w:ind w:firstLine="0"/>
      </w:pPr>
      <w:r w:rsidRPr="00AD65AE">
        <w:rPr>
          <w:i/>
        </w:rPr>
        <w:t>Преподаватель:</w:t>
      </w:r>
      <w:r>
        <w:t xml:space="preserve"> Значит, главное - певучий звук, длинные фразы, дыхание.</w:t>
      </w:r>
    </w:p>
    <w:p w:rsidR="007B104C" w:rsidRPr="00AB2179" w:rsidRDefault="007B104C" w:rsidP="007B104C">
      <w:pPr>
        <w:ind w:firstLine="0"/>
        <w:rPr>
          <w:szCs w:val="28"/>
        </w:rPr>
      </w:pPr>
      <w:r w:rsidRPr="00AB2179">
        <w:rPr>
          <w:szCs w:val="28"/>
        </w:rPr>
        <w:t xml:space="preserve">Мелодия — широкая, напевная, глубокая. Её сравнивают с вокальной кантиленой. </w:t>
      </w:r>
      <w:r w:rsidR="00EF6D42">
        <w:rPr>
          <w:szCs w:val="28"/>
        </w:rPr>
        <w:t xml:space="preserve">Ее можно пропеть голосом, тогда исполнение будет более выразительным и певучим. </w:t>
      </w:r>
      <w:r w:rsidRPr="00AB2179">
        <w:rPr>
          <w:szCs w:val="28"/>
        </w:rPr>
        <w:t xml:space="preserve">Она развивается плавно, создавая ощущение бесконечного мягкого движения — как свет белой ночи. </w:t>
      </w:r>
    </w:p>
    <w:p w:rsidR="007B104C" w:rsidRPr="00BC4E2E" w:rsidRDefault="007B104C" w:rsidP="007B104C">
      <w:pPr>
        <w:ind w:firstLine="0"/>
        <w:rPr>
          <w:szCs w:val="28"/>
        </w:rPr>
      </w:pPr>
      <w:r w:rsidRPr="005B1061">
        <w:rPr>
          <w:color w:val="000000"/>
          <w:szCs w:val="28"/>
        </w:rPr>
        <w:t xml:space="preserve">Первый раздел строится на коротких мелодиях - вздохах. </w:t>
      </w:r>
      <w:r w:rsidRPr="00BC4E2E">
        <w:rPr>
          <w:rFonts w:eastAsia="Times New Roman"/>
          <w:szCs w:val="28"/>
          <w:lang w:eastAsia="ru-RU"/>
        </w:rPr>
        <w:t>Спокойный темп (</w:t>
      </w:r>
      <w:proofErr w:type="spellStart"/>
      <w:r w:rsidRPr="00BC4E2E">
        <w:rPr>
          <w:rFonts w:eastAsia="Times New Roman"/>
          <w:szCs w:val="28"/>
          <w:lang w:eastAsia="ru-RU"/>
        </w:rPr>
        <w:t>andantino</w:t>
      </w:r>
      <w:proofErr w:type="spellEnd"/>
      <w:r w:rsidRPr="00BC4E2E">
        <w:rPr>
          <w:rFonts w:eastAsia="Times New Roman"/>
          <w:szCs w:val="28"/>
          <w:lang w:eastAsia="ru-RU"/>
        </w:rPr>
        <w:t xml:space="preserve">), удобное для рук расположение аккордов на клавиатуре, их мягкое </w:t>
      </w:r>
      <w:proofErr w:type="spellStart"/>
      <w:r w:rsidRPr="00BC4E2E">
        <w:rPr>
          <w:rFonts w:eastAsia="Times New Roman"/>
          <w:szCs w:val="28"/>
          <w:lang w:eastAsia="ru-RU"/>
        </w:rPr>
        <w:t>арпеджирование</w:t>
      </w:r>
      <w:proofErr w:type="spellEnd"/>
      <w:r w:rsidRPr="00BC4E2E">
        <w:rPr>
          <w:rFonts w:eastAsia="Times New Roman"/>
          <w:szCs w:val="28"/>
          <w:lang w:eastAsia="ru-RU"/>
        </w:rPr>
        <w:t xml:space="preserve"> (взятие звуков аккорда не одновременно, а одного за другим, словно на арфе), тихое звучание (</w:t>
      </w:r>
      <w:proofErr w:type="spellStart"/>
      <w:r w:rsidRPr="00BC4E2E">
        <w:rPr>
          <w:rFonts w:eastAsia="Times New Roman"/>
          <w:szCs w:val="28"/>
          <w:lang w:eastAsia="ru-RU"/>
        </w:rPr>
        <w:t>piano</w:t>
      </w:r>
      <w:proofErr w:type="spellEnd"/>
      <w:r w:rsidRPr="00BC4E2E">
        <w:rPr>
          <w:rFonts w:eastAsia="Times New Roman"/>
          <w:szCs w:val="28"/>
          <w:lang w:eastAsia="ru-RU"/>
        </w:rPr>
        <w:t>) — все это передает умиротворенный мечтательный характер.</w:t>
      </w:r>
    </w:p>
    <w:p w:rsidR="007B104C" w:rsidRPr="005B1061" w:rsidRDefault="007B104C" w:rsidP="007B104C">
      <w:pPr>
        <w:ind w:firstLine="0"/>
        <w:rPr>
          <w:szCs w:val="28"/>
        </w:rPr>
      </w:pPr>
      <w:r w:rsidRPr="0056260F">
        <w:rPr>
          <w:rFonts w:eastAsia="Times New Roman"/>
          <w:szCs w:val="28"/>
          <w:lang w:eastAsia="ru-RU"/>
        </w:rPr>
        <w:t>Средняя часть контрастирует с крайними частями; мажор сменяется минором</w:t>
      </w:r>
      <w:r w:rsidR="00EF6D42">
        <w:rPr>
          <w:rFonts w:eastAsia="Times New Roman"/>
          <w:szCs w:val="28"/>
          <w:lang w:eastAsia="ru-RU"/>
        </w:rPr>
        <w:t xml:space="preserve"> (си минор)</w:t>
      </w:r>
      <w:r w:rsidRPr="0056260F">
        <w:rPr>
          <w:rFonts w:eastAsia="Times New Roman"/>
          <w:szCs w:val="28"/>
          <w:lang w:eastAsia="ru-RU"/>
        </w:rPr>
        <w:t>; темп становится более оживленным —</w:t>
      </w:r>
      <w:proofErr w:type="spellStart"/>
      <w:r w:rsidRPr="0056260F">
        <w:rPr>
          <w:rFonts w:eastAsia="Times New Roman"/>
          <w:szCs w:val="28"/>
          <w:lang w:eastAsia="ru-RU"/>
        </w:rPr>
        <w:t>allegro</w:t>
      </w:r>
      <w:proofErr w:type="spellEnd"/>
      <w:r w:rsidRPr="0056260F">
        <w:rPr>
          <w:rFonts w:eastAsia="Times New Roman"/>
          <w:szCs w:val="28"/>
          <w:lang w:eastAsia="ru-RU"/>
        </w:rPr>
        <w:t xml:space="preserve"> </w:t>
      </w:r>
      <w:proofErr w:type="spellStart"/>
      <w:r w:rsidRPr="0056260F">
        <w:rPr>
          <w:rFonts w:eastAsia="Times New Roman"/>
          <w:szCs w:val="28"/>
          <w:lang w:eastAsia="ru-RU"/>
        </w:rPr>
        <w:t>giocoso</w:t>
      </w:r>
      <w:proofErr w:type="spellEnd"/>
      <w:r w:rsidRPr="0056260F">
        <w:rPr>
          <w:rFonts w:eastAsia="Times New Roman"/>
          <w:szCs w:val="28"/>
          <w:lang w:eastAsia="ru-RU"/>
        </w:rPr>
        <w:t xml:space="preserve"> в отличие от начального </w:t>
      </w:r>
      <w:proofErr w:type="spellStart"/>
      <w:r w:rsidRPr="0056260F">
        <w:rPr>
          <w:rFonts w:eastAsia="Times New Roman"/>
          <w:szCs w:val="28"/>
          <w:lang w:eastAsia="ru-RU"/>
        </w:rPr>
        <w:t>andantino</w:t>
      </w:r>
      <w:proofErr w:type="spellEnd"/>
      <w:r w:rsidRPr="0056260F">
        <w:rPr>
          <w:rFonts w:eastAsia="Times New Roman"/>
          <w:szCs w:val="28"/>
          <w:lang w:eastAsia="ru-RU"/>
        </w:rPr>
        <w:t>, что означает темп, чуть более оживленный; другая динамика: в первой части господствуют оттенки тихой звучности, здесь, наоборот, громкой.</w:t>
      </w:r>
      <w:r w:rsidR="00EF6D42">
        <w:rPr>
          <w:color w:val="000000"/>
          <w:sz w:val="32"/>
          <w:szCs w:val="32"/>
        </w:rPr>
        <w:t xml:space="preserve"> </w:t>
      </w:r>
      <w:r w:rsidR="00EF6D42">
        <w:rPr>
          <w:color w:val="000000"/>
          <w:szCs w:val="28"/>
        </w:rPr>
        <w:t xml:space="preserve">Метр двухдольный. </w:t>
      </w:r>
      <w:r w:rsidRPr="005B1061">
        <w:rPr>
          <w:color w:val="000000"/>
          <w:szCs w:val="28"/>
        </w:rPr>
        <w:t xml:space="preserve">Второй раздел по настроению </w:t>
      </w:r>
      <w:r>
        <w:rPr>
          <w:color w:val="000000"/>
          <w:szCs w:val="28"/>
        </w:rPr>
        <w:t xml:space="preserve">радостный, </w:t>
      </w:r>
      <w:r w:rsidRPr="005B1061">
        <w:rPr>
          <w:color w:val="000000"/>
          <w:szCs w:val="28"/>
        </w:rPr>
        <w:t>порывистый</w:t>
      </w:r>
      <w:r>
        <w:rPr>
          <w:color w:val="000000"/>
          <w:szCs w:val="28"/>
        </w:rPr>
        <w:t xml:space="preserve">, взволнованный, восторженный, </w:t>
      </w:r>
      <w:r w:rsidRPr="005B1061">
        <w:rPr>
          <w:color w:val="000000"/>
          <w:szCs w:val="28"/>
        </w:rPr>
        <w:t>страстный.</w:t>
      </w:r>
      <w:r>
        <w:rPr>
          <w:color w:val="000000"/>
          <w:szCs w:val="28"/>
        </w:rPr>
        <w:t xml:space="preserve"> Постепенно все успокаивается и вновь предстает картина восхитительной светлой ночи.</w:t>
      </w:r>
    </w:p>
    <w:p w:rsidR="0091498D" w:rsidRDefault="0091498D" w:rsidP="0091498D">
      <w:pPr>
        <w:ind w:firstLine="0"/>
        <w:rPr>
          <w:bCs/>
          <w:color w:val="000000"/>
          <w:szCs w:val="28"/>
        </w:rPr>
      </w:pPr>
      <w:r>
        <w:rPr>
          <w:i/>
          <w:szCs w:val="28"/>
        </w:rPr>
        <w:t>Преподаватель</w:t>
      </w:r>
      <w:r w:rsidRPr="00504190">
        <w:rPr>
          <w:i/>
          <w:szCs w:val="28"/>
        </w:rPr>
        <w:t>:</w:t>
      </w:r>
      <w:r w:rsidR="00A43C54">
        <w:rPr>
          <w:i/>
          <w:szCs w:val="28"/>
        </w:rPr>
        <w:t xml:space="preserve"> </w:t>
      </w:r>
      <w:r w:rsidR="00A43C54">
        <w:rPr>
          <w:szCs w:val="28"/>
        </w:rPr>
        <w:t xml:space="preserve">Даша, </w:t>
      </w:r>
      <w:r w:rsidR="00A43C54">
        <w:rPr>
          <w:bCs/>
          <w:color w:val="000000"/>
          <w:szCs w:val="28"/>
        </w:rPr>
        <w:t>к</w:t>
      </w:r>
      <w:r w:rsidRPr="004C2367">
        <w:rPr>
          <w:bCs/>
          <w:color w:val="000000"/>
          <w:szCs w:val="28"/>
        </w:rPr>
        <w:t>акими средствами выразительности пользуются композиторы?</w:t>
      </w:r>
    </w:p>
    <w:p w:rsidR="0091498D" w:rsidRPr="0091498D" w:rsidRDefault="0091498D" w:rsidP="0091498D">
      <w:pPr>
        <w:ind w:firstLine="0"/>
      </w:pPr>
      <w:r w:rsidRPr="00C06E21">
        <w:rPr>
          <w:i/>
          <w:color w:val="000000"/>
          <w:szCs w:val="28"/>
        </w:rPr>
        <w:t>Ученица:</w:t>
      </w:r>
      <w:r w:rsidRPr="00C06E21">
        <w:rPr>
          <w:color w:val="000000"/>
          <w:szCs w:val="28"/>
        </w:rPr>
        <w:t xml:space="preserve"> Мелодией, гармонией, ритмом, темпом, ладом, регистром, тембром, фактурой, динамикой.</w:t>
      </w:r>
    </w:p>
    <w:p w:rsidR="007107FE" w:rsidRDefault="007107FE" w:rsidP="00EE053B">
      <w:pPr>
        <w:ind w:firstLine="0"/>
      </w:pPr>
    </w:p>
    <w:p w:rsidR="00394A19" w:rsidRDefault="007107FE" w:rsidP="00EE053B">
      <w:pPr>
        <w:ind w:firstLine="0"/>
      </w:pPr>
      <w:r>
        <w:t>4. Работа над фактурой</w:t>
      </w:r>
    </w:p>
    <w:p w:rsidR="007107FE" w:rsidRPr="00DE5BEA" w:rsidRDefault="007B104C" w:rsidP="00EE053B">
      <w:pPr>
        <w:ind w:firstLine="0"/>
      </w:pPr>
      <w:r w:rsidRPr="007B104C">
        <w:rPr>
          <w:i/>
        </w:rPr>
        <w:t>Преподаватель:</w:t>
      </w:r>
      <w:r w:rsidR="00DE5BEA">
        <w:rPr>
          <w:i/>
        </w:rPr>
        <w:t xml:space="preserve"> </w:t>
      </w:r>
      <w:r w:rsidR="00DE5BEA">
        <w:t>Даша, а что такое фактура произведения?</w:t>
      </w:r>
    </w:p>
    <w:p w:rsidR="00DE5BEA" w:rsidRPr="00DE5BEA" w:rsidRDefault="00DE5BEA" w:rsidP="00EE053B">
      <w:pPr>
        <w:ind w:firstLine="0"/>
      </w:pPr>
      <w:r>
        <w:rPr>
          <w:i/>
        </w:rPr>
        <w:t>Ученица:</w:t>
      </w:r>
      <w:r>
        <w:t xml:space="preserve"> Это строение музыкальной ткани.</w:t>
      </w:r>
    </w:p>
    <w:p w:rsidR="00DE5BEA" w:rsidRDefault="007107FE" w:rsidP="00EE053B">
      <w:pPr>
        <w:ind w:firstLine="0"/>
      </w:pPr>
      <w:r w:rsidRPr="00AD65AE">
        <w:rPr>
          <w:i/>
        </w:rPr>
        <w:t>Преподаватель:</w:t>
      </w:r>
      <w:r>
        <w:t xml:space="preserve"> </w:t>
      </w:r>
      <w:r w:rsidR="00DE5BEA">
        <w:t>Верно. Какие виды фактур ты знаешь?</w:t>
      </w:r>
    </w:p>
    <w:p w:rsidR="00DE5BEA" w:rsidRPr="00DE5BEA" w:rsidRDefault="00DE5BEA" w:rsidP="00EE053B">
      <w:pPr>
        <w:ind w:firstLine="0"/>
      </w:pPr>
      <w:r w:rsidRPr="00DE5BEA">
        <w:rPr>
          <w:i/>
        </w:rPr>
        <w:t>Ученица:</w:t>
      </w:r>
      <w:r>
        <w:rPr>
          <w:i/>
        </w:rPr>
        <w:t xml:space="preserve"> </w:t>
      </w:r>
      <w:r>
        <w:t>Полифоническая, гомофонно-гармоническая.</w:t>
      </w:r>
    </w:p>
    <w:p w:rsidR="00DE5BEA" w:rsidRPr="00DE5BEA" w:rsidRDefault="00DE5BEA" w:rsidP="00DE5BEA">
      <w:pPr>
        <w:ind w:firstLine="0"/>
      </w:pPr>
      <w:r w:rsidRPr="00AD65AE">
        <w:rPr>
          <w:i/>
        </w:rPr>
        <w:t>Преподаватель:</w:t>
      </w:r>
      <w:r>
        <w:t xml:space="preserve"> Какая фактура у этой пьесы?</w:t>
      </w:r>
    </w:p>
    <w:p w:rsidR="00DE5BEA" w:rsidRDefault="00DE5BEA" w:rsidP="00EE053B">
      <w:pPr>
        <w:ind w:firstLine="0"/>
      </w:pPr>
      <w:r w:rsidRPr="00AD65AE">
        <w:rPr>
          <w:i/>
        </w:rPr>
        <w:lastRenderedPageBreak/>
        <w:t>Ученица:</w:t>
      </w:r>
      <w:r>
        <w:t xml:space="preserve"> Гомофонно-гармоническая, с элементами имитационной и подголосочной полифонии.</w:t>
      </w:r>
    </w:p>
    <w:p w:rsidR="00DE5BEA" w:rsidRPr="00DE5BEA" w:rsidRDefault="00DE5BEA" w:rsidP="00EE053B">
      <w:pPr>
        <w:ind w:firstLine="0"/>
      </w:pPr>
      <w:r w:rsidRPr="00AD65AE">
        <w:rPr>
          <w:i/>
        </w:rPr>
        <w:t>Преподаватель:</w:t>
      </w:r>
      <w:r>
        <w:t xml:space="preserve"> Какие основные слои гомофонно-гармонической фактуры ты знаешь?</w:t>
      </w:r>
    </w:p>
    <w:p w:rsidR="00DE5BEA" w:rsidRPr="00DE5BEA" w:rsidRDefault="00DE5BEA" w:rsidP="00EE053B">
      <w:pPr>
        <w:ind w:firstLine="0"/>
      </w:pPr>
      <w:r w:rsidRPr="00AD65AE">
        <w:rPr>
          <w:i/>
        </w:rPr>
        <w:t>Ученица:</w:t>
      </w:r>
      <w:r>
        <w:t xml:space="preserve"> Основной голос - это мелодия, фундамент - бас, аккомпанемент -средний голос. </w:t>
      </w:r>
    </w:p>
    <w:p w:rsidR="007107FE" w:rsidRDefault="00DE5BEA" w:rsidP="00EE053B">
      <w:pPr>
        <w:ind w:firstLine="0"/>
      </w:pPr>
      <w:r w:rsidRPr="00AD65AE">
        <w:rPr>
          <w:i/>
        </w:rPr>
        <w:t>Преподаватель:</w:t>
      </w:r>
      <w:r>
        <w:t xml:space="preserve"> </w:t>
      </w:r>
      <w:r w:rsidR="007107FE">
        <w:t xml:space="preserve">Какую роль </w:t>
      </w:r>
      <w:r>
        <w:t xml:space="preserve">здесь </w:t>
      </w:r>
      <w:r w:rsidR="007107FE">
        <w:t>играет левая рука?</w:t>
      </w:r>
    </w:p>
    <w:p w:rsidR="007107FE" w:rsidRDefault="007107FE" w:rsidP="00EE053B">
      <w:pPr>
        <w:ind w:firstLine="0"/>
      </w:pPr>
      <w:r w:rsidRPr="00AD65AE">
        <w:rPr>
          <w:i/>
        </w:rPr>
        <w:t>Ученица:</w:t>
      </w:r>
      <w:r>
        <w:t xml:space="preserve"> Она сопровождает, создает фон.</w:t>
      </w:r>
    </w:p>
    <w:p w:rsidR="007107FE" w:rsidRPr="00AD65AE" w:rsidRDefault="007107FE" w:rsidP="00EE053B">
      <w:pPr>
        <w:ind w:firstLine="0"/>
        <w:rPr>
          <w:i/>
        </w:rPr>
      </w:pPr>
      <w:r w:rsidRPr="00AD65AE">
        <w:rPr>
          <w:i/>
        </w:rPr>
        <w:t>Преподаватель:</w:t>
      </w:r>
      <w:r w:rsidR="00AD4062">
        <w:rPr>
          <w:i/>
        </w:rPr>
        <w:t xml:space="preserve"> </w:t>
      </w:r>
      <w:r>
        <w:t xml:space="preserve">Важно, чтобы этот фон был прозрачным. Аккомпанемент не должен мешать мелодии, он словно поддерживает ее дыхание. </w:t>
      </w:r>
    </w:p>
    <w:p w:rsidR="002651BE" w:rsidRDefault="00C00267" w:rsidP="00EE053B">
      <w:pPr>
        <w:ind w:firstLine="0"/>
      </w:pPr>
      <w:r>
        <w:t xml:space="preserve">(Проработка баланса голосов: соединение голосов попарно в ансамбле с преподавателем на двух инструментах, исполнение пар голосов двумя руками, прослушивание подголосков) </w:t>
      </w:r>
    </w:p>
    <w:p w:rsidR="007107FE" w:rsidRDefault="007107FE" w:rsidP="00EE053B">
      <w:pPr>
        <w:ind w:firstLine="0"/>
      </w:pPr>
    </w:p>
    <w:p w:rsidR="00394A19" w:rsidRDefault="007107FE" w:rsidP="00EE053B">
      <w:pPr>
        <w:ind w:firstLine="0"/>
      </w:pPr>
      <w:r>
        <w:t xml:space="preserve">5. </w:t>
      </w:r>
      <w:r w:rsidR="00394A19">
        <w:t xml:space="preserve"> Работа над средствами выразительности</w:t>
      </w:r>
    </w:p>
    <w:p w:rsidR="001E62B1" w:rsidRDefault="001E62B1" w:rsidP="00EE053B">
      <w:pPr>
        <w:ind w:firstLine="0"/>
      </w:pPr>
    </w:p>
    <w:p w:rsidR="002651BE" w:rsidRDefault="002651BE" w:rsidP="00EE053B">
      <w:pPr>
        <w:ind w:firstLine="0"/>
      </w:pPr>
      <w:r w:rsidRPr="00AD4062">
        <w:rPr>
          <w:i/>
        </w:rPr>
        <w:t>Преподаватель:</w:t>
      </w:r>
      <w:r>
        <w:t xml:space="preserve"> Какой образ ты представляешь, исполняя эту пьесу?</w:t>
      </w:r>
    </w:p>
    <w:p w:rsidR="002651BE" w:rsidRDefault="002651BE" w:rsidP="00EE053B">
      <w:pPr>
        <w:ind w:firstLine="0"/>
      </w:pPr>
      <w:r w:rsidRPr="00AD4062">
        <w:rPr>
          <w:i/>
        </w:rPr>
        <w:t>Ученица:</w:t>
      </w:r>
      <w:r>
        <w:t xml:space="preserve"> Тихую, светлую ночь, спокойствие.</w:t>
      </w:r>
    </w:p>
    <w:p w:rsidR="0091498D" w:rsidRDefault="002651BE" w:rsidP="0091498D">
      <w:pPr>
        <w:ind w:firstLine="0"/>
      </w:pPr>
      <w:r w:rsidRPr="00AD4062">
        <w:rPr>
          <w:i/>
        </w:rPr>
        <w:t>Преподаватель:</w:t>
      </w:r>
      <w:r>
        <w:t xml:space="preserve"> Тогда звук должен быть мягким, округлым, без резких акцентов. Даже кульминация здесь внутренняя, сдержанная.</w:t>
      </w:r>
    </w:p>
    <w:p w:rsidR="002651BE" w:rsidRDefault="002651BE" w:rsidP="00EE053B">
      <w:pPr>
        <w:ind w:firstLine="0"/>
      </w:pPr>
    </w:p>
    <w:p w:rsidR="00394A19" w:rsidRDefault="00394A19" w:rsidP="00EE053B">
      <w:pPr>
        <w:ind w:firstLine="0"/>
      </w:pPr>
      <w:r>
        <w:t>Работа над звуком</w:t>
      </w:r>
    </w:p>
    <w:p w:rsidR="00394A19" w:rsidRDefault="001E62B1" w:rsidP="00EE053B">
      <w:pPr>
        <w:ind w:firstLine="0"/>
      </w:pPr>
      <w:r w:rsidRPr="00AD4062">
        <w:rPr>
          <w:i/>
        </w:rPr>
        <w:t>Преподаватель:</w:t>
      </w:r>
      <w:r>
        <w:t xml:space="preserve"> Попробуй сыграть начало, думая н</w:t>
      </w:r>
      <w:r w:rsidR="003244AE">
        <w:t>е о клавишах, а о линии мелодии, легким, прозрачным звуком.</w:t>
      </w:r>
      <w:r>
        <w:t xml:space="preserve"> (Ученица исполняет)</w:t>
      </w:r>
    </w:p>
    <w:p w:rsidR="001953A4" w:rsidRDefault="001E62B1" w:rsidP="00EE053B">
      <w:pPr>
        <w:ind w:firstLine="0"/>
      </w:pPr>
      <w:r w:rsidRPr="00AD4062">
        <w:rPr>
          <w:i/>
        </w:rPr>
        <w:t>Преподаватель:</w:t>
      </w:r>
      <w:r>
        <w:t xml:space="preserve"> Что можно сделать, чтобы звук стал мягче?</w:t>
      </w:r>
    </w:p>
    <w:p w:rsidR="001E62B1" w:rsidRDefault="001E62B1" w:rsidP="00EE053B">
      <w:pPr>
        <w:ind w:firstLine="0"/>
      </w:pPr>
      <w:r w:rsidRPr="00AD4062">
        <w:rPr>
          <w:i/>
        </w:rPr>
        <w:t>Ученица:</w:t>
      </w:r>
      <w:r>
        <w:t xml:space="preserve"> Играть ближе к клавиатуре, глубже, спокойнее.</w:t>
      </w:r>
    </w:p>
    <w:p w:rsidR="001E62B1" w:rsidRDefault="001E62B1" w:rsidP="00EE053B">
      <w:pPr>
        <w:ind w:firstLine="0"/>
      </w:pPr>
    </w:p>
    <w:p w:rsidR="001E62B1" w:rsidRDefault="001E62B1" w:rsidP="00EE053B">
      <w:pPr>
        <w:ind w:firstLine="0"/>
      </w:pPr>
      <w:r>
        <w:t xml:space="preserve">Работа над фразировкой </w:t>
      </w:r>
    </w:p>
    <w:p w:rsidR="001E62B1" w:rsidRDefault="001E62B1" w:rsidP="00EE053B">
      <w:pPr>
        <w:ind w:firstLine="0"/>
      </w:pPr>
      <w:r w:rsidRPr="00AD4062">
        <w:rPr>
          <w:i/>
        </w:rPr>
        <w:t>Преподаватель:</w:t>
      </w:r>
      <w:r>
        <w:t xml:space="preserve"> Где заканчивается первая мысль?</w:t>
      </w:r>
    </w:p>
    <w:p w:rsidR="001E62B1" w:rsidRDefault="001E62B1" w:rsidP="00EE053B">
      <w:pPr>
        <w:ind w:firstLine="0"/>
      </w:pPr>
      <w:r>
        <w:t>(Показывает фразу)</w:t>
      </w:r>
    </w:p>
    <w:p w:rsidR="001E62B1" w:rsidRDefault="001E62B1" w:rsidP="00EE053B">
      <w:pPr>
        <w:ind w:firstLine="0"/>
      </w:pPr>
      <w:r w:rsidRPr="00AD4062">
        <w:rPr>
          <w:i/>
        </w:rPr>
        <w:t>Ученица:</w:t>
      </w:r>
      <w:r>
        <w:t xml:space="preserve"> Вот здесь</w:t>
      </w:r>
      <w:r w:rsidR="003244AE">
        <w:t xml:space="preserve"> </w:t>
      </w:r>
      <w:r>
        <w:t>-</w:t>
      </w:r>
      <w:r w:rsidR="003244AE">
        <w:t xml:space="preserve"> </w:t>
      </w:r>
      <w:r>
        <w:t xml:space="preserve">чувствуется пауза. </w:t>
      </w:r>
    </w:p>
    <w:p w:rsidR="001E62B1" w:rsidRDefault="001E62B1" w:rsidP="00EE053B">
      <w:pPr>
        <w:ind w:firstLine="0"/>
      </w:pPr>
      <w:r w:rsidRPr="00AD4062">
        <w:rPr>
          <w:i/>
        </w:rPr>
        <w:t>Преподаватель:</w:t>
      </w:r>
      <w:r>
        <w:t xml:space="preserve"> Значит, здесь – дыхание. Не обрывай фразу, а отпускай ее. </w:t>
      </w:r>
    </w:p>
    <w:p w:rsidR="001E62B1" w:rsidRDefault="001E62B1" w:rsidP="00EE053B">
      <w:pPr>
        <w:ind w:firstLine="0"/>
      </w:pPr>
    </w:p>
    <w:p w:rsidR="001E62B1" w:rsidRDefault="001E62B1" w:rsidP="00EE053B">
      <w:pPr>
        <w:ind w:firstLine="0"/>
      </w:pPr>
      <w:r>
        <w:t>Работа над динамикой:</w:t>
      </w:r>
    </w:p>
    <w:p w:rsidR="001E62B1" w:rsidRDefault="001E62B1" w:rsidP="00EE053B">
      <w:pPr>
        <w:ind w:firstLine="0"/>
      </w:pPr>
      <w:r w:rsidRPr="00AD4062">
        <w:rPr>
          <w:i/>
        </w:rPr>
        <w:t>Преподаватель:</w:t>
      </w:r>
      <w:r>
        <w:t xml:space="preserve"> Почему здесь Чайковский пишет </w:t>
      </w:r>
      <w:r>
        <w:rPr>
          <w:lang w:val="en-US"/>
        </w:rPr>
        <w:t>crescendo</w:t>
      </w:r>
      <w:r>
        <w:t>?</w:t>
      </w:r>
    </w:p>
    <w:p w:rsidR="001E62B1" w:rsidRDefault="001E62B1" w:rsidP="00EE053B">
      <w:pPr>
        <w:ind w:firstLine="0"/>
      </w:pPr>
      <w:r w:rsidRPr="00AD4062">
        <w:rPr>
          <w:i/>
        </w:rPr>
        <w:t>Ученица:</w:t>
      </w:r>
      <w:r>
        <w:t xml:space="preserve"> Музыка как будто становится светлее, шире.</w:t>
      </w:r>
    </w:p>
    <w:p w:rsidR="00CF533E" w:rsidRDefault="001E62B1" w:rsidP="00AA59B8">
      <w:pPr>
        <w:ind w:firstLine="0"/>
      </w:pPr>
      <w:r w:rsidRPr="00AD4062">
        <w:rPr>
          <w:i/>
        </w:rPr>
        <w:t>Преподаватель:</w:t>
      </w:r>
      <w:r>
        <w:t xml:space="preserve"> Отлично.</w:t>
      </w:r>
      <w:r w:rsidR="00AA59B8">
        <w:t xml:space="preserve"> </w:t>
      </w:r>
      <w:r w:rsidR="00AA59B8">
        <w:rPr>
          <w:lang w:val="en-US"/>
        </w:rPr>
        <w:t>Crescendo</w:t>
      </w:r>
      <w:r w:rsidR="00AA59B8" w:rsidRPr="00AA59B8">
        <w:t xml:space="preserve"> – </w:t>
      </w:r>
      <w:r w:rsidR="00AA59B8">
        <w:t>не громкость, а нарастание чувства.</w:t>
      </w:r>
    </w:p>
    <w:p w:rsidR="002651BE" w:rsidRDefault="002651BE" w:rsidP="00AA59B8">
      <w:pPr>
        <w:ind w:firstLine="0"/>
      </w:pPr>
    </w:p>
    <w:p w:rsidR="00AA59B8" w:rsidRDefault="002651BE" w:rsidP="00AA59B8">
      <w:pPr>
        <w:ind w:firstLine="0"/>
      </w:pPr>
      <w:r>
        <w:t>6. Исполнительская реализация</w:t>
      </w:r>
    </w:p>
    <w:p w:rsidR="00AA59B8" w:rsidRDefault="00AA59B8" w:rsidP="00AA59B8">
      <w:pPr>
        <w:ind w:firstLine="0"/>
      </w:pPr>
      <w:r>
        <w:t>-проработка сложных мест</w:t>
      </w:r>
    </w:p>
    <w:p w:rsidR="002651BE" w:rsidRDefault="002651BE" w:rsidP="00AA59B8">
      <w:pPr>
        <w:ind w:firstLine="0"/>
      </w:pPr>
      <w:r>
        <w:t>-работа над балансом голосов</w:t>
      </w:r>
    </w:p>
    <w:p w:rsidR="00AA59B8" w:rsidRDefault="00AA59B8" w:rsidP="00AA59B8">
      <w:pPr>
        <w:ind w:firstLine="0"/>
      </w:pPr>
      <w:r>
        <w:t>-соединение мелодии и аккомпанемента</w:t>
      </w:r>
    </w:p>
    <w:p w:rsidR="00AA59B8" w:rsidRDefault="00AA59B8" w:rsidP="00AA59B8">
      <w:pPr>
        <w:ind w:firstLine="0"/>
      </w:pPr>
      <w:r>
        <w:t>-исполнение произведения целиком с художественной задачей.</w:t>
      </w:r>
    </w:p>
    <w:p w:rsidR="00AA59B8" w:rsidRDefault="00AA59B8" w:rsidP="00AA59B8">
      <w:pPr>
        <w:ind w:firstLine="0"/>
      </w:pPr>
      <w:r w:rsidRPr="00AD4062">
        <w:rPr>
          <w:i/>
        </w:rPr>
        <w:t>Преподаватель:</w:t>
      </w:r>
      <w:r>
        <w:t xml:space="preserve"> Теперь сыграй все произведение, представляя светлую майскую ночь. (Исполнение)</w:t>
      </w:r>
    </w:p>
    <w:p w:rsidR="00AA59B8" w:rsidRDefault="002651BE" w:rsidP="00AA59B8">
      <w:pPr>
        <w:ind w:firstLine="0"/>
      </w:pPr>
      <w:r>
        <w:lastRenderedPageBreak/>
        <w:t xml:space="preserve">7. </w:t>
      </w:r>
      <w:r w:rsidR="00AA59B8">
        <w:t xml:space="preserve"> Итог урока</w:t>
      </w:r>
      <w:r w:rsidR="003244AE">
        <w:t xml:space="preserve"> (оценивание, домашнее задание)</w:t>
      </w:r>
    </w:p>
    <w:p w:rsidR="00AA59B8" w:rsidRDefault="00AA59B8" w:rsidP="00AA59B8">
      <w:pPr>
        <w:ind w:firstLine="0"/>
      </w:pPr>
      <w:r w:rsidRPr="00AD4062">
        <w:rPr>
          <w:i/>
        </w:rPr>
        <w:t>Преподаватель:</w:t>
      </w:r>
      <w:r>
        <w:t xml:space="preserve"> </w:t>
      </w:r>
      <w:r w:rsidR="000A67B5">
        <w:t>Даша, ч</w:t>
      </w:r>
      <w:r>
        <w:t>то сегодня было самым важным в нашей работе?</w:t>
      </w:r>
      <w:r w:rsidR="002651BE">
        <w:t xml:space="preserve"> Что помогло тебе глубже понять это произведение?</w:t>
      </w:r>
    </w:p>
    <w:p w:rsidR="00AA59B8" w:rsidRDefault="00AA59B8" w:rsidP="00AA59B8">
      <w:pPr>
        <w:ind w:firstLine="0"/>
      </w:pPr>
      <w:r w:rsidRPr="00AD4062">
        <w:rPr>
          <w:i/>
        </w:rPr>
        <w:t>Ученица:</w:t>
      </w:r>
      <w:r>
        <w:t xml:space="preserve"> Не просто играть н</w:t>
      </w:r>
      <w:r w:rsidR="002651BE">
        <w:t>оты, а думать об образе и звуке, внимательно слушать себя.</w:t>
      </w:r>
    </w:p>
    <w:p w:rsidR="00AA59B8" w:rsidRDefault="00AA59B8" w:rsidP="00AA59B8">
      <w:pPr>
        <w:ind w:firstLine="0"/>
      </w:pPr>
      <w:r w:rsidRPr="00AD4062">
        <w:rPr>
          <w:i/>
        </w:rPr>
        <w:t>Преподаватель:</w:t>
      </w:r>
      <w:r>
        <w:t xml:space="preserve"> Совершенно верно. Музыка Чайковского требует душевности и искренности. </w:t>
      </w:r>
      <w:r w:rsidR="007A1D9E">
        <w:t xml:space="preserve">Даша, ты молодец, хорошо потрудилась на уроке. </w:t>
      </w:r>
      <w:r w:rsidR="00451FD3" w:rsidRPr="00096D02">
        <w:rPr>
          <w:rFonts w:eastAsia="Times New Roman" w:cs="Times New Roman"/>
          <w:szCs w:val="28"/>
          <w:bdr w:val="none" w:sz="0" w:space="0" w:color="auto" w:frame="1"/>
        </w:rPr>
        <w:t>(</w:t>
      </w:r>
      <w:r w:rsidR="00451FD3" w:rsidRPr="00096D02">
        <w:rPr>
          <w:rFonts w:eastAsia="Times New Roman" w:cs="Times New Roman"/>
          <w:i/>
          <w:iCs/>
          <w:szCs w:val="28"/>
          <w:bdr w:val="none" w:sz="0" w:space="0" w:color="auto" w:frame="1"/>
        </w:rPr>
        <w:t>Создание ситуации успеха (высокая оценка деятельности</w:t>
      </w:r>
      <w:r w:rsidR="00451FD3" w:rsidRPr="00096D02">
        <w:rPr>
          <w:rFonts w:eastAsia="Times New Roman" w:cs="Times New Roman"/>
          <w:szCs w:val="28"/>
          <w:bdr w:val="none" w:sz="0" w:space="0" w:color="auto" w:frame="1"/>
        </w:rPr>
        <w:t xml:space="preserve">)). Считаю, что урок прошёл плодотворно. Ты научилась анализировать музыкальный текст произведения, поняла, на что следует обращать внимание при работе над выразительностью исполнения. </w:t>
      </w:r>
      <w:r w:rsidR="007A1D9E">
        <w:t>За старание я тебе ставлю пятерку за урок. Продолжай работать над кантиленой, добиваться плавного, певучего звука, выразительного исполнения и создания светлого, мечтательного образа.</w:t>
      </w:r>
      <w:r w:rsidR="006E1298">
        <w:t xml:space="preserve"> </w:t>
      </w:r>
      <w:r w:rsidR="001D0A5C">
        <w:t xml:space="preserve">Послушай </w:t>
      </w:r>
      <w:r w:rsidR="00451FD3">
        <w:t xml:space="preserve">обязательно </w:t>
      </w:r>
      <w:r w:rsidR="001D0A5C">
        <w:t>это произведение в исполнении известных исполнителей.</w:t>
      </w:r>
    </w:p>
    <w:p w:rsidR="00AA59B8" w:rsidRDefault="00AA59B8" w:rsidP="00AA59B8">
      <w:pPr>
        <w:ind w:firstLine="0"/>
      </w:pPr>
    </w:p>
    <w:p w:rsidR="00AA59B8" w:rsidRDefault="002651BE" w:rsidP="00AA59B8">
      <w:pPr>
        <w:ind w:firstLine="0"/>
      </w:pPr>
      <w:r>
        <w:t xml:space="preserve">8. </w:t>
      </w:r>
      <w:r w:rsidR="00AA59B8">
        <w:t>Рефлексия</w:t>
      </w:r>
      <w:r w:rsidR="00AC29B7">
        <w:t>:</w:t>
      </w:r>
    </w:p>
    <w:p w:rsidR="00451FD3" w:rsidRDefault="00451FD3" w:rsidP="00451FD3">
      <w:pPr>
        <w:ind w:firstLine="0"/>
        <w:textAlignment w:val="baseline"/>
        <w:rPr>
          <w:rFonts w:ascii="inherit" w:eastAsia="Times New Roman" w:hAnsi="inherit" w:cs="Helvetica"/>
          <w:szCs w:val="28"/>
          <w:bdr w:val="none" w:sz="0" w:space="0" w:color="auto" w:frame="1"/>
        </w:rPr>
      </w:pPr>
      <w:r w:rsidRPr="00182F1E">
        <w:rPr>
          <w:rFonts w:ascii="inherit" w:eastAsia="Times New Roman" w:hAnsi="inherit" w:cs="Helvetica"/>
          <w:szCs w:val="28"/>
          <w:bdr w:val="none" w:sz="0" w:space="0" w:color="auto" w:frame="1"/>
        </w:rPr>
        <w:t xml:space="preserve">Самоанализ ученицей работы над произведением </w:t>
      </w:r>
    </w:p>
    <w:p w:rsidR="002651BE" w:rsidRDefault="002651BE" w:rsidP="00AA59B8">
      <w:pPr>
        <w:ind w:firstLine="0"/>
      </w:pPr>
    </w:p>
    <w:p w:rsidR="002651BE" w:rsidRDefault="00786901" w:rsidP="00AA59B8">
      <w:pPr>
        <w:ind w:firstLine="0"/>
      </w:pPr>
      <w:r w:rsidRPr="00AD4062">
        <w:rPr>
          <w:i/>
        </w:rPr>
        <w:t>Ученица:</w:t>
      </w:r>
      <w:r>
        <w:t xml:space="preserve"> Я стала осознаннее относиться к звуку и лучше понимать характер музыки.</w:t>
      </w:r>
    </w:p>
    <w:p w:rsidR="00AC29B7" w:rsidRDefault="00AC29B7" w:rsidP="00AA59B8">
      <w:pPr>
        <w:ind w:firstLine="0"/>
      </w:pPr>
    </w:p>
    <w:p w:rsidR="007A1D9E" w:rsidRPr="007A1D9E" w:rsidRDefault="007A1D9E" w:rsidP="00AC29B7">
      <w:pPr>
        <w:spacing w:after="120"/>
        <w:ind w:firstLine="0"/>
        <w:rPr>
          <w:rFonts w:cs="Times New Roman"/>
          <w:szCs w:val="28"/>
        </w:rPr>
      </w:pPr>
      <w:r w:rsidRPr="007A1D9E">
        <w:rPr>
          <w:rFonts w:cs="Times New Roman"/>
          <w:i/>
          <w:szCs w:val="28"/>
        </w:rPr>
        <w:t>Преподаватель: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>До свидания, до следующего урока.</w:t>
      </w:r>
    </w:p>
    <w:p w:rsidR="003743F2" w:rsidRDefault="003743F2" w:rsidP="003743F2">
      <w:pPr>
        <w:ind w:firstLine="0"/>
      </w:pPr>
      <w:r>
        <w:t>Вывод:</w:t>
      </w:r>
    </w:p>
    <w:p w:rsidR="003743F2" w:rsidRPr="00F95975" w:rsidRDefault="003743F2" w:rsidP="003743F2">
      <w:pPr>
        <w:spacing w:after="120"/>
        <w:ind w:firstLine="0"/>
        <w:rPr>
          <w:rFonts w:cs="Times New Roman"/>
          <w:szCs w:val="28"/>
        </w:rPr>
      </w:pPr>
      <w:r w:rsidRPr="00F95975">
        <w:rPr>
          <w:rFonts w:cs="Times New Roman"/>
          <w:szCs w:val="28"/>
        </w:rPr>
        <w:t>Поставленные цели и задачи урока достигнуты. Ученица продемонстрировала осознанный подход к художественному образу, понимание формы и фактуры произведения, а также развитие исполнительского мышления.</w:t>
      </w:r>
    </w:p>
    <w:p w:rsidR="003743F2" w:rsidRDefault="003743F2" w:rsidP="003743F2">
      <w:pPr>
        <w:ind w:firstLine="0"/>
      </w:pPr>
    </w:p>
    <w:p w:rsidR="003743F2" w:rsidRDefault="003743F2" w:rsidP="003743F2">
      <w:pPr>
        <w:ind w:firstLine="0"/>
      </w:pPr>
    </w:p>
    <w:p w:rsidR="007A1D9E" w:rsidRDefault="007A1D9E" w:rsidP="00AC29B7">
      <w:pPr>
        <w:spacing w:after="120"/>
        <w:ind w:firstLine="0"/>
        <w:rPr>
          <w:rFonts w:cs="Times New Roman"/>
          <w:szCs w:val="28"/>
        </w:rPr>
      </w:pPr>
    </w:p>
    <w:sectPr w:rsidR="007A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71C22"/>
    <w:multiLevelType w:val="hybridMultilevel"/>
    <w:tmpl w:val="FF66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E0"/>
    <w:rsid w:val="000459C0"/>
    <w:rsid w:val="000A67B5"/>
    <w:rsid w:val="000C47AE"/>
    <w:rsid w:val="00115A3F"/>
    <w:rsid w:val="001953A4"/>
    <w:rsid w:val="001B1ADB"/>
    <w:rsid w:val="001C6D5A"/>
    <w:rsid w:val="001D0A5C"/>
    <w:rsid w:val="001D7661"/>
    <w:rsid w:val="001E62B1"/>
    <w:rsid w:val="002651BE"/>
    <w:rsid w:val="003244AE"/>
    <w:rsid w:val="003743F2"/>
    <w:rsid w:val="00394A19"/>
    <w:rsid w:val="003E03E0"/>
    <w:rsid w:val="003F50AF"/>
    <w:rsid w:val="00451FD3"/>
    <w:rsid w:val="00467828"/>
    <w:rsid w:val="0048347E"/>
    <w:rsid w:val="00486CDA"/>
    <w:rsid w:val="00516CD4"/>
    <w:rsid w:val="00567EA8"/>
    <w:rsid w:val="0064694E"/>
    <w:rsid w:val="00647213"/>
    <w:rsid w:val="00675A0A"/>
    <w:rsid w:val="00675E84"/>
    <w:rsid w:val="006E1298"/>
    <w:rsid w:val="007107FE"/>
    <w:rsid w:val="00785B3C"/>
    <w:rsid w:val="00786901"/>
    <w:rsid w:val="00792C84"/>
    <w:rsid w:val="007A1D9E"/>
    <w:rsid w:val="007B104C"/>
    <w:rsid w:val="007C3055"/>
    <w:rsid w:val="008260A8"/>
    <w:rsid w:val="008457F5"/>
    <w:rsid w:val="00860664"/>
    <w:rsid w:val="0091498D"/>
    <w:rsid w:val="00941C23"/>
    <w:rsid w:val="00953A61"/>
    <w:rsid w:val="00A4295D"/>
    <w:rsid w:val="00A43C54"/>
    <w:rsid w:val="00A55D3E"/>
    <w:rsid w:val="00AA59B8"/>
    <w:rsid w:val="00AC29B7"/>
    <w:rsid w:val="00AC58B6"/>
    <w:rsid w:val="00AD4062"/>
    <w:rsid w:val="00AD65AE"/>
    <w:rsid w:val="00AF1C33"/>
    <w:rsid w:val="00B83707"/>
    <w:rsid w:val="00BA00B1"/>
    <w:rsid w:val="00BD736B"/>
    <w:rsid w:val="00C00267"/>
    <w:rsid w:val="00CF533E"/>
    <w:rsid w:val="00D67B3A"/>
    <w:rsid w:val="00DE5BEA"/>
    <w:rsid w:val="00E23FF3"/>
    <w:rsid w:val="00EB5027"/>
    <w:rsid w:val="00ED1029"/>
    <w:rsid w:val="00EE053B"/>
    <w:rsid w:val="00EF6D42"/>
    <w:rsid w:val="00F06606"/>
    <w:rsid w:val="00F209BA"/>
    <w:rsid w:val="00F749E0"/>
    <w:rsid w:val="00F87948"/>
    <w:rsid w:val="00FE05B2"/>
    <w:rsid w:val="00F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74E5E-9383-4B45-B406-DCFE6D52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707"/>
    <w:pPr>
      <w:spacing w:after="0" w:line="240" w:lineRule="auto"/>
      <w:ind w:firstLine="68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FF3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unhideWhenUsed/>
    <w:rsid w:val="008260A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8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2025-12-21T17:58:00Z</dcterms:created>
  <dcterms:modified xsi:type="dcterms:W3CDTF">2025-12-28T13:58:00Z</dcterms:modified>
</cp:coreProperties>
</file>