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05B" w:rsidRPr="0041705B" w:rsidRDefault="0041705B" w:rsidP="0041705B">
      <w:pPr>
        <w:pStyle w:val="Standard"/>
        <w:ind w:left="-709"/>
        <w:jc w:val="both"/>
        <w:rPr>
          <w:b/>
        </w:rPr>
      </w:pPr>
      <w:r w:rsidRPr="0041705B">
        <w:rPr>
          <w:b/>
        </w:rPr>
        <w:t>Конспект урока по русскому языку</w:t>
      </w:r>
    </w:p>
    <w:p w:rsidR="00052E0D" w:rsidRDefault="0041705B" w:rsidP="0041705B">
      <w:pPr>
        <w:pStyle w:val="Standard"/>
        <w:ind w:left="-709"/>
        <w:jc w:val="both"/>
      </w:pPr>
      <w:r w:rsidRPr="0041705B">
        <w:t xml:space="preserve">Учитель начальных классов: </w:t>
      </w:r>
      <w:r w:rsidRPr="0041705B">
        <w:rPr>
          <w:u w:val="single"/>
        </w:rPr>
        <w:t>Сень С.В.</w:t>
      </w:r>
    </w:p>
    <w:p w:rsidR="0041705B" w:rsidRDefault="0041705B" w:rsidP="0041705B">
      <w:pPr>
        <w:pStyle w:val="Standard"/>
        <w:ind w:left="-709"/>
        <w:jc w:val="both"/>
      </w:pPr>
      <w:r>
        <w:rPr>
          <w:b/>
        </w:rPr>
        <w:t>3 класс</w:t>
      </w:r>
    </w:p>
    <w:p w:rsidR="0041705B" w:rsidRDefault="0041705B" w:rsidP="0041705B">
      <w:pPr>
        <w:pStyle w:val="Standard"/>
        <w:ind w:left="-709"/>
        <w:jc w:val="both"/>
      </w:pPr>
      <w:r>
        <w:rPr>
          <w:b/>
        </w:rPr>
        <w:t>УМК:</w:t>
      </w:r>
      <w:r>
        <w:t xml:space="preserve"> Школа России. «Русский язык» 3 класс. </w:t>
      </w:r>
      <w:proofErr w:type="spellStart"/>
      <w:r>
        <w:t>Канакина</w:t>
      </w:r>
      <w:proofErr w:type="spellEnd"/>
      <w:r>
        <w:t xml:space="preserve"> </w:t>
      </w:r>
      <w:proofErr w:type="spellStart"/>
      <w:r>
        <w:t>В.П.,Горецкий</w:t>
      </w:r>
      <w:proofErr w:type="spellEnd"/>
      <w:r>
        <w:t xml:space="preserve"> В.Г. 2 ч., Москва «Просвещение», 2024 год</w:t>
      </w:r>
    </w:p>
    <w:p w:rsidR="0041705B" w:rsidRDefault="0041705B" w:rsidP="0041705B">
      <w:pPr>
        <w:pStyle w:val="Standard"/>
        <w:ind w:left="-709"/>
        <w:jc w:val="both"/>
      </w:pPr>
      <w:r>
        <w:rPr>
          <w:b/>
        </w:rPr>
        <w:t xml:space="preserve">Тема урока: </w:t>
      </w:r>
      <w:r w:rsidRPr="0041705B">
        <w:rPr>
          <w:color w:val="333333"/>
          <w:u w:val="single"/>
        </w:rPr>
        <w:t>«Состав слова»</w:t>
      </w:r>
    </w:p>
    <w:p w:rsidR="0041705B" w:rsidRDefault="0041705B" w:rsidP="0041705B">
      <w:pPr>
        <w:pStyle w:val="Standard"/>
        <w:ind w:left="-709"/>
        <w:jc w:val="both"/>
      </w:pPr>
      <w:r>
        <w:rPr>
          <w:b/>
        </w:rPr>
        <w:t>Тип урока:</w:t>
      </w:r>
      <w:r>
        <w:t xml:space="preserve"> урок обобщения и систематизации знаний</w:t>
      </w:r>
    </w:p>
    <w:p w:rsidR="0041705B" w:rsidRPr="00960A9C" w:rsidRDefault="0041705B" w:rsidP="0041705B">
      <w:pPr>
        <w:pStyle w:val="Standard"/>
        <w:ind w:left="-709"/>
        <w:jc w:val="both"/>
        <w:rPr>
          <w:bCs/>
        </w:rPr>
      </w:pPr>
      <w:r>
        <w:rPr>
          <w:b/>
        </w:rPr>
        <w:t xml:space="preserve">Цель урока: </w:t>
      </w:r>
      <w:r w:rsidRPr="00960A9C">
        <w:rPr>
          <w:bCs/>
        </w:rPr>
        <w:t>обобщение</w:t>
      </w:r>
      <w:r>
        <w:rPr>
          <w:bCs/>
        </w:rPr>
        <w:t xml:space="preserve"> и закрепление</w:t>
      </w:r>
      <w:r w:rsidRPr="00960A9C">
        <w:rPr>
          <w:bCs/>
        </w:rPr>
        <w:t xml:space="preserve"> знаний учащихся о составе слова</w:t>
      </w:r>
    </w:p>
    <w:p w:rsidR="0041705B" w:rsidRPr="00960A9C" w:rsidRDefault="0041705B" w:rsidP="0041705B">
      <w:pPr>
        <w:pStyle w:val="Standard"/>
        <w:ind w:left="-709"/>
        <w:jc w:val="both"/>
        <w:rPr>
          <w:b/>
        </w:rPr>
      </w:pPr>
      <w:r w:rsidRPr="00960A9C">
        <w:rPr>
          <w:b/>
        </w:rPr>
        <w:t>Задачи:</w:t>
      </w:r>
    </w:p>
    <w:p w:rsidR="0041705B" w:rsidRPr="00960A9C" w:rsidRDefault="0041705B" w:rsidP="0041705B">
      <w:pPr>
        <w:pStyle w:val="Standard"/>
        <w:ind w:left="-709"/>
        <w:jc w:val="both"/>
        <w:rPr>
          <w:bCs/>
        </w:rPr>
      </w:pPr>
      <w:r w:rsidRPr="00960A9C">
        <w:rPr>
          <w:b/>
        </w:rPr>
        <w:t xml:space="preserve">Образовательные: </w:t>
      </w:r>
      <w:r w:rsidRPr="00960A9C">
        <w:rPr>
          <w:bCs/>
        </w:rPr>
        <w:t>систематизировать представления учащихся о понятиях корень, приставка, суффикс, окончание, основа, однокоренные слова.</w:t>
      </w:r>
    </w:p>
    <w:p w:rsidR="0041705B" w:rsidRPr="00960A9C" w:rsidRDefault="0041705B" w:rsidP="0041705B">
      <w:pPr>
        <w:pStyle w:val="Standard"/>
        <w:ind w:left="-709"/>
        <w:jc w:val="both"/>
        <w:rPr>
          <w:bCs/>
        </w:rPr>
      </w:pPr>
      <w:proofErr w:type="gramStart"/>
      <w:r w:rsidRPr="00960A9C">
        <w:rPr>
          <w:b/>
        </w:rPr>
        <w:t>Воспитательные</w:t>
      </w:r>
      <w:proofErr w:type="gramEnd"/>
      <w:r w:rsidRPr="00960A9C">
        <w:rPr>
          <w:b/>
        </w:rPr>
        <w:t xml:space="preserve">: </w:t>
      </w:r>
      <w:r w:rsidRPr="00960A9C">
        <w:rPr>
          <w:bCs/>
        </w:rPr>
        <w:t xml:space="preserve">воспитывать интерес к </w:t>
      </w:r>
      <w:r>
        <w:rPr>
          <w:bCs/>
        </w:rPr>
        <w:t>русскому языку, слову.</w:t>
      </w:r>
      <w:r w:rsidRPr="00960A9C">
        <w:rPr>
          <w:bCs/>
        </w:rPr>
        <w:t xml:space="preserve"> </w:t>
      </w:r>
    </w:p>
    <w:p w:rsidR="0041705B" w:rsidRPr="00960A9C" w:rsidRDefault="0041705B" w:rsidP="0041705B">
      <w:pPr>
        <w:pStyle w:val="Standard"/>
        <w:ind w:left="-709"/>
        <w:jc w:val="both"/>
        <w:rPr>
          <w:bCs/>
        </w:rPr>
      </w:pPr>
      <w:r w:rsidRPr="00960A9C">
        <w:rPr>
          <w:b/>
        </w:rPr>
        <w:t xml:space="preserve">Развивающие: </w:t>
      </w:r>
      <w:r w:rsidRPr="00960A9C">
        <w:rPr>
          <w:bCs/>
        </w:rPr>
        <w:t>обогащать письменную и устную речь учащихся,</w:t>
      </w:r>
      <w:r w:rsidRPr="0041705B">
        <w:rPr>
          <w:bCs/>
        </w:rPr>
        <w:t xml:space="preserve"> </w:t>
      </w:r>
      <w:r w:rsidRPr="00960A9C">
        <w:rPr>
          <w:bCs/>
        </w:rPr>
        <w:t>развивать орфографическую зоркость</w:t>
      </w:r>
      <w:r>
        <w:rPr>
          <w:bCs/>
        </w:rPr>
        <w:t>,</w:t>
      </w:r>
      <w:r w:rsidRPr="00960A9C">
        <w:rPr>
          <w:bCs/>
        </w:rPr>
        <w:t xml:space="preserve"> формировать навыки самоконтроля и самопроверки.</w:t>
      </w:r>
    </w:p>
    <w:p w:rsidR="0041705B" w:rsidRPr="00960A9C" w:rsidRDefault="0041705B" w:rsidP="0041705B">
      <w:pPr>
        <w:pStyle w:val="Standard"/>
        <w:ind w:left="-709"/>
        <w:jc w:val="both"/>
        <w:rPr>
          <w:b/>
        </w:rPr>
      </w:pPr>
      <w:r w:rsidRPr="00960A9C">
        <w:rPr>
          <w:b/>
        </w:rPr>
        <w:t>Планируемые результаты:</w:t>
      </w:r>
    </w:p>
    <w:p w:rsidR="0041705B" w:rsidRPr="00960A9C" w:rsidRDefault="0041705B" w:rsidP="0041705B">
      <w:pPr>
        <w:pStyle w:val="Standard"/>
        <w:ind w:left="-709"/>
        <w:jc w:val="both"/>
        <w:rPr>
          <w:bCs/>
        </w:rPr>
      </w:pPr>
      <w:r w:rsidRPr="00960A9C">
        <w:rPr>
          <w:b/>
        </w:rPr>
        <w:t>Предметные</w:t>
      </w:r>
      <w:r w:rsidRPr="00960A9C">
        <w:rPr>
          <w:bCs/>
        </w:rPr>
        <w:t>: обобщат свои знания по теме «Состав слова», знают части слова и умеют находить корень, приставку, суффикс, окончание, основу в словах, различать однокоренные слова.</w:t>
      </w:r>
    </w:p>
    <w:p w:rsidR="0041705B" w:rsidRPr="00960A9C" w:rsidRDefault="0041705B" w:rsidP="0041705B">
      <w:pPr>
        <w:pStyle w:val="Standard"/>
        <w:ind w:left="-709"/>
        <w:jc w:val="both"/>
        <w:rPr>
          <w:bCs/>
        </w:rPr>
      </w:pPr>
      <w:proofErr w:type="gramStart"/>
      <w:r w:rsidRPr="00960A9C">
        <w:rPr>
          <w:b/>
        </w:rPr>
        <w:t xml:space="preserve">Личностные: </w:t>
      </w:r>
      <w:r w:rsidRPr="00960A9C">
        <w:rPr>
          <w:bCs/>
        </w:rPr>
        <w:t>принимают социальную роль обучающегося, имеют мотивацию к учебной деятельности и осознают личностный смысл учения.</w:t>
      </w:r>
      <w:proofErr w:type="gramEnd"/>
    </w:p>
    <w:p w:rsidR="0041705B" w:rsidRPr="00960A9C" w:rsidRDefault="0041705B" w:rsidP="0041705B">
      <w:pPr>
        <w:pStyle w:val="Standard"/>
        <w:ind w:left="-709"/>
        <w:jc w:val="both"/>
        <w:rPr>
          <w:b/>
        </w:rPr>
      </w:pPr>
      <w:r w:rsidRPr="00960A9C">
        <w:rPr>
          <w:b/>
        </w:rPr>
        <w:t>Универсальные учебные действия:</w:t>
      </w:r>
    </w:p>
    <w:p w:rsidR="0041705B" w:rsidRPr="00960A9C" w:rsidRDefault="0041705B" w:rsidP="0041705B">
      <w:pPr>
        <w:pStyle w:val="Standard"/>
        <w:ind w:left="-709"/>
        <w:jc w:val="both"/>
        <w:rPr>
          <w:bCs/>
        </w:rPr>
      </w:pPr>
      <w:r w:rsidRPr="00960A9C">
        <w:rPr>
          <w:b/>
        </w:rPr>
        <w:t xml:space="preserve">Регулятивные: </w:t>
      </w:r>
      <w:r w:rsidRPr="00960A9C">
        <w:rPr>
          <w:bCs/>
        </w:rPr>
        <w:t>планируют, контролируют и оценивают учебные действия в соответствии с поставленной задачей и условиями ее реализации, определяют эффективные способы достижения результата.</w:t>
      </w:r>
    </w:p>
    <w:p w:rsidR="0041705B" w:rsidRPr="00960A9C" w:rsidRDefault="0041705B" w:rsidP="0041705B">
      <w:pPr>
        <w:pStyle w:val="Standard"/>
        <w:ind w:left="-709"/>
        <w:jc w:val="both"/>
        <w:rPr>
          <w:bCs/>
        </w:rPr>
      </w:pPr>
      <w:r w:rsidRPr="00960A9C">
        <w:rPr>
          <w:b/>
        </w:rPr>
        <w:t xml:space="preserve">Коммуникативные: </w:t>
      </w:r>
      <w:r w:rsidRPr="00960A9C">
        <w:rPr>
          <w:bCs/>
        </w:rPr>
        <w:t>проявляют готовность слушать собеседника и вести диалог, признают возможность существования различных точек зрения и права каждого иметь свою, излагают свое мнение и аргументируют свою точку зрения.</w:t>
      </w:r>
    </w:p>
    <w:p w:rsidR="0041705B" w:rsidRPr="00960A9C" w:rsidRDefault="0041705B" w:rsidP="0041705B">
      <w:pPr>
        <w:pStyle w:val="Standard"/>
        <w:ind w:left="-709"/>
        <w:jc w:val="both"/>
        <w:rPr>
          <w:bCs/>
        </w:rPr>
      </w:pPr>
      <w:r w:rsidRPr="00960A9C">
        <w:rPr>
          <w:b/>
        </w:rPr>
        <w:t xml:space="preserve">Познавательные: </w:t>
      </w:r>
      <w:r w:rsidRPr="00960A9C">
        <w:rPr>
          <w:bCs/>
        </w:rPr>
        <w:t>используют знаково-символические средства для решения учебной задачи; выполняют логические действия (сравнение, анализ, построение рассуждений, отнесение к известным понятиям).</w:t>
      </w:r>
    </w:p>
    <w:p w:rsidR="0041705B" w:rsidRDefault="0041705B" w:rsidP="0041705B">
      <w:pPr>
        <w:pStyle w:val="Standard"/>
        <w:ind w:left="-709"/>
        <w:jc w:val="both"/>
        <w:rPr>
          <w:b/>
        </w:rPr>
      </w:pPr>
      <w:r>
        <w:rPr>
          <w:b/>
        </w:rPr>
        <w:t>Оборудование урока</w:t>
      </w:r>
      <w:r>
        <w:t xml:space="preserve">: Русский язык: учебник для 3 класса, автор </w:t>
      </w:r>
      <w:proofErr w:type="spellStart"/>
      <w:r>
        <w:t>Канакина</w:t>
      </w:r>
      <w:proofErr w:type="spellEnd"/>
      <w:r>
        <w:t xml:space="preserve"> </w:t>
      </w:r>
      <w:proofErr w:type="spellStart"/>
      <w:r>
        <w:t>В.П.</w:t>
      </w:r>
      <w:r w:rsidR="00A71D8B">
        <w:t>,Горецкий</w:t>
      </w:r>
      <w:proofErr w:type="spellEnd"/>
      <w:r w:rsidR="00A71D8B">
        <w:t xml:space="preserve"> В.Г.,</w:t>
      </w:r>
      <w:r>
        <w:t xml:space="preserve"> </w:t>
      </w:r>
      <w:proofErr w:type="spellStart"/>
      <w:r>
        <w:t>мультимедийный</w:t>
      </w:r>
      <w:proofErr w:type="spellEnd"/>
      <w:r>
        <w:t xml:space="preserve"> проектор, компьютер, экран, презентация, </w:t>
      </w:r>
      <w:r w:rsidR="00A71D8B">
        <w:t>плакат состав слова</w:t>
      </w:r>
      <w:r>
        <w:t>, лист самооценки, карточки для работы в паре, тест.</w:t>
      </w:r>
    </w:p>
    <w:p w:rsidR="0041705B" w:rsidRDefault="0041705B" w:rsidP="0041705B">
      <w:pPr>
        <w:pStyle w:val="Standard"/>
        <w:ind w:left="-709"/>
        <w:jc w:val="center"/>
        <w:rPr>
          <w:b/>
        </w:rPr>
      </w:pPr>
      <w:r>
        <w:rPr>
          <w:b/>
        </w:rPr>
        <w:t>Ход урока</w:t>
      </w:r>
    </w:p>
    <w:p w:rsidR="00A71D8B" w:rsidRDefault="00A71D8B" w:rsidP="00A71D8B">
      <w:pPr>
        <w:pStyle w:val="Standard"/>
        <w:ind w:left="-709"/>
        <w:rPr>
          <w:b/>
        </w:rPr>
      </w:pPr>
      <w:r>
        <w:rPr>
          <w:b/>
        </w:rPr>
        <w:t>1.Самоопределение к учебной деятельности</w:t>
      </w:r>
    </w:p>
    <w:p w:rsidR="00A71D8B" w:rsidRPr="00A71D8B" w:rsidRDefault="00A71D8B" w:rsidP="00A71D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71D8B">
        <w:rPr>
          <w:color w:val="000000"/>
        </w:rPr>
        <w:t>Начинается урок.</w:t>
      </w:r>
    </w:p>
    <w:p w:rsidR="00A71D8B" w:rsidRPr="00A71D8B" w:rsidRDefault="00A71D8B" w:rsidP="00A71D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71D8B">
        <w:rPr>
          <w:color w:val="000000"/>
        </w:rPr>
        <w:t>Он пойдет ребятам впрок.</w:t>
      </w:r>
    </w:p>
    <w:p w:rsidR="00A71D8B" w:rsidRPr="00A71D8B" w:rsidRDefault="00A71D8B" w:rsidP="00A71D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71D8B">
        <w:rPr>
          <w:color w:val="000000"/>
        </w:rPr>
        <w:t>Постарайтесь все понять,</w:t>
      </w:r>
    </w:p>
    <w:p w:rsidR="00A71D8B" w:rsidRPr="00A71D8B" w:rsidRDefault="00A71D8B" w:rsidP="00A71D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71D8B">
        <w:rPr>
          <w:color w:val="000000"/>
        </w:rPr>
        <w:t>Учитесь тайны открывать,</w:t>
      </w:r>
    </w:p>
    <w:p w:rsidR="00A71D8B" w:rsidRPr="00A71D8B" w:rsidRDefault="00A71D8B" w:rsidP="00A71D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71D8B">
        <w:rPr>
          <w:color w:val="000000"/>
        </w:rPr>
        <w:t>Ответы полные давайте</w:t>
      </w:r>
    </w:p>
    <w:p w:rsidR="00A71D8B" w:rsidRDefault="00A71D8B" w:rsidP="00A71D8B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/>
        </w:rPr>
      </w:pPr>
      <w:r w:rsidRPr="00A71D8B">
        <w:rPr>
          <w:color w:val="000000"/>
        </w:rPr>
        <w:t>И на уроке не зевайте.</w:t>
      </w:r>
    </w:p>
    <w:p w:rsidR="00A71D8B" w:rsidRDefault="00A71D8B" w:rsidP="00A71D8B">
      <w:pPr>
        <w:pStyle w:val="a3"/>
        <w:shd w:val="clear" w:color="auto" w:fill="FFFFFF"/>
        <w:spacing w:before="0" w:beforeAutospacing="0" w:after="150" w:afterAutospacing="0" w:line="300" w:lineRule="atLeast"/>
        <w:ind w:left="-709"/>
        <w:rPr>
          <w:b/>
          <w:bCs/>
        </w:rPr>
      </w:pPr>
      <w:r w:rsidRPr="00A71D8B">
        <w:rPr>
          <w:b/>
          <w:color w:val="000000"/>
        </w:rPr>
        <w:t>2.</w:t>
      </w:r>
      <w:r w:rsidR="00D40AE5">
        <w:rPr>
          <w:b/>
          <w:bCs/>
        </w:rPr>
        <w:t xml:space="preserve"> </w:t>
      </w:r>
      <w:r w:rsidR="00D40AE5">
        <w:rPr>
          <w:b/>
        </w:rPr>
        <w:t>Словарная работа</w:t>
      </w:r>
    </w:p>
    <w:p w:rsidR="00A71D8B" w:rsidRPr="00A71D8B" w:rsidRDefault="00A71D8B" w:rsidP="00A71D8B">
      <w:pPr>
        <w:rPr>
          <w:rFonts w:ascii="Times New Roman" w:hAnsi="Times New Roman"/>
          <w:sz w:val="24"/>
          <w:szCs w:val="24"/>
        </w:rPr>
      </w:pPr>
      <w:r w:rsidRPr="00A71D8B">
        <w:rPr>
          <w:rFonts w:ascii="Times New Roman" w:hAnsi="Times New Roman"/>
          <w:sz w:val="24"/>
          <w:szCs w:val="24"/>
        </w:rPr>
        <w:t>-Прочитайте слова и определите, что их объединяет.</w:t>
      </w:r>
    </w:p>
    <w:p w:rsidR="00A71D8B" w:rsidRPr="00A71D8B" w:rsidRDefault="00A71D8B" w:rsidP="00A71D8B">
      <w:pPr>
        <w:rPr>
          <w:rFonts w:ascii="Times New Roman" w:hAnsi="Times New Roman"/>
          <w:i/>
          <w:sz w:val="24"/>
          <w:szCs w:val="24"/>
        </w:rPr>
      </w:pPr>
      <w:proofErr w:type="spellStart"/>
      <w:r w:rsidRPr="00A71D8B">
        <w:rPr>
          <w:rFonts w:ascii="Times New Roman" w:hAnsi="Times New Roman"/>
          <w:i/>
          <w:sz w:val="24"/>
          <w:szCs w:val="24"/>
        </w:rPr>
        <w:t>В.р.б</w:t>
      </w:r>
      <w:proofErr w:type="gramStart"/>
      <w:r w:rsidRPr="00A71D8B">
        <w:rPr>
          <w:rFonts w:ascii="Times New Roman" w:hAnsi="Times New Roman"/>
          <w:i/>
          <w:sz w:val="24"/>
          <w:szCs w:val="24"/>
        </w:rPr>
        <w:t>.и</w:t>
      </w:r>
      <w:proofErr w:type="spellEnd"/>
      <w:proofErr w:type="gramEnd"/>
      <w:r w:rsidRPr="00A71D8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A71D8B">
        <w:rPr>
          <w:rFonts w:ascii="Times New Roman" w:hAnsi="Times New Roman"/>
          <w:i/>
          <w:sz w:val="24"/>
          <w:szCs w:val="24"/>
        </w:rPr>
        <w:t>т.традь</w:t>
      </w:r>
      <w:proofErr w:type="spellEnd"/>
      <w:r w:rsidRPr="00A71D8B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A71D8B">
        <w:rPr>
          <w:rFonts w:ascii="Times New Roman" w:hAnsi="Times New Roman"/>
          <w:i/>
          <w:sz w:val="24"/>
          <w:szCs w:val="24"/>
        </w:rPr>
        <w:t>п.л.то,учител</w:t>
      </w:r>
      <w:proofErr w:type="spellEnd"/>
      <w:r w:rsidRPr="00A71D8B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A71D8B">
        <w:rPr>
          <w:rFonts w:ascii="Times New Roman" w:hAnsi="Times New Roman"/>
          <w:i/>
          <w:sz w:val="24"/>
          <w:szCs w:val="24"/>
        </w:rPr>
        <w:t>к.н.ки</w:t>
      </w:r>
      <w:proofErr w:type="spellEnd"/>
      <w:r w:rsidRPr="00A71D8B">
        <w:rPr>
          <w:rFonts w:ascii="Times New Roman" w:hAnsi="Times New Roman"/>
          <w:i/>
          <w:sz w:val="24"/>
          <w:szCs w:val="24"/>
        </w:rPr>
        <w:t xml:space="preserve">, вернут., </w:t>
      </w:r>
      <w:proofErr w:type="spellStart"/>
      <w:r w:rsidRPr="00A71D8B">
        <w:rPr>
          <w:rFonts w:ascii="Times New Roman" w:hAnsi="Times New Roman"/>
          <w:i/>
          <w:sz w:val="24"/>
          <w:szCs w:val="24"/>
        </w:rPr>
        <w:t>к.рабл</w:t>
      </w:r>
      <w:proofErr w:type="spellEnd"/>
      <w:r w:rsidRPr="00A71D8B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A71D8B">
        <w:rPr>
          <w:rFonts w:ascii="Times New Roman" w:hAnsi="Times New Roman"/>
          <w:i/>
          <w:sz w:val="24"/>
          <w:szCs w:val="24"/>
        </w:rPr>
        <w:t>к.ртофел</w:t>
      </w:r>
      <w:proofErr w:type="spellEnd"/>
      <w:r w:rsidRPr="00A71D8B">
        <w:rPr>
          <w:rFonts w:ascii="Times New Roman" w:hAnsi="Times New Roman"/>
          <w:i/>
          <w:sz w:val="24"/>
          <w:szCs w:val="24"/>
        </w:rPr>
        <w:t>.</w:t>
      </w:r>
    </w:p>
    <w:p w:rsidR="00A71D8B" w:rsidRPr="00A71D8B" w:rsidRDefault="00D40AE5" w:rsidP="00A71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A71D8B" w:rsidRPr="00A71D8B">
        <w:rPr>
          <w:rFonts w:ascii="Times New Roman" w:hAnsi="Times New Roman"/>
          <w:sz w:val="24"/>
          <w:szCs w:val="24"/>
        </w:rPr>
        <w:t xml:space="preserve"> Это словарные слова с непроверяемой безударной </w:t>
      </w:r>
      <w:proofErr w:type="spellStart"/>
      <w:r w:rsidR="00A71D8B" w:rsidRPr="00A71D8B">
        <w:rPr>
          <w:rFonts w:ascii="Times New Roman" w:hAnsi="Times New Roman"/>
          <w:sz w:val="24"/>
          <w:szCs w:val="24"/>
        </w:rPr>
        <w:t>гласной</w:t>
      </w:r>
      <w:proofErr w:type="gramStart"/>
      <w:r w:rsidR="00A71D8B" w:rsidRPr="00A71D8B">
        <w:rPr>
          <w:rFonts w:ascii="Times New Roman" w:hAnsi="Times New Roman"/>
          <w:sz w:val="24"/>
          <w:szCs w:val="24"/>
        </w:rPr>
        <w:t>.В</w:t>
      </w:r>
      <w:proofErr w:type="gramEnd"/>
      <w:r w:rsidR="00A71D8B" w:rsidRPr="00A71D8B">
        <w:rPr>
          <w:rFonts w:ascii="Times New Roman" w:hAnsi="Times New Roman"/>
          <w:sz w:val="24"/>
          <w:szCs w:val="24"/>
        </w:rPr>
        <w:t>се</w:t>
      </w:r>
      <w:proofErr w:type="spellEnd"/>
      <w:r w:rsidR="00A71D8B" w:rsidRPr="00A71D8B">
        <w:rPr>
          <w:rFonts w:ascii="Times New Roman" w:hAnsi="Times New Roman"/>
          <w:sz w:val="24"/>
          <w:szCs w:val="24"/>
        </w:rPr>
        <w:t xml:space="preserve"> слова пишутся с мягким знаком.</w:t>
      </w:r>
      <w:r>
        <w:rPr>
          <w:rFonts w:ascii="Times New Roman" w:hAnsi="Times New Roman"/>
          <w:sz w:val="24"/>
          <w:szCs w:val="24"/>
        </w:rPr>
        <w:t>)</w:t>
      </w:r>
    </w:p>
    <w:p w:rsidR="00A71D8B" w:rsidRPr="00A71D8B" w:rsidRDefault="00D40AE5" w:rsidP="00A71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 w:rsidR="00A71D8B" w:rsidRPr="00A71D8B">
        <w:rPr>
          <w:rFonts w:ascii="Times New Roman" w:hAnsi="Times New Roman"/>
          <w:sz w:val="24"/>
          <w:szCs w:val="24"/>
        </w:rPr>
        <w:t xml:space="preserve"> Назовите имеющиеся в словах различия.</w:t>
      </w:r>
    </w:p>
    <w:p w:rsidR="00A71D8B" w:rsidRPr="00A71D8B" w:rsidRDefault="00D40AE5" w:rsidP="00A71D8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</w:t>
      </w:r>
      <w:r w:rsidR="00A71D8B" w:rsidRPr="00A71D8B">
        <w:rPr>
          <w:rFonts w:ascii="Times New Roman" w:hAnsi="Times New Roman"/>
          <w:sz w:val="24"/>
          <w:szCs w:val="24"/>
        </w:rPr>
        <w:t xml:space="preserve"> Данные слова являются разными частями речи.</w:t>
      </w:r>
      <w:proofErr w:type="gramEnd"/>
      <w:r w:rsidR="00A71D8B" w:rsidRPr="00A71D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1D8B" w:rsidRPr="00A71D8B">
        <w:rPr>
          <w:rFonts w:ascii="Times New Roman" w:hAnsi="Times New Roman"/>
          <w:sz w:val="24"/>
          <w:szCs w:val="24"/>
        </w:rPr>
        <w:t xml:space="preserve">Слова воробьи, тетрадь, пальто, учитель, коньки, корабль, картофель- это имена существительные, слово </w:t>
      </w:r>
      <w:proofErr w:type="spellStart"/>
      <w:r w:rsidR="00A71D8B" w:rsidRPr="00A71D8B">
        <w:rPr>
          <w:rFonts w:ascii="Times New Roman" w:hAnsi="Times New Roman"/>
          <w:sz w:val="24"/>
          <w:szCs w:val="24"/>
        </w:rPr>
        <w:t>вернуть-глагол</w:t>
      </w:r>
      <w:proofErr w:type="spellEnd"/>
      <w:r w:rsidR="00A71D8B" w:rsidRPr="00A71D8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A71D8B" w:rsidRPr="00A71D8B" w:rsidRDefault="00D40AE5" w:rsidP="00A71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71D8B" w:rsidRPr="00A71D8B">
        <w:rPr>
          <w:rFonts w:ascii="Times New Roman" w:hAnsi="Times New Roman"/>
          <w:sz w:val="24"/>
          <w:szCs w:val="24"/>
        </w:rPr>
        <w:t xml:space="preserve"> Какие еще можно найти различия в данных словах?</w:t>
      </w:r>
    </w:p>
    <w:p w:rsidR="00A71D8B" w:rsidRPr="00A71D8B" w:rsidRDefault="00D40AE5" w:rsidP="00A71D8B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</w:t>
      </w:r>
      <w:r w:rsidR="00A71D8B" w:rsidRPr="00A71D8B">
        <w:rPr>
          <w:rFonts w:ascii="Times New Roman" w:hAnsi="Times New Roman"/>
          <w:sz w:val="24"/>
          <w:szCs w:val="24"/>
        </w:rPr>
        <w:t xml:space="preserve"> Есть различия в нахождении </w:t>
      </w:r>
      <w:proofErr w:type="spellStart"/>
      <w:r w:rsidR="00A71D8B" w:rsidRPr="00A71D8B">
        <w:rPr>
          <w:rFonts w:ascii="Times New Roman" w:hAnsi="Times New Roman"/>
          <w:sz w:val="24"/>
          <w:szCs w:val="24"/>
        </w:rPr>
        <w:t>ь</w:t>
      </w:r>
      <w:proofErr w:type="spellEnd"/>
      <w:r w:rsidR="00A71D8B" w:rsidRPr="00A71D8B">
        <w:rPr>
          <w:rFonts w:ascii="Times New Roman" w:hAnsi="Times New Roman"/>
          <w:sz w:val="24"/>
          <w:szCs w:val="24"/>
        </w:rPr>
        <w:t xml:space="preserve"> знака.</w:t>
      </w:r>
      <w:proofErr w:type="gramEnd"/>
      <w:r w:rsidR="00A71D8B" w:rsidRPr="00A71D8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1D8B" w:rsidRPr="00A71D8B">
        <w:rPr>
          <w:rFonts w:ascii="Times New Roman" w:hAnsi="Times New Roman"/>
          <w:sz w:val="24"/>
          <w:szCs w:val="24"/>
        </w:rPr>
        <w:t xml:space="preserve">В слове воробьи пишется разделительный </w:t>
      </w:r>
      <w:proofErr w:type="spellStart"/>
      <w:r w:rsidR="00A71D8B" w:rsidRPr="00A71D8B">
        <w:rPr>
          <w:rFonts w:ascii="Times New Roman" w:hAnsi="Times New Roman"/>
          <w:sz w:val="24"/>
          <w:szCs w:val="24"/>
        </w:rPr>
        <w:t>ь</w:t>
      </w:r>
      <w:proofErr w:type="spellEnd"/>
      <w:r w:rsidR="00A71D8B" w:rsidRPr="00A71D8B">
        <w:rPr>
          <w:rFonts w:ascii="Times New Roman" w:hAnsi="Times New Roman"/>
          <w:sz w:val="24"/>
          <w:szCs w:val="24"/>
        </w:rPr>
        <w:t xml:space="preserve"> знак.</w:t>
      </w:r>
      <w:r>
        <w:rPr>
          <w:rFonts w:ascii="Times New Roman" w:hAnsi="Times New Roman"/>
          <w:sz w:val="24"/>
          <w:szCs w:val="24"/>
        </w:rPr>
        <w:t>)</w:t>
      </w:r>
      <w:proofErr w:type="gramEnd"/>
    </w:p>
    <w:p w:rsidR="00A71D8B" w:rsidRPr="00A71D8B" w:rsidRDefault="00D40AE5" w:rsidP="00A71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71D8B" w:rsidRPr="00A71D8B">
        <w:rPr>
          <w:rFonts w:ascii="Times New Roman" w:hAnsi="Times New Roman"/>
          <w:sz w:val="24"/>
          <w:szCs w:val="24"/>
        </w:rPr>
        <w:t xml:space="preserve"> Цепочку слов для чистописания </w:t>
      </w:r>
      <w:r>
        <w:rPr>
          <w:rFonts w:ascii="Times New Roman" w:hAnsi="Times New Roman"/>
          <w:sz w:val="24"/>
          <w:szCs w:val="24"/>
        </w:rPr>
        <w:t>в</w:t>
      </w:r>
      <w:r w:rsidR="00A71D8B" w:rsidRPr="00A71D8B">
        <w:rPr>
          <w:rFonts w:ascii="Times New Roman" w:hAnsi="Times New Roman"/>
          <w:sz w:val="24"/>
          <w:szCs w:val="24"/>
        </w:rPr>
        <w:t xml:space="preserve">ы составите самостоятельно. </w:t>
      </w:r>
      <w:proofErr w:type="gramStart"/>
      <w:r w:rsidR="00A71D8B" w:rsidRPr="00A71D8B">
        <w:rPr>
          <w:rFonts w:ascii="Times New Roman" w:hAnsi="Times New Roman"/>
          <w:sz w:val="24"/>
          <w:szCs w:val="24"/>
        </w:rPr>
        <w:t xml:space="preserve">Используйте для этого </w:t>
      </w:r>
      <w:r>
        <w:rPr>
          <w:rFonts w:ascii="Times New Roman" w:hAnsi="Times New Roman"/>
          <w:sz w:val="24"/>
          <w:szCs w:val="24"/>
        </w:rPr>
        <w:t xml:space="preserve"> </w:t>
      </w:r>
      <w:r w:rsidR="00A71D8B" w:rsidRPr="00A71D8B">
        <w:rPr>
          <w:rFonts w:ascii="Times New Roman" w:hAnsi="Times New Roman"/>
          <w:sz w:val="24"/>
          <w:szCs w:val="24"/>
        </w:rPr>
        <w:t>должен</w:t>
      </w:r>
      <w:proofErr w:type="gramEnd"/>
      <w:r w:rsidR="00A71D8B" w:rsidRPr="00A71D8B">
        <w:rPr>
          <w:rFonts w:ascii="Times New Roman" w:hAnsi="Times New Roman"/>
          <w:sz w:val="24"/>
          <w:szCs w:val="24"/>
        </w:rPr>
        <w:t xml:space="preserve"> находит</w:t>
      </w:r>
      <w:r>
        <w:rPr>
          <w:rFonts w:ascii="Times New Roman" w:hAnsi="Times New Roman"/>
          <w:sz w:val="24"/>
          <w:szCs w:val="24"/>
        </w:rPr>
        <w:t>ь</w:t>
      </w:r>
      <w:r w:rsidR="00A71D8B" w:rsidRPr="00A71D8B">
        <w:rPr>
          <w:rFonts w:ascii="Times New Roman" w:hAnsi="Times New Roman"/>
          <w:sz w:val="24"/>
          <w:szCs w:val="24"/>
        </w:rPr>
        <w:t>ся после каждой их этих согласных. Какая цепочка у Вас получилась.</w:t>
      </w:r>
    </w:p>
    <w:p w:rsidR="00A71D8B" w:rsidRPr="00A71D8B" w:rsidRDefault="00A71D8B" w:rsidP="00A71D8B">
      <w:pPr>
        <w:rPr>
          <w:rFonts w:ascii="Times New Roman" w:hAnsi="Times New Roman"/>
          <w:i/>
          <w:sz w:val="24"/>
          <w:szCs w:val="24"/>
        </w:rPr>
      </w:pPr>
      <w:r w:rsidRPr="00A71D8B">
        <w:rPr>
          <w:rFonts w:ascii="Times New Roman" w:hAnsi="Times New Roman"/>
          <w:i/>
          <w:sz w:val="24"/>
          <w:szCs w:val="24"/>
        </w:rPr>
        <w:t>Воробьи, коньки.</w:t>
      </w:r>
    </w:p>
    <w:p w:rsidR="00A71D8B" w:rsidRPr="00A71D8B" w:rsidRDefault="00D40AE5" w:rsidP="00A71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71D8B" w:rsidRPr="00A71D8B">
        <w:rPr>
          <w:rFonts w:ascii="Times New Roman" w:hAnsi="Times New Roman"/>
          <w:sz w:val="24"/>
          <w:szCs w:val="24"/>
        </w:rPr>
        <w:t xml:space="preserve"> Спишите записанные на доске слова, группируя их в зависимости от места и роли мягкого знака.</w:t>
      </w:r>
    </w:p>
    <w:p w:rsidR="00A71D8B" w:rsidRPr="00A71D8B" w:rsidRDefault="00D40AE5" w:rsidP="00A71D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71D8B" w:rsidRPr="00A71D8B">
        <w:rPr>
          <w:rFonts w:ascii="Times New Roman" w:hAnsi="Times New Roman"/>
          <w:sz w:val="24"/>
          <w:szCs w:val="24"/>
        </w:rPr>
        <w:t xml:space="preserve"> Проверьте свою работу.</w:t>
      </w:r>
    </w:p>
    <w:p w:rsidR="00A71D8B" w:rsidRPr="00A71D8B" w:rsidRDefault="00A71D8B" w:rsidP="00A71D8B">
      <w:pPr>
        <w:rPr>
          <w:rFonts w:ascii="Times New Roman" w:hAnsi="Times New Roman"/>
          <w:i/>
          <w:sz w:val="24"/>
          <w:szCs w:val="24"/>
        </w:rPr>
      </w:pPr>
      <w:r w:rsidRPr="00A71D8B">
        <w:rPr>
          <w:rFonts w:ascii="Times New Roman" w:hAnsi="Times New Roman"/>
          <w:i/>
          <w:sz w:val="24"/>
          <w:szCs w:val="24"/>
        </w:rPr>
        <w:t>Тетрадь      пальто     воробьи</w:t>
      </w:r>
    </w:p>
    <w:p w:rsidR="00A71D8B" w:rsidRPr="00A71D8B" w:rsidRDefault="00A71D8B" w:rsidP="00A71D8B">
      <w:pPr>
        <w:rPr>
          <w:rFonts w:ascii="Times New Roman" w:hAnsi="Times New Roman"/>
          <w:i/>
          <w:sz w:val="24"/>
          <w:szCs w:val="24"/>
        </w:rPr>
      </w:pPr>
      <w:r w:rsidRPr="00A71D8B">
        <w:rPr>
          <w:rFonts w:ascii="Times New Roman" w:hAnsi="Times New Roman"/>
          <w:i/>
          <w:sz w:val="24"/>
          <w:szCs w:val="24"/>
        </w:rPr>
        <w:t xml:space="preserve">Учитель      коньки   </w:t>
      </w:r>
    </w:p>
    <w:p w:rsidR="00A71D8B" w:rsidRDefault="00A71D8B" w:rsidP="00A71D8B">
      <w:pPr>
        <w:rPr>
          <w:rFonts w:ascii="Times New Roman" w:hAnsi="Times New Roman"/>
          <w:i/>
          <w:sz w:val="24"/>
          <w:szCs w:val="24"/>
        </w:rPr>
      </w:pPr>
      <w:r w:rsidRPr="00A71D8B">
        <w:rPr>
          <w:rFonts w:ascii="Times New Roman" w:hAnsi="Times New Roman"/>
          <w:i/>
          <w:sz w:val="24"/>
          <w:szCs w:val="24"/>
        </w:rPr>
        <w:t xml:space="preserve">Корабль      картофель  </w:t>
      </w:r>
    </w:p>
    <w:p w:rsidR="00D40AE5" w:rsidRDefault="00D40AE5" w:rsidP="00A71D8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D40AE5">
        <w:rPr>
          <w:rFonts w:ascii="Times New Roman" w:hAnsi="Times New Roman" w:cs="Times New Roman"/>
          <w:b/>
          <w:sz w:val="24"/>
          <w:szCs w:val="24"/>
        </w:rPr>
        <w:t>Постановка темы и целей урока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D40AE5" w:rsidRDefault="00D40AE5" w:rsidP="00A71D8B">
      <w:pPr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Pr="00D40AE5">
        <w:rPr>
          <w:rFonts w:ascii="Times New Roman" w:hAnsi="Times New Roman" w:cs="Times New Roman"/>
          <w:sz w:val="24"/>
          <w:szCs w:val="24"/>
        </w:rPr>
        <w:t xml:space="preserve">- Прочитайте </w:t>
      </w:r>
      <w:r>
        <w:rPr>
          <w:rFonts w:ascii="Times New Roman" w:hAnsi="Times New Roman" w:cs="Times New Roman"/>
          <w:sz w:val="24"/>
          <w:szCs w:val="24"/>
        </w:rPr>
        <w:t>первые буквы словарных слов на экране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0AE5" w:rsidRDefault="00D40AE5" w:rsidP="00A71D8B">
      <w:pPr>
        <w:rPr>
          <w:rFonts w:ascii="Times New Roman" w:hAnsi="Times New Roman" w:cs="Times New Roman"/>
          <w:sz w:val="24"/>
          <w:szCs w:val="24"/>
        </w:rPr>
      </w:pPr>
      <w:r w:rsidRPr="00D40AE5">
        <w:rPr>
          <w:rFonts w:ascii="Times New Roman" w:hAnsi="Times New Roman" w:cs="Times New Roman"/>
          <w:b/>
          <w:sz w:val="24"/>
          <w:szCs w:val="24"/>
        </w:rPr>
        <w:t>С</w:t>
      </w:r>
      <w:r w:rsidRPr="00D40AE5">
        <w:rPr>
          <w:rFonts w:ascii="Times New Roman" w:hAnsi="Times New Roman" w:cs="Times New Roman"/>
          <w:sz w:val="24"/>
          <w:szCs w:val="24"/>
        </w:rPr>
        <w:t xml:space="preserve">такан, </w:t>
      </w:r>
      <w:r w:rsidRPr="00D40AE5">
        <w:rPr>
          <w:rFonts w:ascii="Times New Roman" w:hAnsi="Times New Roman" w:cs="Times New Roman"/>
          <w:b/>
          <w:sz w:val="24"/>
          <w:szCs w:val="24"/>
        </w:rPr>
        <w:t>о</w:t>
      </w:r>
      <w:r w:rsidRPr="00D40AE5">
        <w:rPr>
          <w:rFonts w:ascii="Times New Roman" w:hAnsi="Times New Roman" w:cs="Times New Roman"/>
          <w:sz w:val="24"/>
          <w:szCs w:val="24"/>
        </w:rPr>
        <w:t xml:space="preserve">гурец, </w:t>
      </w:r>
      <w:r w:rsidRPr="00D40AE5">
        <w:rPr>
          <w:rFonts w:ascii="Times New Roman" w:hAnsi="Times New Roman" w:cs="Times New Roman"/>
          <w:b/>
          <w:sz w:val="24"/>
          <w:szCs w:val="24"/>
        </w:rPr>
        <w:t>с</w:t>
      </w:r>
      <w:r w:rsidRPr="00D40AE5">
        <w:rPr>
          <w:rFonts w:ascii="Times New Roman" w:hAnsi="Times New Roman" w:cs="Times New Roman"/>
          <w:sz w:val="24"/>
          <w:szCs w:val="24"/>
        </w:rPr>
        <w:t xml:space="preserve">обака, </w:t>
      </w:r>
      <w:r w:rsidRPr="00D40AE5">
        <w:rPr>
          <w:rFonts w:ascii="Times New Roman" w:hAnsi="Times New Roman" w:cs="Times New Roman"/>
          <w:b/>
          <w:sz w:val="24"/>
          <w:szCs w:val="24"/>
        </w:rPr>
        <w:t>т</w:t>
      </w:r>
      <w:r w:rsidRPr="00D40AE5">
        <w:rPr>
          <w:rFonts w:ascii="Times New Roman" w:hAnsi="Times New Roman" w:cs="Times New Roman"/>
          <w:sz w:val="24"/>
          <w:szCs w:val="24"/>
        </w:rPr>
        <w:t xml:space="preserve">рактор, </w:t>
      </w:r>
      <w:r w:rsidRPr="00D40AE5">
        <w:rPr>
          <w:rFonts w:ascii="Times New Roman" w:hAnsi="Times New Roman" w:cs="Times New Roman"/>
          <w:b/>
          <w:sz w:val="24"/>
          <w:szCs w:val="24"/>
        </w:rPr>
        <w:t>а</w:t>
      </w:r>
      <w:r w:rsidRPr="00D40AE5">
        <w:rPr>
          <w:rFonts w:ascii="Times New Roman" w:hAnsi="Times New Roman" w:cs="Times New Roman"/>
          <w:sz w:val="24"/>
          <w:szCs w:val="24"/>
        </w:rPr>
        <w:t xml:space="preserve">рбуз, </w:t>
      </w:r>
      <w:r w:rsidRPr="00D40AE5">
        <w:rPr>
          <w:rFonts w:ascii="Times New Roman" w:hAnsi="Times New Roman" w:cs="Times New Roman"/>
          <w:b/>
          <w:sz w:val="24"/>
          <w:szCs w:val="24"/>
        </w:rPr>
        <w:t>в</w:t>
      </w:r>
      <w:r w:rsidRPr="00D40AE5">
        <w:rPr>
          <w:rFonts w:ascii="Times New Roman" w:hAnsi="Times New Roman" w:cs="Times New Roman"/>
          <w:sz w:val="24"/>
          <w:szCs w:val="24"/>
        </w:rPr>
        <w:t>оробей</w:t>
      </w:r>
    </w:p>
    <w:p w:rsidR="00D40AE5" w:rsidRDefault="00D40AE5" w:rsidP="00A71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-Назовите это слово (Состав)</w:t>
      </w:r>
    </w:p>
    <w:p w:rsidR="00A93314" w:rsidRPr="00A93314" w:rsidRDefault="00A93314" w:rsidP="00A93314">
      <w:pPr>
        <w:pStyle w:val="Standard"/>
        <w:tabs>
          <w:tab w:val="left" w:pos="3780"/>
        </w:tabs>
        <w:jc w:val="both"/>
        <w:rPr>
          <w:lang w:eastAsia="en-US"/>
        </w:rPr>
      </w:pPr>
      <w:r w:rsidRPr="00A93314">
        <w:rPr>
          <w:lang w:eastAsia="en-US"/>
        </w:rPr>
        <w:t>- Что обозначает это слово? Когда и в каких случаях мы используем это</w:t>
      </w:r>
    </w:p>
    <w:p w:rsidR="00A93314" w:rsidRPr="00A93314" w:rsidRDefault="00A93314" w:rsidP="00A93314">
      <w:pPr>
        <w:pStyle w:val="Standard"/>
        <w:tabs>
          <w:tab w:val="left" w:pos="7380"/>
        </w:tabs>
        <w:ind w:left="-709"/>
        <w:jc w:val="both"/>
        <w:rPr>
          <w:lang w:eastAsia="en-US"/>
        </w:rPr>
      </w:pPr>
      <w:r>
        <w:rPr>
          <w:lang w:eastAsia="en-US"/>
        </w:rPr>
        <w:t xml:space="preserve">             </w:t>
      </w:r>
      <w:r w:rsidRPr="00A93314">
        <w:rPr>
          <w:lang w:eastAsia="en-US"/>
        </w:rPr>
        <w:t>слово. Чтобы узнать больше значений этого слова, что нам поможет? (Словарь Ожегова)</w:t>
      </w:r>
    </w:p>
    <w:p w:rsidR="00A93314" w:rsidRDefault="00A93314" w:rsidP="00A93314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hyperlink r:id="rId5" w:history="1">
        <w:r w:rsidRPr="00A93314">
          <w:rPr>
            <w:rFonts w:ascii="Times New Roman" w:hAnsi="Times New Roman" w:cs="Times New Roman"/>
            <w:sz w:val="24"/>
            <w:szCs w:val="24"/>
          </w:rPr>
          <w:t>Совокупность</w:t>
        </w:r>
      </w:hyperlink>
      <w:r w:rsidRPr="00A93314">
        <w:rPr>
          <w:rFonts w:ascii="Times New Roman" w:hAnsi="Times New Roman" w:cs="Times New Roman"/>
          <w:sz w:val="24"/>
          <w:szCs w:val="24"/>
        </w:rPr>
        <w:t> отдельных частей, образующих собою что-л. </w:t>
      </w:r>
      <w:hyperlink r:id="rId6" w:history="1">
        <w:r w:rsidRPr="00A93314">
          <w:rPr>
            <w:rFonts w:ascii="Times New Roman" w:hAnsi="Times New Roman" w:cs="Times New Roman"/>
            <w:sz w:val="24"/>
            <w:szCs w:val="24"/>
          </w:rPr>
          <w:t>целое.</w:t>
        </w:r>
      </w:hyperlink>
      <w:r w:rsidRPr="00A93314">
        <w:rPr>
          <w:rFonts w:ascii="Times New Roman" w:hAnsi="Times New Roman" w:cs="Times New Roman"/>
          <w:sz w:val="24"/>
          <w:szCs w:val="24"/>
        </w:rPr>
        <w:t> </w:t>
      </w:r>
      <w:r w:rsidRPr="00A93314">
        <w:rPr>
          <w:rFonts w:ascii="Times New Roman" w:hAnsi="Times New Roman" w:cs="Times New Roman"/>
          <w:sz w:val="24"/>
          <w:szCs w:val="24"/>
        </w:rPr>
        <w:br/>
        <w:t>2. </w:t>
      </w:r>
      <w:hyperlink r:id="rId7" w:history="1">
        <w:r w:rsidRPr="00A93314">
          <w:rPr>
            <w:rFonts w:ascii="Times New Roman" w:hAnsi="Times New Roman" w:cs="Times New Roman"/>
            <w:sz w:val="24"/>
            <w:szCs w:val="24"/>
          </w:rPr>
          <w:t>Соединение,</w:t>
        </w:r>
      </w:hyperlink>
      <w:r w:rsidRPr="00A93314">
        <w:rPr>
          <w:rFonts w:ascii="Times New Roman" w:hAnsi="Times New Roman" w:cs="Times New Roman"/>
          <w:sz w:val="24"/>
          <w:szCs w:val="24"/>
        </w:rPr>
        <w:t> </w:t>
      </w:r>
      <w:hyperlink r:id="rId8" w:history="1">
        <w:r w:rsidRPr="00A93314">
          <w:rPr>
            <w:rFonts w:ascii="Times New Roman" w:hAnsi="Times New Roman" w:cs="Times New Roman"/>
            <w:sz w:val="24"/>
            <w:szCs w:val="24"/>
          </w:rPr>
          <w:t>смесь,</w:t>
        </w:r>
      </w:hyperlink>
      <w:r w:rsidRPr="00A93314">
        <w:rPr>
          <w:rFonts w:ascii="Times New Roman" w:hAnsi="Times New Roman" w:cs="Times New Roman"/>
          <w:sz w:val="24"/>
          <w:szCs w:val="24"/>
        </w:rPr>
        <w:t> </w:t>
      </w:r>
      <w:hyperlink r:id="rId9" w:history="1">
        <w:r w:rsidRPr="00A93314">
          <w:rPr>
            <w:rFonts w:ascii="Times New Roman" w:hAnsi="Times New Roman" w:cs="Times New Roman"/>
            <w:sz w:val="24"/>
            <w:szCs w:val="24"/>
          </w:rPr>
          <w:t>раствор,</w:t>
        </w:r>
      </w:hyperlink>
      <w:r w:rsidRPr="00A93314">
        <w:rPr>
          <w:rFonts w:ascii="Times New Roman" w:hAnsi="Times New Roman" w:cs="Times New Roman"/>
          <w:sz w:val="24"/>
          <w:szCs w:val="24"/>
        </w:rPr>
        <w:t> состоящие из каких-л</w:t>
      </w:r>
      <w:proofErr w:type="gramStart"/>
      <w:r w:rsidRPr="00A933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3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31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93314">
        <w:rPr>
          <w:rFonts w:ascii="Times New Roman" w:hAnsi="Times New Roman" w:cs="Times New Roman"/>
          <w:sz w:val="24"/>
          <w:szCs w:val="24"/>
        </w:rPr>
        <w:t>еществ, элементов. </w:t>
      </w:r>
      <w:r w:rsidRPr="00A93314">
        <w:rPr>
          <w:rFonts w:ascii="Times New Roman" w:hAnsi="Times New Roman" w:cs="Times New Roman"/>
          <w:sz w:val="24"/>
          <w:szCs w:val="24"/>
        </w:rPr>
        <w:br/>
        <w:t>3. </w:t>
      </w:r>
      <w:hyperlink r:id="rId10" w:history="1">
        <w:r w:rsidRPr="00A93314">
          <w:rPr>
            <w:rFonts w:ascii="Times New Roman" w:hAnsi="Times New Roman" w:cs="Times New Roman"/>
            <w:sz w:val="24"/>
            <w:szCs w:val="24"/>
          </w:rPr>
          <w:t>Совокупность</w:t>
        </w:r>
      </w:hyperlink>
      <w:r w:rsidRPr="00A93314">
        <w:rPr>
          <w:rFonts w:ascii="Times New Roman" w:hAnsi="Times New Roman" w:cs="Times New Roman"/>
          <w:sz w:val="24"/>
          <w:szCs w:val="24"/>
        </w:rPr>
        <w:t xml:space="preserve"> людей, из которых состоит какой-то </w:t>
      </w:r>
      <w:hyperlink r:id="rId11" w:history="1">
        <w:r w:rsidRPr="00A93314">
          <w:rPr>
            <w:rFonts w:ascii="Times New Roman" w:hAnsi="Times New Roman" w:cs="Times New Roman"/>
            <w:sz w:val="24"/>
            <w:szCs w:val="24"/>
          </w:rPr>
          <w:t>коллектив,</w:t>
        </w:r>
      </w:hyperlink>
      <w:r w:rsidRPr="00A93314">
        <w:rPr>
          <w:rFonts w:ascii="Times New Roman" w:hAnsi="Times New Roman" w:cs="Times New Roman"/>
          <w:sz w:val="24"/>
          <w:szCs w:val="24"/>
        </w:rPr>
        <w:t> </w:t>
      </w:r>
      <w:hyperlink r:id="rId12" w:history="1">
        <w:r w:rsidRPr="00A93314">
          <w:rPr>
            <w:rFonts w:ascii="Times New Roman" w:hAnsi="Times New Roman" w:cs="Times New Roman"/>
            <w:sz w:val="24"/>
            <w:szCs w:val="24"/>
          </w:rPr>
          <w:t>организация</w:t>
        </w:r>
      </w:hyperlink>
      <w:r w:rsidRPr="00A93314">
        <w:rPr>
          <w:rFonts w:ascii="Times New Roman" w:hAnsi="Times New Roman" w:cs="Times New Roman"/>
          <w:sz w:val="24"/>
          <w:szCs w:val="24"/>
        </w:rPr>
        <w:t>  Лица, составляющие какую-л</w:t>
      </w:r>
      <w:proofErr w:type="gramStart"/>
      <w:r w:rsidRPr="00A9331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93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9331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A93314">
        <w:rPr>
          <w:rFonts w:ascii="Times New Roman" w:hAnsi="Times New Roman" w:cs="Times New Roman"/>
          <w:sz w:val="24"/>
          <w:szCs w:val="24"/>
        </w:rPr>
        <w:t>атегорию граждан по роду </w:t>
      </w:r>
      <w:hyperlink r:id="rId13" w:history="1">
        <w:r w:rsidRPr="00A93314">
          <w:rPr>
            <w:rFonts w:ascii="Times New Roman" w:hAnsi="Times New Roman" w:cs="Times New Roman"/>
            <w:sz w:val="24"/>
            <w:szCs w:val="24"/>
          </w:rPr>
          <w:t>службы,</w:t>
        </w:r>
      </w:hyperlink>
      <w:r w:rsidRPr="00A93314">
        <w:rPr>
          <w:rFonts w:ascii="Times New Roman" w:hAnsi="Times New Roman" w:cs="Times New Roman"/>
          <w:sz w:val="24"/>
          <w:szCs w:val="24"/>
        </w:rPr>
        <w:t> профессии и т.п. </w:t>
      </w:r>
      <w:r w:rsidRPr="00A93314">
        <w:rPr>
          <w:rFonts w:ascii="Times New Roman" w:hAnsi="Times New Roman" w:cs="Times New Roman"/>
          <w:sz w:val="24"/>
          <w:szCs w:val="24"/>
        </w:rPr>
        <w:br/>
        <w:t>4. Ряд сцепленных </w:t>
      </w:r>
      <w:hyperlink r:id="rId14" w:history="1">
        <w:r w:rsidRPr="00A93314">
          <w:rPr>
            <w:rFonts w:ascii="Times New Roman" w:hAnsi="Times New Roman" w:cs="Times New Roman"/>
            <w:sz w:val="24"/>
            <w:szCs w:val="24"/>
          </w:rPr>
          <w:t>вместе</w:t>
        </w:r>
      </w:hyperlink>
      <w:r w:rsidRPr="00A93314">
        <w:rPr>
          <w:rFonts w:ascii="Times New Roman" w:hAnsi="Times New Roman" w:cs="Times New Roman"/>
          <w:sz w:val="24"/>
          <w:szCs w:val="24"/>
        </w:rPr>
        <w:t> железнодорожных вагонов, подготовленных для отправки или находящихся в рейсе.</w:t>
      </w:r>
    </w:p>
    <w:p w:rsidR="00A93314" w:rsidRDefault="00A93314" w:rsidP="00A93314">
      <w:pPr>
        <w:pStyle w:val="Standard"/>
        <w:tabs>
          <w:tab w:val="left" w:pos="8100"/>
        </w:tabs>
        <w:ind w:left="-709"/>
        <w:jc w:val="both"/>
        <w:rPr>
          <w:lang w:eastAsia="en-US"/>
        </w:rPr>
      </w:pPr>
      <w:r>
        <w:rPr>
          <w:lang w:eastAsia="en-US"/>
        </w:rPr>
        <w:t xml:space="preserve">- Какое объяснение слова </w:t>
      </w:r>
      <w:r w:rsidRPr="00A93314">
        <w:rPr>
          <w:u w:val="single"/>
          <w:lang w:eastAsia="en-US"/>
        </w:rPr>
        <w:t>состав</w:t>
      </w:r>
      <w:r>
        <w:rPr>
          <w:lang w:eastAsia="en-US"/>
        </w:rPr>
        <w:t xml:space="preserve"> имеет отношение к русскому языку?</w:t>
      </w:r>
    </w:p>
    <w:p w:rsidR="00A93314" w:rsidRDefault="00A93314" w:rsidP="00A93314">
      <w:pPr>
        <w:pStyle w:val="Standard"/>
        <w:tabs>
          <w:tab w:val="left" w:pos="8100"/>
        </w:tabs>
        <w:ind w:left="-709"/>
        <w:jc w:val="both"/>
        <w:rPr>
          <w:lang w:eastAsia="en-US"/>
        </w:rPr>
      </w:pPr>
      <w:r>
        <w:rPr>
          <w:lang w:eastAsia="en-US"/>
        </w:rPr>
        <w:t>-Как вы думаете, чем будем заниматься на уроке?</w:t>
      </w:r>
    </w:p>
    <w:p w:rsidR="00A93314" w:rsidRDefault="00A93314" w:rsidP="00A93314">
      <w:pPr>
        <w:pStyle w:val="Standard"/>
        <w:tabs>
          <w:tab w:val="left" w:pos="8100"/>
        </w:tabs>
        <w:ind w:left="-709"/>
        <w:jc w:val="both"/>
        <w:rPr>
          <w:lang w:eastAsia="en-US"/>
        </w:rPr>
      </w:pPr>
      <w:r>
        <w:rPr>
          <w:lang w:eastAsia="en-US"/>
        </w:rPr>
        <w:t xml:space="preserve"> - Сформулируйте тему урока. Сформулируйте цели урока.</w:t>
      </w:r>
    </w:p>
    <w:p w:rsidR="00A93314" w:rsidRDefault="00A93314" w:rsidP="00A93314">
      <w:pPr>
        <w:pStyle w:val="Standard"/>
        <w:tabs>
          <w:tab w:val="left" w:pos="8100"/>
        </w:tabs>
        <w:ind w:left="-709"/>
        <w:jc w:val="both"/>
        <w:rPr>
          <w:lang w:eastAsia="en-US"/>
        </w:rPr>
      </w:pPr>
      <w:r>
        <w:t xml:space="preserve">(сегодня на уроке будем упражняться в разборе слова по составу, вспомним правила орфографии  безошибочного письма, будем </w:t>
      </w:r>
      <w:r>
        <w:rPr>
          <w:lang w:eastAsia="en-US"/>
        </w:rPr>
        <w:t xml:space="preserve">наблюдать, анализировать, делать выводы) </w:t>
      </w:r>
    </w:p>
    <w:p w:rsidR="00A93314" w:rsidRDefault="00A93314" w:rsidP="00A93314">
      <w:pPr>
        <w:pStyle w:val="Standard"/>
        <w:tabs>
          <w:tab w:val="left" w:pos="8100"/>
        </w:tabs>
        <w:ind w:left="-709"/>
        <w:jc w:val="both"/>
      </w:pPr>
      <w:r>
        <w:rPr>
          <w:lang w:eastAsia="en-US"/>
        </w:rPr>
        <w:t>Ленты крепятся по порядку на доску:</w:t>
      </w:r>
    </w:p>
    <w:p w:rsidR="00A93314" w:rsidRDefault="00A93314" w:rsidP="00A93314">
      <w:pPr>
        <w:pStyle w:val="Textbody"/>
        <w:spacing w:after="0"/>
        <w:ind w:left="-709"/>
        <w:jc w:val="both"/>
      </w:pPr>
      <w:r>
        <w:t xml:space="preserve">         1. Научиться распознавать и определять части слова.</w:t>
      </w:r>
    </w:p>
    <w:p w:rsidR="00A93314" w:rsidRDefault="00A93314" w:rsidP="00A93314">
      <w:pPr>
        <w:pStyle w:val="Textbody"/>
        <w:spacing w:after="0"/>
        <w:ind w:left="-709"/>
        <w:jc w:val="both"/>
      </w:pPr>
      <w:r>
        <w:t xml:space="preserve">         2. Составить алгоритм разбора слова по составу.</w:t>
      </w:r>
    </w:p>
    <w:p w:rsidR="00A93314" w:rsidRDefault="00A93314" w:rsidP="00A93314">
      <w:pPr>
        <w:pStyle w:val="Textbody"/>
        <w:spacing w:after="0"/>
        <w:ind w:left="-709"/>
        <w:jc w:val="both"/>
      </w:pPr>
      <w:r>
        <w:t xml:space="preserve">         3. Применять алгоритм при разборе слов.</w:t>
      </w:r>
    </w:p>
    <w:p w:rsidR="00A93314" w:rsidRDefault="00A93314" w:rsidP="00A93314">
      <w:pPr>
        <w:pStyle w:val="Textbody"/>
        <w:spacing w:after="0"/>
        <w:ind w:left="-709"/>
        <w:jc w:val="both"/>
      </w:pPr>
      <w:r>
        <w:t xml:space="preserve">         4. Научиться подбирать слова к схемам и составлять слова из данных частей слова.</w:t>
      </w:r>
    </w:p>
    <w:p w:rsidR="00A93314" w:rsidRDefault="00A93314" w:rsidP="00A93314">
      <w:pPr>
        <w:pStyle w:val="Textbody"/>
        <w:spacing w:after="0"/>
        <w:ind w:left="-709"/>
        <w:jc w:val="both"/>
      </w:pPr>
      <w:r>
        <w:t xml:space="preserve">         5. Помочь товарищу понять новый материал.</w:t>
      </w:r>
    </w:p>
    <w:p w:rsidR="00A93314" w:rsidRDefault="00A93314" w:rsidP="00A93314">
      <w:pPr>
        <w:pStyle w:val="Textbody"/>
        <w:spacing w:after="0"/>
        <w:ind w:left="-709"/>
        <w:jc w:val="both"/>
        <w:rPr>
          <w:b/>
        </w:rPr>
      </w:pPr>
      <w:r>
        <w:rPr>
          <w:b/>
        </w:rPr>
        <w:lastRenderedPageBreak/>
        <w:t>4.Работа по теме урока</w:t>
      </w:r>
    </w:p>
    <w:p w:rsidR="00A93314" w:rsidRDefault="00A93314" w:rsidP="00A93314">
      <w:pPr>
        <w:pStyle w:val="Textbody"/>
        <w:spacing w:after="0"/>
        <w:ind w:left="-349"/>
        <w:jc w:val="both"/>
        <w:rPr>
          <w:bCs/>
        </w:rPr>
      </w:pPr>
      <w:r>
        <w:rPr>
          <w:bCs/>
        </w:rPr>
        <w:t>-Назовите части слова, для чего они служат и как их найти в слове</w:t>
      </w:r>
    </w:p>
    <w:p w:rsidR="00A93314" w:rsidRDefault="00A93314" w:rsidP="00A93314">
      <w:pPr>
        <w:pStyle w:val="Textbody"/>
        <w:numPr>
          <w:ilvl w:val="0"/>
          <w:numId w:val="2"/>
        </w:numPr>
        <w:spacing w:after="0"/>
        <w:jc w:val="both"/>
        <w:rPr>
          <w:bCs/>
        </w:rPr>
      </w:pPr>
      <w:r w:rsidRPr="00156208">
        <w:rPr>
          <w:b/>
        </w:rPr>
        <w:t>Корень</w:t>
      </w:r>
      <w:r>
        <w:rPr>
          <w:bCs/>
        </w:rPr>
        <w:t xml:space="preserve"> - </w:t>
      </w:r>
      <w:r w:rsidRPr="00156208">
        <w:rPr>
          <w:bCs/>
        </w:rPr>
        <w:t>это главная значимая часть слова.</w:t>
      </w:r>
      <w:r>
        <w:rPr>
          <w:bCs/>
        </w:rPr>
        <w:t xml:space="preserve"> </w:t>
      </w:r>
      <w:r w:rsidRPr="00156208">
        <w:rPr>
          <w:bCs/>
        </w:rPr>
        <w:t>В ней заключено общее лексическое значение всех однокоренных слов.</w:t>
      </w:r>
      <w:r>
        <w:rPr>
          <w:bCs/>
        </w:rPr>
        <w:t xml:space="preserve"> </w:t>
      </w:r>
      <w:r w:rsidRPr="00156208">
        <w:rPr>
          <w:bCs/>
        </w:rPr>
        <w:t>Чтобы найти корень в слове, надо подобрать однокоренные слова и выделить в них общую часть.</w:t>
      </w:r>
    </w:p>
    <w:p w:rsidR="00A93314" w:rsidRDefault="00A93314" w:rsidP="00A93314">
      <w:pPr>
        <w:pStyle w:val="Textbody"/>
        <w:numPr>
          <w:ilvl w:val="0"/>
          <w:numId w:val="2"/>
        </w:numPr>
        <w:spacing w:after="0"/>
        <w:jc w:val="both"/>
        <w:rPr>
          <w:bCs/>
        </w:rPr>
      </w:pPr>
      <w:r>
        <w:rPr>
          <w:b/>
        </w:rPr>
        <w:t xml:space="preserve">Окончание </w:t>
      </w:r>
      <w:r w:rsidRPr="00954D5E">
        <w:rPr>
          <w:b/>
        </w:rPr>
        <w:t xml:space="preserve">- </w:t>
      </w:r>
      <w:r w:rsidRPr="00954D5E">
        <w:rPr>
          <w:bCs/>
        </w:rPr>
        <w:t>это изменяемая часть слова, которая образует форму слова и служит для связи слов в словосочетании и в предложении.</w:t>
      </w:r>
      <w:r>
        <w:rPr>
          <w:bCs/>
        </w:rPr>
        <w:t xml:space="preserve"> </w:t>
      </w:r>
      <w:r w:rsidRPr="00954D5E">
        <w:rPr>
          <w:bCs/>
        </w:rPr>
        <w:t>Чтобы найти окончание в слове, надо изменить форму слова.</w:t>
      </w:r>
    </w:p>
    <w:p w:rsidR="00A93314" w:rsidRDefault="00A93314" w:rsidP="00A93314">
      <w:pPr>
        <w:pStyle w:val="Textbody"/>
        <w:numPr>
          <w:ilvl w:val="0"/>
          <w:numId w:val="2"/>
        </w:numPr>
        <w:spacing w:after="0"/>
        <w:jc w:val="both"/>
        <w:rPr>
          <w:bCs/>
        </w:rPr>
      </w:pPr>
      <w:r>
        <w:rPr>
          <w:b/>
        </w:rPr>
        <w:t xml:space="preserve">Приставка </w:t>
      </w:r>
      <w:r w:rsidRPr="00954D5E">
        <w:rPr>
          <w:b/>
        </w:rPr>
        <w:t xml:space="preserve">- </w:t>
      </w:r>
      <w:r w:rsidRPr="00954D5E">
        <w:rPr>
          <w:bCs/>
        </w:rPr>
        <w:t>это значимая часть слова, которая стоит перед корнем</w:t>
      </w:r>
      <w:r>
        <w:rPr>
          <w:bCs/>
        </w:rPr>
        <w:t>,</w:t>
      </w:r>
      <w:r w:rsidRPr="00954D5E">
        <w:rPr>
          <w:bCs/>
        </w:rPr>
        <w:t xml:space="preserve"> и служит для образования</w:t>
      </w:r>
      <w:r>
        <w:rPr>
          <w:bCs/>
        </w:rPr>
        <w:t xml:space="preserve"> новых</w:t>
      </w:r>
      <w:r w:rsidRPr="00954D5E">
        <w:rPr>
          <w:bCs/>
        </w:rPr>
        <w:t xml:space="preserve"> слов.</w:t>
      </w:r>
      <w:r>
        <w:rPr>
          <w:bCs/>
        </w:rPr>
        <w:t xml:space="preserve"> </w:t>
      </w:r>
      <w:r w:rsidRPr="00954D5E">
        <w:rPr>
          <w:bCs/>
        </w:rPr>
        <w:t>Чтобы найти приставку в слове, надо подобрать однокоренное слово без приставки или с другой приставкой.</w:t>
      </w:r>
    </w:p>
    <w:p w:rsidR="00A122F0" w:rsidRDefault="00A93314" w:rsidP="00A122F0">
      <w:pPr>
        <w:pStyle w:val="Textbody"/>
        <w:numPr>
          <w:ilvl w:val="0"/>
          <w:numId w:val="2"/>
        </w:numPr>
        <w:spacing w:after="0"/>
        <w:jc w:val="both"/>
        <w:rPr>
          <w:bCs/>
        </w:rPr>
      </w:pPr>
      <w:r w:rsidRPr="00954D5E">
        <w:rPr>
          <w:b/>
        </w:rPr>
        <w:t>Суффикс</w:t>
      </w:r>
      <w:r w:rsidRPr="00954D5E">
        <w:rPr>
          <w:bCs/>
        </w:rPr>
        <w:t>- это значимая часть слова, которая стоит после корня и служит для образования новых слов.</w:t>
      </w:r>
      <w:r>
        <w:rPr>
          <w:bCs/>
        </w:rPr>
        <w:t xml:space="preserve"> </w:t>
      </w:r>
      <w:r w:rsidRPr="00954D5E">
        <w:rPr>
          <w:bCs/>
        </w:rPr>
        <w:t>Чтобы найти суффи</w:t>
      </w:r>
      <w:proofErr w:type="gramStart"/>
      <w:r w:rsidRPr="00954D5E">
        <w:rPr>
          <w:bCs/>
        </w:rPr>
        <w:t>кс в сл</w:t>
      </w:r>
      <w:proofErr w:type="gramEnd"/>
      <w:r w:rsidRPr="00954D5E">
        <w:rPr>
          <w:bCs/>
        </w:rPr>
        <w:t>ове, надо подобрать однокоренное слово без суффикса или с другим суффиксом.</w:t>
      </w:r>
    </w:p>
    <w:p w:rsidR="00A93314" w:rsidRDefault="00A122F0" w:rsidP="00A122F0">
      <w:pPr>
        <w:pStyle w:val="Textbody"/>
        <w:spacing w:after="0"/>
        <w:ind w:left="-349"/>
        <w:jc w:val="both"/>
        <w:rPr>
          <w:b/>
          <w:lang w:eastAsia="en-US"/>
        </w:rPr>
      </w:pPr>
      <w:r w:rsidRPr="00A122F0">
        <w:rPr>
          <w:b/>
          <w:lang w:eastAsia="en-US"/>
        </w:rPr>
        <w:t>5.Физминутка</w:t>
      </w:r>
    </w:p>
    <w:p w:rsidR="00A122F0" w:rsidRDefault="00A122F0" w:rsidP="00A122F0">
      <w:pPr>
        <w:pStyle w:val="Textbody"/>
        <w:spacing w:after="0"/>
        <w:ind w:left="-349"/>
        <w:jc w:val="both"/>
        <w:rPr>
          <w:b/>
        </w:rPr>
      </w:pPr>
      <w:r>
        <w:rPr>
          <w:b/>
        </w:rPr>
        <w:t>6.Игра «Почему»</w:t>
      </w:r>
    </w:p>
    <w:p w:rsidR="00A122F0" w:rsidRDefault="00A122F0" w:rsidP="00A122F0">
      <w:pPr>
        <w:pStyle w:val="Standard"/>
        <w:ind w:left="-349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Подумайте</w:t>
      </w:r>
      <w:proofErr w:type="gramStart"/>
      <w:r>
        <w:rPr>
          <w:bCs/>
        </w:rPr>
        <w:t>,п</w:t>
      </w:r>
      <w:proofErr w:type="gramEnd"/>
      <w:r w:rsidRPr="00AE1837">
        <w:rPr>
          <w:bCs/>
        </w:rPr>
        <w:t>очему</w:t>
      </w:r>
      <w:proofErr w:type="spellEnd"/>
      <w:r w:rsidRPr="00AE1837">
        <w:rPr>
          <w:bCs/>
        </w:rPr>
        <w:t xml:space="preserve"> эти слова однокоренные и что у них особенного?</w:t>
      </w:r>
      <w:r>
        <w:rPr>
          <w:bCs/>
        </w:rPr>
        <w:t xml:space="preserve"> (чередуются буквы в корне)</w:t>
      </w:r>
    </w:p>
    <w:p w:rsidR="00A122F0" w:rsidRPr="00AE1837" w:rsidRDefault="00A122F0" w:rsidP="00A122F0">
      <w:pPr>
        <w:pStyle w:val="Standard"/>
        <w:ind w:left="-349"/>
        <w:jc w:val="both"/>
        <w:rPr>
          <w:bCs/>
        </w:rPr>
      </w:pPr>
      <w:r>
        <w:rPr>
          <w:bCs/>
        </w:rPr>
        <w:t>Друг, дру</w:t>
      </w:r>
      <w:r w:rsidRPr="00AE1837">
        <w:rPr>
          <w:bCs/>
        </w:rPr>
        <w:t>жок</w:t>
      </w:r>
    </w:p>
    <w:p w:rsidR="00A122F0" w:rsidRPr="00AE1837" w:rsidRDefault="00A122F0" w:rsidP="00A122F0">
      <w:pPr>
        <w:pStyle w:val="Standard"/>
        <w:ind w:left="-349"/>
        <w:jc w:val="both"/>
        <w:rPr>
          <w:bCs/>
        </w:rPr>
      </w:pPr>
      <w:r>
        <w:rPr>
          <w:bCs/>
        </w:rPr>
        <w:t>Сн</w:t>
      </w:r>
      <w:r w:rsidRPr="00AE1837">
        <w:rPr>
          <w:bCs/>
        </w:rPr>
        <w:t xml:space="preserve">ег, </w:t>
      </w:r>
      <w:r>
        <w:rPr>
          <w:bCs/>
        </w:rPr>
        <w:t>снежинка</w:t>
      </w:r>
    </w:p>
    <w:p w:rsidR="00A122F0" w:rsidRDefault="00A122F0" w:rsidP="00A122F0">
      <w:pPr>
        <w:pStyle w:val="Standard"/>
        <w:ind w:left="-349"/>
        <w:jc w:val="both"/>
        <w:rPr>
          <w:bCs/>
        </w:rPr>
      </w:pPr>
      <w:r w:rsidRPr="00AE1837">
        <w:rPr>
          <w:bCs/>
        </w:rPr>
        <w:t xml:space="preserve">Молоко, </w:t>
      </w:r>
      <w:proofErr w:type="gramStart"/>
      <w:r w:rsidRPr="00AE1837">
        <w:rPr>
          <w:bCs/>
        </w:rPr>
        <w:t>молочный</w:t>
      </w:r>
      <w:proofErr w:type="gramEnd"/>
    </w:p>
    <w:p w:rsidR="00A122F0" w:rsidRDefault="00A122F0" w:rsidP="00A122F0">
      <w:pPr>
        <w:pStyle w:val="Standard"/>
        <w:ind w:left="-349"/>
        <w:jc w:val="both"/>
        <w:rPr>
          <w:b/>
        </w:rPr>
      </w:pPr>
      <w:r>
        <w:rPr>
          <w:b/>
        </w:rPr>
        <w:t xml:space="preserve">7.Работа с текстом </w:t>
      </w:r>
    </w:p>
    <w:p w:rsidR="00A122F0" w:rsidRDefault="00A122F0" w:rsidP="00A122F0">
      <w:pPr>
        <w:pStyle w:val="Standard"/>
        <w:ind w:left="-349"/>
        <w:jc w:val="both"/>
        <w:rPr>
          <w:bCs/>
        </w:rPr>
      </w:pPr>
      <w:r w:rsidRPr="00AE1837">
        <w:rPr>
          <w:bCs/>
        </w:rPr>
        <w:t>- Из текста выпишите однокоренные слова и выделите в них корень</w:t>
      </w:r>
    </w:p>
    <w:p w:rsidR="00A122F0" w:rsidRPr="00A122F0" w:rsidRDefault="00A122F0" w:rsidP="00A122F0">
      <w:pPr>
        <w:pStyle w:val="Standard"/>
        <w:ind w:left="-349"/>
        <w:jc w:val="both"/>
        <w:rPr>
          <w:bCs/>
        </w:rPr>
      </w:pPr>
      <w:r w:rsidRPr="00A122F0">
        <w:rPr>
          <w:rStyle w:val="c1"/>
          <w:bCs/>
          <w:color w:val="000000"/>
          <w:shd w:val="clear" w:color="auto" w:fill="FFFFFF"/>
        </w:rPr>
        <w:t>По берегу Белого моря живут люди. Они называют себя поморами. Поморы хорошие моряки. Они смело бороздят морские просторы</w:t>
      </w:r>
      <w:r w:rsidRPr="00A122F0">
        <w:rPr>
          <w:rStyle w:val="c0"/>
          <w:color w:val="000000"/>
          <w:shd w:val="clear" w:color="auto" w:fill="FFFFFF"/>
        </w:rPr>
        <w:t>.</w:t>
      </w:r>
    </w:p>
    <w:p w:rsidR="00A122F0" w:rsidRDefault="00A122F0" w:rsidP="00A122F0">
      <w:pPr>
        <w:pStyle w:val="Standard"/>
        <w:ind w:left="-349"/>
        <w:jc w:val="both"/>
        <w:rPr>
          <w:b/>
        </w:rPr>
      </w:pPr>
      <w:r>
        <w:rPr>
          <w:b/>
        </w:rPr>
        <w:t>8.</w:t>
      </w:r>
      <w:r w:rsidRPr="00596489">
        <w:rPr>
          <w:b/>
        </w:rPr>
        <w:t>Игра «</w:t>
      </w:r>
      <w:r>
        <w:rPr>
          <w:b/>
        </w:rPr>
        <w:t>Удивитель</w:t>
      </w:r>
      <w:r w:rsidRPr="00596489">
        <w:rPr>
          <w:b/>
        </w:rPr>
        <w:t>ные приставки»</w:t>
      </w:r>
    </w:p>
    <w:p w:rsidR="00F0520C" w:rsidRDefault="00F0520C" w:rsidP="00A122F0">
      <w:pPr>
        <w:pStyle w:val="Standard"/>
        <w:ind w:left="-349"/>
        <w:jc w:val="both"/>
        <w:rPr>
          <w:b/>
        </w:rPr>
      </w:pPr>
    </w:p>
    <w:p w:rsidR="00A122F0" w:rsidRDefault="00F0520C" w:rsidP="00A122F0">
      <w:pPr>
        <w:pStyle w:val="Standard"/>
        <w:ind w:left="-349"/>
        <w:jc w:val="both"/>
        <w:rPr>
          <w:bCs/>
        </w:rPr>
      </w:pPr>
      <w:r w:rsidRPr="00F0520C">
        <w:rPr>
          <w:bCs/>
          <w:noProof/>
        </w:rPr>
        <w:drawing>
          <wp:inline distT="0" distB="0" distL="0" distR="0">
            <wp:extent cx="2559050" cy="19621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lc="http://schemas.openxmlformats.org/drawingml/2006/lockedCanvas" xmlns="" xmlns:a14="http://schemas.microsoft.com/office/drawing/2010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l="40591" t="60208" r="42806" b="15707"/>
                    <a:stretch/>
                  </pic:blipFill>
                  <pic:spPr>
                    <a:xfrm>
                      <a:off x="0" y="0"/>
                      <a:ext cx="255905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20C" w:rsidRDefault="00F0520C" w:rsidP="00F0520C">
      <w:pPr>
        <w:pStyle w:val="Standard"/>
        <w:ind w:left="-349"/>
        <w:jc w:val="both"/>
        <w:rPr>
          <w:b/>
        </w:rPr>
      </w:pPr>
      <w:r>
        <w:rPr>
          <w:b/>
        </w:rPr>
        <w:t>9.</w:t>
      </w:r>
      <w:r w:rsidRPr="00596489">
        <w:rPr>
          <w:b/>
        </w:rPr>
        <w:t xml:space="preserve">Игра «Волшебные суффиксы» </w:t>
      </w:r>
    </w:p>
    <w:p w:rsidR="00F0520C" w:rsidRDefault="00F0520C" w:rsidP="00F0520C">
      <w:pPr>
        <w:pStyle w:val="Standard"/>
        <w:ind w:left="-349"/>
        <w:jc w:val="both"/>
        <w:rPr>
          <w:bCs/>
        </w:rPr>
      </w:pPr>
      <w:r>
        <w:rPr>
          <w:bCs/>
        </w:rPr>
        <w:t>- При помощи суффиксов образовать новые слова</w:t>
      </w:r>
    </w:p>
    <w:p w:rsidR="00F0520C" w:rsidRDefault="00F0520C" w:rsidP="00F0520C">
      <w:pPr>
        <w:pStyle w:val="Standard"/>
        <w:ind w:left="-349"/>
        <w:jc w:val="both"/>
        <w:rPr>
          <w:bCs/>
        </w:rPr>
      </w:pPr>
    </w:p>
    <w:p w:rsidR="00F0520C" w:rsidRDefault="001F564C" w:rsidP="00F0520C">
      <w:pPr>
        <w:pStyle w:val="Standard"/>
        <w:ind w:left="-349"/>
        <w:jc w:val="both"/>
        <w:rPr>
          <w:bCs/>
        </w:rPr>
      </w:pPr>
      <w:r w:rsidRPr="001F564C">
        <w:rPr>
          <w:bCs/>
        </w:rPr>
        <w:drawing>
          <wp:inline distT="0" distB="0" distL="0" distR="0">
            <wp:extent cx="2630452" cy="1691005"/>
            <wp:effectExtent l="0" t="0" r="0" b="4445"/>
            <wp:docPr id="5692492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49269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40853" cy="1697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64C" w:rsidRDefault="001F564C" w:rsidP="00F0520C">
      <w:pPr>
        <w:pStyle w:val="Standard"/>
        <w:ind w:left="-349"/>
        <w:jc w:val="both"/>
        <w:rPr>
          <w:b/>
        </w:rPr>
      </w:pPr>
      <w:r w:rsidRPr="001F564C">
        <w:rPr>
          <w:b/>
          <w:bCs/>
        </w:rPr>
        <w:t>10.</w:t>
      </w:r>
      <w:r w:rsidRPr="001F564C">
        <w:rPr>
          <w:b/>
        </w:rPr>
        <w:t xml:space="preserve"> </w:t>
      </w:r>
      <w:r w:rsidRPr="0039551C">
        <w:rPr>
          <w:b/>
        </w:rPr>
        <w:t>Работа в паре</w:t>
      </w:r>
      <w:r>
        <w:rPr>
          <w:b/>
        </w:rPr>
        <w:t>.</w:t>
      </w:r>
    </w:p>
    <w:p w:rsidR="001F564C" w:rsidRPr="001F564C" w:rsidRDefault="001F564C" w:rsidP="001F564C">
      <w:pPr>
        <w:pStyle w:val="Standard"/>
        <w:ind w:left="-349"/>
        <w:jc w:val="both"/>
        <w:rPr>
          <w:b/>
          <w:bCs/>
        </w:rPr>
      </w:pPr>
      <w:r w:rsidRPr="001F564C">
        <w:rPr>
          <w:b/>
        </w:rPr>
        <w:lastRenderedPageBreak/>
        <w:t xml:space="preserve">- </w:t>
      </w:r>
      <w:r w:rsidRPr="001F564C">
        <w:rPr>
          <w:b/>
          <w:bCs/>
        </w:rPr>
        <w:t>Найди пары слов: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лес                     садовый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сад                     лесной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вода                   моряк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море                  водичка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боль                   </w:t>
      </w:r>
      <w:proofErr w:type="gramStart"/>
      <w:r w:rsidRPr="0039551C">
        <w:rPr>
          <w:bCs/>
        </w:rPr>
        <w:t>деревянный</w:t>
      </w:r>
      <w:proofErr w:type="gramEnd"/>
    </w:p>
    <w:p w:rsidR="001F564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дерево               больница</w:t>
      </w:r>
    </w:p>
    <w:p w:rsidR="001F564C" w:rsidRDefault="001F564C" w:rsidP="001F564C">
      <w:pPr>
        <w:pStyle w:val="Standard"/>
        <w:ind w:left="-349"/>
        <w:jc w:val="both"/>
        <w:rPr>
          <w:b/>
          <w:bCs/>
        </w:rPr>
      </w:pPr>
      <w:r>
        <w:rPr>
          <w:b/>
          <w:bCs/>
        </w:rPr>
        <w:t xml:space="preserve">11.Тест </w:t>
      </w:r>
      <w:r w:rsidRPr="001F564C">
        <w:rPr>
          <w:b/>
          <w:bCs/>
        </w:rPr>
        <w:t>«С</w:t>
      </w:r>
      <w:r>
        <w:rPr>
          <w:b/>
          <w:bCs/>
        </w:rPr>
        <w:t>остав слова</w:t>
      </w:r>
      <w:r w:rsidRPr="001F564C">
        <w:rPr>
          <w:b/>
          <w:bCs/>
        </w:rPr>
        <w:t>»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1. Какое слово не является частью слова?  </w:t>
      </w:r>
      <w:r w:rsidRPr="0039551C">
        <w:rPr>
          <w:bCs/>
        </w:rPr>
        <w:tab/>
      </w:r>
      <w:r w:rsidRPr="0039551C">
        <w:rPr>
          <w:bCs/>
        </w:rPr>
        <w:tab/>
      </w:r>
      <w:r w:rsidRPr="0039551C">
        <w:rPr>
          <w:bCs/>
        </w:rPr>
        <w:tab/>
      </w:r>
      <w:r w:rsidRPr="0039551C">
        <w:rPr>
          <w:bCs/>
        </w:rPr>
        <w:tab/>
      </w:r>
      <w:r w:rsidRPr="0039551C">
        <w:rPr>
          <w:bCs/>
        </w:rPr>
        <w:tab/>
      </w:r>
      <w:r w:rsidRPr="0039551C">
        <w:rPr>
          <w:bCs/>
        </w:rPr>
        <w:tab/>
      </w:r>
      <w:r w:rsidRPr="0039551C">
        <w:rPr>
          <w:bCs/>
        </w:rPr>
        <w:tab/>
      </w:r>
      <w:r w:rsidRPr="0039551C">
        <w:rPr>
          <w:bCs/>
        </w:rPr>
        <w:tab/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 А) корень</w:t>
      </w:r>
      <w:r w:rsidRPr="0039551C">
        <w:rPr>
          <w:bCs/>
        </w:rPr>
        <w:tab/>
      </w:r>
      <w:r w:rsidRPr="0039551C">
        <w:rPr>
          <w:bCs/>
        </w:rPr>
        <w:tab/>
        <w:t>Б) суффикс</w:t>
      </w:r>
      <w:r w:rsidRPr="0039551C">
        <w:rPr>
          <w:bCs/>
        </w:rPr>
        <w:tab/>
      </w:r>
      <w:r w:rsidRPr="0039551C">
        <w:rPr>
          <w:bCs/>
        </w:rPr>
        <w:tab/>
        <w:t>В) существительное</w:t>
      </w:r>
      <w:r w:rsidRPr="0039551C">
        <w:rPr>
          <w:bCs/>
        </w:rPr>
        <w:tab/>
      </w:r>
      <w:r w:rsidRPr="0039551C">
        <w:rPr>
          <w:bCs/>
        </w:rPr>
        <w:tab/>
        <w:t>Г) приставка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2. Часть, без которой слово не может существовать?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А) суффикс                  Б) корень               В) окончание             Г) приставка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3. Родственные слова это: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А) слова разные по смыслу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Б) слова, которые имеют общую часть и сходны по смыслу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4. Окончание служит для связи слов в предложении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А) нет                    Б) да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5. Суффикс служит для образования новых слов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А) нет                 Б) да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6. Корень – это: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А) общая часть родственных слов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Б) общая часть слов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7. Приставка служит для образования новых слов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А) да                 Б) нет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8. Какое слово не является родственным для слова ВОДА?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А) водичка           Б) водитель           В) водяной            Г) водянка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9. Найди слово с приставкой </w:t>
      </w:r>
      <w:proofErr w:type="gramStart"/>
      <w:r w:rsidRPr="0039551C">
        <w:rPr>
          <w:bCs/>
        </w:rPr>
        <w:t>ПОД</w:t>
      </w:r>
      <w:proofErr w:type="gramEnd"/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 А) подберёзовик           Б) подарок          В) полетел         Г) покрасил</w:t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>10. Найди слово с нулевым окончанием</w:t>
      </w:r>
    </w:p>
    <w:p w:rsidR="001F564C" w:rsidRDefault="001F564C" w:rsidP="001F564C">
      <w:pPr>
        <w:pStyle w:val="Standard"/>
        <w:ind w:left="-349"/>
        <w:jc w:val="both"/>
        <w:rPr>
          <w:bCs/>
        </w:rPr>
      </w:pPr>
      <w:r w:rsidRPr="0039551C">
        <w:rPr>
          <w:bCs/>
        </w:rPr>
        <w:t xml:space="preserve">       А) холод     Б) холодит        В) холодный       Г) холода</w:t>
      </w:r>
    </w:p>
    <w:p w:rsidR="001F564C" w:rsidRDefault="001F564C" w:rsidP="001F564C">
      <w:pPr>
        <w:pStyle w:val="Standard"/>
        <w:ind w:left="-349"/>
        <w:jc w:val="both"/>
      </w:pPr>
      <w:r w:rsidRPr="001F564C">
        <w:rPr>
          <w:b/>
          <w:bCs/>
        </w:rPr>
        <w:t>12.</w:t>
      </w:r>
      <w:r w:rsidRPr="001F564C">
        <w:rPr>
          <w:b/>
        </w:rPr>
        <w:t xml:space="preserve"> </w:t>
      </w:r>
      <w:r>
        <w:rPr>
          <w:b/>
        </w:rPr>
        <w:t xml:space="preserve">Самооценка </w:t>
      </w:r>
      <w:r>
        <w:t xml:space="preserve"> </w:t>
      </w:r>
      <w:proofErr w:type="gramStart"/>
      <w:r>
        <w:t xml:space="preserve">( </w:t>
      </w:r>
      <w:proofErr w:type="gramEnd"/>
      <w:r>
        <w:t>у каждого на столе Лист самооценки)</w:t>
      </w:r>
    </w:p>
    <w:tbl>
      <w:tblPr>
        <w:tblStyle w:val="a7"/>
        <w:tblW w:w="0" w:type="auto"/>
        <w:tblLook w:val="04A0"/>
      </w:tblPr>
      <w:tblGrid>
        <w:gridCol w:w="584"/>
        <w:gridCol w:w="3260"/>
        <w:gridCol w:w="1029"/>
      </w:tblGrid>
      <w:tr w:rsidR="001F564C" w:rsidRPr="00877D06" w:rsidTr="00EA7A39">
        <w:tc>
          <w:tcPr>
            <w:tcW w:w="4873" w:type="dxa"/>
            <w:gridSpan w:val="3"/>
          </w:tcPr>
          <w:p w:rsidR="001F564C" w:rsidRDefault="001F564C" w:rsidP="00EA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4352740"/>
            <w:r w:rsidRPr="00877D06">
              <w:rPr>
                <w:rFonts w:ascii="Times New Roman" w:hAnsi="Times New Roman" w:cs="Times New Roman"/>
                <w:sz w:val="24"/>
                <w:szCs w:val="24"/>
              </w:rPr>
              <w:t>Лист самооценки</w:t>
            </w:r>
          </w:p>
          <w:p w:rsidR="001F564C" w:rsidRDefault="001F564C" w:rsidP="00EA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имя _________________________</w:t>
            </w:r>
          </w:p>
          <w:p w:rsidR="001F564C" w:rsidRPr="00877D06" w:rsidRDefault="001F564C" w:rsidP="00EA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584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F564C" w:rsidRPr="00877D06" w:rsidTr="00EA7A39">
        <w:tc>
          <w:tcPr>
            <w:tcW w:w="584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1F564C" w:rsidRPr="00B53987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87">
              <w:rPr>
                <w:rFonts w:ascii="Times New Roman" w:hAnsi="Times New Roman" w:cs="Times New Roman"/>
                <w:sz w:val="24"/>
                <w:szCs w:val="24"/>
              </w:rPr>
              <w:t>Словарная работа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584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1F564C" w:rsidRPr="00B53987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87">
              <w:rPr>
                <w:rFonts w:ascii="Times New Roman" w:hAnsi="Times New Roman" w:cs="Times New Roman"/>
                <w:sz w:val="24"/>
                <w:szCs w:val="24"/>
              </w:rPr>
              <w:t>Игра «Третий лишний»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584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1F564C" w:rsidRPr="00B53987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87">
              <w:rPr>
                <w:rFonts w:ascii="Times New Roman" w:hAnsi="Times New Roman" w:cs="Times New Roman"/>
                <w:sz w:val="24"/>
                <w:szCs w:val="24"/>
              </w:rPr>
              <w:t>Игра «Почему?»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584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F564C" w:rsidRPr="00B53987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87">
              <w:rPr>
                <w:rFonts w:ascii="Times New Roman" w:hAnsi="Times New Roman" w:cs="Times New Roman"/>
                <w:sz w:val="24"/>
                <w:szCs w:val="24"/>
              </w:rPr>
              <w:t>Найди однокоренные слова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584" w:type="dxa"/>
          </w:tcPr>
          <w:p w:rsidR="001F564C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1F564C" w:rsidRPr="00B53987" w:rsidRDefault="001F564C" w:rsidP="001F5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87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Удивитель</w:t>
            </w:r>
            <w:r w:rsidRPr="00B53987">
              <w:rPr>
                <w:rFonts w:ascii="Times New Roman" w:hAnsi="Times New Roman" w:cs="Times New Roman"/>
                <w:sz w:val="24"/>
                <w:szCs w:val="24"/>
              </w:rPr>
              <w:t>ные приставки»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584" w:type="dxa"/>
          </w:tcPr>
          <w:p w:rsidR="001F564C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1F564C" w:rsidRPr="00B53987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87">
              <w:rPr>
                <w:rFonts w:ascii="Times New Roman" w:hAnsi="Times New Roman" w:cs="Times New Roman"/>
                <w:sz w:val="24"/>
                <w:szCs w:val="24"/>
              </w:rPr>
              <w:t>Игра «Волшебные суффиксы»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584" w:type="dxa"/>
          </w:tcPr>
          <w:p w:rsidR="001F564C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1F564C" w:rsidRPr="00B53987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87">
              <w:rPr>
                <w:rFonts w:ascii="Times New Roman" w:hAnsi="Times New Roman" w:cs="Times New Roman"/>
                <w:sz w:val="24"/>
                <w:szCs w:val="24"/>
              </w:rPr>
              <w:t>Игра «Найди пару»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584" w:type="dxa"/>
          </w:tcPr>
          <w:p w:rsidR="001F564C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1F564C" w:rsidRPr="00B53987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987">
              <w:rPr>
                <w:rFonts w:ascii="Times New Roman" w:hAnsi="Times New Roman" w:cs="Times New Roman"/>
                <w:sz w:val="24"/>
                <w:szCs w:val="24"/>
              </w:rPr>
              <w:t>Тест «Состав слова»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3844" w:type="dxa"/>
            <w:gridSpan w:val="2"/>
          </w:tcPr>
          <w:p w:rsidR="001F564C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Итого:  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64C" w:rsidRPr="00877D06" w:rsidTr="00EA7A39">
        <w:tc>
          <w:tcPr>
            <w:tcW w:w="3844" w:type="dxa"/>
            <w:gridSpan w:val="2"/>
          </w:tcPr>
          <w:p w:rsidR="001F564C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Оценка:</w:t>
            </w:r>
          </w:p>
        </w:tc>
        <w:tc>
          <w:tcPr>
            <w:tcW w:w="1029" w:type="dxa"/>
          </w:tcPr>
          <w:p w:rsidR="001F564C" w:rsidRPr="00877D06" w:rsidRDefault="001F564C" w:rsidP="00EA7A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1F564C" w:rsidRDefault="001F564C" w:rsidP="001F564C">
      <w:pPr>
        <w:pStyle w:val="Standard"/>
        <w:ind w:left="-349"/>
        <w:jc w:val="both"/>
      </w:pPr>
    </w:p>
    <w:p w:rsidR="001F564C" w:rsidRDefault="001F564C" w:rsidP="001F564C">
      <w:pPr>
        <w:pStyle w:val="Standard"/>
        <w:ind w:left="-349"/>
        <w:jc w:val="both"/>
        <w:rPr>
          <w:b/>
        </w:rPr>
      </w:pPr>
      <w:r>
        <w:rPr>
          <w:b/>
          <w:bCs/>
        </w:rPr>
        <w:t>13.</w:t>
      </w:r>
      <w:r w:rsidRPr="001F564C">
        <w:rPr>
          <w:b/>
        </w:rPr>
        <w:t xml:space="preserve"> </w:t>
      </w:r>
      <w:r>
        <w:rPr>
          <w:b/>
        </w:rPr>
        <w:t>Рефлексия.</w:t>
      </w:r>
    </w:p>
    <w:p w:rsidR="001F564C" w:rsidRDefault="001F564C" w:rsidP="001F564C">
      <w:pPr>
        <w:pStyle w:val="Standard"/>
        <w:ind w:left="-709"/>
        <w:jc w:val="both"/>
      </w:pPr>
      <w:r>
        <w:rPr>
          <w:b/>
        </w:rPr>
        <w:t xml:space="preserve">    </w:t>
      </w:r>
      <w:r>
        <w:t>1. На уроке я узнала….</w:t>
      </w:r>
    </w:p>
    <w:p w:rsidR="001F564C" w:rsidRDefault="001F564C" w:rsidP="001F564C">
      <w:pPr>
        <w:pStyle w:val="Standard"/>
        <w:ind w:left="-709"/>
        <w:jc w:val="both"/>
      </w:pPr>
      <w:r>
        <w:t xml:space="preserve">    2. Особенно мне понравилось задание….</w:t>
      </w:r>
    </w:p>
    <w:p w:rsidR="001F564C" w:rsidRDefault="001F564C" w:rsidP="001F564C">
      <w:pPr>
        <w:pStyle w:val="Standard"/>
        <w:ind w:left="-709"/>
        <w:jc w:val="both"/>
      </w:pPr>
      <w:r>
        <w:lastRenderedPageBreak/>
        <w:t xml:space="preserve">    3. Это задание было сложно выполнить…</w:t>
      </w:r>
    </w:p>
    <w:p w:rsidR="001F564C" w:rsidRDefault="001F564C" w:rsidP="001F564C">
      <w:pPr>
        <w:pStyle w:val="Standard"/>
        <w:ind w:left="-709"/>
        <w:jc w:val="both"/>
      </w:pPr>
      <w:r>
        <w:t xml:space="preserve">    4. Урок дал мне для жизни…</w:t>
      </w:r>
    </w:p>
    <w:p w:rsidR="001F564C" w:rsidRDefault="001F564C" w:rsidP="001F564C">
      <w:pPr>
        <w:pStyle w:val="Standard"/>
        <w:ind w:left="-709"/>
        <w:jc w:val="both"/>
      </w:pPr>
      <w:r>
        <w:t xml:space="preserve">      </w:t>
      </w:r>
      <w:r w:rsidRPr="001F564C">
        <w:rPr>
          <w:b/>
        </w:rPr>
        <w:t xml:space="preserve">14. </w:t>
      </w:r>
      <w:r>
        <w:rPr>
          <w:b/>
        </w:rPr>
        <w:t>Домашняя работа</w:t>
      </w:r>
    </w:p>
    <w:p w:rsidR="001F564C" w:rsidRDefault="001F564C" w:rsidP="001F564C">
      <w:pPr>
        <w:pStyle w:val="Standard"/>
        <w:ind w:left="-349"/>
        <w:jc w:val="both"/>
        <w:rPr>
          <w:b/>
        </w:rPr>
      </w:pPr>
      <w:r>
        <w:rPr>
          <w:b/>
          <w:noProof/>
        </w:rPr>
        <w:drawing>
          <wp:inline distT="0" distB="0" distL="0" distR="0">
            <wp:extent cx="3124200" cy="2228850"/>
            <wp:effectExtent l="19050" t="0" r="0" b="0"/>
            <wp:docPr id="2" name="Рисунок 1" descr="C:\Users\MSI\Desktop\0048438c-f56311f7-771x7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esktop\0048438c-f56311f7-771x771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64C" w:rsidRPr="0039551C" w:rsidRDefault="001F564C" w:rsidP="001F564C">
      <w:pPr>
        <w:pStyle w:val="Standard"/>
        <w:ind w:left="-349"/>
        <w:jc w:val="both"/>
        <w:rPr>
          <w:bCs/>
        </w:rPr>
      </w:pPr>
    </w:p>
    <w:p w:rsidR="001F564C" w:rsidRPr="001F564C" w:rsidRDefault="001F564C" w:rsidP="001F564C">
      <w:pPr>
        <w:pStyle w:val="Standard"/>
        <w:ind w:left="-349"/>
        <w:jc w:val="both"/>
        <w:rPr>
          <w:b/>
          <w:bCs/>
        </w:rPr>
      </w:pPr>
    </w:p>
    <w:p w:rsidR="00F0520C" w:rsidRDefault="00F0520C" w:rsidP="00A122F0">
      <w:pPr>
        <w:pStyle w:val="Standard"/>
        <w:ind w:left="-349"/>
        <w:jc w:val="both"/>
        <w:rPr>
          <w:bCs/>
        </w:rPr>
      </w:pPr>
    </w:p>
    <w:p w:rsidR="00A122F0" w:rsidRPr="00A122F0" w:rsidRDefault="00A122F0" w:rsidP="00A122F0">
      <w:pPr>
        <w:pStyle w:val="Textbody"/>
        <w:spacing w:after="0"/>
        <w:ind w:left="-349"/>
        <w:jc w:val="both"/>
        <w:rPr>
          <w:bCs/>
        </w:rPr>
      </w:pPr>
    </w:p>
    <w:p w:rsidR="00A93314" w:rsidRDefault="00A93314" w:rsidP="00A93314">
      <w:pPr>
        <w:pStyle w:val="Textbody"/>
        <w:spacing w:after="0"/>
        <w:ind w:left="-709"/>
        <w:jc w:val="both"/>
      </w:pPr>
    </w:p>
    <w:p w:rsidR="00A93314" w:rsidRPr="00A93314" w:rsidRDefault="00A93314" w:rsidP="00A93314">
      <w:pPr>
        <w:pStyle w:val="a4"/>
        <w:ind w:left="0"/>
        <w:rPr>
          <w:rFonts w:ascii="Times New Roman" w:hAnsi="Times New Roman" w:cs="Times New Roman"/>
          <w:sz w:val="24"/>
          <w:szCs w:val="24"/>
        </w:rPr>
      </w:pPr>
    </w:p>
    <w:p w:rsidR="00A93314" w:rsidRPr="00A93314" w:rsidRDefault="00A93314" w:rsidP="00A93314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A71D8B" w:rsidRPr="00A71D8B" w:rsidRDefault="00A71D8B" w:rsidP="00A71D8B">
      <w:pPr>
        <w:pStyle w:val="a3"/>
        <w:shd w:val="clear" w:color="auto" w:fill="FFFFFF"/>
        <w:spacing w:before="0" w:beforeAutospacing="0" w:after="150" w:afterAutospacing="0" w:line="300" w:lineRule="atLeast"/>
        <w:ind w:left="-709"/>
        <w:rPr>
          <w:color w:val="000000"/>
        </w:rPr>
      </w:pPr>
    </w:p>
    <w:p w:rsidR="00A71D8B" w:rsidRDefault="00A71D8B" w:rsidP="00A71D8B">
      <w:pPr>
        <w:pStyle w:val="Standard"/>
        <w:ind w:left="-709"/>
        <w:rPr>
          <w:b/>
        </w:rPr>
      </w:pPr>
    </w:p>
    <w:p w:rsidR="0041705B" w:rsidRPr="0041705B" w:rsidRDefault="0041705B" w:rsidP="0041705B">
      <w:pPr>
        <w:pStyle w:val="Standard"/>
        <w:ind w:left="-709"/>
        <w:jc w:val="both"/>
      </w:pPr>
    </w:p>
    <w:sectPr w:rsidR="0041705B" w:rsidRPr="0041705B" w:rsidSect="00A9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24F1"/>
    <w:multiLevelType w:val="hybridMultilevel"/>
    <w:tmpl w:val="1C38E948"/>
    <w:lvl w:ilvl="0" w:tplc="21401F8A">
      <w:start w:val="4"/>
      <w:numFmt w:val="decimal"/>
      <w:lvlText w:val="%1."/>
      <w:lvlJc w:val="left"/>
      <w:pPr>
        <w:ind w:left="-34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1B484B19"/>
    <w:multiLevelType w:val="hybridMultilevel"/>
    <w:tmpl w:val="0BE00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FA65BF"/>
    <w:multiLevelType w:val="hybridMultilevel"/>
    <w:tmpl w:val="1B249DFA"/>
    <w:lvl w:ilvl="0" w:tplc="90EAD79C">
      <w:start w:val="1"/>
      <w:numFmt w:val="decimal"/>
      <w:lvlText w:val="%1)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05B"/>
    <w:rsid w:val="00052E0D"/>
    <w:rsid w:val="001F564C"/>
    <w:rsid w:val="00393780"/>
    <w:rsid w:val="0041705B"/>
    <w:rsid w:val="009B51C8"/>
    <w:rsid w:val="00A122F0"/>
    <w:rsid w:val="00A71D8B"/>
    <w:rsid w:val="00A93314"/>
    <w:rsid w:val="00D40AE5"/>
    <w:rsid w:val="00F05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05B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1705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71D8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3314"/>
    <w:pPr>
      <w:ind w:left="720"/>
      <w:contextualSpacing/>
    </w:pPr>
  </w:style>
  <w:style w:type="paragraph" w:customStyle="1" w:styleId="Textbody">
    <w:name w:val="Text body"/>
    <w:basedOn w:val="Standard"/>
    <w:rsid w:val="00A93314"/>
    <w:pPr>
      <w:spacing w:after="120"/>
    </w:pPr>
  </w:style>
  <w:style w:type="character" w:customStyle="1" w:styleId="c1">
    <w:name w:val="c1"/>
    <w:basedOn w:val="a0"/>
    <w:rsid w:val="00A122F0"/>
  </w:style>
  <w:style w:type="character" w:customStyle="1" w:styleId="c0">
    <w:name w:val="c0"/>
    <w:basedOn w:val="a0"/>
    <w:rsid w:val="00A122F0"/>
  </w:style>
  <w:style w:type="paragraph" w:styleId="a5">
    <w:name w:val="Balloon Text"/>
    <w:basedOn w:val="a"/>
    <w:link w:val="a6"/>
    <w:uiPriority w:val="99"/>
    <w:semiHidden/>
    <w:unhideWhenUsed/>
    <w:rsid w:val="00F052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520C"/>
    <w:rPr>
      <w:rFonts w:ascii="Tahoma" w:eastAsia="SimSun" w:hAnsi="Tahoma" w:cs="Tahoma"/>
      <w:kern w:val="3"/>
      <w:sz w:val="16"/>
      <w:szCs w:val="16"/>
    </w:rPr>
  </w:style>
  <w:style w:type="table" w:styleId="a7">
    <w:name w:val="Table Grid"/>
    <w:basedOn w:val="a1"/>
    <w:uiPriority w:val="39"/>
    <w:rsid w:val="001F564C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lkslovar.ru/s7896.html" TargetMode="External"/><Relationship Id="rId13" Type="http://schemas.openxmlformats.org/officeDocument/2006/relationships/hyperlink" Target="http://tolkslovar.ru/s7629.html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tolkslovar.ru/s8953.html" TargetMode="External"/><Relationship Id="rId12" Type="http://schemas.openxmlformats.org/officeDocument/2006/relationships/hyperlink" Target="http://tolkslovar.ru/o5396.html" TargetMode="Externa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microsoft.com/office/2007/relationships/hdphoto" Target="../ppt/media/hdphoto3.wd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tolkslovar.ru/ts319.html" TargetMode="External"/><Relationship Id="rId11" Type="http://schemas.openxmlformats.org/officeDocument/2006/relationships/hyperlink" Target="http://tolkslovar.ru/k6464.html" TargetMode="External"/><Relationship Id="rId5" Type="http://schemas.openxmlformats.org/officeDocument/2006/relationships/hyperlink" Target="http://tolkslovar.ru/s8820.html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://tolkslovar.ru/s8820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tolkslovar.ru/r3514.html" TargetMode="External"/><Relationship Id="rId14" Type="http://schemas.openxmlformats.org/officeDocument/2006/relationships/hyperlink" Target="http://tolkslovar.ru/v424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dcterms:created xsi:type="dcterms:W3CDTF">2025-12-14T17:54:00Z</dcterms:created>
  <dcterms:modified xsi:type="dcterms:W3CDTF">2025-12-29T15:48:00Z</dcterms:modified>
</cp:coreProperties>
</file>