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proofErr w:type="spellStart"/>
      <w:r w:rsidRPr="00836130">
        <w:rPr>
          <w:rStyle w:val="c0"/>
          <w:b/>
          <w:bCs/>
          <w:color w:val="00B050"/>
        </w:rPr>
        <w:t>М.А.Шолохов</w:t>
      </w:r>
      <w:proofErr w:type="spellEnd"/>
      <w:r w:rsidRPr="00836130">
        <w:rPr>
          <w:rStyle w:val="c0"/>
          <w:b/>
          <w:bCs/>
          <w:color w:val="00B050"/>
        </w:rPr>
        <w:t xml:space="preserve"> «Судьба человека».</w:t>
      </w:r>
      <w:r w:rsidRPr="00836130">
        <w:rPr>
          <w:rStyle w:val="c0"/>
          <w:color w:val="00B050"/>
        </w:rPr>
        <w:t> </w:t>
      </w:r>
      <w:r w:rsidRPr="00836130">
        <w:rPr>
          <w:rStyle w:val="c0"/>
          <w:b/>
          <w:bCs/>
          <w:color w:val="00B050"/>
        </w:rPr>
        <w:t>9 класс</w:t>
      </w:r>
    </w:p>
    <w:p w:rsidR="005A298D" w:rsidRDefault="005A298D" w:rsidP="00954FF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B050"/>
        </w:rPr>
      </w:pPr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836130">
        <w:rPr>
          <w:rStyle w:val="c0"/>
          <w:color w:val="00B050"/>
        </w:rPr>
        <w:t>Цели:</w:t>
      </w:r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836130">
        <w:rPr>
          <w:rStyle w:val="c0"/>
          <w:color w:val="00B050"/>
        </w:rPr>
        <w:t>обучающие: дать представление о личности М.А. Шолохова и его произведениях; показать значение образа героя рассказа "Судьба человека";</w:t>
      </w:r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836130">
        <w:rPr>
          <w:rStyle w:val="c0"/>
          <w:color w:val="00B050"/>
        </w:rPr>
        <w:t>развивающие: развивать навыки анализа текста, умение выбирать главное, обобщать; воспитывающие: воспитывать в детях уважение к подвигу солдата Великой Отечественной войны, к героическому прошлому своей страны.</w:t>
      </w:r>
    </w:p>
    <w:p w:rsidR="005A298D" w:rsidRDefault="005A298D" w:rsidP="00954F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B050"/>
        </w:rPr>
      </w:pPr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B050"/>
          <w:sz w:val="22"/>
          <w:szCs w:val="22"/>
        </w:rPr>
      </w:pPr>
      <w:r w:rsidRPr="00836130">
        <w:rPr>
          <w:rStyle w:val="c0"/>
          <w:color w:val="00B050"/>
        </w:rPr>
        <w:t>Ход урока</w:t>
      </w:r>
    </w:p>
    <w:p w:rsidR="005A298D" w:rsidRDefault="00954FF0" w:rsidP="005A298D">
      <w:pPr>
        <w:pStyle w:val="c1"/>
        <w:rPr>
          <w:rStyle w:val="c0"/>
          <w:b/>
          <w:bCs/>
          <w:color w:val="00B050"/>
        </w:rPr>
      </w:pPr>
      <w:r w:rsidRPr="00836130">
        <w:rPr>
          <w:rStyle w:val="c0"/>
          <w:b/>
          <w:bCs/>
          <w:color w:val="00B050"/>
        </w:rPr>
        <w:t xml:space="preserve">Орг. </w:t>
      </w:r>
      <w:r w:rsidR="005A298D" w:rsidRPr="00836130">
        <w:rPr>
          <w:rStyle w:val="c0"/>
          <w:b/>
          <w:bCs/>
          <w:color w:val="00B050"/>
        </w:rPr>
        <w:t>М</w:t>
      </w:r>
      <w:r w:rsidRPr="00836130">
        <w:rPr>
          <w:rStyle w:val="c0"/>
          <w:b/>
          <w:bCs/>
          <w:color w:val="00B050"/>
        </w:rPr>
        <w:t>омен</w:t>
      </w:r>
      <w:proofErr w:type="gramStart"/>
      <w:r w:rsidRPr="00836130">
        <w:rPr>
          <w:rStyle w:val="c0"/>
          <w:b/>
          <w:bCs/>
          <w:color w:val="00B050"/>
        </w:rPr>
        <w:t>т</w:t>
      </w:r>
      <w:r w:rsidR="00331B9C">
        <w:rPr>
          <w:rStyle w:val="c0"/>
          <w:b/>
          <w:bCs/>
          <w:color w:val="00B050"/>
        </w:rPr>
        <w:t>(</w:t>
      </w:r>
      <w:proofErr w:type="spellStart"/>
      <w:proofErr w:type="gramEnd"/>
      <w:r w:rsidR="00331B9C">
        <w:rPr>
          <w:rStyle w:val="c0"/>
          <w:b/>
          <w:bCs/>
          <w:color w:val="00B050"/>
        </w:rPr>
        <w:t>Эпигроф</w:t>
      </w:r>
      <w:proofErr w:type="spellEnd"/>
      <w:r w:rsidR="00331B9C">
        <w:rPr>
          <w:rStyle w:val="c0"/>
          <w:b/>
          <w:bCs/>
          <w:color w:val="00B050"/>
        </w:rPr>
        <w:t>)</w:t>
      </w:r>
    </w:p>
    <w:p w:rsidR="005A298D" w:rsidRPr="005A298D" w:rsidRDefault="005A298D" w:rsidP="005A298D">
      <w:pPr>
        <w:pStyle w:val="c1"/>
        <w:rPr>
          <w:b/>
          <w:bCs/>
          <w:color w:val="00B050"/>
        </w:rPr>
      </w:pPr>
      <w:r w:rsidRPr="005A298D">
        <w:rPr>
          <w:b/>
          <w:bCs/>
          <w:color w:val="00B050"/>
        </w:rPr>
        <w:t>Люди – хозяева своей судьбы.</w:t>
      </w:r>
    </w:p>
    <w:p w:rsidR="005A298D" w:rsidRPr="005A298D" w:rsidRDefault="005A298D" w:rsidP="005A298D">
      <w:pPr>
        <w:pStyle w:val="c1"/>
        <w:rPr>
          <w:b/>
          <w:bCs/>
          <w:color w:val="00B050"/>
        </w:rPr>
      </w:pPr>
      <w:r w:rsidRPr="005A298D">
        <w:rPr>
          <w:b/>
          <w:bCs/>
          <w:color w:val="00B050"/>
        </w:rPr>
        <w:t>Уильям Шекспир</w:t>
      </w:r>
    </w:p>
    <w:p w:rsidR="005A298D" w:rsidRPr="005A298D" w:rsidRDefault="005A298D" w:rsidP="005A298D">
      <w:pPr>
        <w:pStyle w:val="c1"/>
        <w:rPr>
          <w:b/>
          <w:bCs/>
          <w:color w:val="00B050"/>
        </w:rPr>
      </w:pPr>
      <w:r w:rsidRPr="005A298D">
        <w:rPr>
          <w:b/>
          <w:bCs/>
          <w:color w:val="00B050"/>
        </w:rPr>
        <w:t>Наделяет нас достоинствами природа, а помогает их проявить судьба.</w:t>
      </w:r>
    </w:p>
    <w:p w:rsidR="005A298D" w:rsidRPr="005A298D" w:rsidRDefault="005A298D" w:rsidP="005A298D">
      <w:pPr>
        <w:pStyle w:val="c1"/>
        <w:rPr>
          <w:b/>
          <w:bCs/>
          <w:color w:val="00B050"/>
        </w:rPr>
      </w:pPr>
      <w:r w:rsidRPr="005A298D">
        <w:rPr>
          <w:b/>
          <w:bCs/>
          <w:color w:val="00B050"/>
        </w:rPr>
        <w:t>Франсуа де Ларошфуко</w:t>
      </w:r>
    </w:p>
    <w:p w:rsidR="003D1C09" w:rsidRPr="003D1C09" w:rsidRDefault="003D1C09" w:rsidP="00331B9C">
      <w:pPr>
        <w:pStyle w:val="c1"/>
        <w:shd w:val="clear" w:color="auto" w:fill="FFFFFF"/>
        <w:rPr>
          <w:rStyle w:val="a3"/>
          <w:b/>
          <w:bCs/>
        </w:rPr>
      </w:pPr>
      <w:r w:rsidRPr="003D1C09">
        <w:rPr>
          <w:b/>
          <w:bCs/>
          <w:color w:val="00B050"/>
        </w:rPr>
        <w:fldChar w:fldCharType="begin"/>
      </w:r>
      <w:r w:rsidRPr="003D1C09">
        <w:rPr>
          <w:b/>
          <w:bCs/>
          <w:color w:val="00B050"/>
        </w:rPr>
        <w:instrText xml:space="preserve"> HYPERLINK "https://www.culture.ru/persons/9905/evgenii-evtushenko" </w:instrText>
      </w:r>
      <w:r w:rsidRPr="003D1C09">
        <w:rPr>
          <w:b/>
          <w:bCs/>
          <w:color w:val="00B050"/>
        </w:rPr>
        <w:fldChar w:fldCharType="separate"/>
      </w:r>
      <w:r w:rsidRPr="003D1C09">
        <w:rPr>
          <w:rStyle w:val="a3"/>
          <w:b/>
          <w:bCs/>
        </w:rPr>
        <w:t>Евгений Евтушенк</w:t>
      </w:r>
      <w:proofErr w:type="gramStart"/>
      <w:r w:rsidRPr="003D1C09">
        <w:rPr>
          <w:rStyle w:val="a3"/>
          <w:b/>
          <w:bCs/>
        </w:rPr>
        <w:t>о</w:t>
      </w:r>
      <w:r w:rsidR="00331B9C">
        <w:rPr>
          <w:rStyle w:val="a3"/>
          <w:b/>
          <w:bCs/>
        </w:rPr>
        <w:t>(</w:t>
      </w:r>
      <w:proofErr w:type="gramEnd"/>
      <w:r w:rsidR="00331B9C">
        <w:rPr>
          <w:rStyle w:val="a3"/>
          <w:b/>
          <w:bCs/>
        </w:rPr>
        <w:t xml:space="preserve"> читает ученик)</w:t>
      </w:r>
    </w:p>
    <w:p w:rsidR="003D1C09" w:rsidRPr="003D1C09" w:rsidRDefault="003D1C09" w:rsidP="00331B9C">
      <w:pPr>
        <w:pStyle w:val="c1"/>
        <w:shd w:val="clear" w:color="auto" w:fill="FFFFFF"/>
        <w:rPr>
          <w:b/>
          <w:bCs/>
          <w:color w:val="00B050"/>
        </w:rPr>
      </w:pPr>
      <w:r w:rsidRPr="003D1C09">
        <w:rPr>
          <w:b/>
          <w:bCs/>
          <w:color w:val="00B050"/>
        </w:rPr>
        <w:fldChar w:fldCharType="end"/>
      </w:r>
      <w:bookmarkStart w:id="0" w:name="_GoBack"/>
      <w:bookmarkEnd w:id="0"/>
      <w:r w:rsidRPr="003D1C09">
        <w:rPr>
          <w:b/>
          <w:bCs/>
          <w:color w:val="00B050"/>
        </w:rPr>
        <w:t>Людей неинтересных в мире нет…</w:t>
      </w:r>
    </w:p>
    <w:p w:rsidR="003D1C09" w:rsidRPr="003D1C09" w:rsidRDefault="003D1C09" w:rsidP="003D1C09">
      <w:pPr>
        <w:pStyle w:val="c1"/>
        <w:shd w:val="clear" w:color="auto" w:fill="FFFFFF"/>
        <w:spacing w:after="0"/>
        <w:rPr>
          <w:b/>
          <w:bCs/>
          <w:color w:val="00B050"/>
        </w:rPr>
      </w:pPr>
      <w:r w:rsidRPr="003D1C09">
        <w:rPr>
          <w:b/>
          <w:bCs/>
          <w:color w:val="00B050"/>
        </w:rPr>
        <w:t>Людей неинтересных в мире нет.</w:t>
      </w:r>
      <w:r w:rsidRPr="003D1C09">
        <w:rPr>
          <w:b/>
          <w:bCs/>
          <w:color w:val="00B050"/>
        </w:rPr>
        <w:br/>
        <w:t>Их судьбы — как истории планет.</w:t>
      </w:r>
      <w:r w:rsidRPr="003D1C09">
        <w:rPr>
          <w:b/>
          <w:bCs/>
          <w:color w:val="00B050"/>
        </w:rPr>
        <w:br/>
        <w:t>У каждой все особое, свое,</w:t>
      </w:r>
      <w:r w:rsidRPr="003D1C09">
        <w:rPr>
          <w:b/>
          <w:bCs/>
          <w:color w:val="00B050"/>
        </w:rPr>
        <w:br/>
        <w:t>и нет планет, похожих на нее.</w:t>
      </w:r>
    </w:p>
    <w:p w:rsidR="003D1C09" w:rsidRPr="003D1C09" w:rsidRDefault="003D1C09" w:rsidP="003D1C09">
      <w:pPr>
        <w:pStyle w:val="c1"/>
        <w:shd w:val="clear" w:color="auto" w:fill="FFFFFF"/>
        <w:spacing w:before="0" w:after="0"/>
        <w:rPr>
          <w:b/>
          <w:bCs/>
          <w:color w:val="00B050"/>
        </w:rPr>
      </w:pPr>
      <w:r w:rsidRPr="003D1C09">
        <w:rPr>
          <w:b/>
          <w:bCs/>
          <w:color w:val="00B050"/>
        </w:rPr>
        <w:t>А если кто-то незаметно жил</w:t>
      </w:r>
      <w:r w:rsidRPr="003D1C09">
        <w:rPr>
          <w:b/>
          <w:bCs/>
          <w:color w:val="00B050"/>
        </w:rPr>
        <w:br/>
        <w:t>и с этой незаметностью дружил,</w:t>
      </w:r>
      <w:r w:rsidRPr="003D1C09">
        <w:rPr>
          <w:b/>
          <w:bCs/>
          <w:color w:val="00B050"/>
        </w:rPr>
        <w:br/>
        <w:t>он интересен был среди людей</w:t>
      </w:r>
      <w:r w:rsidRPr="003D1C09">
        <w:rPr>
          <w:b/>
          <w:bCs/>
          <w:color w:val="00B050"/>
        </w:rPr>
        <w:br/>
        <w:t xml:space="preserve">самой </w:t>
      </w:r>
      <w:proofErr w:type="spellStart"/>
      <w:r w:rsidRPr="003D1C09">
        <w:rPr>
          <w:b/>
          <w:bCs/>
          <w:color w:val="00B050"/>
        </w:rPr>
        <w:t>неинтересностью</w:t>
      </w:r>
      <w:proofErr w:type="spellEnd"/>
      <w:r w:rsidRPr="003D1C09">
        <w:rPr>
          <w:b/>
          <w:bCs/>
          <w:color w:val="00B050"/>
        </w:rPr>
        <w:t xml:space="preserve"> своей.</w:t>
      </w:r>
    </w:p>
    <w:p w:rsidR="003D1C09" w:rsidRPr="003D1C09" w:rsidRDefault="003D1C09" w:rsidP="003D1C09">
      <w:pPr>
        <w:pStyle w:val="c1"/>
        <w:shd w:val="clear" w:color="auto" w:fill="FFFFFF"/>
        <w:spacing w:before="0" w:after="0"/>
        <w:rPr>
          <w:b/>
          <w:bCs/>
          <w:color w:val="00B050"/>
        </w:rPr>
      </w:pPr>
      <w:r w:rsidRPr="003D1C09">
        <w:rPr>
          <w:b/>
          <w:bCs/>
          <w:color w:val="00B050"/>
        </w:rPr>
        <w:t>У каждого — свой тайный личный мир.</w:t>
      </w:r>
      <w:r w:rsidRPr="003D1C09">
        <w:rPr>
          <w:b/>
          <w:bCs/>
          <w:color w:val="00B050"/>
        </w:rPr>
        <w:br/>
        <w:t>Есть в мире этом самый лучший миг.</w:t>
      </w:r>
      <w:r w:rsidRPr="003D1C09">
        <w:rPr>
          <w:b/>
          <w:bCs/>
          <w:color w:val="00B050"/>
        </w:rPr>
        <w:br/>
        <w:t>Есть в мире этом самый страшный час,</w:t>
      </w:r>
      <w:r w:rsidRPr="003D1C09">
        <w:rPr>
          <w:b/>
          <w:bCs/>
          <w:color w:val="00B050"/>
        </w:rPr>
        <w:br/>
        <w:t>но это все неведомо для нас.</w:t>
      </w:r>
    </w:p>
    <w:p w:rsidR="003D1C09" w:rsidRPr="003D1C09" w:rsidRDefault="003D1C09" w:rsidP="003D1C09">
      <w:pPr>
        <w:pStyle w:val="c1"/>
        <w:shd w:val="clear" w:color="auto" w:fill="FFFFFF"/>
        <w:spacing w:before="0" w:after="0"/>
        <w:rPr>
          <w:b/>
          <w:bCs/>
          <w:color w:val="00B050"/>
        </w:rPr>
      </w:pPr>
      <w:r w:rsidRPr="003D1C09">
        <w:rPr>
          <w:b/>
          <w:bCs/>
          <w:color w:val="00B050"/>
        </w:rPr>
        <w:t>И если умирает человек,</w:t>
      </w:r>
      <w:r w:rsidRPr="003D1C09">
        <w:rPr>
          <w:b/>
          <w:bCs/>
          <w:color w:val="00B050"/>
        </w:rPr>
        <w:br/>
        <w:t>с ним умирает первый его снег,</w:t>
      </w:r>
      <w:r w:rsidRPr="003D1C09">
        <w:rPr>
          <w:b/>
          <w:bCs/>
          <w:color w:val="00B050"/>
        </w:rPr>
        <w:br/>
        <w:t>и первый поцелуй, и первый бой</w:t>
      </w:r>
      <w:proofErr w:type="gramStart"/>
      <w:r w:rsidRPr="003D1C09">
        <w:rPr>
          <w:b/>
          <w:bCs/>
          <w:color w:val="00B050"/>
        </w:rPr>
        <w:t>…</w:t>
      </w:r>
      <w:r w:rsidRPr="003D1C09">
        <w:rPr>
          <w:b/>
          <w:bCs/>
          <w:color w:val="00B050"/>
        </w:rPr>
        <w:br/>
        <w:t>В</w:t>
      </w:r>
      <w:proofErr w:type="gramEnd"/>
      <w:r w:rsidRPr="003D1C09">
        <w:rPr>
          <w:b/>
          <w:bCs/>
          <w:color w:val="00B050"/>
        </w:rPr>
        <w:t>се это забирает он с собой.</w:t>
      </w:r>
    </w:p>
    <w:p w:rsidR="003D1C09" w:rsidRPr="003D1C09" w:rsidRDefault="003D1C09" w:rsidP="003D1C09">
      <w:pPr>
        <w:pStyle w:val="c1"/>
        <w:shd w:val="clear" w:color="auto" w:fill="FFFFFF"/>
        <w:spacing w:before="0" w:after="0"/>
        <w:rPr>
          <w:b/>
          <w:bCs/>
          <w:color w:val="00B050"/>
        </w:rPr>
      </w:pPr>
      <w:r w:rsidRPr="003D1C09">
        <w:rPr>
          <w:b/>
          <w:bCs/>
          <w:color w:val="00B050"/>
        </w:rPr>
        <w:t>Да, остаются книги и мосты,</w:t>
      </w:r>
      <w:r w:rsidRPr="003D1C09">
        <w:rPr>
          <w:b/>
          <w:bCs/>
          <w:color w:val="00B050"/>
        </w:rPr>
        <w:br/>
        <w:t>машины и художников холсты,</w:t>
      </w:r>
      <w:r w:rsidRPr="003D1C09">
        <w:rPr>
          <w:b/>
          <w:bCs/>
          <w:color w:val="00B050"/>
        </w:rPr>
        <w:br/>
        <w:t>да, многому остаться суждено,</w:t>
      </w:r>
      <w:r w:rsidRPr="003D1C09">
        <w:rPr>
          <w:b/>
          <w:bCs/>
          <w:color w:val="00B050"/>
        </w:rPr>
        <w:br/>
        <w:t>но что-то ведь уходит все равно!</w:t>
      </w:r>
    </w:p>
    <w:p w:rsidR="003D1C09" w:rsidRPr="003D1C09" w:rsidRDefault="003D1C09" w:rsidP="003D1C09">
      <w:pPr>
        <w:pStyle w:val="c1"/>
        <w:shd w:val="clear" w:color="auto" w:fill="FFFFFF"/>
        <w:spacing w:before="0" w:after="0"/>
        <w:rPr>
          <w:b/>
          <w:bCs/>
          <w:color w:val="00B050"/>
        </w:rPr>
      </w:pPr>
      <w:r w:rsidRPr="003D1C09">
        <w:rPr>
          <w:b/>
          <w:bCs/>
          <w:color w:val="00B050"/>
        </w:rPr>
        <w:t>Таков закон безжалостной игры.</w:t>
      </w:r>
      <w:r w:rsidRPr="003D1C09">
        <w:rPr>
          <w:b/>
          <w:bCs/>
          <w:color w:val="00B050"/>
        </w:rPr>
        <w:br/>
        <w:t>Не люди умирают, а миры.</w:t>
      </w:r>
      <w:r w:rsidRPr="003D1C09">
        <w:rPr>
          <w:b/>
          <w:bCs/>
          <w:color w:val="00B050"/>
        </w:rPr>
        <w:br/>
      </w:r>
      <w:r w:rsidRPr="003D1C09">
        <w:rPr>
          <w:b/>
          <w:bCs/>
          <w:color w:val="00B050"/>
        </w:rPr>
        <w:lastRenderedPageBreak/>
        <w:t>Людей мы помним, грешных и земных.</w:t>
      </w:r>
      <w:r w:rsidRPr="003D1C09">
        <w:rPr>
          <w:b/>
          <w:bCs/>
          <w:color w:val="00B050"/>
        </w:rPr>
        <w:br/>
        <w:t>А что мы знали, в сущности, о них?</w:t>
      </w:r>
    </w:p>
    <w:p w:rsidR="003D1C09" w:rsidRPr="003D1C09" w:rsidRDefault="003D1C09" w:rsidP="003D1C09">
      <w:pPr>
        <w:pStyle w:val="c1"/>
        <w:shd w:val="clear" w:color="auto" w:fill="FFFFFF"/>
        <w:spacing w:before="0" w:after="0"/>
        <w:rPr>
          <w:b/>
          <w:bCs/>
          <w:color w:val="00B050"/>
        </w:rPr>
      </w:pPr>
      <w:r w:rsidRPr="003D1C09">
        <w:rPr>
          <w:b/>
          <w:bCs/>
          <w:color w:val="00B050"/>
        </w:rPr>
        <w:t>Что знаем мы про братьев, про друзей,</w:t>
      </w:r>
      <w:r w:rsidRPr="003D1C09">
        <w:rPr>
          <w:b/>
          <w:bCs/>
          <w:color w:val="00B050"/>
        </w:rPr>
        <w:br/>
        <w:t xml:space="preserve">что знаем </w:t>
      </w:r>
      <w:proofErr w:type="gramStart"/>
      <w:r w:rsidRPr="003D1C09">
        <w:rPr>
          <w:b/>
          <w:bCs/>
          <w:color w:val="00B050"/>
        </w:rPr>
        <w:t>о</w:t>
      </w:r>
      <w:proofErr w:type="gramEnd"/>
      <w:r w:rsidRPr="003D1C09">
        <w:rPr>
          <w:b/>
          <w:bCs/>
          <w:color w:val="00B050"/>
        </w:rPr>
        <w:t> единственной своей?</w:t>
      </w:r>
      <w:r w:rsidRPr="003D1C09">
        <w:rPr>
          <w:b/>
          <w:bCs/>
          <w:color w:val="00B050"/>
        </w:rPr>
        <w:br/>
        <w:t>И про отца родного своего</w:t>
      </w:r>
      <w:r w:rsidRPr="003D1C09">
        <w:rPr>
          <w:b/>
          <w:bCs/>
          <w:color w:val="00B050"/>
        </w:rPr>
        <w:br/>
        <w:t>мы, зная все, не знаем ничего.</w:t>
      </w:r>
    </w:p>
    <w:p w:rsidR="003D1C09" w:rsidRPr="003D1C09" w:rsidRDefault="003D1C09" w:rsidP="003D1C09">
      <w:pPr>
        <w:pStyle w:val="c1"/>
        <w:shd w:val="clear" w:color="auto" w:fill="FFFFFF"/>
        <w:spacing w:before="0" w:after="0"/>
        <w:rPr>
          <w:b/>
          <w:bCs/>
          <w:color w:val="00B050"/>
        </w:rPr>
      </w:pPr>
      <w:r w:rsidRPr="003D1C09">
        <w:rPr>
          <w:b/>
          <w:bCs/>
          <w:color w:val="00B050"/>
        </w:rPr>
        <w:t>Уходят люди… Их не возвратить.</w:t>
      </w:r>
      <w:r w:rsidRPr="003D1C09">
        <w:rPr>
          <w:b/>
          <w:bCs/>
          <w:color w:val="00B050"/>
        </w:rPr>
        <w:br/>
        <w:t>Их тайные миры не возродить.</w:t>
      </w:r>
      <w:r w:rsidRPr="003D1C09">
        <w:rPr>
          <w:b/>
          <w:bCs/>
          <w:color w:val="00B050"/>
        </w:rPr>
        <w:br/>
        <w:t>И каждый раз мне хочется опять</w:t>
      </w:r>
      <w:r w:rsidRPr="003D1C09">
        <w:rPr>
          <w:b/>
          <w:bCs/>
          <w:color w:val="00B050"/>
        </w:rPr>
        <w:br/>
        <w:t>от этой невозвратности кричать.</w:t>
      </w:r>
    </w:p>
    <w:p w:rsidR="003D1C09" w:rsidRPr="003D1C09" w:rsidRDefault="003D1C09" w:rsidP="003D1C09">
      <w:pPr>
        <w:pStyle w:val="c1"/>
        <w:shd w:val="clear" w:color="auto" w:fill="FFFFFF"/>
        <w:rPr>
          <w:b/>
          <w:bCs/>
          <w:color w:val="00B050"/>
        </w:rPr>
      </w:pPr>
      <w:r w:rsidRPr="003D1C09">
        <w:rPr>
          <w:b/>
          <w:bCs/>
          <w:color w:val="00B050"/>
        </w:rPr>
        <w:t>1961 г.</w:t>
      </w:r>
    </w:p>
    <w:p w:rsid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B050"/>
        </w:rPr>
      </w:pPr>
    </w:p>
    <w:p w:rsidR="005A298D" w:rsidRPr="00836130" w:rsidRDefault="005A298D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836130">
        <w:rPr>
          <w:rStyle w:val="c0"/>
          <w:b/>
          <w:bCs/>
          <w:color w:val="00B050"/>
        </w:rPr>
        <w:t>Вступительное слово учителя.</w:t>
      </w:r>
    </w:p>
    <w:p w:rsidR="00954FF0" w:rsidRPr="000E123E" w:rsidRDefault="0083613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0E123E">
        <w:rPr>
          <w:rStyle w:val="c0"/>
          <w:color w:val="244061" w:themeColor="accent1" w:themeShade="80"/>
        </w:rPr>
        <w:t>В</w:t>
      </w:r>
      <w:r w:rsidR="00954FF0" w:rsidRPr="000E123E">
        <w:rPr>
          <w:rStyle w:val="c0"/>
          <w:color w:val="244061" w:themeColor="accent1" w:themeShade="80"/>
        </w:rPr>
        <w:t>о все времена человек спрашивал себя: " Что такое жизнь, что такое судьба, для чего я родился? Как прожить жизнь? Что такое судьба человека?" Наверное, такими вопросами задавался и известный писатель ХХ века М.А. Шолохов, такую проблему разрешал и в своих произведениях. И одно из них - рассказ "Судьба человека". Сегодня нам с вами предстоит поговорить о личности Шолохова и о его рассказе.</w:t>
      </w:r>
    </w:p>
    <w:p w:rsidR="00954FF0" w:rsidRPr="000E123E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0E123E">
        <w:rPr>
          <w:rStyle w:val="c0"/>
          <w:color w:val="244061" w:themeColor="accent1" w:themeShade="80"/>
        </w:rPr>
        <w:t>Вся жизнь писателя - это великий подвиг. Шолохов принадлежит к числу тех писателей, которые видят для себя высшую честь и высшую свободу в ничем не стесняемой возможности служить своим пером народу. О своей самой сокровенной писательской цели он говорил так: "Я видел и вижу свою задачу как писателя в том, чтобы всем, что написал и напишу, отдать поклон этому народу-труженику, народу-строителю, народу-герою"</w:t>
      </w:r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B050"/>
        </w:rPr>
      </w:pPr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FF0000"/>
        </w:rPr>
      </w:pPr>
      <w:r w:rsidRPr="00836130">
        <w:rPr>
          <w:rStyle w:val="c0"/>
          <w:b/>
          <w:bCs/>
          <w:color w:val="FF0000"/>
        </w:rPr>
        <w:t>Презентация</w:t>
      </w:r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B050"/>
        </w:rPr>
      </w:pPr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836130">
        <w:rPr>
          <w:rStyle w:val="c0"/>
          <w:b/>
          <w:bCs/>
          <w:color w:val="00B050"/>
        </w:rPr>
        <w:t xml:space="preserve">    Работа   над рассказом</w:t>
      </w:r>
    </w:p>
    <w:p w:rsid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B050"/>
        </w:rPr>
      </w:pPr>
      <w:r w:rsidRPr="00836130">
        <w:rPr>
          <w:rStyle w:val="c0"/>
          <w:color w:val="00B050"/>
        </w:rPr>
        <w:t>- Итак, сегодня мы говорим с вами об одном из самых замечательных и проникновенных рассказов Шолохова -  "Судьба человека". В нём поразительно ярко нарисована человеческая судьба, полная горчайшего драматизма, раскрыты существенные черты русского национального характера.  </w:t>
      </w:r>
    </w:p>
    <w:p w:rsidR="005A298D" w:rsidRPr="005A298D" w:rsidRDefault="005A298D" w:rsidP="005A298D">
      <w:pPr>
        <w:pStyle w:val="c1"/>
        <w:spacing w:before="0" w:after="0"/>
        <w:rPr>
          <w:color w:val="00B050"/>
        </w:rPr>
      </w:pPr>
      <w:r w:rsidRPr="005A298D">
        <w:rPr>
          <w:i/>
          <w:iCs/>
          <w:color w:val="00B050"/>
        </w:rPr>
        <w:t>История создания произведения от учащихся</w:t>
      </w:r>
    </w:p>
    <w:p w:rsidR="005A298D" w:rsidRPr="005A298D" w:rsidRDefault="005A298D" w:rsidP="005A298D">
      <w:pPr>
        <w:pStyle w:val="c1"/>
        <w:spacing w:before="0" w:after="0"/>
        <w:rPr>
          <w:color w:val="00B050"/>
        </w:rPr>
      </w:pPr>
      <w:r w:rsidRPr="005A298D">
        <w:rPr>
          <w:color w:val="00B050"/>
        </w:rPr>
        <w:t>(Сообщение, подготовленное учеником).</w:t>
      </w:r>
    </w:p>
    <w:p w:rsidR="005A298D" w:rsidRPr="005A298D" w:rsidRDefault="005A298D" w:rsidP="005A298D">
      <w:pPr>
        <w:pStyle w:val="c1"/>
        <w:spacing w:before="0" w:after="0"/>
        <w:rPr>
          <w:color w:val="00B050"/>
        </w:rPr>
      </w:pPr>
      <w:r w:rsidRPr="005A298D">
        <w:rPr>
          <w:color w:val="00B050"/>
        </w:rPr>
        <w:t>В первый послевоенный год на охоте с Шолоховым произошёл такой случай. Был большой весенний паводок. Шолохов сидел около плетня у речной переправы, отдыхал. К нему подошёл мужчина с мальчиком, принял его по одежде и рукам в мазуте за «своего брата-шофёра», рассказал о тягостной судьбе. Она взволновала Шолохова. Тогда же он задумал написать рассказ. Но только через 10 лет обратился к этому сюжету и за неделю написал «Судьбу человека». В 1956 году, под самый Новый год, газета «Правда» напечатала начало рассказа. А 1 января 1957 года — его окончание. Это стало событием в жизни страны. Потоком шли читательские письма в редакцию, на радио, в станицу Вёшенскую.</w:t>
      </w:r>
    </w:p>
    <w:p w:rsidR="005A298D" w:rsidRPr="005A298D" w:rsidRDefault="005A298D" w:rsidP="005A298D">
      <w:pPr>
        <w:pStyle w:val="c1"/>
        <w:spacing w:before="0" w:after="0"/>
        <w:rPr>
          <w:color w:val="00B050"/>
        </w:rPr>
      </w:pPr>
      <w:r w:rsidRPr="005A298D">
        <w:rPr>
          <w:color w:val="00B050"/>
        </w:rPr>
        <w:lastRenderedPageBreak/>
        <w:t>Спасибо. Значит, вся жизнь писателя – это служение народу-труженику, народу-герою, к историям которого автор хотел прислушиваться и рассказать о них всему миру.</w:t>
      </w:r>
    </w:p>
    <w:p w:rsidR="005A298D" w:rsidRDefault="005A298D" w:rsidP="00954FF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B050"/>
        </w:rPr>
      </w:pPr>
    </w:p>
    <w:p w:rsidR="005A298D" w:rsidRPr="00836130" w:rsidRDefault="005A298D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836130">
        <w:rPr>
          <w:rStyle w:val="c0"/>
          <w:color w:val="00B050"/>
        </w:rPr>
        <w:t>-Рассказ был опубликован в "Правде" 31 декабря 1956 г. и 1 января 1957 г. Он получил всенародное признание.</w:t>
      </w:r>
    </w:p>
    <w:p w:rsid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36130">
        <w:rPr>
          <w:rStyle w:val="c0"/>
          <w:color w:val="00B050"/>
        </w:rPr>
        <w:t>-Мы видим с вами, ребята, что воспринимали этот рассказ по-разному, что о нем  спорили. Это и является доказательством тому, что равнодушных читателей у него не было, потому что проблема этого произведения близка каждому.</w:t>
      </w:r>
      <w:r w:rsidRPr="00954FF0">
        <w:rPr>
          <w:rStyle w:val="c0"/>
          <w:color w:val="FF0000"/>
        </w:rPr>
        <w:t xml:space="preserve"> "У нас почти каждая семья пришла к концу войны с потерями. Вот я думаю: сколько надо было иметь сил, чтобы начать всё </w:t>
      </w:r>
      <w:proofErr w:type="gramStart"/>
      <w:r w:rsidRPr="00954FF0">
        <w:rPr>
          <w:rStyle w:val="c0"/>
          <w:color w:val="FF0000"/>
        </w:rPr>
        <w:t>сызнова</w:t>
      </w:r>
      <w:proofErr w:type="gramEnd"/>
      <w:r w:rsidRPr="00954FF0">
        <w:rPr>
          <w:rStyle w:val="c0"/>
          <w:color w:val="FF0000"/>
        </w:rPr>
        <w:t>… Я видел эти дотла сожжённые станицы, хутора, сёла, деревни, города, видел оп</w:t>
      </w:r>
      <w:r w:rsidR="0010343C">
        <w:rPr>
          <w:rStyle w:val="c0"/>
          <w:color w:val="FF0000"/>
        </w:rPr>
        <w:t xml:space="preserve">устошение, безлюдье", - говорил </w:t>
      </w:r>
      <w:r w:rsidRPr="00954FF0">
        <w:rPr>
          <w:rStyle w:val="c0"/>
          <w:color w:val="FF0000"/>
        </w:rPr>
        <w:t xml:space="preserve">писатель.                                                                                                                                   </w:t>
      </w:r>
      <w:r>
        <w:rPr>
          <w:rStyle w:val="c0"/>
          <w:color w:val="000000"/>
        </w:rPr>
        <w:t>           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5E0A48">
        <w:rPr>
          <w:rStyle w:val="c0"/>
          <w:color w:val="00B050"/>
        </w:rPr>
        <w:t>-И не только видел, но и в тяжкие дни Великой Отечественной войны сам  воевал с заклятым врагом не только писательским пером, но и боевым солдатским штыком.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5E0A48">
        <w:rPr>
          <w:rStyle w:val="c0"/>
          <w:color w:val="00B050"/>
        </w:rPr>
        <w:t>-Так вот об  этой трагедии нашего народа в годы войны, о бедствиях и страданиях, выпавших на долю русского человека, рассказывает нам автор.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5E0A48">
        <w:rPr>
          <w:rStyle w:val="c0"/>
          <w:color w:val="00B050"/>
        </w:rPr>
        <w:t>-Давайте обратимся к содержанию рассказа</w:t>
      </w:r>
    </w:p>
    <w:p w:rsidR="00954FF0" w:rsidRP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954FF0">
        <w:rPr>
          <w:rStyle w:val="c0"/>
          <w:color w:val="FF0000"/>
        </w:rPr>
        <w:t>-Что вы можете сказать о композиции этого произведения? Для чего это нужно было автору?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C00000"/>
          <w:sz w:val="22"/>
          <w:szCs w:val="22"/>
        </w:rPr>
      </w:pPr>
      <w:proofErr w:type="gramStart"/>
      <w:r w:rsidRPr="005E0A48">
        <w:rPr>
          <w:rStyle w:val="c0"/>
          <w:b/>
          <w:color w:val="C00000"/>
        </w:rPr>
        <w:t>(Автор пользуется особым композиционным приёмом - рассказ в рассказе.</w:t>
      </w:r>
      <w:proofErr w:type="gramEnd"/>
      <w:r w:rsidRPr="005E0A48">
        <w:rPr>
          <w:rStyle w:val="c0"/>
          <w:b/>
          <w:color w:val="C00000"/>
        </w:rPr>
        <w:t xml:space="preserve"> </w:t>
      </w:r>
      <w:proofErr w:type="gramStart"/>
      <w:r w:rsidRPr="005E0A48">
        <w:rPr>
          <w:rStyle w:val="c0"/>
          <w:b/>
          <w:color w:val="C00000"/>
        </w:rPr>
        <w:t xml:space="preserve">Это позволяет познакомиться с исповедью </w:t>
      </w:r>
      <w:proofErr w:type="spellStart"/>
      <w:r w:rsidRPr="005E0A48">
        <w:rPr>
          <w:rStyle w:val="c0"/>
          <w:b/>
          <w:color w:val="C00000"/>
        </w:rPr>
        <w:t>А.Соколова</w:t>
      </w:r>
      <w:proofErr w:type="spellEnd"/>
      <w:r w:rsidRPr="005E0A48">
        <w:rPr>
          <w:rStyle w:val="c0"/>
          <w:b/>
          <w:color w:val="C00000"/>
        </w:rPr>
        <w:t>, пережившего все беды, мучения и страдания, доставшиеся на его долю, это как рассказ из первых уст, поэтому он достоверный.)</w:t>
      </w:r>
      <w:proofErr w:type="gramEnd"/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 w:val="22"/>
          <w:szCs w:val="22"/>
        </w:rPr>
      </w:pPr>
      <w:r w:rsidRPr="005E0A48">
        <w:rPr>
          <w:rStyle w:val="c0"/>
          <w:color w:val="C00000"/>
        </w:rPr>
        <w:t xml:space="preserve">- В небольшом рассказе Шолохова прослеживается вся жизнь, вся судьба героя, "простого советского человека". Каковы же  основные вехи судьбы </w:t>
      </w:r>
      <w:proofErr w:type="spellStart"/>
      <w:r w:rsidRPr="005E0A48">
        <w:rPr>
          <w:rStyle w:val="c0"/>
          <w:color w:val="C00000"/>
        </w:rPr>
        <w:t>А.Соколова</w:t>
      </w:r>
      <w:proofErr w:type="spellEnd"/>
      <w:r w:rsidRPr="005E0A48">
        <w:rPr>
          <w:rStyle w:val="c0"/>
          <w:color w:val="C00000"/>
        </w:rPr>
        <w:t>? Что помогло герою выстоять?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  <w:r w:rsidRPr="005E0A48">
        <w:rPr>
          <w:rStyle w:val="c0"/>
          <w:b/>
          <w:color w:val="0070C0"/>
        </w:rPr>
        <w:t>(уч-ся называют основные вехи судьбы героя)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  <w:r w:rsidRPr="005E0A48">
        <w:rPr>
          <w:rStyle w:val="c0"/>
          <w:b/>
          <w:color w:val="0070C0"/>
        </w:rPr>
        <w:t>На слайде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  <w:r w:rsidRPr="005E0A48">
        <w:rPr>
          <w:rStyle w:val="c0"/>
          <w:b/>
          <w:color w:val="0070C0"/>
        </w:rPr>
        <w:t>"         Довоенная жизнь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  <w:r w:rsidRPr="005E0A48">
        <w:rPr>
          <w:rStyle w:val="c0"/>
          <w:b/>
          <w:color w:val="0070C0"/>
        </w:rPr>
        <w:t>"        Уход на фронт и прощание с семьёй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  <w:r w:rsidRPr="005E0A48">
        <w:rPr>
          <w:rStyle w:val="c0"/>
          <w:b/>
          <w:color w:val="0070C0"/>
        </w:rPr>
        <w:t>"        Плен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  <w:r w:rsidRPr="005E0A48">
        <w:rPr>
          <w:rStyle w:val="c0"/>
          <w:b/>
          <w:color w:val="0070C0"/>
        </w:rPr>
        <w:t>"        Гибель семьи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  <w:r w:rsidRPr="005E0A48">
        <w:rPr>
          <w:rStyle w:val="c0"/>
          <w:b/>
          <w:color w:val="0070C0"/>
        </w:rPr>
        <w:t>"        Встреча с Ванюшкой, ставшим герою сыном</w:t>
      </w:r>
    </w:p>
    <w:p w:rsidR="00954FF0" w:rsidRP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954FF0">
        <w:rPr>
          <w:rStyle w:val="c0"/>
          <w:color w:val="FF0000"/>
        </w:rPr>
        <w:t>- Война катастрофически изменила жизнь Соколова. Обратите внимание, как писатель говорит об этом? (А тут вот она, война.)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954FF0">
        <w:rPr>
          <w:rStyle w:val="c0"/>
          <w:color w:val="FF0000"/>
        </w:rPr>
        <w:t xml:space="preserve">- Чем эта фраза отличается от </w:t>
      </w:r>
      <w:proofErr w:type="gramStart"/>
      <w:r w:rsidRPr="00954FF0">
        <w:rPr>
          <w:rStyle w:val="c0"/>
          <w:color w:val="FF0000"/>
        </w:rPr>
        <w:t>предыдущих</w:t>
      </w:r>
      <w:proofErr w:type="gramEnd"/>
      <w:r w:rsidRPr="005E0A48">
        <w:rPr>
          <w:rStyle w:val="c0"/>
          <w:color w:val="0070C0"/>
        </w:rPr>
        <w:t xml:space="preserve">? </w:t>
      </w:r>
      <w:proofErr w:type="gramStart"/>
      <w:r w:rsidRPr="005E0A48">
        <w:rPr>
          <w:rStyle w:val="c0"/>
          <w:color w:val="0070C0"/>
        </w:rPr>
        <w:t>(Внезапность, трагичность, прошедшее время уступает место художественному настоящему времени.</w:t>
      </w:r>
      <w:proofErr w:type="gramEnd"/>
      <w:r w:rsidRPr="005E0A48">
        <w:rPr>
          <w:rStyle w:val="c0"/>
          <w:color w:val="0070C0"/>
        </w:rPr>
        <w:t xml:space="preserve"> </w:t>
      </w:r>
      <w:proofErr w:type="gramStart"/>
      <w:r w:rsidRPr="005E0A48">
        <w:rPr>
          <w:rStyle w:val="c0"/>
          <w:color w:val="0070C0"/>
        </w:rPr>
        <w:t>Эпический план изображения переходит в драматический)</w:t>
      </w:r>
      <w:proofErr w:type="gramEnd"/>
    </w:p>
    <w:p w:rsidR="00954FF0" w:rsidRP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954FF0">
        <w:rPr>
          <w:rStyle w:val="c0"/>
          <w:color w:val="FF0000"/>
        </w:rPr>
        <w:t>- Найдите в тексте самые яркие, проникновенные строчки, рассказывающие о прощании Соколова с семьёй.</w:t>
      </w:r>
    </w:p>
    <w:p w:rsidR="00954FF0" w:rsidRP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954FF0">
        <w:rPr>
          <w:rStyle w:val="c0"/>
          <w:color w:val="FF0000"/>
        </w:rPr>
        <w:t>- В каких словах скорбная высокая лирическая нота звучит как заклинание? Помирать буду, а не прощу себе, что тогда её оттолкнул!.."</w:t>
      </w:r>
    </w:p>
    <w:p w:rsidR="00954FF0" w:rsidRP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954FF0">
        <w:rPr>
          <w:rStyle w:val="c0"/>
          <w:color w:val="FF0000"/>
        </w:rPr>
        <w:t>    -Судьба избрала для Соколова самый горький вид испытаний - фашистский плен.</w:t>
      </w:r>
    </w:p>
    <w:p w:rsidR="00954FF0" w:rsidRP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954FF0">
        <w:rPr>
          <w:rStyle w:val="c0"/>
          <w:color w:val="FF0000"/>
        </w:rPr>
        <w:t>- Как Соколов попал в плен? (текст)</w:t>
      </w:r>
    </w:p>
    <w:p w:rsid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54FF0">
        <w:rPr>
          <w:rStyle w:val="c0"/>
          <w:color w:val="FF0000"/>
        </w:rPr>
        <w:t>- Как ведёт себя герой</w:t>
      </w:r>
      <w:r w:rsidRPr="005E0A48">
        <w:rPr>
          <w:rStyle w:val="c0"/>
          <w:b/>
          <w:color w:val="0070C0"/>
        </w:rPr>
        <w:t>?  (В безмерно тяжких условиях он проявил недюжинное самообладание, высокое чувство собственного достоинства</w:t>
      </w:r>
      <w:r>
        <w:rPr>
          <w:rStyle w:val="c0"/>
          <w:color w:val="000000"/>
        </w:rPr>
        <w:t>)</w:t>
      </w:r>
    </w:p>
    <w:p w:rsidR="00954FF0" w:rsidRP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954FF0">
        <w:rPr>
          <w:rStyle w:val="c0"/>
          <w:color w:val="0070C0"/>
        </w:rPr>
        <w:t xml:space="preserve">-В А. Соколове отразилась одна из лучших черт русского народа - всегдашняя и скорая готовность к защите Родины, понимание святой правоты борьбы народа против лютого врага. Для него противоестественна война, но если она началась, если враг напал на </w:t>
      </w:r>
      <w:r w:rsidRPr="00954FF0">
        <w:rPr>
          <w:rStyle w:val="c0"/>
          <w:color w:val="0070C0"/>
        </w:rPr>
        <w:lastRenderedPageBreak/>
        <w:t>родную страну, то в такое время он не мыслит для себя иной доли, кроме солдатской службы.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954FF0">
        <w:rPr>
          <w:rStyle w:val="c0"/>
          <w:color w:val="C00000"/>
        </w:rPr>
        <w:t xml:space="preserve">-В каком эпизоде мы видим, что наш герой верен совести, чести и долгу русского солдата? </w:t>
      </w:r>
      <w:r w:rsidRPr="005E0A48">
        <w:rPr>
          <w:rStyle w:val="c0"/>
          <w:color w:val="0070C0"/>
        </w:rPr>
        <w:t>(сцена убийства предателя, который хотел выдать немцам своего командира)</w:t>
      </w:r>
    </w:p>
    <w:p w:rsidR="00954FF0" w:rsidRP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 w:val="22"/>
          <w:szCs w:val="22"/>
        </w:rPr>
      </w:pPr>
      <w:r w:rsidRPr="00954FF0">
        <w:rPr>
          <w:rStyle w:val="c0"/>
          <w:color w:val="C00000"/>
        </w:rPr>
        <w:t>-Почему Соколов решается на побег? (целеустремлённый, мужественный человек, настоящий мужчина)</w:t>
      </w:r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C00000"/>
          <w:sz w:val="22"/>
          <w:szCs w:val="22"/>
        </w:rPr>
      </w:pPr>
      <w:r w:rsidRPr="00954FF0">
        <w:rPr>
          <w:rStyle w:val="c0"/>
          <w:color w:val="C00000"/>
        </w:rPr>
        <w:t>-Несокрушимая нравственная сила, исключительное мужество, твердость духа помогли Соколову победить в начатой Мюллером игре</w:t>
      </w:r>
      <w:r w:rsidRPr="005E0A48">
        <w:rPr>
          <w:rStyle w:val="c0"/>
          <w:color w:val="00B050"/>
        </w:rPr>
        <w:t xml:space="preserve">. </w:t>
      </w:r>
      <w:proofErr w:type="gramStart"/>
      <w:r w:rsidRPr="005E0A48">
        <w:rPr>
          <w:rStyle w:val="c0"/>
          <w:color w:val="00B050"/>
        </w:rPr>
        <w:t>Давайте понаблюдаем за этой сценой и подумаем над вопросом: в чём символическое значение этого эпизода? (тест или рассказ, или фильм) (Сцена с комендантом Мюллером имеет символическое значение.</w:t>
      </w:r>
      <w:proofErr w:type="gramEnd"/>
      <w:r w:rsidRPr="005E0A48">
        <w:rPr>
          <w:rStyle w:val="c0"/>
          <w:color w:val="00B050"/>
        </w:rPr>
        <w:t xml:space="preserve"> Поведение Соколова</w:t>
      </w:r>
      <w:r>
        <w:rPr>
          <w:rStyle w:val="c0"/>
          <w:color w:val="000000"/>
        </w:rPr>
        <w:t xml:space="preserve"> </w:t>
      </w:r>
      <w:r w:rsidRPr="00836130">
        <w:rPr>
          <w:rStyle w:val="c0"/>
          <w:b/>
          <w:color w:val="C00000"/>
        </w:rPr>
        <w:t xml:space="preserve">олицетворяет </w:t>
      </w:r>
      <w:proofErr w:type="spellStart"/>
      <w:r w:rsidRPr="00836130">
        <w:rPr>
          <w:rStyle w:val="c0"/>
          <w:b/>
          <w:color w:val="C00000"/>
        </w:rPr>
        <w:t>несломленность</w:t>
      </w:r>
      <w:proofErr w:type="spellEnd"/>
      <w:r w:rsidRPr="00836130">
        <w:rPr>
          <w:rStyle w:val="c0"/>
          <w:b/>
          <w:color w:val="C00000"/>
        </w:rPr>
        <w:t xml:space="preserve"> духа русского народа, непобедимость его воли, его свободолюбивых устремлений. </w:t>
      </w:r>
      <w:proofErr w:type="gramStart"/>
      <w:r w:rsidRPr="00836130">
        <w:rPr>
          <w:rStyle w:val="c0"/>
          <w:b/>
          <w:color w:val="C00000"/>
        </w:rPr>
        <w:t>Русская нация стала непреодолимым препятствием на пути фашистов к желанной победе.)</w:t>
      </w:r>
      <w:proofErr w:type="gramEnd"/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C00000"/>
          <w:sz w:val="22"/>
          <w:szCs w:val="22"/>
        </w:rPr>
      </w:pPr>
      <w:r w:rsidRPr="00954FF0">
        <w:rPr>
          <w:rStyle w:val="c0"/>
          <w:color w:val="C00000"/>
        </w:rPr>
        <w:t>- А о чём говорит тот момент, когда наш герой приносит изголодавшимся товарищам буханку хлеба и кусок сала?  </w:t>
      </w:r>
      <w:proofErr w:type="gramStart"/>
      <w:r w:rsidRPr="00836130">
        <w:rPr>
          <w:rStyle w:val="c0"/>
          <w:b/>
          <w:color w:val="C00000"/>
        </w:rPr>
        <w:t>(Чувство товарищества заставляет его в критическую минуту забыть о себе и сделать всё возможное, чтобы помочь людям.</w:t>
      </w:r>
      <w:proofErr w:type="gramEnd"/>
      <w:r w:rsidRPr="00836130">
        <w:rPr>
          <w:rStyle w:val="c0"/>
          <w:b/>
          <w:color w:val="C00000"/>
        </w:rPr>
        <w:t xml:space="preserve"> </w:t>
      </w:r>
      <w:proofErr w:type="gramStart"/>
      <w:r w:rsidRPr="00836130">
        <w:rPr>
          <w:rStyle w:val="c0"/>
          <w:b/>
          <w:color w:val="C00000"/>
        </w:rPr>
        <w:t>Ведь стойкость, дух товарищества, преданность отечеству - эти качества издавна присущи были русскому солдату.)</w:t>
      </w:r>
      <w:proofErr w:type="gramEnd"/>
    </w:p>
    <w:p w:rsidR="00954FF0" w:rsidRPr="0083613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 w:val="22"/>
          <w:szCs w:val="22"/>
        </w:rPr>
      </w:pPr>
      <w:r w:rsidRPr="00836130">
        <w:rPr>
          <w:rStyle w:val="c0"/>
          <w:color w:val="C00000"/>
        </w:rPr>
        <w:t>- Ещё одно испытание - гибель семьи.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836130">
        <w:rPr>
          <w:rStyle w:val="c0"/>
          <w:color w:val="C00000"/>
        </w:rPr>
        <w:t>- Что помогло пережить, вынести всё это</w:t>
      </w:r>
      <w:r w:rsidRPr="005E0A48">
        <w:rPr>
          <w:rStyle w:val="c0"/>
          <w:color w:val="0070C0"/>
        </w:rPr>
        <w:t>?  </w:t>
      </w:r>
      <w:proofErr w:type="gramStart"/>
      <w:r w:rsidRPr="005E0A48">
        <w:rPr>
          <w:rStyle w:val="c0"/>
          <w:color w:val="0070C0"/>
        </w:rPr>
        <w:t>(И на войне, и в мирной жизни Соколов руководствуется непреложным для себя принципом поведения</w:t>
      </w:r>
      <w:r w:rsidRPr="00836130">
        <w:rPr>
          <w:rStyle w:val="c0"/>
          <w:b/>
          <w:color w:val="C00000"/>
        </w:rPr>
        <w:t>:</w:t>
      </w:r>
      <w:proofErr w:type="gramEnd"/>
      <w:r w:rsidRPr="00836130">
        <w:rPr>
          <w:rStyle w:val="c0"/>
          <w:b/>
          <w:color w:val="C00000"/>
        </w:rPr>
        <w:t xml:space="preserve"> "На то ты и мужчина, на то ты и солдат, чтобы всё вытерпеть, всё снести, если к этому нужда позвала".</w:t>
      </w:r>
      <w:r>
        <w:rPr>
          <w:rStyle w:val="c0"/>
          <w:color w:val="000000"/>
        </w:rPr>
        <w:t xml:space="preserve"> </w:t>
      </w:r>
      <w:r w:rsidRPr="005E0A48">
        <w:rPr>
          <w:rStyle w:val="c0"/>
          <w:color w:val="00B050"/>
        </w:rPr>
        <w:t xml:space="preserve">Эта фраза - лейтмотив произведения (ведущий мотив, господствующее настроение), схватывает одну из важнейших сторон его содержания. </w:t>
      </w:r>
      <w:proofErr w:type="gramStart"/>
      <w:r w:rsidRPr="005E0A48">
        <w:rPr>
          <w:rStyle w:val="c0"/>
          <w:color w:val="00B050"/>
        </w:rPr>
        <w:t>Шолохов, раздумывая об Отечественной войне, подчёркивал, что "жертвы, принесённые во имя спасения Родины, не убавили наших сил, а горечь незабываемых утрат не принизила нашего духа".)</w:t>
      </w:r>
      <w:proofErr w:type="gramEnd"/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5E0A48">
        <w:rPr>
          <w:rStyle w:val="c0"/>
          <w:color w:val="00B050"/>
        </w:rPr>
        <w:t>-Эта мысль отразилась и в финале рассказа. В нём утверждается идея органической преемственности поколений.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5E0A48">
        <w:rPr>
          <w:rStyle w:val="c0"/>
          <w:b/>
          <w:bCs/>
          <w:color w:val="365F91" w:themeColor="accent1" w:themeShade="BF"/>
        </w:rPr>
        <w:t xml:space="preserve">Просмотр отрывка кинофильма </w:t>
      </w:r>
      <w:proofErr w:type="gramStart"/>
      <w:r w:rsidRPr="005E0A48">
        <w:rPr>
          <w:rStyle w:val="c0"/>
          <w:b/>
          <w:bCs/>
          <w:color w:val="365F91" w:themeColor="accent1" w:themeShade="BF"/>
        </w:rPr>
        <w:t xml:space="preserve">( </w:t>
      </w:r>
      <w:proofErr w:type="gramEnd"/>
      <w:r w:rsidRPr="005E0A48">
        <w:rPr>
          <w:rStyle w:val="c0"/>
          <w:b/>
          <w:bCs/>
          <w:color w:val="365F91" w:themeColor="accent1" w:themeShade="BF"/>
        </w:rPr>
        <w:t>эпизод встречи с Ванюшкой)</w:t>
      </w:r>
    </w:p>
    <w:p w:rsidR="00836130" w:rsidRPr="005E0A48" w:rsidRDefault="00954FF0" w:rsidP="00836130">
      <w:pPr>
        <w:pStyle w:val="c1"/>
        <w:shd w:val="clear" w:color="auto" w:fill="FFFFFF"/>
        <w:spacing w:before="0" w:beforeAutospacing="0" w:after="0" w:afterAutospacing="0"/>
        <w:rPr>
          <w:rStyle w:val="c0"/>
          <w:color w:val="C00000"/>
        </w:rPr>
      </w:pPr>
      <w:r w:rsidRPr="005E0A48">
        <w:rPr>
          <w:rStyle w:val="c0"/>
          <w:color w:val="C00000"/>
        </w:rPr>
        <w:t>- Автор, предсказывая будущую жизнь Ванюшки, использует слово "терпеть" почти в том же значении, которое придавал ему Соколов: "…около отцовского плеча вырастет тот, который, повзрослев, сможет всё вытерпеть, всё преодолеть на своём пути, если к этому позовёт его Родина</w:t>
      </w:r>
    </w:p>
    <w:p w:rsidR="00954FF0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5E0A48">
        <w:rPr>
          <w:rStyle w:val="c0"/>
          <w:color w:val="1F497D" w:themeColor="text2"/>
        </w:rPr>
        <w:t>- Но не только вытерпеть, но и суметь сохранить доброе, чуткое сердце, способность подарить любовь и ласку людям.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2"/>
          <w:szCs w:val="22"/>
        </w:rPr>
      </w:pPr>
      <w:r w:rsidRPr="00836130">
        <w:rPr>
          <w:rStyle w:val="c0"/>
          <w:color w:val="C00000"/>
        </w:rPr>
        <w:t>- Как вы думаете, почему Шолохов, рассказывая о судьбе русского солдата Соколова, назвал своё произведение "Судьба человека", а не "Судьба солдата</w:t>
      </w:r>
      <w:r w:rsidRPr="005E0A48">
        <w:rPr>
          <w:rStyle w:val="c0"/>
          <w:color w:val="1F497D" w:themeColor="text2"/>
        </w:rPr>
        <w:t xml:space="preserve">"?   </w:t>
      </w:r>
      <w:proofErr w:type="gramStart"/>
      <w:r w:rsidRPr="005E0A48">
        <w:rPr>
          <w:rStyle w:val="c0"/>
          <w:color w:val="1F497D" w:themeColor="text2"/>
        </w:rPr>
        <w:t>(Жизнь человека.</w:t>
      </w:r>
      <w:proofErr w:type="gramEnd"/>
      <w:r w:rsidRPr="005E0A48">
        <w:rPr>
          <w:rStyle w:val="c0"/>
          <w:color w:val="1F497D" w:themeColor="text2"/>
        </w:rPr>
        <w:t xml:space="preserve"> Судьба. Родина. В образе простого русского человека, каких миллионы, солдата Андрея Соколова,  Шолохов раскрывает трагедию всего нашего народа, его бедствия и страдания. В этом обобщённость, собирательность образа Соколова. Перед нами предстаёт не просто история жизни солдата, а судьба человека</w:t>
      </w:r>
      <w:proofErr w:type="gramStart"/>
      <w:r w:rsidRPr="005E0A48">
        <w:rPr>
          <w:rStyle w:val="c0"/>
          <w:color w:val="1F497D" w:themeColor="text2"/>
        </w:rPr>
        <w:t xml:space="preserve"> ,</w:t>
      </w:r>
      <w:proofErr w:type="gramEnd"/>
      <w:r w:rsidRPr="005E0A48">
        <w:rPr>
          <w:rStyle w:val="c0"/>
          <w:color w:val="1F497D" w:themeColor="text2"/>
        </w:rPr>
        <w:t xml:space="preserve"> воплотившего в себе типические черты национального русского характера; в самой биографии героя совместились черты, свойственные "не одному какому - либо социальному слою, но - народу. </w:t>
      </w:r>
      <w:proofErr w:type="gramStart"/>
      <w:r w:rsidRPr="005E0A48">
        <w:rPr>
          <w:rStyle w:val="c0"/>
          <w:color w:val="1F497D" w:themeColor="text2"/>
        </w:rPr>
        <w:t>Поэтому и рассказ называется не "Судьба солдата", а "Судьба человека".)</w:t>
      </w:r>
      <w:proofErr w:type="gramEnd"/>
    </w:p>
    <w:p w:rsidR="0083613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Style w:val="c0"/>
          <w:color w:val="1F497D" w:themeColor="text2"/>
        </w:rPr>
      </w:pPr>
      <w:r w:rsidRPr="005E0A48">
        <w:rPr>
          <w:rStyle w:val="c0"/>
          <w:color w:val="1F497D" w:themeColor="text2"/>
        </w:rPr>
        <w:t>-Судьба А. Соколова - это судьба обыкновенного русского человека, на чью долю выпала Вов. Таких судеб миллионы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5E0A48">
        <w:rPr>
          <w:rStyle w:val="c0"/>
          <w:b/>
          <w:bCs/>
          <w:color w:val="00B050"/>
        </w:rPr>
        <w:t>      Итог урока:</w:t>
      </w:r>
    </w:p>
    <w:p w:rsidR="00954FF0" w:rsidRPr="005E0A48" w:rsidRDefault="00954FF0" w:rsidP="00954FF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5E0A48">
        <w:rPr>
          <w:rStyle w:val="c0"/>
          <w:color w:val="00B050"/>
        </w:rPr>
        <w:t xml:space="preserve">- Чем поучительна для вас история </w:t>
      </w:r>
      <w:proofErr w:type="spellStart"/>
      <w:r w:rsidRPr="005E0A48">
        <w:rPr>
          <w:rStyle w:val="c0"/>
          <w:color w:val="00B050"/>
        </w:rPr>
        <w:t>А.Соколова</w:t>
      </w:r>
      <w:proofErr w:type="spellEnd"/>
      <w:r w:rsidRPr="005E0A48">
        <w:rPr>
          <w:rStyle w:val="c0"/>
          <w:color w:val="00B050"/>
        </w:rPr>
        <w:t>? (беспредельный патриотизм, несгибаемая стойкость и мужественное терпение, великодушие, способность к самопожертвованию, защита смысла и правды человеческого существования)</w:t>
      </w:r>
    </w:p>
    <w:p w:rsidR="00954FF0" w:rsidRDefault="00954FF0" w:rsidP="005E0A4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Д/</w:t>
      </w:r>
      <w:r w:rsidR="005E0A48">
        <w:rPr>
          <w:rStyle w:val="c0"/>
          <w:b/>
          <w:bCs/>
          <w:color w:val="000000"/>
        </w:rPr>
        <w:t>з</w:t>
      </w:r>
    </w:p>
    <w:p w:rsidR="00C03DC6" w:rsidRDefault="00C03DC6"/>
    <w:sectPr w:rsidR="00C03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E9"/>
    <w:rsid w:val="00017EEF"/>
    <w:rsid w:val="000E123E"/>
    <w:rsid w:val="0010343C"/>
    <w:rsid w:val="00331B9C"/>
    <w:rsid w:val="003D1C09"/>
    <w:rsid w:val="005A298D"/>
    <w:rsid w:val="005E0A48"/>
    <w:rsid w:val="00836130"/>
    <w:rsid w:val="00954FF0"/>
    <w:rsid w:val="00C03DC6"/>
    <w:rsid w:val="00C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5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FF0"/>
  </w:style>
  <w:style w:type="character" w:styleId="a3">
    <w:name w:val="Hyperlink"/>
    <w:basedOn w:val="a0"/>
    <w:uiPriority w:val="99"/>
    <w:unhideWhenUsed/>
    <w:rsid w:val="003D1C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5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FF0"/>
  </w:style>
  <w:style w:type="character" w:styleId="a3">
    <w:name w:val="Hyperlink"/>
    <w:basedOn w:val="a0"/>
    <w:uiPriority w:val="99"/>
    <w:unhideWhenUsed/>
    <w:rsid w:val="003D1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1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6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53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810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12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476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614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949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74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5612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Lenovo</cp:lastModifiedBy>
  <cp:revision>6</cp:revision>
  <dcterms:created xsi:type="dcterms:W3CDTF">2019-04-24T17:17:00Z</dcterms:created>
  <dcterms:modified xsi:type="dcterms:W3CDTF">2025-05-13T16:37:00Z</dcterms:modified>
</cp:coreProperties>
</file>