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C73" w:rsidRPr="00733C73" w:rsidRDefault="00733C73" w:rsidP="00733C7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/>
          <w:bCs/>
          <w:color w:val="000000"/>
          <w:sz w:val="28"/>
          <w:szCs w:val="28"/>
        </w:rPr>
      </w:pPr>
      <w:r w:rsidRPr="00733C73">
        <w:rPr>
          <w:b/>
          <w:bCs/>
          <w:color w:val="000000"/>
          <w:sz w:val="28"/>
          <w:szCs w:val="28"/>
        </w:rPr>
        <w:t>Основные проблемы изучения темы «Механика» в средней школе</w:t>
      </w:r>
    </w:p>
    <w:p w:rsidR="00733C73" w:rsidRPr="00733C73" w:rsidRDefault="00733C73" w:rsidP="00733C7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/>
          <w:bCs/>
          <w:color w:val="000000"/>
          <w:sz w:val="28"/>
          <w:szCs w:val="28"/>
        </w:rPr>
      </w:pPr>
    </w:p>
    <w:p w:rsidR="00733C73" w:rsidRPr="00733C73" w:rsidRDefault="00733C73" w:rsidP="00733C7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i/>
          <w:color w:val="000000"/>
          <w:sz w:val="28"/>
          <w:szCs w:val="28"/>
        </w:rPr>
      </w:pPr>
      <w:proofErr w:type="spellStart"/>
      <w:r w:rsidRPr="00733C73">
        <w:rPr>
          <w:bCs/>
          <w:i/>
          <w:color w:val="000000"/>
          <w:sz w:val="28"/>
          <w:szCs w:val="28"/>
        </w:rPr>
        <w:t>Клемешов</w:t>
      </w:r>
      <w:proofErr w:type="spellEnd"/>
      <w:r w:rsidRPr="00733C73">
        <w:rPr>
          <w:bCs/>
          <w:i/>
          <w:color w:val="000000"/>
          <w:sz w:val="28"/>
          <w:szCs w:val="28"/>
        </w:rPr>
        <w:t xml:space="preserve"> В.П., учитель физике МОУ «СОШ №1» г. Валуйки Белгородской области</w:t>
      </w:r>
    </w:p>
    <w:p w:rsidR="00733C73" w:rsidRPr="00733C73" w:rsidRDefault="00733C73" w:rsidP="00733C7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733C73" w:rsidRPr="00E46FE3" w:rsidRDefault="00733C73" w:rsidP="00733C7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733C73">
        <w:rPr>
          <w:color w:val="000000"/>
          <w:sz w:val="28"/>
          <w:szCs w:val="28"/>
        </w:rPr>
        <w:t xml:space="preserve">Механика представляет собой науку, являющуюся разделом физики, целью которой является изучение принципов движения и взаимодействие отдельных материальных тел. А вот движением в науке механике будет изменение </w:t>
      </w:r>
      <w:proofErr w:type="gramStart"/>
      <w:r w:rsidRPr="00733C73">
        <w:rPr>
          <w:color w:val="000000"/>
          <w:sz w:val="28"/>
          <w:szCs w:val="28"/>
        </w:rPr>
        <w:t>положения</w:t>
      </w:r>
      <w:proofErr w:type="gramEnd"/>
      <w:r w:rsidRPr="00733C73">
        <w:rPr>
          <w:color w:val="000000"/>
          <w:sz w:val="28"/>
          <w:szCs w:val="28"/>
        </w:rPr>
        <w:t xml:space="preserve"> как во времени, так и в пространстве. </w:t>
      </w:r>
      <w:r w:rsidRPr="00E46FE3">
        <w:rPr>
          <w:iCs/>
          <w:color w:val="000000"/>
          <w:sz w:val="28"/>
          <w:szCs w:val="28"/>
          <w:shd w:val="clear" w:color="auto" w:fill="FFFFFF"/>
        </w:rPr>
        <w:t>При изучении темы «Механика» у школьников возникают проблемы в понимании основных законом динамики – законов Ньютона. Эти проблемы обусловлены противоречием между наглядностью этих законов (действительно, каждый ученик хорошо себе представляет механическое движение, многократно его наблюдал, и имеет интуитивные представления о закономерностях этого движения) и теоретической глубиной данной темы.</w:t>
      </w:r>
    </w:p>
    <w:p w:rsidR="00733C73" w:rsidRPr="00733C73" w:rsidRDefault="00733C73" w:rsidP="00733C7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733C73">
        <w:rPr>
          <w:color w:val="000000"/>
          <w:sz w:val="28"/>
          <w:szCs w:val="28"/>
        </w:rPr>
        <w:t>Механикой принято считать науку, задачей которой является решение любых задач на движение, равновесие и взаимодействие тел. И движение планеты Земля вокруг Солнца также подчиняется законам механики. С другой стороны, в понятие механики входит и создание проектов на основании расчетов для двигателе</w:t>
      </w:r>
      <w:r w:rsidR="00E46FE3">
        <w:rPr>
          <w:color w:val="000000"/>
          <w:sz w:val="28"/>
          <w:szCs w:val="28"/>
        </w:rPr>
        <w:t>й, машин, их деталей. В данном</w:t>
      </w:r>
      <w:r w:rsidRPr="00733C73">
        <w:rPr>
          <w:color w:val="000000"/>
          <w:sz w:val="28"/>
          <w:szCs w:val="28"/>
        </w:rPr>
        <w:t xml:space="preserve"> случае можно говорить не только о механике, но и о механике сплошной среды. Механика также призвана решать проблемы движения твердых, газообразных, жидких тел, имеющих способность к деформации. Т.е. речь идет о материальных телах, заполняющих все пространство сплошным непрерывным потоком с меняющимся расстоянием между точками в процессе движения.</w:t>
      </w:r>
    </w:p>
    <w:p w:rsidR="00733C73" w:rsidRPr="00733C73" w:rsidRDefault="00733C73" w:rsidP="00733C7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733C73">
        <w:rPr>
          <w:color w:val="000000"/>
          <w:sz w:val="28"/>
          <w:szCs w:val="28"/>
        </w:rPr>
        <w:t xml:space="preserve">Если спросить учащихся до изучения данной темы (а иногда и после ее изучения) «В чем причина прямолинейного равномерного движения, например, автомобиля по ровной прямолинейной дороге?», то очень часто можно услышать, что причина движения автомобиля в данном случае в </w:t>
      </w:r>
      <w:r w:rsidRPr="00733C73">
        <w:rPr>
          <w:color w:val="000000"/>
          <w:sz w:val="28"/>
          <w:szCs w:val="28"/>
        </w:rPr>
        <w:lastRenderedPageBreak/>
        <w:t>работе двигателя. Этот ответ связан с тем, что действительно, если выключить двигатель, то автомобиль очень быстро остановится. Именно поэтому необходимо очень подробно объяснять основные законы динамики, пользуясь не только формулировками из учебника</w:t>
      </w:r>
      <w:r w:rsidR="00E46FE3">
        <w:rPr>
          <w:color w:val="000000"/>
          <w:sz w:val="28"/>
          <w:szCs w:val="28"/>
        </w:rPr>
        <w:t xml:space="preserve">. </w:t>
      </w:r>
      <w:r w:rsidRPr="00733C73">
        <w:rPr>
          <w:color w:val="000000"/>
          <w:sz w:val="28"/>
          <w:szCs w:val="28"/>
        </w:rPr>
        <w:t>Кроме этого, нужно проводить ряд демонстрационных</w:t>
      </w:r>
      <w:r w:rsidRPr="00733C73">
        <w:rPr>
          <w:b/>
          <w:bCs/>
          <w:color w:val="000000"/>
          <w:sz w:val="28"/>
          <w:szCs w:val="28"/>
        </w:rPr>
        <w:t> </w:t>
      </w:r>
      <w:r w:rsidRPr="00733C73">
        <w:rPr>
          <w:bCs/>
          <w:color w:val="000000"/>
          <w:sz w:val="28"/>
          <w:szCs w:val="28"/>
        </w:rPr>
        <w:t>экспериментов</w:t>
      </w:r>
      <w:r w:rsidR="00E46FE3">
        <w:rPr>
          <w:color w:val="000000"/>
          <w:sz w:val="28"/>
          <w:szCs w:val="28"/>
        </w:rPr>
        <w:t>.</w:t>
      </w:r>
    </w:p>
    <w:p w:rsidR="00733C73" w:rsidRPr="00733C73" w:rsidRDefault="00733C73" w:rsidP="00733C7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733C73">
        <w:rPr>
          <w:color w:val="000000"/>
          <w:sz w:val="28"/>
          <w:szCs w:val="28"/>
        </w:rPr>
        <w:t xml:space="preserve">Механика подразделяется на: механику сплошных сред, теоретическую и специальную (о механизмах и машинах, механика грунта, сопротивление и др.) - по предмету изучения; классическая, квантовая и релятивистская - по отношению </w:t>
      </w:r>
      <w:proofErr w:type="gramStart"/>
      <w:r w:rsidRPr="00733C73">
        <w:rPr>
          <w:color w:val="000000"/>
          <w:sz w:val="28"/>
          <w:szCs w:val="28"/>
        </w:rPr>
        <w:t>в</w:t>
      </w:r>
      <w:proofErr w:type="gramEnd"/>
      <w:r w:rsidRPr="00733C73">
        <w:rPr>
          <w:color w:val="000000"/>
          <w:sz w:val="28"/>
          <w:szCs w:val="28"/>
        </w:rPr>
        <w:t xml:space="preserve"> </w:t>
      </w:r>
      <w:proofErr w:type="gramStart"/>
      <w:r w:rsidRPr="00733C73">
        <w:rPr>
          <w:color w:val="000000"/>
          <w:sz w:val="28"/>
          <w:szCs w:val="28"/>
        </w:rPr>
        <w:t>понятиям</w:t>
      </w:r>
      <w:proofErr w:type="gramEnd"/>
      <w:r w:rsidRPr="00733C73">
        <w:rPr>
          <w:color w:val="000000"/>
          <w:sz w:val="28"/>
          <w:szCs w:val="28"/>
        </w:rPr>
        <w:t xml:space="preserve"> времени, материи и пространства. Предметом изучение механики являются механические системы. Каждая механическая система существует при наличии определенных степеней свободы. Состояние механической системы описывается системой обобщенных координат и импульсов. Соответственно, задача механики - узнать и исследовать свойства систем и определить наличие эволюции во времени.</w:t>
      </w:r>
    </w:p>
    <w:p w:rsidR="00733C73" w:rsidRPr="00733C73" w:rsidRDefault="00733C73" w:rsidP="00733C7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733C73">
        <w:rPr>
          <w:color w:val="000000"/>
          <w:sz w:val="28"/>
          <w:szCs w:val="28"/>
        </w:rPr>
        <w:t>Механические системы бывают замкнутыми, открытыми и закрытыми - по взаимодействию с окружающим пространством; статические и динамические - по наличию возможности видоизменяться во времени. Основными и значимыми механическими системами признаны: тело абсолютной упругости, физический маятник, тело со способностью к деформации, математический маятник, материальная точка. Школьный раздел механики изучает кинематику, динамику, статику и законы сохранения. В то время как теоретическая механика состоит из небесной, неголономной, нелинейной динамики, теории устойчивости, теории катастроф, и гироскопов.</w:t>
      </w:r>
    </w:p>
    <w:p w:rsidR="00E46FE3" w:rsidRDefault="00733C73" w:rsidP="00733C7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733C73">
        <w:rPr>
          <w:color w:val="000000"/>
          <w:sz w:val="28"/>
          <w:szCs w:val="28"/>
        </w:rPr>
        <w:t xml:space="preserve">Механика сплошных тел - это, прежде всего гидростатика, аэромеханика, гидродинамика, реология, а также теории упругости и пластичности, газовая динамика и механика разрушения и композитов. Большинство курсов по теории механики ограничивается теорией твердых тел. Деформируемые тела изучаются в теории упругости и теории пластичности. А жидкости и газы изучаются в механике жидкостей и газов. </w:t>
      </w:r>
      <w:r w:rsidRPr="00733C73">
        <w:rPr>
          <w:color w:val="000000"/>
          <w:sz w:val="28"/>
          <w:szCs w:val="28"/>
        </w:rPr>
        <w:lastRenderedPageBreak/>
        <w:t xml:space="preserve">Дифференциальное и интегральное исчисления - основа классической механики. Исчисления разработаны Ньютоном и Лейбницем. Все 3 закона Ньютона относятся к разным вариационным принципам. </w:t>
      </w:r>
    </w:p>
    <w:p w:rsidR="00733C73" w:rsidRPr="00733C73" w:rsidRDefault="00733C73" w:rsidP="00733C7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733C73">
        <w:rPr>
          <w:color w:val="000000"/>
          <w:sz w:val="28"/>
          <w:szCs w:val="28"/>
        </w:rPr>
        <w:t xml:space="preserve">Таким образом, классическая механика основывается на законах Ньютона. Но на сегодняшний день известно 3 варианта развития событий, при которых классическая механика не соответствует реальности. К примеру, свойства микромира, здесь для объяснения законов необходим переход </w:t>
      </w:r>
      <w:proofErr w:type="gramStart"/>
      <w:r w:rsidRPr="00733C73">
        <w:rPr>
          <w:color w:val="000000"/>
          <w:sz w:val="28"/>
          <w:szCs w:val="28"/>
        </w:rPr>
        <w:t>от</w:t>
      </w:r>
      <w:proofErr w:type="gramEnd"/>
      <w:r w:rsidRPr="00733C73">
        <w:rPr>
          <w:color w:val="000000"/>
          <w:sz w:val="28"/>
          <w:szCs w:val="28"/>
        </w:rPr>
        <w:t xml:space="preserve"> классической к квантовой механике. Другой пример, это скорости близкие к скорости света - здесь требуется специальная теория относительности. И третий вариант - системы с большим числом частиц, когда требуется переход к статической физике.</w:t>
      </w:r>
    </w:p>
    <w:p w:rsidR="006730E1" w:rsidRPr="00733C73" w:rsidRDefault="00E46FE3" w:rsidP="00733C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730E1" w:rsidRPr="00733C73" w:rsidSect="00302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676ED"/>
    <w:multiLevelType w:val="multilevel"/>
    <w:tmpl w:val="4FA04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957D27"/>
    <w:multiLevelType w:val="multilevel"/>
    <w:tmpl w:val="1F7C4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3C73"/>
    <w:rsid w:val="002F4826"/>
    <w:rsid w:val="003022A3"/>
    <w:rsid w:val="00733C73"/>
    <w:rsid w:val="00D65F60"/>
    <w:rsid w:val="00E46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2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3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33C73"/>
    <w:rPr>
      <w:color w:val="0000FF"/>
      <w:u w:val="single"/>
    </w:rPr>
  </w:style>
  <w:style w:type="character" w:customStyle="1" w:styleId="t9d3fd1b9">
    <w:name w:val="t9d3fd1b9"/>
    <w:basedOn w:val="a0"/>
    <w:rsid w:val="00733C73"/>
  </w:style>
  <w:style w:type="character" w:customStyle="1" w:styleId="wa4dc3442">
    <w:name w:val="wa4dc3442"/>
    <w:basedOn w:val="a0"/>
    <w:rsid w:val="00733C73"/>
  </w:style>
  <w:style w:type="character" w:customStyle="1" w:styleId="l29c7bf5f">
    <w:name w:val="l29c7bf5f"/>
    <w:basedOn w:val="a0"/>
    <w:rsid w:val="00733C73"/>
  </w:style>
  <w:style w:type="paragraph" w:styleId="a5">
    <w:name w:val="Balloon Text"/>
    <w:basedOn w:val="a"/>
    <w:link w:val="a6"/>
    <w:uiPriority w:val="99"/>
    <w:semiHidden/>
    <w:unhideWhenUsed/>
    <w:rsid w:val="00733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3C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2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2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56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63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35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56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06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182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9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9759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4472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742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718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1694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2889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3593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480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12862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1995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5856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8693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9204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3741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3641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9841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9043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07224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4275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4382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0105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0734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200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9866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8070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583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585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8845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5885011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8981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9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2025-12-31T13:33:00Z</dcterms:created>
  <dcterms:modified xsi:type="dcterms:W3CDTF">2025-12-31T13:46:00Z</dcterms:modified>
</cp:coreProperties>
</file>