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23A6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Проверочная работа по БИОЛОГИИ 8 класс </w:t>
      </w:r>
    </w:p>
    <w:p w14:paraId="3AB92BAF">
      <w:pPr>
        <w:spacing w:after="0" w:line="240" w:lineRule="auto"/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ru-RU"/>
        </w:rPr>
        <w:t>по теме «Тип Плоские черви»</w:t>
      </w:r>
    </w:p>
    <w:p w14:paraId="508B089F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</w:p>
    <w:p w14:paraId="2FB03CD4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Инструкция по выполнению заданий  проверочной работы </w:t>
      </w:r>
    </w:p>
    <w:p w14:paraId="17BDB322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</w:p>
    <w:p w14:paraId="50202046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 выполнение заданий  проверочной работы по биологии отводится один урок (не более 4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минут). Часть 1 включает в себя 9 заданий. Ответы на задания запишите в поля ответов в тексте работы.</w:t>
      </w:r>
    </w:p>
    <w:p w14:paraId="7580A377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В случае записи неверного ответа зачеркните его и запишите рядом новый.</w:t>
      </w:r>
    </w:p>
    <w:p w14:paraId="7BB26BDE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При выполнении работы не разрешается пользоваться учебниками, рабочими тетрадями, справочным материалом. </w:t>
      </w:r>
    </w:p>
    <w:p w14:paraId="57B46125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14:paraId="544DBB87">
      <w:pPr>
        <w:spacing w:after="0" w:line="240" w:lineRule="auto"/>
        <w:jc w:val="center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работы у Вас останется время, то Вы сможете вернуться к пропущенным заданиям. Жела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успеха!</w:t>
      </w:r>
    </w:p>
    <w:p w14:paraId="70822C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F5C85E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B0F939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877153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40A8E5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85D1D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4D8272D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5F26EF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95C4B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2EC7B4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34CE18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129083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AD017A9">
      <w:pPr>
        <w:spacing w:after="0" w:line="240" w:lineRule="auto"/>
        <w:jc w:val="center"/>
        <w:rPr>
          <w:rFonts w:hint="default" w:ascii="SimSun" w:hAnsi="SimSun" w:eastAsia="SimSun" w:cs="SimSun"/>
          <w:sz w:val="24"/>
          <w:szCs w:val="24"/>
          <w:lang w:val="ru-RU"/>
        </w:rPr>
      </w:pPr>
      <w:r>
        <w:rPr>
          <w:rFonts w:ascii="SimSun" w:hAnsi="SimSun" w:eastAsia="SimSun" w:cs="SimSun"/>
          <w:sz w:val="24"/>
          <w:szCs w:val="24"/>
        </w:rPr>
        <w:t xml:space="preserve">________________________________________________________________________________________________ Таблица для внесения баллов участника* </w:t>
      </w:r>
      <w:r>
        <w:rPr>
          <w:rFonts w:hint="default" w:ascii="SimSun" w:hAnsi="SimSun" w:eastAsia="SimSun" w:cs="SimSun"/>
          <w:sz w:val="24"/>
          <w:szCs w:val="24"/>
          <w:lang w:val="ru-RU"/>
        </w:rPr>
        <w:t xml:space="preserve"> </w:t>
      </w:r>
    </w:p>
    <w:p w14:paraId="68A84918">
      <w:pPr>
        <w:spacing w:after="0" w:line="240" w:lineRule="auto"/>
        <w:jc w:val="center"/>
        <w:rPr>
          <w:rFonts w:hint="default" w:ascii="SimSun" w:hAnsi="SimSun" w:eastAsia="SimSun" w:cs="SimSun"/>
          <w:sz w:val="24"/>
          <w:szCs w:val="24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88"/>
        <w:gridCol w:w="455"/>
        <w:gridCol w:w="576"/>
        <w:gridCol w:w="576"/>
        <w:gridCol w:w="475"/>
        <w:gridCol w:w="588"/>
        <w:gridCol w:w="656"/>
        <w:gridCol w:w="588"/>
        <w:gridCol w:w="600"/>
        <w:gridCol w:w="600"/>
        <w:gridCol w:w="600"/>
        <w:gridCol w:w="396"/>
        <w:gridCol w:w="498"/>
        <w:gridCol w:w="498"/>
        <w:gridCol w:w="969"/>
        <w:gridCol w:w="970"/>
      </w:tblGrid>
      <w:tr w14:paraId="14F32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108C6DC6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 xml:space="preserve">Номер задания </w:t>
            </w:r>
          </w:p>
        </w:tc>
        <w:tc>
          <w:tcPr>
            <w:tcW w:w="488" w:type="dxa"/>
          </w:tcPr>
          <w:p w14:paraId="0BE58E98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455" w:type="dxa"/>
          </w:tcPr>
          <w:p w14:paraId="6D9757A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2</w:t>
            </w:r>
          </w:p>
        </w:tc>
        <w:tc>
          <w:tcPr>
            <w:tcW w:w="576" w:type="dxa"/>
          </w:tcPr>
          <w:p w14:paraId="2E499468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3.1</w:t>
            </w:r>
          </w:p>
        </w:tc>
        <w:tc>
          <w:tcPr>
            <w:tcW w:w="576" w:type="dxa"/>
          </w:tcPr>
          <w:p w14:paraId="28FA4457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3.2</w:t>
            </w:r>
          </w:p>
        </w:tc>
        <w:tc>
          <w:tcPr>
            <w:tcW w:w="475" w:type="dxa"/>
          </w:tcPr>
          <w:p w14:paraId="76879D01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4</w:t>
            </w:r>
          </w:p>
        </w:tc>
        <w:tc>
          <w:tcPr>
            <w:tcW w:w="588" w:type="dxa"/>
          </w:tcPr>
          <w:p w14:paraId="0A370642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5.1</w:t>
            </w:r>
          </w:p>
        </w:tc>
        <w:tc>
          <w:tcPr>
            <w:tcW w:w="656" w:type="dxa"/>
          </w:tcPr>
          <w:p w14:paraId="7A36642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5.2</w:t>
            </w:r>
          </w:p>
        </w:tc>
        <w:tc>
          <w:tcPr>
            <w:tcW w:w="588" w:type="dxa"/>
          </w:tcPr>
          <w:p w14:paraId="505798BF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6.1</w:t>
            </w:r>
          </w:p>
        </w:tc>
        <w:tc>
          <w:tcPr>
            <w:tcW w:w="600" w:type="dxa"/>
          </w:tcPr>
          <w:p w14:paraId="0B5CFEC1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6.2</w:t>
            </w:r>
          </w:p>
        </w:tc>
        <w:tc>
          <w:tcPr>
            <w:tcW w:w="600" w:type="dxa"/>
          </w:tcPr>
          <w:p w14:paraId="1FD9D759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7.1</w:t>
            </w:r>
          </w:p>
        </w:tc>
        <w:tc>
          <w:tcPr>
            <w:tcW w:w="600" w:type="dxa"/>
          </w:tcPr>
          <w:p w14:paraId="7AEE6C6E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7.2</w:t>
            </w:r>
          </w:p>
        </w:tc>
        <w:tc>
          <w:tcPr>
            <w:tcW w:w="396" w:type="dxa"/>
          </w:tcPr>
          <w:p w14:paraId="6952664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8</w:t>
            </w:r>
          </w:p>
        </w:tc>
        <w:tc>
          <w:tcPr>
            <w:tcW w:w="498" w:type="dxa"/>
          </w:tcPr>
          <w:p w14:paraId="5315B1A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9.1</w:t>
            </w:r>
          </w:p>
        </w:tc>
        <w:tc>
          <w:tcPr>
            <w:tcW w:w="498" w:type="dxa"/>
          </w:tcPr>
          <w:p w14:paraId="5FE2A9F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9.2</w:t>
            </w:r>
          </w:p>
        </w:tc>
        <w:tc>
          <w:tcPr>
            <w:tcW w:w="969" w:type="dxa"/>
          </w:tcPr>
          <w:p w14:paraId="275A89E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Сумма баллов</w:t>
            </w:r>
          </w:p>
        </w:tc>
        <w:tc>
          <w:tcPr>
            <w:tcW w:w="970" w:type="dxa"/>
          </w:tcPr>
          <w:p w14:paraId="67ED375D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 xml:space="preserve">Оценка </w:t>
            </w:r>
          </w:p>
        </w:tc>
      </w:tr>
      <w:tr w14:paraId="7208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592B50D2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  <w:t>Кол-во баллов</w:t>
            </w:r>
          </w:p>
        </w:tc>
        <w:tc>
          <w:tcPr>
            <w:tcW w:w="488" w:type="dxa"/>
          </w:tcPr>
          <w:p w14:paraId="2AC60FE3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455" w:type="dxa"/>
          </w:tcPr>
          <w:p w14:paraId="76BA73F2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576" w:type="dxa"/>
          </w:tcPr>
          <w:p w14:paraId="130B937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576" w:type="dxa"/>
          </w:tcPr>
          <w:p w14:paraId="6065C211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475" w:type="dxa"/>
          </w:tcPr>
          <w:p w14:paraId="1AFF72F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588" w:type="dxa"/>
          </w:tcPr>
          <w:p w14:paraId="4B1BA5AF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656" w:type="dxa"/>
          </w:tcPr>
          <w:p w14:paraId="27F5A9B4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588" w:type="dxa"/>
          </w:tcPr>
          <w:p w14:paraId="3B055556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7750C105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09238166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600" w:type="dxa"/>
          </w:tcPr>
          <w:p w14:paraId="4909A7F9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396" w:type="dxa"/>
          </w:tcPr>
          <w:p w14:paraId="0C919921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498" w:type="dxa"/>
          </w:tcPr>
          <w:p w14:paraId="07244C1A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498" w:type="dxa"/>
          </w:tcPr>
          <w:p w14:paraId="3B8C8E8A">
            <w:p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969" w:type="dxa"/>
          </w:tcPr>
          <w:p w14:paraId="45ED8160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970" w:type="dxa"/>
          </w:tcPr>
          <w:p w14:paraId="3FC9E5CC">
            <w:pPr>
              <w:spacing w:after="0" w:line="240" w:lineRule="auto"/>
              <w:jc w:val="left"/>
              <w:rPr>
                <w:rFonts w:hint="default" w:ascii="SimSun" w:hAnsi="SimSun" w:eastAsia="SimSun" w:cs="SimSu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631E185">
      <w:pPr>
        <w:spacing w:after="0" w:line="240" w:lineRule="auto"/>
        <w:jc w:val="left"/>
        <w:rPr>
          <w:rFonts w:hint="default" w:ascii="SimSun" w:hAnsi="SimSun" w:eastAsia="SimSun" w:cs="SimSun"/>
          <w:sz w:val="24"/>
          <w:szCs w:val="24"/>
          <w:lang w:val="ru-RU"/>
        </w:rPr>
      </w:pPr>
    </w:p>
    <w:p w14:paraId="2C13C6A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33181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772858D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423BAC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37F1C5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68F7C0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4B405D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00B76BD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14:paraId="1ABACB6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Тип Плоские черви.</w:t>
      </w:r>
    </w:p>
    <w:p w14:paraId="0C319837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1</w:t>
      </w:r>
      <w:r>
        <w:rPr>
          <w:rFonts w:hint="default" w:ascii="Times New Roman" w:hAnsi="Times New Roman" w:cs="Times New Roman"/>
          <w:sz w:val="32"/>
          <w:szCs w:val="28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Как называется раздел биологии, объектом изучения которого является изображённый на фотографии объект?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1) орнитология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2)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гельминтология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eastAsia="SimSun" w:cs="Times New Roman"/>
          <w:sz w:val="24"/>
          <w:szCs w:val="24"/>
        </w:rPr>
        <w:t>3) герпетология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4) энтомология</w:t>
      </w:r>
    </w:p>
    <w:tbl>
      <w:tblPr>
        <w:tblStyle w:val="7"/>
        <w:tblpPr w:leftFromText="180" w:rightFromText="180" w:vertAnchor="text" w:horzAnchor="page" w:tblpX="6481" w:tblpY="22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</w:tblGrid>
      <w:tr w14:paraId="2FB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60" w:type="dxa"/>
          </w:tcPr>
          <w:p w14:paraId="0F89E71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32"/>
                <w:szCs w:val="28"/>
                <w:vertAlign w:val="baseline"/>
                <w:lang w:val="ru-RU"/>
              </w:rPr>
            </w:pPr>
          </w:p>
        </w:tc>
      </w:tr>
    </w:tbl>
    <w:p w14:paraId="17A0F682">
      <w:pPr>
        <w:spacing w:after="0" w:line="240" w:lineRule="auto"/>
        <w:jc w:val="both"/>
        <w:rPr>
          <w:rFonts w:hint="default" w:ascii="Times New Roman" w:hAnsi="Times New Roman" w:cs="Times New Roman"/>
          <w:sz w:val="32"/>
          <w:szCs w:val="28"/>
          <w:vertAlign w:val="baseline"/>
          <w:lang w:val="ru-RU"/>
        </w:rPr>
      </w:pPr>
      <w:r>
        <w:rPr>
          <w:rFonts w:ascii="Times New Roman" w:hAnsi="Times New Roman" w:cs="Times New Roman"/>
          <w:sz w:val="32"/>
          <w:szCs w:val="28"/>
        </w:rPr>
        <w:drawing>
          <wp:inline distT="0" distB="0" distL="0" distR="0">
            <wp:extent cx="2502535" cy="1658620"/>
            <wp:effectExtent l="0" t="0" r="12065" b="2540"/>
            <wp:docPr id="1" name="Рисунок 1" descr="C:\Documents and Settings\ученик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Documents and Settings\ученик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32"/>
          <w:szCs w:val="28"/>
          <w:lang w:val="ru-RU"/>
        </w:rPr>
        <w:t xml:space="preserve">     Ответ:   </w:t>
      </w:r>
    </w:p>
    <w:p w14:paraId="0E3A28B5">
      <w:pPr>
        <w:spacing w:after="0" w:line="240" w:lineRule="auto"/>
        <w:jc w:val="both"/>
        <w:rPr>
          <w:rFonts w:hint="default" w:ascii="Times New Roman" w:hAnsi="Times New Roman" w:cs="Times New Roman"/>
          <w:sz w:val="32"/>
          <w:szCs w:val="28"/>
          <w:lang w:val="ru-RU"/>
        </w:rPr>
      </w:pPr>
    </w:p>
    <w:p w14:paraId="0C1CCAA7">
      <w:pPr>
        <w:spacing w:after="0" w:line="240" w:lineRule="auto"/>
        <w:jc w:val="both"/>
        <w:rPr>
          <w:rFonts w:hint="default" w:ascii="Times New Roman" w:hAnsi="Times New Roman" w:cs="Times New Roman"/>
          <w:sz w:val="32"/>
          <w:szCs w:val="28"/>
          <w:lang w:val="ru-RU"/>
        </w:rPr>
      </w:pPr>
      <w:r>
        <w:rPr>
          <w:rFonts w:hint="default" w:ascii="Times New Roman" w:hAnsi="Times New Roman" w:cs="Times New Roman"/>
          <w:sz w:val="32"/>
          <w:szCs w:val="28"/>
          <w:lang w:val="ru-RU"/>
        </w:rPr>
        <w:t>2.</w:t>
      </w:r>
      <w:r>
        <w:rPr>
          <w:rFonts w:hint="default" w:ascii="Times New Roman" w:hAnsi="Times New Roman" w:cs="Times New Roman"/>
          <w:sz w:val="32"/>
          <w:szCs w:val="28"/>
          <w:lang w:val="ru-RU"/>
        </w:rPr>
        <w:drawing>
          <wp:inline distT="0" distB="0" distL="114300" distR="114300">
            <wp:extent cx="1337310" cy="2505075"/>
            <wp:effectExtent l="0" t="0" r="9525" b="3810"/>
            <wp:docPr id="2" name="Изображение 2" descr="phpAaU4I6_OPORYJ-LIST-prostejshie_html_db4edb6f7256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phpAaU4I6_OPORYJ-LIST-prostejshie_html_db4edb6f72560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37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 рисунке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под номером 2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изображена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выделительная система молочной планарии</w:t>
      </w:r>
      <w:r>
        <w:rPr>
          <w:rFonts w:hint="default" w:ascii="Times New Roman" w:hAnsi="Times New Roman" w:eastAsia="SimSun" w:cs="Times New Roman"/>
          <w:sz w:val="24"/>
          <w:szCs w:val="24"/>
        </w:rPr>
        <w:t>. Выберите из приведённого ниже списка три утверждения, относящиеся к характеристике данной ткани. Запишите в ответе цифры, соответствующие выбранным утверждениям</w:t>
      </w:r>
    </w:p>
    <w:p w14:paraId="6268040E">
      <w:pPr>
        <w:spacing w:after="0"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1) ж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идкость, которая выводится из организма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, состоит из водного раствора вредных продуктов, образующихся в теле</w:t>
      </w:r>
    </w:p>
    <w:p w14:paraId="3F74D34D">
      <w:pPr>
        <w:spacing w:after="0"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2) образована двумя стволами, соединенными перетяжками;</w:t>
      </w:r>
    </w:p>
    <w:p w14:paraId="0795F848">
      <w:pPr>
        <w:spacing w:after="0"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3) удаляет из организма твердые вещества;</w:t>
      </w:r>
    </w:p>
    <w:p w14:paraId="1EAA6AB2">
      <w:pPr>
        <w:spacing w:after="0"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4)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редставлена протонефридиями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— ветвящимися парными тонкими каналами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;</w:t>
      </w:r>
    </w:p>
    <w:p w14:paraId="77179908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5)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SimSun" w:cs="Times New Roman"/>
          <w:sz w:val="24"/>
          <w:szCs w:val="24"/>
        </w:rPr>
        <w:t>летки этой ткани могут возбуждаться и сокращаться.</w:t>
      </w:r>
    </w:p>
    <w:p w14:paraId="0AB3BCA0">
      <w:pPr>
        <w:spacing w:after="0" w:line="240" w:lineRule="auto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6) 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п</w:t>
      </w:r>
      <w:r>
        <w:rPr>
          <w:rStyle w:val="4"/>
          <w:rFonts w:hint="default" w:ascii="Times New Roman" w:hAnsi="Times New Roman" w:eastAsia="Arial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ламенные клетки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имеют звёздчатую форму. В каждой клетке имеется пучок длинных ресничек, которые постоянно колеблются.</w:t>
      </w:r>
    </w:p>
    <w:tbl>
      <w:tblPr>
        <w:tblStyle w:val="7"/>
        <w:tblpPr w:leftFromText="180" w:rightFromText="180" w:vertAnchor="page" w:horzAnchor="page" w:tblpX="2149" w:tblpY="117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520"/>
        <w:gridCol w:w="520"/>
      </w:tblGrid>
      <w:tr w14:paraId="334A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9" w:type="dxa"/>
          </w:tcPr>
          <w:p w14:paraId="6A135240">
            <w:pPr>
              <w:spacing w:after="0" w:line="240" w:lineRule="auto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520" w:type="dxa"/>
          </w:tcPr>
          <w:p w14:paraId="1119F33D">
            <w:pPr>
              <w:spacing w:after="0" w:line="240" w:lineRule="auto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vertAlign w:val="baseline"/>
                <w:lang w:val="ru-RU"/>
              </w:rPr>
            </w:pPr>
          </w:p>
        </w:tc>
        <w:tc>
          <w:tcPr>
            <w:tcW w:w="520" w:type="dxa"/>
          </w:tcPr>
          <w:p w14:paraId="30817FCC">
            <w:pPr>
              <w:spacing w:after="0" w:line="240" w:lineRule="auto"/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vertAlign w:val="baseline"/>
                <w:lang w:val="ru-RU"/>
              </w:rPr>
            </w:pPr>
          </w:p>
        </w:tc>
      </w:tr>
    </w:tbl>
    <w:p w14:paraId="1816B225">
      <w:pPr>
        <w:spacing w:after="0" w:line="240" w:lineRule="auto"/>
        <w:jc w:val="both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</w:pPr>
    </w:p>
    <w:p w14:paraId="465A26D9">
      <w:pPr>
        <w:spacing w:after="0" w:line="240" w:lineRule="auto"/>
        <w:jc w:val="both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vertAlign w:val="baseline"/>
          <w:lang w:val="ru-RU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ru-RU"/>
        </w:rPr>
        <w:t>Ответ:</w:t>
      </w:r>
    </w:p>
    <w:p w14:paraId="05542616">
      <w:pPr>
        <w:spacing w:after="0" w:line="240" w:lineRule="auto"/>
        <w:jc w:val="both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ru-RU"/>
        </w:rPr>
      </w:pPr>
    </w:p>
    <w:p w14:paraId="1D4320CC">
      <w:p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3.1. Определите тип питания организмов, приведённых в перечне. Запишите цифры, под которыми указаны организмы, в соответствующую ячейку таблицы</w:t>
      </w:r>
    </w:p>
    <w:p w14:paraId="5A2D9A34">
      <w:p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Список организмов: </w:t>
      </w:r>
    </w:p>
    <w:p w14:paraId="3CE9508F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ландыш майский </w:t>
      </w:r>
    </w:p>
    <w:p w14:paraId="44D8B6FB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лютик едкий </w:t>
      </w:r>
    </w:p>
    <w:p w14:paraId="5968FFCA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лентец широкий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19EF0A3C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дуб черешчатый </w:t>
      </w:r>
    </w:p>
    <w:p w14:paraId="1095588D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сосальщик печеночный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 w14:paraId="491AED64">
      <w:pPr>
        <w:numPr>
          <w:ilvl w:val="0"/>
          <w:numId w:val="1"/>
        </w:num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двуустка китайская</w:t>
      </w:r>
    </w:p>
    <w:p w14:paraId="61EA8623">
      <w:pPr>
        <w:numPr>
          <w:ilvl w:val="0"/>
          <w:numId w:val="0"/>
        </w:numPr>
        <w:spacing w:after="0" w:line="240" w:lineRule="auto"/>
        <w:ind w:leftChars="-10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Ответ:</w:t>
      </w:r>
    </w:p>
    <w:tbl>
      <w:tblPr>
        <w:tblStyle w:val="7"/>
        <w:tblpPr w:leftFromText="180" w:rightFromText="180" w:vertAnchor="text" w:horzAnchor="page" w:tblpX="1033" w:tblpY="2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6539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4803B6BE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  <w:t xml:space="preserve">    Автотрофный тип питания</w:t>
            </w:r>
          </w:p>
        </w:tc>
        <w:tc>
          <w:tcPr>
            <w:tcW w:w="5341" w:type="dxa"/>
          </w:tcPr>
          <w:p w14:paraId="07BF7360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  <w:t xml:space="preserve">  Гетеротрофный тип питания</w:t>
            </w:r>
          </w:p>
        </w:tc>
      </w:tr>
      <w:tr w14:paraId="0427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4EDAB8A9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5341" w:type="dxa"/>
          </w:tcPr>
          <w:p w14:paraId="3565F4BA">
            <w:p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</w:pPr>
          </w:p>
        </w:tc>
      </w:tr>
    </w:tbl>
    <w:p w14:paraId="1EEBA601">
      <w:p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</w:p>
    <w:p w14:paraId="0D8EFAE3">
      <w:p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3.2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Какой тип питания характерен для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организма</w:t>
      </w:r>
      <w:r>
        <w:rPr>
          <w:rFonts w:hint="default" w:ascii="Times New Roman" w:hAnsi="Times New Roman" w:eastAsia="SimSun" w:cs="Times New Roman"/>
          <w:sz w:val="24"/>
          <w:szCs w:val="24"/>
        </w:rPr>
        <w:t>, изображённо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го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на рисунке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1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? </w:t>
      </w:r>
    </w:p>
    <w:p w14:paraId="1CCF2CBA">
      <w:p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Ответ: ______________________________________ </w:t>
      </w:r>
    </w:p>
    <w:p w14:paraId="0EDD7B64">
      <w:pPr>
        <w:pStyle w:val="6"/>
        <w:keepNext w:val="0"/>
        <w:keepLines w:val="0"/>
        <w:widowControl/>
        <w:suppressLineNumbers w:val="0"/>
      </w:pPr>
      <w:r>
        <w:rPr>
          <w:rFonts w:hint="default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2218690</wp:posOffset>
                </wp:positionV>
                <wp:extent cx="635" cy="635"/>
                <wp:effectExtent l="8890" t="8890" r="20955" b="13335"/>
                <wp:wrapNone/>
                <wp:docPr id="9" name="Рукописный ввод 9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8">
                          <w14:nvContentPartPr>
                            <w14:cNvPr id="9" name="Рукописный ввод 9"/>
                            <w14:cNvContentPartPr/>
                          </w14:nvContentPartPr>
                          <w14:xfrm>
                            <a:off x="857885" y="6252210"/>
                            <a:ext cx="635" cy="63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31.55pt;margin-top:174.7pt;height:0.05pt;width:0.05pt;z-index:251661312;mso-width-relative:page;mso-height-relative:page;" coordsize="21600,21600" o:gfxdata="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">
                <v:imagedata r:id="rId9" o:title=""/>
                <o:lock v:ext="edit"/>
              </v:shape>
            </w:pict>
          </mc:Fallback>
        </mc:AlternateContent>
      </w:r>
      <w:r>
        <w:rPr>
          <w:rFonts w:hint="default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2203450</wp:posOffset>
                </wp:positionV>
                <wp:extent cx="189865" cy="15875"/>
                <wp:effectExtent l="9525" t="9525" r="13970" b="20320"/>
                <wp:wrapNone/>
                <wp:docPr id="8" name="Рукописный ввод 8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0">
                          <w14:nvContentPartPr>
                            <w14:cNvPr id="8" name="Рукописный ввод 8"/>
                            <w14:cNvContentPartPr/>
                          </w14:nvContentPartPr>
                          <w14:xfrm>
                            <a:off x="583565" y="6236970"/>
                            <a:ext cx="189865" cy="1587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9.95pt;margin-top:173.5pt;height:1.25pt;width:14.95pt;z-index:251660288;mso-width-relative:page;mso-height-relative:page;" coordsize="21600,21600" o:gfxdata="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">
                <v:imagedata r:id="rId11" o:title=""/>
                <o:lock v:ext="edit"/>
              </v:shape>
            </w:pict>
          </mc:Fallback>
        </mc:AlternateContent>
      </w:r>
      <w:r>
        <w:rPr>
          <w:rFonts w:hint="default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paragraph">
                  <wp:posOffset>1828800</wp:posOffset>
                </wp:positionV>
                <wp:extent cx="145415" cy="412115"/>
                <wp:effectExtent l="9525" t="9525" r="12700" b="20320"/>
                <wp:wrapNone/>
                <wp:docPr id="7" name="Рукописный ввод 7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clr" r:id="rId12">
                          <w14:nvContentPartPr>
                            <w14:cNvPr id="7" name="Рукописный ввод 7"/>
                            <w14:cNvContentPartPr/>
                          </w14:nvContentPartPr>
                          <w14:xfrm>
                            <a:off x="530225" y="5862320"/>
                            <a:ext cx="145415" cy="412115"/>
                          </w14:xfrm>
                        </w14:contentPart>
                      </mc:Choice>
                    </mc:AlternateContent>
                  </a:graphicData>
                </a:graphic>
              </wp:anchor>
            </w:drawing>
          </mc:Choice>
          <mc:Fallback>
            <w:pict>
              <v:shape id="_x0000_s1026" o:spid="_x0000_s1026" o:spt="75" style="position:absolute;left:0pt;margin-left:5.75pt;margin-top:144pt;height:32.45pt;width:11.45pt;z-index:251659264;mso-width-relative:page;mso-height-relative:page;" coordsize="21600,21600" o:gfxdata="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">
                <v:imagedata r:id="rId13" o:title=""/>
                <o:lock v:ext="edit"/>
              </v:shape>
            </w:pict>
          </mc:Fallback>
        </mc:AlternateContent>
      </w:r>
      <w:r>
        <w:rPr>
          <w:rFonts w:hint="default"/>
          <w:sz w:val="24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191250" cy="1905000"/>
            <wp:effectExtent l="0" t="0" r="11430" b="0"/>
            <wp:docPr id="6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t>_____</w:t>
      </w:r>
      <w:r>
        <w:rPr>
          <w:rFonts w:hint="default" w:ascii="Times New Roman" w:hAnsi="Times New Roman" w:eastAsia="SimSun" w:cs="Times New Roman"/>
          <w:sz w:val="24"/>
          <w:szCs w:val="24"/>
        </w:rPr>
        <w:t>Обоснуйте свой ответ:</w:t>
      </w:r>
      <w:r>
        <w:rPr>
          <w:rFonts w:ascii="SimSun" w:hAnsi="SimSun" w:eastAsia="SimSun" w:cs="SimSun"/>
          <w:sz w:val="24"/>
          <w:szCs w:val="24"/>
        </w:rPr>
        <w:t xml:space="preserve"> __________________________________________________________ </w:t>
      </w:r>
    </w:p>
    <w:p w14:paraId="6BD53EB8">
      <w:pPr>
        <w:spacing w:after="0" w:line="240" w:lineRule="auto"/>
        <w:ind w:left="320" w:hanging="240" w:hangingChars="10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----------------------------------------------------------------------------------------------------</w:t>
      </w:r>
    </w:p>
    <w:p w14:paraId="0B51FD02">
      <w:pPr>
        <w:spacing w:after="0" w:line="240" w:lineRule="auto"/>
        <w:rPr>
          <w:rFonts w:hint="default" w:ascii="Times New Roman" w:hAnsi="Times New Roman" w:cs="Times New Roman"/>
          <w:sz w:val="32"/>
          <w:szCs w:val="28"/>
          <w:lang w:val="ru-RU"/>
        </w:rPr>
      </w:pPr>
    </w:p>
    <w:p w14:paraId="605814B7">
      <w:pPr>
        <w:numPr>
          <w:ilvl w:val="0"/>
          <w:numId w:val="0"/>
        </w:numPr>
        <w:spacing w:before="100" w:beforeAutospacing="1" w:after="100" w:afterAutospacing="1" w:line="240" w:lineRule="auto"/>
        <w:ind w:left="360" w:leftChars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Установите последовательность расположения систематических групп животных, начиная с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наи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ru-RU"/>
        </w:rPr>
        <w:t>большей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.</w:t>
      </w:r>
    </w:p>
    <w:p w14:paraId="0B056F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Цепень бычий</w:t>
      </w:r>
    </w:p>
    <w:p w14:paraId="6230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Животные</w:t>
      </w:r>
    </w:p>
    <w:p w14:paraId="7F513D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Цепни </w:t>
      </w:r>
    </w:p>
    <w:p w14:paraId="199B5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Плоские черви</w:t>
      </w:r>
    </w:p>
    <w:p w14:paraId="29E97B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Ленточные</w:t>
      </w:r>
    </w:p>
    <w:tbl>
      <w:tblPr>
        <w:tblStyle w:val="7"/>
        <w:tblpPr w:leftFromText="180" w:rightFromText="180" w:vertAnchor="text" w:horzAnchor="page" w:tblpX="2353" w:tblpY="2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483"/>
        <w:gridCol w:w="483"/>
        <w:gridCol w:w="484"/>
        <w:gridCol w:w="484"/>
      </w:tblGrid>
      <w:tr w14:paraId="029E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</w:tcPr>
          <w:p w14:paraId="3CD5FD3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3" w:type="dxa"/>
          </w:tcPr>
          <w:p w14:paraId="0144C8A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3" w:type="dxa"/>
          </w:tcPr>
          <w:p w14:paraId="5F1334F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4" w:type="dxa"/>
          </w:tcPr>
          <w:p w14:paraId="0AB204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484" w:type="dxa"/>
          </w:tcPr>
          <w:p w14:paraId="2CDFDA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707215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4CFB99ED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vertAlign w:val="baselin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Ответ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:   </w:t>
      </w:r>
    </w:p>
    <w:p w14:paraId="60781F0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D4F4D55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18F60B11">
      <w:pPr>
        <w:numPr>
          <w:ilvl w:val="0"/>
          <w:numId w:val="2"/>
        </w:numPr>
        <w:spacing w:after="0" w:line="240" w:lineRule="auto"/>
        <w:ind w:left="220" w:leftChars="0" w:firstLineChars="0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В приведённой ниже таблице между позициями первого и второго столбцов имеется взаимосвязь. 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20E330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0D37908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Целое</w:t>
            </w:r>
          </w:p>
        </w:tc>
        <w:tc>
          <w:tcPr>
            <w:tcW w:w="5341" w:type="dxa"/>
          </w:tcPr>
          <w:p w14:paraId="61E4E61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Часть</w:t>
            </w:r>
          </w:p>
        </w:tc>
      </w:tr>
      <w:tr w14:paraId="00E979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6AC9DCC1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Пищеварительная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система</w:t>
            </w:r>
          </w:p>
        </w:tc>
        <w:tc>
          <w:tcPr>
            <w:tcW w:w="5341" w:type="dxa"/>
          </w:tcPr>
          <w:p w14:paraId="419020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Кишечник</w:t>
            </w:r>
          </w:p>
        </w:tc>
      </w:tr>
      <w:tr w14:paraId="2511E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28A01E3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Нервная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система</w:t>
            </w:r>
          </w:p>
        </w:tc>
        <w:tc>
          <w:tcPr>
            <w:tcW w:w="5341" w:type="dxa"/>
          </w:tcPr>
          <w:p w14:paraId="756BD0D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...</w:t>
            </w:r>
          </w:p>
        </w:tc>
      </w:tr>
    </w:tbl>
    <w:p w14:paraId="6EE4864C">
      <w:pPr>
        <w:numPr>
          <w:ilvl w:val="1"/>
          <w:numId w:val="2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Какое понятие следует вписать на место пропуска в этой таблице? </w:t>
      </w:r>
    </w:p>
    <w:p w14:paraId="03634BB1">
      <w:pPr>
        <w:numPr>
          <w:ilvl w:val="0"/>
          <w:numId w:val="3"/>
        </w:numPr>
        <w:spacing w:after="0" w:line="240" w:lineRule="auto"/>
        <w:ind w:leftChars="0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клоака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eastAsia="SimSun" w:cs="Times New Roman"/>
          <w:sz w:val="24"/>
          <w:szCs w:val="24"/>
        </w:rPr>
        <w:t>2) лёгкое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3) зелёная железа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     </w:t>
      </w:r>
      <w:r>
        <w:rPr>
          <w:rFonts w:hint="default" w:ascii="Times New Roman" w:hAnsi="Times New Roman" w:eastAsia="SimSun" w:cs="Times New Roman"/>
          <w:sz w:val="24"/>
          <w:szCs w:val="24"/>
        </w:rPr>
        <w:t>4) гангли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и</w:t>
      </w:r>
    </w:p>
    <w:tbl>
      <w:tblPr>
        <w:tblStyle w:val="7"/>
        <w:tblpPr w:leftFromText="180" w:rightFromText="180" w:vertAnchor="text" w:horzAnchor="page" w:tblpX="1981" w:tblpY="2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</w:tblGrid>
      <w:tr w14:paraId="4348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00" w:type="dxa"/>
          </w:tcPr>
          <w:p w14:paraId="36D0A86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62CCB4E8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70E1767F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Ответ: </w:t>
      </w:r>
    </w:p>
    <w:p w14:paraId="3E716934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vertAlign w:val="baseline"/>
          <w:lang w:val="ru-RU"/>
        </w:rPr>
      </w:pPr>
    </w:p>
    <w:p w14:paraId="157875E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5.2. Какая система обеспечивает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восполнение и увеличение численности организмов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? </w:t>
      </w:r>
    </w:p>
    <w:p w14:paraId="6B6500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Ответ: _______</w:t>
      </w:r>
    </w:p>
    <w:p w14:paraId="33E102E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5C182C20">
      <w:pPr>
        <w:keepNext w:val="0"/>
        <w:keepLines w:val="0"/>
        <w:widowControl/>
        <w:numPr>
          <w:ilvl w:val="0"/>
          <w:numId w:val="2"/>
        </w:numPr>
        <w:suppressLineNumbers w:val="0"/>
        <w:ind w:left="220" w:leftChars="0" w:firstLine="0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Рассмотрите рисунок, на котором представлен цикл развития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кошачьей двуустки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и ответьте на вопросы. </w:t>
      </w:r>
    </w:p>
    <w:tbl>
      <w:tblPr>
        <w:tblStyle w:val="7"/>
        <w:tblpPr w:leftFromText="180" w:rightFromText="180" w:vertAnchor="page" w:horzAnchor="page" w:tblpX="2077" w:tblpY="65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</w:tblGrid>
      <w:tr w14:paraId="5FE3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520" w:type="dxa"/>
          </w:tcPr>
          <w:p w14:paraId="5B6B9B6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257436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6.1. Какой цифрой обозначен на рисунке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первый промежуточный хозяин кошачьей двуустки? </w:t>
      </w:r>
    </w:p>
    <w:tbl>
      <w:tblPr>
        <w:tblStyle w:val="7"/>
        <w:tblpPr w:leftFromText="180" w:rightFromText="180" w:vertAnchor="text" w:horzAnchor="page" w:tblpX="2113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 w14:paraId="1443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0" w:type="dxa"/>
          </w:tcPr>
          <w:p w14:paraId="340B2F6A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457FC046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Ответ: </w:t>
      </w:r>
    </w:p>
    <w:p w14:paraId="150B92E7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vertAlign w:val="baseline"/>
          <w:lang w:val="ru-RU"/>
        </w:rPr>
      </w:pPr>
    </w:p>
    <w:p w14:paraId="12FBE17A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</w:p>
    <w:p w14:paraId="77700187">
      <w:pPr>
        <w:numPr>
          <w:ilvl w:val="0"/>
          <w:numId w:val="0"/>
        </w:numPr>
        <w:spacing w:after="0" w:line="240" w:lineRule="auto"/>
        <w:ind w:left="220" w:leftChars="0"/>
        <w:rPr>
          <w:rFonts w:hint="default" w:ascii="Times New Roman" w:hAnsi="Times New Roman" w:cs="Times New Roman"/>
          <w:sz w:val="32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28"/>
        </w:rPr>
        <w:drawing>
          <wp:inline distT="0" distB="0" distL="114300" distR="114300">
            <wp:extent cx="2752725" cy="2628900"/>
            <wp:effectExtent l="0" t="0" r="5715" b="7620"/>
            <wp:docPr id="4" name="Изображение 4" descr="1826 2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826 2090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AA3E">
      <w:pPr>
        <w:numPr>
          <w:ilvl w:val="0"/>
          <w:numId w:val="0"/>
        </w:numPr>
        <w:spacing w:after="0" w:line="240" w:lineRule="auto"/>
        <w:ind w:left="220" w:leftChars="0"/>
        <w:rPr>
          <w:rFonts w:ascii="Times New Roman" w:hAnsi="Times New Roman" w:cs="Times New Roman"/>
          <w:sz w:val="32"/>
          <w:szCs w:val="28"/>
        </w:rPr>
      </w:pPr>
    </w:p>
    <w:p w14:paraId="5059E515">
      <w:pPr>
        <w:numPr>
          <w:ilvl w:val="0"/>
          <w:numId w:val="0"/>
        </w:numPr>
        <w:spacing w:after="0" w:line="240" w:lineRule="auto"/>
        <w:ind w:left="220" w:leftChars="0"/>
        <w:rPr>
          <w:rFonts w:ascii="Times New Roman" w:hAnsi="Times New Roman" w:cs="Times New Roman"/>
          <w:sz w:val="32"/>
          <w:szCs w:val="28"/>
        </w:rPr>
      </w:pPr>
    </w:p>
    <w:p w14:paraId="3A01DA5F">
      <w:pPr>
        <w:pStyle w:val="6"/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6.2. </w:t>
      </w:r>
      <w:r>
        <w:t>Может ли человек заразиться кошачьей двуусткой, если погладит заражённую кошку? Ответ обоснуйте</w:t>
      </w:r>
    </w:p>
    <w:p w14:paraId="3F4B59B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Ответ: __________________________________________________________________________ </w:t>
      </w:r>
    </w:p>
    <w:p w14:paraId="6C4FC69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________________________________________________________________________________ </w:t>
      </w:r>
    </w:p>
    <w:p w14:paraId="5CA5BEA2">
      <w:pPr>
        <w:spacing w:after="0" w:line="240" w:lineRule="auto"/>
        <w:rPr>
          <w:rFonts w:hint="default" w:ascii="Times New Roman" w:hAnsi="Times New Roman" w:cs="Times New Roman"/>
          <w:sz w:val="32"/>
          <w:szCs w:val="28"/>
          <w:lang w:val="ru-RU"/>
        </w:rPr>
      </w:pPr>
    </w:p>
    <w:p w14:paraId="015A23F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cs="Times New Roman"/>
          <w:sz w:val="32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7.1. Установите соответствие между характеристиками 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классами Плоских червей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к каждой </w:t>
      </w:r>
    </w:p>
    <w:p w14:paraId="0FAB615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позиции, данной в первом столбце, подберите соответствующую позицию из второго </w:t>
      </w:r>
    </w:p>
    <w:p w14:paraId="35B3FFF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столбца. </w:t>
      </w:r>
    </w:p>
    <w:p w14:paraId="699789D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ХАРАКТЕРИСТИКИ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                                                                       КЛАССЫ </w:t>
      </w:r>
    </w:p>
    <w:p w14:paraId="04C6BC8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А.Обитают в водоемах, реже на суше</w:t>
      </w:r>
    </w:p>
    <w:p w14:paraId="2F31621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Б. Хищные черви                                                                             1) Ленточные  черви</w:t>
      </w:r>
    </w:p>
    <w:p w14:paraId="7B21C72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В.Обитает в кишечнике человека                                                 2) Ресничные черви</w:t>
      </w:r>
    </w:p>
    <w:p w14:paraId="14087724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Г. Размеры тела - 1-3 см</w:t>
      </w:r>
    </w:p>
    <w:p w14:paraId="4210D81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Д. Длина тела червя достигает насколько метров</w:t>
      </w:r>
    </w:p>
    <w:p w14:paraId="7760C5C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Е. Соблюдение правил гигиены - лучший способ защиты от них</w:t>
      </w:r>
    </w:p>
    <w:p w14:paraId="588C5B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Запишите в таблицу выбранные цифры под соответствующими буквами.</w:t>
      </w:r>
    </w:p>
    <w:tbl>
      <w:tblPr>
        <w:tblStyle w:val="7"/>
        <w:tblpPr w:leftFromText="180" w:rightFromText="180" w:vertAnchor="page" w:horzAnchor="page" w:tblpX="2065" w:tblpY="142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209"/>
        <w:gridCol w:w="1209"/>
        <w:gridCol w:w="1209"/>
        <w:gridCol w:w="1210"/>
        <w:gridCol w:w="1210"/>
      </w:tblGrid>
      <w:tr w14:paraId="3562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209" w:type="dxa"/>
          </w:tcPr>
          <w:p w14:paraId="5EACFD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А</w:t>
            </w:r>
          </w:p>
        </w:tc>
        <w:tc>
          <w:tcPr>
            <w:tcW w:w="1209" w:type="dxa"/>
          </w:tcPr>
          <w:p w14:paraId="107F39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Б</w:t>
            </w:r>
          </w:p>
        </w:tc>
        <w:tc>
          <w:tcPr>
            <w:tcW w:w="1209" w:type="dxa"/>
          </w:tcPr>
          <w:p w14:paraId="35AC9E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В</w:t>
            </w:r>
          </w:p>
        </w:tc>
        <w:tc>
          <w:tcPr>
            <w:tcW w:w="1209" w:type="dxa"/>
          </w:tcPr>
          <w:p w14:paraId="63DA000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Г</w:t>
            </w:r>
          </w:p>
        </w:tc>
        <w:tc>
          <w:tcPr>
            <w:tcW w:w="1210" w:type="dxa"/>
          </w:tcPr>
          <w:p w14:paraId="43A709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Д</w:t>
            </w:r>
          </w:p>
        </w:tc>
        <w:tc>
          <w:tcPr>
            <w:tcW w:w="1210" w:type="dxa"/>
          </w:tcPr>
          <w:p w14:paraId="46F69A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Е</w:t>
            </w:r>
          </w:p>
        </w:tc>
      </w:tr>
      <w:tr w14:paraId="624E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09" w:type="dxa"/>
          </w:tcPr>
          <w:p w14:paraId="5CC4F9C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1209" w:type="dxa"/>
          </w:tcPr>
          <w:p w14:paraId="4B29D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1209" w:type="dxa"/>
          </w:tcPr>
          <w:p w14:paraId="59D234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1209" w:type="dxa"/>
          </w:tcPr>
          <w:p w14:paraId="6A74C2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1210" w:type="dxa"/>
          </w:tcPr>
          <w:p w14:paraId="0F5FA0E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  <w:tc>
          <w:tcPr>
            <w:tcW w:w="1210" w:type="dxa"/>
          </w:tcPr>
          <w:p w14:paraId="25203E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</w:p>
        </w:tc>
      </w:tr>
    </w:tbl>
    <w:p w14:paraId="7179B28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</w:p>
    <w:p w14:paraId="3966425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Ответ:</w:t>
      </w:r>
    </w:p>
    <w:p w14:paraId="009A47AA">
      <w:pPr>
        <w:spacing w:after="0" w:line="240" w:lineRule="auto"/>
        <w:rPr>
          <w:rFonts w:hint="default" w:ascii="Times New Roman" w:hAnsi="Times New Roman" w:cs="Times New Roman"/>
          <w:sz w:val="32"/>
          <w:szCs w:val="28"/>
          <w:lang w:val="ru-RU"/>
        </w:rPr>
      </w:pPr>
    </w:p>
    <w:p w14:paraId="32AAE9C9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252E1684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47D53A1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7.2. Приведите по три примера беспозвоночных животных, относящихся к указанным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классам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 </w:t>
      </w:r>
    </w:p>
    <w:p w14:paraId="6A7E2DF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Запишите их названия в таблицу. </w:t>
      </w:r>
    </w:p>
    <w:p w14:paraId="5C41045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1"/>
        <w:gridCol w:w="5341"/>
      </w:tblGrid>
      <w:tr w14:paraId="713E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DB33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   Класс Ресничные черви</w:t>
            </w:r>
          </w:p>
        </w:tc>
        <w:tc>
          <w:tcPr>
            <w:tcW w:w="5341" w:type="dxa"/>
          </w:tcPr>
          <w:p w14:paraId="051DAE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Класс Ленточные черви</w:t>
            </w:r>
          </w:p>
        </w:tc>
      </w:tr>
      <w:tr w14:paraId="449C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3C7A9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341" w:type="dxa"/>
          </w:tcPr>
          <w:p w14:paraId="0F5C90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1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93359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341" w:type="dxa"/>
          </w:tcPr>
          <w:p w14:paraId="2777CD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70D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6304D0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341" w:type="dxa"/>
          </w:tcPr>
          <w:p w14:paraId="3326F7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67AAB3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343027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 w14:paraId="6470529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1CC0889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</w:p>
    <w:p w14:paraId="112DA0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8.</w:t>
      </w:r>
    </w:p>
    <w:p w14:paraId="1B85887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 рисунке изображение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бычьего цепня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  <w:r>
        <w:rPr>
          <w:rFonts w:ascii="Times New Roman" w:hAnsi="Times New Roman" w:cs="Times New Roman"/>
          <w:sz w:val="32"/>
          <w:szCs w:val="28"/>
        </w:rPr>
        <w:drawing>
          <wp:inline distT="0" distB="0" distL="0" distR="0">
            <wp:extent cx="2502535" cy="1658620"/>
            <wp:effectExtent l="0" t="0" r="12065" b="2540"/>
            <wp:docPr id="11" name="Рисунок 1" descr="C:\Documents and Settings\ученик\Рабочий стол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C:\Documents and Settings\ученик\Рабочий стол\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42B3E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Выберите характеристики, соответствующие данному животному. В ответ запишите </w:t>
      </w:r>
    </w:p>
    <w:p w14:paraId="6684244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соответствующие цифры. </w:t>
      </w:r>
    </w:p>
    <w:p w14:paraId="5003555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А. Движение </w:t>
      </w:r>
    </w:p>
    <w:p w14:paraId="67D9ADF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с помощью псевдоподий </w:t>
      </w:r>
    </w:p>
    <w:p w14:paraId="3A329ED0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прикрепленный образ жизни</w:t>
      </w:r>
    </w:p>
    <w:p w14:paraId="1CDB22B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с помощью ресничек </w:t>
      </w:r>
    </w:p>
    <w:p w14:paraId="7D8BD59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за счёт волнообразных сокращений мышц </w:t>
      </w:r>
    </w:p>
    <w:p w14:paraId="3C1D6C1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5) за счёт конечностей рычажного типа </w:t>
      </w:r>
    </w:p>
    <w:p w14:paraId="029CCE9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Б. Пищеварительная система </w:t>
      </w:r>
    </w:p>
    <w:p w14:paraId="6178A0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замкнутая </w:t>
      </w:r>
    </w:p>
    <w:p w14:paraId="61BEF9F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сквозная </w:t>
      </w:r>
    </w:p>
    <w:p w14:paraId="02BE1D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3) отсутствует</w:t>
      </w:r>
    </w:p>
    <w:p w14:paraId="570E35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В. Кровеносная система </w:t>
      </w:r>
    </w:p>
    <w:p w14:paraId="012F5C5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отсутствует </w:t>
      </w:r>
    </w:p>
    <w:p w14:paraId="5B6293D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замкнутая </w:t>
      </w:r>
    </w:p>
    <w:p w14:paraId="4DF5D5A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незамкнутая </w:t>
      </w:r>
    </w:p>
    <w:p w14:paraId="5798091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Г. Выделительная система </w:t>
      </w:r>
    </w:p>
    <w:p w14:paraId="380A3E1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отсутствует </w:t>
      </w:r>
    </w:p>
    <w:p w14:paraId="6AD1F6B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представлена сократительной вакуолью </w:t>
      </w:r>
    </w:p>
    <w:p w14:paraId="13525F8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представлена звёздчатыми клетками и канальцами </w:t>
      </w:r>
    </w:p>
    <w:p w14:paraId="5E53BF6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нефридии </w:t>
      </w:r>
    </w:p>
    <w:p w14:paraId="3CA1087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5) мальпигиевы сосуды </w:t>
      </w:r>
    </w:p>
    <w:p w14:paraId="2E51181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Д. Нервная система </w:t>
      </w:r>
    </w:p>
    <w:p w14:paraId="0D578B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1) сеть нервных клеток </w:t>
      </w:r>
    </w:p>
    <w:p w14:paraId="7F220C6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2) разбросанные нервные узлы </w:t>
      </w:r>
    </w:p>
    <w:p w14:paraId="29B8B04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3) два головных нервных узла, от которых отходят нервные стволы </w:t>
      </w:r>
    </w:p>
    <w:p w14:paraId="0B323C4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4) окологлоточное кольцо и несколько нервных стволов </w:t>
      </w:r>
    </w:p>
    <w:p w14:paraId="2DA34E5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5) отсутствует</w:t>
      </w:r>
    </w:p>
    <w:p w14:paraId="5BDD6F5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Е. Половая система</w:t>
      </w:r>
    </w:p>
    <w:p w14:paraId="787D52A4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раздельнополый</w:t>
      </w:r>
    </w:p>
    <w:p w14:paraId="45C9B03C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гермафродит</w:t>
      </w:r>
    </w:p>
    <w:p w14:paraId="083BC08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Запишите в таблицу выбранные цифры под соответствующими буквам</w:t>
      </w:r>
    </w:p>
    <w:tbl>
      <w:tblPr>
        <w:tblStyle w:val="7"/>
        <w:tblpPr w:leftFromText="180" w:rightFromText="180" w:vertAnchor="text" w:horzAnchor="page" w:tblpX="3505" w:tblpY="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864"/>
        <w:gridCol w:w="804"/>
        <w:gridCol w:w="948"/>
        <w:gridCol w:w="912"/>
        <w:gridCol w:w="934"/>
      </w:tblGrid>
      <w:tr w14:paraId="082E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</w:tcPr>
          <w:p w14:paraId="41253C0E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</w:t>
            </w:r>
          </w:p>
        </w:tc>
        <w:tc>
          <w:tcPr>
            <w:tcW w:w="864" w:type="dxa"/>
          </w:tcPr>
          <w:p w14:paraId="5DF6F6C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Б</w:t>
            </w:r>
          </w:p>
        </w:tc>
        <w:tc>
          <w:tcPr>
            <w:tcW w:w="804" w:type="dxa"/>
          </w:tcPr>
          <w:p w14:paraId="183F60F4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В</w:t>
            </w:r>
          </w:p>
        </w:tc>
        <w:tc>
          <w:tcPr>
            <w:tcW w:w="948" w:type="dxa"/>
          </w:tcPr>
          <w:p w14:paraId="6C996479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</w:t>
            </w:r>
          </w:p>
        </w:tc>
        <w:tc>
          <w:tcPr>
            <w:tcW w:w="912" w:type="dxa"/>
          </w:tcPr>
          <w:p w14:paraId="2D0380B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</w:t>
            </w:r>
          </w:p>
        </w:tc>
        <w:tc>
          <w:tcPr>
            <w:tcW w:w="934" w:type="dxa"/>
          </w:tcPr>
          <w:p w14:paraId="394B85A2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Е</w:t>
            </w:r>
          </w:p>
        </w:tc>
      </w:tr>
      <w:tr w14:paraId="37E2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15" w:type="dxa"/>
          </w:tcPr>
          <w:p w14:paraId="6756DACB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864" w:type="dxa"/>
          </w:tcPr>
          <w:p w14:paraId="414E8A2D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804" w:type="dxa"/>
          </w:tcPr>
          <w:p w14:paraId="750CB1E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948" w:type="dxa"/>
          </w:tcPr>
          <w:p w14:paraId="79FEE2EB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912" w:type="dxa"/>
          </w:tcPr>
          <w:p w14:paraId="59197E91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934" w:type="dxa"/>
          </w:tcPr>
          <w:p w14:paraId="23A7AD43">
            <w:pPr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7AA96325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9D3E341">
      <w:pPr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32"/>
          <w:szCs w:val="28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Ответ:  </w:t>
      </w:r>
      <w:r>
        <w:rPr>
          <w:rFonts w:hint="default" w:ascii="Times New Roman" w:hAnsi="Times New Roman" w:cs="Times New Roman"/>
          <w:sz w:val="32"/>
          <w:szCs w:val="28"/>
          <w:lang w:val="ru-RU"/>
        </w:rPr>
        <w:t xml:space="preserve"> </w:t>
      </w:r>
    </w:p>
    <w:p w14:paraId="5F1ABEED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p w14:paraId="6396E276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hint="default" w:ascii="Times New Roman" w:hAnsi="Times New Roman" w:cs="Times New Roman"/>
          <w:sz w:val="32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</w:t>
      </w:r>
    </w:p>
    <w:p w14:paraId="2DF1D3CE">
      <w:pPr>
        <w:numPr>
          <w:numId w:val="0"/>
        </w:numPr>
        <w:spacing w:after="0" w:line="240" w:lineRule="auto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9.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Изучите данные приведённой ниже таблицы и ответьте на вопросы.</w:t>
      </w:r>
    </w:p>
    <w:p w14:paraId="44F65AA1">
      <w:pPr>
        <w:numPr>
          <w:numId w:val="0"/>
        </w:numPr>
        <w:spacing w:after="0" w:line="240" w:lineRule="auto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</w:t>
      </w:r>
    </w:p>
    <w:p w14:paraId="660389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Таблица </w:t>
      </w:r>
    </w:p>
    <w:p w14:paraId="4F91A8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Размеры яйцеклеток животных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341"/>
        <w:gridCol w:w="5341"/>
      </w:tblGrid>
      <w:tr w14:paraId="0EC0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1" w:type="dxa"/>
          </w:tcPr>
          <w:p w14:paraId="3D5CBE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Животные</w:t>
            </w:r>
          </w:p>
        </w:tc>
        <w:tc>
          <w:tcPr>
            <w:tcW w:w="5341" w:type="dxa"/>
          </w:tcPr>
          <w:p w14:paraId="7C1EAC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Размеры яйцеклеток (в мм)</w:t>
            </w:r>
          </w:p>
        </w:tc>
      </w:tr>
      <w:tr w14:paraId="73A0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7AE361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Широкий лентец</w:t>
            </w:r>
          </w:p>
        </w:tc>
        <w:tc>
          <w:tcPr>
            <w:tcW w:w="5341" w:type="dxa"/>
          </w:tcPr>
          <w:p w14:paraId="3269C1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0,01</w:t>
            </w:r>
          </w:p>
        </w:tc>
      </w:tr>
      <w:tr w14:paraId="6CF4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304D6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Аскарида</w:t>
            </w:r>
          </w:p>
        </w:tc>
        <w:tc>
          <w:tcPr>
            <w:tcW w:w="5341" w:type="dxa"/>
          </w:tcPr>
          <w:p w14:paraId="43FA24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0,04</w:t>
            </w:r>
          </w:p>
        </w:tc>
      </w:tr>
      <w:tr w14:paraId="4311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2F1409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Моллюски</w:t>
            </w:r>
          </w:p>
        </w:tc>
        <w:tc>
          <w:tcPr>
            <w:tcW w:w="5341" w:type="dxa"/>
          </w:tcPr>
          <w:p w14:paraId="5BD07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1,4</w:t>
            </w:r>
          </w:p>
        </w:tc>
      </w:tr>
      <w:tr w14:paraId="7F903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408116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Лососевые рыбы</w:t>
            </w:r>
          </w:p>
        </w:tc>
        <w:tc>
          <w:tcPr>
            <w:tcW w:w="5341" w:type="dxa"/>
          </w:tcPr>
          <w:p w14:paraId="56D30C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6,0-9,0</w:t>
            </w:r>
          </w:p>
        </w:tc>
      </w:tr>
      <w:tr w14:paraId="4831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49AE4D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Лягушка</w:t>
            </w:r>
          </w:p>
        </w:tc>
        <w:tc>
          <w:tcPr>
            <w:tcW w:w="5341" w:type="dxa"/>
          </w:tcPr>
          <w:p w14:paraId="0D679C2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1,5</w:t>
            </w:r>
          </w:p>
        </w:tc>
      </w:tr>
      <w:tr w14:paraId="48DC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3E8C99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Крокодил</w:t>
            </w:r>
          </w:p>
        </w:tc>
        <w:tc>
          <w:tcPr>
            <w:tcW w:w="5341" w:type="dxa"/>
          </w:tcPr>
          <w:p w14:paraId="542B9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50,0</w:t>
            </w:r>
          </w:p>
        </w:tc>
      </w:tr>
      <w:tr w14:paraId="138D8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705F0D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Курица</w:t>
            </w:r>
          </w:p>
        </w:tc>
        <w:tc>
          <w:tcPr>
            <w:tcW w:w="5341" w:type="dxa"/>
          </w:tcPr>
          <w:p w14:paraId="5D8AB5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30,0</w:t>
            </w:r>
          </w:p>
        </w:tc>
      </w:tr>
      <w:tr w14:paraId="09266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40640D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Страус</w:t>
            </w:r>
          </w:p>
        </w:tc>
        <w:tc>
          <w:tcPr>
            <w:tcW w:w="5341" w:type="dxa"/>
          </w:tcPr>
          <w:p w14:paraId="2B780B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80,0</w:t>
            </w:r>
          </w:p>
        </w:tc>
      </w:tr>
      <w:tr w14:paraId="12BD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1E83F3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Кошка</w:t>
            </w:r>
          </w:p>
        </w:tc>
        <w:tc>
          <w:tcPr>
            <w:tcW w:w="5341" w:type="dxa"/>
          </w:tcPr>
          <w:p w14:paraId="2D9AD3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0,13</w:t>
            </w:r>
          </w:p>
        </w:tc>
      </w:tr>
      <w:tr w14:paraId="4A3B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341" w:type="dxa"/>
          </w:tcPr>
          <w:p w14:paraId="741060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Человек</w:t>
            </w:r>
          </w:p>
        </w:tc>
        <w:tc>
          <w:tcPr>
            <w:tcW w:w="5341" w:type="dxa"/>
          </w:tcPr>
          <w:p w14:paraId="4EA36F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0,10</w:t>
            </w:r>
          </w:p>
        </w:tc>
      </w:tr>
    </w:tbl>
    <w:p w14:paraId="612E3C7D">
      <w:pPr>
        <w:keepNext w:val="0"/>
        <w:keepLines w:val="0"/>
        <w:widowControl/>
        <w:suppressLineNumbers w:val="0"/>
        <w:jc w:val="left"/>
      </w:pPr>
    </w:p>
    <w:p w14:paraId="17B80E18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9.1. У какого представителя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позвоночных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, представленных в таблице, самая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маленькая яйцеклетка?</w:t>
      </w:r>
    </w:p>
    <w:p w14:paraId="7EEB336B">
      <w:pPr>
        <w:spacing w:after="0" w:line="240" w:lineRule="auto"/>
      </w:pPr>
    </w:p>
    <w:p w14:paraId="0DF3F46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Ответ: __________________________________________________________________________ </w:t>
      </w:r>
    </w:p>
    <w:p w14:paraId="1510735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Кто из представителей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бес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позвоночных животных име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самую маленькую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яйцеклетки? </w:t>
      </w:r>
    </w:p>
    <w:p w14:paraId="5CDC59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Ответ: __________________________________________________________________________ </w:t>
      </w:r>
    </w:p>
    <w:p w14:paraId="25B5C68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9.2. К какому типу животных относится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широкий лентец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? </w:t>
      </w:r>
    </w:p>
    <w:p w14:paraId="4F149D1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Ответ: _______________________________________________</w:t>
      </w:r>
    </w:p>
    <w:p w14:paraId="5C731FB4">
      <w:pPr>
        <w:spacing w:after="0" w:line="240" w:lineRule="auto"/>
      </w:pPr>
    </w:p>
    <w:p w14:paraId="56FBD488">
      <w:pPr>
        <w:spacing w:after="0" w:line="240" w:lineRule="auto"/>
      </w:pPr>
    </w:p>
    <w:p w14:paraId="4A30BB2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759A6DF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36A67AF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527E26B7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E7115F3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Система оценивания проверочной работы</w:t>
      </w:r>
    </w:p>
    <w:p w14:paraId="0C16E0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F679FC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Правильный ответ на каждое из заданий 1, 5.1, 5.2, 6.1 оценивается 1 баллом. </w:t>
      </w:r>
    </w:p>
    <w:p w14:paraId="34AE01D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Полный правильный ответ на каждое из заданий 2, 3.1, 4, 7.1, 8 оценивается </w:t>
      </w:r>
    </w:p>
    <w:p w14:paraId="5E85C0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 баллами. Если в ответе допущена одна ошибка (в том числе написана лишняя цифра или не </w:t>
      </w:r>
    </w:p>
    <w:p w14:paraId="6D6E86F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написана одна необходимая цифра), выставляется 1 балл; если допущено две или более </w:t>
      </w:r>
    </w:p>
    <w:p w14:paraId="1EF1B7B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ошибки – 0 баллов. </w:t>
      </w:r>
    </w:p>
    <w:p w14:paraId="2A9393CB">
      <w:pPr>
        <w:spacing w:after="0" w:line="240" w:lineRule="auto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2"/>
          <w:szCs w:val="22"/>
          <w:lang w:val="ru-RU" w:eastAsia="zh-CN" w:bidi="ar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2"/>
          <w:szCs w:val="22"/>
          <w:lang w:val="ru-RU" w:eastAsia="zh-CN" w:bidi="ar"/>
        </w:rPr>
        <w:t xml:space="preserve"> 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</w:tblGrid>
      <w:tr w14:paraId="7D31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</w:tcPr>
          <w:p w14:paraId="5B44742B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№ задания</w:t>
            </w:r>
          </w:p>
        </w:tc>
        <w:tc>
          <w:tcPr>
            <w:tcW w:w="2180" w:type="dxa"/>
          </w:tcPr>
          <w:p w14:paraId="5B096BC7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Правильный ответ </w:t>
            </w:r>
          </w:p>
        </w:tc>
      </w:tr>
      <w:tr w14:paraId="45B8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</w:tcPr>
          <w:p w14:paraId="596BCA93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</w:t>
            </w:r>
          </w:p>
        </w:tc>
        <w:tc>
          <w:tcPr>
            <w:tcW w:w="2180" w:type="dxa"/>
          </w:tcPr>
          <w:p w14:paraId="25F27493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</w:t>
            </w:r>
          </w:p>
        </w:tc>
      </w:tr>
      <w:tr w14:paraId="6C360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</w:tcPr>
          <w:p w14:paraId="63315357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</w:t>
            </w:r>
          </w:p>
        </w:tc>
        <w:tc>
          <w:tcPr>
            <w:tcW w:w="2180" w:type="dxa"/>
          </w:tcPr>
          <w:p w14:paraId="6B1D05F5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146</w:t>
            </w:r>
          </w:p>
        </w:tc>
      </w:tr>
      <w:tr w14:paraId="73AA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</w:tcPr>
          <w:p w14:paraId="68AEBA3A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4</w:t>
            </w:r>
          </w:p>
        </w:tc>
        <w:tc>
          <w:tcPr>
            <w:tcW w:w="2180" w:type="dxa"/>
          </w:tcPr>
          <w:p w14:paraId="549C7709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24531</w:t>
            </w:r>
          </w:p>
        </w:tc>
      </w:tr>
      <w:tr w14:paraId="05DD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0" w:type="dxa"/>
          </w:tcPr>
          <w:p w14:paraId="1AEDDBB6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8</w:t>
            </w:r>
          </w:p>
        </w:tc>
        <w:tc>
          <w:tcPr>
            <w:tcW w:w="2180" w:type="dxa"/>
          </w:tcPr>
          <w:p w14:paraId="114B30AB">
            <w:pPr>
              <w:spacing w:after="0" w:line="240" w:lineRule="auto"/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TimesNewRomanPS-BoldMT" w:cs="Times New Roman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231152</w:t>
            </w:r>
          </w:p>
        </w:tc>
      </w:tr>
    </w:tbl>
    <w:p w14:paraId="14C7E229">
      <w:pPr>
        <w:spacing w:after="0" w:line="240" w:lineRule="auto"/>
        <w:rPr>
          <w:rFonts w:hint="default" w:ascii="TimesNewRomanPS-BoldMT" w:hAnsi="TimesNewRomanPS-BoldMT" w:eastAsia="TimesNewRomanPS-BoldMT" w:cs="TimesNewRomanPS-BoldMT"/>
          <w:b/>
          <w:bCs/>
          <w:color w:val="000000"/>
          <w:kern w:val="0"/>
          <w:sz w:val="22"/>
          <w:szCs w:val="22"/>
          <w:lang w:val="ru-RU" w:eastAsia="zh-CN" w:bidi="ar"/>
        </w:rPr>
      </w:pPr>
    </w:p>
    <w:p w14:paraId="5D74EFAC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3.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5608"/>
      </w:tblGrid>
      <w:tr w14:paraId="7E80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71" w:type="dxa"/>
          </w:tcPr>
          <w:p w14:paraId="4538D8D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3.1.</w:t>
            </w:r>
          </w:p>
        </w:tc>
        <w:tc>
          <w:tcPr>
            <w:tcW w:w="5608" w:type="dxa"/>
          </w:tcPr>
          <w:p w14:paraId="6B3570C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Автотрофный тип питания - 124</w:t>
            </w:r>
          </w:p>
          <w:p w14:paraId="7052F5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Гетеротрофный тип питания - 356</w:t>
            </w:r>
          </w:p>
          <w:p w14:paraId="648513D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 xml:space="preserve"> (в любой последовательности)</w:t>
            </w:r>
          </w:p>
        </w:tc>
      </w:tr>
    </w:tbl>
    <w:p w14:paraId="42C9C507">
      <w:pPr>
        <w:spacing w:after="0" w:line="240" w:lineRule="auto"/>
        <w:rPr>
          <w:rFonts w:hint="default"/>
          <w:lang w:val="ru-RU"/>
        </w:rPr>
      </w:pPr>
    </w:p>
    <w:p w14:paraId="15C608C7">
      <w:pPr>
        <w:spacing w:after="0" w:line="240" w:lineRule="auto"/>
        <w:rPr>
          <w:rFonts w:hint="default"/>
          <w:lang w:val="ru-RU"/>
        </w:rPr>
      </w:pPr>
    </w:p>
    <w:p w14:paraId="49B2086E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3.2.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5"/>
        <w:gridCol w:w="1747"/>
      </w:tblGrid>
      <w:tr w14:paraId="5A36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5C30A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Содержание верного ответа и указания к оцениванию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47" w:type="dxa"/>
          </w:tcPr>
          <w:p w14:paraId="3255B8D0">
            <w:pPr>
              <w:spacing w:after="0" w:line="240" w:lineRule="auto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Баллы</w:t>
            </w:r>
          </w:p>
        </w:tc>
      </w:tr>
      <w:tr w14:paraId="5D5C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099E290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Правильный ответ должен содержать следующие элементы: </w:t>
            </w:r>
          </w:p>
          <w:p w14:paraId="31AE9E5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1) тип питания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организма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гетеротрофный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; </w:t>
            </w:r>
          </w:p>
          <w:p w14:paraId="4E96E4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2) обоснование, например: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</w:p>
          <w:p w14:paraId="0A712E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Планария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питается готовыми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органически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ми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вещества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ми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то есть у </w:t>
            </w:r>
          </w:p>
          <w:p w14:paraId="0526B8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него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гетеротрофный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тип питания. </w:t>
            </w:r>
          </w:p>
          <w:p w14:paraId="136B0B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ИЛИ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Планария - хищник, питается моллюсками, рачками, мелкими червями, значит, у нее гетеротрофный тип питания</w:t>
            </w:r>
          </w:p>
        </w:tc>
        <w:tc>
          <w:tcPr>
            <w:tcW w:w="1747" w:type="dxa"/>
          </w:tcPr>
          <w:p w14:paraId="529E9DBD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 xml:space="preserve"> </w:t>
            </w:r>
          </w:p>
        </w:tc>
      </w:tr>
      <w:tr w14:paraId="6088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14CE73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Правильно указан тип питания, представлено обоснование</w:t>
            </w:r>
          </w:p>
        </w:tc>
        <w:tc>
          <w:tcPr>
            <w:tcW w:w="1747" w:type="dxa"/>
          </w:tcPr>
          <w:p w14:paraId="5B35D28C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  <w:tr w14:paraId="6CDF7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1467D1B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Правильно указан тип питания, обоснование не представлено / представлено </w:t>
            </w:r>
          </w:p>
          <w:p w14:paraId="466A1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неправильно</w:t>
            </w:r>
          </w:p>
        </w:tc>
        <w:tc>
          <w:tcPr>
            <w:tcW w:w="1747" w:type="dxa"/>
          </w:tcPr>
          <w:p w14:paraId="1F93F9AB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1014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11E76A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Тип питания не указан / указан неправильно независимо от наличия обоснования. </w:t>
            </w:r>
          </w:p>
          <w:p w14:paraId="2CAEB7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ИЛИ Ответ неправильный</w:t>
            </w:r>
          </w:p>
        </w:tc>
        <w:tc>
          <w:tcPr>
            <w:tcW w:w="1747" w:type="dxa"/>
          </w:tcPr>
          <w:p w14:paraId="76624F03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2E61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5" w:type="dxa"/>
          </w:tcPr>
          <w:p w14:paraId="7B812A2F">
            <w:pPr>
              <w:wordWrap w:val="0"/>
              <w:spacing w:after="0" w:line="240" w:lineRule="auto"/>
              <w:jc w:val="right"/>
              <w:rPr>
                <w:rFonts w:hint="default"/>
                <w:i/>
                <w:iCs/>
                <w:vertAlign w:val="baseline"/>
                <w:lang w:val="ru-RU"/>
              </w:rPr>
            </w:pPr>
            <w:r>
              <w:rPr>
                <w:rFonts w:hint="default"/>
                <w:i/>
                <w:iCs/>
                <w:vertAlign w:val="baseline"/>
                <w:lang w:val="ru-RU"/>
              </w:rPr>
              <w:t>Максимальный балл</w:t>
            </w:r>
          </w:p>
        </w:tc>
        <w:tc>
          <w:tcPr>
            <w:tcW w:w="1747" w:type="dxa"/>
          </w:tcPr>
          <w:p w14:paraId="518105A1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</w:tbl>
    <w:p w14:paraId="7D32F5DC">
      <w:pPr>
        <w:spacing w:after="0" w:line="240" w:lineRule="auto"/>
        <w:rPr>
          <w:rFonts w:hint="default"/>
          <w:lang w:val="ru-RU"/>
        </w:rPr>
      </w:pPr>
    </w:p>
    <w:p w14:paraId="0F41F09B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409570C5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5.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8611"/>
      </w:tblGrid>
      <w:tr w14:paraId="3B9EB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4B8B55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    5.1</w:t>
            </w:r>
          </w:p>
        </w:tc>
        <w:tc>
          <w:tcPr>
            <w:tcW w:w="8611" w:type="dxa"/>
          </w:tcPr>
          <w:p w14:paraId="6E023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</w:t>
            </w:r>
          </w:p>
        </w:tc>
      </w:tr>
      <w:tr w14:paraId="7A58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1" w:type="dxa"/>
          </w:tcPr>
          <w:p w14:paraId="3C5072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    5.2</w:t>
            </w:r>
          </w:p>
        </w:tc>
        <w:tc>
          <w:tcPr>
            <w:tcW w:w="8611" w:type="dxa"/>
          </w:tcPr>
          <w:p w14:paraId="3075D3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половая</w:t>
            </w:r>
          </w:p>
        </w:tc>
      </w:tr>
    </w:tbl>
    <w:p w14:paraId="3367CFC6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0D3735FC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2ABA2B20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6.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8623"/>
      </w:tblGrid>
      <w:tr w14:paraId="2883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 w14:paraId="411817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    6.1</w:t>
            </w:r>
          </w:p>
        </w:tc>
        <w:tc>
          <w:tcPr>
            <w:tcW w:w="8623" w:type="dxa"/>
          </w:tcPr>
          <w:p w14:paraId="693E58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</w:t>
            </w:r>
          </w:p>
        </w:tc>
      </w:tr>
    </w:tbl>
    <w:p w14:paraId="3F73FBEE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0EA4C6C7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  <w:gridCol w:w="1723"/>
      </w:tblGrid>
      <w:tr w14:paraId="4B66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2FF1E1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Содержание верного ответа и указания к оцениванию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23" w:type="dxa"/>
          </w:tcPr>
          <w:p w14:paraId="2FF602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Баллы</w:t>
            </w:r>
          </w:p>
        </w:tc>
      </w:tr>
      <w:tr w14:paraId="7B46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01B13DE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Правильный ответ должен содержать следующие элементы: </w:t>
            </w:r>
          </w:p>
          <w:p w14:paraId="1F99FB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1)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возможно ли заражение: нет/ невозможно</w:t>
            </w:r>
          </w:p>
          <w:p w14:paraId="1203CADF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2) обоснование, например: </w:t>
            </w:r>
            <w:r>
              <w:t>человек заражается кошачьей двуусткой только при поедании заражённой рыбы</w:t>
            </w:r>
            <w:r>
              <w:rPr>
                <w:rFonts w:hint="default"/>
                <w:lang w:val="ru-RU"/>
              </w:rPr>
              <w:t xml:space="preserve">; </w:t>
            </w:r>
            <w:r>
              <w:t>ИЛИ на шерсти кошек могут находится яйца паразита, которые не заразны для человека.</w:t>
            </w:r>
          </w:p>
          <w:p w14:paraId="11CEFE6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Элементы ответа могут быть приведены в иных, близких по смыслу </w:t>
            </w:r>
          </w:p>
          <w:p w14:paraId="071105F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формулировках</w:t>
            </w:r>
          </w:p>
          <w:p w14:paraId="6015CB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729E34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</w:tr>
      <w:tr w14:paraId="69A44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78FA8AF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Правильно дан ответ на вопрос, приведено обоснование</w:t>
            </w:r>
          </w:p>
          <w:p w14:paraId="585DBC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3915CC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  <w:tr w14:paraId="7EFE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4CB62CB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Правильно дан ответ на вопрос, обоснование неправильное или отсутствует</w:t>
            </w:r>
          </w:p>
          <w:p w14:paraId="7960AA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10C633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510B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5F2F225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Ответ неправильный</w:t>
            </w:r>
          </w:p>
          <w:p w14:paraId="3343FE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464C67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</w:t>
            </w:r>
          </w:p>
        </w:tc>
      </w:tr>
      <w:tr w14:paraId="29870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1E5BCB44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/>
                <w:i/>
                <w:iCs/>
                <w:vertAlign w:val="baseline"/>
                <w:lang w:val="ru-RU"/>
              </w:rPr>
            </w:pPr>
            <w:r>
              <w:rPr>
                <w:rFonts w:hint="default"/>
                <w:i/>
                <w:iCs/>
                <w:vertAlign w:val="baseline"/>
                <w:lang w:val="ru-RU"/>
              </w:rPr>
              <w:t>Максимальный балл</w:t>
            </w:r>
          </w:p>
        </w:tc>
        <w:tc>
          <w:tcPr>
            <w:tcW w:w="1723" w:type="dxa"/>
          </w:tcPr>
          <w:p w14:paraId="22A502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</w:tbl>
    <w:p w14:paraId="2A9A476C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1B000274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7.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8863"/>
      </w:tblGrid>
      <w:tr w14:paraId="193B9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 w14:paraId="4F50FD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      7.1</w:t>
            </w:r>
          </w:p>
        </w:tc>
        <w:tc>
          <w:tcPr>
            <w:tcW w:w="8863" w:type="dxa"/>
          </w:tcPr>
          <w:p w14:paraId="22B8F1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221211</w:t>
            </w:r>
          </w:p>
        </w:tc>
      </w:tr>
    </w:tbl>
    <w:p w14:paraId="57166218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</w:p>
    <w:p w14:paraId="568633C8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 xml:space="preserve"> 7.2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  <w:gridCol w:w="1723"/>
      </w:tblGrid>
      <w:tr w14:paraId="5BC6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08D412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Содержание верного ответа и указания к оцениванию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(допускаются иные формулировки ответа, не искажающие его смысла)</w:t>
            </w:r>
          </w:p>
        </w:tc>
        <w:tc>
          <w:tcPr>
            <w:tcW w:w="1723" w:type="dxa"/>
          </w:tcPr>
          <w:p w14:paraId="171C31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Баллы</w:t>
            </w:r>
          </w:p>
        </w:tc>
      </w:tr>
      <w:tr w14:paraId="51A3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6ACB76E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Правильный ответ должен содержать по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три примера животных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, относящихся </w:t>
            </w:r>
          </w:p>
          <w:p w14:paraId="7A54D1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 классам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Ресничные и Ленточные черви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</w:p>
        </w:tc>
        <w:tc>
          <w:tcPr>
            <w:tcW w:w="1723" w:type="dxa"/>
          </w:tcPr>
          <w:p w14:paraId="1942D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</w:tr>
      <w:tr w14:paraId="682F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285E2C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Правильно приведено по три примера животных в каждом классе</w:t>
            </w:r>
          </w:p>
        </w:tc>
        <w:tc>
          <w:tcPr>
            <w:tcW w:w="1723" w:type="dxa"/>
          </w:tcPr>
          <w:p w14:paraId="6754CF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  <w:tr w14:paraId="2394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37B705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Правильно приведено два-три примера животных, относящихся к одному классу, </w:t>
            </w:r>
          </w:p>
          <w:p w14:paraId="004847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 два примера животных, относящихся к другому классу</w:t>
            </w:r>
          </w:p>
        </w:tc>
        <w:tc>
          <w:tcPr>
            <w:tcW w:w="1723" w:type="dxa"/>
          </w:tcPr>
          <w:p w14:paraId="1BDBF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05A17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1755F24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Все комбинации элементов, не соответствующие указаниям по выставлению </w:t>
            </w:r>
          </w:p>
          <w:p w14:paraId="602DE24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 и 1 балла. </w:t>
            </w:r>
          </w:p>
          <w:p w14:paraId="4EED22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ИЛИ Ответ неправильный</w:t>
            </w:r>
          </w:p>
        </w:tc>
        <w:tc>
          <w:tcPr>
            <w:tcW w:w="1723" w:type="dxa"/>
          </w:tcPr>
          <w:p w14:paraId="0EA9F2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</w:t>
            </w:r>
          </w:p>
        </w:tc>
      </w:tr>
      <w:tr w14:paraId="43C32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1FC2728E">
            <w:pPr>
              <w:keepNext w:val="0"/>
              <w:keepLines w:val="0"/>
              <w:widowControl/>
              <w:suppressLineNumbers w:val="0"/>
              <w:wordWrap w:val="0"/>
              <w:jc w:val="right"/>
              <w:rPr>
                <w:rFonts w:hint="default"/>
                <w:i/>
                <w:iCs/>
                <w:vertAlign w:val="baseline"/>
                <w:lang w:val="ru-RU"/>
              </w:rPr>
            </w:pPr>
            <w:r>
              <w:rPr>
                <w:rFonts w:hint="default"/>
                <w:i/>
                <w:iCs/>
                <w:vertAlign w:val="baseline"/>
                <w:lang w:val="ru-RU"/>
              </w:rPr>
              <w:t>Максимальный балл</w:t>
            </w:r>
          </w:p>
        </w:tc>
        <w:tc>
          <w:tcPr>
            <w:tcW w:w="1723" w:type="dxa"/>
          </w:tcPr>
          <w:p w14:paraId="72E022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</w:tbl>
    <w:p w14:paraId="7A74CDE5">
      <w:pPr>
        <w:spacing w:after="0" w:line="240" w:lineRule="auto"/>
        <w:rPr>
          <w:rFonts w:hint="default"/>
          <w:lang w:val="ru-RU"/>
        </w:rPr>
      </w:pPr>
    </w:p>
    <w:p w14:paraId="2275ABA3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9.</w:t>
      </w:r>
    </w:p>
    <w:p w14:paraId="3CF2FA98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9.1.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9"/>
        <w:gridCol w:w="1723"/>
      </w:tblGrid>
      <w:tr w14:paraId="0059F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1947D1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Содержание верного ответа и указания по оцениванию</w:t>
            </w:r>
          </w:p>
        </w:tc>
        <w:tc>
          <w:tcPr>
            <w:tcW w:w="1723" w:type="dxa"/>
          </w:tcPr>
          <w:p w14:paraId="2123A3E4">
            <w:pPr>
              <w:spacing w:after="0" w:line="240" w:lineRule="auto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>Баллы</w:t>
            </w:r>
          </w:p>
        </w:tc>
      </w:tr>
      <w:tr w14:paraId="15FF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773D22F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Правильный ответ должен содержать два элемента: </w:t>
            </w:r>
          </w:p>
          <w:p w14:paraId="49B36C97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1)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ru-RU" w:eastAsia="zh-CN" w:bidi="ar"/>
              </w:rPr>
              <w:t>человек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; </w:t>
            </w:r>
          </w:p>
          <w:p w14:paraId="3DE241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2)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ru-RU" w:eastAsia="zh-CN" w:bidi="ar"/>
              </w:rPr>
              <w:t>широкий лентец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23" w:type="dxa"/>
          </w:tcPr>
          <w:p w14:paraId="75DF5BA4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</w:tr>
      <w:tr w14:paraId="1FF7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09616F5A"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Правильно указаны два элемента</w:t>
            </w:r>
          </w:p>
          <w:p w14:paraId="13122CED">
            <w:pPr>
              <w:spacing w:after="0" w:line="240" w:lineRule="auto"/>
              <w:rPr>
                <w:rFonts w:hint="default"/>
                <w:color w:val="auto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553203A0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  <w:tr w14:paraId="530FC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5B2F7F4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Правильно указан только один любой элемент</w:t>
            </w:r>
          </w:p>
          <w:p w14:paraId="51B21A1F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05D48F56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7CAF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46B9E0D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Ответ неправильный</w:t>
            </w:r>
          </w:p>
          <w:p w14:paraId="4A396601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23" w:type="dxa"/>
          </w:tcPr>
          <w:p w14:paraId="567FBC17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</w:t>
            </w:r>
          </w:p>
        </w:tc>
      </w:tr>
      <w:tr w14:paraId="4250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9" w:type="dxa"/>
          </w:tcPr>
          <w:p w14:paraId="1D9BED7E">
            <w:pPr>
              <w:wordWrap w:val="0"/>
              <w:spacing w:after="0" w:line="240" w:lineRule="auto"/>
              <w:jc w:val="right"/>
              <w:rPr>
                <w:rFonts w:hint="default"/>
                <w:i/>
                <w:iCs/>
                <w:vertAlign w:val="baseline"/>
                <w:lang w:val="ru-RU"/>
              </w:rPr>
            </w:pPr>
            <w:r>
              <w:rPr>
                <w:rFonts w:hint="default"/>
                <w:i/>
                <w:iCs/>
                <w:vertAlign w:val="baseline"/>
                <w:lang w:val="ru-RU"/>
              </w:rPr>
              <w:t>Максимальный балл</w:t>
            </w:r>
          </w:p>
        </w:tc>
        <w:tc>
          <w:tcPr>
            <w:tcW w:w="1723" w:type="dxa"/>
          </w:tcPr>
          <w:p w14:paraId="7F4DDC62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</w:t>
            </w:r>
          </w:p>
        </w:tc>
      </w:tr>
    </w:tbl>
    <w:p w14:paraId="75A58ACA">
      <w:pPr>
        <w:spacing w:after="0" w:line="240" w:lineRule="auto"/>
        <w:rPr>
          <w:rFonts w:hint="default"/>
          <w:lang w:val="ru-RU"/>
        </w:rPr>
      </w:pPr>
    </w:p>
    <w:p w14:paraId="52E942C3">
      <w:pPr>
        <w:spacing w:after="0" w:line="240" w:lineRule="auto"/>
        <w:rPr>
          <w:rFonts w:hint="default"/>
          <w:lang w:val="ru-RU"/>
        </w:rPr>
      </w:pPr>
      <w:r>
        <w:rPr>
          <w:rFonts w:hint="default"/>
          <w:lang w:val="ru-RU"/>
        </w:rPr>
        <w:t>9.2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  <w:gridCol w:w="1735"/>
      </w:tblGrid>
      <w:tr w14:paraId="7F4E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</w:tcPr>
          <w:p w14:paraId="45D6F2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Содержание верного ответа и указания по оцениванию</w:t>
            </w:r>
          </w:p>
        </w:tc>
        <w:tc>
          <w:tcPr>
            <w:tcW w:w="1735" w:type="dxa"/>
          </w:tcPr>
          <w:p w14:paraId="0816487B">
            <w:pPr>
              <w:spacing w:after="0" w:line="240" w:lineRule="auto"/>
              <w:rPr>
                <w:rFonts w:hint="default"/>
                <w:b/>
                <w:bCs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vertAlign w:val="baseline"/>
                <w:lang w:val="ru-RU"/>
              </w:rPr>
              <w:t xml:space="preserve">Баллы </w:t>
            </w:r>
          </w:p>
        </w:tc>
      </w:tr>
      <w:tr w14:paraId="079C6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</w:tcPr>
          <w:p w14:paraId="4E374B85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/>
                <w:color w:va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Правильный ответ должен содержать элемент, например: </w:t>
            </w: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ru-RU" w:eastAsia="zh-CN" w:bidi="ar"/>
              </w:rPr>
              <w:t>Плоские черви</w:t>
            </w:r>
          </w:p>
        </w:tc>
        <w:tc>
          <w:tcPr>
            <w:tcW w:w="1735" w:type="dxa"/>
          </w:tcPr>
          <w:p w14:paraId="2731CB14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</w:tr>
      <w:tr w14:paraId="472CF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</w:tcPr>
          <w:p w14:paraId="5BBCBAA8">
            <w:pPr>
              <w:keepNext w:val="0"/>
              <w:keepLines w:val="0"/>
              <w:widowControl/>
              <w:suppressLineNumbers w:val="0"/>
              <w:spacing w:after="0" w:line="240" w:lineRule="auto"/>
              <w:jc w:val="left"/>
              <w:rPr>
                <w:rFonts w:hint="default"/>
                <w:color w:val="auto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Правильно указан признак </w:t>
            </w:r>
          </w:p>
        </w:tc>
        <w:tc>
          <w:tcPr>
            <w:tcW w:w="1735" w:type="dxa"/>
          </w:tcPr>
          <w:p w14:paraId="3A2DD356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</w:t>
            </w:r>
          </w:p>
        </w:tc>
      </w:tr>
      <w:tr w14:paraId="47D9D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</w:tcPr>
          <w:p w14:paraId="174F7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Ответ неправильный</w:t>
            </w:r>
          </w:p>
        </w:tc>
        <w:tc>
          <w:tcPr>
            <w:tcW w:w="1735" w:type="dxa"/>
          </w:tcPr>
          <w:p w14:paraId="15663AA9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0</w:t>
            </w:r>
          </w:p>
        </w:tc>
      </w:tr>
      <w:tr w14:paraId="1FBF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</w:tcPr>
          <w:p w14:paraId="01521397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  <w:tc>
          <w:tcPr>
            <w:tcW w:w="1735" w:type="dxa"/>
          </w:tcPr>
          <w:p w14:paraId="4E88A5EA">
            <w:pPr>
              <w:spacing w:after="0" w:line="240" w:lineRule="auto"/>
              <w:rPr>
                <w:rFonts w:hint="default"/>
                <w:vertAlign w:val="baseline"/>
                <w:lang w:val="ru-RU"/>
              </w:rPr>
            </w:pPr>
          </w:p>
        </w:tc>
      </w:tr>
    </w:tbl>
    <w:p w14:paraId="52F261EC">
      <w:pPr>
        <w:spacing w:after="0" w:line="240" w:lineRule="auto"/>
        <w:rPr>
          <w:rFonts w:hint="default"/>
          <w:lang w:val="ru-RU"/>
        </w:rPr>
      </w:pPr>
    </w:p>
    <w:p w14:paraId="335C2D82">
      <w:pPr>
        <w:spacing w:after="0" w:line="240" w:lineRule="auto"/>
        <w:rPr>
          <w:rFonts w:hint="default"/>
          <w:lang w:val="ru-RU"/>
        </w:rPr>
      </w:pPr>
    </w:p>
    <w:p w14:paraId="40736AC0">
      <w:pPr>
        <w:spacing w:after="0" w:line="240" w:lineRule="auto"/>
        <w:rPr>
          <w:rFonts w:hint="default"/>
          <w:lang w:val="ru-RU"/>
        </w:rPr>
      </w:pPr>
    </w:p>
    <w:p w14:paraId="3D187653">
      <w:pPr>
        <w:shd w:val="clear" w:color="auto" w:fill="FFFFFF"/>
        <w:spacing w:after="96" w:line="240" w:lineRule="auto"/>
        <w:rPr>
          <w:rFonts w:eastAsia="Times New Roman" w:cs="Arial" w:asciiTheme="majorHAnsi" w:hAnsiTheme="majorHAnsi"/>
          <w:color w:val="333333"/>
          <w:sz w:val="24"/>
          <w:szCs w:val="24"/>
        </w:rPr>
      </w:pP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 xml:space="preserve">Норма оценок в проверочной работе в форме ВПР по биологии для </w:t>
      </w:r>
      <w:r>
        <w:rPr>
          <w:rFonts w:hint="default" w:eastAsia="Times New Roman" w:cs="Arial" w:asciiTheme="majorHAnsi" w:hAnsiTheme="majorHAnsi"/>
          <w:b/>
          <w:bCs/>
          <w:color w:val="333333"/>
          <w:sz w:val="24"/>
          <w:szCs w:val="24"/>
          <w:lang w:val="ru-RU"/>
        </w:rPr>
        <w:t>8</w:t>
      </w: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 xml:space="preserve"> класса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:</w:t>
      </w:r>
    </w:p>
    <w:p w14:paraId="6F24197B">
      <w:pPr>
        <w:numPr>
          <w:ilvl w:val="0"/>
          <w:numId w:val="5"/>
        </w:numPr>
        <w:shd w:val="clear" w:color="auto" w:fill="FFFFFF"/>
        <w:spacing w:before="96" w:after="96" w:line="240" w:lineRule="auto"/>
        <w:ind w:left="0"/>
        <w:rPr>
          <w:rFonts w:eastAsia="Times New Roman" w:cs="Arial" w:asciiTheme="majorHAnsi" w:hAnsiTheme="majorHAnsi"/>
          <w:color w:val="333333"/>
          <w:sz w:val="24"/>
          <w:szCs w:val="24"/>
        </w:rPr>
      </w:pP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>«2»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 — 0–7 первичных баллов;</w:t>
      </w:r>
    </w:p>
    <w:p w14:paraId="4CBDA7CD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Arial" w:asciiTheme="majorHAnsi" w:hAnsiTheme="majorHAnsi"/>
          <w:color w:val="333333"/>
          <w:sz w:val="24"/>
          <w:szCs w:val="24"/>
        </w:rPr>
      </w:pP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>«3»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 — 8–1</w:t>
      </w:r>
      <w:r>
        <w:rPr>
          <w:rFonts w:hint="default" w:eastAsia="Times New Roman" w:cs="Arial" w:asciiTheme="majorHAnsi" w:hAnsiTheme="majorHAnsi"/>
          <w:color w:val="333333"/>
          <w:sz w:val="24"/>
          <w:szCs w:val="24"/>
          <w:lang w:val="ru-RU"/>
        </w:rPr>
        <w:t>2</w:t>
      </w:r>
      <w:bookmarkStart w:id="0" w:name="_GoBack"/>
      <w:bookmarkEnd w:id="0"/>
      <w:r>
        <w:rPr>
          <w:rFonts w:eastAsia="Times New Roman" w:cs="Arial" w:asciiTheme="majorHAnsi" w:hAnsiTheme="majorHAnsi"/>
          <w:color w:val="333333"/>
          <w:sz w:val="24"/>
          <w:szCs w:val="24"/>
        </w:rPr>
        <w:t xml:space="preserve"> первичных балла;</w:t>
      </w:r>
    </w:p>
    <w:p w14:paraId="11DDED66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Arial" w:asciiTheme="majorHAnsi" w:hAnsiTheme="majorHAnsi"/>
          <w:color w:val="333333"/>
          <w:sz w:val="24"/>
          <w:szCs w:val="24"/>
        </w:rPr>
      </w:pP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>«4»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 — 1</w:t>
      </w:r>
      <w:r>
        <w:rPr>
          <w:rFonts w:hint="default" w:eastAsia="Times New Roman" w:cs="Arial" w:asciiTheme="majorHAnsi" w:hAnsiTheme="majorHAnsi"/>
          <w:color w:val="333333"/>
          <w:sz w:val="24"/>
          <w:szCs w:val="24"/>
          <w:lang w:val="ru-RU"/>
        </w:rPr>
        <w:t>3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–1</w:t>
      </w:r>
      <w:r>
        <w:rPr>
          <w:rFonts w:hint="default" w:eastAsia="Times New Roman" w:cs="Arial" w:asciiTheme="majorHAnsi" w:hAnsiTheme="majorHAnsi"/>
          <w:color w:val="333333"/>
          <w:sz w:val="24"/>
          <w:szCs w:val="24"/>
          <w:lang w:val="ru-RU"/>
        </w:rPr>
        <w:t>9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 xml:space="preserve"> первичных балла;</w:t>
      </w:r>
    </w:p>
    <w:p w14:paraId="74D99E98">
      <w:pPr>
        <w:numPr>
          <w:ilvl w:val="0"/>
          <w:numId w:val="5"/>
        </w:numPr>
        <w:shd w:val="clear" w:color="auto" w:fill="FFFFFF"/>
        <w:spacing w:before="100" w:beforeAutospacing="1" w:after="96" w:line="240" w:lineRule="auto"/>
        <w:ind w:left="0"/>
        <w:rPr>
          <w:rFonts w:eastAsia="Times New Roman" w:cs="Arial" w:asciiTheme="majorHAnsi" w:hAnsiTheme="majorHAnsi"/>
          <w:color w:val="333333"/>
          <w:sz w:val="24"/>
          <w:szCs w:val="24"/>
        </w:rPr>
      </w:pPr>
      <w:r>
        <w:rPr>
          <w:rFonts w:eastAsia="Times New Roman" w:cs="Arial" w:asciiTheme="majorHAnsi" w:hAnsiTheme="majorHAnsi"/>
          <w:b/>
          <w:bCs/>
          <w:color w:val="333333"/>
          <w:sz w:val="24"/>
          <w:szCs w:val="24"/>
        </w:rPr>
        <w:t>«5»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 xml:space="preserve"> — </w:t>
      </w:r>
      <w:r>
        <w:rPr>
          <w:rFonts w:hint="default" w:eastAsia="Times New Roman" w:cs="Arial" w:asciiTheme="majorHAnsi" w:hAnsiTheme="majorHAnsi"/>
          <w:color w:val="333333"/>
          <w:sz w:val="24"/>
          <w:szCs w:val="24"/>
          <w:lang w:val="ru-RU"/>
        </w:rPr>
        <w:t>20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>–2</w:t>
      </w:r>
      <w:r>
        <w:rPr>
          <w:rFonts w:hint="default" w:eastAsia="Times New Roman" w:cs="Arial" w:asciiTheme="majorHAnsi" w:hAnsiTheme="majorHAnsi"/>
          <w:color w:val="333333"/>
          <w:sz w:val="24"/>
          <w:szCs w:val="24"/>
          <w:lang w:val="ru-RU"/>
        </w:rPr>
        <w:t>3</w:t>
      </w:r>
      <w:r>
        <w:rPr>
          <w:rFonts w:eastAsia="Times New Roman" w:cs="Arial" w:asciiTheme="majorHAnsi" w:hAnsiTheme="majorHAnsi"/>
          <w:color w:val="333333"/>
          <w:sz w:val="24"/>
          <w:szCs w:val="24"/>
        </w:rPr>
        <w:t xml:space="preserve"> первичных баллов.</w:t>
      </w:r>
    </w:p>
    <w:p w14:paraId="7C79253E">
      <w:pPr>
        <w:spacing w:after="0" w:line="240" w:lineRule="auto"/>
        <w:rPr>
          <w:rFonts w:hint="default"/>
          <w:lang w:val="ru-RU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7C794"/>
    <w:multiLevelType w:val="multilevel"/>
    <w:tmpl w:val="A0A7C794"/>
    <w:lvl w:ilvl="0" w:tentative="0">
      <w:start w:val="5"/>
      <w:numFmt w:val="decimal"/>
      <w:suff w:val="space"/>
      <w:lvlText w:val="%1."/>
      <w:lvlJc w:val="left"/>
      <w:pPr>
        <w:ind w:left="220"/>
      </w:pPr>
      <w:rPr>
        <w:rFonts w:hint="default"/>
        <w:b/>
        <w:bCs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E7AD4BCC"/>
    <w:multiLevelType w:val="singleLevel"/>
    <w:tmpl w:val="E7AD4BCC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0221D3E1"/>
    <w:multiLevelType w:val="singleLevel"/>
    <w:tmpl w:val="0221D3E1"/>
    <w:lvl w:ilvl="0" w:tentative="0">
      <w:start w:val="1"/>
      <w:numFmt w:val="decimal"/>
      <w:suff w:val="space"/>
      <w:lvlText w:val="%1)"/>
      <w:lvlJc w:val="left"/>
    </w:lvl>
  </w:abstractNum>
  <w:abstractNum w:abstractNumId="3">
    <w:nsid w:val="0EA17B00"/>
    <w:multiLevelType w:val="multilevel"/>
    <w:tmpl w:val="0EA17B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32499AA2"/>
    <w:multiLevelType w:val="singleLevel"/>
    <w:tmpl w:val="32499AA2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B66FD1"/>
    <w:rsid w:val="00070BCC"/>
    <w:rsid w:val="00082AE1"/>
    <w:rsid w:val="000A41CA"/>
    <w:rsid w:val="000E607F"/>
    <w:rsid w:val="000F49A4"/>
    <w:rsid w:val="00152D27"/>
    <w:rsid w:val="00157B47"/>
    <w:rsid w:val="00235603"/>
    <w:rsid w:val="002A711A"/>
    <w:rsid w:val="002B09DD"/>
    <w:rsid w:val="003A4BD1"/>
    <w:rsid w:val="003E4EE5"/>
    <w:rsid w:val="0046665A"/>
    <w:rsid w:val="00596124"/>
    <w:rsid w:val="00641CA9"/>
    <w:rsid w:val="00694BE0"/>
    <w:rsid w:val="006D3996"/>
    <w:rsid w:val="0090505C"/>
    <w:rsid w:val="00AF3BF3"/>
    <w:rsid w:val="00B66FD1"/>
    <w:rsid w:val="00B931FE"/>
    <w:rsid w:val="00C50EA1"/>
    <w:rsid w:val="00C71678"/>
    <w:rsid w:val="00D647A7"/>
    <w:rsid w:val="00D667D5"/>
    <w:rsid w:val="00D74F93"/>
    <w:rsid w:val="00D847F2"/>
    <w:rsid w:val="00DF521E"/>
    <w:rsid w:val="00EF4B87"/>
    <w:rsid w:val="00F21168"/>
    <w:rsid w:val="00F56B4C"/>
    <w:rsid w:val="24BB6DB3"/>
    <w:rsid w:val="62EB634F"/>
    <w:rsid w:val="66061423"/>
    <w:rsid w:val="7308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customXml" Target="ink/ink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8.svg"/><Relationship Id="rId15" Type="http://schemas.openxmlformats.org/officeDocument/2006/relationships/image" Target="media/image7.png"/><Relationship Id="rId14" Type="http://schemas.openxmlformats.org/officeDocument/2006/relationships/image" Target="media/image6.jpeg"/><Relationship Id="rId13" Type="http://schemas.openxmlformats.org/officeDocument/2006/relationships/image" Target="media/image5.png"/><Relationship Id="rId12" Type="http://schemas.openxmlformats.org/officeDocument/2006/relationships/customXml" Target="ink/ink3.xml"/><Relationship Id="rId11" Type="http://schemas.openxmlformats.org/officeDocument/2006/relationships/image" Target="media/image4.png"/><Relationship Id="rId10" Type="http://schemas.openxmlformats.org/officeDocument/2006/relationships/customXml" Target="ink/ink2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2-29T20:37:25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6372.000 27250.000 767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2-29T20:37:24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5940.000 27250.000 767,'6.169'0.000'0,"0.513"0.000"-4,-0.245 0.000 3,-0.384 0.000 1,1.430 0.000-1,-1.479 0.000 0,2.140 0.000 0,3.283 0.000-1,-4.821 0.000 0,1.644 0.000 1,0.392 0.000-1,1.276 0.000 0,-0.102 0.000 0,2.274 0.000 1,0.048 0.000 1,-1.032 0.000 1,-1.561 0.000 0,-1.754 0.000-1,-1.715 0.000-1,1.701 0.000 1,-1.592 0.000 0,-0.099 0.000 0,0.232 0.000 0,0.104 0.000 1,0.564-0.178 7,-3.357-4.893-3,-2.029-1.119-5,2.085 0.400-1,0.863 1.230 1,1.035 2.174 0,0.523 2.561 0,0.166-0.178 1,0.097 0.002-1,-0.092 0.000 1,-0.222 0.000-1,0.699 0.000-1,0.042 0.000 0,-0.055 0.000 1,0.341 0.000 0,-0.182 0.000-1,-0.049 0.000 0,-0.326 0.000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dev"/>
        </inkml:traceFormat>
        <inkml:channelProperties>
          <inkml:channelProperty channel="X" name="resolution" value="28.3464566929134" units="1/cm"/>
          <inkml:channelProperty channel="Y" name="resolution" value="28.3464566929134" units="1/cm"/>
          <inkml:channelProperty channel="F" name="resolution" value="0" units="1/dev"/>
        </inkml:channelProperties>
      </inkml:inkSource>
      <inkml:timestamp xml:id="ts0" timeString="2025-12-29T20:37:20"/>
    </inkml:context>
    <inkml:brush xml:id="br0">
      <inkml:brushProperty name="width" value="0.0529194456206428" units="cm"/>
      <inkml:brushProperty name="height" value="0.0529194456206428" units="cm"/>
      <inkml:brushProperty name="color" value="#f80600"/>
      <inkml:brushProperty name="ignorePressure" value="0"/>
    </inkml:brush>
  </inkml:definitions>
  <inkml:trace contextRef="#ctx0" brushRef="#br0">5856.000 27010.000 767,'0.000'6.012'0,"8.928"-8.217"-5,-0.661-2.543 3,2.899-0.455-1,-2.702 1.703 1,0.427 0.203 2,0.545-0.176-2,-1.045 0.143 1,-1.331 0.109-1,-1.382 0.078 2,1.985-3.000-1,-3.643 0.074-1,-2.102 0.002 1,-0.953-0.021 0,-0.271-0.027-1,0.054-0.021 1,0.154-0.012 0,0.148-0.006 0,0.104-0.002-1,0.059 0.000 1,0.026 0.000 0,0.007 0.000 0,-0.002 0.004-1,-0.005 0.000 1,-0.005-0.002 0,-0.002 0.000 0,-0.002 0.000-1,0.302-0.236 1,2.686-5.412 0,-0.688 2.801 2,2.178-3.842 1,1.459-1.381 0,0.405-0.277 0,-0.298 0.447 0,-2.539 4.648-1,-0.437 0.445 0,1.302-3.615-2,-1.234 2.090 1,-1.137 2.182 5,-0.976 2.037-2,0.066-1.289 1,-3.438 1.398-3,1.125-0.742 0,0.349-1.127 0,0.578 1.783 0,0.444-0.059 0,0.607-0.520 0,0.507-0.643-1,0.133 0.088-1,-0.047 0.293-1,-0.170 0.422 1,0.331-0.924 1,-0.471 1.348 0,0.900-2.227 0,-0.619 2.898 1,3.341 7.262 3,-0.019-0.113-1,-1.493 7.273-1,-3.000-0.480-2,-0.273 1.412-2,-0.137 2.055-1,-0.060 3.340-1,-0.177 1.068-1,-0.262-3.545 2,-0.091-0.191 0,0.438 4.592 0,0.557-1.313 1,0.462-0.715 1,0.022-2.773 2,-0.154-2.736 4,-0.248-2.469-3,0.623 1.268 0,-0.826-2.305 1,-1.266 2.406 1,0.012-0.777-1,0.000 2.580 1,0.000 4.240-7,-0.001-4.418 0,0.000-3.055 3,0.000 0.215-1,0.000 4.229 0,0.000-0.348-2,0.000-0.689 1,0.000 0.170 0,0.000-1.736 3,0.000-1.764 1,0.000 2.439-1,0.000-3.264 1,0.000-0.277 1,0.000 1.641-2,0.000 1.518 0,0.000 2.752-1,0.000-4.773 1,0.000 0.805-2,0.000 0.764 0,0.000 0.416 0,0.000 0.148-1,0.000-2.350 1,0.000-0.047-1,0.000 5.107 2,0.000-1.473-1,0.000-1.797 2,0.000-1.834 0,0.000 2.066 0,0.000-2.830-1,0.000 0.947 1,0.000-0.822-1,0.000-0.172 0,0.000 0.893 0,0.000 0.441 1,0.000 0.154-1,0.000 2.660 0,0.000-4.055 1,0.000 1.082 0,0.000 0.600 1,0.000 0.248-1,0.000-0.807-2,0.000-0.076-1,0.000-0.123 1,0.000-0.150 1,-0.056 0.797 1,-0.085-1.057 0,-0.421 3.197-1,-0.864-2.238 1,-2.978-3.049-1,-0.377-0.055 0,0.113 3.799 1,1.037-1.400-1,0.266-0.318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XTreme.ws</Company>
  <Pages>10</Pages>
  <Words>397</Words>
  <Characters>2266</Characters>
  <Lines>18</Lines>
  <Paragraphs>5</Paragraphs>
  <TotalTime>1</TotalTime>
  <ScaleCrop>false</ScaleCrop>
  <LinksUpToDate>false</LinksUpToDate>
  <CharactersWithSpaces>2658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2025-12-29T09:27:00Z</dcterms:created>
  <dc:creator>XTreme.ws</dc:creator>
  <cp:lastModifiedBy>Ученик 9</cp:lastModifiedBy>
  <dcterms:modified xsi:type="dcterms:W3CDTF">2026-01-05T18:48:32Z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BD5E051260AA418DA027E20AAC39FFAE_12</vt:lpwstr>
  </property>
</Properties>
</file>