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EF" w:rsidRPr="00927280" w:rsidRDefault="00927280" w:rsidP="00927280">
      <w:pPr>
        <w:pStyle w:val="docdata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927280">
        <w:rPr>
          <w:b/>
          <w:color w:val="000000"/>
          <w:sz w:val="28"/>
          <w:szCs w:val="28"/>
        </w:rPr>
        <w:t>Музейная п</w:t>
      </w:r>
      <w:r>
        <w:rPr>
          <w:b/>
          <w:color w:val="000000"/>
          <w:sz w:val="28"/>
          <w:szCs w:val="28"/>
        </w:rPr>
        <w:t>едагогика как средство духовно-н</w:t>
      </w:r>
      <w:r w:rsidRPr="00927280">
        <w:rPr>
          <w:b/>
          <w:color w:val="000000"/>
          <w:sz w:val="28"/>
          <w:szCs w:val="28"/>
        </w:rPr>
        <w:t xml:space="preserve">равственного и патриотического воспитания </w:t>
      </w:r>
      <w:r w:rsidR="004F14A2">
        <w:rPr>
          <w:b/>
          <w:color w:val="000000"/>
          <w:sz w:val="28"/>
          <w:szCs w:val="28"/>
        </w:rPr>
        <w:t>обучающихся</w:t>
      </w:r>
    </w:p>
    <w:p w:rsidR="007D4EEF" w:rsidRPr="00927280" w:rsidRDefault="007D4EEF" w:rsidP="00927280">
      <w:pPr>
        <w:pStyle w:val="docdata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7F4B95" w:rsidRPr="00F2654B" w:rsidRDefault="007F4B95" w:rsidP="00927280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54B">
        <w:rPr>
          <w:color w:val="000000"/>
          <w:sz w:val="28"/>
          <w:szCs w:val="28"/>
        </w:rPr>
        <w:t xml:space="preserve">Современное российское общество переживает эпоху кардинальной переоценки ценностей и создание качественно новых </w:t>
      </w:r>
      <w:r w:rsidR="00FC1F5B" w:rsidRPr="00F2654B">
        <w:rPr>
          <w:color w:val="000000"/>
          <w:sz w:val="28"/>
          <w:szCs w:val="28"/>
        </w:rPr>
        <w:t xml:space="preserve">социокультурных преобразований. </w:t>
      </w:r>
      <w:r w:rsidRPr="00F2654B">
        <w:rPr>
          <w:color w:val="000000"/>
          <w:sz w:val="28"/>
          <w:szCs w:val="28"/>
        </w:rPr>
        <w:t>В связи с этим происходит существенная трансформация в структуре исторической памяти, как составляющей патриотического и духовного</w:t>
      </w:r>
      <w:r w:rsidR="00FC1F5B" w:rsidRPr="00F2654B">
        <w:rPr>
          <w:color w:val="000000"/>
          <w:sz w:val="28"/>
          <w:szCs w:val="28"/>
        </w:rPr>
        <w:t>-нравственного</w:t>
      </w:r>
      <w:r w:rsidRPr="00F2654B">
        <w:rPr>
          <w:color w:val="000000"/>
          <w:sz w:val="28"/>
          <w:szCs w:val="28"/>
        </w:rPr>
        <w:t xml:space="preserve"> воспитания, на которой они базируются.</w:t>
      </w:r>
    </w:p>
    <w:p w:rsidR="00F2654B" w:rsidRDefault="007F4B95" w:rsidP="009272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654B">
        <w:rPr>
          <w:color w:val="000000"/>
          <w:sz w:val="28"/>
          <w:szCs w:val="28"/>
        </w:rPr>
        <w:t>Историческая память выполняет функцию носителя смысла и значения ситуаций современности</w:t>
      </w:r>
      <w:r w:rsidR="00F2654B">
        <w:rPr>
          <w:color w:val="000000"/>
          <w:sz w:val="28"/>
          <w:szCs w:val="28"/>
        </w:rPr>
        <w:t>.</w:t>
      </w:r>
    </w:p>
    <w:p w:rsidR="007D4EEF" w:rsidRDefault="007D4EEF" w:rsidP="009272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654B">
        <w:rPr>
          <w:color w:val="000000"/>
          <w:sz w:val="28"/>
          <w:szCs w:val="28"/>
        </w:rPr>
        <w:t>Музейная педагогика как область научного знания, возникающая на стыке педагогики, психологии, музееведения, искусства (как части общей культуры) и краеведения, осуществляет связь прошлого с настоящим и будущим, несет в мир то лучше</w:t>
      </w:r>
      <w:r>
        <w:rPr>
          <w:color w:val="000000"/>
          <w:sz w:val="28"/>
          <w:szCs w:val="28"/>
        </w:rPr>
        <w:t>е, что накопило человечество.</w:t>
      </w:r>
    </w:p>
    <w:p w:rsidR="00927280" w:rsidRDefault="00745F82" w:rsidP="009272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654B">
        <w:rPr>
          <w:color w:val="000000"/>
          <w:sz w:val="28"/>
          <w:szCs w:val="28"/>
        </w:rPr>
        <w:t xml:space="preserve">Музейная педагогика, как одно из направлений деятельности музея, становится все более востребованной в практике духовно-нравственного, гражданско-патриотического, историко-краеведческого воспитания </w:t>
      </w:r>
      <w:r w:rsidR="007D4EEF" w:rsidRPr="00F2654B">
        <w:rPr>
          <w:color w:val="000000"/>
          <w:sz w:val="28"/>
          <w:szCs w:val="28"/>
        </w:rPr>
        <w:t>личности в</w:t>
      </w:r>
      <w:r w:rsidRPr="00F2654B">
        <w:rPr>
          <w:color w:val="000000"/>
          <w:sz w:val="28"/>
          <w:szCs w:val="28"/>
        </w:rPr>
        <w:t xml:space="preserve"> едином образовательном процессе. </w:t>
      </w:r>
    </w:p>
    <w:p w:rsidR="00F2654B" w:rsidRDefault="00F2654B" w:rsidP="009272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654B">
        <w:rPr>
          <w:color w:val="000000"/>
          <w:sz w:val="28"/>
          <w:szCs w:val="28"/>
        </w:rPr>
        <w:t>Музейные предметы — вещи, ценности — выступают в качестве источника информации о людях и событиях, способны воздействовать эмоционально, в</w:t>
      </w:r>
      <w:r w:rsidR="007D4EEF">
        <w:rPr>
          <w:color w:val="000000"/>
          <w:sz w:val="28"/>
          <w:szCs w:val="28"/>
        </w:rPr>
        <w:t xml:space="preserve">ызывать чувство сопричастности. </w:t>
      </w:r>
      <w:r w:rsidRPr="00F2654B">
        <w:rPr>
          <w:color w:val="000000"/>
          <w:sz w:val="28"/>
          <w:szCs w:val="28"/>
        </w:rPr>
        <w:t xml:space="preserve">Так прокладывается мостик к сердцу </w:t>
      </w:r>
      <w:r>
        <w:rPr>
          <w:color w:val="000000"/>
          <w:sz w:val="28"/>
          <w:szCs w:val="28"/>
        </w:rPr>
        <w:t>обучающегося</w:t>
      </w:r>
      <w:r w:rsidRPr="00F2654B">
        <w:rPr>
          <w:color w:val="000000"/>
          <w:sz w:val="28"/>
          <w:szCs w:val="28"/>
        </w:rPr>
        <w:t>, так формируются правильные жизненные ориентиры, происходит приобщение к вечным ценностям жизни.</w:t>
      </w:r>
    </w:p>
    <w:p w:rsidR="00745F82" w:rsidRPr="00F2654B" w:rsidRDefault="00745F82" w:rsidP="009272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654B">
        <w:rPr>
          <w:color w:val="000000"/>
          <w:sz w:val="28"/>
          <w:szCs w:val="28"/>
        </w:rPr>
        <w:t xml:space="preserve">Музей обладает </w:t>
      </w:r>
      <w:r w:rsidR="007D4EEF" w:rsidRPr="00F2654B">
        <w:rPr>
          <w:color w:val="000000"/>
          <w:sz w:val="28"/>
          <w:szCs w:val="28"/>
        </w:rPr>
        <w:t>большим образовательным</w:t>
      </w:r>
      <w:r w:rsidRPr="00F2654B">
        <w:rPr>
          <w:color w:val="000000"/>
          <w:sz w:val="28"/>
          <w:szCs w:val="28"/>
        </w:rPr>
        <w:t xml:space="preserve"> потенциалом, производя отбор событий, фактов, людских судеб через функцию документирования, особенно если этой деятельностью занимаются не только взрослые, но и студенты.</w:t>
      </w:r>
    </w:p>
    <w:p w:rsidR="00F2654B" w:rsidRDefault="00745F82" w:rsidP="009272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654B">
        <w:rPr>
          <w:color w:val="000000"/>
          <w:sz w:val="28"/>
          <w:szCs w:val="28"/>
        </w:rPr>
        <w:t>Продолжая оставаться местом хранения реликвий и раритетов, музей становится базой для общения, формирования нравственных ориентиров, воспитания человека высокой культуры.</w:t>
      </w:r>
    </w:p>
    <w:p w:rsidR="00927280" w:rsidRDefault="00927280" w:rsidP="009272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7280">
        <w:rPr>
          <w:color w:val="000000"/>
          <w:sz w:val="28"/>
          <w:szCs w:val="28"/>
        </w:rPr>
        <w:t xml:space="preserve">Судьба подрастающего поколения в значительной мере зависит от устойчивого функционирования системы воспитания, определяющей нравственные ориентиры, дающей прочную духовную опору на подлинные, а не мнимые жизненные ценности, гражданственность и патриотизм. Свое начало воспитание патриотизма берет там, где родился человек, где он прошел свое духовное и нравственное становление. А для этого молодой человек должен воспитываться на исторических, культурных традициях своего народа, должен помнить о жизни своих предков. Знание истории (истории своей семьи, своего народа, города, образовательного учреждения) помогает молодому человеку определить жизненную позицию. На основе знаний о прошлом развивается умение человека ориентироваться в событиях дня сегодняшнего, так как настоящее и будущее — единый процесс. В этом смысле роль музея весьма значима, ведь встреча с прошлым открывает для </w:t>
      </w:r>
      <w:r>
        <w:rPr>
          <w:color w:val="000000"/>
          <w:sz w:val="28"/>
          <w:szCs w:val="28"/>
        </w:rPr>
        <w:t>обучающегося</w:t>
      </w:r>
      <w:r w:rsidR="004B40E4">
        <w:rPr>
          <w:color w:val="000000"/>
          <w:sz w:val="28"/>
          <w:szCs w:val="28"/>
        </w:rPr>
        <w:t xml:space="preserve"> его настоящее.</w:t>
      </w:r>
    </w:p>
    <w:p w:rsidR="00927280" w:rsidRPr="00927280" w:rsidRDefault="00F80D22" w:rsidP="00927280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654B">
        <w:rPr>
          <w:color w:val="000000"/>
          <w:sz w:val="28"/>
          <w:szCs w:val="28"/>
        </w:rPr>
        <w:t xml:space="preserve">В своей работе преподаватели </w:t>
      </w:r>
      <w:r w:rsidR="00FC1F5B" w:rsidRPr="00F2654B">
        <w:rPr>
          <w:color w:val="000000"/>
          <w:sz w:val="28"/>
          <w:szCs w:val="28"/>
        </w:rPr>
        <w:t>истории</w:t>
      </w:r>
      <w:r w:rsidRPr="00F2654B">
        <w:rPr>
          <w:color w:val="000000"/>
          <w:sz w:val="28"/>
          <w:szCs w:val="28"/>
        </w:rPr>
        <w:t xml:space="preserve"> </w:t>
      </w:r>
      <w:r w:rsidR="004F14A2">
        <w:rPr>
          <w:color w:val="000000"/>
          <w:sz w:val="28"/>
          <w:szCs w:val="28"/>
        </w:rPr>
        <w:t>колледжа</w:t>
      </w:r>
      <w:r w:rsidR="004F14A2" w:rsidRPr="00F2654B">
        <w:rPr>
          <w:color w:val="000000"/>
          <w:sz w:val="28"/>
          <w:szCs w:val="28"/>
        </w:rPr>
        <w:t xml:space="preserve"> </w:t>
      </w:r>
      <w:r w:rsidRPr="00F2654B">
        <w:rPr>
          <w:color w:val="000000"/>
          <w:sz w:val="28"/>
          <w:szCs w:val="28"/>
        </w:rPr>
        <w:t>активно используют музейную среду, как активное сред</w:t>
      </w:r>
      <w:r w:rsidR="00F2654B">
        <w:rPr>
          <w:color w:val="000000"/>
          <w:sz w:val="28"/>
          <w:szCs w:val="28"/>
        </w:rPr>
        <w:t>ство образования и воспитания</w:t>
      </w:r>
      <w:r w:rsidRPr="00F2654B">
        <w:rPr>
          <w:color w:val="000000"/>
          <w:sz w:val="28"/>
          <w:szCs w:val="28"/>
        </w:rPr>
        <w:t xml:space="preserve">. </w:t>
      </w:r>
      <w:r w:rsidR="00927280">
        <w:rPr>
          <w:color w:val="000000"/>
          <w:sz w:val="28"/>
          <w:szCs w:val="28"/>
        </w:rPr>
        <w:t xml:space="preserve">Особое внимание заслуживает </w:t>
      </w:r>
      <w:r w:rsidRPr="00F2654B">
        <w:rPr>
          <w:color w:val="000000"/>
          <w:sz w:val="28"/>
          <w:szCs w:val="28"/>
        </w:rPr>
        <w:t>«</w:t>
      </w:r>
      <w:proofErr w:type="spellStart"/>
      <w:r w:rsidRPr="00F2654B">
        <w:rPr>
          <w:color w:val="000000"/>
          <w:sz w:val="28"/>
          <w:szCs w:val="28"/>
        </w:rPr>
        <w:t>Краснодонск</w:t>
      </w:r>
      <w:r w:rsidR="00927280">
        <w:rPr>
          <w:color w:val="000000"/>
          <w:sz w:val="28"/>
          <w:szCs w:val="28"/>
        </w:rPr>
        <w:t>ий</w:t>
      </w:r>
      <w:proofErr w:type="spellEnd"/>
      <w:r w:rsidRPr="00F2654B">
        <w:rPr>
          <w:color w:val="000000"/>
          <w:sz w:val="28"/>
          <w:szCs w:val="28"/>
        </w:rPr>
        <w:t xml:space="preserve"> ордена Дружбы народов музе</w:t>
      </w:r>
      <w:r w:rsidR="00927280">
        <w:rPr>
          <w:color w:val="000000"/>
          <w:sz w:val="28"/>
          <w:szCs w:val="28"/>
        </w:rPr>
        <w:t>й</w:t>
      </w:r>
      <w:r w:rsidRPr="00F2654B">
        <w:rPr>
          <w:color w:val="000000"/>
          <w:sz w:val="28"/>
          <w:szCs w:val="28"/>
        </w:rPr>
        <w:t xml:space="preserve"> </w:t>
      </w:r>
      <w:r w:rsidRPr="00F2654B">
        <w:rPr>
          <w:color w:val="000000"/>
          <w:sz w:val="28"/>
          <w:szCs w:val="28"/>
        </w:rPr>
        <w:lastRenderedPageBreak/>
        <w:t>«Молодая гвардия». Материалы музея рассказывают о деятельности подпольной молодёжной организации «Молодая гвардия» в небольшом шахтёрском городе Краснодоне во вре</w:t>
      </w:r>
      <w:r w:rsidR="00927280">
        <w:rPr>
          <w:color w:val="000000"/>
          <w:sz w:val="28"/>
          <w:szCs w:val="28"/>
        </w:rPr>
        <w:t xml:space="preserve">мя Великой Отечественной войны. </w:t>
      </w:r>
      <w:r w:rsidRPr="00F2654B">
        <w:rPr>
          <w:color w:val="000000"/>
          <w:sz w:val="28"/>
          <w:szCs w:val="28"/>
        </w:rPr>
        <w:t xml:space="preserve">Также чувство патриотизма и гордости за родной край, на примере жизни и творчества Владимира Ивановича Даля, воспитывается по </w:t>
      </w:r>
      <w:r w:rsidR="007D4EEF" w:rsidRPr="00F2654B">
        <w:rPr>
          <w:color w:val="000000"/>
          <w:sz w:val="28"/>
          <w:szCs w:val="28"/>
        </w:rPr>
        <w:t>средствам посещения</w:t>
      </w:r>
      <w:r w:rsidRPr="00F2654B">
        <w:rPr>
          <w:color w:val="000000"/>
          <w:sz w:val="28"/>
          <w:szCs w:val="28"/>
        </w:rPr>
        <w:t xml:space="preserve"> Литературного музея В.И. Даля. </w:t>
      </w:r>
      <w:r w:rsidR="00927280" w:rsidRPr="00927280">
        <w:rPr>
          <w:color w:val="000000"/>
          <w:sz w:val="28"/>
          <w:szCs w:val="28"/>
        </w:rPr>
        <w:t>Луганский краеведческий муз</w:t>
      </w:r>
      <w:r w:rsidR="00927280">
        <w:rPr>
          <w:color w:val="000000"/>
          <w:sz w:val="28"/>
          <w:szCs w:val="28"/>
        </w:rPr>
        <w:t xml:space="preserve">ей - научно-исследовательский и </w:t>
      </w:r>
      <w:r w:rsidR="00927280" w:rsidRPr="00927280">
        <w:rPr>
          <w:color w:val="000000"/>
          <w:sz w:val="28"/>
          <w:szCs w:val="28"/>
        </w:rPr>
        <w:t>научно-просветительский центр, главное хран</w:t>
      </w:r>
      <w:r w:rsidR="00927280">
        <w:rPr>
          <w:color w:val="000000"/>
          <w:sz w:val="28"/>
          <w:szCs w:val="28"/>
        </w:rPr>
        <w:t xml:space="preserve">илище памятников материальной и </w:t>
      </w:r>
      <w:r w:rsidR="00927280" w:rsidRPr="00927280">
        <w:rPr>
          <w:color w:val="000000"/>
          <w:sz w:val="28"/>
          <w:szCs w:val="28"/>
        </w:rPr>
        <w:t xml:space="preserve">духовной культуры </w:t>
      </w:r>
      <w:proofErr w:type="spellStart"/>
      <w:r w:rsidR="00927280" w:rsidRPr="00927280">
        <w:rPr>
          <w:color w:val="000000"/>
          <w:sz w:val="28"/>
          <w:szCs w:val="28"/>
        </w:rPr>
        <w:t>Луганщины</w:t>
      </w:r>
      <w:proofErr w:type="spellEnd"/>
      <w:r w:rsidR="00927280" w:rsidRPr="00927280">
        <w:rPr>
          <w:color w:val="000000"/>
          <w:sz w:val="28"/>
          <w:szCs w:val="28"/>
        </w:rPr>
        <w:t xml:space="preserve">. </w:t>
      </w:r>
      <w:r w:rsidR="00FC1F5B" w:rsidRPr="00F2654B">
        <w:rPr>
          <w:color w:val="000000"/>
          <w:sz w:val="28"/>
          <w:szCs w:val="28"/>
        </w:rPr>
        <w:t xml:space="preserve">На регулярной основе </w:t>
      </w:r>
      <w:r w:rsidR="004F14A2">
        <w:rPr>
          <w:color w:val="000000"/>
          <w:sz w:val="28"/>
          <w:szCs w:val="28"/>
        </w:rPr>
        <w:t>обучающиеся</w:t>
      </w:r>
      <w:r w:rsidR="00FC1F5B" w:rsidRPr="00F2654B">
        <w:rPr>
          <w:color w:val="000000"/>
          <w:sz w:val="28"/>
          <w:szCs w:val="28"/>
        </w:rPr>
        <w:t xml:space="preserve"> посещают музей казачества, который знакомит с традициями, бытом донских казаков.</w:t>
      </w:r>
    </w:p>
    <w:p w:rsidR="00F80D22" w:rsidRPr="00F2654B" w:rsidRDefault="00F80D22" w:rsidP="00927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54B">
        <w:rPr>
          <w:color w:val="000000"/>
          <w:sz w:val="28"/>
          <w:szCs w:val="28"/>
        </w:rPr>
        <w:t xml:space="preserve">Воспитание патриотизма возможно через формирование правильного отношения к истории. Главное, чтобы </w:t>
      </w:r>
      <w:r w:rsidR="004F14A2">
        <w:rPr>
          <w:color w:val="000000"/>
          <w:sz w:val="28"/>
          <w:szCs w:val="28"/>
        </w:rPr>
        <w:t>обучающиеся</w:t>
      </w:r>
      <w:r w:rsidRPr="00F2654B">
        <w:rPr>
          <w:color w:val="000000"/>
          <w:sz w:val="28"/>
          <w:szCs w:val="28"/>
        </w:rPr>
        <w:t xml:space="preserve"> усвоили, что историю своей страны нужно принимать и уважать такой, какая она есть, несмотря на наличие белых пятен, и тёмных страниц. </w:t>
      </w:r>
    </w:p>
    <w:p w:rsidR="00F2654B" w:rsidRPr="00F2654B" w:rsidRDefault="00927280" w:rsidP="0092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</w:t>
      </w:r>
      <w:r w:rsidR="00F2654B" w:rsidRPr="00F2654B">
        <w:rPr>
          <w:rFonts w:ascii="Times New Roman" w:hAnsi="Times New Roman" w:cs="Times New Roman"/>
          <w:sz w:val="28"/>
          <w:szCs w:val="28"/>
        </w:rPr>
        <w:t>узеи являются хранителями культурного наследия и исторической памяти народа. Они с помощью различных выставок, экспозиций и программ предоставляют возможность посетителям познакомиться с историей, культурой и искусством. Музейная педагогика, в свою очередь, направлена на использование этих ресурсов для образовательных целей и активного вовлечения по</w:t>
      </w:r>
      <w:r>
        <w:rPr>
          <w:rFonts w:ascii="Times New Roman" w:hAnsi="Times New Roman" w:cs="Times New Roman"/>
          <w:sz w:val="28"/>
          <w:szCs w:val="28"/>
        </w:rPr>
        <w:t xml:space="preserve">сетителей в процесс их освоения. </w:t>
      </w:r>
      <w:r w:rsidR="00F2654B" w:rsidRPr="00F2654B">
        <w:rPr>
          <w:rFonts w:ascii="Times New Roman" w:hAnsi="Times New Roman" w:cs="Times New Roman"/>
          <w:sz w:val="28"/>
          <w:szCs w:val="28"/>
        </w:rPr>
        <w:t>В рамках духовно-нравственного воспитания, музей может стать площадкой для размышлений о ценностях, морали, этике. Музейные экспонаты, исторические и культурные объекты помогают проследить эволюцию моральных установок и первоначальных идеалов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54B" w:rsidRPr="00F2654B">
        <w:rPr>
          <w:rFonts w:ascii="Times New Roman" w:hAnsi="Times New Roman" w:cs="Times New Roman"/>
          <w:sz w:val="28"/>
          <w:szCs w:val="28"/>
        </w:rPr>
        <w:t>Гражданско-патриотическое воспитание в музее направлено на формирование осознанной гражданской позиции, любви и уважения к своей стране и ее истории. Музей может проводить тематические выставки и мероприятия, посвященные важным событиям и деятелям, знаковым для национальной истории. Это помогает воспитывать гражданскую ответственность, положительные ценности и патриотическое чувство.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54B" w:rsidRPr="00F2654B">
        <w:rPr>
          <w:rFonts w:ascii="Times New Roman" w:hAnsi="Times New Roman" w:cs="Times New Roman"/>
          <w:sz w:val="28"/>
          <w:szCs w:val="28"/>
        </w:rPr>
        <w:t xml:space="preserve">Историко-краеведческое воспитание, которое тесно связано с музейной педагогикой, способствует познанию истории родного края, культуры и традиций. </w:t>
      </w:r>
    </w:p>
    <w:p w:rsidR="00F2654B" w:rsidRPr="00F2654B" w:rsidRDefault="00F2654B" w:rsidP="0092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54B">
        <w:rPr>
          <w:rFonts w:ascii="Times New Roman" w:hAnsi="Times New Roman" w:cs="Times New Roman"/>
          <w:sz w:val="28"/>
          <w:szCs w:val="28"/>
        </w:rPr>
        <w:t>Музеи могут организовывать различные мероприятия по изучению исторических событий и личностей, связанных с конкретной местностью.</w:t>
      </w:r>
    </w:p>
    <w:p w:rsidR="00927280" w:rsidRDefault="00927280" w:rsidP="009272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54B">
        <w:rPr>
          <w:color w:val="000000"/>
          <w:sz w:val="28"/>
          <w:szCs w:val="28"/>
        </w:rPr>
        <w:t xml:space="preserve">Таким образом, мы можем сделать вывод, что работа по </w:t>
      </w:r>
      <w:r>
        <w:rPr>
          <w:color w:val="000000"/>
          <w:sz w:val="28"/>
          <w:szCs w:val="28"/>
        </w:rPr>
        <w:t xml:space="preserve">сохранению исторической памяти, </w:t>
      </w:r>
      <w:r w:rsidRPr="00F2654B">
        <w:rPr>
          <w:color w:val="000000"/>
          <w:sz w:val="28"/>
          <w:szCs w:val="28"/>
        </w:rPr>
        <w:t xml:space="preserve">как важной составляющей патриотического </w:t>
      </w:r>
      <w:r>
        <w:rPr>
          <w:color w:val="000000"/>
          <w:sz w:val="28"/>
          <w:szCs w:val="28"/>
        </w:rPr>
        <w:t xml:space="preserve">и духовно-нравственного </w:t>
      </w:r>
      <w:r w:rsidRPr="00F2654B">
        <w:rPr>
          <w:color w:val="000000"/>
          <w:sz w:val="28"/>
          <w:szCs w:val="28"/>
        </w:rPr>
        <w:t xml:space="preserve">воспитания студентов должна проводиться всеми доступными средствами и методами. </w:t>
      </w:r>
      <w:r>
        <w:rPr>
          <w:color w:val="000000"/>
          <w:sz w:val="28"/>
          <w:szCs w:val="28"/>
        </w:rPr>
        <w:t>И одной</w:t>
      </w:r>
      <w:r w:rsidRPr="00F2654B">
        <w:rPr>
          <w:color w:val="000000"/>
          <w:sz w:val="28"/>
          <w:szCs w:val="28"/>
        </w:rPr>
        <w:t xml:space="preserve"> из форм пр</w:t>
      </w:r>
      <w:r>
        <w:rPr>
          <w:color w:val="000000"/>
          <w:sz w:val="28"/>
          <w:szCs w:val="28"/>
        </w:rPr>
        <w:t>оведения данной работы является</w:t>
      </w:r>
      <w:r w:rsidRPr="00F2654B">
        <w:rPr>
          <w:color w:val="000000"/>
          <w:sz w:val="28"/>
          <w:szCs w:val="28"/>
        </w:rPr>
        <w:t xml:space="preserve"> организац</w:t>
      </w:r>
      <w:r>
        <w:rPr>
          <w:color w:val="000000"/>
          <w:sz w:val="28"/>
          <w:szCs w:val="28"/>
        </w:rPr>
        <w:t xml:space="preserve">ия посещения выставок и музеев, </w:t>
      </w:r>
      <w:r w:rsidRPr="00F2654B">
        <w:rPr>
          <w:color w:val="000000"/>
          <w:sz w:val="28"/>
          <w:szCs w:val="28"/>
        </w:rPr>
        <w:t xml:space="preserve">с целью ознакомления </w:t>
      </w:r>
      <w:r>
        <w:rPr>
          <w:color w:val="000000"/>
          <w:sz w:val="28"/>
          <w:szCs w:val="28"/>
        </w:rPr>
        <w:t xml:space="preserve">с </w:t>
      </w:r>
      <w:r w:rsidRPr="00F2654B">
        <w:rPr>
          <w:color w:val="000000"/>
          <w:sz w:val="28"/>
          <w:szCs w:val="28"/>
        </w:rPr>
        <w:t xml:space="preserve">героическим прошлым своего </w:t>
      </w:r>
      <w:r>
        <w:rPr>
          <w:color w:val="000000"/>
          <w:sz w:val="28"/>
          <w:szCs w:val="28"/>
        </w:rPr>
        <w:t xml:space="preserve">края, </w:t>
      </w:r>
      <w:r w:rsidRPr="00F2654B">
        <w:rPr>
          <w:color w:val="000000"/>
          <w:sz w:val="28"/>
          <w:szCs w:val="28"/>
        </w:rPr>
        <w:t>проведение экскур</w:t>
      </w:r>
      <w:r>
        <w:rPr>
          <w:color w:val="000000"/>
          <w:sz w:val="28"/>
          <w:szCs w:val="28"/>
        </w:rPr>
        <w:t>сий с посещением памятных мест.</w:t>
      </w:r>
    </w:p>
    <w:p w:rsidR="00745F82" w:rsidRDefault="00745F82" w:rsidP="0092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5F82" w:rsidSect="009272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C14CE"/>
    <w:multiLevelType w:val="hybridMultilevel"/>
    <w:tmpl w:val="C0F645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CCE1E88"/>
    <w:multiLevelType w:val="multilevel"/>
    <w:tmpl w:val="052E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C586A"/>
    <w:multiLevelType w:val="multilevel"/>
    <w:tmpl w:val="6002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95"/>
    <w:rsid w:val="002769F8"/>
    <w:rsid w:val="003D2718"/>
    <w:rsid w:val="003F58A3"/>
    <w:rsid w:val="004B40E4"/>
    <w:rsid w:val="004F14A2"/>
    <w:rsid w:val="00555BD8"/>
    <w:rsid w:val="00645212"/>
    <w:rsid w:val="00745F82"/>
    <w:rsid w:val="007D4EEF"/>
    <w:rsid w:val="007F4B95"/>
    <w:rsid w:val="00927280"/>
    <w:rsid w:val="00A8187D"/>
    <w:rsid w:val="00BC68C4"/>
    <w:rsid w:val="00F2654B"/>
    <w:rsid w:val="00F80D22"/>
    <w:rsid w:val="00FC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3156"/>
  <w15:chartTrackingRefBased/>
  <w15:docId w15:val="{AA7EB9C6-E0AF-4B8C-9BB7-0440E9FD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478,bqiaagaaeyqcaaagiaiaaapleaaabfmqaaaaaaaaaaaaaaaaaaaaaaaaaaaaaaaaaaaaaaaaaaaaaaaaaaaaaaaaaaaaaaaaaaaaaaaaaaaaaaaaaaaaaaaaaaaaaaaaaaaaaaaaaaaaaaaaaaaaaaaaaaaaaaaaaaaaaaaaaaaaaaaaaaaaaaaaaaaaaaaaaaaaaaaaaaaaaaaaaaaaaaaaaaaaaaaaaaaaaaaa"/>
    <w:basedOn w:val="a"/>
    <w:rsid w:val="007F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F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B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40E4"/>
  </w:style>
  <w:style w:type="character" w:customStyle="1" w:styleId="c1">
    <w:name w:val="c1"/>
    <w:basedOn w:val="a0"/>
    <w:rsid w:val="004B40E4"/>
  </w:style>
  <w:style w:type="paragraph" w:styleId="a4">
    <w:name w:val="List Paragraph"/>
    <w:basedOn w:val="a"/>
    <w:uiPriority w:val="34"/>
    <w:qFormat/>
    <w:rsid w:val="003D2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2026-01-12T22:30:00Z</dcterms:created>
  <dcterms:modified xsi:type="dcterms:W3CDTF">2026-01-12T22:30:00Z</dcterms:modified>
</cp:coreProperties>
</file>