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9C5" w:rsidRDefault="005759C5" w:rsidP="005759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5759C5" w:rsidRPr="005759C5" w:rsidRDefault="005759C5" w:rsidP="005759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</w:t>
      </w:r>
      <w:r w:rsidRPr="005759C5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Методическая разработка: «Современные требования к уроку истории». </w:t>
      </w:r>
    </w:p>
    <w:p w:rsidR="005759C5" w:rsidRPr="005759C5" w:rsidRDefault="005759C5" w:rsidP="005759C5">
      <w:pPr>
        <w:pStyle w:val="a3"/>
        <w:rPr>
          <w:color w:val="000000"/>
        </w:rPr>
      </w:pPr>
      <w:r w:rsidRPr="005759C5">
        <w:rPr>
          <w:color w:val="000000"/>
        </w:rPr>
        <w:t>Урок - это организационная единица учебного процесса, функция которой состоит в достижении завершенной, но частичной цели обучения. Урок является основной формой учебной работы по истории.</w:t>
      </w:r>
    </w:p>
    <w:p w:rsidR="005759C5" w:rsidRPr="005759C5" w:rsidRDefault="005759C5" w:rsidP="005759C5">
      <w:pPr>
        <w:pStyle w:val="a3"/>
        <w:rPr>
          <w:color w:val="000000"/>
        </w:rPr>
      </w:pPr>
      <w:r w:rsidRPr="005759C5">
        <w:rPr>
          <w:color w:val="000000"/>
          <w:u w:val="single"/>
        </w:rPr>
        <w:t>Основные требования к уроку истории:</w:t>
      </w:r>
      <w:bookmarkStart w:id="0" w:name="_GoBack"/>
      <w:bookmarkEnd w:id="0"/>
    </w:p>
    <w:p w:rsidR="005759C5" w:rsidRPr="005759C5" w:rsidRDefault="005759C5" w:rsidP="005759C5">
      <w:pPr>
        <w:pStyle w:val="a3"/>
        <w:rPr>
          <w:color w:val="000000"/>
        </w:rPr>
      </w:pPr>
      <w:r w:rsidRPr="005759C5">
        <w:rPr>
          <w:color w:val="000000"/>
        </w:rPr>
        <w:t>Требования к уроку делятся на 4 группы:</w:t>
      </w:r>
    </w:p>
    <w:p w:rsidR="005759C5" w:rsidRPr="005759C5" w:rsidRDefault="005759C5" w:rsidP="005759C5">
      <w:pPr>
        <w:pStyle w:val="2"/>
        <w:keepNext w:val="0"/>
        <w:keepLines w:val="0"/>
        <w:numPr>
          <w:ilvl w:val="0"/>
          <w:numId w:val="1"/>
        </w:numPr>
        <w:spacing w:before="0" w:line="240" w:lineRule="auto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5759C5"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Требования к содержанию урока:</w:t>
      </w:r>
    </w:p>
    <w:p w:rsidR="005759C5" w:rsidRPr="005759C5" w:rsidRDefault="005759C5" w:rsidP="005759C5">
      <w:pPr>
        <w:pStyle w:val="a3"/>
        <w:rPr>
          <w:color w:val="000000"/>
        </w:rPr>
      </w:pPr>
      <w:r w:rsidRPr="005759C5">
        <w:rPr>
          <w:color w:val="000000"/>
        </w:rPr>
        <w:t>1) Содержание должно быть полноценным, научным.</w:t>
      </w:r>
    </w:p>
    <w:p w:rsidR="005759C5" w:rsidRPr="005759C5" w:rsidRDefault="005759C5" w:rsidP="005759C5">
      <w:pPr>
        <w:pStyle w:val="a3"/>
        <w:rPr>
          <w:color w:val="000000"/>
        </w:rPr>
      </w:pPr>
      <w:r w:rsidRPr="005759C5">
        <w:rPr>
          <w:color w:val="000000"/>
        </w:rPr>
        <w:t>2) Должны быть представлены различные интерпретации исторических фактов.</w:t>
      </w:r>
    </w:p>
    <w:p w:rsidR="005759C5" w:rsidRPr="005759C5" w:rsidRDefault="005759C5" w:rsidP="005759C5">
      <w:pPr>
        <w:pStyle w:val="a3"/>
        <w:rPr>
          <w:color w:val="000000"/>
        </w:rPr>
      </w:pPr>
      <w:r w:rsidRPr="005759C5">
        <w:rPr>
          <w:color w:val="000000"/>
        </w:rPr>
        <w:t>3) НЕ должно быть неправильных, анекдотических сведений.</w:t>
      </w:r>
    </w:p>
    <w:p w:rsidR="005759C5" w:rsidRPr="005759C5" w:rsidRDefault="005759C5" w:rsidP="005759C5">
      <w:pPr>
        <w:pStyle w:val="a3"/>
        <w:rPr>
          <w:color w:val="000000"/>
        </w:rPr>
      </w:pPr>
      <w:r w:rsidRPr="005759C5">
        <w:rPr>
          <w:color w:val="000000"/>
        </w:rPr>
        <w:t>4) Точность определения понятий.</w:t>
      </w:r>
    </w:p>
    <w:p w:rsidR="005759C5" w:rsidRPr="005759C5" w:rsidRDefault="005759C5" w:rsidP="005759C5">
      <w:pPr>
        <w:pStyle w:val="a3"/>
        <w:rPr>
          <w:color w:val="000000"/>
        </w:rPr>
      </w:pPr>
      <w:r w:rsidRPr="005759C5">
        <w:rPr>
          <w:color w:val="000000"/>
        </w:rPr>
        <w:t>5) Должен быть представлен исторический образ (чувства, фантазия).</w:t>
      </w:r>
    </w:p>
    <w:p w:rsidR="005759C5" w:rsidRPr="005759C5" w:rsidRDefault="005759C5" w:rsidP="005759C5">
      <w:pPr>
        <w:pStyle w:val="a3"/>
        <w:rPr>
          <w:color w:val="000000"/>
        </w:rPr>
      </w:pPr>
      <w:r w:rsidRPr="005759C5">
        <w:rPr>
          <w:color w:val="000000"/>
        </w:rPr>
        <w:t>6) Содержание создание перспективности истории.</w:t>
      </w:r>
    </w:p>
    <w:p w:rsidR="005759C5" w:rsidRPr="005759C5" w:rsidRDefault="005759C5" w:rsidP="005759C5">
      <w:pPr>
        <w:pStyle w:val="a3"/>
        <w:numPr>
          <w:ilvl w:val="0"/>
          <w:numId w:val="2"/>
        </w:numPr>
        <w:rPr>
          <w:color w:val="000000"/>
        </w:rPr>
      </w:pPr>
      <w:r w:rsidRPr="005759C5">
        <w:rPr>
          <w:b/>
          <w:bCs/>
          <w:color w:val="000000"/>
        </w:rPr>
        <w:t>Формы и методы должны быть привлекательны для учащихся</w:t>
      </w:r>
      <w:r w:rsidRPr="005759C5">
        <w:rPr>
          <w:color w:val="000000"/>
        </w:rPr>
        <w:t>, разнообразными, чтобы включать активную работу школьников, не должны быть монотонными, должны меняться в течени</w:t>
      </w:r>
      <w:proofErr w:type="gramStart"/>
      <w:r w:rsidRPr="005759C5">
        <w:rPr>
          <w:color w:val="000000"/>
        </w:rPr>
        <w:t>и</w:t>
      </w:r>
      <w:proofErr w:type="gramEnd"/>
      <w:r w:rsidRPr="005759C5">
        <w:rPr>
          <w:color w:val="000000"/>
        </w:rPr>
        <w:t xml:space="preserve"> урока.</w:t>
      </w:r>
    </w:p>
    <w:p w:rsidR="005759C5" w:rsidRPr="005759C5" w:rsidRDefault="005759C5" w:rsidP="005759C5">
      <w:pPr>
        <w:pStyle w:val="a3"/>
        <w:numPr>
          <w:ilvl w:val="0"/>
          <w:numId w:val="2"/>
        </w:numPr>
        <w:rPr>
          <w:color w:val="000000"/>
        </w:rPr>
      </w:pPr>
      <w:r w:rsidRPr="005759C5">
        <w:rPr>
          <w:b/>
          <w:bCs/>
          <w:color w:val="000000"/>
        </w:rPr>
        <w:t>Требования к результативности урока,</w:t>
      </w:r>
      <w:r w:rsidRPr="005759C5">
        <w:rPr>
          <w:color w:val="000000"/>
        </w:rPr>
        <w:t> главное – основной материал усваивается на уроке, д/з сводится к минимуму, и должно иметь творческое задание, степень усвоения материала определяется по ходу урока или на этапе закрепления.</w:t>
      </w:r>
    </w:p>
    <w:p w:rsidR="005759C5" w:rsidRPr="005759C5" w:rsidRDefault="005759C5" w:rsidP="005759C5">
      <w:pPr>
        <w:pStyle w:val="a3"/>
        <w:numPr>
          <w:ilvl w:val="0"/>
          <w:numId w:val="2"/>
        </w:numPr>
        <w:rPr>
          <w:color w:val="000000"/>
        </w:rPr>
      </w:pPr>
      <w:r w:rsidRPr="005759C5">
        <w:rPr>
          <w:color w:val="000000"/>
        </w:rPr>
        <w:t>Требования к технике педагогического общения</w:t>
      </w:r>
      <w:proofErr w:type="gramStart"/>
      <w:r w:rsidRPr="005759C5">
        <w:rPr>
          <w:color w:val="000000"/>
        </w:rPr>
        <w:t xml:space="preserve"> :</w:t>
      </w:r>
      <w:proofErr w:type="gramEnd"/>
    </w:p>
    <w:p w:rsidR="005759C5" w:rsidRPr="005759C5" w:rsidRDefault="005759C5" w:rsidP="005759C5">
      <w:pPr>
        <w:pStyle w:val="a3"/>
        <w:numPr>
          <w:ilvl w:val="0"/>
          <w:numId w:val="3"/>
        </w:numPr>
        <w:rPr>
          <w:color w:val="000000"/>
        </w:rPr>
      </w:pPr>
      <w:r w:rsidRPr="005759C5">
        <w:rPr>
          <w:color w:val="000000"/>
        </w:rPr>
        <w:t>Доверительность общения (доверие нужно заслужить).</w:t>
      </w:r>
    </w:p>
    <w:p w:rsidR="005759C5" w:rsidRPr="005759C5" w:rsidRDefault="005759C5" w:rsidP="005759C5">
      <w:pPr>
        <w:pStyle w:val="a3"/>
        <w:numPr>
          <w:ilvl w:val="0"/>
          <w:numId w:val="3"/>
        </w:numPr>
        <w:rPr>
          <w:color w:val="000000"/>
        </w:rPr>
      </w:pPr>
      <w:r w:rsidRPr="005759C5">
        <w:rPr>
          <w:color w:val="000000"/>
        </w:rPr>
        <w:t>Диалогичность общения</w:t>
      </w:r>
    </w:p>
    <w:p w:rsidR="005759C5" w:rsidRPr="005759C5" w:rsidRDefault="005759C5" w:rsidP="005759C5">
      <w:pPr>
        <w:pStyle w:val="a3"/>
        <w:numPr>
          <w:ilvl w:val="0"/>
          <w:numId w:val="3"/>
        </w:numPr>
        <w:rPr>
          <w:color w:val="000000"/>
        </w:rPr>
      </w:pPr>
      <w:r w:rsidRPr="005759C5">
        <w:rPr>
          <w:color w:val="000000"/>
        </w:rPr>
        <w:t>Готовность понять ученика</w:t>
      </w:r>
    </w:p>
    <w:p w:rsidR="005759C5" w:rsidRPr="005759C5" w:rsidRDefault="005759C5" w:rsidP="005759C5">
      <w:pPr>
        <w:pStyle w:val="a3"/>
        <w:numPr>
          <w:ilvl w:val="0"/>
          <w:numId w:val="3"/>
        </w:numPr>
        <w:rPr>
          <w:color w:val="000000"/>
        </w:rPr>
      </w:pPr>
      <w:r w:rsidRPr="005759C5">
        <w:rPr>
          <w:color w:val="000000"/>
        </w:rPr>
        <w:t>Отказ от воздействия на ученика, переход к взаимодействию.</w:t>
      </w:r>
    </w:p>
    <w:p w:rsidR="005759C5" w:rsidRPr="005759C5" w:rsidRDefault="005759C5" w:rsidP="005759C5">
      <w:pPr>
        <w:pStyle w:val="a3"/>
        <w:rPr>
          <w:color w:val="000000"/>
        </w:rPr>
      </w:pPr>
      <w:r w:rsidRPr="005759C5">
        <w:rPr>
          <w:b/>
          <w:bCs/>
          <w:color w:val="000000"/>
        </w:rPr>
        <w:t>Современный урок:</w:t>
      </w:r>
    </w:p>
    <w:p w:rsidR="005759C5" w:rsidRPr="005759C5" w:rsidRDefault="005759C5" w:rsidP="005759C5">
      <w:pPr>
        <w:pStyle w:val="a3"/>
        <w:numPr>
          <w:ilvl w:val="0"/>
          <w:numId w:val="4"/>
        </w:numPr>
        <w:rPr>
          <w:color w:val="000000"/>
        </w:rPr>
      </w:pPr>
      <w:r w:rsidRPr="005759C5">
        <w:rPr>
          <w:color w:val="000000"/>
        </w:rPr>
        <w:t>Идея в целевой установке</w:t>
      </w:r>
    </w:p>
    <w:p w:rsidR="005759C5" w:rsidRPr="005759C5" w:rsidRDefault="005759C5" w:rsidP="005759C5">
      <w:pPr>
        <w:pStyle w:val="a3"/>
        <w:numPr>
          <w:ilvl w:val="0"/>
          <w:numId w:val="4"/>
        </w:numPr>
        <w:rPr>
          <w:color w:val="000000"/>
        </w:rPr>
      </w:pPr>
      <w:r w:rsidRPr="005759C5">
        <w:rPr>
          <w:color w:val="000000"/>
        </w:rPr>
        <w:t>Проблемный заголовок урока</w:t>
      </w:r>
    </w:p>
    <w:p w:rsidR="005759C5" w:rsidRPr="005759C5" w:rsidRDefault="005759C5" w:rsidP="005759C5">
      <w:pPr>
        <w:pStyle w:val="a3"/>
        <w:numPr>
          <w:ilvl w:val="0"/>
          <w:numId w:val="4"/>
        </w:numPr>
        <w:rPr>
          <w:color w:val="000000"/>
        </w:rPr>
      </w:pPr>
      <w:r w:rsidRPr="005759C5">
        <w:rPr>
          <w:color w:val="000000"/>
        </w:rPr>
        <w:t>Технологичность урока (зачем, каким образом, результат)</w:t>
      </w:r>
    </w:p>
    <w:p w:rsidR="005759C5" w:rsidRPr="005759C5" w:rsidRDefault="005759C5" w:rsidP="005759C5">
      <w:pPr>
        <w:pStyle w:val="a3"/>
        <w:numPr>
          <w:ilvl w:val="0"/>
          <w:numId w:val="4"/>
        </w:numPr>
        <w:rPr>
          <w:color w:val="000000"/>
        </w:rPr>
      </w:pPr>
      <w:r w:rsidRPr="005759C5">
        <w:rPr>
          <w:color w:val="000000"/>
        </w:rPr>
        <w:t>Использование альтернативных и интерактивных форм работы</w:t>
      </w:r>
    </w:p>
    <w:p w:rsidR="005759C5" w:rsidRPr="005759C5" w:rsidRDefault="005759C5" w:rsidP="005759C5">
      <w:pPr>
        <w:pStyle w:val="a3"/>
        <w:numPr>
          <w:ilvl w:val="0"/>
          <w:numId w:val="4"/>
        </w:numPr>
        <w:rPr>
          <w:color w:val="000000"/>
        </w:rPr>
      </w:pPr>
      <w:r w:rsidRPr="005759C5">
        <w:rPr>
          <w:color w:val="000000"/>
        </w:rPr>
        <w:t xml:space="preserve">Логически завершенные комплексы источников (ДМК – Документально </w:t>
      </w:r>
      <w:proofErr w:type="gramStart"/>
      <w:r w:rsidRPr="005759C5">
        <w:rPr>
          <w:color w:val="000000"/>
        </w:rPr>
        <w:t>Методический</w:t>
      </w:r>
      <w:proofErr w:type="gramEnd"/>
      <w:r w:rsidRPr="005759C5">
        <w:rPr>
          <w:color w:val="000000"/>
        </w:rPr>
        <w:t xml:space="preserve"> Комплексы)</w:t>
      </w:r>
    </w:p>
    <w:p w:rsidR="005759C5" w:rsidRPr="005759C5" w:rsidRDefault="005759C5" w:rsidP="005759C5">
      <w:pPr>
        <w:pStyle w:val="a3"/>
        <w:numPr>
          <w:ilvl w:val="0"/>
          <w:numId w:val="4"/>
        </w:numPr>
        <w:rPr>
          <w:color w:val="000000"/>
        </w:rPr>
      </w:pPr>
      <w:r w:rsidRPr="005759C5">
        <w:rPr>
          <w:color w:val="000000"/>
        </w:rPr>
        <w:t>Представление разных перспектив изучения истории</w:t>
      </w:r>
    </w:p>
    <w:p w:rsidR="005759C5" w:rsidRPr="005759C5" w:rsidRDefault="005759C5" w:rsidP="005759C5">
      <w:pPr>
        <w:pStyle w:val="a3"/>
        <w:numPr>
          <w:ilvl w:val="0"/>
          <w:numId w:val="4"/>
        </w:numPr>
        <w:rPr>
          <w:color w:val="000000"/>
        </w:rPr>
      </w:pPr>
      <w:r w:rsidRPr="005759C5">
        <w:rPr>
          <w:color w:val="000000"/>
        </w:rPr>
        <w:t>Урок очень современный, если учитель выражает собственное отношение к материалу, его позиция</w:t>
      </w:r>
    </w:p>
    <w:p w:rsidR="005759C5" w:rsidRPr="005759C5" w:rsidRDefault="005759C5" w:rsidP="005759C5">
      <w:pPr>
        <w:pStyle w:val="a3"/>
        <w:numPr>
          <w:ilvl w:val="0"/>
          <w:numId w:val="4"/>
        </w:numPr>
        <w:rPr>
          <w:color w:val="000000"/>
        </w:rPr>
      </w:pPr>
      <w:r w:rsidRPr="005759C5">
        <w:rPr>
          <w:color w:val="000000"/>
        </w:rPr>
        <w:t>Резюме (общая завершенность урока) логическое обобщение которое согласовано с целями урока.</w:t>
      </w:r>
    </w:p>
    <w:p w:rsidR="005759C5" w:rsidRPr="005759C5" w:rsidRDefault="005759C5" w:rsidP="005759C5">
      <w:pPr>
        <w:pStyle w:val="a3"/>
        <w:numPr>
          <w:ilvl w:val="0"/>
          <w:numId w:val="4"/>
        </w:numPr>
        <w:rPr>
          <w:color w:val="000000"/>
        </w:rPr>
      </w:pPr>
      <w:r w:rsidRPr="005759C5">
        <w:rPr>
          <w:color w:val="000000"/>
        </w:rPr>
        <w:lastRenderedPageBreak/>
        <w:t>Использование технологий.</w:t>
      </w:r>
    </w:p>
    <w:p w:rsidR="00934D91" w:rsidRDefault="005759C5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12506"/>
    <w:multiLevelType w:val="multilevel"/>
    <w:tmpl w:val="2D4AE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EC95ED7"/>
    <w:multiLevelType w:val="multilevel"/>
    <w:tmpl w:val="62967E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93D76BF"/>
    <w:multiLevelType w:val="multilevel"/>
    <w:tmpl w:val="9A703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332DB8"/>
    <w:multiLevelType w:val="multilevel"/>
    <w:tmpl w:val="54F0D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9C5"/>
    <w:rsid w:val="005759C5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5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9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59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57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59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9C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59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759C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575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1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/>
      <vt:lpstr>Методическая разработка: «Современные требования к уроку истории». </vt:lpstr>
      <vt:lpstr>    Требования к содержанию урока:</vt:lpstr>
    </vt:vector>
  </TitlesOfParts>
  <Company/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2026-01-12T19:06:00Z</dcterms:created>
  <dcterms:modified xsi:type="dcterms:W3CDTF">2026-01-12T19:13:00Z</dcterms:modified>
</cp:coreProperties>
</file>