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9070BC" w:rsidRDefault="009070BC">
      <w:pPr>
        <w:rPr>
          <w:rFonts w:ascii="Times New Roman" w:hAnsi="Times New Roman" w:cs="Times New Roman"/>
          <w:sz w:val="24"/>
          <w:szCs w:val="24"/>
        </w:rPr>
      </w:pPr>
    </w:p>
    <w:p w:rsidR="009070BC" w:rsidRPr="009070BC" w:rsidRDefault="009070BC" w:rsidP="009070B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  <w:r w:rsidRPr="00907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Реферат: «Методы стимулирования и активизации обучения истории».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мотивы учения школьников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познавательных интересов учащихся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проблемность</w:t>
      </w:r>
      <w:proofErr w:type="spellEnd"/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обучении истории.</w:t>
      </w:r>
      <w:bookmarkStart w:id="0" w:name="_GoBack"/>
      <w:bookmarkEnd w:id="0"/>
    </w:p>
    <w:p w:rsidR="009070BC" w:rsidRPr="009070BC" w:rsidRDefault="009070BC" w:rsidP="009070B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Мотивы учения школьников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Активное обучение</w:t>
      </w: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характеризуется:</w:t>
      </w:r>
    </w:p>
    <w:p w:rsidR="009070BC" w:rsidRPr="009070BC" w:rsidRDefault="009070BC" w:rsidP="00907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мотивации</w:t>
      </w:r>
    </w:p>
    <w:p w:rsidR="009070BC" w:rsidRPr="009070BC" w:rsidRDefault="009070BC" w:rsidP="00907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Осознанная потребность в освоении Знаний и Умений.</w:t>
      </w:r>
    </w:p>
    <w:p w:rsidR="009070BC" w:rsidRPr="009070BC" w:rsidRDefault="009070BC" w:rsidP="00907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</w:t>
      </w:r>
    </w:p>
    <w:p w:rsidR="009070BC" w:rsidRPr="009070BC" w:rsidRDefault="009070BC" w:rsidP="009070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Интерактивное обучение – (</w:t>
      </w:r>
      <w:proofErr w:type="spellStart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</w:t>
      </w:r>
      <w:proofErr w:type="spellEnd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извне) – это обучение через </w:t>
      </w:r>
      <w:proofErr w:type="gramStart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</w:t>
      </w:r>
      <w:proofErr w:type="gramEnd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т.е. это социальное взаимодействие с окружающей средой, учителем.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побуждает детей учиться?</w:t>
      </w:r>
    </w:p>
    <w:p w:rsidR="009070BC" w:rsidRPr="009070BC" w:rsidRDefault="009070BC" w:rsidP="00907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возраст (до 5 класса) – </w:t>
      </w: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сила послушания</w:t>
      </w: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(оценка мощный стимул)</w:t>
      </w:r>
    </w:p>
    <w:p w:rsidR="009070BC" w:rsidRPr="009070BC" w:rsidRDefault="009070BC" w:rsidP="00907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8 класс – сила послушания ослабевает. Дисциплина падает</w:t>
      </w:r>
      <w:proofErr w:type="gramStart"/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proofErr w:type="gramStart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proofErr w:type="gramEnd"/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нтерес </w:t>
      </w: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(интересно должно быть здесь и сейчас).</w:t>
      </w:r>
    </w:p>
    <w:p w:rsidR="009070BC" w:rsidRPr="009070BC" w:rsidRDefault="009070BC" w:rsidP="009070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Сила цели</w:t>
      </w: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(10 – 11 класс) – Глубина изложения материала (Можно читать лекции, проводить зачеты).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развитие познавательных интересов учащихся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Познавательный интерес – устойчивая избирательная направленность личности на изучение определенных предметов.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Роль познавательных интересов:</w:t>
      </w:r>
    </w:p>
    <w:p w:rsidR="009070BC" w:rsidRPr="009070BC" w:rsidRDefault="009070BC" w:rsidP="00907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 к учению, мотив учения.</w:t>
      </w:r>
    </w:p>
    <w:p w:rsidR="009070BC" w:rsidRPr="009070BC" w:rsidRDefault="009070BC" w:rsidP="00907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 интерес – свойство личности (любознательный).</w:t>
      </w:r>
    </w:p>
    <w:p w:rsidR="009070BC" w:rsidRPr="009070BC" w:rsidRDefault="009070BC" w:rsidP="009070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обучения истории.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Стадии развития интересов:</w:t>
      </w:r>
    </w:p>
    <w:p w:rsidR="009070BC" w:rsidRPr="009070BC" w:rsidRDefault="009070BC" w:rsidP="00907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Любопытство – поверхностное чувство, которое ученики испытывают на конкретном уроке.</w:t>
      </w:r>
    </w:p>
    <w:p w:rsidR="009070BC" w:rsidRPr="009070BC" w:rsidRDefault="009070BC" w:rsidP="00907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Любознательность – свойство ума – главный вопрос «ПОЧЕМУ?»</w:t>
      </w:r>
    </w:p>
    <w:p w:rsidR="009070BC" w:rsidRPr="009070BC" w:rsidRDefault="009070BC" w:rsidP="009070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Интерес.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сформировавшегося интереса – это самостоятельная работа школьников.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Виды показательных интересов:</w:t>
      </w:r>
    </w:p>
    <w:p w:rsidR="009070BC" w:rsidRPr="009070BC" w:rsidRDefault="009070BC" w:rsidP="00907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Аморфные – неясные, неопределенные</w:t>
      </w:r>
    </w:p>
    <w:p w:rsidR="009070BC" w:rsidRPr="009070BC" w:rsidRDefault="009070BC" w:rsidP="00907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Широкие интересы</w:t>
      </w:r>
    </w:p>
    <w:p w:rsidR="009070BC" w:rsidRPr="009070BC" w:rsidRDefault="009070BC" w:rsidP="009070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Стержневые (локальные) интересы.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Приемы развития интересов: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первых стадиях.</w:t>
      </w:r>
    </w:p>
    <w:p w:rsidR="009070BC" w:rsidRPr="009070BC" w:rsidRDefault="009070BC" w:rsidP="009070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воздействие на школьников (личность учителя (стиль, речь).</w:t>
      </w:r>
      <w:proofErr w:type="gramEnd"/>
    </w:p>
    <w:p w:rsidR="009070BC" w:rsidRPr="009070BC" w:rsidRDefault="009070BC" w:rsidP="009070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на уроке ситуации новизны, занимательности</w:t>
      </w:r>
    </w:p>
    <w:p w:rsidR="009070BC" w:rsidRPr="009070BC" w:rsidRDefault="009070BC" w:rsidP="009070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дидактических игр, вопросы различных уровней.</w:t>
      </w:r>
    </w:p>
    <w:p w:rsidR="009070BC" w:rsidRPr="009070BC" w:rsidRDefault="009070BC" w:rsidP="00907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(СПОСОБ ПОДДЕРЖАНИЯ ДИСЦИПЛИНЫ, МАКСИМАЛЬНО ЗАГРУЖЕННОСТЬ КЛАССА РАБОТОЙ).</w:t>
      </w:r>
    </w:p>
    <w:p w:rsidR="009070BC" w:rsidRDefault="009070BC"/>
    <w:sectPr w:rsidR="0090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A06"/>
    <w:multiLevelType w:val="multilevel"/>
    <w:tmpl w:val="F84AD1E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D4B8B"/>
    <w:multiLevelType w:val="multilevel"/>
    <w:tmpl w:val="C744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84DF2"/>
    <w:multiLevelType w:val="multilevel"/>
    <w:tmpl w:val="0BF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5093C"/>
    <w:multiLevelType w:val="multilevel"/>
    <w:tmpl w:val="FC88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84890"/>
    <w:multiLevelType w:val="multilevel"/>
    <w:tmpl w:val="F82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E65F2F"/>
    <w:multiLevelType w:val="multilevel"/>
    <w:tmpl w:val="95DE0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A39A3"/>
    <w:multiLevelType w:val="multilevel"/>
    <w:tmpl w:val="BFF21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BC"/>
    <w:rsid w:val="006848D7"/>
    <w:rsid w:val="009070B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0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Реферат: «Методы стимулирования и активизации обучения истории».</vt:lpstr>
      <vt:lpstr>    1. Мотивы учения школьников</vt:lpstr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2026-01-12T19:10:00Z</dcterms:created>
  <dcterms:modified xsi:type="dcterms:W3CDTF">2026-01-12T19:18:00Z</dcterms:modified>
</cp:coreProperties>
</file>