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29" w:rsidRPr="00590F61" w:rsidRDefault="00BA5B29" w:rsidP="00590F61">
      <w:pPr>
        <w:pStyle w:val="1"/>
        <w:spacing w:before="0" w:beforeAutospacing="0" w:after="0" w:afterAutospacing="0" w:line="240" w:lineRule="atLeast"/>
        <w:contextualSpacing/>
        <w:jc w:val="center"/>
        <w:rPr>
          <w:rStyle w:val="c1"/>
          <w:b w:val="0"/>
          <w:sz w:val="24"/>
          <w:szCs w:val="24"/>
        </w:rPr>
      </w:pPr>
      <w:r w:rsidRPr="00590F61">
        <w:rPr>
          <w:sz w:val="24"/>
          <w:szCs w:val="24"/>
        </w:rPr>
        <w:t>Мастер – класс по проблеме:</w:t>
      </w:r>
    </w:p>
    <w:p w:rsidR="00BA5B29" w:rsidRPr="00590F61" w:rsidRDefault="00BA5B29" w:rsidP="00590F61">
      <w:pPr>
        <w:pStyle w:val="1"/>
        <w:spacing w:before="0" w:beforeAutospacing="0" w:after="0" w:afterAutospacing="0" w:line="240" w:lineRule="atLeast"/>
        <w:contextualSpacing/>
        <w:jc w:val="center"/>
        <w:rPr>
          <w:rStyle w:val="c1"/>
          <w:b w:val="0"/>
          <w:sz w:val="24"/>
          <w:szCs w:val="24"/>
        </w:rPr>
      </w:pPr>
      <w:r w:rsidRPr="00590F61">
        <w:rPr>
          <w:rStyle w:val="c1"/>
          <w:sz w:val="24"/>
          <w:szCs w:val="24"/>
        </w:rPr>
        <w:t>«О</w:t>
      </w:r>
      <w:r w:rsidR="00590F61" w:rsidRPr="00590F61">
        <w:rPr>
          <w:rStyle w:val="c1"/>
          <w:sz w:val="24"/>
          <w:szCs w:val="24"/>
        </w:rPr>
        <w:t>собенности общения в жизни и на сцене</w:t>
      </w:r>
      <w:r w:rsidRPr="00590F61">
        <w:rPr>
          <w:rStyle w:val="c1"/>
          <w:sz w:val="24"/>
          <w:szCs w:val="24"/>
        </w:rPr>
        <w:t>»</w:t>
      </w:r>
    </w:p>
    <w:p w:rsidR="00BA5B29" w:rsidRPr="00590F61" w:rsidRDefault="00BA5B29" w:rsidP="00590F61">
      <w:pPr>
        <w:spacing w:line="240" w:lineRule="atLeast"/>
        <w:contextualSpacing/>
        <w:jc w:val="both"/>
        <w:outlineLvl w:val="0"/>
      </w:pPr>
    </w:p>
    <w:p w:rsidR="00BA5B29" w:rsidRPr="00590F61" w:rsidRDefault="00BA5B29" w:rsidP="00590F61">
      <w:pPr>
        <w:spacing w:line="240" w:lineRule="atLeast"/>
        <w:contextualSpacing/>
      </w:pPr>
      <w:r w:rsidRPr="00590F61">
        <w:rPr>
          <w:b/>
        </w:rPr>
        <w:t xml:space="preserve">Дата проведения: </w:t>
      </w:r>
      <w:r w:rsidRPr="00590F61">
        <w:t>10.12.2025 г.</w:t>
      </w:r>
    </w:p>
    <w:p w:rsidR="00BA5B29" w:rsidRPr="00590F61" w:rsidRDefault="00BA5B29" w:rsidP="00590F61">
      <w:pPr>
        <w:tabs>
          <w:tab w:val="left" w:pos="4635"/>
        </w:tabs>
        <w:spacing w:line="240" w:lineRule="atLeast"/>
        <w:contextualSpacing/>
      </w:pPr>
      <w:r w:rsidRPr="00590F61">
        <w:rPr>
          <w:b/>
        </w:rPr>
        <w:t>Время проведения:</w:t>
      </w:r>
      <w:r w:rsidRPr="00590F61">
        <w:t xml:space="preserve"> 12.00.</w:t>
      </w:r>
    </w:p>
    <w:p w:rsidR="00BA5B29" w:rsidRPr="00590F61" w:rsidRDefault="00BA5B29" w:rsidP="00590F61">
      <w:pPr>
        <w:spacing w:line="240" w:lineRule="atLeast"/>
        <w:contextualSpacing/>
      </w:pPr>
      <w:r w:rsidRPr="00590F61">
        <w:rPr>
          <w:b/>
        </w:rPr>
        <w:t xml:space="preserve">Место проведения: </w:t>
      </w:r>
      <w:r w:rsidRPr="00590F61">
        <w:t xml:space="preserve">МБУ ДО ДТДМ г. Ростова-на-Дону, </w:t>
      </w:r>
      <w:proofErr w:type="spellStart"/>
      <w:r w:rsidRPr="00590F61">
        <w:t>каб</w:t>
      </w:r>
      <w:proofErr w:type="spellEnd"/>
      <w:r w:rsidRPr="00590F61">
        <w:t>. № 36</w:t>
      </w:r>
      <w:r w:rsidR="00971ACA" w:rsidRPr="00590F61">
        <w:t>.</w:t>
      </w:r>
    </w:p>
    <w:p w:rsidR="00BA5B29" w:rsidRPr="00590F61" w:rsidRDefault="00BA5B29" w:rsidP="00590F61">
      <w:pPr>
        <w:spacing w:line="240" w:lineRule="atLeast"/>
        <w:contextualSpacing/>
        <w:jc w:val="both"/>
      </w:pPr>
      <w:r w:rsidRPr="00590F61">
        <w:rPr>
          <w:b/>
        </w:rPr>
        <w:t xml:space="preserve">Проблема: </w:t>
      </w:r>
      <w:r w:rsidR="00B925BB" w:rsidRPr="00590F61">
        <w:t>«Рассмотрение Общения на сцене</w:t>
      </w:r>
      <w:r w:rsidRPr="00590F61">
        <w:t xml:space="preserve"> как органического непрерывного процесса вз</w:t>
      </w:r>
      <w:r w:rsidR="008A4291" w:rsidRPr="00590F61">
        <w:t>аимодействия</w:t>
      </w:r>
      <w:r w:rsidR="00ED7E03" w:rsidRPr="00590F61">
        <w:t xml:space="preserve">, </w:t>
      </w:r>
      <w:r w:rsidR="008A4291" w:rsidRPr="00590F61">
        <w:t>обмена информацией</w:t>
      </w:r>
      <w:r w:rsidRPr="00590F61">
        <w:t xml:space="preserve"> и развитие умения сценического Общения в театральном коллективе»</w:t>
      </w:r>
      <w:r w:rsidR="00971ACA" w:rsidRPr="00590F61">
        <w:t>.</w:t>
      </w:r>
    </w:p>
    <w:p w:rsidR="00BA5B29" w:rsidRPr="00590F61" w:rsidRDefault="00BA5B29" w:rsidP="00590F61">
      <w:pPr>
        <w:tabs>
          <w:tab w:val="left" w:pos="900"/>
        </w:tabs>
        <w:spacing w:line="240" w:lineRule="atLeast"/>
        <w:contextualSpacing/>
        <w:jc w:val="both"/>
      </w:pPr>
      <w:proofErr w:type="gramStart"/>
      <w:r w:rsidRPr="00590F61">
        <w:rPr>
          <w:b/>
        </w:rPr>
        <w:t xml:space="preserve">Цель: </w:t>
      </w:r>
      <w:r w:rsidRPr="00590F61">
        <w:t>познакомить с технологией успешного педагогического опыта в применении различных приемов, позволяющих эффективно формировать Общение в жизни и на сцене у обучающихся театрального коллектива.</w:t>
      </w:r>
      <w:proofErr w:type="gramEnd"/>
    </w:p>
    <w:p w:rsidR="00BA5B29" w:rsidRPr="00590F61" w:rsidRDefault="00BA5B29" w:rsidP="00590F61">
      <w:pPr>
        <w:spacing w:line="240" w:lineRule="atLeast"/>
        <w:contextualSpacing/>
        <w:jc w:val="both"/>
        <w:rPr>
          <w:b/>
        </w:rPr>
      </w:pPr>
      <w:r w:rsidRPr="00590F61">
        <w:rPr>
          <w:b/>
        </w:rPr>
        <w:t>Задачи:</w:t>
      </w:r>
    </w:p>
    <w:p w:rsidR="00BA5B29" w:rsidRPr="00590F61" w:rsidRDefault="00BA5B29" w:rsidP="00590F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590F61">
        <w:t xml:space="preserve">рассмотреть общие психологические основания процесса Общения на сцене и в жизни; </w:t>
      </w:r>
    </w:p>
    <w:p w:rsidR="00BA5B29" w:rsidRPr="00590F61" w:rsidRDefault="00BA5B29" w:rsidP="00590F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590F61">
        <w:t>проанализировать различия в природе назначения общения на сцене и в жизни;</w:t>
      </w:r>
    </w:p>
    <w:p w:rsidR="00BA5B29" w:rsidRPr="00590F61" w:rsidRDefault="00BA5B29" w:rsidP="00590F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590F61">
        <w:t>познакомить участников мастер-класса с методами работы, развивающими сценическое Общени</w:t>
      </w:r>
      <w:r w:rsidR="005B2477" w:rsidRPr="00590F61">
        <w:t>е</w:t>
      </w:r>
      <w:r w:rsidRPr="00590F61">
        <w:t>;</w:t>
      </w:r>
    </w:p>
    <w:p w:rsidR="00BA5B29" w:rsidRPr="00590F61" w:rsidRDefault="00ED7E03" w:rsidP="00590F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590F61">
        <w:t>ак</w:t>
      </w:r>
      <w:r w:rsidR="004261AE" w:rsidRPr="00590F61">
        <w:t>ц</w:t>
      </w:r>
      <w:r w:rsidRPr="00590F61">
        <w:t>ентировать на</w:t>
      </w:r>
      <w:r w:rsidR="00BA5B29" w:rsidRPr="00590F61">
        <w:t xml:space="preserve"> понимани</w:t>
      </w:r>
      <w:r w:rsidRPr="00590F61">
        <w:t>и</w:t>
      </w:r>
      <w:r w:rsidR="00BA5B29" w:rsidRPr="00590F61">
        <w:t xml:space="preserve"> важности Общения в плане этического назначения искусства и социального </w:t>
      </w:r>
      <w:r w:rsidR="00BA5B29" w:rsidRPr="00590F61">
        <w:rPr>
          <w:color w:val="000000"/>
        </w:rPr>
        <w:t>развития личности;</w:t>
      </w:r>
    </w:p>
    <w:p w:rsidR="00BA5B29" w:rsidRPr="00590F61" w:rsidRDefault="00BA5B29" w:rsidP="00590F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590F61">
        <w:rPr>
          <w:color w:val="000000"/>
        </w:rPr>
        <w:t>способствовать созданию творческой атмосферы доброжелательности, взаимопонимания и интереса к данной проблеме у участников мастер-класса.</w:t>
      </w:r>
    </w:p>
    <w:p w:rsidR="00BA5B29" w:rsidRPr="00590F61" w:rsidRDefault="00BA5B29" w:rsidP="00590F61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i/>
        </w:rPr>
      </w:pPr>
      <w:proofErr w:type="gramStart"/>
      <w:r w:rsidRPr="00590F61">
        <w:rPr>
          <w:b/>
        </w:rPr>
        <w:t xml:space="preserve">Основные понятия, используемые в процессе обсуждения проблемы: </w:t>
      </w:r>
      <w:r w:rsidRPr="00590F61">
        <w:rPr>
          <w:i/>
        </w:rPr>
        <w:t>система Станиславского и его метод психофизического действия (действие «манок» чувства), психотехника;  этапы процесса общения, подтекст, кинолента видений; четыре уровня сценического общения; невербальное общение; чувство партнера, «лучеиспускание», органичность (естественность, искренность), условность и выразительность акте</w:t>
      </w:r>
      <w:r w:rsidR="00ED7E03" w:rsidRPr="00590F61">
        <w:rPr>
          <w:i/>
        </w:rPr>
        <w:t xml:space="preserve">ра в общении, пантомима, шарада, социальный интеллект, </w:t>
      </w:r>
      <w:proofErr w:type="spellStart"/>
      <w:r w:rsidR="00ED7E03" w:rsidRPr="00590F61">
        <w:rPr>
          <w:i/>
        </w:rPr>
        <w:t>эмпатия</w:t>
      </w:r>
      <w:proofErr w:type="spellEnd"/>
      <w:r w:rsidR="00ED7E03" w:rsidRPr="00590F61">
        <w:rPr>
          <w:i/>
        </w:rPr>
        <w:t>, иденти</w:t>
      </w:r>
      <w:r w:rsidR="00B22F5B">
        <w:rPr>
          <w:i/>
        </w:rPr>
        <w:t>ф</w:t>
      </w:r>
      <w:r w:rsidR="00ED7E03" w:rsidRPr="00590F61">
        <w:rPr>
          <w:i/>
        </w:rPr>
        <w:t>ика</w:t>
      </w:r>
      <w:r w:rsidR="00B22F5B">
        <w:rPr>
          <w:i/>
        </w:rPr>
        <w:t>ц</w:t>
      </w:r>
      <w:r w:rsidR="00ED7E03" w:rsidRPr="00590F61">
        <w:rPr>
          <w:i/>
        </w:rPr>
        <w:t>ия.</w:t>
      </w:r>
      <w:proofErr w:type="gramEnd"/>
    </w:p>
    <w:p w:rsidR="00BA5B29" w:rsidRPr="00590F61" w:rsidRDefault="00BA5B29" w:rsidP="00590F61">
      <w:pPr>
        <w:spacing w:line="240" w:lineRule="atLeast"/>
        <w:contextualSpacing/>
        <w:rPr>
          <w:b/>
        </w:rPr>
      </w:pPr>
      <w:r w:rsidRPr="00590F61">
        <w:rPr>
          <w:b/>
        </w:rPr>
        <w:t>Материально-техническое и информационное обеспечение:</w:t>
      </w:r>
    </w:p>
    <w:p w:rsidR="00BA5B29" w:rsidRPr="00590F61" w:rsidRDefault="00BA5B29" w:rsidP="00590F61">
      <w:pPr>
        <w:numPr>
          <w:ilvl w:val="2"/>
          <w:numId w:val="2"/>
        </w:numPr>
        <w:tabs>
          <w:tab w:val="num" w:pos="567"/>
        </w:tabs>
        <w:spacing w:line="240" w:lineRule="atLeast"/>
        <w:ind w:left="0" w:firstLine="709"/>
        <w:contextualSpacing/>
        <w:jc w:val="both"/>
      </w:pPr>
      <w:r w:rsidRPr="00590F61">
        <w:t>оборудованная аудитория;</w:t>
      </w:r>
    </w:p>
    <w:p w:rsidR="00BA5B29" w:rsidRPr="00590F61" w:rsidRDefault="00BA5B29" w:rsidP="00590F61">
      <w:pPr>
        <w:numPr>
          <w:ilvl w:val="2"/>
          <w:numId w:val="2"/>
        </w:numPr>
        <w:tabs>
          <w:tab w:val="num" w:pos="567"/>
        </w:tabs>
        <w:spacing w:line="240" w:lineRule="atLeast"/>
        <w:ind w:left="0" w:firstLine="709"/>
        <w:contextualSpacing/>
        <w:jc w:val="both"/>
      </w:pPr>
      <w:r w:rsidRPr="00590F61">
        <w:t>экран и мультимедиа проектор;</w:t>
      </w:r>
      <w:bookmarkStart w:id="0" w:name="_GoBack"/>
      <w:bookmarkEnd w:id="0"/>
    </w:p>
    <w:p w:rsidR="00BA5B29" w:rsidRPr="00590F61" w:rsidRDefault="00BA5B29" w:rsidP="00590F61">
      <w:pPr>
        <w:numPr>
          <w:ilvl w:val="2"/>
          <w:numId w:val="2"/>
        </w:numPr>
        <w:tabs>
          <w:tab w:val="num" w:pos="567"/>
        </w:tabs>
        <w:spacing w:line="240" w:lineRule="atLeast"/>
        <w:ind w:left="0" w:firstLine="709"/>
        <w:contextualSpacing/>
        <w:jc w:val="both"/>
      </w:pPr>
      <w:r w:rsidRPr="00590F61">
        <w:t>ноутбук, аудиоколонка</w:t>
      </w:r>
      <w:r w:rsidR="005B2477" w:rsidRPr="00590F61">
        <w:t>;</w:t>
      </w:r>
      <w:r w:rsidRPr="00590F61">
        <w:t xml:space="preserve"> </w:t>
      </w:r>
    </w:p>
    <w:p w:rsidR="00BA5B29" w:rsidRPr="00590F61" w:rsidRDefault="00BA5B29" w:rsidP="00590F61">
      <w:pPr>
        <w:numPr>
          <w:ilvl w:val="2"/>
          <w:numId w:val="2"/>
        </w:numPr>
        <w:tabs>
          <w:tab w:val="num" w:pos="567"/>
        </w:tabs>
        <w:spacing w:line="240" w:lineRule="atLeast"/>
        <w:ind w:left="0" w:firstLine="709"/>
        <w:contextualSpacing/>
        <w:jc w:val="both"/>
      </w:pPr>
      <w:r w:rsidRPr="00590F61">
        <w:t xml:space="preserve">реквизит для </w:t>
      </w:r>
      <w:r w:rsidR="00ED7E03" w:rsidRPr="00590F61">
        <w:t>практической работы (фрагмент фильма, фото спектакля)</w:t>
      </w:r>
      <w:r w:rsidRPr="00590F61">
        <w:t>.</w:t>
      </w:r>
    </w:p>
    <w:p w:rsidR="00BA5B29" w:rsidRPr="00590F61" w:rsidRDefault="00BA5B29" w:rsidP="00590F61">
      <w:pPr>
        <w:spacing w:line="240" w:lineRule="atLeast"/>
        <w:ind w:firstLine="709"/>
        <w:contextualSpacing/>
        <w:jc w:val="center"/>
        <w:rPr>
          <w:b/>
        </w:rPr>
      </w:pPr>
      <w:r w:rsidRPr="00590F61">
        <w:rPr>
          <w:b/>
        </w:rPr>
        <w:t>План проведения мастер-класса.</w:t>
      </w:r>
    </w:p>
    <w:p w:rsidR="00BA5B29" w:rsidRPr="00590F61" w:rsidRDefault="00BA5B29" w:rsidP="00590F61">
      <w:pPr>
        <w:spacing w:line="240" w:lineRule="atLeast"/>
        <w:contextualSpacing/>
        <w:rPr>
          <w:b/>
        </w:rPr>
      </w:pPr>
      <w:r w:rsidRPr="00590F61">
        <w:rPr>
          <w:b/>
          <w:lang w:val="en-US"/>
        </w:rPr>
        <w:t>I</w:t>
      </w:r>
      <w:r w:rsidRPr="00590F61">
        <w:rPr>
          <w:b/>
        </w:rPr>
        <w:t>. Организационный этап:</w:t>
      </w:r>
    </w:p>
    <w:p w:rsidR="00BA5B29" w:rsidRPr="00590F61" w:rsidRDefault="00BA5B29" w:rsidP="00590F61">
      <w:pPr>
        <w:numPr>
          <w:ilvl w:val="0"/>
          <w:numId w:val="3"/>
        </w:numPr>
        <w:spacing w:line="240" w:lineRule="atLeast"/>
        <w:contextualSpacing/>
      </w:pPr>
      <w:r w:rsidRPr="00590F61">
        <w:t xml:space="preserve">Знакомство с аудиторией. </w:t>
      </w:r>
    </w:p>
    <w:p w:rsidR="00BA5B29" w:rsidRPr="00590F61" w:rsidRDefault="00BA5B29" w:rsidP="00590F61">
      <w:pPr>
        <w:numPr>
          <w:ilvl w:val="0"/>
          <w:numId w:val="3"/>
        </w:numPr>
        <w:spacing w:line="240" w:lineRule="atLeast"/>
        <w:contextualSpacing/>
      </w:pPr>
      <w:r w:rsidRPr="00590F61">
        <w:t xml:space="preserve">Подготовка </w:t>
      </w:r>
      <w:r w:rsidR="005B2477" w:rsidRPr="00590F61">
        <w:t>участников</w:t>
      </w:r>
      <w:r w:rsidRPr="00590F61">
        <w:t>.</w:t>
      </w:r>
    </w:p>
    <w:p w:rsidR="00BA5B29" w:rsidRPr="00590F61" w:rsidRDefault="00BA5B29" w:rsidP="00590F61">
      <w:pPr>
        <w:spacing w:line="240" w:lineRule="atLeast"/>
        <w:contextualSpacing/>
        <w:rPr>
          <w:b/>
        </w:rPr>
      </w:pPr>
      <w:r w:rsidRPr="00590F61">
        <w:rPr>
          <w:b/>
          <w:lang w:val="en-US"/>
        </w:rPr>
        <w:t>II</w:t>
      </w:r>
      <w:r w:rsidRPr="00590F61">
        <w:rPr>
          <w:b/>
        </w:rPr>
        <w:t>. Презентация педагогического опыта.</w:t>
      </w:r>
    </w:p>
    <w:p w:rsidR="00BA5B29" w:rsidRPr="00590F61" w:rsidRDefault="00BA5B29" w:rsidP="00590F61">
      <w:pPr>
        <w:spacing w:line="240" w:lineRule="atLeast"/>
        <w:contextualSpacing/>
        <w:jc w:val="both"/>
        <w:rPr>
          <w:color w:val="000000"/>
        </w:rPr>
      </w:pPr>
      <w:r w:rsidRPr="00590F61">
        <w:t>В</w:t>
      </w:r>
      <w:r w:rsidRPr="00590F61">
        <w:rPr>
          <w:color w:val="000000"/>
        </w:rPr>
        <w:t xml:space="preserve">ажной задачей работы педагога является создание воспитывающей творческой </w:t>
      </w:r>
      <w:r w:rsidRPr="00590F61">
        <w:t xml:space="preserve">среды для развития и обучения. Общение </w:t>
      </w:r>
      <w:r w:rsidRPr="00590F61">
        <w:rPr>
          <w:color w:val="000000"/>
        </w:rPr>
        <w:t>является одним из важнейших условий существования актера на сцене и необходимым условием для развития и роста личности в социуме.</w:t>
      </w:r>
      <w:r w:rsidRPr="00590F61">
        <w:rPr>
          <w:i/>
          <w:color w:val="000000"/>
        </w:rPr>
        <w:t xml:space="preserve"> </w:t>
      </w:r>
      <w:r w:rsidRPr="00590F61">
        <w:rPr>
          <w:color w:val="000000"/>
        </w:rPr>
        <w:t xml:space="preserve">Благоприятный фон Общения создает творческую атмосферу на репетиции, повышает доверие и раскрепощает участников, положительно развивает межличностные отношения. Смысл назначения искусства в его этическом посыле в мир. И диалог актеров с залом в идеальном смысле должен приобщать к </w:t>
      </w:r>
      <w:proofErr w:type="gramStart"/>
      <w:r w:rsidRPr="00590F61">
        <w:rPr>
          <w:color w:val="000000"/>
        </w:rPr>
        <w:t>прекрасному</w:t>
      </w:r>
      <w:proofErr w:type="gramEnd"/>
      <w:r w:rsidRPr="00590F61">
        <w:rPr>
          <w:color w:val="000000"/>
        </w:rPr>
        <w:t xml:space="preserve">, пробуждать лучшие порывы и чувства, возвышать человеческую природу. Словами великого русского актера 19 в. Щепкина «Театр – это кафедра, с которой можно сказать миру много добра». </w:t>
      </w:r>
    </w:p>
    <w:p w:rsidR="00BA5B29" w:rsidRPr="00590F61" w:rsidRDefault="00BA5B29" w:rsidP="00590F61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590F61">
        <w:rPr>
          <w:color w:val="000000"/>
        </w:rPr>
        <w:t>Общение на сцене и в жизни имеют</w:t>
      </w:r>
      <w:r w:rsidRPr="00590F61">
        <w:rPr>
          <w:i/>
          <w:color w:val="000000"/>
        </w:rPr>
        <w:t xml:space="preserve"> общие психологические основания.</w:t>
      </w:r>
      <w:r w:rsidRPr="00590F61">
        <w:rPr>
          <w:color w:val="000000"/>
        </w:rPr>
        <w:t xml:space="preserve"> В первую очередь - это </w:t>
      </w:r>
      <w:r w:rsidRPr="00590F61">
        <w:t>понятие</w:t>
      </w:r>
      <w:r w:rsidRPr="00590F61">
        <w:rPr>
          <w:color w:val="000000"/>
        </w:rPr>
        <w:t xml:space="preserve"> </w:t>
      </w:r>
      <w:r w:rsidRPr="00590F61">
        <w:rPr>
          <w:i/>
          <w:color w:val="000000"/>
        </w:rPr>
        <w:t>Общения как процесса</w:t>
      </w:r>
      <w:r w:rsidRPr="00590F61">
        <w:rPr>
          <w:color w:val="000000"/>
        </w:rPr>
        <w:t xml:space="preserve"> восприятия, взаимодействия, обмена информацией и понимания субъектов. Наряду с этим присутствуют существенные </w:t>
      </w:r>
      <w:r w:rsidRPr="00590F61">
        <w:rPr>
          <w:i/>
          <w:color w:val="000000"/>
        </w:rPr>
        <w:t>отличия в природе назначения</w:t>
      </w:r>
      <w:r w:rsidRPr="00590F61">
        <w:rPr>
          <w:color w:val="000000"/>
        </w:rPr>
        <w:t xml:space="preserve"> процессов Общения на сцене и в жизни. </w:t>
      </w:r>
      <w:r w:rsidR="00ED7E03" w:rsidRPr="00590F61">
        <w:rPr>
          <w:color w:val="000000"/>
        </w:rPr>
        <w:t>Решающее значение общения в актерском искусстве установлено «классической системой» К. Станиславского.</w:t>
      </w:r>
    </w:p>
    <w:p w:rsidR="00BA5B29" w:rsidRPr="00590F61" w:rsidRDefault="00BA5B29" w:rsidP="00590F61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590F61">
        <w:rPr>
          <w:color w:val="000000"/>
        </w:rPr>
        <w:lastRenderedPageBreak/>
        <w:t xml:space="preserve">На протяжении многих лет успешный опыт творческой деятельности Любительского театра «Самокат» является наглядным подтверждением эффективности работы по действенному методу системы Станиславского. Коллектив участвует в конкурсах, </w:t>
      </w:r>
      <w:r w:rsidRPr="00590F61">
        <w:t xml:space="preserve">фестивалях различного уровня и имеет множество наград Лауреата </w:t>
      </w:r>
      <w:r w:rsidRPr="00590F61">
        <w:rPr>
          <w:lang w:val="en-US"/>
        </w:rPr>
        <w:t>I</w:t>
      </w:r>
      <w:r w:rsidRPr="00590F61">
        <w:t xml:space="preserve"> степени и Гран-При за </w:t>
      </w:r>
      <w:r w:rsidRPr="00590F61">
        <w:rPr>
          <w:color w:val="000000"/>
        </w:rPr>
        <w:t>общую постановку спектакля, за творческий уровень ансамбля театра, а также многократные специальные призы «Лучшая роль» солистам театра и за исполнение ролей второго плана и эпизодических ролей.</w:t>
      </w:r>
    </w:p>
    <w:p w:rsidR="00BA5B29" w:rsidRPr="00590F61" w:rsidRDefault="00BA5B29" w:rsidP="00590F61">
      <w:pPr>
        <w:spacing w:line="240" w:lineRule="atLeast"/>
        <w:contextualSpacing/>
        <w:jc w:val="both"/>
        <w:rPr>
          <w:b/>
        </w:rPr>
      </w:pPr>
      <w:r w:rsidRPr="00590F61">
        <w:rPr>
          <w:b/>
          <w:lang w:val="en-US"/>
        </w:rPr>
        <w:t>III</w:t>
      </w:r>
      <w:r w:rsidRPr="00590F61">
        <w:rPr>
          <w:b/>
        </w:rPr>
        <w:t>. Основной этап.</w:t>
      </w:r>
    </w:p>
    <w:p w:rsidR="00BA5B29" w:rsidRPr="00590F61" w:rsidRDefault="00BA5B29" w:rsidP="00590F61">
      <w:pPr>
        <w:spacing w:line="240" w:lineRule="atLeast"/>
        <w:contextualSpacing/>
        <w:jc w:val="both"/>
        <w:rPr>
          <w:b/>
          <w:i/>
        </w:rPr>
      </w:pPr>
      <w:r w:rsidRPr="00590F61">
        <w:rPr>
          <w:b/>
          <w:i/>
        </w:rPr>
        <w:t>3.1 Теоретическая часть.</w:t>
      </w:r>
    </w:p>
    <w:p w:rsidR="00BA5B29" w:rsidRPr="00590F61" w:rsidRDefault="00BA5B29" w:rsidP="00590F61">
      <w:pPr>
        <w:spacing w:line="240" w:lineRule="atLeast"/>
        <w:contextualSpacing/>
        <w:jc w:val="both"/>
      </w:pPr>
      <w:r w:rsidRPr="00590F61">
        <w:rPr>
          <w:b/>
          <w:i/>
        </w:rPr>
        <w:t xml:space="preserve">Введение. </w:t>
      </w:r>
      <w:r w:rsidRPr="00590F61">
        <w:rPr>
          <w:b/>
        </w:rPr>
        <w:t>Общение как элемент актерского мастерства.</w:t>
      </w:r>
      <w:r w:rsidRPr="00590F61">
        <w:t xml:space="preserve"> Суть актерского творчества в создании «жизни человеческого духа» роли и в передаче этой жизни на сцене в художественной форме. Творческий процесс по </w:t>
      </w:r>
      <w:r w:rsidRPr="00590F61">
        <w:rPr>
          <w:i/>
        </w:rPr>
        <w:t>«системе Станиславского</w:t>
      </w:r>
      <w:r w:rsidRPr="00590F61">
        <w:t>» может быть управляемым. Система включает в себя две части:</w:t>
      </w:r>
    </w:p>
    <w:p w:rsidR="00BA5B29" w:rsidRPr="00590F61" w:rsidRDefault="00BA5B29" w:rsidP="00590F61">
      <w:pPr>
        <w:pStyle w:val="a4"/>
        <w:numPr>
          <w:ilvl w:val="0"/>
          <w:numId w:val="4"/>
        </w:numPr>
        <w:spacing w:line="240" w:lineRule="atLeast"/>
        <w:jc w:val="both"/>
      </w:pPr>
      <w:r w:rsidRPr="00590F61">
        <w:t>«Работа актера над собой»:</w:t>
      </w:r>
    </w:p>
    <w:p w:rsidR="00BA5B29" w:rsidRPr="00590F61" w:rsidRDefault="00BA5B29" w:rsidP="00590F61">
      <w:pPr>
        <w:pStyle w:val="a4"/>
        <w:numPr>
          <w:ilvl w:val="0"/>
          <w:numId w:val="5"/>
        </w:numPr>
        <w:spacing w:line="240" w:lineRule="atLeast"/>
        <w:jc w:val="both"/>
      </w:pPr>
      <w:r w:rsidRPr="00590F61">
        <w:t xml:space="preserve">развитие </w:t>
      </w:r>
      <w:r w:rsidRPr="00590F61">
        <w:rPr>
          <w:i/>
        </w:rPr>
        <w:t>психотехники</w:t>
      </w:r>
      <w:r w:rsidRPr="00590F61">
        <w:t xml:space="preserve"> (внутренних элементов необходимых для актерского творчества)</w:t>
      </w:r>
      <w:r w:rsidR="001001DF" w:rsidRPr="00590F61">
        <w:t>.</w:t>
      </w:r>
    </w:p>
    <w:p w:rsidR="00BA5B29" w:rsidRPr="00590F61" w:rsidRDefault="00BA5B29" w:rsidP="00590F61">
      <w:pPr>
        <w:pStyle w:val="a4"/>
        <w:numPr>
          <w:ilvl w:val="0"/>
          <w:numId w:val="5"/>
        </w:numPr>
        <w:spacing w:line="240" w:lineRule="atLeast"/>
        <w:jc w:val="both"/>
      </w:pPr>
      <w:r w:rsidRPr="00590F61">
        <w:t xml:space="preserve">развитие физического аппарата (голоса, речи, пластики, ритмики и </w:t>
      </w:r>
      <w:proofErr w:type="spellStart"/>
      <w:r w:rsidRPr="00590F61">
        <w:t>т</w:t>
      </w:r>
      <w:proofErr w:type="gramStart"/>
      <w:r w:rsidRPr="00590F61">
        <w:t>.д</w:t>
      </w:r>
      <w:proofErr w:type="spellEnd"/>
      <w:proofErr w:type="gramEnd"/>
      <w:r w:rsidRPr="00590F61">
        <w:t>)</w:t>
      </w:r>
    </w:p>
    <w:p w:rsidR="00BA5B29" w:rsidRPr="00590F61" w:rsidRDefault="00BA5B29" w:rsidP="00590F61">
      <w:pPr>
        <w:pStyle w:val="a4"/>
        <w:numPr>
          <w:ilvl w:val="0"/>
          <w:numId w:val="4"/>
        </w:numPr>
        <w:spacing w:line="240" w:lineRule="atLeast"/>
        <w:jc w:val="both"/>
      </w:pPr>
      <w:r w:rsidRPr="00590F61">
        <w:t>Работа актера над ролью.</w:t>
      </w:r>
    </w:p>
    <w:p w:rsidR="00BA5B29" w:rsidRPr="00590F61" w:rsidRDefault="00BA5B29" w:rsidP="00590F61">
      <w:pPr>
        <w:spacing w:line="240" w:lineRule="atLeast"/>
        <w:contextualSpacing/>
        <w:jc w:val="both"/>
      </w:pPr>
      <w:r w:rsidRPr="00590F61">
        <w:t xml:space="preserve">Общение – один из элементов актерского мастерства. По тому, как актер общается на сцене, можно судить о его </w:t>
      </w:r>
      <w:r w:rsidRPr="00590F61">
        <w:rPr>
          <w:i/>
        </w:rPr>
        <w:t>органичности</w:t>
      </w:r>
      <w:r w:rsidRPr="00590F61">
        <w:t xml:space="preserve"> (искренности), выразительности и заразительности. </w:t>
      </w:r>
    </w:p>
    <w:p w:rsidR="00BA5B29" w:rsidRPr="00590F61" w:rsidRDefault="00BA5B29" w:rsidP="00590F61">
      <w:pPr>
        <w:pStyle w:val="a4"/>
        <w:numPr>
          <w:ilvl w:val="0"/>
          <w:numId w:val="6"/>
        </w:numPr>
        <w:spacing w:line="240" w:lineRule="atLeast"/>
        <w:jc w:val="both"/>
      </w:pPr>
      <w:r w:rsidRPr="00590F61">
        <w:rPr>
          <w:b/>
        </w:rPr>
        <w:t>Понятие Общения как процесса.</w:t>
      </w:r>
      <w:r w:rsidRPr="00590F61">
        <w:t xml:space="preserve"> Режиссуру можно рассматривать как практическую психологию. Из психологии известно, что </w:t>
      </w:r>
      <w:r w:rsidRPr="00590F61">
        <w:rPr>
          <w:i/>
        </w:rPr>
        <w:t>Общение – это процесс взаимодействия и передачи инф</w:t>
      </w:r>
      <w:r w:rsidR="001001DF" w:rsidRPr="00590F61">
        <w:rPr>
          <w:i/>
        </w:rPr>
        <w:t>ормации</w:t>
      </w:r>
      <w:r w:rsidRPr="00590F61">
        <w:t xml:space="preserve"> (знаний, опыта, эмоций, поведенческих и других сигналов), включающий в себя</w:t>
      </w:r>
      <w:r w:rsidRPr="00590F61">
        <w:rPr>
          <w:i/>
        </w:rPr>
        <w:t xml:space="preserve"> восприятие, прочтение сигналов</w:t>
      </w:r>
      <w:r w:rsidRPr="00590F61">
        <w:t xml:space="preserve"> между людьми. </w:t>
      </w:r>
      <w:r w:rsidRPr="00590F61">
        <w:rPr>
          <w:i/>
        </w:rPr>
        <w:t>Общение - процесс установления и развития контакта,</w:t>
      </w:r>
      <w:r w:rsidRPr="00590F61">
        <w:t xml:space="preserve"> порождаемого потребностями совместной </w:t>
      </w:r>
      <w:r w:rsidRPr="00590F61">
        <w:rPr>
          <w:i/>
        </w:rPr>
        <w:t>деятельности</w:t>
      </w:r>
      <w:r w:rsidRPr="00590F61">
        <w:t xml:space="preserve"> и включающий в себя обмен информацией, выработку стратегии взаимодействия, восприятие, понимание друг друга.</w:t>
      </w:r>
    </w:p>
    <w:p w:rsidR="00BA5B29" w:rsidRPr="00590F61" w:rsidRDefault="00BA5B29" w:rsidP="00590F61">
      <w:pPr>
        <w:spacing w:line="240" w:lineRule="atLeast"/>
        <w:contextualSpacing/>
        <w:jc w:val="both"/>
        <w:rPr>
          <w:b/>
          <w:i/>
        </w:rPr>
      </w:pPr>
    </w:p>
    <w:p w:rsidR="00BA5B29" w:rsidRPr="00590F61" w:rsidRDefault="00BA5B29" w:rsidP="00590F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/>
        </w:rPr>
      </w:pPr>
      <w:r w:rsidRPr="00590F61">
        <w:rPr>
          <w:b/>
          <w:i/>
        </w:rPr>
        <w:t>1.Разминка.</w:t>
      </w:r>
      <w:r w:rsidRPr="00590F61">
        <w:rPr>
          <w:color w:val="000000"/>
        </w:rPr>
        <w:t xml:space="preserve"> Разогрев или освобождение тела от напряжени</w:t>
      </w:r>
      <w:r w:rsidR="001001DF" w:rsidRPr="00590F61">
        <w:rPr>
          <w:color w:val="000000"/>
        </w:rPr>
        <w:t>я</w:t>
      </w:r>
      <w:r w:rsidRPr="00590F61">
        <w:rPr>
          <w:color w:val="000000"/>
        </w:rPr>
        <w:t xml:space="preserve"> и настрой на  рабочий тонус. </w:t>
      </w:r>
    </w:p>
    <w:p w:rsidR="00F14472" w:rsidRPr="00590F61" w:rsidRDefault="00F14472" w:rsidP="00590F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/>
        </w:rPr>
      </w:pPr>
      <w:r w:rsidRPr="00590F61">
        <w:rPr>
          <w:b/>
          <w:i/>
        </w:rPr>
        <w:t xml:space="preserve">Упражнение «Лидер» (настрой </w:t>
      </w:r>
      <w:proofErr w:type="gramStart"/>
      <w:r w:rsidRPr="00590F61">
        <w:rPr>
          <w:b/>
          <w:i/>
        </w:rPr>
        <w:t>на</w:t>
      </w:r>
      <w:proofErr w:type="gramEnd"/>
      <w:r w:rsidRPr="00590F61">
        <w:rPr>
          <w:b/>
          <w:i/>
        </w:rPr>
        <w:t xml:space="preserve"> другого).</w:t>
      </w:r>
    </w:p>
    <w:p w:rsidR="00BA5B29" w:rsidRPr="00590F61" w:rsidRDefault="00BA5B29" w:rsidP="00590F61">
      <w:pPr>
        <w:spacing w:line="240" w:lineRule="atLeast"/>
        <w:contextualSpacing/>
        <w:jc w:val="both"/>
        <w:rPr>
          <w:b/>
          <w:i/>
        </w:rPr>
      </w:pPr>
    </w:p>
    <w:p w:rsidR="00BA5B29" w:rsidRPr="00590F61" w:rsidRDefault="00BA5B29" w:rsidP="00590F6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590F61">
        <w:rPr>
          <w:b/>
          <w:color w:val="000000"/>
        </w:rPr>
        <w:t xml:space="preserve">Виды Общения. </w:t>
      </w:r>
      <w:r w:rsidRPr="00590F61">
        <w:rPr>
          <w:color w:val="000000"/>
        </w:rPr>
        <w:t>Существует 2 вида общения: невербальное и вербальное (речевое)</w:t>
      </w:r>
    </w:p>
    <w:p w:rsidR="00BA5B29" w:rsidRPr="00590F61" w:rsidRDefault="00BA5B29" w:rsidP="00590F61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/>
          <w:i/>
          <w:color w:val="000000"/>
        </w:rPr>
      </w:pPr>
      <w:r w:rsidRPr="00590F61">
        <w:rPr>
          <w:b/>
          <w:i/>
          <w:color w:val="000000"/>
        </w:rPr>
        <w:t>2.1.Невербальное поведение (Общение).</w:t>
      </w:r>
    </w:p>
    <w:p w:rsidR="00BA5B29" w:rsidRPr="00590F61" w:rsidRDefault="00BA5B29" w:rsidP="00590F61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590F61">
        <w:rPr>
          <w:color w:val="000000"/>
        </w:rPr>
        <w:t xml:space="preserve">Народная мудрость гласит, что мы встречаем по одежке, а </w:t>
      </w:r>
      <w:proofErr w:type="gramStart"/>
      <w:r w:rsidRPr="00590F61">
        <w:rPr>
          <w:color w:val="000000"/>
        </w:rPr>
        <w:t>провожаем</w:t>
      </w:r>
      <w:proofErr w:type="gramEnd"/>
      <w:r w:rsidRPr="00590F61">
        <w:rPr>
          <w:color w:val="000000"/>
        </w:rPr>
        <w:t xml:space="preserve"> по словам и делам. Психологи утверждают, что в жизни на начальном этапе знакомства с человеком мы больше воспринимаем не то, что человек говорит, а то, как он говорит. Как он одет, как разговаривает, какой голос, какие манеры, как смотрит… </w:t>
      </w:r>
    </w:p>
    <w:p w:rsidR="00BA5B29" w:rsidRPr="00590F61" w:rsidRDefault="00BA5B29" w:rsidP="00590F61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590F61">
        <w:rPr>
          <w:color w:val="000000"/>
        </w:rPr>
        <w:t xml:space="preserve">Неречевое поведение </w:t>
      </w:r>
      <w:r w:rsidR="001001DF" w:rsidRPr="00590F61">
        <w:rPr>
          <w:color w:val="000000"/>
        </w:rPr>
        <w:t xml:space="preserve">- </w:t>
      </w:r>
      <w:r w:rsidRPr="00590F61">
        <w:rPr>
          <w:color w:val="000000"/>
        </w:rPr>
        <w:t>важный аспект в общении, 60 % информации мы получаем и невербального поведения. Позы, жесты, мимика, дистанция, выражение глаз воспринимаются нами на подсознательном уровне. Иногда человек говорит одно, а по поведению мы понимаем, что думает он или чувствует другое. И выдает его невербальное поведение.</w:t>
      </w:r>
    </w:p>
    <w:p w:rsidR="00BA5B29" w:rsidRPr="00590F61" w:rsidRDefault="00BA5B29" w:rsidP="00590F61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Fonts w:eastAsiaTheme="minorHAnsi"/>
          <w:lang w:eastAsia="en-US"/>
        </w:rPr>
      </w:pPr>
      <w:proofErr w:type="gramStart"/>
      <w:r w:rsidRPr="00590F61">
        <w:rPr>
          <w:rFonts w:eastAsiaTheme="minorHAnsi"/>
          <w:lang w:eastAsia="en-US"/>
        </w:rPr>
        <w:t>Специалисты в области «языка тела» (полицейские, следователи, адвокаты, дипломаты, психологи и др.) способны оценивать мотивации, внутренние состояния, правдоподобность информации, исходящей от собеседника вне зависимости от произносимого текста.</w:t>
      </w:r>
      <w:proofErr w:type="gramEnd"/>
      <w:r w:rsidRPr="00590F61">
        <w:rPr>
          <w:rFonts w:eastAsiaTheme="minorHAnsi"/>
          <w:lang w:eastAsia="en-US"/>
        </w:rPr>
        <w:t xml:space="preserve"> Они опираются в своих оценках на биомеханические проявления тела (позиционирование рук, осанка, спонтанные движения губ, расширение или </w:t>
      </w:r>
      <w:r w:rsidRPr="00590F61">
        <w:rPr>
          <w:rFonts w:eastAsiaTheme="minorHAnsi"/>
          <w:lang w:eastAsia="en-US"/>
        </w:rPr>
        <w:lastRenderedPageBreak/>
        <w:t>уменьшение зрачков</w:t>
      </w:r>
      <w:r w:rsidR="001001DF" w:rsidRPr="00590F61">
        <w:rPr>
          <w:rFonts w:eastAsiaTheme="minorHAnsi"/>
          <w:lang w:eastAsia="en-US"/>
        </w:rPr>
        <w:t>)</w:t>
      </w:r>
      <w:r w:rsidRPr="00590F61">
        <w:rPr>
          <w:rFonts w:eastAsiaTheme="minorHAnsi"/>
          <w:lang w:eastAsia="en-US"/>
        </w:rPr>
        <w:t xml:space="preserve">. Если выключить звук фильма, то мы сможем понять, что происходит в кадре? </w:t>
      </w:r>
    </w:p>
    <w:p w:rsidR="00BA5B29" w:rsidRPr="00590F61" w:rsidRDefault="00BA5B29" w:rsidP="00590F61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/>
          <w:i/>
          <w:color w:val="000000"/>
        </w:rPr>
      </w:pPr>
    </w:p>
    <w:p w:rsidR="00BA5B29" w:rsidRPr="00590F61" w:rsidRDefault="00F14472" w:rsidP="00590F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/>
          <w:i/>
          <w:color w:val="000000"/>
        </w:rPr>
      </w:pPr>
      <w:r w:rsidRPr="00590F61">
        <w:rPr>
          <w:b/>
          <w:i/>
          <w:color w:val="000000"/>
        </w:rPr>
        <w:t>3</w:t>
      </w:r>
      <w:r w:rsidR="00BA5B29" w:rsidRPr="00590F61">
        <w:rPr>
          <w:b/>
          <w:i/>
          <w:color w:val="000000"/>
        </w:rPr>
        <w:t xml:space="preserve">.Демонстрация фрагмента из фильма «Бал» итальянского режиссера </w:t>
      </w:r>
      <w:proofErr w:type="spellStart"/>
      <w:r w:rsidR="00BA5B29" w:rsidRPr="00590F61">
        <w:rPr>
          <w:b/>
          <w:i/>
          <w:color w:val="000000"/>
        </w:rPr>
        <w:t>Этола</w:t>
      </w:r>
      <w:proofErr w:type="spellEnd"/>
      <w:r w:rsidR="00BA5B29" w:rsidRPr="00590F61">
        <w:rPr>
          <w:b/>
          <w:i/>
          <w:color w:val="000000"/>
        </w:rPr>
        <w:t xml:space="preserve"> Скола (1983 г.)</w:t>
      </w:r>
    </w:p>
    <w:p w:rsidR="00BA5B29" w:rsidRPr="00590F61" w:rsidRDefault="00BA5B29" w:rsidP="00590F61">
      <w:pPr>
        <w:spacing w:after="160" w:line="240" w:lineRule="atLeast"/>
        <w:contextualSpacing/>
        <w:rPr>
          <w:rFonts w:eastAsiaTheme="minorHAnsi"/>
          <w:lang w:eastAsia="en-US"/>
        </w:rPr>
      </w:pPr>
    </w:p>
    <w:p w:rsidR="00BA5B29" w:rsidRPr="00590F61" w:rsidRDefault="00BA5B29" w:rsidP="00590F61">
      <w:pPr>
        <w:spacing w:after="160" w:line="240" w:lineRule="atLeast"/>
        <w:contextualSpacing/>
        <w:jc w:val="both"/>
        <w:rPr>
          <w:rFonts w:eastAsiaTheme="minorHAnsi"/>
          <w:lang w:eastAsia="en-US"/>
        </w:rPr>
      </w:pPr>
      <w:r w:rsidRPr="00590F61">
        <w:rPr>
          <w:rFonts w:eastAsiaTheme="minorHAnsi"/>
          <w:lang w:eastAsia="en-US"/>
        </w:rPr>
        <w:t>С третьей недели у ребенка формируется комплекс оживления – особая эмоционально-двигательная реакция на взрослого. Наличие комплекса оживления на 3-4 неделе, выражен ли он ярко или отсутствует</w:t>
      </w:r>
      <w:r w:rsidR="001001DF" w:rsidRPr="00590F61">
        <w:rPr>
          <w:rFonts w:eastAsiaTheme="minorHAnsi"/>
          <w:lang w:eastAsia="en-US"/>
        </w:rPr>
        <w:t>,</w:t>
      </w:r>
      <w:r w:rsidRPr="00590F61">
        <w:rPr>
          <w:rFonts w:eastAsiaTheme="minorHAnsi"/>
          <w:lang w:eastAsia="en-US"/>
        </w:rPr>
        <w:t xml:space="preserve"> является показателем психического развития младенца. Психологические исследования детей в домах ребенка показали, что для здоровья младенца постоянное Общение </w:t>
      </w:r>
      <w:proofErr w:type="gramStart"/>
      <w:r w:rsidRPr="00590F61">
        <w:rPr>
          <w:rFonts w:eastAsiaTheme="minorHAnsi"/>
          <w:lang w:eastAsia="en-US"/>
        </w:rPr>
        <w:t>со</w:t>
      </w:r>
      <w:proofErr w:type="gramEnd"/>
      <w:r w:rsidRPr="00590F61">
        <w:rPr>
          <w:rFonts w:eastAsiaTheme="minorHAnsi"/>
          <w:lang w:eastAsia="en-US"/>
        </w:rPr>
        <w:t xml:space="preserve"> взрослым более важно, чем физический уход. Более того сенситивный (чувствительный) период развития понимания мимики закладывается с первых недель жизни младенца.</w:t>
      </w:r>
      <w:r w:rsidR="00F14472" w:rsidRPr="00590F61">
        <w:rPr>
          <w:rFonts w:eastAsiaTheme="minorHAnsi"/>
          <w:lang w:eastAsia="en-US"/>
        </w:rPr>
        <w:t xml:space="preserve"> </w:t>
      </w:r>
      <w:r w:rsidRPr="00590F61">
        <w:rPr>
          <w:rFonts w:eastAsiaTheme="minorHAnsi"/>
          <w:lang w:eastAsia="en-US"/>
        </w:rPr>
        <w:t xml:space="preserve">А умеем ли мы читать мимику, позы, расположение людей в пространстве? </w:t>
      </w:r>
    </w:p>
    <w:p w:rsidR="00BA5B29" w:rsidRPr="00590F61" w:rsidRDefault="00F14472" w:rsidP="00590F61">
      <w:pPr>
        <w:pStyle w:val="a4"/>
        <w:numPr>
          <w:ilvl w:val="0"/>
          <w:numId w:val="1"/>
        </w:numPr>
        <w:spacing w:after="160" w:line="240" w:lineRule="atLeast"/>
        <w:rPr>
          <w:rFonts w:eastAsiaTheme="minorHAnsi"/>
          <w:b/>
          <w:i/>
          <w:lang w:eastAsia="en-US"/>
        </w:rPr>
      </w:pPr>
      <w:r w:rsidRPr="00590F61">
        <w:rPr>
          <w:rFonts w:eastAsiaTheme="minorHAnsi"/>
          <w:b/>
          <w:i/>
          <w:lang w:eastAsia="en-US"/>
        </w:rPr>
        <w:t>4</w:t>
      </w:r>
      <w:r w:rsidR="00BA5B29" w:rsidRPr="00590F61">
        <w:rPr>
          <w:rFonts w:eastAsiaTheme="minorHAnsi"/>
          <w:b/>
          <w:i/>
          <w:lang w:eastAsia="en-US"/>
        </w:rPr>
        <w:t>.Невербальные шарады (шарада – это загадка, в котором слово делится на части)</w:t>
      </w:r>
      <w:r w:rsidRPr="00590F61">
        <w:rPr>
          <w:rFonts w:eastAsiaTheme="minorHAnsi"/>
          <w:b/>
          <w:i/>
          <w:lang w:eastAsia="en-US"/>
        </w:rPr>
        <w:t>.</w:t>
      </w:r>
    </w:p>
    <w:p w:rsidR="00BA5B29" w:rsidRPr="00590F61" w:rsidRDefault="00BA5B29" w:rsidP="00590F61">
      <w:pPr>
        <w:spacing w:after="160" w:line="240" w:lineRule="atLeast"/>
        <w:contextualSpacing/>
        <w:rPr>
          <w:rFonts w:eastAsiaTheme="minorHAnsi"/>
          <w:b/>
          <w:i/>
          <w:lang w:eastAsia="en-US"/>
        </w:rPr>
      </w:pPr>
      <w:r w:rsidRPr="00590F61">
        <w:rPr>
          <w:rFonts w:eastAsiaTheme="minorHAnsi"/>
          <w:b/>
          <w:i/>
          <w:lang w:eastAsia="en-US"/>
        </w:rPr>
        <w:t>А) чтение отношений по мизансцене на картинке;</w:t>
      </w:r>
    </w:p>
    <w:p w:rsidR="00BA5B29" w:rsidRPr="00590F61" w:rsidRDefault="00BA5B29" w:rsidP="00590F61">
      <w:pPr>
        <w:spacing w:after="160" w:line="240" w:lineRule="atLeast"/>
        <w:contextualSpacing/>
        <w:rPr>
          <w:rFonts w:eastAsiaTheme="minorHAnsi"/>
          <w:b/>
          <w:i/>
          <w:lang w:eastAsia="en-US"/>
        </w:rPr>
      </w:pPr>
      <w:r w:rsidRPr="00590F61">
        <w:rPr>
          <w:rFonts w:eastAsiaTheme="minorHAnsi"/>
          <w:b/>
          <w:i/>
          <w:lang w:eastAsia="en-US"/>
        </w:rPr>
        <w:t>Б) чтение позы и пристройки</w:t>
      </w:r>
      <w:r w:rsidR="00F14472" w:rsidRPr="00590F61">
        <w:rPr>
          <w:rFonts w:eastAsiaTheme="minorHAnsi"/>
          <w:b/>
          <w:i/>
          <w:lang w:eastAsia="en-US"/>
        </w:rPr>
        <w:t>.</w:t>
      </w:r>
      <w:r w:rsidRPr="00590F61">
        <w:rPr>
          <w:rFonts w:eastAsiaTheme="minorHAnsi"/>
          <w:b/>
          <w:i/>
          <w:lang w:eastAsia="en-US"/>
        </w:rPr>
        <w:t xml:space="preserve"> </w:t>
      </w:r>
    </w:p>
    <w:p w:rsidR="00F14472" w:rsidRPr="00590F61" w:rsidRDefault="00BA5B29" w:rsidP="00590F61">
      <w:pPr>
        <w:pStyle w:val="a4"/>
        <w:numPr>
          <w:ilvl w:val="0"/>
          <w:numId w:val="7"/>
        </w:numPr>
        <w:spacing w:after="160" w:line="240" w:lineRule="atLeast"/>
        <w:ind w:left="714" w:hanging="357"/>
        <w:rPr>
          <w:rFonts w:eastAsiaTheme="minorHAnsi"/>
          <w:lang w:eastAsia="en-US"/>
        </w:rPr>
      </w:pPr>
      <w:r w:rsidRPr="00590F61">
        <w:rPr>
          <w:rFonts w:eastAsiaTheme="minorHAnsi"/>
          <w:lang w:eastAsia="en-US"/>
        </w:rPr>
        <w:t>Поза означает отношение к происходящему</w:t>
      </w:r>
      <w:r w:rsidR="001001DF" w:rsidRPr="00590F61">
        <w:rPr>
          <w:rFonts w:eastAsiaTheme="minorHAnsi"/>
          <w:lang w:eastAsia="en-US"/>
        </w:rPr>
        <w:t>.</w:t>
      </w:r>
      <w:r w:rsidR="00F14472" w:rsidRPr="00590F61">
        <w:rPr>
          <w:rFonts w:eastAsiaTheme="minorHAnsi"/>
          <w:lang w:eastAsia="en-US"/>
        </w:rPr>
        <w:t xml:space="preserve"> </w:t>
      </w:r>
    </w:p>
    <w:p w:rsidR="00F14472" w:rsidRPr="00590F61" w:rsidRDefault="00BA5B29" w:rsidP="00590F61">
      <w:pPr>
        <w:pStyle w:val="a4"/>
        <w:numPr>
          <w:ilvl w:val="0"/>
          <w:numId w:val="7"/>
        </w:numPr>
        <w:spacing w:after="160" w:line="240" w:lineRule="atLeast"/>
        <w:ind w:left="714" w:hanging="357"/>
        <w:rPr>
          <w:rFonts w:eastAsiaTheme="minorHAnsi"/>
          <w:lang w:eastAsia="en-US"/>
        </w:rPr>
      </w:pPr>
      <w:r w:rsidRPr="00590F61">
        <w:rPr>
          <w:rFonts w:eastAsiaTheme="minorHAnsi"/>
          <w:lang w:eastAsia="en-US"/>
        </w:rPr>
        <w:t>Жесты - движение рук и кистей – действия, эмоции</w:t>
      </w:r>
      <w:r w:rsidR="001001DF" w:rsidRPr="00590F61">
        <w:rPr>
          <w:rFonts w:eastAsiaTheme="minorHAnsi"/>
          <w:lang w:eastAsia="en-US"/>
        </w:rPr>
        <w:t>.</w:t>
      </w:r>
      <w:r w:rsidR="00F14472" w:rsidRPr="00590F61">
        <w:rPr>
          <w:rFonts w:eastAsiaTheme="minorHAnsi"/>
          <w:lang w:eastAsia="en-US"/>
        </w:rPr>
        <w:t xml:space="preserve"> </w:t>
      </w:r>
    </w:p>
    <w:p w:rsidR="00F14472" w:rsidRPr="00590F61" w:rsidRDefault="00BA5B29" w:rsidP="00590F61">
      <w:pPr>
        <w:pStyle w:val="a4"/>
        <w:numPr>
          <w:ilvl w:val="0"/>
          <w:numId w:val="7"/>
        </w:numPr>
        <w:spacing w:after="160" w:line="240" w:lineRule="atLeast"/>
        <w:ind w:left="714" w:hanging="357"/>
        <w:rPr>
          <w:rFonts w:eastAsiaTheme="minorHAnsi"/>
          <w:lang w:eastAsia="en-US"/>
        </w:rPr>
      </w:pPr>
      <w:r w:rsidRPr="00590F61">
        <w:rPr>
          <w:rFonts w:eastAsiaTheme="minorHAnsi"/>
          <w:lang w:eastAsia="en-US"/>
        </w:rPr>
        <w:t>Положение ног – намерение</w:t>
      </w:r>
      <w:r w:rsidR="001001DF" w:rsidRPr="00590F61">
        <w:rPr>
          <w:rFonts w:eastAsiaTheme="minorHAnsi"/>
          <w:lang w:eastAsia="en-US"/>
        </w:rPr>
        <w:t>.</w:t>
      </w:r>
      <w:r w:rsidR="00F14472" w:rsidRPr="00590F61">
        <w:rPr>
          <w:rFonts w:eastAsiaTheme="minorHAnsi"/>
          <w:lang w:eastAsia="en-US"/>
        </w:rPr>
        <w:t xml:space="preserve"> </w:t>
      </w:r>
    </w:p>
    <w:p w:rsidR="00F14472" w:rsidRPr="00590F61" w:rsidRDefault="00BA5B29" w:rsidP="00590F61">
      <w:pPr>
        <w:pStyle w:val="a4"/>
        <w:numPr>
          <w:ilvl w:val="0"/>
          <w:numId w:val="7"/>
        </w:numPr>
        <w:spacing w:after="160" w:line="240" w:lineRule="atLeast"/>
        <w:ind w:left="714" w:hanging="357"/>
        <w:rPr>
          <w:rFonts w:eastAsiaTheme="minorHAnsi"/>
          <w:lang w:eastAsia="en-US"/>
        </w:rPr>
      </w:pPr>
      <w:r w:rsidRPr="00590F61">
        <w:rPr>
          <w:rFonts w:eastAsiaTheme="minorHAnsi"/>
          <w:lang w:eastAsia="en-US"/>
        </w:rPr>
        <w:t xml:space="preserve">Глаза – по </w:t>
      </w:r>
      <w:proofErr w:type="spellStart"/>
      <w:r w:rsidRPr="00590F61">
        <w:rPr>
          <w:rFonts w:eastAsiaTheme="minorHAnsi"/>
          <w:lang w:eastAsia="en-US"/>
        </w:rPr>
        <w:t>К.Станиславском</w:t>
      </w:r>
      <w:r w:rsidR="001001DF" w:rsidRPr="00590F61">
        <w:rPr>
          <w:rFonts w:eastAsiaTheme="minorHAnsi"/>
          <w:lang w:eastAsia="en-US"/>
        </w:rPr>
        <w:t>у</w:t>
      </w:r>
      <w:proofErr w:type="spellEnd"/>
      <w:r w:rsidR="001001DF" w:rsidRPr="00590F61">
        <w:rPr>
          <w:rFonts w:eastAsiaTheme="minorHAnsi"/>
          <w:lang w:eastAsia="en-US"/>
        </w:rPr>
        <w:t xml:space="preserve"> - </w:t>
      </w:r>
      <w:r w:rsidRPr="00590F61">
        <w:rPr>
          <w:rFonts w:eastAsiaTheme="minorHAnsi"/>
          <w:lang w:eastAsia="en-US"/>
        </w:rPr>
        <w:t xml:space="preserve"> «зеркало души», </w:t>
      </w:r>
      <w:proofErr w:type="gramStart"/>
      <w:r w:rsidRPr="00590F61">
        <w:rPr>
          <w:rFonts w:eastAsiaTheme="minorHAnsi"/>
          <w:lang w:eastAsia="en-US"/>
        </w:rPr>
        <w:t>общаясь на сцене актер должен по</w:t>
      </w:r>
      <w:proofErr w:type="gramEnd"/>
      <w:r w:rsidRPr="00590F61">
        <w:rPr>
          <w:rFonts w:eastAsiaTheme="minorHAnsi"/>
          <w:lang w:eastAsia="en-US"/>
        </w:rPr>
        <w:t xml:space="preserve"> указанию Станиславского говорить глазу, а не уху.</w:t>
      </w:r>
      <w:r w:rsidR="00F14472" w:rsidRPr="00590F61">
        <w:rPr>
          <w:rFonts w:eastAsiaTheme="minorHAnsi"/>
          <w:lang w:eastAsia="en-US"/>
        </w:rPr>
        <w:t xml:space="preserve"> </w:t>
      </w:r>
    </w:p>
    <w:p w:rsidR="00BA5B29" w:rsidRPr="00590F61" w:rsidRDefault="00BA5B29" w:rsidP="00590F61">
      <w:pPr>
        <w:pStyle w:val="a4"/>
        <w:numPr>
          <w:ilvl w:val="0"/>
          <w:numId w:val="7"/>
        </w:numPr>
        <w:spacing w:after="160" w:line="240" w:lineRule="atLeast"/>
        <w:ind w:left="714" w:hanging="357"/>
        <w:rPr>
          <w:rFonts w:eastAsiaTheme="minorHAnsi"/>
          <w:lang w:eastAsia="en-US"/>
        </w:rPr>
      </w:pPr>
      <w:r w:rsidRPr="00590F61">
        <w:rPr>
          <w:rFonts w:eastAsiaTheme="minorHAnsi"/>
          <w:lang w:eastAsia="en-US"/>
        </w:rPr>
        <w:t>Мимика (соотношение глаз и мимики, комплекс оживления, зарождение понимания мимики)</w:t>
      </w:r>
      <w:r w:rsidR="001001DF" w:rsidRPr="00590F61">
        <w:rPr>
          <w:rFonts w:eastAsiaTheme="minorHAnsi"/>
          <w:lang w:eastAsia="en-US"/>
        </w:rPr>
        <w:t>.</w:t>
      </w:r>
    </w:p>
    <w:p w:rsidR="00BA5B29" w:rsidRPr="00590F61" w:rsidRDefault="00F14472" w:rsidP="00590F61">
      <w:pPr>
        <w:pStyle w:val="a4"/>
        <w:numPr>
          <w:ilvl w:val="0"/>
          <w:numId w:val="7"/>
        </w:numPr>
        <w:spacing w:line="240" w:lineRule="atLeast"/>
        <w:jc w:val="both"/>
        <w:rPr>
          <w:b/>
          <w:i/>
        </w:rPr>
      </w:pPr>
      <w:r w:rsidRPr="00590F61">
        <w:rPr>
          <w:b/>
          <w:i/>
        </w:rPr>
        <w:t>5</w:t>
      </w:r>
      <w:r w:rsidR="00BA5B29" w:rsidRPr="00590F61">
        <w:rPr>
          <w:b/>
          <w:i/>
        </w:rPr>
        <w:t>.Упражнени</w:t>
      </w:r>
      <w:r w:rsidRPr="00590F61">
        <w:rPr>
          <w:b/>
          <w:i/>
        </w:rPr>
        <w:t xml:space="preserve">я </w:t>
      </w:r>
      <w:r w:rsidR="00BA5B29" w:rsidRPr="00590F61">
        <w:rPr>
          <w:b/>
          <w:i/>
        </w:rPr>
        <w:t>«Нарцисс и Ручей»</w:t>
      </w:r>
      <w:r w:rsidRPr="00590F61">
        <w:rPr>
          <w:b/>
          <w:i/>
        </w:rPr>
        <w:t xml:space="preserve"> (невербальное взаимодействие, идентификация).</w:t>
      </w:r>
    </w:p>
    <w:p w:rsidR="00F14472" w:rsidRPr="00590F61" w:rsidRDefault="00590F61" w:rsidP="00590F61">
      <w:pPr>
        <w:pStyle w:val="a4"/>
        <w:numPr>
          <w:ilvl w:val="0"/>
          <w:numId w:val="7"/>
        </w:numPr>
        <w:spacing w:line="240" w:lineRule="atLeast"/>
        <w:jc w:val="both"/>
        <w:rPr>
          <w:b/>
          <w:i/>
        </w:rPr>
      </w:pPr>
      <w:r>
        <w:rPr>
          <w:b/>
          <w:i/>
        </w:rPr>
        <w:t>6.</w:t>
      </w:r>
      <w:r w:rsidR="00F14472" w:rsidRPr="00590F61">
        <w:rPr>
          <w:b/>
          <w:i/>
        </w:rPr>
        <w:t>Упражнение «</w:t>
      </w:r>
      <w:proofErr w:type="spellStart"/>
      <w:r w:rsidR="00F14472" w:rsidRPr="00590F61">
        <w:rPr>
          <w:b/>
          <w:i/>
        </w:rPr>
        <w:t>Эмпатия</w:t>
      </w:r>
      <w:proofErr w:type="spellEnd"/>
      <w:r w:rsidR="00F14472" w:rsidRPr="00590F61">
        <w:rPr>
          <w:b/>
          <w:i/>
        </w:rPr>
        <w:t>».</w:t>
      </w:r>
    </w:p>
    <w:p w:rsidR="00BA5B29" w:rsidRPr="00590F61" w:rsidRDefault="00BA5B29" w:rsidP="00590F61">
      <w:pPr>
        <w:pStyle w:val="a4"/>
        <w:numPr>
          <w:ilvl w:val="1"/>
          <w:numId w:val="6"/>
        </w:numPr>
        <w:spacing w:line="240" w:lineRule="atLeast"/>
        <w:rPr>
          <w:rFonts w:eastAsiaTheme="minorHAnsi"/>
          <w:b/>
          <w:lang w:eastAsia="en-US"/>
        </w:rPr>
      </w:pPr>
      <w:r w:rsidRPr="00590F61">
        <w:rPr>
          <w:rFonts w:eastAsiaTheme="minorHAnsi"/>
          <w:b/>
          <w:lang w:eastAsia="en-US"/>
        </w:rPr>
        <w:t xml:space="preserve">Вербальное или речевое Общение. </w:t>
      </w:r>
    </w:p>
    <w:p w:rsidR="00BA5B29" w:rsidRPr="00590F61" w:rsidRDefault="00BA5B29" w:rsidP="00590F61">
      <w:pPr>
        <w:spacing w:line="240" w:lineRule="atLeast"/>
        <w:contextualSpacing/>
        <w:jc w:val="both"/>
        <w:rPr>
          <w:rFonts w:eastAsiaTheme="minorHAnsi"/>
          <w:b/>
          <w:i/>
          <w:lang w:eastAsia="en-US"/>
        </w:rPr>
      </w:pPr>
      <w:r w:rsidRPr="00590F61">
        <w:rPr>
          <w:rFonts w:eastAsiaTheme="minorHAnsi"/>
          <w:b/>
          <w:i/>
          <w:lang w:eastAsia="en-US"/>
        </w:rPr>
        <w:t>Значение речевого Общения в актерском искусстве.</w:t>
      </w:r>
    </w:p>
    <w:p w:rsidR="00F14472" w:rsidRPr="00590F61" w:rsidRDefault="00BA5B29" w:rsidP="00590F61">
      <w:pPr>
        <w:spacing w:line="240" w:lineRule="atLeast"/>
        <w:contextualSpacing/>
        <w:jc w:val="both"/>
        <w:rPr>
          <w:rFonts w:eastAsiaTheme="minorHAnsi"/>
          <w:lang w:eastAsia="en-US"/>
        </w:rPr>
      </w:pPr>
      <w:r w:rsidRPr="00590F61">
        <w:rPr>
          <w:rFonts w:eastAsiaTheme="minorHAnsi"/>
          <w:lang w:eastAsia="en-US"/>
        </w:rPr>
        <w:t>В</w:t>
      </w:r>
      <w:r w:rsidR="001001DF" w:rsidRPr="00590F61">
        <w:rPr>
          <w:rFonts w:eastAsiaTheme="minorHAnsi"/>
          <w:lang w:eastAsia="en-US"/>
        </w:rPr>
        <w:t xml:space="preserve"> </w:t>
      </w:r>
      <w:r w:rsidRPr="00590F61">
        <w:rPr>
          <w:rFonts w:eastAsiaTheme="minorHAnsi"/>
          <w:lang w:eastAsia="en-US"/>
        </w:rPr>
        <w:t>начале 20 века (</w:t>
      </w:r>
      <w:r w:rsidR="000136EB" w:rsidRPr="00590F61">
        <w:rPr>
          <w:rFonts w:eastAsiaTheme="minorHAnsi"/>
          <w:lang w:eastAsia="en-US"/>
        </w:rPr>
        <w:t xml:space="preserve">в </w:t>
      </w:r>
      <w:r w:rsidRPr="00590F61">
        <w:rPr>
          <w:rFonts w:eastAsiaTheme="minorHAnsi"/>
          <w:lang w:eastAsia="en-US"/>
        </w:rPr>
        <w:t xml:space="preserve">эпоху классицизма) </w:t>
      </w:r>
      <w:r w:rsidR="001001DF" w:rsidRPr="00590F61">
        <w:rPr>
          <w:rFonts w:eastAsiaTheme="minorHAnsi"/>
          <w:lang w:eastAsia="en-US"/>
        </w:rPr>
        <w:t xml:space="preserve">появился </w:t>
      </w:r>
      <w:r w:rsidRPr="00590F61">
        <w:rPr>
          <w:rFonts w:eastAsiaTheme="minorHAnsi"/>
          <w:lang w:eastAsia="en-US"/>
        </w:rPr>
        <w:t xml:space="preserve">театр пантомимы «Старая голубятня», который провозгласил: «Убрать слово из театра», чтобы вернуть театру искренность чувств, отказаться от слов, чтобы, уйти от штампов и натурализма, чтобы «одухотворить реализмом театр». Станиславский продолжил эти преобразования благодаря исследованиям Павлова и Бехтерева в области высшей нервной деятельности и, придя к открытию метода психофизического действия, приводящего к истинному переживанию. </w:t>
      </w:r>
    </w:p>
    <w:p w:rsidR="00F14472" w:rsidRPr="00590F61" w:rsidRDefault="00F14472" w:rsidP="00590F61">
      <w:pPr>
        <w:pStyle w:val="a4"/>
        <w:numPr>
          <w:ilvl w:val="0"/>
          <w:numId w:val="16"/>
        </w:numPr>
        <w:spacing w:line="240" w:lineRule="atLeast"/>
        <w:jc w:val="both"/>
        <w:rPr>
          <w:rFonts w:eastAsiaTheme="minorHAnsi"/>
          <w:b/>
          <w:i/>
          <w:lang w:eastAsia="en-US"/>
        </w:rPr>
      </w:pPr>
      <w:r w:rsidRPr="00590F61">
        <w:rPr>
          <w:rFonts w:eastAsiaTheme="minorHAnsi"/>
          <w:b/>
          <w:i/>
          <w:lang w:eastAsia="en-US"/>
        </w:rPr>
        <w:t>7.Словесное действие (скороговорки, стихотворения).</w:t>
      </w:r>
    </w:p>
    <w:p w:rsidR="00BA5B29" w:rsidRPr="00590F61" w:rsidRDefault="00BA5B29" w:rsidP="00590F61">
      <w:pPr>
        <w:spacing w:line="240" w:lineRule="atLeast"/>
        <w:contextualSpacing/>
        <w:jc w:val="both"/>
      </w:pPr>
      <w:r w:rsidRPr="00590F61">
        <w:t>Искренность в жизни привлекает, подчиняет, очаровывает, а в театральном искусстве ей принадлежит решающая роль. Без искренности, простоты и правды не может волнующего и покоряющего театра. Но одной искренности мало. Должны существовать пути к выразительности. Нет у театра более опасного врага, чем натуралистическая серость и бесформенность</w:t>
      </w:r>
      <w:r w:rsidR="00A63165" w:rsidRPr="00590F61">
        <w:t>,</w:t>
      </w:r>
      <w:r w:rsidRPr="00590F61">
        <w:t xml:space="preserve"> по пятам за которой идет скука.</w:t>
      </w:r>
    </w:p>
    <w:p w:rsidR="00BA5B29" w:rsidRPr="00590F61" w:rsidRDefault="00BA5B29" w:rsidP="00590F61">
      <w:pPr>
        <w:spacing w:line="240" w:lineRule="atLeast"/>
        <w:contextualSpacing/>
        <w:jc w:val="both"/>
      </w:pPr>
      <w:r w:rsidRPr="00590F61">
        <w:t xml:space="preserve">Несмотря на то, что режиссер добивается, чтобы каждый исполнитель был живым действующим человеком и, чтобы каждый был во взаимодействии с другими, часто в театре живое искусство превращается в холодное ремесло вслед за механическим штампованием общего, повторяющегося. </w:t>
      </w:r>
    </w:p>
    <w:p w:rsidR="00BA5B29" w:rsidRPr="00590F61" w:rsidRDefault="009B3918" w:rsidP="00590F61">
      <w:pPr>
        <w:spacing w:line="240" w:lineRule="atLeast"/>
        <w:contextualSpacing/>
        <w:jc w:val="both"/>
        <w:rPr>
          <w:i/>
        </w:rPr>
      </w:pPr>
      <w:r w:rsidRPr="00590F61">
        <w:t>В</w:t>
      </w:r>
      <w:r w:rsidR="00BA5B29" w:rsidRPr="00590F61">
        <w:t>заимодействие является одним из труднейших участков работы режиссера.</w:t>
      </w:r>
      <w:r w:rsidRPr="00590F61">
        <w:t xml:space="preserve"> </w:t>
      </w:r>
      <w:r w:rsidR="00BA5B29" w:rsidRPr="00590F61">
        <w:t>На взаимодействия людей в жизни влияют факторы социального, психологического и биологического порядка. Как же сохранив индивидуальное</w:t>
      </w:r>
      <w:r w:rsidR="000136EB" w:rsidRPr="00590F61">
        <w:t>,</w:t>
      </w:r>
      <w:r w:rsidR="00BA5B29" w:rsidRPr="00590F61">
        <w:t xml:space="preserve"> сохранить общее. Для начала </w:t>
      </w:r>
      <w:r w:rsidR="00BA5B29" w:rsidRPr="00590F61">
        <w:lastRenderedPageBreak/>
        <w:t xml:space="preserve">нужно </w:t>
      </w:r>
      <w:r w:rsidR="00BA5B29" w:rsidRPr="00590F61">
        <w:rPr>
          <w:i/>
        </w:rPr>
        <w:t>определить общие закономерности Общения в жизни и на сцене и разграничить конкретные проявления.</w:t>
      </w:r>
    </w:p>
    <w:p w:rsidR="00BA5B29" w:rsidRPr="00590F61" w:rsidRDefault="009B3918" w:rsidP="00590F61">
      <w:pPr>
        <w:spacing w:line="240" w:lineRule="atLeast"/>
        <w:contextualSpacing/>
        <w:jc w:val="both"/>
      </w:pPr>
      <w:r w:rsidRPr="00590F61">
        <w:rPr>
          <w:b/>
          <w:i/>
        </w:rPr>
        <w:t xml:space="preserve">Общее и особенное. </w:t>
      </w:r>
      <w:r w:rsidR="00BA5B29" w:rsidRPr="00590F61">
        <w:rPr>
          <w:b/>
          <w:i/>
        </w:rPr>
        <w:t xml:space="preserve">Органический процесс Общения на сцене </w:t>
      </w:r>
      <w:r w:rsidR="00BA5B29" w:rsidRPr="00590F61">
        <w:t>Особенность сценического Общени</w:t>
      </w:r>
      <w:r w:rsidR="000136EB" w:rsidRPr="00590F61">
        <w:t>я</w:t>
      </w:r>
      <w:r w:rsidR="00BA5B29" w:rsidRPr="00590F61">
        <w:t xml:space="preserve"> проявляется в том, что оно обеспечивает, а точнее</w:t>
      </w:r>
      <w:r w:rsidR="00BA5B29" w:rsidRPr="00590F61">
        <w:rPr>
          <w:i/>
        </w:rPr>
        <w:t xml:space="preserve"> выражает, проявляет действие на сцене</w:t>
      </w:r>
      <w:r w:rsidR="00BA5B29" w:rsidRPr="00590F61">
        <w:t xml:space="preserve"> </w:t>
      </w:r>
      <w:proofErr w:type="gramStart"/>
      <w:r w:rsidR="00BA5B29" w:rsidRPr="00590F61">
        <w:t>через</w:t>
      </w:r>
      <w:proofErr w:type="gramEnd"/>
      <w:r w:rsidR="00BA5B29" w:rsidRPr="00590F61">
        <w:t>:</w:t>
      </w:r>
    </w:p>
    <w:p w:rsidR="00BA5B29" w:rsidRPr="00590F61" w:rsidRDefault="00BA5B29" w:rsidP="00590F61">
      <w:pPr>
        <w:pStyle w:val="a4"/>
        <w:numPr>
          <w:ilvl w:val="0"/>
          <w:numId w:val="9"/>
        </w:numPr>
        <w:spacing w:line="240" w:lineRule="atLeast"/>
        <w:jc w:val="both"/>
      </w:pPr>
      <w:r w:rsidRPr="00590F61">
        <w:rPr>
          <w:i/>
        </w:rPr>
        <w:t>связь</w:t>
      </w:r>
      <w:r w:rsidRPr="00590F61">
        <w:t xml:space="preserve"> с партнером, предметами на сцене, внешним миром и внутренним образом;</w:t>
      </w:r>
    </w:p>
    <w:p w:rsidR="00BA5B29" w:rsidRPr="00590F61" w:rsidRDefault="00BA5B29" w:rsidP="00590F61">
      <w:pPr>
        <w:pStyle w:val="a4"/>
        <w:numPr>
          <w:ilvl w:val="0"/>
          <w:numId w:val="9"/>
        </w:numPr>
        <w:spacing w:line="240" w:lineRule="atLeast"/>
        <w:jc w:val="both"/>
      </w:pPr>
      <w:r w:rsidRPr="00590F61">
        <w:t xml:space="preserve">проявление своего </w:t>
      </w:r>
      <w:r w:rsidRPr="00590F61">
        <w:rPr>
          <w:i/>
        </w:rPr>
        <w:t>отношения</w:t>
      </w:r>
      <w:r w:rsidRPr="00590F61">
        <w:t xml:space="preserve"> к объекту Общения;</w:t>
      </w:r>
    </w:p>
    <w:p w:rsidR="00BA5B29" w:rsidRPr="00590F61" w:rsidRDefault="009B3918" w:rsidP="00590F61">
      <w:pPr>
        <w:pStyle w:val="a4"/>
        <w:numPr>
          <w:ilvl w:val="0"/>
          <w:numId w:val="9"/>
        </w:numPr>
        <w:spacing w:line="240" w:lineRule="atLeast"/>
        <w:jc w:val="both"/>
      </w:pPr>
      <w:r w:rsidRPr="00590F61">
        <w:t xml:space="preserve">само </w:t>
      </w:r>
      <w:r w:rsidR="00BA5B29" w:rsidRPr="00590F61">
        <w:rPr>
          <w:i/>
        </w:rPr>
        <w:t>взаимодействие</w:t>
      </w:r>
      <w:r w:rsidR="00BA5B29" w:rsidRPr="00590F61">
        <w:t>;</w:t>
      </w:r>
    </w:p>
    <w:p w:rsidR="00BA5B29" w:rsidRPr="00590F61" w:rsidRDefault="00BA5B29" w:rsidP="00590F61">
      <w:pPr>
        <w:pStyle w:val="a4"/>
        <w:numPr>
          <w:ilvl w:val="0"/>
          <w:numId w:val="9"/>
        </w:numPr>
        <w:spacing w:line="240" w:lineRule="atLeast"/>
        <w:jc w:val="both"/>
      </w:pPr>
      <w:r w:rsidRPr="00590F61">
        <w:t>сцепку (хватку) внутреннего и внешнего аппарата актера.</w:t>
      </w:r>
    </w:p>
    <w:p w:rsidR="00BA5B29" w:rsidRPr="00590F61" w:rsidRDefault="00BA5B29" w:rsidP="00590F61">
      <w:pPr>
        <w:spacing w:line="240" w:lineRule="atLeast"/>
        <w:contextualSpacing/>
        <w:jc w:val="both"/>
      </w:pPr>
      <w:r w:rsidRPr="00590F61">
        <w:rPr>
          <w:b/>
          <w:i/>
        </w:rPr>
        <w:t xml:space="preserve">Пять стадий процесса Общения (общее в Общении на сцене и в жизни). </w:t>
      </w:r>
      <w:r w:rsidRPr="00590F61">
        <w:t>Органический процесс человека с человеком состоит из 5 стадий:</w:t>
      </w:r>
    </w:p>
    <w:p w:rsidR="00BA5B29" w:rsidRPr="00590F61" w:rsidRDefault="00BA5B29" w:rsidP="00590F61">
      <w:pPr>
        <w:spacing w:line="240" w:lineRule="atLeast"/>
        <w:contextualSpacing/>
        <w:jc w:val="both"/>
      </w:pPr>
      <w:r w:rsidRPr="00590F61">
        <w:t xml:space="preserve">1-я стадия – </w:t>
      </w:r>
      <w:r w:rsidRPr="00590F61">
        <w:rPr>
          <w:i/>
        </w:rPr>
        <w:t>ориентация и выбор</w:t>
      </w:r>
      <w:r w:rsidRPr="00590F61">
        <w:t xml:space="preserve"> объекта Общения;</w:t>
      </w:r>
    </w:p>
    <w:p w:rsidR="00BA5B29" w:rsidRPr="00590F61" w:rsidRDefault="00BA5B29" w:rsidP="00590F61">
      <w:pPr>
        <w:spacing w:line="240" w:lineRule="atLeast"/>
        <w:contextualSpacing/>
        <w:jc w:val="both"/>
      </w:pPr>
      <w:r w:rsidRPr="00590F61">
        <w:t xml:space="preserve">2-я стадия – </w:t>
      </w:r>
      <w:r w:rsidRPr="00590F61">
        <w:rPr>
          <w:i/>
        </w:rPr>
        <w:t>привлечение внимания</w:t>
      </w:r>
      <w:r w:rsidRPr="00590F61">
        <w:t xml:space="preserve"> объекта;</w:t>
      </w:r>
    </w:p>
    <w:p w:rsidR="00BA5B29" w:rsidRPr="00590F61" w:rsidRDefault="00BA5B29" w:rsidP="00590F61">
      <w:pPr>
        <w:spacing w:line="240" w:lineRule="atLeast"/>
        <w:contextualSpacing/>
        <w:jc w:val="both"/>
      </w:pPr>
      <w:r w:rsidRPr="00590F61">
        <w:t xml:space="preserve">3-я стадия – </w:t>
      </w:r>
      <w:r w:rsidRPr="00590F61">
        <w:rPr>
          <w:i/>
        </w:rPr>
        <w:t>зондирование</w:t>
      </w:r>
      <w:r w:rsidRPr="00590F61">
        <w:t xml:space="preserve"> объекта глазами для восприятия мыслей, чувств, видений;</w:t>
      </w:r>
    </w:p>
    <w:p w:rsidR="00BA5B29" w:rsidRPr="00590F61" w:rsidRDefault="00BA5B29" w:rsidP="00590F61">
      <w:pPr>
        <w:spacing w:line="240" w:lineRule="atLeast"/>
        <w:contextualSpacing/>
        <w:jc w:val="both"/>
      </w:pPr>
      <w:proofErr w:type="gramStart"/>
      <w:r w:rsidRPr="00590F61">
        <w:t xml:space="preserve">4-я стадия - </w:t>
      </w:r>
      <w:r w:rsidRPr="00590F61">
        <w:rPr>
          <w:i/>
        </w:rPr>
        <w:t>передача</w:t>
      </w:r>
      <w:r w:rsidRPr="00590F61">
        <w:t xml:space="preserve"> мыслей, эмоций, видений с помощью «лучеиспускания» глаз, слов, голоса, интонаций, приспособлений, воздействие на объект Общения (который должен понять, увидеть, услышать передаваемое);</w:t>
      </w:r>
      <w:proofErr w:type="gramEnd"/>
    </w:p>
    <w:p w:rsidR="00BA5B29" w:rsidRPr="00590F61" w:rsidRDefault="00BA5B29" w:rsidP="00590F61">
      <w:pPr>
        <w:spacing w:line="240" w:lineRule="atLeast"/>
        <w:contextualSpacing/>
        <w:jc w:val="both"/>
      </w:pPr>
      <w:r w:rsidRPr="00590F61">
        <w:t xml:space="preserve">5-я стадия – </w:t>
      </w:r>
      <w:r w:rsidRPr="00590F61">
        <w:rPr>
          <w:i/>
        </w:rPr>
        <w:t>отклик</w:t>
      </w:r>
      <w:r w:rsidRPr="00590F61">
        <w:t xml:space="preserve"> объекта и </w:t>
      </w:r>
      <w:r w:rsidRPr="00590F61">
        <w:rPr>
          <w:i/>
        </w:rPr>
        <w:t>прием и оценка</w:t>
      </w:r>
      <w:r w:rsidRPr="00590F61">
        <w:t xml:space="preserve"> обратного сигнала.</w:t>
      </w:r>
    </w:p>
    <w:p w:rsidR="00BA5B29" w:rsidRPr="00590F61" w:rsidRDefault="009B3918" w:rsidP="00590F61">
      <w:pPr>
        <w:pStyle w:val="a4"/>
        <w:numPr>
          <w:ilvl w:val="0"/>
          <w:numId w:val="10"/>
        </w:numPr>
        <w:spacing w:line="240" w:lineRule="atLeast"/>
        <w:jc w:val="both"/>
      </w:pPr>
      <w:r w:rsidRPr="00590F61">
        <w:rPr>
          <w:b/>
          <w:i/>
        </w:rPr>
        <w:t>8</w:t>
      </w:r>
      <w:r w:rsidR="00BA5B29" w:rsidRPr="00590F61">
        <w:rPr>
          <w:b/>
          <w:i/>
        </w:rPr>
        <w:t>.Упражнение «Передать записку»</w:t>
      </w:r>
      <w:r w:rsidRPr="00590F61">
        <w:rPr>
          <w:b/>
          <w:i/>
        </w:rPr>
        <w:t xml:space="preserve"> </w:t>
      </w:r>
      <w:r w:rsidRPr="00590F61">
        <w:t>(разбор стадий)</w:t>
      </w:r>
      <w:r w:rsidR="000136EB" w:rsidRPr="00590F61">
        <w:t>.</w:t>
      </w:r>
    </w:p>
    <w:p w:rsidR="00BA5B29" w:rsidRPr="00590F61" w:rsidRDefault="00BA5B29" w:rsidP="00590F61">
      <w:pPr>
        <w:spacing w:line="240" w:lineRule="atLeast"/>
        <w:contextualSpacing/>
        <w:jc w:val="both"/>
        <w:rPr>
          <w:b/>
          <w:i/>
        </w:rPr>
      </w:pPr>
      <w:r w:rsidRPr="00590F61">
        <w:rPr>
          <w:b/>
          <w:i/>
        </w:rPr>
        <w:t>Четыре условия, необходимые для сценического Общения:</w:t>
      </w:r>
    </w:p>
    <w:p w:rsidR="00BA5B29" w:rsidRPr="00590F61" w:rsidRDefault="00BA5B29" w:rsidP="00590F61">
      <w:pPr>
        <w:pStyle w:val="a4"/>
        <w:numPr>
          <w:ilvl w:val="0"/>
          <w:numId w:val="11"/>
        </w:numPr>
        <w:spacing w:line="240" w:lineRule="atLeast"/>
        <w:jc w:val="both"/>
      </w:pPr>
      <w:r w:rsidRPr="00590F61">
        <w:rPr>
          <w:i/>
        </w:rPr>
        <w:t>что</w:t>
      </w:r>
      <w:r w:rsidRPr="00590F61">
        <w:t xml:space="preserve"> (мысль, чувство, цель) </w:t>
      </w:r>
      <w:r w:rsidRPr="00590F61">
        <w:rPr>
          <w:i/>
        </w:rPr>
        <w:t>побуждает</w:t>
      </w:r>
      <w:r w:rsidRPr="00590F61">
        <w:t xml:space="preserve"> общаться;</w:t>
      </w:r>
    </w:p>
    <w:p w:rsidR="00BA5B29" w:rsidRPr="00590F61" w:rsidRDefault="00BA5B29" w:rsidP="00590F61">
      <w:pPr>
        <w:pStyle w:val="a4"/>
        <w:numPr>
          <w:ilvl w:val="0"/>
          <w:numId w:val="11"/>
        </w:numPr>
        <w:spacing w:line="240" w:lineRule="atLeast"/>
        <w:jc w:val="both"/>
      </w:pPr>
      <w:r w:rsidRPr="00590F61">
        <w:rPr>
          <w:i/>
        </w:rPr>
        <w:t>с кем</w:t>
      </w:r>
      <w:r w:rsidRPr="00590F61">
        <w:t xml:space="preserve"> (или с чем) общаться;</w:t>
      </w:r>
    </w:p>
    <w:p w:rsidR="00BA5B29" w:rsidRPr="00590F61" w:rsidRDefault="00BA5B29" w:rsidP="00590F61">
      <w:pPr>
        <w:pStyle w:val="a4"/>
        <w:numPr>
          <w:ilvl w:val="0"/>
          <w:numId w:val="11"/>
        </w:numPr>
        <w:spacing w:line="240" w:lineRule="atLeast"/>
        <w:jc w:val="both"/>
      </w:pPr>
      <w:r w:rsidRPr="00590F61">
        <w:rPr>
          <w:i/>
        </w:rPr>
        <w:t>средства</w:t>
      </w:r>
      <w:r w:rsidRPr="00590F61">
        <w:t xml:space="preserve"> Общения (слово, жест, мимика, глаза и др.);</w:t>
      </w:r>
    </w:p>
    <w:p w:rsidR="00BA5B29" w:rsidRPr="00590F61" w:rsidRDefault="00BA5B29" w:rsidP="00590F61">
      <w:pPr>
        <w:pStyle w:val="a4"/>
        <w:numPr>
          <w:ilvl w:val="0"/>
          <w:numId w:val="11"/>
        </w:numPr>
        <w:spacing w:line="240" w:lineRule="atLeast"/>
        <w:jc w:val="both"/>
      </w:pPr>
      <w:r w:rsidRPr="00590F61">
        <w:t xml:space="preserve">выбрать </w:t>
      </w:r>
      <w:r w:rsidRPr="00590F61">
        <w:rPr>
          <w:i/>
        </w:rPr>
        <w:t xml:space="preserve">приспособление </w:t>
      </w:r>
      <w:r w:rsidRPr="00590F61">
        <w:t>(форму при данных обстоятельствах).</w:t>
      </w:r>
    </w:p>
    <w:p w:rsidR="00BA5B29" w:rsidRPr="00590F61" w:rsidRDefault="00BA5B29" w:rsidP="00590F61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590F61">
        <w:rPr>
          <w:b/>
          <w:i/>
          <w:color w:val="000000"/>
        </w:rPr>
        <w:t>Основное отличие Общения на сцене и в жизни - условность диалога на сцене</w:t>
      </w:r>
      <w:r w:rsidRPr="00590F61">
        <w:rPr>
          <w:i/>
          <w:color w:val="000000"/>
        </w:rPr>
        <w:t xml:space="preserve">. </w:t>
      </w:r>
      <w:r w:rsidRPr="00590F61">
        <w:rPr>
          <w:color w:val="000000"/>
        </w:rPr>
        <w:t>Он заранее сделан текстом автора, постановкой режиссера, творческой работой актера над ролью.</w:t>
      </w:r>
    </w:p>
    <w:p w:rsidR="009B3918" w:rsidRPr="00590F61" w:rsidRDefault="00BA5B29" w:rsidP="00590F61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590F61">
        <w:rPr>
          <w:b/>
          <w:i/>
          <w:color w:val="000000"/>
        </w:rPr>
        <w:t>Опосредованность общения на сцене.</w:t>
      </w:r>
      <w:r w:rsidRPr="00590F61">
        <w:rPr>
          <w:color w:val="000000"/>
        </w:rPr>
        <w:t xml:space="preserve"> Диалог на сцене – это </w:t>
      </w:r>
      <w:r w:rsidRPr="00590F61">
        <w:rPr>
          <w:i/>
          <w:color w:val="000000"/>
        </w:rPr>
        <w:t>непрерывное, взаимное</w:t>
      </w:r>
      <w:r w:rsidRPr="00590F61">
        <w:rPr>
          <w:color w:val="000000"/>
        </w:rPr>
        <w:t xml:space="preserve"> общение с партнером или группой партнеров, с самим собой или с воображаемым объектом. Едва заметное изменение в интонации одного вызывает изменение в интонации другого. В жизни мы не все мысли осознаем и высказываем вслух. А на сцене, чтобы общение было органично обязателен отработанный </w:t>
      </w:r>
      <w:r w:rsidRPr="00590F61">
        <w:rPr>
          <w:i/>
          <w:color w:val="000000"/>
        </w:rPr>
        <w:t>подтекст и кинолента видений.</w:t>
      </w:r>
      <w:r w:rsidRPr="00590F61">
        <w:rPr>
          <w:color w:val="000000"/>
        </w:rPr>
        <w:t xml:space="preserve"> </w:t>
      </w:r>
      <w:r w:rsidR="009B3918" w:rsidRPr="00590F61">
        <w:rPr>
          <w:color w:val="000000"/>
        </w:rPr>
        <w:t xml:space="preserve">Станиславский рекомендовал начинать работу актера с действия, но не запрещал фиксировать </w:t>
      </w:r>
      <w:r w:rsidR="009B3918" w:rsidRPr="00590F61">
        <w:rPr>
          <w:i/>
          <w:color w:val="000000"/>
        </w:rPr>
        <w:t xml:space="preserve">приспособления. </w:t>
      </w:r>
      <w:r w:rsidR="009B3918" w:rsidRPr="00590F61">
        <w:rPr>
          <w:color w:val="000000"/>
        </w:rPr>
        <w:t>Действие динамично по своей природе и область действия практически безгранична.</w:t>
      </w:r>
    </w:p>
    <w:p w:rsidR="00BA5B29" w:rsidRPr="00590F61" w:rsidRDefault="009B3918" w:rsidP="00590F61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590F61">
        <w:rPr>
          <w:color w:val="000000"/>
        </w:rPr>
        <w:t xml:space="preserve">Поэтому </w:t>
      </w:r>
      <w:r w:rsidR="00BA5B29" w:rsidRPr="00590F61">
        <w:rPr>
          <w:color w:val="000000"/>
        </w:rPr>
        <w:t xml:space="preserve">на репетиции отбираются наиболее выразительные мизансцены и приспособления (как говорит, какая пристройка, какой жест). Убедительность речи на сцене зависит от того, насколько мы разобрали текст по логике действий персонажей, смыслу каждого </w:t>
      </w:r>
      <w:r w:rsidR="00BA5B29" w:rsidRPr="00590F61">
        <w:t xml:space="preserve">события (в </w:t>
      </w:r>
      <w:r w:rsidRPr="00590F61">
        <w:t>«</w:t>
      </w:r>
      <w:r w:rsidR="00BA5B29" w:rsidRPr="00590F61">
        <w:t>куске текста</w:t>
      </w:r>
      <w:r w:rsidRPr="00590F61">
        <w:t>»</w:t>
      </w:r>
      <w:r w:rsidR="00BA5B29" w:rsidRPr="00590F61">
        <w:t xml:space="preserve">) и, как взаимодействие подчиняется конфликту спектакля (его сквозному действию и сверхзадаче, ради которой ставится спектакль), общему замыслу </w:t>
      </w:r>
      <w:r w:rsidR="00BA5B29" w:rsidRPr="00590F61">
        <w:rPr>
          <w:color w:val="000000"/>
        </w:rPr>
        <w:t>(концепции).</w:t>
      </w:r>
    </w:p>
    <w:p w:rsidR="00BA5B29" w:rsidRPr="00590F61" w:rsidRDefault="00BA5B29" w:rsidP="00590F61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590F61">
        <w:rPr>
          <w:color w:val="000000"/>
        </w:rPr>
        <w:t xml:space="preserve">В жизни мы реагируем на слова зачастую непосредственно, непроизвольно и спонтанно. На сцене мы как бы «имитируем» непроизвольность с помощью чувства веры в предлагаемые обстоятельства. И в этом заключается искусность и мастерство актера. Метод действия (что я хочу и что я для этого делаю) по определению К. Станиславского является «манком» чувства и приводит к органическому взаимодействию между партнерами на сцене. </w:t>
      </w:r>
    </w:p>
    <w:p w:rsidR="00BA5B29" w:rsidRPr="00590F61" w:rsidRDefault="00BA5B29" w:rsidP="00590F61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590F61">
        <w:rPr>
          <w:b/>
          <w:i/>
          <w:color w:val="000000"/>
        </w:rPr>
        <w:t xml:space="preserve">Четыре плана общения по </w:t>
      </w:r>
      <w:proofErr w:type="spellStart"/>
      <w:r w:rsidRPr="00590F61">
        <w:rPr>
          <w:b/>
          <w:i/>
          <w:color w:val="000000"/>
        </w:rPr>
        <w:t>Ершеву</w:t>
      </w:r>
      <w:proofErr w:type="spellEnd"/>
      <w:r w:rsidRPr="00590F61">
        <w:rPr>
          <w:b/>
          <w:i/>
          <w:color w:val="000000"/>
        </w:rPr>
        <w:t>.</w:t>
      </w:r>
      <w:r w:rsidRPr="00590F61">
        <w:rPr>
          <w:i/>
          <w:color w:val="000000"/>
        </w:rPr>
        <w:t xml:space="preserve"> </w:t>
      </w:r>
      <w:r w:rsidRPr="00590F61">
        <w:rPr>
          <w:color w:val="000000"/>
        </w:rPr>
        <w:t xml:space="preserve">Петр </w:t>
      </w:r>
      <w:proofErr w:type="spellStart"/>
      <w:r w:rsidRPr="00590F61">
        <w:rPr>
          <w:color w:val="000000"/>
        </w:rPr>
        <w:t>Ершев</w:t>
      </w:r>
      <w:proofErr w:type="spellEnd"/>
      <w:r w:rsidRPr="00590F61">
        <w:rPr>
          <w:color w:val="000000"/>
        </w:rPr>
        <w:t>, режиссер и исследователь, театрального творчества приходит к выводу, что в Общении актера можно выделить четыре плана:</w:t>
      </w:r>
    </w:p>
    <w:p w:rsidR="00BA5B29" w:rsidRPr="00590F61" w:rsidRDefault="00BA5B29" w:rsidP="00590F6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590F61">
        <w:rPr>
          <w:color w:val="000000"/>
        </w:rPr>
        <w:t xml:space="preserve">план – Общение </w:t>
      </w:r>
      <w:r w:rsidRPr="00590F61">
        <w:rPr>
          <w:i/>
          <w:color w:val="000000"/>
        </w:rPr>
        <w:t xml:space="preserve">с моделью </w:t>
      </w:r>
      <w:r w:rsidRPr="00590F61">
        <w:rPr>
          <w:color w:val="000000"/>
        </w:rPr>
        <w:t>образа;</w:t>
      </w:r>
    </w:p>
    <w:p w:rsidR="00BA5B29" w:rsidRPr="00590F61" w:rsidRDefault="00BA5B29" w:rsidP="00590F6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590F61">
        <w:rPr>
          <w:color w:val="000000"/>
        </w:rPr>
        <w:t xml:space="preserve">план – Общение </w:t>
      </w:r>
      <w:r w:rsidRPr="00590F61">
        <w:rPr>
          <w:i/>
          <w:color w:val="000000"/>
        </w:rPr>
        <w:t>с собственным психофизическим</w:t>
      </w:r>
      <w:r w:rsidRPr="00590F61">
        <w:rPr>
          <w:color w:val="000000"/>
        </w:rPr>
        <w:t xml:space="preserve"> аппаратом;</w:t>
      </w:r>
    </w:p>
    <w:p w:rsidR="00BA5B29" w:rsidRPr="00590F61" w:rsidRDefault="00BA5B29" w:rsidP="00590F6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590F61">
        <w:rPr>
          <w:color w:val="000000"/>
        </w:rPr>
        <w:t xml:space="preserve">план – Общение </w:t>
      </w:r>
      <w:r w:rsidRPr="00590F61">
        <w:rPr>
          <w:i/>
          <w:color w:val="000000"/>
        </w:rPr>
        <w:t>с партнером</w:t>
      </w:r>
      <w:r w:rsidRPr="00590F61">
        <w:rPr>
          <w:color w:val="000000"/>
        </w:rPr>
        <w:t>;</w:t>
      </w:r>
    </w:p>
    <w:p w:rsidR="00BA5B29" w:rsidRPr="00590F61" w:rsidRDefault="00BA5B29" w:rsidP="00590F6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590F61">
        <w:rPr>
          <w:color w:val="000000"/>
        </w:rPr>
        <w:lastRenderedPageBreak/>
        <w:t xml:space="preserve">план - </w:t>
      </w:r>
      <w:r w:rsidRPr="00590F61">
        <w:rPr>
          <w:i/>
          <w:color w:val="000000"/>
        </w:rPr>
        <w:t>Общение с публикой.</w:t>
      </w:r>
    </w:p>
    <w:p w:rsidR="00BA5B29" w:rsidRPr="00590F61" w:rsidRDefault="00BA5B29" w:rsidP="00590F61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/>
          <w:color w:val="000000"/>
        </w:rPr>
      </w:pPr>
      <w:r w:rsidRPr="00590F61">
        <w:rPr>
          <w:color w:val="000000"/>
        </w:rPr>
        <w:t xml:space="preserve">Причем последовательность планов соотносится с их важностью. Актер во время игры по необходимости может переключать свое внимание на разные планы. Главными являются первый и второй планы, которые помогают ему быть в перевоплощении и выполнении творческих задач, поставленных режиссером. Если у него слабый партнер, то </w:t>
      </w:r>
      <w:r w:rsidRPr="00590F61">
        <w:t xml:space="preserve">3 план </w:t>
      </w:r>
      <w:r w:rsidR="009B3918" w:rsidRPr="00590F61">
        <w:t xml:space="preserve">общения </w:t>
      </w:r>
      <w:r w:rsidRPr="00590F61">
        <w:t xml:space="preserve">ему может  помешать. Если же его энергия будет в большей степени направлена на 4 план, то актер слишком будет зависеть от реакции зрителей </w:t>
      </w:r>
      <w:r w:rsidRPr="00590F61">
        <w:rPr>
          <w:color w:val="000000"/>
        </w:rPr>
        <w:t xml:space="preserve">(например, будет </w:t>
      </w:r>
      <w:proofErr w:type="gramStart"/>
      <w:r w:rsidRPr="00590F61">
        <w:t>стремится</w:t>
      </w:r>
      <w:proofErr w:type="gramEnd"/>
      <w:r w:rsidRPr="00590F61">
        <w:t xml:space="preserve"> </w:t>
      </w:r>
      <w:r w:rsidRPr="00590F61">
        <w:rPr>
          <w:color w:val="000000"/>
        </w:rPr>
        <w:t>понравиться публике).</w:t>
      </w:r>
    </w:p>
    <w:p w:rsidR="00BA5B29" w:rsidRPr="00590F61" w:rsidRDefault="00BA5B29" w:rsidP="00590F61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/>
          <w:color w:val="000000"/>
        </w:rPr>
      </w:pPr>
      <w:r w:rsidRPr="00590F61">
        <w:rPr>
          <w:b/>
          <w:color w:val="000000"/>
        </w:rPr>
        <w:t>Вывод. Общение в жизни отличаются от Общения на сцене:</w:t>
      </w:r>
    </w:p>
    <w:p w:rsidR="00BA5B29" w:rsidRPr="00590F61" w:rsidRDefault="00BA5B29" w:rsidP="00590F6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590F61">
        <w:rPr>
          <w:b/>
          <w:color w:val="000000"/>
        </w:rPr>
        <w:t>Материалом.</w:t>
      </w:r>
      <w:r w:rsidRPr="00590F61">
        <w:rPr>
          <w:color w:val="000000"/>
        </w:rPr>
        <w:t xml:space="preserve"> </w:t>
      </w:r>
    </w:p>
    <w:p w:rsidR="00BA5B29" w:rsidRPr="00590F61" w:rsidRDefault="00BA5B29" w:rsidP="00590F61">
      <w:pPr>
        <w:pStyle w:val="a3"/>
        <w:shd w:val="clear" w:color="auto" w:fill="FFFFFF"/>
        <w:spacing w:before="0" w:beforeAutospacing="0" w:after="0" w:afterAutospacing="0" w:line="240" w:lineRule="atLeast"/>
        <w:ind w:left="720"/>
        <w:contextualSpacing/>
        <w:jc w:val="both"/>
        <w:rPr>
          <w:color w:val="000000"/>
        </w:rPr>
      </w:pPr>
      <w:r w:rsidRPr="00590F61">
        <w:rPr>
          <w:color w:val="000000"/>
        </w:rPr>
        <w:t>В реальной действительности чувства и мысли для Общения создает сама жизнь;</w:t>
      </w:r>
    </w:p>
    <w:p w:rsidR="00BA5B29" w:rsidRPr="00590F61" w:rsidRDefault="00BA5B29" w:rsidP="00590F61">
      <w:pPr>
        <w:pStyle w:val="a3"/>
        <w:shd w:val="clear" w:color="auto" w:fill="FFFFFF"/>
        <w:spacing w:before="0" w:beforeAutospacing="0" w:after="0" w:afterAutospacing="0" w:line="240" w:lineRule="atLeast"/>
        <w:ind w:left="720"/>
        <w:contextualSpacing/>
        <w:jc w:val="both"/>
        <w:rPr>
          <w:color w:val="000000"/>
        </w:rPr>
      </w:pPr>
      <w:r w:rsidRPr="00590F61">
        <w:rPr>
          <w:color w:val="000000"/>
        </w:rPr>
        <w:t>На сцене автор в тексте пьесы;</w:t>
      </w:r>
    </w:p>
    <w:p w:rsidR="00BA5B29" w:rsidRPr="00590F61" w:rsidRDefault="00BA5B29" w:rsidP="00590F6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590F61">
        <w:rPr>
          <w:b/>
          <w:color w:val="000000"/>
        </w:rPr>
        <w:t>Условиями.</w:t>
      </w:r>
      <w:r w:rsidRPr="00590F61">
        <w:rPr>
          <w:color w:val="000000"/>
        </w:rPr>
        <w:t xml:space="preserve"> </w:t>
      </w:r>
    </w:p>
    <w:p w:rsidR="00BA5B29" w:rsidRPr="00590F61" w:rsidRDefault="00BA5B29" w:rsidP="00590F61">
      <w:pPr>
        <w:pStyle w:val="a3"/>
        <w:shd w:val="clear" w:color="auto" w:fill="FFFFFF"/>
        <w:spacing w:before="0" w:beforeAutospacing="0" w:after="0" w:afterAutospacing="0" w:line="240" w:lineRule="atLeast"/>
        <w:ind w:left="720"/>
        <w:contextualSpacing/>
        <w:jc w:val="both"/>
        <w:rPr>
          <w:color w:val="000000"/>
        </w:rPr>
      </w:pPr>
      <w:r w:rsidRPr="00590F61">
        <w:rPr>
          <w:color w:val="000000"/>
        </w:rPr>
        <w:t>В жизни общение собеседников обычно на незначительном расстоянии;</w:t>
      </w:r>
    </w:p>
    <w:p w:rsidR="00BA5B29" w:rsidRPr="00590F61" w:rsidRDefault="00BA5B29" w:rsidP="00590F61">
      <w:pPr>
        <w:pStyle w:val="a3"/>
        <w:shd w:val="clear" w:color="auto" w:fill="FFFFFF"/>
        <w:spacing w:before="0" w:beforeAutospacing="0" w:after="0" w:afterAutospacing="0" w:line="240" w:lineRule="atLeast"/>
        <w:ind w:left="720"/>
        <w:contextualSpacing/>
        <w:jc w:val="both"/>
        <w:rPr>
          <w:color w:val="000000"/>
        </w:rPr>
      </w:pPr>
      <w:r w:rsidRPr="00590F61">
        <w:rPr>
          <w:color w:val="000000"/>
        </w:rPr>
        <w:t>На сцене слово должно долетать до последнего ряда партера;</w:t>
      </w:r>
    </w:p>
    <w:p w:rsidR="00BA5B29" w:rsidRPr="00590F61" w:rsidRDefault="00BA5B29" w:rsidP="00590F6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590F61">
        <w:rPr>
          <w:b/>
          <w:color w:val="000000"/>
        </w:rPr>
        <w:t>Естественностью.</w:t>
      </w:r>
      <w:r w:rsidRPr="00590F61">
        <w:rPr>
          <w:color w:val="000000"/>
        </w:rPr>
        <w:t xml:space="preserve"> </w:t>
      </w:r>
    </w:p>
    <w:p w:rsidR="00BA5B29" w:rsidRPr="00590F61" w:rsidRDefault="00BA5B29" w:rsidP="00590F61">
      <w:pPr>
        <w:pStyle w:val="a3"/>
        <w:shd w:val="clear" w:color="auto" w:fill="FFFFFF"/>
        <w:spacing w:before="0" w:beforeAutospacing="0" w:after="0" w:afterAutospacing="0" w:line="240" w:lineRule="atLeast"/>
        <w:ind w:left="720"/>
        <w:contextualSpacing/>
        <w:jc w:val="both"/>
        <w:rPr>
          <w:color w:val="000000"/>
        </w:rPr>
      </w:pPr>
      <w:r w:rsidRPr="00590F61">
        <w:rPr>
          <w:color w:val="000000"/>
        </w:rPr>
        <w:t>В жизни реагируем на слова, действия, эмоции собеседника;</w:t>
      </w:r>
    </w:p>
    <w:p w:rsidR="00BA5B29" w:rsidRPr="00590F61" w:rsidRDefault="00BA5B29" w:rsidP="00590F61">
      <w:pPr>
        <w:pStyle w:val="a3"/>
        <w:shd w:val="clear" w:color="auto" w:fill="FFFFFF"/>
        <w:spacing w:before="0" w:beforeAutospacing="0" w:after="0" w:afterAutospacing="0" w:line="240" w:lineRule="atLeast"/>
        <w:ind w:left="720"/>
        <w:contextualSpacing/>
        <w:jc w:val="both"/>
        <w:rPr>
          <w:color w:val="000000"/>
        </w:rPr>
      </w:pPr>
      <w:r w:rsidRPr="00590F61">
        <w:rPr>
          <w:color w:val="000000"/>
        </w:rPr>
        <w:t>На сцене реплика, эмоциональный посыл – это «петелька» для «крючочка» ответной реплики написанной драматургом и окраше</w:t>
      </w:r>
      <w:r w:rsidR="00865696" w:rsidRPr="00590F61">
        <w:rPr>
          <w:color w:val="000000"/>
        </w:rPr>
        <w:t>н</w:t>
      </w:r>
      <w:r w:rsidRPr="00590F61">
        <w:rPr>
          <w:color w:val="000000"/>
        </w:rPr>
        <w:t>ной эмоциональным посылом партнера.</w:t>
      </w:r>
    </w:p>
    <w:p w:rsidR="00BA5B29" w:rsidRPr="00590F61" w:rsidRDefault="009B3918" w:rsidP="00590F61">
      <w:pPr>
        <w:pStyle w:val="a4"/>
        <w:numPr>
          <w:ilvl w:val="0"/>
          <w:numId w:val="14"/>
        </w:numPr>
        <w:spacing w:line="240" w:lineRule="atLeast"/>
        <w:jc w:val="both"/>
        <w:rPr>
          <w:b/>
          <w:i/>
          <w:color w:val="000000"/>
        </w:rPr>
      </w:pPr>
      <w:r w:rsidRPr="00590F61">
        <w:rPr>
          <w:b/>
          <w:i/>
          <w:color w:val="000000"/>
        </w:rPr>
        <w:t>9</w:t>
      </w:r>
      <w:r w:rsidR="00BA5B29" w:rsidRPr="00590F61">
        <w:rPr>
          <w:b/>
          <w:i/>
          <w:color w:val="000000"/>
        </w:rPr>
        <w:t>.Фрагмент из отрывка Литературного спектакля «Граф Нулин» (на этапе постановки)</w:t>
      </w:r>
    </w:p>
    <w:p w:rsidR="00BA5B29" w:rsidRPr="00590F61" w:rsidRDefault="00BA5B29" w:rsidP="00590F61">
      <w:pPr>
        <w:spacing w:line="240" w:lineRule="atLeast"/>
        <w:contextualSpacing/>
        <w:jc w:val="both"/>
        <w:rPr>
          <w:b/>
        </w:rPr>
      </w:pPr>
      <w:r w:rsidRPr="00590F61">
        <w:rPr>
          <w:b/>
          <w:lang w:val="en-US"/>
        </w:rPr>
        <w:t>IV</w:t>
      </w:r>
      <w:r w:rsidRPr="00590F61">
        <w:rPr>
          <w:b/>
        </w:rPr>
        <w:t>. Рефлексивный этап.</w:t>
      </w:r>
    </w:p>
    <w:p w:rsidR="00BA5B29" w:rsidRPr="00590F61" w:rsidRDefault="00BA5B29" w:rsidP="00590F61">
      <w:pPr>
        <w:spacing w:line="240" w:lineRule="atLeast"/>
        <w:contextualSpacing/>
        <w:jc w:val="both"/>
      </w:pPr>
      <w:r w:rsidRPr="00590F61">
        <w:t>Коллективное обсуждение проблемы мастер-класса, оценка успешности достижения цели, эффективности показанных приемов.</w:t>
      </w:r>
    </w:p>
    <w:p w:rsidR="00BA5B29" w:rsidRPr="00590F61" w:rsidRDefault="00BA5B29" w:rsidP="00590F61">
      <w:pPr>
        <w:spacing w:line="240" w:lineRule="atLeast"/>
        <w:contextualSpacing/>
        <w:jc w:val="both"/>
        <w:rPr>
          <w:b/>
        </w:rPr>
      </w:pPr>
      <w:proofErr w:type="gramStart"/>
      <w:r w:rsidRPr="00590F61">
        <w:rPr>
          <w:b/>
          <w:lang w:val="en-US"/>
        </w:rPr>
        <w:t>V</w:t>
      </w:r>
      <w:r w:rsidRPr="00590F61">
        <w:rPr>
          <w:b/>
        </w:rPr>
        <w:t>. Итоговый этап.</w:t>
      </w:r>
      <w:proofErr w:type="gramEnd"/>
    </w:p>
    <w:p w:rsidR="00BA5B29" w:rsidRPr="00590F61" w:rsidRDefault="00BA5B29" w:rsidP="00590F61">
      <w:pPr>
        <w:spacing w:line="240" w:lineRule="atLeast"/>
        <w:contextualSpacing/>
        <w:jc w:val="both"/>
      </w:pPr>
      <w:r w:rsidRPr="00590F61">
        <w:t>Вывод</w:t>
      </w:r>
      <w:r w:rsidR="009B3918" w:rsidRPr="00590F61">
        <w:t xml:space="preserve">: Работая над развитием сценического Общения в творческой </w:t>
      </w:r>
      <w:r w:rsidRPr="00590F61">
        <w:t xml:space="preserve">деятельности театрального коллектива, </w:t>
      </w:r>
      <w:r w:rsidR="00C97550" w:rsidRPr="00590F61">
        <w:t xml:space="preserve">происходит развитие социального интеллекта личности, то есть развивается способность понимать и сотрудничать с другими людьми. Истинное же назначение театра, словами великого </w:t>
      </w:r>
      <w:r w:rsidRPr="00590F61">
        <w:t xml:space="preserve">Шекспира, </w:t>
      </w:r>
      <w:r w:rsidR="00C97550" w:rsidRPr="00590F61">
        <w:t>«</w:t>
      </w:r>
      <w:r w:rsidRPr="00590F61">
        <w:t>во все времена</w:t>
      </w:r>
      <w:r w:rsidR="00865696" w:rsidRPr="00590F61">
        <w:t xml:space="preserve"> </w:t>
      </w:r>
      <w:r w:rsidRPr="00590F61">
        <w:t>держать зеркало перед природой, показывая доблести ее истинное лицо и ее низости».</w:t>
      </w:r>
    </w:p>
    <w:p w:rsidR="00CF1D4D" w:rsidRPr="00590F61" w:rsidRDefault="00CF1D4D" w:rsidP="00590F61">
      <w:pPr>
        <w:spacing w:line="240" w:lineRule="atLeast"/>
        <w:contextualSpacing/>
        <w:jc w:val="both"/>
      </w:pPr>
    </w:p>
    <w:sectPr w:rsidR="00CF1D4D" w:rsidRPr="00590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588"/>
    <w:multiLevelType w:val="hybridMultilevel"/>
    <w:tmpl w:val="A552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335E54"/>
    <w:multiLevelType w:val="hybridMultilevel"/>
    <w:tmpl w:val="2BD88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7A26"/>
    <w:multiLevelType w:val="hybridMultilevel"/>
    <w:tmpl w:val="B838C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92A5C"/>
    <w:multiLevelType w:val="hybridMultilevel"/>
    <w:tmpl w:val="E1645116"/>
    <w:lvl w:ilvl="0" w:tplc="2280EF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67DAC"/>
    <w:multiLevelType w:val="hybridMultilevel"/>
    <w:tmpl w:val="C5DC0ED4"/>
    <w:lvl w:ilvl="0" w:tplc="E6365CE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8072B"/>
    <w:multiLevelType w:val="hybridMultilevel"/>
    <w:tmpl w:val="982EB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552FC"/>
    <w:multiLevelType w:val="hybridMultilevel"/>
    <w:tmpl w:val="499C6DDE"/>
    <w:lvl w:ilvl="0" w:tplc="D144C12E">
      <w:start w:val="1"/>
      <w:numFmt w:val="bullet"/>
      <w:lvlText w:val="-"/>
      <w:lvlJc w:val="left"/>
      <w:pPr>
        <w:tabs>
          <w:tab w:val="num" w:pos="1946"/>
        </w:tabs>
        <w:ind w:left="1776" w:firstLine="0"/>
      </w:pPr>
      <w:rPr>
        <w:rFonts w:ascii="Times New Roman" w:hAnsi="Times New Roman" w:cs="Times New Roman" w:hint="default"/>
        <w:sz w:val="28"/>
        <w:szCs w:val="28"/>
      </w:rPr>
    </w:lvl>
    <w:lvl w:ilvl="1" w:tplc="4B66EC5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E853AE"/>
    <w:multiLevelType w:val="multilevel"/>
    <w:tmpl w:val="1868BA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>
    <w:nsid w:val="5764654F"/>
    <w:multiLevelType w:val="hybridMultilevel"/>
    <w:tmpl w:val="9A02A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A02E6"/>
    <w:multiLevelType w:val="hybridMultilevel"/>
    <w:tmpl w:val="B3600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0E0204"/>
    <w:multiLevelType w:val="hybridMultilevel"/>
    <w:tmpl w:val="14EAB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2B01A7"/>
    <w:multiLevelType w:val="hybridMultilevel"/>
    <w:tmpl w:val="2C263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372AAE"/>
    <w:multiLevelType w:val="hybridMultilevel"/>
    <w:tmpl w:val="670A5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C442E"/>
    <w:multiLevelType w:val="hybridMultilevel"/>
    <w:tmpl w:val="9B689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6F35BD"/>
    <w:multiLevelType w:val="multilevel"/>
    <w:tmpl w:val="55087E3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isLgl/>
      <w:lvlText w:val="%1.%2."/>
      <w:lvlJc w:val="left"/>
      <w:pPr>
        <w:ind w:left="1065" w:hanging="36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425" w:hanging="72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num w:numId="1">
    <w:abstractNumId w:val="1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1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9F"/>
    <w:rsid w:val="000136EB"/>
    <w:rsid w:val="001001DF"/>
    <w:rsid w:val="001B361A"/>
    <w:rsid w:val="004261AE"/>
    <w:rsid w:val="00590F61"/>
    <w:rsid w:val="005B2477"/>
    <w:rsid w:val="00705356"/>
    <w:rsid w:val="00865696"/>
    <w:rsid w:val="008A4291"/>
    <w:rsid w:val="00971ACA"/>
    <w:rsid w:val="009B3918"/>
    <w:rsid w:val="009C5E9F"/>
    <w:rsid w:val="00A63165"/>
    <w:rsid w:val="00B22F5B"/>
    <w:rsid w:val="00B925BB"/>
    <w:rsid w:val="00BA5B29"/>
    <w:rsid w:val="00C97550"/>
    <w:rsid w:val="00CF1D4D"/>
    <w:rsid w:val="00ED7E03"/>
    <w:rsid w:val="00F1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A5B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B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5B2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A5B29"/>
    <w:pPr>
      <w:ind w:left="720"/>
      <w:contextualSpacing/>
    </w:pPr>
  </w:style>
  <w:style w:type="character" w:customStyle="1" w:styleId="c1">
    <w:name w:val="c1"/>
    <w:basedOn w:val="a0"/>
    <w:rsid w:val="00BA5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A5B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B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5B2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A5B29"/>
    <w:pPr>
      <w:ind w:left="720"/>
      <w:contextualSpacing/>
    </w:pPr>
  </w:style>
  <w:style w:type="character" w:customStyle="1" w:styleId="c1">
    <w:name w:val="c1"/>
    <w:basedOn w:val="a0"/>
    <w:rsid w:val="00BA5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8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12</cp:revision>
  <dcterms:created xsi:type="dcterms:W3CDTF">2025-11-25T09:49:00Z</dcterms:created>
  <dcterms:modified xsi:type="dcterms:W3CDTF">2026-01-15T09:15:00Z</dcterms:modified>
</cp:coreProperties>
</file>