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53" w:rsidRDefault="00E10853" w:rsidP="00E10853">
      <w:pPr>
        <w:pStyle w:val="ac"/>
        <w:spacing w:before="0" w:beforeAutospacing="0" w:after="0" w:afterAutospacing="0"/>
        <w:jc w:val="center"/>
      </w:pPr>
      <w:r>
        <w:rPr>
          <w:rFonts w:ascii="Monotype Corsiva" w:eastAsia="+mn-ea" w:hAnsi="Monotype Corsiva" w:cs="+mn-cs"/>
          <w:b/>
          <w:bCs/>
          <w:i/>
          <w:iCs/>
          <w:color w:val="0070C0"/>
          <w:kern w:val="24"/>
          <w:sz w:val="48"/>
          <w:szCs w:val="48"/>
        </w:rPr>
        <w:t xml:space="preserve">Муниципальное  бюджетное дошкольное образовательное учреждение </w:t>
      </w:r>
    </w:p>
    <w:p w:rsidR="00E10853" w:rsidRDefault="00E10853" w:rsidP="00E10853">
      <w:pPr>
        <w:pStyle w:val="ac"/>
        <w:spacing w:before="0" w:beforeAutospacing="0" w:after="0" w:afterAutospacing="0"/>
        <w:jc w:val="center"/>
      </w:pPr>
      <w:r>
        <w:rPr>
          <w:rFonts w:ascii="Monotype Corsiva" w:eastAsia="+mn-ea" w:hAnsi="Monotype Corsiva" w:cs="+mn-cs"/>
          <w:b/>
          <w:bCs/>
          <w:i/>
          <w:iCs/>
          <w:color w:val="0070C0"/>
          <w:kern w:val="24"/>
          <w:sz w:val="48"/>
          <w:szCs w:val="48"/>
        </w:rPr>
        <w:t>детский сад «</w:t>
      </w:r>
      <w:proofErr w:type="spellStart"/>
      <w:r>
        <w:rPr>
          <w:rFonts w:ascii="Monotype Corsiva" w:eastAsia="+mn-ea" w:hAnsi="Monotype Corsiva" w:cs="+mn-cs"/>
          <w:b/>
          <w:bCs/>
          <w:i/>
          <w:iCs/>
          <w:color w:val="0070C0"/>
          <w:kern w:val="24"/>
          <w:sz w:val="48"/>
          <w:szCs w:val="48"/>
        </w:rPr>
        <w:t>Северяночка</w:t>
      </w:r>
      <w:proofErr w:type="spellEnd"/>
      <w:r>
        <w:rPr>
          <w:rFonts w:ascii="Monotype Corsiva" w:eastAsia="+mn-ea" w:hAnsi="Monotype Corsiva" w:cs="+mn-cs"/>
          <w:b/>
          <w:bCs/>
          <w:i/>
          <w:iCs/>
          <w:color w:val="0070C0"/>
          <w:kern w:val="24"/>
          <w:sz w:val="48"/>
          <w:szCs w:val="48"/>
        </w:rPr>
        <w:t>»</w:t>
      </w:r>
    </w:p>
    <w:p w:rsidR="007C11F1" w:rsidRPr="007C11F1" w:rsidRDefault="007C11F1" w:rsidP="007C11F1">
      <w:pPr>
        <w:ind w:left="0" w:firstLine="0"/>
        <w:jc w:val="center"/>
        <w:rPr>
          <w:rFonts w:eastAsia="Times New Roman" w:cs="Times New Roman"/>
          <w:b/>
          <w:kern w:val="0"/>
          <w:szCs w:val="28"/>
          <w:lang w:eastAsia="ru-RU"/>
        </w:rPr>
      </w:pPr>
    </w:p>
    <w:p w:rsidR="007C11F1" w:rsidRPr="007C11F1" w:rsidRDefault="007C11F1" w:rsidP="007C11F1">
      <w:pPr>
        <w:ind w:left="0" w:firstLine="0"/>
        <w:jc w:val="center"/>
        <w:rPr>
          <w:rFonts w:eastAsia="Times New Roman" w:cs="Times New Roman"/>
          <w:kern w:val="0"/>
          <w:sz w:val="24"/>
          <w:szCs w:val="24"/>
          <w:lang w:eastAsia="ru-RU"/>
        </w:rPr>
      </w:pPr>
    </w:p>
    <w:p w:rsidR="007C11F1" w:rsidRPr="007C11F1" w:rsidRDefault="007C11F1" w:rsidP="007C11F1">
      <w:pPr>
        <w:ind w:left="0" w:firstLine="0"/>
        <w:jc w:val="center"/>
        <w:rPr>
          <w:rFonts w:eastAsia="Times New Roman" w:cs="Times New Roman"/>
          <w:b/>
          <w:kern w:val="0"/>
          <w:sz w:val="40"/>
          <w:szCs w:val="40"/>
          <w:lang w:eastAsia="ru-RU"/>
        </w:rPr>
      </w:pPr>
    </w:p>
    <w:p w:rsidR="007C11F1" w:rsidRPr="00E10853" w:rsidRDefault="007C11F1" w:rsidP="007C11F1">
      <w:pPr>
        <w:ind w:left="0" w:firstLine="0"/>
        <w:jc w:val="center"/>
        <w:rPr>
          <w:rFonts w:eastAsia="Times New Roman" w:cs="Times New Roman"/>
          <w:color w:val="004F88"/>
          <w:kern w:val="0"/>
          <w:sz w:val="40"/>
          <w:szCs w:val="40"/>
          <w:lang w:eastAsia="ru-RU"/>
        </w:rPr>
      </w:pPr>
      <w:r w:rsidRPr="00E10853">
        <w:rPr>
          <w:rFonts w:eastAsia="Times New Roman" w:cs="Times New Roman"/>
          <w:color w:val="004F88"/>
          <w:kern w:val="0"/>
          <w:sz w:val="40"/>
          <w:szCs w:val="40"/>
          <w:lang w:eastAsia="ru-RU"/>
        </w:rPr>
        <w:t>Мастер-класс по теме:</w:t>
      </w:r>
    </w:p>
    <w:p w:rsidR="007C11F1" w:rsidRPr="00E10853" w:rsidRDefault="007C11F1" w:rsidP="007C11F1">
      <w:pPr>
        <w:ind w:left="0" w:firstLine="0"/>
        <w:jc w:val="center"/>
        <w:rPr>
          <w:rFonts w:eastAsia="Times New Roman" w:cs="Times New Roman"/>
          <w:color w:val="004F88"/>
          <w:kern w:val="0"/>
          <w:sz w:val="52"/>
          <w:szCs w:val="52"/>
          <w:lang w:eastAsia="ru-RU"/>
        </w:rPr>
      </w:pPr>
      <w:r w:rsidRPr="00E10853">
        <w:rPr>
          <w:rFonts w:eastAsia="Times New Roman" w:cs="Times New Roman"/>
          <w:color w:val="004F88"/>
          <w:kern w:val="0"/>
          <w:sz w:val="52"/>
          <w:szCs w:val="52"/>
          <w:lang w:eastAsia="ru-RU"/>
        </w:rPr>
        <w:t>«Формирование математических способностей детей дошкольного возраста с помощью развивающих игр»</w:t>
      </w:r>
    </w:p>
    <w:p w:rsidR="007C11F1" w:rsidRPr="007C11F1" w:rsidRDefault="007C11F1" w:rsidP="007C11F1">
      <w:pPr>
        <w:ind w:left="0" w:firstLine="0"/>
        <w:jc w:val="center"/>
        <w:rPr>
          <w:rFonts w:eastAsia="Times New Roman" w:cs="Times New Roman"/>
          <w:b/>
          <w:color w:val="C00000"/>
          <w:kern w:val="0"/>
          <w:sz w:val="52"/>
          <w:szCs w:val="52"/>
          <w:lang w:eastAsia="ru-RU"/>
        </w:rPr>
      </w:pPr>
    </w:p>
    <w:p w:rsidR="007C11F1" w:rsidRPr="007C11F1" w:rsidRDefault="007C11F1" w:rsidP="007C11F1">
      <w:pPr>
        <w:ind w:left="0" w:firstLine="0"/>
        <w:rPr>
          <w:rFonts w:eastAsia="Times New Roman" w:cs="Times New Roman"/>
          <w:color w:val="0070C0"/>
          <w:kern w:val="0"/>
          <w:sz w:val="44"/>
          <w:szCs w:val="44"/>
          <w:lang w:eastAsia="ru-RU"/>
        </w:rPr>
      </w:pPr>
      <w:r w:rsidRPr="007C11F1">
        <w:rPr>
          <w:rFonts w:eastAsia="Times New Roman" w:cs="Times New Roman"/>
          <w:color w:val="0070C0"/>
          <w:kern w:val="0"/>
          <w:sz w:val="44"/>
          <w:szCs w:val="44"/>
          <w:lang w:eastAsia="ru-RU"/>
        </w:rPr>
        <w:t xml:space="preserve">                                                   </w:t>
      </w:r>
    </w:p>
    <w:p w:rsidR="007C11F1" w:rsidRPr="007C11F1" w:rsidRDefault="007C11F1" w:rsidP="007C11F1">
      <w:pPr>
        <w:ind w:left="0" w:firstLine="0"/>
        <w:jc w:val="center"/>
        <w:rPr>
          <w:rFonts w:eastAsia="Times New Roman" w:cs="Times New Roman"/>
          <w:kern w:val="0"/>
          <w:szCs w:val="28"/>
          <w:lang w:eastAsia="ru-RU"/>
        </w:rPr>
      </w:pPr>
    </w:p>
    <w:p w:rsidR="007C11F1" w:rsidRPr="007C11F1" w:rsidRDefault="007C11F1" w:rsidP="007C11F1">
      <w:pPr>
        <w:ind w:left="0" w:firstLine="0"/>
        <w:jc w:val="center"/>
        <w:rPr>
          <w:rFonts w:eastAsia="Times New Roman" w:cs="Times New Roman"/>
          <w:kern w:val="0"/>
          <w:szCs w:val="28"/>
          <w:lang w:eastAsia="ru-RU"/>
        </w:rPr>
      </w:pPr>
    </w:p>
    <w:p w:rsidR="007C11F1" w:rsidRDefault="007C11F1" w:rsidP="007C11F1">
      <w:pPr>
        <w:ind w:left="0" w:firstLine="0"/>
        <w:jc w:val="center"/>
        <w:rPr>
          <w:rFonts w:eastAsia="Times New Roman" w:cs="Times New Roman"/>
          <w:kern w:val="0"/>
          <w:szCs w:val="28"/>
          <w:lang w:eastAsia="ru-RU"/>
        </w:rPr>
      </w:pPr>
    </w:p>
    <w:p w:rsidR="001C4C31" w:rsidRDefault="001C4C31" w:rsidP="007C11F1">
      <w:pPr>
        <w:ind w:left="0" w:firstLine="0"/>
        <w:jc w:val="center"/>
        <w:rPr>
          <w:rFonts w:eastAsia="Times New Roman" w:cs="Times New Roman"/>
          <w:kern w:val="0"/>
          <w:szCs w:val="28"/>
          <w:lang w:eastAsia="ru-RU"/>
        </w:rPr>
      </w:pPr>
    </w:p>
    <w:p w:rsidR="001C4C31" w:rsidRDefault="001C4C31" w:rsidP="007C11F1">
      <w:pPr>
        <w:ind w:left="0" w:firstLine="0"/>
        <w:jc w:val="center"/>
        <w:rPr>
          <w:rFonts w:eastAsia="Times New Roman" w:cs="Times New Roman"/>
          <w:kern w:val="0"/>
          <w:szCs w:val="28"/>
          <w:lang w:eastAsia="ru-RU"/>
        </w:rPr>
      </w:pPr>
    </w:p>
    <w:p w:rsidR="001C4C31" w:rsidRDefault="001C4C31" w:rsidP="007C11F1">
      <w:pPr>
        <w:ind w:left="0" w:firstLine="0"/>
        <w:jc w:val="center"/>
        <w:rPr>
          <w:rFonts w:eastAsia="Times New Roman" w:cs="Times New Roman"/>
          <w:kern w:val="0"/>
          <w:szCs w:val="28"/>
          <w:lang w:eastAsia="ru-RU"/>
        </w:rPr>
      </w:pPr>
    </w:p>
    <w:p w:rsidR="001C4C31" w:rsidRDefault="001C4C31" w:rsidP="007C11F1">
      <w:pPr>
        <w:ind w:left="0" w:firstLine="0"/>
        <w:jc w:val="center"/>
        <w:rPr>
          <w:rFonts w:eastAsia="Times New Roman" w:cs="Times New Roman"/>
          <w:kern w:val="0"/>
          <w:szCs w:val="28"/>
          <w:lang w:eastAsia="ru-RU"/>
        </w:rPr>
      </w:pPr>
    </w:p>
    <w:p w:rsidR="001C4C31" w:rsidRDefault="001C4C31" w:rsidP="007C11F1">
      <w:pPr>
        <w:ind w:left="0" w:firstLine="0"/>
        <w:jc w:val="center"/>
        <w:rPr>
          <w:rFonts w:eastAsia="Times New Roman" w:cs="Times New Roman"/>
          <w:kern w:val="0"/>
          <w:szCs w:val="28"/>
          <w:lang w:eastAsia="ru-RU"/>
        </w:rPr>
      </w:pPr>
    </w:p>
    <w:p w:rsidR="001C4C31" w:rsidRDefault="001C4C31" w:rsidP="007C11F1">
      <w:pPr>
        <w:ind w:left="0" w:firstLine="0"/>
        <w:jc w:val="center"/>
        <w:rPr>
          <w:rFonts w:eastAsia="Times New Roman" w:cs="Times New Roman"/>
          <w:kern w:val="0"/>
          <w:szCs w:val="28"/>
          <w:lang w:eastAsia="ru-RU"/>
        </w:rPr>
      </w:pPr>
    </w:p>
    <w:p w:rsidR="001C4C31" w:rsidRDefault="001C4C31" w:rsidP="007C11F1">
      <w:pPr>
        <w:ind w:left="0" w:firstLine="0"/>
        <w:jc w:val="center"/>
        <w:rPr>
          <w:rFonts w:eastAsia="Times New Roman" w:cs="Times New Roman"/>
          <w:kern w:val="0"/>
          <w:szCs w:val="28"/>
          <w:lang w:eastAsia="ru-RU"/>
        </w:rPr>
      </w:pPr>
    </w:p>
    <w:p w:rsidR="001C4C31" w:rsidRDefault="001C4C31" w:rsidP="007C11F1">
      <w:pPr>
        <w:ind w:left="0" w:firstLine="0"/>
        <w:jc w:val="center"/>
        <w:rPr>
          <w:rFonts w:eastAsia="Times New Roman" w:cs="Times New Roman"/>
          <w:kern w:val="0"/>
          <w:szCs w:val="28"/>
          <w:lang w:eastAsia="ru-RU"/>
        </w:rPr>
      </w:pPr>
    </w:p>
    <w:p w:rsidR="001C4C31" w:rsidRDefault="001C4C31" w:rsidP="007C11F1">
      <w:pPr>
        <w:ind w:left="0" w:firstLine="0"/>
        <w:jc w:val="center"/>
        <w:rPr>
          <w:rFonts w:eastAsia="Times New Roman" w:cs="Times New Roman"/>
          <w:kern w:val="0"/>
          <w:szCs w:val="28"/>
          <w:lang w:eastAsia="ru-RU"/>
        </w:rPr>
      </w:pPr>
    </w:p>
    <w:p w:rsidR="001C4C31" w:rsidRDefault="001C4C31" w:rsidP="007C11F1">
      <w:pPr>
        <w:ind w:left="0" w:firstLine="0"/>
        <w:jc w:val="center"/>
        <w:rPr>
          <w:rFonts w:eastAsia="Times New Roman" w:cs="Times New Roman"/>
          <w:kern w:val="0"/>
          <w:szCs w:val="28"/>
          <w:lang w:eastAsia="ru-RU"/>
        </w:rPr>
      </w:pPr>
    </w:p>
    <w:p w:rsidR="001C4C31" w:rsidRPr="007C11F1" w:rsidRDefault="001C4C31" w:rsidP="007C11F1">
      <w:pPr>
        <w:ind w:left="0" w:firstLine="0"/>
        <w:jc w:val="center"/>
        <w:rPr>
          <w:rFonts w:eastAsia="Times New Roman" w:cs="Times New Roman"/>
          <w:kern w:val="0"/>
          <w:szCs w:val="28"/>
          <w:lang w:eastAsia="ru-RU"/>
        </w:rPr>
      </w:pPr>
    </w:p>
    <w:p w:rsidR="007C11F1" w:rsidRPr="007C11F1" w:rsidRDefault="007C11F1" w:rsidP="007C11F1">
      <w:pPr>
        <w:ind w:left="0" w:firstLine="0"/>
        <w:jc w:val="center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 xml:space="preserve">                                          </w:t>
      </w:r>
    </w:p>
    <w:p w:rsidR="007C11F1" w:rsidRPr="007C11F1" w:rsidRDefault="007C11F1" w:rsidP="007C11F1">
      <w:pPr>
        <w:ind w:left="0" w:firstLine="0"/>
        <w:jc w:val="center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 xml:space="preserve">                                          Выполнил: Воспитатель </w:t>
      </w:r>
    </w:p>
    <w:p w:rsidR="007C11F1" w:rsidRPr="007C11F1" w:rsidRDefault="00E10853" w:rsidP="007C11F1">
      <w:pPr>
        <w:ind w:left="0" w:firstLine="0"/>
        <w:jc w:val="center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 xml:space="preserve">                                           </w:t>
      </w:r>
      <w:proofErr w:type="spellStart"/>
      <w:r>
        <w:rPr>
          <w:rFonts w:eastAsia="Times New Roman" w:cs="Times New Roman"/>
          <w:kern w:val="0"/>
          <w:szCs w:val="28"/>
          <w:lang w:eastAsia="ru-RU"/>
        </w:rPr>
        <w:t>Салиндер</w:t>
      </w:r>
      <w:proofErr w:type="spellEnd"/>
      <w:r>
        <w:rPr>
          <w:rFonts w:eastAsia="Times New Roman" w:cs="Times New Roman"/>
          <w:kern w:val="0"/>
          <w:szCs w:val="28"/>
          <w:lang w:eastAsia="ru-RU"/>
        </w:rPr>
        <w:t xml:space="preserve"> Г.А.</w:t>
      </w:r>
    </w:p>
    <w:p w:rsidR="007C11F1" w:rsidRPr="007C11F1" w:rsidRDefault="007C11F1" w:rsidP="007C11F1">
      <w:pPr>
        <w:ind w:left="0" w:firstLine="0"/>
        <w:jc w:val="right"/>
        <w:rPr>
          <w:rFonts w:eastAsia="Times New Roman" w:cs="Times New Roman"/>
          <w:b/>
          <w:kern w:val="0"/>
          <w:sz w:val="24"/>
          <w:szCs w:val="24"/>
          <w:lang w:eastAsia="ru-RU"/>
        </w:rPr>
      </w:pPr>
    </w:p>
    <w:p w:rsidR="007C11F1" w:rsidRPr="007C11F1" w:rsidRDefault="007C11F1" w:rsidP="007C11F1">
      <w:pPr>
        <w:ind w:left="0" w:firstLine="0"/>
        <w:jc w:val="center"/>
        <w:rPr>
          <w:rFonts w:eastAsia="Times New Roman" w:cs="Times New Roman"/>
          <w:b/>
          <w:kern w:val="0"/>
          <w:szCs w:val="28"/>
          <w:lang w:eastAsia="ru-RU"/>
        </w:rPr>
      </w:pPr>
    </w:p>
    <w:p w:rsidR="007C11F1" w:rsidRPr="007C11F1" w:rsidRDefault="007C11F1" w:rsidP="007C11F1">
      <w:pPr>
        <w:ind w:left="0" w:firstLine="0"/>
        <w:jc w:val="center"/>
        <w:rPr>
          <w:rFonts w:eastAsia="Times New Roman" w:cs="Times New Roman"/>
          <w:b/>
          <w:kern w:val="0"/>
          <w:szCs w:val="28"/>
          <w:lang w:eastAsia="ru-RU"/>
        </w:rPr>
      </w:pPr>
    </w:p>
    <w:p w:rsidR="007C11F1" w:rsidRPr="007C11F1" w:rsidRDefault="007C11F1" w:rsidP="007C11F1">
      <w:pPr>
        <w:ind w:left="0" w:firstLine="0"/>
        <w:rPr>
          <w:rFonts w:eastAsia="Times New Roman" w:cs="Times New Roman"/>
          <w:b/>
          <w:kern w:val="0"/>
          <w:szCs w:val="28"/>
          <w:lang w:eastAsia="ru-RU"/>
        </w:rPr>
      </w:pPr>
    </w:p>
    <w:p w:rsidR="007C11F1" w:rsidRPr="007C11F1" w:rsidRDefault="007C11F1" w:rsidP="007C11F1">
      <w:pPr>
        <w:ind w:left="0" w:firstLine="0"/>
        <w:rPr>
          <w:rFonts w:eastAsia="Times New Roman" w:cs="Times New Roman"/>
          <w:b/>
          <w:kern w:val="0"/>
          <w:szCs w:val="28"/>
          <w:lang w:eastAsia="ru-RU"/>
        </w:rPr>
      </w:pPr>
    </w:p>
    <w:p w:rsidR="007C11F1" w:rsidRPr="007C11F1" w:rsidRDefault="007C11F1" w:rsidP="007C11F1">
      <w:pPr>
        <w:ind w:left="0" w:firstLine="0"/>
        <w:rPr>
          <w:rFonts w:eastAsia="Times New Roman" w:cs="Times New Roman"/>
          <w:b/>
          <w:kern w:val="0"/>
          <w:szCs w:val="28"/>
          <w:lang w:eastAsia="ru-RU"/>
        </w:rPr>
      </w:pPr>
    </w:p>
    <w:p w:rsidR="007C11F1" w:rsidRPr="007C11F1" w:rsidRDefault="007C11F1" w:rsidP="007C11F1">
      <w:pPr>
        <w:ind w:left="0" w:firstLine="0"/>
        <w:jc w:val="center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 xml:space="preserve">с. </w:t>
      </w:r>
      <w:proofErr w:type="spellStart"/>
      <w:r w:rsidRPr="007C11F1">
        <w:rPr>
          <w:rFonts w:eastAsia="Times New Roman" w:cs="Times New Roman"/>
          <w:kern w:val="0"/>
          <w:szCs w:val="28"/>
          <w:lang w:eastAsia="ru-RU"/>
        </w:rPr>
        <w:t>Гыда</w:t>
      </w:r>
      <w:proofErr w:type="spellEnd"/>
    </w:p>
    <w:p w:rsidR="00E10853" w:rsidRDefault="007C11F1" w:rsidP="001C4C31">
      <w:pPr>
        <w:ind w:left="0" w:firstLine="0"/>
        <w:jc w:val="center"/>
        <w:rPr>
          <w:rFonts w:eastAsia="Times New Roman" w:cs="Times New Roman"/>
          <w:color w:val="111111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111111"/>
          <w:kern w:val="0"/>
          <w:szCs w:val="28"/>
          <w:lang w:eastAsia="ru-RU"/>
        </w:rPr>
        <w:t>202</w:t>
      </w:r>
      <w:r w:rsidR="00E10853">
        <w:rPr>
          <w:rFonts w:eastAsia="Times New Roman" w:cs="Times New Roman"/>
          <w:color w:val="111111"/>
          <w:kern w:val="0"/>
          <w:szCs w:val="28"/>
          <w:lang w:eastAsia="ru-RU"/>
        </w:rPr>
        <w:t>5</w:t>
      </w:r>
      <w:r w:rsidRPr="007C11F1">
        <w:rPr>
          <w:rFonts w:eastAsia="Times New Roman" w:cs="Times New Roman"/>
          <w:color w:val="111111"/>
          <w:kern w:val="0"/>
          <w:szCs w:val="28"/>
          <w:lang w:eastAsia="ru-RU"/>
        </w:rPr>
        <w:t>г.</w:t>
      </w:r>
      <w:r w:rsidR="00E10853">
        <w:rPr>
          <w:rFonts w:eastAsia="Times New Roman" w:cs="Times New Roman"/>
          <w:color w:val="111111"/>
          <w:kern w:val="0"/>
          <w:szCs w:val="28"/>
          <w:lang w:eastAsia="ru-RU"/>
        </w:rPr>
        <w:br w:type="page"/>
      </w:r>
    </w:p>
    <w:p w:rsidR="001C4C31" w:rsidRDefault="001C4C31">
      <w:pPr>
        <w:spacing w:after="160" w:line="259" w:lineRule="auto"/>
        <w:ind w:left="0" w:firstLine="0"/>
        <w:rPr>
          <w:rFonts w:eastAsia="Times New Roman" w:cs="Times New Roman"/>
          <w:color w:val="111111"/>
          <w:kern w:val="0"/>
          <w:szCs w:val="28"/>
          <w:lang w:eastAsia="ru-RU"/>
        </w:rPr>
      </w:pPr>
    </w:p>
    <w:p w:rsidR="001C4C31" w:rsidRDefault="001C4C31">
      <w:pPr>
        <w:spacing w:after="160" w:line="259" w:lineRule="auto"/>
        <w:ind w:left="0" w:firstLine="0"/>
        <w:rPr>
          <w:rFonts w:eastAsia="Times New Roman" w:cs="Times New Roman"/>
          <w:color w:val="111111"/>
          <w:kern w:val="0"/>
          <w:szCs w:val="28"/>
          <w:lang w:eastAsia="ru-RU"/>
        </w:rPr>
      </w:pPr>
    </w:p>
    <w:p w:rsidR="007C11F1" w:rsidRPr="007C11F1" w:rsidRDefault="007C11F1" w:rsidP="007C11F1">
      <w:pPr>
        <w:ind w:left="0" w:firstLine="0"/>
        <w:jc w:val="center"/>
        <w:rPr>
          <w:rFonts w:eastAsia="Times New Roman" w:cs="Times New Roman"/>
          <w:color w:val="111111"/>
          <w:kern w:val="0"/>
          <w:szCs w:val="28"/>
          <w:lang w:eastAsia="ru-RU"/>
        </w:rPr>
      </w:pPr>
    </w:p>
    <w:p w:rsidR="007C11F1" w:rsidRPr="007C11F1" w:rsidRDefault="007C11F1" w:rsidP="007C11F1">
      <w:pPr>
        <w:ind w:left="0" w:firstLine="0"/>
        <w:jc w:val="center"/>
        <w:rPr>
          <w:rFonts w:eastAsia="Times New Roman" w:cs="Times New Roman"/>
          <w:color w:val="111111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111111"/>
          <w:kern w:val="0"/>
          <w:szCs w:val="28"/>
          <w:lang w:eastAsia="ru-RU"/>
        </w:rPr>
        <w:t xml:space="preserve">Цель: Повысить уровень знаний педагогов по методике </w:t>
      </w:r>
      <w:r w:rsidRPr="007C11F1">
        <w:rPr>
          <w:rFonts w:eastAsia="Times New Roman" w:cs="Times New Roman"/>
          <w:bCs/>
          <w:color w:val="111111"/>
          <w:kern w:val="0"/>
          <w:szCs w:val="28"/>
          <w:bdr w:val="none" w:sz="0" w:space="0" w:color="auto" w:frame="1"/>
          <w:lang w:eastAsia="ru-RU"/>
        </w:rPr>
        <w:t>формирования элементарных математических представлений</w:t>
      </w:r>
      <w:r w:rsidRPr="007C11F1">
        <w:rPr>
          <w:rFonts w:eastAsia="Times New Roman" w:cs="Times New Roman"/>
          <w:color w:val="111111"/>
          <w:kern w:val="0"/>
          <w:szCs w:val="28"/>
          <w:lang w:eastAsia="ru-RU"/>
        </w:rPr>
        <w:t>.</w:t>
      </w:r>
    </w:p>
    <w:p w:rsidR="007C11F1" w:rsidRPr="007C11F1" w:rsidRDefault="007C11F1" w:rsidP="007C11F1">
      <w:pPr>
        <w:ind w:left="0" w:firstLine="437"/>
        <w:rPr>
          <w:rFonts w:eastAsia="Times New Roman" w:cs="Times New Roman"/>
          <w:color w:val="111111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111111"/>
          <w:kern w:val="0"/>
          <w:szCs w:val="28"/>
          <w:lang w:eastAsia="ru-RU"/>
        </w:rPr>
        <w:t>Задачи:</w:t>
      </w:r>
    </w:p>
    <w:p w:rsidR="007C11F1" w:rsidRPr="007C11F1" w:rsidRDefault="007C11F1" w:rsidP="007C11F1">
      <w:pPr>
        <w:numPr>
          <w:ilvl w:val="0"/>
          <w:numId w:val="1"/>
        </w:numPr>
        <w:rPr>
          <w:rFonts w:eastAsia="Times New Roman" w:cs="Times New Roman"/>
          <w:color w:val="111111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111111"/>
          <w:kern w:val="0"/>
          <w:szCs w:val="28"/>
          <w:lang w:eastAsia="ru-RU"/>
        </w:rPr>
        <w:t xml:space="preserve"> </w:t>
      </w:r>
      <w:r w:rsidRPr="007C11F1">
        <w:rPr>
          <w:rFonts w:eastAsia="Times New Roman" w:cs="Times New Roman"/>
          <w:bCs/>
          <w:color w:val="111111"/>
          <w:kern w:val="0"/>
          <w:szCs w:val="28"/>
          <w:bdr w:val="none" w:sz="0" w:space="0" w:color="auto" w:frame="1"/>
          <w:lang w:eastAsia="ru-RU"/>
        </w:rPr>
        <w:t>Развитие</w:t>
      </w:r>
      <w:r w:rsidRPr="007C11F1">
        <w:rPr>
          <w:rFonts w:eastAsia="Times New Roman" w:cs="Times New Roman"/>
          <w:color w:val="111111"/>
          <w:kern w:val="0"/>
          <w:szCs w:val="28"/>
          <w:lang w:eastAsia="ru-RU"/>
        </w:rPr>
        <w:t xml:space="preserve"> логического мышления, воображение, умственные </w:t>
      </w:r>
      <w:r w:rsidRPr="007C11F1">
        <w:rPr>
          <w:rFonts w:eastAsia="Times New Roman" w:cs="Times New Roman"/>
          <w:bCs/>
          <w:color w:val="111111"/>
          <w:kern w:val="0"/>
          <w:szCs w:val="28"/>
          <w:bdr w:val="none" w:sz="0" w:space="0" w:color="auto" w:frame="1"/>
          <w:lang w:eastAsia="ru-RU"/>
        </w:rPr>
        <w:t>способности</w:t>
      </w:r>
      <w:r w:rsidRPr="007C11F1">
        <w:rPr>
          <w:rFonts w:eastAsia="Times New Roman" w:cs="Times New Roman"/>
          <w:color w:val="111111"/>
          <w:kern w:val="0"/>
          <w:szCs w:val="28"/>
          <w:lang w:eastAsia="ru-RU"/>
        </w:rPr>
        <w:t xml:space="preserve">; находить объект по заданным свойствам, </w:t>
      </w:r>
      <w:r w:rsidRPr="007C11F1">
        <w:rPr>
          <w:rFonts w:eastAsia="Times New Roman" w:cs="Times New Roman"/>
          <w:bCs/>
          <w:color w:val="111111"/>
          <w:kern w:val="0"/>
          <w:szCs w:val="28"/>
          <w:bdr w:val="none" w:sz="0" w:space="0" w:color="auto" w:frame="1"/>
          <w:lang w:eastAsia="ru-RU"/>
        </w:rPr>
        <w:t>развитие</w:t>
      </w:r>
      <w:r w:rsidRPr="007C11F1">
        <w:rPr>
          <w:rFonts w:eastAsia="Times New Roman" w:cs="Times New Roman"/>
          <w:color w:val="111111"/>
          <w:kern w:val="0"/>
          <w:szCs w:val="28"/>
          <w:lang w:eastAsia="ru-RU"/>
        </w:rPr>
        <w:t xml:space="preserve"> творческих и комбинаторных </w:t>
      </w:r>
      <w:r w:rsidRPr="007C11F1">
        <w:rPr>
          <w:rFonts w:eastAsia="Times New Roman" w:cs="Times New Roman"/>
          <w:bCs/>
          <w:color w:val="111111"/>
          <w:kern w:val="0"/>
          <w:szCs w:val="28"/>
          <w:bdr w:val="none" w:sz="0" w:space="0" w:color="auto" w:frame="1"/>
          <w:lang w:eastAsia="ru-RU"/>
        </w:rPr>
        <w:t>способностей</w:t>
      </w:r>
      <w:r>
        <w:rPr>
          <w:rFonts w:eastAsia="Times New Roman" w:cs="Times New Roman"/>
          <w:color w:val="111111"/>
          <w:kern w:val="0"/>
          <w:szCs w:val="28"/>
          <w:lang w:eastAsia="ru-RU"/>
        </w:rPr>
        <w:t>.</w:t>
      </w:r>
    </w:p>
    <w:p w:rsidR="007C11F1" w:rsidRPr="007C11F1" w:rsidRDefault="007C11F1" w:rsidP="007C11F1">
      <w:pPr>
        <w:numPr>
          <w:ilvl w:val="0"/>
          <w:numId w:val="1"/>
        </w:numPr>
        <w:rPr>
          <w:rFonts w:eastAsia="Times New Roman" w:cs="Times New Roman"/>
          <w:color w:val="111111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111111"/>
          <w:kern w:val="0"/>
          <w:szCs w:val="28"/>
          <w:lang w:eastAsia="ru-RU"/>
        </w:rPr>
        <w:t xml:space="preserve"> закреплять знания геометрических фигур; умение ориентироваться на плоскости, анализировать, творчески мыслить.</w:t>
      </w:r>
    </w:p>
    <w:p w:rsidR="007C11F1" w:rsidRPr="007C11F1" w:rsidRDefault="007C11F1" w:rsidP="007C11F1">
      <w:pPr>
        <w:ind w:left="0" w:firstLine="437"/>
        <w:rPr>
          <w:rFonts w:eastAsia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ru-RU"/>
        </w:rPr>
      </w:pPr>
    </w:p>
    <w:p w:rsidR="007C11F1" w:rsidRPr="007C11F1" w:rsidRDefault="007C11F1" w:rsidP="007C11F1">
      <w:pPr>
        <w:ind w:left="0" w:firstLine="437"/>
        <w:rPr>
          <w:rFonts w:eastAsia="Times New Roman" w:cs="Times New Roman"/>
          <w:kern w:val="0"/>
          <w:sz w:val="24"/>
          <w:szCs w:val="24"/>
          <w:lang w:eastAsia="ru-RU"/>
        </w:rPr>
      </w:pPr>
      <w:r w:rsidRPr="007C11F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</w:rPr>
        <w:t>Оборудование</w:t>
      </w:r>
      <w:r w:rsidRPr="007C11F1">
        <w:rPr>
          <w:rFonts w:eastAsia="Times New Roman" w:cs="Times New Roman"/>
          <w:color w:val="111111"/>
          <w:kern w:val="0"/>
          <w:szCs w:val="28"/>
          <w:lang w:eastAsia="ru-RU"/>
        </w:rPr>
        <w:t>. Карточки</w:t>
      </w:r>
      <w:r>
        <w:rPr>
          <w:rFonts w:eastAsia="Times New Roman" w:cs="Times New Roman"/>
          <w:color w:val="111111"/>
          <w:kern w:val="0"/>
          <w:szCs w:val="28"/>
          <w:lang w:eastAsia="ru-RU"/>
        </w:rPr>
        <w:t xml:space="preserve"> пазл</w:t>
      </w:r>
      <w:r w:rsidRPr="007C11F1">
        <w:rPr>
          <w:rFonts w:eastAsia="Times New Roman" w:cs="Times New Roman"/>
          <w:color w:val="111111"/>
          <w:kern w:val="0"/>
          <w:szCs w:val="28"/>
          <w:lang w:eastAsia="ru-RU"/>
        </w:rPr>
        <w:t xml:space="preserve"> с заданием, палочки </w:t>
      </w:r>
      <w:proofErr w:type="spellStart"/>
      <w:r w:rsidRPr="007C11F1">
        <w:rPr>
          <w:rFonts w:eastAsia="Times New Roman" w:cs="Times New Roman"/>
          <w:color w:val="111111"/>
          <w:kern w:val="0"/>
          <w:szCs w:val="28"/>
          <w:lang w:eastAsia="ru-RU"/>
        </w:rPr>
        <w:t>Кюизенера</w:t>
      </w:r>
      <w:proofErr w:type="spellEnd"/>
      <w:r w:rsidRPr="007C11F1">
        <w:rPr>
          <w:rFonts w:eastAsia="Times New Roman" w:cs="Times New Roman"/>
          <w:color w:val="111111"/>
          <w:kern w:val="0"/>
          <w:szCs w:val="28"/>
          <w:lang w:eastAsia="ru-RU"/>
        </w:rPr>
        <w:t xml:space="preserve">, квадрат </w:t>
      </w:r>
      <w:proofErr w:type="spellStart"/>
      <w:r w:rsidRPr="007C11F1">
        <w:rPr>
          <w:rFonts w:eastAsia="Times New Roman" w:cs="Times New Roman"/>
          <w:color w:val="111111"/>
          <w:kern w:val="0"/>
          <w:szCs w:val="28"/>
          <w:lang w:eastAsia="ru-RU"/>
        </w:rPr>
        <w:t>Воскобовича</w:t>
      </w:r>
      <w:proofErr w:type="spellEnd"/>
      <w:r w:rsidRPr="007C11F1">
        <w:rPr>
          <w:rFonts w:eastAsia="Times New Roman" w:cs="Times New Roman"/>
          <w:color w:val="111111"/>
          <w:kern w:val="0"/>
          <w:szCs w:val="28"/>
          <w:lang w:eastAsia="ru-RU"/>
        </w:rPr>
        <w:t xml:space="preserve">, схемы, </w:t>
      </w:r>
      <w:r>
        <w:rPr>
          <w:rFonts w:eastAsia="Times New Roman" w:cs="Times New Roman"/>
          <w:color w:val="111111"/>
          <w:kern w:val="0"/>
          <w:szCs w:val="28"/>
          <w:lang w:eastAsia="ru-RU"/>
        </w:rPr>
        <w:t>презентация, камешки и три стакана.</w:t>
      </w:r>
    </w:p>
    <w:p w:rsidR="007C11F1" w:rsidRPr="007C11F1" w:rsidRDefault="007C11F1" w:rsidP="007C11F1">
      <w:pPr>
        <w:tabs>
          <w:tab w:val="left" w:pos="7457"/>
        </w:tabs>
        <w:spacing w:before="257" w:after="257"/>
        <w:ind w:left="0" w:firstLine="437"/>
        <w:rPr>
          <w:rFonts w:eastAsia="Times New Roman" w:cs="Times New Roman"/>
          <w:color w:val="111111"/>
          <w:kern w:val="0"/>
          <w:szCs w:val="28"/>
          <w:lang w:eastAsia="ru-RU"/>
        </w:rPr>
      </w:pPr>
    </w:p>
    <w:p w:rsidR="007C11F1" w:rsidRPr="007C11F1" w:rsidRDefault="007C11F1" w:rsidP="007C11F1">
      <w:pPr>
        <w:tabs>
          <w:tab w:val="left" w:pos="7457"/>
        </w:tabs>
        <w:spacing w:before="257" w:after="257"/>
        <w:ind w:left="0" w:firstLine="437"/>
        <w:rPr>
          <w:rFonts w:eastAsia="Times New Roman" w:cs="Times New Roman"/>
          <w:color w:val="111111"/>
          <w:kern w:val="0"/>
          <w:szCs w:val="28"/>
          <w:lang w:eastAsia="ru-RU"/>
        </w:rPr>
      </w:pPr>
    </w:p>
    <w:p w:rsidR="007C11F1" w:rsidRPr="007C11F1" w:rsidRDefault="007C11F1" w:rsidP="007C11F1">
      <w:pPr>
        <w:shd w:val="clear" w:color="auto" w:fill="FFFFFF"/>
        <w:spacing w:line="0" w:lineRule="atLeast"/>
        <w:ind w:left="0"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Здравствуйте, уважаемые коллеги!  </w:t>
      </w:r>
    </w:p>
    <w:p w:rsidR="007C11F1" w:rsidRPr="007C11F1" w:rsidRDefault="007C11F1" w:rsidP="007C11F1">
      <w:pPr>
        <w:tabs>
          <w:tab w:val="left" w:pos="1275"/>
        </w:tabs>
        <w:spacing w:line="0" w:lineRule="atLeast"/>
        <w:ind w:left="0"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Тема моего мастер-класса  «</w:t>
      </w:r>
      <w:r w:rsidRPr="007C11F1">
        <w:rPr>
          <w:rFonts w:eastAsia="Times New Roman" w:cs="Times New Roman"/>
          <w:color w:val="111111"/>
          <w:kern w:val="0"/>
          <w:szCs w:val="28"/>
          <w:lang w:eastAsia="ru-RU"/>
        </w:rPr>
        <w:t>Формирование математических способностей детей дошкольного возраста с помощью развивающих игр</w:t>
      </w: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».</w:t>
      </w:r>
    </w:p>
    <w:p w:rsidR="007C11F1" w:rsidRPr="007C11F1" w:rsidRDefault="007C11F1" w:rsidP="007C11F1">
      <w:pPr>
        <w:tabs>
          <w:tab w:val="left" w:pos="1275"/>
        </w:tabs>
        <w:spacing w:line="0" w:lineRule="atLeast"/>
        <w:ind w:left="0"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C11F1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Развитие умственных способностей детей дошкольного возраста</w:t>
      </w: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– одна из актуальных проблем современности. </w:t>
      </w:r>
      <w:r w:rsidRPr="007C11F1">
        <w:rPr>
          <w:rFonts w:eastAsia="Times New Roman" w:cs="Times New Roman"/>
          <w:bCs/>
          <w:color w:val="000000"/>
          <w:kern w:val="0"/>
          <w:szCs w:val="28"/>
          <w:lang w:eastAsia="ru-RU"/>
        </w:rPr>
        <w:t>Дошкольник с развитым</w:t>
      </w: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интеллектом быстрее запоминает </w:t>
      </w:r>
      <w:r w:rsidRPr="007C11F1">
        <w:rPr>
          <w:rFonts w:eastAsia="Times New Roman" w:cs="Times New Roman"/>
          <w:bCs/>
          <w:color w:val="000000"/>
          <w:kern w:val="0"/>
          <w:szCs w:val="28"/>
          <w:lang w:eastAsia="ru-RU"/>
        </w:rPr>
        <w:t>материал</w:t>
      </w: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, более уверен в своих силах, лучше подготовлен к школе. Основной метод </w:t>
      </w:r>
      <w:r w:rsidRPr="007C11F1">
        <w:rPr>
          <w:rFonts w:eastAsia="Times New Roman" w:cs="Times New Roman"/>
          <w:bCs/>
          <w:color w:val="000000"/>
          <w:kern w:val="0"/>
          <w:szCs w:val="28"/>
          <w:lang w:eastAsia="ru-RU"/>
        </w:rPr>
        <w:t>развития</w:t>
      </w: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– проблемно-поисковый, а главная </w:t>
      </w:r>
      <w:r w:rsidRPr="007C11F1">
        <w:rPr>
          <w:rFonts w:eastAsia="Times New Roman" w:cs="Times New Roman"/>
          <w:bCs/>
          <w:color w:val="000000"/>
          <w:kern w:val="0"/>
          <w:szCs w:val="28"/>
          <w:lang w:eastAsia="ru-RU"/>
        </w:rPr>
        <w:t>форма организации – игра</w:t>
      </w: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. </w:t>
      </w:r>
    </w:p>
    <w:p w:rsidR="007C11F1" w:rsidRPr="007C11F1" w:rsidRDefault="007C11F1" w:rsidP="007C11F1">
      <w:pPr>
        <w:tabs>
          <w:tab w:val="left" w:pos="1275"/>
        </w:tabs>
        <w:spacing w:line="0" w:lineRule="atLeast"/>
        <w:ind w:left="0"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Начиная работу, было бы неплохо изучить эмоциональное самочувствие ребенка, его отношение к </w:t>
      </w:r>
      <w:r w:rsidRPr="007C11F1">
        <w:rPr>
          <w:rFonts w:eastAsia="Times New Roman" w:cs="Times New Roman"/>
          <w:bCs/>
          <w:color w:val="000000"/>
          <w:kern w:val="0"/>
          <w:szCs w:val="28"/>
          <w:lang w:eastAsia="ru-RU"/>
        </w:rPr>
        <w:t>математике</w:t>
      </w: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. В этом может </w:t>
      </w:r>
      <w:r w:rsidRPr="007C11F1">
        <w:rPr>
          <w:rFonts w:eastAsia="Times New Roman" w:cs="Times New Roman"/>
          <w:bCs/>
          <w:color w:val="000000"/>
          <w:kern w:val="0"/>
          <w:szCs w:val="28"/>
          <w:lang w:eastAsia="ru-RU"/>
        </w:rPr>
        <w:t>помочь проективная беседа</w:t>
      </w:r>
      <w:r w:rsidRPr="007C11F1">
        <w:rPr>
          <w:rFonts w:eastAsia="Times New Roman" w:cs="Times New Roman"/>
          <w:b/>
          <w:color w:val="000000"/>
          <w:kern w:val="0"/>
          <w:szCs w:val="28"/>
          <w:lang w:eastAsia="ru-RU"/>
        </w:rPr>
        <w:t xml:space="preserve">, </w:t>
      </w: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которая проводится индивидуально с каждым ребенком в атмосфере доброжелательности и при полном отсутствии оценочного отношения со стороны взрослого.</w:t>
      </w:r>
    </w:p>
    <w:p w:rsidR="007C11F1" w:rsidRPr="007C11F1" w:rsidRDefault="007C11F1" w:rsidP="007C11F1">
      <w:pPr>
        <w:tabs>
          <w:tab w:val="left" w:pos="1275"/>
        </w:tabs>
        <w:spacing w:line="0" w:lineRule="atLeast"/>
        <w:ind w:left="0"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Игры с </w:t>
      </w:r>
      <w:r w:rsidRPr="007C11F1">
        <w:rPr>
          <w:rFonts w:eastAsia="Times New Roman" w:cs="Times New Roman"/>
          <w:bCs/>
          <w:color w:val="000000"/>
          <w:kern w:val="0"/>
          <w:szCs w:val="28"/>
          <w:lang w:eastAsia="ru-RU"/>
        </w:rPr>
        <w:t>математическим содержанием развивают логическое мышление</w:t>
      </w:r>
      <w:r w:rsidRPr="007C11F1">
        <w:rPr>
          <w:rFonts w:eastAsia="Times New Roman" w:cs="Times New Roman"/>
          <w:b/>
          <w:color w:val="000000"/>
          <w:kern w:val="0"/>
          <w:szCs w:val="28"/>
          <w:lang w:eastAsia="ru-RU"/>
        </w:rPr>
        <w:t xml:space="preserve">, </w:t>
      </w: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познавательные интересы, творческие </w:t>
      </w:r>
      <w:r w:rsidRPr="007C11F1">
        <w:rPr>
          <w:rFonts w:eastAsia="Times New Roman" w:cs="Times New Roman"/>
          <w:bCs/>
          <w:color w:val="000000"/>
          <w:kern w:val="0"/>
          <w:szCs w:val="28"/>
          <w:lang w:eastAsia="ru-RU"/>
        </w:rPr>
        <w:t>способности</w:t>
      </w: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, речь, </w:t>
      </w:r>
      <w:r w:rsidRPr="007C11F1">
        <w:rPr>
          <w:rFonts w:eastAsia="Times New Roman" w:cs="Times New Roman"/>
          <w:bCs/>
          <w:color w:val="000000"/>
          <w:kern w:val="0"/>
          <w:szCs w:val="28"/>
          <w:lang w:eastAsia="ru-RU"/>
        </w:rPr>
        <w:t>воспитывают самостоятельность</w:t>
      </w: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, инициативу, настойчивость в достижении цели, преодолении трудностей.</w:t>
      </w:r>
    </w:p>
    <w:p w:rsidR="007C11F1" w:rsidRPr="007C11F1" w:rsidRDefault="007C11F1" w:rsidP="007C11F1">
      <w:pPr>
        <w:shd w:val="clear" w:color="auto" w:fill="FFFFFF"/>
        <w:spacing w:line="0" w:lineRule="atLeast"/>
        <w:ind w:left="0"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proofErr w:type="spellStart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Танграм</w:t>
      </w:r>
      <w:proofErr w:type="spellEnd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 для детей от трех лет</w:t>
      </w:r>
      <w:proofErr w:type="gramStart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.</w:t>
      </w:r>
      <w:proofErr w:type="gramEnd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</w:t>
      </w:r>
      <w:proofErr w:type="gramStart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с</w:t>
      </w:r>
      <w:proofErr w:type="gramEnd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остоит из семи плоских элементов (из 5 треугольников, квадрат и </w:t>
      </w:r>
      <w:proofErr w:type="spellStart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паралеграм</w:t>
      </w:r>
      <w:proofErr w:type="spellEnd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). При использовании необходимо  применять все 7 элементов.</w:t>
      </w:r>
    </w:p>
    <w:p w:rsidR="007C11F1" w:rsidRPr="007C11F1" w:rsidRDefault="007C11F1" w:rsidP="007C11F1">
      <w:pPr>
        <w:shd w:val="clear" w:color="auto" w:fill="FFFFFF"/>
        <w:spacing w:line="0" w:lineRule="atLeast"/>
        <w:ind w:left="0"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proofErr w:type="spellStart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Колумбово</w:t>
      </w:r>
      <w:proofErr w:type="spellEnd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яйцо состоит из 10 частей. Также задействуют все элементы.</w:t>
      </w:r>
    </w:p>
    <w:p w:rsidR="007C11F1" w:rsidRPr="007C11F1" w:rsidRDefault="007C11F1" w:rsidP="007C11F1">
      <w:pPr>
        <w:shd w:val="clear" w:color="auto" w:fill="FFFFFF"/>
        <w:spacing w:line="0" w:lineRule="atLeast"/>
        <w:ind w:left="0"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Палочки </w:t>
      </w:r>
      <w:proofErr w:type="spellStart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кюизенера</w:t>
      </w:r>
      <w:proofErr w:type="spellEnd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(объёмные или плоскостными) в наборе идут 116 </w:t>
      </w:r>
      <w:proofErr w:type="spellStart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цетных</w:t>
      </w:r>
      <w:proofErr w:type="spellEnd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палочек. А также могут идти из 10 пластмассовых призм.</w:t>
      </w:r>
    </w:p>
    <w:p w:rsidR="007C11F1" w:rsidRDefault="007C11F1" w:rsidP="007C11F1">
      <w:pPr>
        <w:shd w:val="clear" w:color="auto" w:fill="FFFFFF"/>
        <w:spacing w:line="0" w:lineRule="atLeast"/>
        <w:ind w:left="0"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Квадрат </w:t>
      </w:r>
      <w:proofErr w:type="spellStart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воскобовича</w:t>
      </w:r>
      <w:proofErr w:type="spellEnd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бывает 2х </w:t>
      </w:r>
      <w:proofErr w:type="spellStart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цветный</w:t>
      </w:r>
      <w:proofErr w:type="spellEnd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(для детей 2-5лет) и 4х цветным от 3 до 7 лет.</w:t>
      </w:r>
    </w:p>
    <w:p w:rsidR="0066392E" w:rsidRPr="007C11F1" w:rsidRDefault="0066392E" w:rsidP="0066392E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lastRenderedPageBreak/>
        <w:t>Хочу представить Вам еще один универсальный дидактический материал, который позволяет успешно реализовать задачи познавательного развития дете</w:t>
      </w:r>
      <w:proofErr w:type="gramStart"/>
      <w:r w:rsidRPr="007C11F1">
        <w:rPr>
          <w:rFonts w:eastAsia="Times New Roman" w:cs="Times New Roman"/>
          <w:kern w:val="0"/>
          <w:szCs w:val="28"/>
          <w:lang w:eastAsia="ru-RU"/>
        </w:rPr>
        <w:t>й-</w:t>
      </w:r>
      <w:proofErr w:type="gramEnd"/>
      <w:r w:rsidRPr="007C11F1">
        <w:rPr>
          <w:rFonts w:eastAsia="Times New Roman" w:cs="Times New Roman"/>
          <w:kern w:val="0"/>
          <w:szCs w:val="28"/>
          <w:lang w:eastAsia="ru-RU"/>
        </w:rPr>
        <w:t xml:space="preserve"> блоки </w:t>
      </w:r>
      <w:proofErr w:type="spellStart"/>
      <w:r w:rsidRPr="007C11F1">
        <w:rPr>
          <w:rFonts w:eastAsia="Times New Roman" w:cs="Times New Roman"/>
          <w:kern w:val="0"/>
          <w:szCs w:val="28"/>
          <w:lang w:eastAsia="ru-RU"/>
        </w:rPr>
        <w:t>Дьеныша</w:t>
      </w:r>
      <w:proofErr w:type="spellEnd"/>
      <w:r w:rsidRPr="007C11F1">
        <w:rPr>
          <w:rFonts w:eastAsia="Times New Roman" w:cs="Times New Roman"/>
          <w:kern w:val="0"/>
          <w:szCs w:val="28"/>
          <w:lang w:eastAsia="ru-RU"/>
        </w:rPr>
        <w:t>.</w:t>
      </w:r>
    </w:p>
    <w:p w:rsidR="0066392E" w:rsidRPr="007C11F1" w:rsidRDefault="0066392E" w:rsidP="0066392E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Игры составлены на основе комплекта геометрических фигур. Этот комплект может состоять из геометрических фигур:</w:t>
      </w:r>
    </w:p>
    <w:p w:rsidR="0066392E" w:rsidRPr="007C11F1" w:rsidRDefault="0066392E" w:rsidP="0066392E">
      <w:pPr>
        <w:numPr>
          <w:ilvl w:val="0"/>
          <w:numId w:val="4"/>
        </w:numPr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четырех форм (круг, треугольник, прямоугольник, квадрат);</w:t>
      </w:r>
    </w:p>
    <w:p w:rsidR="0066392E" w:rsidRPr="007C11F1" w:rsidRDefault="0066392E" w:rsidP="0066392E">
      <w:pPr>
        <w:numPr>
          <w:ilvl w:val="0"/>
          <w:numId w:val="4"/>
        </w:numPr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 xml:space="preserve">четырех цветов </w:t>
      </w:r>
      <w:proofErr w:type="gramStart"/>
      <w:r w:rsidRPr="007C11F1">
        <w:rPr>
          <w:rFonts w:eastAsia="Times New Roman" w:cs="Times New Roman"/>
          <w:kern w:val="0"/>
          <w:szCs w:val="28"/>
          <w:lang w:eastAsia="ru-RU"/>
        </w:rPr>
        <w:t xml:space="preserve">( </w:t>
      </w:r>
      <w:proofErr w:type="gramEnd"/>
      <w:r w:rsidRPr="007C11F1">
        <w:rPr>
          <w:rFonts w:eastAsia="Times New Roman" w:cs="Times New Roman"/>
          <w:kern w:val="0"/>
          <w:szCs w:val="28"/>
          <w:lang w:eastAsia="ru-RU"/>
        </w:rPr>
        <w:t>красный, синий, желтый, зеленый);</w:t>
      </w:r>
    </w:p>
    <w:p w:rsidR="0066392E" w:rsidRPr="007C11F1" w:rsidRDefault="0066392E" w:rsidP="0066392E">
      <w:pPr>
        <w:numPr>
          <w:ilvl w:val="0"/>
          <w:numId w:val="4"/>
        </w:numPr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двух размеров (большой, маленький);</w:t>
      </w:r>
    </w:p>
    <w:p w:rsidR="0066392E" w:rsidRPr="007C11F1" w:rsidRDefault="0066392E" w:rsidP="0066392E">
      <w:pPr>
        <w:numPr>
          <w:ilvl w:val="0"/>
          <w:numId w:val="4"/>
        </w:numPr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двух видов толщины (</w:t>
      </w:r>
      <w:proofErr w:type="gramStart"/>
      <w:r w:rsidRPr="007C11F1">
        <w:rPr>
          <w:rFonts w:eastAsia="Times New Roman" w:cs="Times New Roman"/>
          <w:kern w:val="0"/>
          <w:szCs w:val="28"/>
          <w:lang w:eastAsia="ru-RU"/>
        </w:rPr>
        <w:t>толстый</w:t>
      </w:r>
      <w:proofErr w:type="gramEnd"/>
      <w:r w:rsidRPr="007C11F1">
        <w:rPr>
          <w:rFonts w:eastAsia="Times New Roman" w:cs="Times New Roman"/>
          <w:kern w:val="0"/>
          <w:szCs w:val="28"/>
          <w:lang w:eastAsia="ru-RU"/>
        </w:rPr>
        <w:t>, тонкий).</w:t>
      </w:r>
    </w:p>
    <w:p w:rsidR="0066392E" w:rsidRPr="007C11F1" w:rsidRDefault="0066392E" w:rsidP="0066392E">
      <w:pPr>
        <w:ind w:left="72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Для игры мы будем использовать кодовые карточки.</w:t>
      </w:r>
    </w:p>
    <w:p w:rsidR="0066392E" w:rsidRPr="007C11F1" w:rsidRDefault="0066392E" w:rsidP="0066392E">
      <w:pPr>
        <w:ind w:left="72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Игра «Засели домик»</w:t>
      </w:r>
    </w:p>
    <w:p w:rsidR="0066392E" w:rsidRPr="007C11F1" w:rsidRDefault="0066392E" w:rsidP="0066392E">
      <w:pPr>
        <w:ind w:left="72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Используя кодовые карточки заселить в домик жильцов (блоки).</w:t>
      </w:r>
    </w:p>
    <w:p w:rsidR="0066392E" w:rsidRPr="007C11F1" w:rsidRDefault="0066392E" w:rsidP="0066392E">
      <w:pPr>
        <w:ind w:left="72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Игра «Магазин»</w:t>
      </w:r>
    </w:p>
    <w:p w:rsidR="0066392E" w:rsidRPr="007C11F1" w:rsidRDefault="0066392E" w:rsidP="0066392E">
      <w:pPr>
        <w:ind w:left="72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Обозначаем деньг</w:t>
      </w:r>
      <w:proofErr w:type="gramStart"/>
      <w:r w:rsidRPr="007C11F1">
        <w:rPr>
          <w:rFonts w:eastAsia="Times New Roman" w:cs="Times New Roman"/>
          <w:kern w:val="0"/>
          <w:szCs w:val="28"/>
          <w:lang w:eastAsia="ru-RU"/>
        </w:rPr>
        <w:t>и-</w:t>
      </w:r>
      <w:proofErr w:type="gramEnd"/>
      <w:r w:rsidRPr="007C11F1">
        <w:rPr>
          <w:rFonts w:eastAsia="Times New Roman" w:cs="Times New Roman"/>
          <w:kern w:val="0"/>
          <w:szCs w:val="28"/>
          <w:lang w:eastAsia="ru-RU"/>
        </w:rPr>
        <w:t xml:space="preserve"> блоками, а цены на товарах- их символическими </w:t>
      </w:r>
    </w:p>
    <w:p w:rsidR="0066392E" w:rsidRPr="007C11F1" w:rsidRDefault="0066392E" w:rsidP="007C11F1">
      <w:pPr>
        <w:shd w:val="clear" w:color="auto" w:fill="FFFFFF"/>
        <w:spacing w:line="0" w:lineRule="atLeast"/>
        <w:ind w:left="0"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 xml:space="preserve">Счетные </w:t>
      </w:r>
      <w:proofErr w:type="gramStart"/>
      <w:r>
        <w:rPr>
          <w:rFonts w:eastAsia="Times New Roman" w:cs="Times New Roman"/>
          <w:color w:val="000000"/>
          <w:kern w:val="0"/>
          <w:szCs w:val="28"/>
          <w:lang w:eastAsia="ru-RU"/>
        </w:rPr>
        <w:t>палочки</w:t>
      </w:r>
      <w:proofErr w:type="gramEnd"/>
      <w:r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а также раскраски и разрезные </w:t>
      </w:r>
      <w:proofErr w:type="spellStart"/>
      <w:r>
        <w:rPr>
          <w:rFonts w:eastAsia="Times New Roman" w:cs="Times New Roman"/>
          <w:color w:val="000000"/>
          <w:kern w:val="0"/>
          <w:szCs w:val="28"/>
          <w:lang w:eastAsia="ru-RU"/>
        </w:rPr>
        <w:t>пазлы</w:t>
      </w:r>
      <w:proofErr w:type="spellEnd"/>
      <w:r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с нумерацией</w:t>
      </w:r>
    </w:p>
    <w:p w:rsidR="007C11F1" w:rsidRPr="007C11F1" w:rsidRDefault="007C11F1" w:rsidP="007C11F1">
      <w:pPr>
        <w:shd w:val="clear" w:color="auto" w:fill="FFFFFF"/>
        <w:spacing w:line="0" w:lineRule="atLeast"/>
        <w:ind w:left="0"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-А сейчас я предлагаю вам игру, которая может служить динамической паузой на занятии</w:t>
      </w:r>
    </w:p>
    <w:p w:rsidR="007C11F1" w:rsidRPr="007C11F1" w:rsidRDefault="007C11F1" w:rsidP="007C11F1">
      <w:pPr>
        <w:shd w:val="clear" w:color="auto" w:fill="FFFFFF"/>
        <w:spacing w:line="0" w:lineRule="atLeast"/>
        <w:ind w:left="0" w:firstLine="0"/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</w:pPr>
      <w:r w:rsidRPr="007C11F1">
        <w:rPr>
          <w:rFonts w:eastAsia="Times New Roman" w:cs="Times New Roman"/>
          <w:b/>
          <w:bCs/>
          <w:color w:val="000000"/>
          <w:kern w:val="0"/>
          <w:szCs w:val="28"/>
          <w:lang w:eastAsia="ru-RU"/>
        </w:rPr>
        <w:t>«Полминутки для шутки»</w:t>
      </w:r>
    </w:p>
    <w:p w:rsidR="007C11F1" w:rsidRPr="007C11F1" w:rsidRDefault="007C11F1" w:rsidP="007C11F1">
      <w:pPr>
        <w:numPr>
          <w:ilvl w:val="0"/>
          <w:numId w:val="2"/>
        </w:numPr>
        <w:shd w:val="clear" w:color="auto" w:fill="FFFFFF"/>
        <w:spacing w:line="0" w:lineRule="atLeast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Сколько елочек зеленых, столько выполним наклонов (8).</w:t>
      </w:r>
    </w:p>
    <w:p w:rsidR="007C11F1" w:rsidRPr="007C11F1" w:rsidRDefault="007C11F1" w:rsidP="007C11F1">
      <w:pPr>
        <w:numPr>
          <w:ilvl w:val="0"/>
          <w:numId w:val="2"/>
        </w:numPr>
        <w:shd w:val="clear" w:color="auto" w:fill="FFFFFF"/>
        <w:spacing w:line="0" w:lineRule="atLeast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Ножкой топни столько раз, сколько уточек у нас (5).</w:t>
      </w:r>
    </w:p>
    <w:p w:rsidR="007C11F1" w:rsidRPr="007C11F1" w:rsidRDefault="007C11F1" w:rsidP="007C11F1">
      <w:pPr>
        <w:numPr>
          <w:ilvl w:val="0"/>
          <w:numId w:val="2"/>
        </w:numPr>
        <w:shd w:val="clear" w:color="auto" w:fill="FFFFFF"/>
        <w:spacing w:line="0" w:lineRule="atLeast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Сколько покажу кружков, столько выполнишь прыжков. (9)</w:t>
      </w:r>
    </w:p>
    <w:p w:rsidR="007C11F1" w:rsidRPr="007C11F1" w:rsidRDefault="007C11F1" w:rsidP="007C11F1">
      <w:pPr>
        <w:numPr>
          <w:ilvl w:val="0"/>
          <w:numId w:val="2"/>
        </w:numPr>
        <w:shd w:val="clear" w:color="auto" w:fill="FFFFFF"/>
        <w:spacing w:line="0" w:lineRule="atLeast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Присядем столько раз, сколько бабочек у нас. (7)</w:t>
      </w:r>
    </w:p>
    <w:p w:rsidR="007C11F1" w:rsidRPr="007C11F1" w:rsidRDefault="007C11F1" w:rsidP="007C11F1">
      <w:pPr>
        <w:numPr>
          <w:ilvl w:val="0"/>
          <w:numId w:val="2"/>
        </w:numPr>
        <w:shd w:val="clear" w:color="auto" w:fill="FFFFFF"/>
        <w:spacing w:line="0" w:lineRule="atLeast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Сколько точек в круге, столько раз поднимем руки. (6)</w:t>
      </w:r>
    </w:p>
    <w:p w:rsidR="007C11F1" w:rsidRPr="007C11F1" w:rsidRDefault="007C11F1" w:rsidP="007C11F1">
      <w:pPr>
        <w:shd w:val="clear" w:color="auto" w:fill="FFFFFF"/>
        <w:spacing w:line="0" w:lineRule="atLeast"/>
        <w:ind w:left="0"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- Молодцы! Немного отдохнули, а сейчас посмотрим, кто у нас самый внимательный.</w:t>
      </w:r>
    </w:p>
    <w:p w:rsidR="007C11F1" w:rsidRPr="007C11F1" w:rsidRDefault="007C11F1" w:rsidP="007C11F1">
      <w:pPr>
        <w:shd w:val="clear" w:color="auto" w:fill="FFFFFF"/>
        <w:spacing w:line="0" w:lineRule="atLeast"/>
        <w:ind w:left="0"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-Хочу Вам представить одну из универсальных технологий- палочки </w:t>
      </w:r>
      <w:proofErr w:type="spellStart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Кюизенера</w:t>
      </w:r>
      <w:proofErr w:type="spellEnd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(Еще их так же называют цветными числами, счетными палочками, цветными палочками и т.д.)</w:t>
      </w:r>
    </w:p>
    <w:p w:rsidR="007C11F1" w:rsidRPr="007C11F1" w:rsidRDefault="007C11F1" w:rsidP="007C11F1">
      <w:pPr>
        <w:shd w:val="clear" w:color="auto" w:fill="FFFFFF"/>
        <w:spacing w:line="0" w:lineRule="atLeast"/>
        <w:ind w:left="0"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Используя цветные числа, реализуется один из важнейших принципов дидактики- принцип наглядности.</w:t>
      </w:r>
    </w:p>
    <w:p w:rsidR="007C11F1" w:rsidRPr="007C11F1" w:rsidRDefault="007C11F1" w:rsidP="007C11F1">
      <w:pPr>
        <w:shd w:val="clear" w:color="auto" w:fill="FFFFFF"/>
        <w:spacing w:line="0" w:lineRule="atLeast"/>
        <w:ind w:left="0" w:firstLine="0"/>
        <w:rPr>
          <w:rFonts w:eastAsia="Times New Roman" w:cs="Times New Roman"/>
          <w:b/>
          <w:color w:val="000000"/>
          <w:kern w:val="0"/>
          <w:szCs w:val="28"/>
          <w:lang w:eastAsia="ru-RU"/>
        </w:rPr>
      </w:pPr>
      <w:r w:rsidRPr="007C11F1">
        <w:rPr>
          <w:rFonts w:eastAsia="Times New Roman" w:cs="Times New Roman"/>
          <w:b/>
          <w:color w:val="000000"/>
          <w:kern w:val="0"/>
          <w:szCs w:val="28"/>
          <w:lang w:eastAsia="ru-RU"/>
        </w:rPr>
        <w:t>Разминка</w:t>
      </w:r>
    </w:p>
    <w:p w:rsidR="007C11F1" w:rsidRPr="007C11F1" w:rsidRDefault="007C11F1" w:rsidP="007C11F1">
      <w:pPr>
        <w:shd w:val="clear" w:color="auto" w:fill="FFFFFF"/>
        <w:spacing w:line="0" w:lineRule="atLeast"/>
        <w:ind w:left="0"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-У Вас на столе лежат карточки-подсказки. Положите их перед собой. Возьмите палочки. Я буду называть число, а Вам необходимо поднимать палочку ему соответствующую. (3.6.2.8.1.5.7.4.9)</w:t>
      </w:r>
    </w:p>
    <w:p w:rsidR="007C11F1" w:rsidRDefault="007C11F1" w:rsidP="007C11F1">
      <w:pPr>
        <w:shd w:val="clear" w:color="auto" w:fill="FFFFFF"/>
        <w:spacing w:line="0" w:lineRule="atLeast"/>
        <w:ind w:left="0"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А сейчас давайте </w:t>
      </w:r>
      <w:proofErr w:type="gramStart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посмотрим</w:t>
      </w:r>
      <w:proofErr w:type="gramEnd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отгадайте загадку:</w:t>
      </w:r>
    </w:p>
    <w:p w:rsidR="00E65329" w:rsidRDefault="00E65329" w:rsidP="007C11F1">
      <w:pPr>
        <w:shd w:val="clear" w:color="auto" w:fill="FFFFFF"/>
        <w:spacing w:line="0" w:lineRule="atLeast"/>
        <w:ind w:left="0"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Бабушка она очень любила.</w:t>
      </w:r>
    </w:p>
    <w:p w:rsidR="00E65329" w:rsidRDefault="00E65329" w:rsidP="007C11F1">
      <w:pPr>
        <w:shd w:val="clear" w:color="auto" w:fill="FFFFFF"/>
        <w:spacing w:line="0" w:lineRule="atLeast"/>
        <w:ind w:left="0"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 xml:space="preserve">Шапочку красную ей подарила. </w:t>
      </w:r>
    </w:p>
    <w:p w:rsidR="00E65329" w:rsidRDefault="00E65329" w:rsidP="007C11F1">
      <w:pPr>
        <w:shd w:val="clear" w:color="auto" w:fill="FFFFFF"/>
        <w:spacing w:line="0" w:lineRule="atLeast"/>
        <w:ind w:left="0"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Девочка </w:t>
      </w:r>
      <w:r w:rsidR="00F24B44">
        <w:rPr>
          <w:rFonts w:eastAsia="Times New Roman" w:cs="Times New Roman"/>
          <w:color w:val="000000"/>
          <w:kern w:val="0"/>
          <w:szCs w:val="28"/>
          <w:lang w:eastAsia="ru-RU"/>
        </w:rPr>
        <w:t>имя забыла своё.</w:t>
      </w:r>
    </w:p>
    <w:p w:rsidR="00F24B44" w:rsidRPr="007C11F1" w:rsidRDefault="00F24B44" w:rsidP="007C11F1">
      <w:pPr>
        <w:shd w:val="clear" w:color="auto" w:fill="FFFFFF"/>
        <w:spacing w:line="0" w:lineRule="atLeast"/>
        <w:ind w:left="0"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7C11F1" w:rsidRPr="007C11F1" w:rsidRDefault="007C11F1" w:rsidP="007C11F1">
      <w:pPr>
        <w:shd w:val="clear" w:color="auto" w:fill="FFFFFF"/>
        <w:spacing w:line="0" w:lineRule="atLeast"/>
        <w:ind w:left="0"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Красная шапочка не может попасть домой, так как дом на холме и не </w:t>
      </w:r>
      <w:proofErr w:type="gramStart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может забраться на нее давайте поможем</w:t>
      </w:r>
      <w:proofErr w:type="gramEnd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ей, и построим из наших палочек ей лестницу. Она </w:t>
      </w:r>
      <w:proofErr w:type="gramStart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поднялась</w:t>
      </w:r>
      <w:proofErr w:type="gramEnd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а двери открыть не может нужно ввести код. У нас есть подсказка (круг, квадрат, треугольник и прямоугольник) но наши фигуры сломались давайте их соберем. Посмотрите на обратной </w:t>
      </w:r>
      <w:proofErr w:type="gramStart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стороне</w:t>
      </w:r>
      <w:proofErr w:type="gramEnd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что </w:t>
      </w: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lastRenderedPageBreak/>
        <w:t xml:space="preserve">то написано (это следующая подсказка). Нам нужно их решить и записать с помощью палочек схему решения нашей задачи. </w:t>
      </w:r>
    </w:p>
    <w:p w:rsidR="007C11F1" w:rsidRPr="007C11F1" w:rsidRDefault="007C11F1" w:rsidP="007C11F1">
      <w:pPr>
        <w:shd w:val="clear" w:color="auto" w:fill="FFFFFF"/>
        <w:spacing w:line="0" w:lineRule="atLeast"/>
        <w:ind w:left="0"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Давайте вспомним последовательность подсказки какие фигуры были? По этой последовательности нужно назвать код красной шапочке.</w:t>
      </w:r>
    </w:p>
    <w:p w:rsidR="007C11F1" w:rsidRPr="007C11F1" w:rsidRDefault="007C11F1" w:rsidP="007C11F1">
      <w:pPr>
        <w:shd w:val="clear" w:color="auto" w:fill="FFFFFF"/>
        <w:spacing w:line="0" w:lineRule="atLeast"/>
        <w:ind w:left="0"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Таким </w:t>
      </w:r>
      <w:proofErr w:type="gramStart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образом</w:t>
      </w:r>
      <w:proofErr w:type="gramEnd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с палочками </w:t>
      </w:r>
      <w:proofErr w:type="spellStart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>кюизенера</w:t>
      </w:r>
      <w:proofErr w:type="spellEnd"/>
      <w:r w:rsidRPr="007C11F1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мы развиваем: творческие способности, логическое мышление, математическое представление а также речь.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b/>
          <w:kern w:val="0"/>
          <w:szCs w:val="28"/>
          <w:lang w:eastAsia="ru-RU"/>
        </w:rPr>
      </w:pPr>
      <w:r w:rsidRPr="007C11F1">
        <w:rPr>
          <w:rFonts w:eastAsia="Times New Roman" w:cs="Times New Roman"/>
          <w:b/>
          <w:kern w:val="0"/>
          <w:szCs w:val="28"/>
          <w:lang w:eastAsia="ru-RU"/>
        </w:rPr>
        <w:t>Задание: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 xml:space="preserve">Представляю Вашему вниманию еще одну замечательную развивающую игру «Квадрат </w:t>
      </w:r>
      <w:proofErr w:type="spellStart"/>
      <w:r w:rsidRPr="007C11F1">
        <w:rPr>
          <w:rFonts w:eastAsia="Times New Roman" w:cs="Times New Roman"/>
          <w:kern w:val="0"/>
          <w:szCs w:val="28"/>
          <w:lang w:eastAsia="ru-RU"/>
        </w:rPr>
        <w:t>Воскобовича</w:t>
      </w:r>
      <w:proofErr w:type="spellEnd"/>
      <w:r w:rsidRPr="007C11F1">
        <w:rPr>
          <w:rFonts w:eastAsia="Times New Roman" w:cs="Times New Roman"/>
          <w:kern w:val="0"/>
          <w:szCs w:val="28"/>
          <w:lang w:eastAsia="ru-RU"/>
        </w:rPr>
        <w:t>» или «Волшебный квадрат». Бывает 2-х цветным ( для детей 2-5 лет) и 4-х цветным ( для детей 3-7 лет)</w:t>
      </w:r>
      <w:proofErr w:type="gramStart"/>
      <w:r w:rsidRPr="007C11F1">
        <w:rPr>
          <w:rFonts w:eastAsia="Times New Roman" w:cs="Times New Roman"/>
          <w:kern w:val="0"/>
          <w:szCs w:val="28"/>
          <w:lang w:eastAsia="ru-RU"/>
        </w:rPr>
        <w:t xml:space="preserve"> .</w:t>
      </w:r>
      <w:proofErr w:type="gramEnd"/>
      <w:r w:rsidRPr="007C11F1">
        <w:rPr>
          <w:rFonts w:eastAsia="Times New Roman" w:cs="Times New Roman"/>
          <w:kern w:val="0"/>
          <w:szCs w:val="28"/>
          <w:lang w:eastAsia="ru-RU"/>
        </w:rPr>
        <w:t xml:space="preserve"> «Квадрат </w:t>
      </w:r>
      <w:proofErr w:type="spellStart"/>
      <w:r w:rsidRPr="007C11F1">
        <w:rPr>
          <w:rFonts w:eastAsia="Times New Roman" w:cs="Times New Roman"/>
          <w:kern w:val="0"/>
          <w:szCs w:val="28"/>
          <w:lang w:eastAsia="ru-RU"/>
        </w:rPr>
        <w:t>Воскобовича</w:t>
      </w:r>
      <w:proofErr w:type="spellEnd"/>
      <w:r w:rsidRPr="007C11F1">
        <w:rPr>
          <w:rFonts w:eastAsia="Times New Roman" w:cs="Times New Roman"/>
          <w:kern w:val="0"/>
          <w:szCs w:val="28"/>
          <w:lang w:eastAsia="ru-RU"/>
        </w:rPr>
        <w:t xml:space="preserve">- игра- головоломка на трансформацию фигур. 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Что развивает:</w:t>
      </w:r>
    </w:p>
    <w:p w:rsidR="007C11F1" w:rsidRPr="007C11F1" w:rsidRDefault="007C11F1" w:rsidP="007C11F1">
      <w:pPr>
        <w:numPr>
          <w:ilvl w:val="0"/>
          <w:numId w:val="3"/>
        </w:numPr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Логическое мышление;</w:t>
      </w:r>
    </w:p>
    <w:p w:rsidR="007C11F1" w:rsidRPr="007C11F1" w:rsidRDefault="007C11F1" w:rsidP="007C11F1">
      <w:pPr>
        <w:numPr>
          <w:ilvl w:val="0"/>
          <w:numId w:val="3"/>
        </w:numPr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Пространственное воображение;</w:t>
      </w:r>
    </w:p>
    <w:p w:rsidR="007C11F1" w:rsidRPr="007C11F1" w:rsidRDefault="007C11F1" w:rsidP="007C11F1">
      <w:pPr>
        <w:numPr>
          <w:ilvl w:val="0"/>
          <w:numId w:val="3"/>
        </w:numPr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Конструктивные умения;</w:t>
      </w:r>
    </w:p>
    <w:p w:rsidR="007C11F1" w:rsidRPr="007C11F1" w:rsidRDefault="007C11F1" w:rsidP="007C11F1">
      <w:pPr>
        <w:numPr>
          <w:ilvl w:val="0"/>
          <w:numId w:val="3"/>
        </w:numPr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Счетные навыки;</w:t>
      </w:r>
    </w:p>
    <w:p w:rsidR="007C11F1" w:rsidRPr="007C11F1" w:rsidRDefault="007C11F1" w:rsidP="007C11F1">
      <w:pPr>
        <w:numPr>
          <w:ilvl w:val="0"/>
          <w:numId w:val="3"/>
        </w:numPr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Мелкую моторику рук.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У этого «долгоиграющего оригами» огромные возможности для детского творчества.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b/>
          <w:kern w:val="0"/>
          <w:szCs w:val="28"/>
          <w:lang w:eastAsia="ru-RU"/>
        </w:rPr>
      </w:pPr>
      <w:r w:rsidRPr="007C11F1">
        <w:rPr>
          <w:rFonts w:eastAsia="Times New Roman" w:cs="Times New Roman"/>
          <w:b/>
          <w:kern w:val="0"/>
          <w:szCs w:val="28"/>
          <w:lang w:eastAsia="ru-RU"/>
        </w:rPr>
        <w:t>Игра с</w:t>
      </w:r>
      <w:r w:rsidRPr="007C11F1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7C11F1">
        <w:rPr>
          <w:rFonts w:eastAsia="Times New Roman" w:cs="Times New Roman"/>
          <w:b/>
          <w:kern w:val="0"/>
          <w:szCs w:val="28"/>
          <w:lang w:eastAsia="ru-RU"/>
        </w:rPr>
        <w:t>«Волшебным квадратом» по сказке «Теремок»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b/>
          <w:kern w:val="0"/>
          <w:szCs w:val="28"/>
          <w:lang w:eastAsia="ru-RU"/>
        </w:rPr>
        <w:t xml:space="preserve"> </w:t>
      </w:r>
      <w:r w:rsidRPr="007C11F1">
        <w:rPr>
          <w:rFonts w:eastAsia="Times New Roman" w:cs="Times New Roman"/>
          <w:kern w:val="0"/>
          <w:szCs w:val="28"/>
          <w:lang w:eastAsia="ru-RU"/>
        </w:rPr>
        <w:t>- Друзья, скорее мне помогайте,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Что за сказка, - отгадайте: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Звери жили в доме том,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Но медведь сломал их дом,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 xml:space="preserve">Он залезть в него не смог… 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Это сказка ... (ТЕРЕМОК).</w:t>
      </w:r>
      <w:r w:rsidRPr="007C11F1">
        <w:rPr>
          <w:rFonts w:eastAsia="Times New Roman" w:cs="Times New Roman"/>
          <w:kern w:val="0"/>
          <w:szCs w:val="28"/>
          <w:lang w:eastAsia="ru-RU"/>
        </w:rPr>
        <w:br/>
      </w:r>
      <w:r w:rsidRPr="007C11F1">
        <w:rPr>
          <w:rFonts w:eastAsia="Times New Roman" w:cs="Times New Roman"/>
          <w:kern w:val="0"/>
          <w:szCs w:val="28"/>
          <w:lang w:eastAsia="ru-RU"/>
        </w:rPr>
        <w:br/>
        <w:t>- Итак,  предлагаю вам, немножко побыть детьми и обыграть сказку «Теремок», а поможет нам в этом, «Волшебный квадрат».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- Давайте рассмотрим, что у вас лежит на столах? (квадрат)</w:t>
      </w:r>
      <w:r w:rsidRPr="007C11F1">
        <w:rPr>
          <w:rFonts w:eastAsia="Times New Roman" w:cs="Times New Roman"/>
          <w:kern w:val="0"/>
          <w:szCs w:val="28"/>
          <w:lang w:eastAsia="ru-RU"/>
        </w:rPr>
        <w:br/>
      </w:r>
      <w:r w:rsidRPr="007C11F1">
        <w:rPr>
          <w:rFonts w:eastAsia="Times New Roman" w:cs="Times New Roman"/>
          <w:kern w:val="0"/>
          <w:szCs w:val="28"/>
          <w:lang w:eastAsia="ru-RU"/>
        </w:rPr>
        <w:br/>
        <w:t>- Правильно!  Покажите стороны квадрата и их количество? (4)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Сколько углов (4) .Покажите середину квадрата.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- Сколько цветов у нашего квадрата (4) , назовите их (красный и зеленый, синий, желтый).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i/>
          <w:kern w:val="0"/>
          <w:szCs w:val="28"/>
          <w:lang w:eastAsia="ru-RU"/>
        </w:rPr>
      </w:pPr>
      <w:r w:rsidRPr="007C11F1">
        <w:rPr>
          <w:rFonts w:eastAsia="Times New Roman" w:cs="Times New Roman"/>
          <w:i/>
          <w:kern w:val="0"/>
          <w:szCs w:val="28"/>
          <w:lang w:eastAsia="ru-RU"/>
        </w:rPr>
        <w:t>(закрепление названий геометрических фигур, цветов, закрепление терминов «сторона», «угол» счет до 5)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 xml:space="preserve">- Молодцы! Все правильно вы сказали. Да это же к нам в гости пожаловал его величество «Волшебный квадрат» и сегодня он приглашает нас, в сказочное путешествие. Сейчас наш волшебный квадрат большой. Давайте превратим его в маленький. Сложите его пополам, а потом еще пополам. Что получилось (маленький квадрат)? 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lastRenderedPageBreak/>
        <w:t xml:space="preserve">Слайд 2 (схема сложения квадрата). </w:t>
      </w:r>
      <w:r w:rsidRPr="007C11F1">
        <w:rPr>
          <w:rFonts w:eastAsia="Times New Roman" w:cs="Times New Roman"/>
          <w:kern w:val="0"/>
          <w:szCs w:val="28"/>
          <w:lang w:eastAsia="ru-RU"/>
        </w:rPr>
        <w:br/>
      </w:r>
      <w:r w:rsidRPr="007C11F1">
        <w:rPr>
          <w:rFonts w:eastAsia="Times New Roman" w:cs="Times New Roman"/>
          <w:kern w:val="0"/>
          <w:szCs w:val="28"/>
          <w:lang w:eastAsia="ru-RU"/>
        </w:rPr>
        <w:br/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- А теперь наш квадрат превратиться в дом-теремок. Сделайте квадрат большим. Положите зеленой стороной к себе и согните 2 верхних угла – получился зеленый дом с синей крышей. Молодцы!\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 xml:space="preserve"> 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- Стоит в поле теремок (демонстрирует теремок). Он не низок, не высок. Вот, по полю, мышка бежит, смотрит - теремок стоит!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i/>
          <w:kern w:val="0"/>
          <w:szCs w:val="28"/>
          <w:lang w:eastAsia="ru-RU"/>
        </w:rPr>
        <w:t xml:space="preserve"> Складывают мышку. </w:t>
      </w:r>
      <w:r w:rsidRPr="007C11F1">
        <w:rPr>
          <w:rFonts w:eastAsia="Times New Roman" w:cs="Times New Roman"/>
          <w:kern w:val="0"/>
          <w:szCs w:val="28"/>
          <w:lang w:eastAsia="ru-RU"/>
        </w:rPr>
        <w:t>Слайд 3(схема сложения мышки).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 xml:space="preserve"> 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- Переверните квадрат красной стороной к себе, сложите пополам и загните верхний уголок. Молодцы, вот и мышка стала в теремке жить поживать, да чай распивать (</w:t>
      </w:r>
      <w:r w:rsidRPr="007C11F1">
        <w:rPr>
          <w:rFonts w:eastAsia="Times New Roman" w:cs="Times New Roman"/>
          <w:i/>
          <w:kern w:val="0"/>
          <w:szCs w:val="28"/>
          <w:lang w:eastAsia="ru-RU"/>
        </w:rPr>
        <w:t>появляется игрушка мышки</w:t>
      </w:r>
      <w:r w:rsidRPr="007C11F1">
        <w:rPr>
          <w:rFonts w:eastAsia="Times New Roman" w:cs="Times New Roman"/>
          <w:kern w:val="0"/>
          <w:szCs w:val="28"/>
          <w:lang w:eastAsia="ru-RU"/>
        </w:rPr>
        <w:t>).</w:t>
      </w:r>
      <w:r w:rsidRPr="007C11F1">
        <w:rPr>
          <w:rFonts w:eastAsia="Times New Roman" w:cs="Times New Roman"/>
          <w:kern w:val="0"/>
          <w:szCs w:val="28"/>
          <w:lang w:eastAsia="ru-RU"/>
        </w:rPr>
        <w:br/>
      </w:r>
      <w:r w:rsidRPr="007C11F1">
        <w:rPr>
          <w:rFonts w:eastAsia="Times New Roman" w:cs="Times New Roman"/>
          <w:kern w:val="0"/>
          <w:szCs w:val="28"/>
          <w:lang w:eastAsia="ru-RU"/>
        </w:rPr>
        <w:br/>
        <w:t>Сколько зверей стало жить в домике? (1)</w:t>
      </w:r>
      <w:r w:rsidRPr="007C11F1">
        <w:rPr>
          <w:rFonts w:eastAsia="Times New Roman" w:cs="Times New Roman"/>
          <w:kern w:val="0"/>
          <w:szCs w:val="28"/>
          <w:lang w:eastAsia="ru-RU"/>
        </w:rPr>
        <w:br/>
      </w:r>
      <w:r w:rsidRPr="007C11F1">
        <w:rPr>
          <w:rFonts w:eastAsia="Times New Roman" w:cs="Times New Roman"/>
          <w:i/>
          <w:kern w:val="0"/>
          <w:szCs w:val="28"/>
          <w:lang w:eastAsia="ru-RU"/>
        </w:rPr>
        <w:t>(доставая игрушечную лягушку)</w:t>
      </w:r>
      <w:r w:rsidRPr="007C11F1">
        <w:rPr>
          <w:rFonts w:eastAsia="Times New Roman" w:cs="Times New Roman"/>
          <w:kern w:val="0"/>
          <w:szCs w:val="28"/>
          <w:lang w:eastAsia="ru-RU"/>
        </w:rPr>
        <w:t>: Вот лягушка скачет по полянке, в теремке тоже хочет жить, мышку конфеткой угостить. Пока лягушка скакала, конфетку потеряла. Давайте сделаем для Лягушки-квакушки новую  конфетку. Сделайте, пожалуйста. Складывают конфету.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 xml:space="preserve">  Положите квадрат так, чтобы 1 уголок был вверху, а 2 внизу. А теперь сложите уголочки, которые находятся под вашими руками в серединку квадрата. Молодцы! Слайд 4 (схема сложения конфеты)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- Теперь лягушка довольная, поскакала прямо к теремку, чтоб угостить мышку конфетками, и с ней вместе жить. Сколько теперь зверей в домике. (2)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- Тут на опушку выскочил зайчик (появляется игрушка зайца).  Ой,  что же это? Это ручей преградил зайцу дорожку к терему. А как же зайцу попасть к теремку? (надо переплыть) На чем можно переплыть ручей? (На лодке). А у нас она есть? (Нет) А давайте мы ее сделаем из нашего волшебного квадрата!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 xml:space="preserve"> 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- Сложите квадратик, как конфетку, а потом пополам. Наш волшебный квадрат превратился в лодку. Слайд 5 (схема сложения лодки).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- Вот заинька переплыл ручеек, зашел в теремок и стали они жить вместе. Сколько зверей стало в домике? (3)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 xml:space="preserve">- Кто-то к нам идет сюда. Ну, конечно же, лиса (появляется игрушка лисы). Но пока она бежала по дорожке, потеряла туфельку. Давайте поможем лисичке и сделаем для нее туфельку. 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 xml:space="preserve">Слайд 6 (схема сложения туфельки). 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 xml:space="preserve"> 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 xml:space="preserve"> - Сколько зверей живет в теремке? (4)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- А по лесу уж медведь идёт. Вдруг увидел теремок – как заревёт: «Вы пустите меня в теремок!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Испугались звери. Влезет ли медведь в теремок? (Нет) Почему? (Медведь очень большой) А теремок у нас …? (Маленький)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i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lastRenderedPageBreak/>
        <w:t xml:space="preserve">- Пришел медведь и сломал теремок. Что же делать? Как зверям жить дальше? Теремка  то, нет. Что надо сделать? </w:t>
      </w:r>
      <w:r w:rsidRPr="007C11F1">
        <w:rPr>
          <w:rFonts w:eastAsia="Times New Roman" w:cs="Times New Roman"/>
          <w:i/>
          <w:kern w:val="0"/>
          <w:szCs w:val="28"/>
          <w:lang w:eastAsia="ru-RU"/>
        </w:rPr>
        <w:t>(Надо построить новый Теремок)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- Какой должен быть теремок, чтобы в нём поместились все животные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i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(</w:t>
      </w:r>
      <w:proofErr w:type="gramStart"/>
      <w:r w:rsidRPr="007C11F1">
        <w:rPr>
          <w:rFonts w:eastAsia="Times New Roman" w:cs="Times New Roman"/>
          <w:kern w:val="0"/>
          <w:szCs w:val="28"/>
          <w:lang w:eastAsia="ru-RU"/>
        </w:rPr>
        <w:t>Большой</w:t>
      </w:r>
      <w:proofErr w:type="gramEnd"/>
      <w:r w:rsidRPr="007C11F1">
        <w:rPr>
          <w:rFonts w:eastAsia="Times New Roman" w:cs="Times New Roman"/>
          <w:kern w:val="0"/>
          <w:szCs w:val="28"/>
          <w:lang w:eastAsia="ru-RU"/>
        </w:rPr>
        <w:t xml:space="preserve"> и высокий, чтобы всем  хватило места)? </w:t>
      </w:r>
      <w:r w:rsidRPr="007C11F1">
        <w:rPr>
          <w:rFonts w:eastAsia="Times New Roman" w:cs="Times New Roman"/>
          <w:i/>
          <w:kern w:val="0"/>
          <w:szCs w:val="28"/>
          <w:lang w:eastAsia="ru-RU"/>
        </w:rPr>
        <w:t xml:space="preserve">Делают из всех квадратов один большой теремок. 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i/>
          <w:kern w:val="0"/>
          <w:szCs w:val="28"/>
          <w:lang w:eastAsia="ru-RU"/>
        </w:rPr>
      </w:pPr>
      <w:r w:rsidRPr="007C11F1">
        <w:rPr>
          <w:rFonts w:eastAsia="Times New Roman" w:cs="Times New Roman"/>
          <w:i/>
          <w:kern w:val="0"/>
          <w:szCs w:val="28"/>
          <w:lang w:eastAsia="ru-RU"/>
        </w:rPr>
        <w:t xml:space="preserve"> 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i/>
          <w:kern w:val="0"/>
          <w:szCs w:val="28"/>
          <w:lang w:eastAsia="ru-RU"/>
        </w:rPr>
      </w:pPr>
      <w:r w:rsidRPr="007C11F1">
        <w:rPr>
          <w:rFonts w:eastAsia="Times New Roman" w:cs="Times New Roman"/>
          <w:i/>
          <w:kern w:val="0"/>
          <w:szCs w:val="28"/>
          <w:lang w:eastAsia="ru-RU"/>
        </w:rPr>
        <w:t xml:space="preserve"> 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i/>
          <w:kern w:val="0"/>
          <w:szCs w:val="28"/>
          <w:lang w:eastAsia="ru-RU"/>
        </w:rPr>
      </w:pPr>
      <w:r w:rsidRPr="007C11F1">
        <w:rPr>
          <w:rFonts w:eastAsia="Times New Roman" w:cs="Times New Roman"/>
          <w:i/>
          <w:kern w:val="0"/>
          <w:szCs w:val="28"/>
          <w:lang w:eastAsia="ru-RU"/>
        </w:rPr>
        <w:t xml:space="preserve"> 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Слайд 7(схема сложения большого дома).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 xml:space="preserve"> 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 xml:space="preserve"> 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- Молодцы! Все правильно вы сказали и сделали! Вот какой большой у нас получился Теремок! Теперь всем животным хватит места! Наши животные будут жить вместе весело и дружно! Спасибо Вам! А теперь квадрату пора возвращаться  в свою волшебную страну. Давайте поблагодарим его за такое чудесное путешествие в сказку.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i/>
          <w:kern w:val="0"/>
          <w:szCs w:val="28"/>
          <w:lang w:eastAsia="ru-RU"/>
        </w:rPr>
      </w:pPr>
      <w:r w:rsidRPr="007C11F1">
        <w:rPr>
          <w:rFonts w:eastAsia="Times New Roman" w:cs="Times New Roman"/>
          <w:i/>
          <w:kern w:val="0"/>
          <w:szCs w:val="28"/>
          <w:lang w:eastAsia="ru-RU"/>
        </w:rPr>
        <w:t>Все  благодарят «Волшебный квадрат» и прощаются с ним. Возле теремка собрались все персонажи сказки.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i/>
          <w:kern w:val="0"/>
          <w:szCs w:val="28"/>
          <w:lang w:eastAsia="ru-RU"/>
        </w:rPr>
        <w:t xml:space="preserve"> </w:t>
      </w:r>
      <w:r w:rsidRPr="007C11F1">
        <w:rPr>
          <w:rFonts w:eastAsia="Times New Roman" w:cs="Times New Roman"/>
          <w:kern w:val="0"/>
          <w:szCs w:val="28"/>
          <w:lang w:eastAsia="ru-RU"/>
        </w:rPr>
        <w:t>- Таким образом, применение данного пособия, способствует развитию  у детей  умения самостоятельно мыслить, использовать   полученные знания в различных условиях в соответствии с поставленной задачей, развивает конструктивные навыки.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Уважаемые коллеги! Вы можете придумывать свои истории, только стоит проявить немного фантазии! А может быть, вам, помогут и ваши воспитанники.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 xml:space="preserve">То есть мы, педагоги не должны забывать о том, что ведущей деятельностью в дошкольном возрасте является игра, а </w:t>
      </w:r>
      <w:proofErr w:type="gramStart"/>
      <w:r w:rsidRPr="007C11F1">
        <w:rPr>
          <w:rFonts w:eastAsia="Times New Roman" w:cs="Times New Roman"/>
          <w:kern w:val="0"/>
          <w:szCs w:val="28"/>
          <w:lang w:eastAsia="ru-RU"/>
        </w:rPr>
        <w:t>значит</w:t>
      </w:r>
      <w:proofErr w:type="gramEnd"/>
      <w:r w:rsidRPr="007C11F1">
        <w:rPr>
          <w:rFonts w:eastAsia="Times New Roman" w:cs="Times New Roman"/>
          <w:kern w:val="0"/>
          <w:szCs w:val="28"/>
          <w:lang w:eastAsia="ru-RU"/>
        </w:rPr>
        <w:t xml:space="preserve"> цель воспитателя научить ребенка играть, а в процессе игры, потихоньку, незаметно знакомить его с определенными понятиями, давать нужную информацию. Пусть дети не видят, что их чему – то обучают, пусть думают, что они только играют, но незаметно для себя в процессе игры, дошкольники учатся считать, складывать и вычитать – более того они решают разного рода логические загадки, учатся мыслить творчески. А роль взрослого в этом процессе – поддерживать и направлять интерес детей.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 w:val="24"/>
          <w:szCs w:val="28"/>
          <w:lang w:eastAsia="ru-RU"/>
        </w:rPr>
      </w:pP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kern w:val="0"/>
          <w:szCs w:val="28"/>
          <w:lang w:eastAsia="ru-RU"/>
        </w:rPr>
        <w:t>Итак, уважаемые коллеги, благодарю вас за участие в мастер классе. Итак, я хочу закончить свое выступление словами,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</w:p>
    <w:p w:rsidR="007C11F1" w:rsidRPr="007C11F1" w:rsidRDefault="007C11F1" w:rsidP="007C11F1">
      <w:pPr>
        <w:ind w:left="0" w:firstLine="567"/>
        <w:jc w:val="both"/>
        <w:rPr>
          <w:rFonts w:eastAsia="Times New Roman" w:cs="Times New Roman"/>
          <w:color w:val="111111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111111"/>
          <w:kern w:val="0"/>
          <w:szCs w:val="28"/>
          <w:lang w:eastAsia="ru-RU"/>
        </w:rPr>
        <w:t xml:space="preserve">«Без игры нет и не может быть полноценного умственного </w:t>
      </w:r>
      <w:r w:rsidRPr="007C11F1">
        <w:rPr>
          <w:rFonts w:eastAsia="Times New Roman" w:cs="Times New Roman"/>
          <w:color w:val="111111"/>
          <w:kern w:val="0"/>
          <w:szCs w:val="28"/>
          <w:bdr w:val="none" w:sz="0" w:space="0" w:color="auto" w:frame="1"/>
          <w:lang w:eastAsia="ru-RU"/>
        </w:rPr>
        <w:t>развития</w:t>
      </w:r>
      <w:r w:rsidRPr="007C11F1">
        <w:rPr>
          <w:rFonts w:eastAsia="Times New Roman" w:cs="Times New Roman"/>
          <w:b/>
          <w:bCs/>
          <w:color w:val="111111"/>
          <w:kern w:val="0"/>
          <w:szCs w:val="28"/>
          <w:lang w:eastAsia="ru-RU"/>
        </w:rPr>
        <w:t>.</w:t>
      </w:r>
    </w:p>
    <w:p w:rsidR="007C11F1" w:rsidRPr="007C11F1" w:rsidRDefault="007C11F1" w:rsidP="007C11F1">
      <w:pPr>
        <w:ind w:left="0" w:firstLine="567"/>
        <w:jc w:val="both"/>
        <w:rPr>
          <w:rFonts w:eastAsia="Times New Roman" w:cs="Times New Roman"/>
          <w:color w:val="111111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111111"/>
          <w:kern w:val="0"/>
          <w:szCs w:val="28"/>
          <w:lang w:eastAsia="ru-RU"/>
        </w:rPr>
        <w:t>Игра – это огромное светлое окно, через которое в духовный мир</w:t>
      </w:r>
    </w:p>
    <w:p w:rsidR="007C11F1" w:rsidRPr="007C11F1" w:rsidRDefault="007C11F1" w:rsidP="007C11F1">
      <w:pPr>
        <w:ind w:left="0" w:firstLine="567"/>
        <w:jc w:val="both"/>
        <w:rPr>
          <w:rFonts w:eastAsia="Times New Roman" w:cs="Times New Roman"/>
          <w:color w:val="111111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111111"/>
          <w:kern w:val="0"/>
          <w:szCs w:val="28"/>
          <w:lang w:eastAsia="ru-RU"/>
        </w:rPr>
        <w:t xml:space="preserve">ребёнка вливается живительный поток представлений, понятий. </w:t>
      </w:r>
    </w:p>
    <w:p w:rsidR="007C11F1" w:rsidRPr="007C11F1" w:rsidRDefault="007C11F1" w:rsidP="007C11F1">
      <w:pPr>
        <w:ind w:left="0" w:firstLine="567"/>
        <w:jc w:val="both"/>
        <w:rPr>
          <w:rFonts w:eastAsia="Times New Roman" w:cs="Times New Roman"/>
          <w:color w:val="111111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111111"/>
          <w:kern w:val="0"/>
          <w:szCs w:val="28"/>
          <w:lang w:eastAsia="ru-RU"/>
        </w:rPr>
        <w:t>Игра – это искра, зажигающая огонёк пытливости и любознательности».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color w:val="111111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111111"/>
          <w:kern w:val="0"/>
          <w:szCs w:val="28"/>
          <w:lang w:eastAsia="ru-RU"/>
        </w:rPr>
        <w:lastRenderedPageBreak/>
        <w:t>В. А. Сухомлинский.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color w:val="111111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111111"/>
          <w:kern w:val="0"/>
          <w:szCs w:val="28"/>
          <w:lang w:eastAsia="ru-RU"/>
        </w:rPr>
        <w:t>Рефлексия:</w:t>
      </w:r>
    </w:p>
    <w:p w:rsidR="007C11F1" w:rsidRPr="007C11F1" w:rsidRDefault="007C11F1" w:rsidP="007C11F1">
      <w:pPr>
        <w:ind w:left="0" w:firstLine="0"/>
        <w:rPr>
          <w:rFonts w:eastAsia="Times New Roman" w:cs="Times New Roman"/>
          <w:kern w:val="0"/>
          <w:szCs w:val="28"/>
          <w:lang w:eastAsia="ru-RU"/>
        </w:rPr>
      </w:pPr>
      <w:r w:rsidRPr="007C11F1">
        <w:rPr>
          <w:rFonts w:eastAsia="Times New Roman" w:cs="Times New Roman"/>
          <w:color w:val="111111"/>
          <w:kern w:val="0"/>
          <w:szCs w:val="28"/>
          <w:lang w:eastAsia="ru-RU"/>
        </w:rPr>
        <w:t xml:space="preserve"> Чемодан, мясорубка, корзина. Визуализация того, что оставить и что переосмыслить и мне это не нужно.</w:t>
      </w:r>
    </w:p>
    <w:p w:rsidR="006A5420" w:rsidRDefault="006A5420"/>
    <w:sectPr w:rsidR="006A5420" w:rsidSect="001C4C31">
      <w:pgSz w:w="11906" w:h="16838"/>
      <w:pgMar w:top="1134" w:right="850" w:bottom="1134" w:left="1701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B7BC1"/>
    <w:multiLevelType w:val="multilevel"/>
    <w:tmpl w:val="F40E686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767676"/>
        <w:sz w:val="22"/>
        <w:szCs w:val="22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2905830"/>
    <w:multiLevelType w:val="hybridMultilevel"/>
    <w:tmpl w:val="E92E2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82464"/>
    <w:multiLevelType w:val="hybridMultilevel"/>
    <w:tmpl w:val="F52C3A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0860DB"/>
    <w:multiLevelType w:val="hybridMultilevel"/>
    <w:tmpl w:val="72BAA91E"/>
    <w:lvl w:ilvl="0" w:tplc="09E87E86">
      <w:start w:val="1"/>
      <w:numFmt w:val="decimal"/>
      <w:lvlText w:val="%1."/>
      <w:lvlJc w:val="left"/>
      <w:pPr>
        <w:ind w:left="797" w:hanging="360"/>
      </w:pPr>
    </w:lvl>
    <w:lvl w:ilvl="1" w:tplc="04190019">
      <w:start w:val="1"/>
      <w:numFmt w:val="lowerLetter"/>
      <w:lvlText w:val="%2."/>
      <w:lvlJc w:val="left"/>
      <w:pPr>
        <w:ind w:left="1517" w:hanging="360"/>
      </w:pPr>
    </w:lvl>
    <w:lvl w:ilvl="2" w:tplc="0419001B">
      <w:start w:val="1"/>
      <w:numFmt w:val="lowerRoman"/>
      <w:lvlText w:val="%3."/>
      <w:lvlJc w:val="right"/>
      <w:pPr>
        <w:ind w:left="2237" w:hanging="180"/>
      </w:pPr>
    </w:lvl>
    <w:lvl w:ilvl="3" w:tplc="0419000F">
      <w:start w:val="1"/>
      <w:numFmt w:val="decimal"/>
      <w:lvlText w:val="%4."/>
      <w:lvlJc w:val="left"/>
      <w:pPr>
        <w:ind w:left="2957" w:hanging="360"/>
      </w:pPr>
    </w:lvl>
    <w:lvl w:ilvl="4" w:tplc="04190019">
      <w:start w:val="1"/>
      <w:numFmt w:val="lowerLetter"/>
      <w:lvlText w:val="%5."/>
      <w:lvlJc w:val="left"/>
      <w:pPr>
        <w:ind w:left="3677" w:hanging="360"/>
      </w:pPr>
    </w:lvl>
    <w:lvl w:ilvl="5" w:tplc="0419001B">
      <w:start w:val="1"/>
      <w:numFmt w:val="lowerRoman"/>
      <w:lvlText w:val="%6."/>
      <w:lvlJc w:val="right"/>
      <w:pPr>
        <w:ind w:left="4397" w:hanging="180"/>
      </w:pPr>
    </w:lvl>
    <w:lvl w:ilvl="6" w:tplc="0419000F">
      <w:start w:val="1"/>
      <w:numFmt w:val="decimal"/>
      <w:lvlText w:val="%7."/>
      <w:lvlJc w:val="left"/>
      <w:pPr>
        <w:ind w:left="5117" w:hanging="360"/>
      </w:pPr>
    </w:lvl>
    <w:lvl w:ilvl="7" w:tplc="04190019">
      <w:start w:val="1"/>
      <w:numFmt w:val="lowerLetter"/>
      <w:lvlText w:val="%8."/>
      <w:lvlJc w:val="left"/>
      <w:pPr>
        <w:ind w:left="5837" w:hanging="360"/>
      </w:pPr>
    </w:lvl>
    <w:lvl w:ilvl="8" w:tplc="0419001B">
      <w:start w:val="1"/>
      <w:numFmt w:val="lowerRoman"/>
      <w:lvlText w:val="%9."/>
      <w:lvlJc w:val="right"/>
      <w:pPr>
        <w:ind w:left="655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631F2"/>
    <w:rsid w:val="001C4C31"/>
    <w:rsid w:val="001D4962"/>
    <w:rsid w:val="001E54D1"/>
    <w:rsid w:val="002D4F4B"/>
    <w:rsid w:val="0033455F"/>
    <w:rsid w:val="005631F2"/>
    <w:rsid w:val="0066392E"/>
    <w:rsid w:val="006A5420"/>
    <w:rsid w:val="006E536E"/>
    <w:rsid w:val="007C11F1"/>
    <w:rsid w:val="008B0817"/>
    <w:rsid w:val="00BA02DC"/>
    <w:rsid w:val="00BC080B"/>
    <w:rsid w:val="00E10853"/>
    <w:rsid w:val="00E65329"/>
    <w:rsid w:val="00F24B44"/>
    <w:rsid w:val="00F3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62"/>
    <w:pPr>
      <w:spacing w:after="0" w:line="240" w:lineRule="auto"/>
      <w:ind w:left="709"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63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1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1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1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1F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1F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1F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1F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3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31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31F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631F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631F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631F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631F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631F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631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63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1F2"/>
    <w:pPr>
      <w:numPr>
        <w:ilvl w:val="1"/>
      </w:numPr>
      <w:spacing w:after="160"/>
      <w:ind w:left="709"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3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31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31F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631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31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3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31F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631F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10853"/>
    <w:pPr>
      <w:spacing w:before="100" w:beforeAutospacing="1" w:after="100" w:afterAutospacing="1"/>
      <w:ind w:left="0" w:firstLine="0"/>
    </w:pPr>
    <w:rPr>
      <w:rFonts w:eastAsia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4189</TotalTime>
  <Pages>7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Яндо</dc:creator>
  <cp:keywords/>
  <dc:description/>
  <cp:lastModifiedBy>Воспитатель</cp:lastModifiedBy>
  <cp:revision>11</cp:revision>
  <cp:lastPrinted>2025-11-14T10:35:00Z</cp:lastPrinted>
  <dcterms:created xsi:type="dcterms:W3CDTF">2025-11-05T07:49:00Z</dcterms:created>
  <dcterms:modified xsi:type="dcterms:W3CDTF">2025-11-17T07:34:00Z</dcterms:modified>
</cp:coreProperties>
</file>