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A6" w:rsidRDefault="00607F05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МБДОУ «ЦРР – д/с «Колокольчик»</w:t>
      </w:r>
    </w:p>
    <w:p w:rsidR="00541BA6" w:rsidRDefault="00607F05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воспитатель первой квалификационной категории </w:t>
      </w:r>
    </w:p>
    <w:p w:rsidR="00541BA6" w:rsidRDefault="00CA6C04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Рынова Юлия Васильевна</w:t>
      </w:r>
    </w:p>
    <w:p w:rsidR="003A6129" w:rsidRDefault="003A6129" w:rsidP="00F9037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CA6C04" w:rsidRDefault="00CA6C04" w:rsidP="00CA6C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</w:rPr>
      </w:pPr>
      <w:bookmarkStart w:id="0" w:name="_GoBack"/>
      <w:r w:rsidRPr="00CA6C04">
        <w:rPr>
          <w:rStyle w:val="c7"/>
          <w:color w:val="000000"/>
          <w:sz w:val="28"/>
        </w:rPr>
        <w:t xml:space="preserve">Консультация </w:t>
      </w:r>
      <w:r w:rsidRPr="00CA6C04">
        <w:rPr>
          <w:rStyle w:val="c7"/>
          <w:color w:val="000000"/>
          <w:sz w:val="28"/>
        </w:rPr>
        <w:t>«Р</w:t>
      </w:r>
      <w:r w:rsidRPr="00CA6C04">
        <w:rPr>
          <w:rStyle w:val="c7"/>
          <w:color w:val="000000"/>
          <w:sz w:val="28"/>
        </w:rPr>
        <w:t>азвитие</w:t>
      </w:r>
      <w:r w:rsidRPr="00CA6C04">
        <w:rPr>
          <w:rStyle w:val="c7"/>
          <w:color w:val="000000"/>
          <w:sz w:val="28"/>
        </w:rPr>
        <w:t xml:space="preserve"> </w:t>
      </w:r>
      <w:r w:rsidRPr="00CA6C04">
        <w:rPr>
          <w:rStyle w:val="c7"/>
          <w:color w:val="000000"/>
          <w:sz w:val="28"/>
        </w:rPr>
        <w:t>грамматического</w:t>
      </w:r>
      <w:r w:rsidRPr="00CA6C04">
        <w:rPr>
          <w:rStyle w:val="c7"/>
          <w:color w:val="000000"/>
          <w:sz w:val="28"/>
        </w:rPr>
        <w:t xml:space="preserve"> </w:t>
      </w:r>
      <w:r w:rsidRPr="00CA6C04">
        <w:rPr>
          <w:rStyle w:val="c7"/>
          <w:color w:val="000000"/>
          <w:sz w:val="28"/>
        </w:rPr>
        <w:t>строя речи дома</w:t>
      </w:r>
      <w:r w:rsidRPr="00CA6C04">
        <w:rPr>
          <w:rStyle w:val="c7"/>
          <w:color w:val="000000"/>
          <w:sz w:val="28"/>
        </w:rPr>
        <w:t>»</w:t>
      </w:r>
      <w:bookmarkEnd w:id="0"/>
    </w:p>
    <w:p w:rsidR="00CA6C04" w:rsidRPr="00CA6C04" w:rsidRDefault="00CA6C04" w:rsidP="00CA6C0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A6C04" w:rsidRPr="00CA6C04" w:rsidRDefault="00CA6C04" w:rsidP="00CA6C04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CA6C04">
        <w:rPr>
          <w:rStyle w:val="c5"/>
          <w:i/>
          <w:iCs/>
          <w:color w:val="000000"/>
        </w:rPr>
        <w:t>“Речь вести - не лапти плести”- гласит старинная русская пословица.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4"/>
          <w:rFonts w:ascii="Calibri" w:hAnsi="Calibri" w:cs="Calibri"/>
          <w:color w:val="000000"/>
        </w:rPr>
        <w:t>           </w:t>
      </w:r>
      <w:r w:rsidRPr="00CA6C04">
        <w:rPr>
          <w:rStyle w:val="c0"/>
          <w:color w:val="000000"/>
        </w:rPr>
        <w:t>Речь - бесценный дар природы человеку, через речь осуществляется взаимодействие людей. Только человек обладает счастливой возможностью рассказать о своих чувствах, поделиться мыслями, передать интересную информацию, прочитать стихотворение.… В результате такого взаимодействия, когда возникает обратная связь и ощущение комфорта от общения, мы испытываем чувство сопричастности, сопереживания, взаимного понимания.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      Большое значение для формирования речи человека имеет грамматика. Она помогает облекать наши мысли в материальную оболочку, делает нашу речь организованной и понятной для окружающих.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     Своевременное формирование грамматического строя языка ребенка – важнейшее условие его полноценного речевого и психического развития, поскольку язык и речь выполняют ведущую функцию в развитии его важнейших психических процессов: мышления, памяти, восприятия, эмоций.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    Овладение грамматическим строем оказывает огромное влияние на общее развитие ребенка, обеспечивая ему переход к успешному изучению языка в школе.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     </w:t>
      </w:r>
      <w:r w:rsidRPr="00CA6C04">
        <w:rPr>
          <w:rStyle w:val="c5"/>
          <w:i/>
          <w:iCs/>
          <w:color w:val="000000"/>
        </w:rPr>
        <w:t>Учитывая большую загруженность родителей ежедневными домашними делами, рекомендуется «играть на кухне». Например, предлагаются игровые упражнения :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“ПОМОГАЮ МАМЕ” – Вы заняты приготовлением ужина, малыш крутится возле вас. Предложите ему перебрать горох, рис, гречку или пшено. Тем самым он окажет вам посильную помощь и потренирует свои пальцы.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“ВОЛШЕБНЫЕ ПАЛОЧКИ “ - Дайте малышу счетные палочки или спички /с отрезанными головками/. Пусть он выкладывает простейшие геометрические фигуры, цифры, буквы, узоры и предметы. А вырезанные из бумаги круги, овалы, трапеции дополняют изображения. На кухне можно проводить игры на обогащение словаря.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“ДАВАЙ ИСКАТЬ НА КУХНЕ СЛОВА“ – Какие слова можно вынуть из борща? Винегрета? Кухонного шкафа? Плиты? и т.д. “ УГОЩАЮ”- Давай вспомним вкусные слова и угостим друг друга. Ребенок называет «вкусное слово» и кладет вам на ладошку, затем вы ему и так до тех пор, пока все не «съедите». Можно играть в сладкие, кислые, соленые слова.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“ДОСКАЖИ СЛОВЕЧКО“- Вы начинаете фразу, а ребенок заканчивает ее. Например: ворона каркнет, а воробей… /чирикает/.Сова летает, а заяц…/бегает, прыгает/ и т. д. Игры на развитие грамматического строя речи.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“ПРИГОТОВИМ СОК“ – Из яблок сок…/яблочный/; из груш /грушевый/. А теперь наоборот: апельсиновый сок из чего? и т. д.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“УПРЯМЫЕ СЛОВА“ – Расскажи ребенку, что есть упрямые слова, которые никогда не изменяются /кофе, платья, какао, кино, метро/ Я надеваю пальто. Я гуляю в пальто. Задайте вопросы ребенку и следите, что бы он ни изменил слова в предложениях – ответах. Игровые упражнения на слоговую структуру слов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“ПЕРЕПУТАНИЦА “ – Жили, были слова. Однажды они веселились, играли, танцевали. И не заметили, что перепутались. Помоги словам распутаться. Слова: босака /собака/, ловосы /волосы/, лекосо /колесо/, посаги /сапоги/.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t>Своевременное овладение правильной речью имеет важное значение для формирования полноценной личности ребенка, для успешного обучения его в школе и для дальнейшей трудовой деятельности. Речь ребенка развивается прежде всего в процессе общения с окружающими, поэтому очень важно, чтобы речь близких была чистой, правильной и грамотной.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0"/>
          <w:color w:val="000000"/>
        </w:rPr>
        <w:lastRenderedPageBreak/>
        <w:t>Своевременное формирование грамматического строя языка ребенка является важнейшим условием его полноценного речевого и общего психического развития, поскольку язык и речь выполняют ведущую функцию в развитии мышления и речевого общения, в планировании и организации деятельности ребенка, самоорганизации поведения, формировании социальных связей.</w:t>
      </w:r>
    </w:p>
    <w:p w:rsidR="00CA6C04" w:rsidRPr="00CA6C04" w:rsidRDefault="00CA6C04" w:rsidP="00CA6C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6C04">
        <w:rPr>
          <w:rStyle w:val="c3"/>
          <w:i/>
          <w:iCs/>
          <w:color w:val="000000"/>
        </w:rPr>
        <w:t>К. Д. Ушинский писал “… грамматика, преподаваемая логически, начинает развивать самосознание человека, т. е. именно ту способность, вследствие которой человек является человеком между животными”.</w:t>
      </w:r>
    </w:p>
    <w:p w:rsidR="003A6129" w:rsidRPr="00CA6C04" w:rsidRDefault="003A6129" w:rsidP="003A6129">
      <w:pPr>
        <w:spacing w:after="0" w:line="240" w:lineRule="auto"/>
        <w:rPr>
          <w:rFonts w:ascii="Times New Roman" w:eastAsia="Times New Roman" w:hAnsi="Times New Roman" w:cs="Times New Roman"/>
          <w:color w:val="211F1F"/>
          <w:sz w:val="24"/>
          <w:szCs w:val="24"/>
        </w:rPr>
      </w:pPr>
    </w:p>
    <w:p w:rsidR="00F90376" w:rsidRPr="00CA6C04" w:rsidRDefault="00F90376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F90376" w:rsidRPr="00CA6C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5C" w:rsidRDefault="00C4195C">
      <w:pPr>
        <w:spacing w:line="240" w:lineRule="auto"/>
      </w:pPr>
      <w:r>
        <w:separator/>
      </w:r>
    </w:p>
  </w:endnote>
  <w:endnote w:type="continuationSeparator" w:id="0">
    <w:p w:rsidR="00C4195C" w:rsidRDefault="00C41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5C" w:rsidRDefault="00C4195C">
      <w:pPr>
        <w:spacing w:after="0"/>
      </w:pPr>
      <w:r>
        <w:separator/>
      </w:r>
    </w:p>
  </w:footnote>
  <w:footnote w:type="continuationSeparator" w:id="0">
    <w:p w:rsidR="00C4195C" w:rsidRDefault="00C41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BBD"/>
    <w:multiLevelType w:val="multilevel"/>
    <w:tmpl w:val="F4A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031CB"/>
    <w:multiLevelType w:val="multilevel"/>
    <w:tmpl w:val="F78C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F8"/>
    <w:rsid w:val="00060CF8"/>
    <w:rsid w:val="000B3AB2"/>
    <w:rsid w:val="003A6129"/>
    <w:rsid w:val="00541BA6"/>
    <w:rsid w:val="005F38D3"/>
    <w:rsid w:val="00607F05"/>
    <w:rsid w:val="0091050F"/>
    <w:rsid w:val="00A313D5"/>
    <w:rsid w:val="00B17915"/>
    <w:rsid w:val="00C4195C"/>
    <w:rsid w:val="00CA6C04"/>
    <w:rsid w:val="00DC2225"/>
    <w:rsid w:val="00F90376"/>
    <w:rsid w:val="032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9FF"/>
  <w15:docId w15:val="{4A399C1C-F790-4E54-9D59-94330B0D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313D5"/>
    <w:rPr>
      <w:i/>
      <w:iCs/>
    </w:rPr>
  </w:style>
  <w:style w:type="paragraph" w:customStyle="1" w:styleId="c2">
    <w:name w:val="c2"/>
    <w:basedOn w:val="a"/>
    <w:rsid w:val="00CA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A6C04"/>
  </w:style>
  <w:style w:type="paragraph" w:customStyle="1" w:styleId="c11">
    <w:name w:val="c11"/>
    <w:basedOn w:val="a"/>
    <w:rsid w:val="00CA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A6C04"/>
  </w:style>
  <w:style w:type="paragraph" w:customStyle="1" w:styleId="c1">
    <w:name w:val="c1"/>
    <w:basedOn w:val="a"/>
    <w:rsid w:val="00CA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A6C04"/>
  </w:style>
  <w:style w:type="character" w:customStyle="1" w:styleId="c0">
    <w:name w:val="c0"/>
    <w:basedOn w:val="a0"/>
    <w:rsid w:val="00CA6C04"/>
  </w:style>
  <w:style w:type="character" w:customStyle="1" w:styleId="c3">
    <w:name w:val="c3"/>
    <w:basedOn w:val="a0"/>
    <w:rsid w:val="00CA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 Колесникова</cp:lastModifiedBy>
  <cp:revision>7</cp:revision>
  <dcterms:created xsi:type="dcterms:W3CDTF">2024-06-18T10:32:00Z</dcterms:created>
  <dcterms:modified xsi:type="dcterms:W3CDTF">2026-01-17T16:31:00Z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0C8736F5F0BF4C468F6D8A86D4BCE350_13</vt:lpwstr>
  </property>
</Properties>
</file>