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167" w:rsidRDefault="004B2167" w:rsidP="004B21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2167" w:rsidRDefault="004B2167" w:rsidP="004B21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2167" w:rsidRDefault="004B2167" w:rsidP="004B21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Методическая разработка: «</w:t>
      </w:r>
      <w:r>
        <w:rPr>
          <w:rFonts w:ascii="Times New Roman" w:hAnsi="Times New Roman"/>
          <w:b/>
          <w:sz w:val="24"/>
          <w:szCs w:val="24"/>
        </w:rPr>
        <w:t>Способы выражения грамматической связи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 словосочетании</w:t>
      </w:r>
      <w:r>
        <w:rPr>
          <w:rFonts w:ascii="Times New Roman" w:hAnsi="Times New Roman"/>
          <w:b/>
          <w:sz w:val="24"/>
          <w:szCs w:val="24"/>
        </w:rPr>
        <w:t>».</w:t>
      </w:r>
      <w:bookmarkStart w:id="0" w:name="_GoBack"/>
      <w:bookmarkEnd w:id="0"/>
    </w:p>
    <w:p w:rsidR="004B2167" w:rsidRDefault="004B2167" w:rsidP="004B21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2167" w:rsidRDefault="004B2167" w:rsidP="004B2167">
      <w:pPr>
        <w:spacing w:after="0" w:line="24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Знать:</w:t>
      </w:r>
      <w:r>
        <w:rPr>
          <w:rFonts w:ascii="Times New Roman" w:hAnsi="Times New Roman"/>
        </w:rPr>
        <w:t xml:space="preserve"> способы выражения грамматической связи в словосочетании.</w:t>
      </w:r>
    </w:p>
    <w:p w:rsidR="004B2167" w:rsidRDefault="004B2167" w:rsidP="004B2167">
      <w:pPr>
        <w:spacing w:after="0" w:line="24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Уметь:</w:t>
      </w:r>
      <w:r>
        <w:rPr>
          <w:rFonts w:ascii="Times New Roman" w:hAnsi="Times New Roman"/>
        </w:rPr>
        <w:t xml:space="preserve"> определять средства грамматической связи в </w:t>
      </w:r>
      <w:proofErr w:type="spellStart"/>
      <w:r>
        <w:rPr>
          <w:rFonts w:ascii="Times New Roman" w:hAnsi="Times New Roman"/>
        </w:rPr>
        <w:t>словосочетании</w:t>
      </w:r>
      <w:proofErr w:type="gramStart"/>
      <w:r>
        <w:rPr>
          <w:rFonts w:ascii="Times New Roman" w:hAnsi="Times New Roman"/>
        </w:rPr>
        <w:t>;с</w:t>
      </w:r>
      <w:proofErr w:type="gramEnd"/>
      <w:r>
        <w:rPr>
          <w:rFonts w:ascii="Times New Roman" w:hAnsi="Times New Roman"/>
        </w:rPr>
        <w:t>оставлять</w:t>
      </w:r>
      <w:proofErr w:type="spellEnd"/>
      <w:r>
        <w:rPr>
          <w:rFonts w:ascii="Times New Roman" w:hAnsi="Times New Roman"/>
        </w:rPr>
        <w:t xml:space="preserve"> словосочетания.</w:t>
      </w:r>
    </w:p>
    <w:p w:rsidR="004B2167" w:rsidRDefault="004B2167" w:rsidP="004B2167">
      <w:pPr>
        <w:spacing w:after="0" w:line="240" w:lineRule="auto"/>
        <w:ind w:firstLine="851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i/>
        </w:rPr>
        <w:t>Повторение</w:t>
      </w:r>
      <w:proofErr w:type="gramStart"/>
      <w:r>
        <w:rPr>
          <w:rFonts w:ascii="Times New Roman" w:hAnsi="Times New Roman"/>
          <w:i/>
        </w:rPr>
        <w:t>:</w:t>
      </w:r>
      <w:r>
        <w:rPr>
          <w:rFonts w:ascii="Times New Roman" w:hAnsi="Times New Roman"/>
        </w:rPr>
        <w:t>п</w:t>
      </w:r>
      <w:proofErr w:type="gramEnd"/>
      <w:r>
        <w:rPr>
          <w:rFonts w:ascii="Times New Roman" w:hAnsi="Times New Roman"/>
        </w:rPr>
        <w:t>равописание</w:t>
      </w:r>
      <w:proofErr w:type="spellEnd"/>
      <w:r>
        <w:rPr>
          <w:rFonts w:ascii="Times New Roman" w:hAnsi="Times New Roman"/>
        </w:rPr>
        <w:t xml:space="preserve"> безударной гласной в корне слова.</w:t>
      </w:r>
    </w:p>
    <w:p w:rsidR="004B2167" w:rsidRDefault="004B2167" w:rsidP="004B216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B2167" w:rsidRDefault="004B2167" w:rsidP="004B216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smartTag w:uri="urn:schemas-microsoft-com:office:smarttags" w:element="place">
        <w:r>
          <w:rPr>
            <w:rFonts w:ascii="Times New Roman" w:hAnsi="Times New Roman"/>
            <w:b/>
            <w:sz w:val="24"/>
            <w:szCs w:val="24"/>
            <w:lang w:val="en-US"/>
          </w:rPr>
          <w:t>I</w:t>
        </w:r>
        <w:r>
          <w:rPr>
            <w:rFonts w:ascii="Times New Roman" w:hAnsi="Times New Roman"/>
            <w:b/>
            <w:sz w:val="24"/>
            <w:szCs w:val="24"/>
          </w:rPr>
          <w:t>.</w:t>
        </w:r>
      </w:smartTag>
      <w:r>
        <w:rPr>
          <w:rFonts w:ascii="Times New Roman" w:hAnsi="Times New Roman"/>
          <w:sz w:val="24"/>
          <w:szCs w:val="24"/>
        </w:rPr>
        <w:t xml:space="preserve"> Проверка домашнего задания.</w:t>
      </w:r>
      <w:proofErr w:type="gramEnd"/>
    </w:p>
    <w:p w:rsidR="004B2167" w:rsidRDefault="004B2167" w:rsidP="004B216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Два ученика записывают на доске по одному словосочетанию из первой и второй частей заданного на дом упр. 121, показывая, как обозначается смысловая связь в словосочетании. Остальные по цепочке зачитывают составленные ими словосочетания с указанием главного и зависимого слов.</w:t>
      </w:r>
    </w:p>
    <w:p w:rsidR="004B2167" w:rsidRDefault="004B2167" w:rsidP="004B216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Дополнительные вопросы:</w:t>
      </w:r>
    </w:p>
    <w:p w:rsidR="004B2167" w:rsidRDefault="004B2167" w:rsidP="004B216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Чем словосочетание похоже на слово и чем отличается от него?</w:t>
      </w:r>
    </w:p>
    <w:p w:rsidR="004B2167" w:rsidRDefault="004B2167" w:rsidP="004B216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Как связываются слова в словосочетании? (По смыслу.)</w:t>
      </w:r>
    </w:p>
    <w:p w:rsidR="004B2167" w:rsidRDefault="004B2167" w:rsidP="004B216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Как найти зависимое слово в словосочетании?</w:t>
      </w:r>
    </w:p>
    <w:p w:rsidR="004B2167" w:rsidRDefault="004B2167" w:rsidP="004B216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Как обозначается смысловая связь между словами словосочетания?</w:t>
      </w:r>
    </w:p>
    <w:p w:rsidR="004B2167" w:rsidRDefault="004B2167" w:rsidP="004B2167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4B2167" w:rsidRDefault="004B2167" w:rsidP="004B216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Объяснение нового материала.</w:t>
      </w:r>
    </w:p>
    <w:p w:rsidR="004B2167" w:rsidRDefault="004B2167" w:rsidP="004B216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доске записаны слова с пропущенными орфограммами. Учащиеся объясняют выбор орфограмм в этих словах (устно).</w:t>
      </w:r>
    </w:p>
    <w:p w:rsidR="004B2167" w:rsidRDefault="004B2167" w:rsidP="004B2167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:rsidR="004B2167" w:rsidRDefault="004B2167" w:rsidP="004B2167">
      <w:pPr>
        <w:spacing w:after="0" w:line="240" w:lineRule="auto"/>
        <w:ind w:firstLine="851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Пом</w:t>
      </w:r>
      <w:proofErr w:type="spellEnd"/>
      <w:r>
        <w:rPr>
          <w:rFonts w:ascii="Times New Roman" w:hAnsi="Times New Roman"/>
        </w:rPr>
        <w:t>..</w:t>
      </w:r>
      <w:proofErr w:type="spellStart"/>
      <w:r>
        <w:rPr>
          <w:rFonts w:ascii="Times New Roman" w:hAnsi="Times New Roman"/>
        </w:rPr>
        <w:t>гаешь</w:t>
      </w:r>
      <w:proofErr w:type="spellEnd"/>
      <w:r>
        <w:rPr>
          <w:rFonts w:ascii="Times New Roman" w:hAnsi="Times New Roman"/>
        </w:rPr>
        <w:t xml:space="preserve">, друг; чудесный, картина; </w:t>
      </w:r>
      <w:proofErr w:type="spellStart"/>
      <w:r>
        <w:rPr>
          <w:rFonts w:ascii="Times New Roman" w:hAnsi="Times New Roman"/>
        </w:rPr>
        <w:t>пр</w:t>
      </w:r>
      <w:proofErr w:type="spellEnd"/>
      <w:r>
        <w:rPr>
          <w:rFonts w:ascii="Times New Roman" w:hAnsi="Times New Roman"/>
        </w:rPr>
        <w:t>..</w:t>
      </w:r>
      <w:proofErr w:type="spellStart"/>
      <w:r>
        <w:rPr>
          <w:rFonts w:ascii="Times New Roman" w:hAnsi="Times New Roman"/>
        </w:rPr>
        <w:t>сить</w:t>
      </w:r>
      <w:proofErr w:type="spellEnd"/>
      <w:r>
        <w:rPr>
          <w:rFonts w:ascii="Times New Roman" w:hAnsi="Times New Roman"/>
        </w:rPr>
        <w:t xml:space="preserve">, помощь; </w:t>
      </w:r>
      <w:proofErr w:type="spellStart"/>
      <w:proofErr w:type="gramStart"/>
      <w:r>
        <w:rPr>
          <w:rFonts w:ascii="Times New Roman" w:hAnsi="Times New Roman"/>
        </w:rPr>
        <w:t>ше</w:t>
      </w:r>
      <w:proofErr w:type="spellEnd"/>
      <w:r>
        <w:rPr>
          <w:rFonts w:ascii="Times New Roman" w:hAnsi="Times New Roman"/>
        </w:rPr>
        <w:t>..</w:t>
      </w:r>
      <w:proofErr w:type="spellStart"/>
      <w:r>
        <w:rPr>
          <w:rFonts w:ascii="Times New Roman" w:hAnsi="Times New Roman"/>
        </w:rPr>
        <w:t>ствуешь</w:t>
      </w:r>
      <w:proofErr w:type="spellEnd"/>
      <w:proofErr w:type="gramEnd"/>
      <w:r>
        <w:rPr>
          <w:rFonts w:ascii="Times New Roman" w:hAnsi="Times New Roman"/>
        </w:rPr>
        <w:t xml:space="preserve">, малыши; смелая, </w:t>
      </w:r>
      <w:proofErr w:type="spellStart"/>
      <w:r>
        <w:rPr>
          <w:rFonts w:ascii="Times New Roman" w:hAnsi="Times New Roman"/>
        </w:rPr>
        <w:t>г..рой</w:t>
      </w:r>
      <w:proofErr w:type="spellEnd"/>
      <w:r>
        <w:rPr>
          <w:rFonts w:ascii="Times New Roman" w:hAnsi="Times New Roman"/>
        </w:rPr>
        <w:t>.</w:t>
      </w:r>
    </w:p>
    <w:p w:rsidR="004B2167" w:rsidRDefault="004B2167" w:rsidP="004B2167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:rsidR="004B2167" w:rsidRDefault="004B2167" w:rsidP="004B216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Можно ли составить из данных пар слов словосочетания, не изменяя эти слова? (Нет.)</w:t>
      </w:r>
    </w:p>
    <w:p w:rsidR="004B2167" w:rsidRDefault="004B2167" w:rsidP="004B216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Что надо сделать, чтобы из этих пар слов были образованы словосочетания? (Изменить окончания в зависимых словах или употребить их с определенными предлогами.)</w:t>
      </w:r>
    </w:p>
    <w:p w:rsidR="004B2167" w:rsidRDefault="004B2167" w:rsidP="004B216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доске и в тетрадях записываются словосочетания, образованные из данных пар слов, с выделением окончаний зависимых слов, подчеркиванием предлогов.</w:t>
      </w:r>
    </w:p>
    <w:p w:rsidR="004B2167" w:rsidRDefault="004B2167" w:rsidP="004B2167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479800" cy="2921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00" t="23671" r="13393" b="52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167" w:rsidRDefault="004B2167" w:rsidP="004B216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Делается вывод: из данных слов словосочетания образованы благодаря тому, что изменились окончания в зависимых словах, то есть зависимое слово связывается с главным не только по смыслу, но и грамматически, с помощью окончания или окончания и предлога.</w:t>
      </w:r>
    </w:p>
    <w:p w:rsidR="004B2167" w:rsidRDefault="004B2167" w:rsidP="004B216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B2167" w:rsidRDefault="004B2167" w:rsidP="004B216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</w:t>
      </w:r>
      <w:r>
        <w:rPr>
          <w:rFonts w:ascii="Times New Roman" w:hAnsi="Times New Roman"/>
          <w:sz w:val="24"/>
          <w:szCs w:val="24"/>
        </w:rPr>
        <w:t xml:space="preserve"> Тренировочные упражнения.</w:t>
      </w:r>
    </w:p>
    <w:p w:rsidR="004B2167" w:rsidRDefault="004B2167" w:rsidP="004B216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Из данных слов составьте словосочетания. Обозначьте смысловую и грамматическую связь между главной и зависимой частями. Укажите, какой частью речи выражены слова в словосочетании, составьте схему словосочетания.</w:t>
      </w:r>
    </w:p>
    <w:p w:rsidR="004B2167" w:rsidRDefault="004B2167" w:rsidP="004B216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067050" cy="400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52" t="14819" r="13544" b="44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167" w:rsidRDefault="004B2167" w:rsidP="004B2167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:rsidR="004B2167" w:rsidRDefault="004B2167" w:rsidP="004B2167">
      <w:pPr>
        <w:spacing w:after="0" w:line="240" w:lineRule="auto"/>
        <w:ind w:firstLine="851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Неизвестный, местность; роскошный, вид; попросить, дежурный; героическая, поступок; восхищаться, подвиг; отзываться, похвала.</w:t>
      </w:r>
      <w:proofErr w:type="gramEnd"/>
    </w:p>
    <w:p w:rsidR="004B2167" w:rsidRDefault="004B2167" w:rsidP="004B2167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:rsidR="004B2167" w:rsidRDefault="004B2167" w:rsidP="004B216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Делается вывод о средствах связи слов в словосочетании: </w:t>
      </w:r>
      <w:r>
        <w:rPr>
          <w:rFonts w:ascii="Times New Roman" w:hAnsi="Times New Roman"/>
          <w:i/>
          <w:sz w:val="24"/>
          <w:szCs w:val="24"/>
        </w:rPr>
        <w:t>а)</w:t>
      </w:r>
      <w:r>
        <w:rPr>
          <w:rFonts w:ascii="Times New Roman" w:hAnsi="Times New Roman"/>
          <w:sz w:val="24"/>
          <w:szCs w:val="24"/>
        </w:rPr>
        <w:t xml:space="preserve"> окончание зависимого прилагательного; </w:t>
      </w:r>
      <w:r>
        <w:rPr>
          <w:rFonts w:ascii="Times New Roman" w:hAnsi="Times New Roman"/>
          <w:i/>
          <w:sz w:val="24"/>
          <w:szCs w:val="24"/>
        </w:rPr>
        <w:t>б)</w:t>
      </w:r>
      <w:r>
        <w:rPr>
          <w:rFonts w:ascii="Times New Roman" w:hAnsi="Times New Roman"/>
          <w:sz w:val="24"/>
          <w:szCs w:val="24"/>
        </w:rPr>
        <w:t xml:space="preserve"> окончание зависимого существительного (с предлогом или без него).</w:t>
      </w:r>
    </w:p>
    <w:p w:rsidR="004B2167" w:rsidRDefault="004B2167" w:rsidP="004B216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Составьте и запишите словосочетания из слов </w:t>
      </w:r>
      <w:r>
        <w:rPr>
          <w:rFonts w:ascii="Times New Roman" w:hAnsi="Times New Roman"/>
          <w:i/>
          <w:sz w:val="24"/>
          <w:szCs w:val="24"/>
        </w:rPr>
        <w:t>аккуратно, писать, бежать, быстро, читать, громко.</w:t>
      </w:r>
    </w:p>
    <w:p w:rsidR="004B2167" w:rsidRDefault="004B2167" w:rsidP="004B216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анализе словосочетаний учащиеся приходят к выводу, что зависимые слова в них — наречия — не изменяются, то есть не имеют окончаний. Учитель сообщает пятиклассникам, что в таких словосочетаниях слова связаны по смыслу.</w:t>
      </w:r>
    </w:p>
    <w:p w:rsidR="004B2167" w:rsidRDefault="004B2167" w:rsidP="004B216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По мере того как выполняются два предыдущих задания, учитель записывает на доске (с пропуском между строчками):</w:t>
      </w:r>
    </w:p>
    <w:p w:rsidR="004B2167" w:rsidRDefault="004B2167" w:rsidP="004B2167">
      <w:pPr>
        <w:spacing w:after="0" w:line="240" w:lineRule="auto"/>
        <w:ind w:firstLine="851"/>
        <w:jc w:val="right"/>
        <w:rPr>
          <w:rFonts w:ascii="Times New Roman" w:hAnsi="Times New Roman"/>
        </w:rPr>
      </w:pPr>
    </w:p>
    <w:p w:rsidR="004B2167" w:rsidRDefault="004B2167" w:rsidP="004B2167">
      <w:pPr>
        <w:spacing w:after="0" w:line="240" w:lineRule="auto"/>
        <w:ind w:firstLine="85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</w:t>
      </w:r>
      <w:proofErr w:type="gramStart"/>
      <w:r>
        <w:rPr>
          <w:rFonts w:ascii="Times New Roman" w:hAnsi="Times New Roman"/>
        </w:rPr>
        <w:t>4</w:t>
      </w:r>
      <w:proofErr w:type="gramEnd"/>
    </w:p>
    <w:p w:rsidR="004B2167" w:rsidRDefault="004B2167" w:rsidP="004B2167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Средства связи в словосочетании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3"/>
        <w:gridCol w:w="4395"/>
      </w:tblGrid>
      <w:tr w:rsidR="004B2167" w:rsidTr="004B2167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67" w:rsidRDefault="004B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Средство связи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67" w:rsidRDefault="004B21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Примеры</w:t>
            </w:r>
          </w:p>
        </w:tc>
      </w:tr>
      <w:tr w:rsidR="004B2167" w:rsidTr="004B2167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167" w:rsidRDefault="004B21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Окончание прилагательного</w:t>
            </w:r>
          </w:p>
          <w:p w:rsidR="004B2167" w:rsidRDefault="004B21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Окончание существительного (с предлогом или без предлога)</w:t>
            </w:r>
          </w:p>
          <w:p w:rsidR="004B2167" w:rsidRDefault="004B21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По смыслу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167" w:rsidRDefault="004B21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прелестного цветка;</w:t>
            </w:r>
          </w:p>
          <w:p w:rsidR="004B2167" w:rsidRDefault="004B21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идти по дороге;</w:t>
            </w:r>
          </w:p>
          <w:p w:rsidR="004B2167" w:rsidRDefault="004B21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B2167" w:rsidRDefault="004B21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смотреть внимательно.</w:t>
            </w:r>
          </w:p>
        </w:tc>
      </w:tr>
    </w:tbl>
    <w:p w:rsidR="004B2167" w:rsidRDefault="004B2167" w:rsidP="004B216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B2167" w:rsidRDefault="004B2167" w:rsidP="004B216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Учащимся дается задание распределить словосочетания на группы по средствам связи и вписать в нужную строку.</w:t>
      </w:r>
    </w:p>
    <w:p w:rsidR="004B2167" w:rsidRDefault="004B2167" w:rsidP="004B2167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:rsidR="004B2167" w:rsidRDefault="004B2167" w:rsidP="004B2167">
      <w:pPr>
        <w:spacing w:after="0" w:line="24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Участвовать в уборке; гигантские горы; пришел поздно; яростные порывы; объединиться в борьбе; поседеть от переживаний; отломить ровно.</w:t>
      </w:r>
    </w:p>
    <w:p w:rsidR="004B2167" w:rsidRDefault="004B2167" w:rsidP="004B2167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:rsidR="004B2167" w:rsidRDefault="004B2167" w:rsidP="004B216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Устно объясняется выбор орфограмм в корнях слов.</w:t>
      </w:r>
    </w:p>
    <w:p w:rsidR="004B2167" w:rsidRDefault="004B2167" w:rsidP="004B216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4B2167" w:rsidRDefault="004B2167" w:rsidP="004B216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Домашнее задание:</w:t>
      </w:r>
      <w:r>
        <w:rPr>
          <w:rFonts w:ascii="Times New Roman" w:hAnsi="Times New Roman"/>
          <w:sz w:val="24"/>
          <w:szCs w:val="24"/>
        </w:rPr>
        <w:t xml:space="preserve"> § 25, упр. 126.</w:t>
      </w:r>
    </w:p>
    <w:p w:rsidR="004B2167" w:rsidRDefault="004B2167" w:rsidP="004B216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934D91" w:rsidRDefault="004B2167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167"/>
    <w:rsid w:val="004B2167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16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16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16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16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9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2026-01-17T16:27:00Z</dcterms:created>
  <dcterms:modified xsi:type="dcterms:W3CDTF">2026-01-17T16:31:00Z</dcterms:modified>
</cp:coreProperties>
</file>