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7D" w:rsidRDefault="00E83A7F">
      <w:pPr>
        <w:pStyle w:val="a3"/>
        <w:spacing w:before="67" w:line="362" w:lineRule="auto"/>
        <w:ind w:left="1904" w:right="2094" w:hanging="1"/>
        <w:jc w:val="center"/>
      </w:pPr>
      <w:r>
        <w:t>Государственное бюджетное профессиональное образовательное</w:t>
      </w:r>
      <w:r>
        <w:rPr>
          <w:spacing w:val="-12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Самарской</w:t>
      </w:r>
      <w:r>
        <w:rPr>
          <w:spacing w:val="-12"/>
        </w:rPr>
        <w:t xml:space="preserve"> </w:t>
      </w:r>
      <w:r>
        <w:t>области</w:t>
      </w:r>
    </w:p>
    <w:p w:rsidR="00DC547D" w:rsidRDefault="00E83A7F">
      <w:pPr>
        <w:pStyle w:val="a3"/>
        <w:spacing w:line="317" w:lineRule="exact"/>
        <w:ind w:left="111" w:right="299"/>
        <w:jc w:val="center"/>
      </w:pPr>
      <w:r>
        <w:t>«</w:t>
      </w:r>
      <w:proofErr w:type="spellStart"/>
      <w:r>
        <w:t>Нефтегорский</w:t>
      </w:r>
      <w:proofErr w:type="spellEnd"/>
      <w:r>
        <w:rPr>
          <w:spacing w:val="-12"/>
        </w:rPr>
        <w:t xml:space="preserve"> </w:t>
      </w:r>
      <w:r>
        <w:t>государственный</w:t>
      </w:r>
      <w:r>
        <w:rPr>
          <w:spacing w:val="-12"/>
        </w:rPr>
        <w:t xml:space="preserve"> </w:t>
      </w:r>
      <w:r>
        <w:rPr>
          <w:spacing w:val="-2"/>
        </w:rPr>
        <w:t>техникум»</w:t>
      </w: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  <w:spacing w:before="262"/>
      </w:pPr>
    </w:p>
    <w:p w:rsidR="00DC547D" w:rsidRDefault="00E83A7F">
      <w:pPr>
        <w:spacing w:line="360" w:lineRule="auto"/>
        <w:ind w:left="111" w:right="302"/>
        <w:jc w:val="center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02.01.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Техника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технология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ручной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дуговой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сварки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(наплавка, резка) покрытыми электродами</w:t>
      </w:r>
    </w:p>
    <w:p w:rsidR="00DC547D" w:rsidRDefault="00E83A7F">
      <w:pPr>
        <w:spacing w:line="364" w:lineRule="auto"/>
        <w:ind w:left="111" w:right="299"/>
        <w:jc w:val="center"/>
        <w:rPr>
          <w:b/>
          <w:sz w:val="28"/>
        </w:rPr>
      </w:pPr>
      <w:proofErr w:type="gramStart"/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15.01.05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Сварщик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(ручной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частично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механизированной сварки (наплавки)</w:t>
      </w:r>
      <w:proofErr w:type="gramEnd"/>
    </w:p>
    <w:p w:rsidR="00DC547D" w:rsidRDefault="00DC547D">
      <w:pPr>
        <w:pStyle w:val="a3"/>
        <w:rPr>
          <w:b/>
        </w:rPr>
      </w:pPr>
    </w:p>
    <w:p w:rsidR="00DC547D" w:rsidRDefault="00DC547D">
      <w:pPr>
        <w:pStyle w:val="a3"/>
        <w:spacing w:before="227"/>
        <w:rPr>
          <w:b/>
        </w:rPr>
      </w:pPr>
    </w:p>
    <w:p w:rsidR="00DC547D" w:rsidRDefault="00E83A7F">
      <w:pPr>
        <w:ind w:left="111" w:right="299"/>
        <w:jc w:val="center"/>
        <w:rPr>
          <w:b/>
          <w:sz w:val="28"/>
        </w:rPr>
      </w:pPr>
      <w:r>
        <w:rPr>
          <w:b/>
          <w:spacing w:val="-2"/>
          <w:sz w:val="28"/>
        </w:rPr>
        <w:t>Методическая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разработка открытого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урока</w:t>
      </w:r>
    </w:p>
    <w:p w:rsidR="00DC547D" w:rsidRDefault="00E83A7F">
      <w:pPr>
        <w:spacing w:before="153" w:line="242" w:lineRule="auto"/>
        <w:ind w:right="188"/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15.01.05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Сварщик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(ручной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частично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механизированной сварки (наплавки)</w:t>
      </w:r>
      <w:proofErr w:type="gramEnd"/>
    </w:p>
    <w:p w:rsidR="00DC547D" w:rsidRDefault="00E83A7F">
      <w:pPr>
        <w:spacing w:before="317"/>
        <w:ind w:left="162" w:right="416"/>
        <w:rPr>
          <w:b/>
          <w:sz w:val="28"/>
        </w:rPr>
      </w:pPr>
      <w:r>
        <w:rPr>
          <w:b/>
          <w:sz w:val="28"/>
        </w:rPr>
        <w:t>Предмет: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Ручная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дуговая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сварка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(наплавка,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резка)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плавящимся покрытым электродом</w:t>
      </w:r>
    </w:p>
    <w:p w:rsidR="00DC547D" w:rsidRDefault="00E83A7F">
      <w:pPr>
        <w:spacing w:before="321"/>
        <w:ind w:left="16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урока: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Сварка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металлов</w:t>
      </w:r>
    </w:p>
    <w:p w:rsidR="00DC547D" w:rsidRDefault="00DC547D">
      <w:pPr>
        <w:pStyle w:val="a3"/>
        <w:spacing w:before="319"/>
        <w:rPr>
          <w:b/>
        </w:rPr>
      </w:pPr>
    </w:p>
    <w:p w:rsidR="00DC547D" w:rsidRDefault="00E83A7F">
      <w:pPr>
        <w:ind w:left="4182"/>
        <w:rPr>
          <w:sz w:val="28"/>
        </w:rPr>
      </w:pPr>
      <w:r>
        <w:rPr>
          <w:b/>
          <w:spacing w:val="-2"/>
          <w:sz w:val="28"/>
        </w:rPr>
        <w:t xml:space="preserve">Преподаватель: </w:t>
      </w:r>
      <w:r>
        <w:rPr>
          <w:spacing w:val="-2"/>
          <w:sz w:val="28"/>
        </w:rPr>
        <w:t>Рыкова Галина Николаевна</w:t>
      </w: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</w:pPr>
    </w:p>
    <w:p w:rsidR="00DC547D" w:rsidRDefault="00DC547D">
      <w:pPr>
        <w:pStyle w:val="a3"/>
        <w:spacing w:before="142"/>
      </w:pPr>
    </w:p>
    <w:p w:rsidR="00DC547D" w:rsidRDefault="00E83A7F">
      <w:pPr>
        <w:ind w:left="114" w:right="297"/>
        <w:jc w:val="center"/>
        <w:rPr>
          <w:b/>
          <w:sz w:val="28"/>
        </w:rPr>
      </w:pPr>
      <w:r>
        <w:rPr>
          <w:b/>
          <w:sz w:val="28"/>
        </w:rPr>
        <w:t>Нефтегорск</w:t>
      </w:r>
      <w:r>
        <w:rPr>
          <w:b/>
          <w:spacing w:val="-9"/>
          <w:sz w:val="28"/>
        </w:rPr>
        <w:t xml:space="preserve"> </w:t>
      </w:r>
      <w:bookmarkStart w:id="0" w:name="_GoBack"/>
      <w:bookmarkEnd w:id="0"/>
    </w:p>
    <w:p w:rsidR="00DC547D" w:rsidRDefault="00DC547D">
      <w:pPr>
        <w:jc w:val="center"/>
        <w:rPr>
          <w:sz w:val="28"/>
        </w:rPr>
        <w:sectPr w:rsidR="00DC547D">
          <w:type w:val="continuous"/>
          <w:pgSz w:w="11910" w:h="16840"/>
          <w:pgMar w:top="1040" w:right="5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763"/>
        <w:gridCol w:w="6880"/>
      </w:tblGrid>
      <w:tr w:rsidR="00DC547D">
        <w:trPr>
          <w:trHeight w:val="5524"/>
        </w:trPr>
        <w:tc>
          <w:tcPr>
            <w:tcW w:w="9643" w:type="dxa"/>
            <w:gridSpan w:val="2"/>
          </w:tcPr>
          <w:p w:rsidR="00DC547D" w:rsidRDefault="00E83A7F">
            <w:pPr>
              <w:pStyle w:val="TableParagraph"/>
              <w:spacing w:line="311" w:lineRule="exact"/>
              <w:ind w:left="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Пояснительная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занятия:</w:t>
            </w:r>
          </w:p>
          <w:p w:rsidR="00DC547D" w:rsidRDefault="00E83A7F">
            <w:pPr>
              <w:pStyle w:val="TableParagraph"/>
              <w:spacing w:before="45" w:line="276" w:lineRule="auto"/>
              <w:ind w:left="50" w:right="48" w:firstLine="4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учебной деятельности в современном колледже предполагает переход от преимущественно информационных форм к активным методам и формам обучения с включением элементов </w:t>
            </w:r>
            <w:proofErr w:type="spellStart"/>
            <w:r>
              <w:rPr>
                <w:sz w:val="28"/>
              </w:rPr>
              <w:t>проблемности</w:t>
            </w:r>
            <w:proofErr w:type="spellEnd"/>
            <w:r>
              <w:rPr>
                <w:sz w:val="28"/>
              </w:rPr>
              <w:t>, научного поиска, широкого использования резервов самостоятельной р</w:t>
            </w:r>
            <w:r>
              <w:rPr>
                <w:sz w:val="28"/>
              </w:rPr>
              <w:t>аботы студентов, практического применения полученных знаний на практике.</w:t>
            </w:r>
          </w:p>
          <w:p w:rsidR="00DC547D" w:rsidRDefault="00E83A7F">
            <w:pPr>
              <w:pStyle w:val="TableParagraph"/>
              <w:spacing w:line="276" w:lineRule="auto"/>
              <w:ind w:left="50" w:right="52" w:firstLine="539"/>
              <w:jc w:val="both"/>
              <w:rPr>
                <w:sz w:val="28"/>
              </w:rPr>
            </w:pPr>
            <w:r>
              <w:rPr>
                <w:sz w:val="28"/>
              </w:rPr>
              <w:t>Данный урок проводится в виде игры, в которой участвуют две команды из студентов первого, второго и третьего курсов и состоит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восьми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 этапов, на каждом из которых максимально создана ситуация активного включения студента в учебный процесс.</w:t>
            </w:r>
          </w:p>
          <w:p w:rsidR="00DC547D" w:rsidRDefault="00E83A7F">
            <w:pPr>
              <w:pStyle w:val="TableParagraph"/>
              <w:spacing w:line="276" w:lineRule="auto"/>
              <w:ind w:left="50" w:right="50" w:firstLine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Этапы урока сопровождаются </w:t>
            </w:r>
            <w:proofErr w:type="gramStart"/>
            <w:r>
              <w:rPr>
                <w:sz w:val="28"/>
              </w:rPr>
              <w:t>слайд-презентацией</w:t>
            </w:r>
            <w:proofErr w:type="gramEnd"/>
            <w:r>
              <w:rPr>
                <w:sz w:val="28"/>
              </w:rPr>
              <w:t>, 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которой позволяет анимировать объяснения правил игры,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качественно и быстро прове</w:t>
            </w:r>
            <w:r>
              <w:rPr>
                <w:sz w:val="28"/>
              </w:rPr>
              <w:t>сти проверку заданий, отображая результаты на доске.</w:t>
            </w:r>
          </w:p>
          <w:p w:rsidR="00DC547D" w:rsidRDefault="00E83A7F">
            <w:pPr>
              <w:pStyle w:val="TableParagraph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индивидуально.</w:t>
            </w:r>
          </w:p>
          <w:p w:rsidR="00DC547D" w:rsidRDefault="00E83A7F">
            <w:pPr>
              <w:pStyle w:val="TableParagraph"/>
              <w:spacing w:before="48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жюри.</w:t>
            </w:r>
          </w:p>
        </w:tc>
      </w:tr>
      <w:tr w:rsidR="00DC547D">
        <w:trPr>
          <w:trHeight w:val="3332"/>
        </w:trPr>
        <w:tc>
          <w:tcPr>
            <w:tcW w:w="9643" w:type="dxa"/>
            <w:gridSpan w:val="2"/>
          </w:tcPr>
          <w:p w:rsidR="00DC547D" w:rsidRDefault="00E83A7F">
            <w:pPr>
              <w:pStyle w:val="TableParagraph"/>
              <w:spacing w:before="21"/>
              <w:ind w:left="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разработки:</w:t>
            </w:r>
          </w:p>
          <w:p w:rsidR="00DC547D" w:rsidRDefault="00E83A7F">
            <w:pPr>
              <w:pStyle w:val="TableParagraph"/>
              <w:spacing w:before="43" w:line="276" w:lineRule="auto"/>
              <w:ind w:left="50" w:right="559" w:firstLine="487"/>
              <w:jc w:val="both"/>
              <w:rPr>
                <w:sz w:val="28"/>
              </w:rPr>
            </w:pPr>
            <w:r>
              <w:rPr>
                <w:sz w:val="28"/>
              </w:rPr>
              <w:t>Урок направлен на закрепление теоретических знаний, полученных на уроках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спецдисциплинам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 получении профессии.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 интереса к изучаемым предметам и</w:t>
            </w:r>
          </w:p>
          <w:p w:rsidR="00DC547D" w:rsidRDefault="00E83A7F">
            <w:pPr>
              <w:pStyle w:val="TableParagraph"/>
              <w:spacing w:before="1" w:line="276" w:lineRule="auto"/>
              <w:ind w:left="50" w:right="1030"/>
              <w:jc w:val="both"/>
              <w:rPr>
                <w:sz w:val="28"/>
              </w:rPr>
            </w:pPr>
            <w:r>
              <w:rPr>
                <w:sz w:val="28"/>
              </w:rPr>
              <w:t>выбранной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решению </w:t>
            </w:r>
            <w:r>
              <w:rPr>
                <w:spacing w:val="-2"/>
                <w:sz w:val="28"/>
              </w:rPr>
              <w:t>проблем.</w:t>
            </w:r>
          </w:p>
          <w:p w:rsidR="00DC547D" w:rsidRDefault="00E83A7F">
            <w:pPr>
              <w:pStyle w:val="TableParagraph"/>
              <w:spacing w:line="278" w:lineRule="auto"/>
              <w:ind w:left="50" w:right="121" w:firstLine="417"/>
              <w:jc w:val="both"/>
              <w:rPr>
                <w:sz w:val="28"/>
              </w:rPr>
            </w:pPr>
            <w:r>
              <w:rPr>
                <w:sz w:val="28"/>
              </w:rPr>
              <w:t>Формирует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профессии, бережное отношение к оборудованию, инструменту, материалам,</w:t>
            </w:r>
          </w:p>
          <w:p w:rsidR="00DC547D" w:rsidRDefault="00E83A7F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электроэнергии.</w:t>
            </w:r>
          </w:p>
        </w:tc>
      </w:tr>
      <w:tr w:rsidR="00DC547D">
        <w:trPr>
          <w:trHeight w:val="1111"/>
        </w:trPr>
        <w:tc>
          <w:tcPr>
            <w:tcW w:w="2763" w:type="dxa"/>
          </w:tcPr>
          <w:p w:rsidR="00DC547D" w:rsidRDefault="00DC547D">
            <w:pPr>
              <w:pStyle w:val="TableParagraph"/>
              <w:spacing w:before="63"/>
              <w:rPr>
                <w:b/>
                <w:sz w:val="28"/>
              </w:rPr>
            </w:pPr>
          </w:p>
          <w:p w:rsidR="00DC547D" w:rsidRDefault="00E83A7F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</w:t>
            </w:r>
          </w:p>
        </w:tc>
        <w:tc>
          <w:tcPr>
            <w:tcW w:w="6880" w:type="dxa"/>
          </w:tcPr>
          <w:p w:rsidR="00DC547D" w:rsidRDefault="00E83A7F">
            <w:pPr>
              <w:pStyle w:val="TableParagraph"/>
              <w:tabs>
                <w:tab w:val="left" w:pos="2749"/>
                <w:tab w:val="left" w:pos="4152"/>
                <w:tab w:val="left" w:pos="6037"/>
              </w:tabs>
              <w:spacing w:before="20" w:line="276" w:lineRule="auto"/>
              <w:ind w:left="1233" w:right="49"/>
              <w:rPr>
                <w:b/>
                <w:sz w:val="28"/>
              </w:rPr>
            </w:pPr>
            <w:r>
              <w:rPr>
                <w:b/>
                <w:sz w:val="28"/>
              </w:rPr>
              <w:t>МДК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02.01.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ручной </w:t>
            </w:r>
            <w:r>
              <w:rPr>
                <w:b/>
                <w:spacing w:val="-2"/>
                <w:sz w:val="28"/>
              </w:rPr>
              <w:t>дуговой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сварки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(наплавка,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резка)</w:t>
            </w:r>
          </w:p>
          <w:p w:rsidR="00DC547D" w:rsidRDefault="00E83A7F">
            <w:pPr>
              <w:pStyle w:val="TableParagraph"/>
              <w:spacing w:before="1"/>
              <w:ind w:left="1233"/>
              <w:rPr>
                <w:b/>
                <w:sz w:val="28"/>
              </w:rPr>
            </w:pPr>
            <w:r>
              <w:rPr>
                <w:b/>
                <w:sz w:val="28"/>
              </w:rPr>
              <w:t>покрытыми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электродами</w:t>
            </w:r>
          </w:p>
        </w:tc>
      </w:tr>
      <w:tr w:rsidR="00DC547D">
        <w:trPr>
          <w:trHeight w:val="337"/>
        </w:trPr>
        <w:tc>
          <w:tcPr>
            <w:tcW w:w="2763" w:type="dxa"/>
          </w:tcPr>
          <w:p w:rsidR="00DC547D" w:rsidRDefault="00E83A7F">
            <w:pPr>
              <w:pStyle w:val="TableParagraph"/>
              <w:spacing w:before="1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урока</w:t>
            </w:r>
          </w:p>
        </w:tc>
        <w:tc>
          <w:tcPr>
            <w:tcW w:w="6880" w:type="dxa"/>
          </w:tcPr>
          <w:p w:rsidR="00DC547D" w:rsidRDefault="00E83A7F">
            <w:pPr>
              <w:pStyle w:val="TableParagraph"/>
              <w:spacing w:before="15" w:line="302" w:lineRule="exact"/>
              <w:ind w:right="33"/>
              <w:jc w:val="center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</w:tr>
    </w:tbl>
    <w:p w:rsidR="00DC547D" w:rsidRDefault="00DC547D">
      <w:pPr>
        <w:spacing w:line="302" w:lineRule="exact"/>
        <w:jc w:val="center"/>
        <w:rPr>
          <w:sz w:val="28"/>
        </w:rPr>
        <w:sectPr w:rsidR="00DC547D">
          <w:pgSz w:w="11910" w:h="16840"/>
          <w:pgMar w:top="1100" w:right="5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888"/>
        <w:gridCol w:w="5755"/>
      </w:tblGrid>
      <w:tr w:rsidR="00DC547D">
        <w:trPr>
          <w:trHeight w:val="7747"/>
        </w:trPr>
        <w:tc>
          <w:tcPr>
            <w:tcW w:w="3888" w:type="dxa"/>
          </w:tcPr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DC547D" w:rsidRDefault="00E83A7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76" w:lineRule="auto"/>
              <w:ind w:right="50" w:firstLine="0"/>
              <w:jc w:val="both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 xml:space="preserve"> Обучающа</w:t>
            </w:r>
            <w:proofErr w:type="gramStart"/>
            <w:r>
              <w:rPr>
                <w:b/>
                <w:i/>
                <w:sz w:val="28"/>
                <w:u w:val="single"/>
              </w:rPr>
              <w:t>я-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 xml:space="preserve">закрепление теоретических знаний, полученных на уроках по </w:t>
            </w:r>
            <w:proofErr w:type="spellStart"/>
            <w:r>
              <w:rPr>
                <w:sz w:val="28"/>
              </w:rPr>
              <w:t>спецдисциплинам</w:t>
            </w:r>
            <w:proofErr w:type="spellEnd"/>
            <w:r>
              <w:rPr>
                <w:sz w:val="28"/>
              </w:rPr>
              <w:t xml:space="preserve">, показ значимости </w:t>
            </w:r>
            <w:proofErr w:type="spellStart"/>
            <w:r>
              <w:rPr>
                <w:sz w:val="28"/>
              </w:rPr>
              <w:t>межпредметных</w:t>
            </w:r>
            <w:proofErr w:type="spellEnd"/>
            <w:r>
              <w:rPr>
                <w:sz w:val="28"/>
              </w:rPr>
              <w:t xml:space="preserve"> связей при получении профессии. Показать неразрывность и взаимосвязь теоретической подготовки и практических умений и навыков.</w:t>
            </w:r>
          </w:p>
          <w:p w:rsidR="00DC547D" w:rsidRDefault="00E83A7F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76" w:lineRule="auto"/>
              <w:ind w:right="909" w:firstLine="0"/>
              <w:rPr>
                <w:b/>
                <w:i/>
                <w:sz w:val="26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Развивающа</w:t>
            </w:r>
            <w:proofErr w:type="gramStart"/>
            <w:r>
              <w:rPr>
                <w:b/>
                <w:i/>
                <w:sz w:val="28"/>
                <w:u w:val="single"/>
              </w:rPr>
              <w:t>я-</w:t>
            </w:r>
            <w:proofErr w:type="gramEnd"/>
            <w:r>
              <w:rPr>
                <w:b/>
                <w:i/>
                <w:sz w:val="28"/>
              </w:rPr>
              <w:t xml:space="preserve"> </w:t>
            </w:r>
            <w:r>
              <w:rPr>
                <w:sz w:val="28"/>
              </w:rPr>
              <w:t>развитие и</w:t>
            </w:r>
            <w:r>
              <w:rPr>
                <w:sz w:val="28"/>
              </w:rPr>
              <w:t>нтереса к изучаемым предметам и выбранной профессии.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творческого подхода к решению проблем.</w:t>
            </w:r>
          </w:p>
          <w:p w:rsidR="00DC547D" w:rsidRDefault="00E83A7F">
            <w:pPr>
              <w:pStyle w:val="TableParagraph"/>
              <w:numPr>
                <w:ilvl w:val="0"/>
                <w:numId w:val="14"/>
              </w:numPr>
              <w:tabs>
                <w:tab w:val="left" w:pos="476"/>
              </w:tabs>
              <w:ind w:left="476" w:hanging="3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single"/>
              </w:rPr>
              <w:t>Воспитательна</w:t>
            </w:r>
            <w:proofErr w:type="gramStart"/>
            <w:r>
              <w:rPr>
                <w:b/>
                <w:i/>
                <w:sz w:val="28"/>
                <w:u w:val="single"/>
              </w:rPr>
              <w:t>я-</w:t>
            </w:r>
            <w:proofErr w:type="gramEnd"/>
            <w:r>
              <w:rPr>
                <w:b/>
                <w:i/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DC547D" w:rsidRDefault="00E83A7F">
            <w:pPr>
              <w:pStyle w:val="TableParagraph"/>
              <w:spacing w:before="3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«Сварщик».</w:t>
            </w:r>
          </w:p>
          <w:p w:rsidR="00DC547D" w:rsidRDefault="00E83A7F">
            <w:pPr>
              <w:pStyle w:val="TableParagraph"/>
              <w:spacing w:before="48" w:line="276" w:lineRule="auto"/>
              <w:ind w:left="108" w:right="51"/>
              <w:jc w:val="both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Задачи</w:t>
            </w:r>
            <w:r>
              <w:rPr>
                <w:sz w:val="28"/>
              </w:rPr>
              <w:t>: Научить принимать самостоятельные решения при выполнении заданий и контролировать свои действия.</w:t>
            </w:r>
          </w:p>
          <w:p w:rsidR="00DC547D" w:rsidRDefault="00E83A7F">
            <w:pPr>
              <w:pStyle w:val="TableParagraph"/>
              <w:spacing w:line="276" w:lineRule="auto"/>
              <w:ind w:left="108" w:right="51"/>
              <w:jc w:val="both"/>
              <w:rPr>
                <w:sz w:val="28"/>
              </w:rPr>
            </w:pPr>
            <w:r>
              <w:rPr>
                <w:sz w:val="28"/>
              </w:rPr>
              <w:t>Развивать у студентов умения применять знания в решении новых познавательных и практических задач.</w:t>
            </w:r>
          </w:p>
          <w:p w:rsidR="00DC547D" w:rsidRDefault="00E83A7F">
            <w:pPr>
              <w:pStyle w:val="TableParagraph"/>
              <w:tabs>
                <w:tab w:val="left" w:pos="2938"/>
                <w:tab w:val="left" w:pos="5546"/>
              </w:tabs>
              <w:spacing w:before="1"/>
              <w:ind w:left="17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Воспитывать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инициативу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DC547D" w:rsidRDefault="00E83A7F">
            <w:pPr>
              <w:pStyle w:val="TableParagraph"/>
              <w:spacing w:before="47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DC547D">
        <w:trPr>
          <w:trHeight w:val="2592"/>
        </w:trPr>
        <w:tc>
          <w:tcPr>
            <w:tcW w:w="3888" w:type="dxa"/>
          </w:tcPr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spacing w:before="309"/>
              <w:rPr>
                <w:b/>
                <w:sz w:val="28"/>
              </w:rPr>
            </w:pPr>
          </w:p>
          <w:p w:rsidR="00DC547D" w:rsidRDefault="00E83A7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spacing w:before="18" w:line="278" w:lineRule="auto"/>
              <w:ind w:left="108" w:right="51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понимания и осознания изучаемого материала;</w:t>
            </w:r>
          </w:p>
          <w:p w:rsidR="00DC547D" w:rsidRDefault="00E83A7F">
            <w:pPr>
              <w:pStyle w:val="TableParagraph"/>
              <w:spacing w:line="276" w:lineRule="auto"/>
              <w:ind w:left="108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самостоятельности, нахождение собственных решений задач, умственного характера, активизирует умственную </w:t>
            </w:r>
            <w:r>
              <w:rPr>
                <w:spacing w:val="-2"/>
                <w:sz w:val="28"/>
              </w:rPr>
              <w:t>деятельность.</w:t>
            </w:r>
          </w:p>
          <w:p w:rsidR="00DC547D" w:rsidRDefault="00E83A7F">
            <w:pPr>
              <w:pStyle w:val="TableParagraph"/>
              <w:spacing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навыков.</w:t>
            </w:r>
          </w:p>
        </w:tc>
      </w:tr>
      <w:tr w:rsidR="00DC547D">
        <w:trPr>
          <w:trHeight w:val="1018"/>
        </w:trPr>
        <w:tc>
          <w:tcPr>
            <w:tcW w:w="3888" w:type="dxa"/>
          </w:tcPr>
          <w:p w:rsidR="00DC547D" w:rsidRDefault="00E83A7F">
            <w:pPr>
              <w:pStyle w:val="TableParagraph"/>
              <w:tabs>
                <w:tab w:val="left" w:pos="1171"/>
                <w:tab w:val="left" w:pos="2523"/>
                <w:tab w:val="left" w:pos="2928"/>
              </w:tabs>
              <w:spacing w:before="203" w:line="278" w:lineRule="auto"/>
              <w:ind w:left="50" w:right="108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оценки </w:t>
            </w:r>
            <w:r>
              <w:rPr>
                <w:sz w:val="28"/>
              </w:rPr>
              <w:t>результатов урока</w:t>
            </w:r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tabs>
                <w:tab w:val="left" w:pos="2134"/>
                <w:tab w:val="left" w:pos="3468"/>
              </w:tabs>
              <w:spacing w:before="18" w:line="278" w:lineRule="auto"/>
              <w:ind w:left="108" w:right="52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производственных ситуаций</w:t>
            </w:r>
          </w:p>
        </w:tc>
      </w:tr>
      <w:tr w:rsidR="00DC547D">
        <w:trPr>
          <w:trHeight w:val="1296"/>
        </w:trPr>
        <w:tc>
          <w:tcPr>
            <w:tcW w:w="3888" w:type="dxa"/>
          </w:tcPr>
          <w:p w:rsidR="00DC547D" w:rsidRDefault="00E83A7F">
            <w:pPr>
              <w:pStyle w:val="TableParagraph"/>
              <w:tabs>
                <w:tab w:val="left" w:pos="2793"/>
              </w:tabs>
              <w:spacing w:before="295" w:line="278" w:lineRule="auto"/>
              <w:ind w:left="50" w:right="105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 деятельности</w:t>
            </w:r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spacing w:before="110" w:line="276" w:lineRule="auto"/>
              <w:ind w:left="108" w:right="71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 оценочной шкале</w:t>
            </w:r>
          </w:p>
        </w:tc>
      </w:tr>
      <w:tr w:rsidR="00DC547D">
        <w:trPr>
          <w:trHeight w:val="648"/>
        </w:trPr>
        <w:tc>
          <w:tcPr>
            <w:tcW w:w="3888" w:type="dxa"/>
          </w:tcPr>
          <w:p w:rsidR="00DC547D" w:rsidRDefault="00E83A7F">
            <w:pPr>
              <w:pStyle w:val="TableParagraph"/>
              <w:spacing w:before="295"/>
              <w:ind w:left="50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spacing w:before="295"/>
              <w:ind w:left="108"/>
              <w:rPr>
                <w:sz w:val="28"/>
              </w:rPr>
            </w:pPr>
            <w:r>
              <w:rPr>
                <w:sz w:val="28"/>
              </w:rPr>
              <w:t>Интерактивный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(презентация)</w:t>
            </w:r>
          </w:p>
        </w:tc>
      </w:tr>
      <w:tr w:rsidR="00DC547D">
        <w:trPr>
          <w:trHeight w:val="341"/>
        </w:trPr>
        <w:tc>
          <w:tcPr>
            <w:tcW w:w="3888" w:type="dxa"/>
          </w:tcPr>
          <w:p w:rsidR="00DC547D" w:rsidRDefault="00E83A7F">
            <w:pPr>
              <w:pStyle w:val="TableParagraph"/>
              <w:spacing w:before="19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5755" w:type="dxa"/>
          </w:tcPr>
          <w:p w:rsidR="00DC547D" w:rsidRDefault="00E83A7F">
            <w:pPr>
              <w:pStyle w:val="TableParagraph"/>
              <w:spacing w:before="19"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DC547D" w:rsidRDefault="00DC547D">
      <w:pPr>
        <w:spacing w:line="302" w:lineRule="exact"/>
        <w:rPr>
          <w:sz w:val="28"/>
        </w:rPr>
        <w:sectPr w:rsidR="00DC547D">
          <w:pgSz w:w="11910" w:h="16840"/>
          <w:pgMar w:top="1100" w:right="5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41"/>
        <w:gridCol w:w="6141"/>
      </w:tblGrid>
      <w:tr w:rsidR="00DC547D">
        <w:trPr>
          <w:trHeight w:val="3275"/>
        </w:trPr>
        <w:tc>
          <w:tcPr>
            <w:tcW w:w="3441" w:type="dxa"/>
          </w:tcPr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rPr>
                <w:b/>
                <w:sz w:val="28"/>
              </w:rPr>
            </w:pPr>
          </w:p>
          <w:p w:rsidR="00DC547D" w:rsidRDefault="00DC547D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C547D" w:rsidRDefault="00E83A7F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6141" w:type="dxa"/>
          </w:tcPr>
          <w:p w:rsidR="00DC547D" w:rsidRDefault="00E83A7F">
            <w:pPr>
              <w:pStyle w:val="TableParagraph"/>
              <w:spacing w:line="278" w:lineRule="auto"/>
              <w:ind w:left="555"/>
              <w:rPr>
                <w:b/>
                <w:sz w:val="28"/>
              </w:rPr>
            </w:pPr>
            <w:r>
              <w:rPr>
                <w:sz w:val="28"/>
              </w:rPr>
              <w:t>Формирование личностных и профессиональных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b/>
                <w:sz w:val="28"/>
              </w:rPr>
              <w:t>:</w:t>
            </w:r>
          </w:p>
          <w:p w:rsidR="00DC547D" w:rsidRDefault="00E83A7F">
            <w:pPr>
              <w:pStyle w:val="TableParagraph"/>
              <w:spacing w:line="276" w:lineRule="auto"/>
              <w:ind w:left="555" w:right="49"/>
              <w:rPr>
                <w:sz w:val="28"/>
              </w:rPr>
            </w:pPr>
            <w:r>
              <w:rPr>
                <w:sz w:val="28"/>
              </w:rPr>
              <w:t>ответственность в рамках функциональных обязанностей,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 необходимые ресурсы, время для 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установленных результатов. Знать назначение оборудования и подготовку его к работе, умело</w:t>
            </w:r>
          </w:p>
          <w:p w:rsidR="00DC547D" w:rsidRDefault="00E83A7F">
            <w:pPr>
              <w:pStyle w:val="TableParagraph"/>
              <w:spacing w:line="302" w:lineRule="exact"/>
              <w:ind w:left="55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</w:tbl>
    <w:p w:rsidR="00DC547D" w:rsidRDefault="00DC547D">
      <w:pPr>
        <w:pStyle w:val="a3"/>
        <w:spacing w:before="73"/>
        <w:rPr>
          <w:b/>
          <w:sz w:val="32"/>
        </w:rPr>
      </w:pPr>
    </w:p>
    <w:p w:rsidR="00DC547D" w:rsidRDefault="00E83A7F">
      <w:pPr>
        <w:spacing w:before="1"/>
        <w:ind w:left="162"/>
        <w:rPr>
          <w:b/>
          <w:sz w:val="32"/>
        </w:rPr>
      </w:pPr>
      <w:r>
        <w:rPr>
          <w:b/>
          <w:sz w:val="32"/>
        </w:rPr>
        <w:t>Ход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урока</w:t>
      </w:r>
    </w:p>
    <w:p w:rsidR="00DC547D" w:rsidRDefault="00E83A7F">
      <w:pPr>
        <w:pStyle w:val="a4"/>
        <w:numPr>
          <w:ilvl w:val="0"/>
          <w:numId w:val="13"/>
        </w:numPr>
        <w:tabs>
          <w:tab w:val="left" w:pos="838"/>
        </w:tabs>
        <w:spacing w:before="1" w:line="365" w:lineRule="exact"/>
        <w:ind w:left="838" w:hanging="317"/>
        <w:rPr>
          <w:b/>
          <w:sz w:val="32"/>
        </w:rPr>
      </w:pPr>
      <w:r>
        <w:rPr>
          <w:b/>
          <w:spacing w:val="-2"/>
          <w:sz w:val="32"/>
        </w:rPr>
        <w:t>Организационный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момент:</w:t>
      </w:r>
    </w:p>
    <w:p w:rsidR="00DC547D" w:rsidRDefault="00E83A7F">
      <w:pPr>
        <w:pStyle w:val="a4"/>
        <w:numPr>
          <w:ilvl w:val="1"/>
          <w:numId w:val="13"/>
        </w:numPr>
        <w:tabs>
          <w:tab w:val="left" w:pos="983"/>
        </w:tabs>
        <w:spacing w:line="319" w:lineRule="exact"/>
        <w:ind w:left="983" w:hanging="421"/>
        <w:rPr>
          <w:sz w:val="28"/>
        </w:rPr>
      </w:pPr>
      <w:r>
        <w:rPr>
          <w:sz w:val="28"/>
        </w:rPr>
        <w:t>Приветствие,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уроку</w:t>
      </w:r>
    </w:p>
    <w:p w:rsidR="00DC547D" w:rsidRDefault="00E83A7F">
      <w:pPr>
        <w:pStyle w:val="a4"/>
        <w:numPr>
          <w:ilvl w:val="1"/>
          <w:numId w:val="13"/>
        </w:numPr>
        <w:tabs>
          <w:tab w:val="left" w:pos="983"/>
        </w:tabs>
        <w:ind w:left="983" w:hanging="421"/>
        <w:rPr>
          <w:sz w:val="28"/>
        </w:rPr>
      </w:pPr>
      <w:r>
        <w:rPr>
          <w:sz w:val="28"/>
        </w:rPr>
        <w:t>Сообщение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урока</w:t>
      </w:r>
    </w:p>
    <w:p w:rsidR="00DC547D" w:rsidRDefault="00E83A7F">
      <w:pPr>
        <w:pStyle w:val="a4"/>
        <w:numPr>
          <w:ilvl w:val="1"/>
          <w:numId w:val="13"/>
        </w:numPr>
        <w:tabs>
          <w:tab w:val="left" w:pos="983"/>
        </w:tabs>
        <w:spacing w:before="19"/>
        <w:ind w:left="983" w:hanging="421"/>
        <w:rPr>
          <w:sz w:val="28"/>
        </w:rPr>
      </w:pPr>
      <w:r>
        <w:rPr>
          <w:sz w:val="28"/>
        </w:rPr>
        <w:t>Распределение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команд.</w:t>
      </w:r>
    </w:p>
    <w:p w:rsidR="00DC547D" w:rsidRDefault="00E83A7F">
      <w:pPr>
        <w:pStyle w:val="a4"/>
        <w:numPr>
          <w:ilvl w:val="1"/>
          <w:numId w:val="13"/>
        </w:numPr>
        <w:tabs>
          <w:tab w:val="left" w:pos="983"/>
        </w:tabs>
        <w:spacing w:before="21"/>
        <w:ind w:left="983" w:hanging="421"/>
        <w:rPr>
          <w:sz w:val="28"/>
        </w:rPr>
      </w:pPr>
      <w:r>
        <w:rPr>
          <w:sz w:val="28"/>
        </w:rPr>
        <w:t>Представление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жюри</w:t>
      </w:r>
    </w:p>
    <w:p w:rsidR="00DC547D" w:rsidRDefault="00E83A7F">
      <w:pPr>
        <w:pStyle w:val="a4"/>
        <w:numPr>
          <w:ilvl w:val="1"/>
          <w:numId w:val="13"/>
        </w:numPr>
        <w:tabs>
          <w:tab w:val="left" w:pos="983"/>
        </w:tabs>
        <w:spacing w:before="19"/>
        <w:ind w:left="983" w:hanging="421"/>
        <w:rPr>
          <w:sz w:val="28"/>
        </w:rPr>
      </w:pPr>
      <w:r>
        <w:rPr>
          <w:sz w:val="28"/>
        </w:rPr>
        <w:t>Сообщение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оценивания.</w:t>
      </w:r>
    </w:p>
    <w:p w:rsidR="00DC547D" w:rsidRDefault="00DC547D">
      <w:pPr>
        <w:pStyle w:val="a3"/>
        <w:spacing w:before="21"/>
      </w:pPr>
    </w:p>
    <w:p w:rsidR="00DC547D" w:rsidRDefault="00E83A7F">
      <w:pPr>
        <w:pStyle w:val="a3"/>
        <w:ind w:left="162" w:right="416"/>
      </w:pPr>
      <w:r>
        <w:t>Урок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студентов 2 и 3 курса. Урок</w:t>
      </w:r>
      <w:r>
        <w:rPr>
          <w:spacing w:val="40"/>
        </w:rPr>
        <w:t xml:space="preserve"> </w:t>
      </w:r>
      <w:r>
        <w:t>состоит из пяти этапов.</w:t>
      </w:r>
    </w:p>
    <w:p w:rsidR="00DC547D" w:rsidRDefault="00E83A7F">
      <w:pPr>
        <w:pStyle w:val="a3"/>
        <w:spacing w:before="1" w:line="322" w:lineRule="exact"/>
        <w:ind w:left="162"/>
      </w:pPr>
      <w:r>
        <w:t>Для</w:t>
      </w:r>
      <w:r>
        <w:rPr>
          <w:spacing w:val="-7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пригласили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жюри.</w:t>
      </w:r>
    </w:p>
    <w:p w:rsidR="00DC547D" w:rsidRDefault="00E83A7F">
      <w:pPr>
        <w:pStyle w:val="a3"/>
        <w:ind w:left="162" w:right="416"/>
      </w:pPr>
      <w:r>
        <w:t xml:space="preserve">Жюри оценивает каждый этап </w:t>
      </w:r>
      <w:proofErr w:type="gramStart"/>
      <w:r>
        <w:t>урока</w:t>
      </w:r>
      <w:proofErr w:type="gramEnd"/>
      <w:r>
        <w:t xml:space="preserve"> и результат записывают в таблицу. 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выводится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проектора.</w:t>
      </w:r>
      <w:r>
        <w:rPr>
          <w:spacing w:val="-2"/>
        </w:rPr>
        <w:t xml:space="preserve"> </w:t>
      </w:r>
      <w:r>
        <w:t>Побеждают учащиеся, набравшие</w:t>
      </w:r>
      <w:r>
        <w:rPr>
          <w:spacing w:val="40"/>
        </w:rPr>
        <w:t xml:space="preserve"> </w:t>
      </w:r>
      <w:r>
        <w:t>наибольшее количество баллов.</w:t>
      </w:r>
    </w:p>
    <w:p w:rsidR="00DC547D" w:rsidRDefault="00E83A7F">
      <w:pPr>
        <w:spacing w:after="16" w:line="321" w:lineRule="exact"/>
        <w:ind w:left="510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выставления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баллов</w:t>
      </w:r>
    </w:p>
    <w:tbl>
      <w:tblPr>
        <w:tblStyle w:val="TableNormal"/>
        <w:tblW w:w="0" w:type="auto"/>
        <w:tblInd w:w="17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0"/>
        <w:gridCol w:w="1424"/>
        <w:gridCol w:w="1406"/>
      </w:tblGrid>
      <w:tr w:rsidR="00DC547D">
        <w:trPr>
          <w:trHeight w:val="314"/>
        </w:trPr>
        <w:tc>
          <w:tcPr>
            <w:tcW w:w="566" w:type="dxa"/>
            <w:vMerge w:val="restart"/>
            <w:tcBorders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50" w:type="dxa"/>
            <w:vMerge w:val="restart"/>
            <w:tcBorders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8" w:lineRule="exact"/>
              <w:ind w:left="501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урока</w:t>
            </w:r>
          </w:p>
        </w:tc>
        <w:tc>
          <w:tcPr>
            <w:tcW w:w="2830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94" w:lineRule="exact"/>
              <w:ind w:left="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Баллы</w:t>
            </w:r>
          </w:p>
        </w:tc>
      </w:tr>
      <w:tr w:rsidR="00DC547D">
        <w:trPr>
          <w:trHeight w:val="322"/>
        </w:trPr>
        <w:tc>
          <w:tcPr>
            <w:tcW w:w="566" w:type="dxa"/>
            <w:vMerge/>
            <w:tcBorders>
              <w:top w:val="nil"/>
              <w:left w:val="single" w:sz="12" w:space="0" w:color="EFEFEF"/>
              <w:bottom w:val="single" w:sz="12" w:space="0" w:color="9F9F9F"/>
            </w:tcBorders>
          </w:tcPr>
          <w:p w:rsidR="00DC547D" w:rsidRDefault="00DC547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404"/>
              <w:rPr>
                <w:sz w:val="28"/>
              </w:rPr>
            </w:pP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</w:t>
            </w: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392"/>
              <w:rPr>
                <w:sz w:val="28"/>
              </w:rPr>
            </w:pPr>
            <w:r>
              <w:rPr>
                <w:spacing w:val="-2"/>
                <w:sz w:val="28"/>
              </w:rPr>
              <w:t>гр.98</w:t>
            </w:r>
          </w:p>
        </w:tc>
      </w:tr>
      <w:tr w:rsidR="00DC547D">
        <w:trPr>
          <w:trHeight w:val="320"/>
        </w:trPr>
        <w:tc>
          <w:tcPr>
            <w:tcW w:w="56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255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Разминка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</w:tr>
      <w:tr w:rsidR="00DC547D">
        <w:trPr>
          <w:trHeight w:val="322"/>
        </w:trPr>
        <w:tc>
          <w:tcPr>
            <w:tcW w:w="56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255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Кроссворд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</w:tr>
      <w:tr w:rsidR="00DC547D">
        <w:trPr>
          <w:trHeight w:val="322"/>
        </w:trPr>
        <w:tc>
          <w:tcPr>
            <w:tcW w:w="56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6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255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3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Ассоциации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</w:tr>
      <w:tr w:rsidR="00DC547D">
        <w:trPr>
          <w:trHeight w:val="320"/>
        </w:trPr>
        <w:tc>
          <w:tcPr>
            <w:tcW w:w="56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00" w:lineRule="exact"/>
              <w:ind w:left="6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  <w:tc>
          <w:tcPr>
            <w:tcW w:w="255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300" w:lineRule="exact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4"/>
              </w:rPr>
            </w:pPr>
          </w:p>
        </w:tc>
      </w:tr>
      <w:tr w:rsidR="00DC547D">
        <w:trPr>
          <w:trHeight w:val="966"/>
        </w:trPr>
        <w:tc>
          <w:tcPr>
            <w:tcW w:w="566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pacing w:val="-10"/>
                <w:sz w:val="28"/>
              </w:rPr>
              <w:t>V</w:t>
            </w:r>
          </w:p>
        </w:tc>
        <w:tc>
          <w:tcPr>
            <w:tcW w:w="255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Производственные </w:t>
            </w:r>
            <w:r>
              <w:rPr>
                <w:sz w:val="28"/>
              </w:rPr>
              <w:t>ситуации по 5</w:t>
            </w:r>
          </w:p>
          <w:p w:rsidR="00DC547D" w:rsidRDefault="00E83A7F">
            <w:pPr>
              <w:pStyle w:val="TableParagraph"/>
              <w:spacing w:line="307" w:lineRule="exact"/>
              <w:ind w:left="1"/>
              <w:rPr>
                <w:sz w:val="28"/>
              </w:rPr>
            </w:pPr>
            <w:r>
              <w:rPr>
                <w:sz w:val="28"/>
              </w:rPr>
              <w:t>бальной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шкале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8"/>
              </w:rPr>
            </w:pPr>
          </w:p>
        </w:tc>
        <w:tc>
          <w:tcPr>
            <w:tcW w:w="1406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  <w:rPr>
                <w:sz w:val="28"/>
              </w:rPr>
            </w:pPr>
          </w:p>
        </w:tc>
      </w:tr>
      <w:tr w:rsidR="00DC547D">
        <w:trPr>
          <w:trHeight w:val="314"/>
        </w:trPr>
        <w:tc>
          <w:tcPr>
            <w:tcW w:w="3116" w:type="dxa"/>
            <w:gridSpan w:val="2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95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сумма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баллов</w:t>
            </w:r>
          </w:p>
        </w:tc>
        <w:tc>
          <w:tcPr>
            <w:tcW w:w="1424" w:type="dxa"/>
            <w:tcBorders>
              <w:top w:val="single" w:sz="12" w:space="0" w:color="9F9F9F"/>
              <w:lef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  <w:tc>
          <w:tcPr>
            <w:tcW w:w="1406" w:type="dxa"/>
            <w:tcBorders>
              <w:top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</w:tbl>
    <w:p w:rsidR="00DC547D" w:rsidRDefault="00DC547D">
      <w:pPr>
        <w:sectPr w:rsidR="00DC547D">
          <w:type w:val="continuous"/>
          <w:pgSz w:w="11910" w:h="16840"/>
          <w:pgMar w:top="1100" w:right="500" w:bottom="280" w:left="1540" w:header="720" w:footer="720" w:gutter="0"/>
          <w:cols w:space="720"/>
        </w:sectPr>
      </w:pPr>
    </w:p>
    <w:p w:rsidR="00DC547D" w:rsidRDefault="00E83A7F">
      <w:pPr>
        <w:pStyle w:val="a3"/>
        <w:spacing w:before="67"/>
        <w:ind w:left="162"/>
      </w:pPr>
      <w:r>
        <w:lastRenderedPageBreak/>
        <w:t>Итак,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rPr>
          <w:spacing w:val="-2"/>
        </w:rPr>
        <w:t>начинаем</w:t>
      </w:r>
    </w:p>
    <w:p w:rsidR="00DC547D" w:rsidRDefault="00DC547D">
      <w:pPr>
        <w:pStyle w:val="a3"/>
        <w:spacing w:before="7"/>
      </w:pPr>
    </w:p>
    <w:p w:rsidR="00DC547D" w:rsidRDefault="00E83A7F">
      <w:pPr>
        <w:ind w:left="881" w:right="4227"/>
        <w:rPr>
          <w:b/>
          <w:sz w:val="28"/>
        </w:rPr>
      </w:pPr>
      <w:r>
        <w:rPr>
          <w:b/>
          <w:sz w:val="28"/>
        </w:rPr>
        <w:t>«Волну встречают грудью корабли, Гудят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мосты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ветрами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натружено, Уходят в космос спутники Земли</w:t>
      </w:r>
      <w:proofErr w:type="gramStart"/>
      <w:r>
        <w:rPr>
          <w:b/>
          <w:sz w:val="28"/>
        </w:rPr>
        <w:t>…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z w:val="28"/>
        </w:rPr>
        <w:t xml:space="preserve"> всюду, сварщик, есть твой труд!</w:t>
      </w:r>
    </w:p>
    <w:p w:rsidR="00DC547D" w:rsidRDefault="00E83A7F">
      <w:pPr>
        <w:ind w:left="881" w:right="3168"/>
        <w:rPr>
          <w:b/>
          <w:sz w:val="28"/>
        </w:rPr>
      </w:pPr>
      <w:r>
        <w:rPr>
          <w:b/>
          <w:sz w:val="28"/>
        </w:rPr>
        <w:t>Заслуженно гордишься ты профессией своей</w:t>
      </w:r>
      <w:proofErr w:type="gramStart"/>
      <w:r>
        <w:rPr>
          <w:b/>
          <w:sz w:val="28"/>
        </w:rPr>
        <w:t xml:space="preserve"> И</w:t>
      </w:r>
      <w:proofErr w:type="gramEnd"/>
      <w:r>
        <w:rPr>
          <w:b/>
          <w:sz w:val="28"/>
        </w:rPr>
        <w:t>, если надо, не считаясь с отдыхом, Творишь ты мир и счастье для людей Горячим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сердцем,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сварки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жарким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пламенем”</w:t>
      </w:r>
    </w:p>
    <w:p w:rsidR="00DC547D" w:rsidRDefault="00DC547D">
      <w:pPr>
        <w:pStyle w:val="a3"/>
        <w:spacing w:before="229"/>
        <w:rPr>
          <w:b/>
        </w:rPr>
      </w:pPr>
    </w:p>
    <w:p w:rsidR="00DC547D" w:rsidRDefault="00E83A7F">
      <w:pPr>
        <w:ind w:left="162"/>
        <w:rPr>
          <w:b/>
          <w:sz w:val="28"/>
        </w:rPr>
      </w:pPr>
      <w:r>
        <w:rPr>
          <w:b/>
          <w:sz w:val="28"/>
          <w:u w:val="single"/>
        </w:rPr>
        <w:t>I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эта</w:t>
      </w:r>
      <w:proofErr w:type="gramStart"/>
      <w:r>
        <w:rPr>
          <w:b/>
          <w:sz w:val="28"/>
          <w:u w:val="single"/>
        </w:rPr>
        <w:t>п-</w:t>
      </w:r>
      <w:proofErr w:type="gramEnd"/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Разминка</w:t>
      </w:r>
      <w:r>
        <w:rPr>
          <w:b/>
          <w:spacing w:val="61"/>
          <w:sz w:val="28"/>
          <w:u w:val="single"/>
        </w:rPr>
        <w:t xml:space="preserve"> </w:t>
      </w:r>
      <w:r>
        <w:rPr>
          <w:b/>
          <w:sz w:val="28"/>
          <w:u w:val="single"/>
        </w:rPr>
        <w:t>(Слайд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1-</w:t>
      </w:r>
      <w:r>
        <w:rPr>
          <w:b/>
          <w:spacing w:val="-5"/>
          <w:sz w:val="28"/>
          <w:u w:val="single"/>
        </w:rPr>
        <w:t>17)</w:t>
      </w:r>
    </w:p>
    <w:p w:rsidR="00DC547D" w:rsidRDefault="00E83A7F">
      <w:pPr>
        <w:pStyle w:val="a3"/>
        <w:spacing w:before="317" w:line="261" w:lineRule="auto"/>
        <w:ind w:left="162" w:right="416" w:firstLine="340"/>
      </w:pPr>
      <w:r>
        <w:t>Участникам</w:t>
      </w:r>
      <w:r>
        <w:rPr>
          <w:spacing w:val="-3"/>
        </w:rPr>
        <w:t xml:space="preserve"> </w:t>
      </w:r>
      <w:r>
        <w:t>задаются</w:t>
      </w:r>
      <w:r>
        <w:rPr>
          <w:spacing w:val="40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полный ответ 1 балл, добавление - 1 балл.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1"/>
        </w:tabs>
        <w:spacing w:before="21" w:line="321" w:lineRule="exact"/>
        <w:ind w:left="981" w:hanging="28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пространственных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выполняется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сварка?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line="321" w:lineRule="exact"/>
        <w:ind w:left="980" w:hanging="279"/>
        <w:rPr>
          <w:sz w:val="28"/>
        </w:rPr>
      </w:pPr>
      <w:r>
        <w:rPr>
          <w:b/>
          <w:sz w:val="28"/>
        </w:rPr>
        <w:t>Какие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бывают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количеству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наложения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слоев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валиков?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before="4"/>
        <w:ind w:left="980" w:hanging="27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служит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сварочный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трансформатор?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before="26"/>
        <w:ind w:left="980" w:hanging="279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подготавливают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металл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сварку?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before="26"/>
        <w:ind w:left="980" w:hanging="279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скорость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электрода?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before="29" w:line="322" w:lineRule="exact"/>
        <w:ind w:left="980" w:hanging="279"/>
        <w:rPr>
          <w:b/>
          <w:sz w:val="28"/>
        </w:rPr>
      </w:pPr>
      <w:r>
        <w:rPr>
          <w:b/>
          <w:sz w:val="28"/>
        </w:rPr>
        <w:t>Какими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способами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возбуждают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сварочную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дугу?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line="322" w:lineRule="exact"/>
        <w:ind w:left="980" w:hanging="279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начинается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возбуждения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сварочной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дуги?</w:t>
      </w:r>
    </w:p>
    <w:p w:rsidR="00DC547D" w:rsidRDefault="00E83A7F">
      <w:pPr>
        <w:pStyle w:val="a4"/>
        <w:numPr>
          <w:ilvl w:val="0"/>
          <w:numId w:val="1"/>
        </w:numPr>
        <w:tabs>
          <w:tab w:val="left" w:pos="980"/>
        </w:tabs>
        <w:spacing w:line="322" w:lineRule="exact"/>
        <w:ind w:left="980" w:hanging="279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магнитное</w:t>
      </w:r>
      <w:r>
        <w:rPr>
          <w:b/>
          <w:spacing w:val="-2"/>
          <w:sz w:val="28"/>
        </w:rPr>
        <w:t xml:space="preserve"> дутье?</w:t>
      </w:r>
    </w:p>
    <w:p w:rsidR="00DC547D" w:rsidRDefault="00E83A7F">
      <w:pPr>
        <w:ind w:left="2108"/>
        <w:rPr>
          <w:b/>
          <w:sz w:val="28"/>
        </w:rPr>
      </w:pPr>
      <w:r>
        <w:rPr>
          <w:b/>
          <w:sz w:val="28"/>
          <w:u w:val="single"/>
        </w:rPr>
        <w:t>II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этап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-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«Прояви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смекалку»</w:t>
      </w:r>
      <w:r>
        <w:rPr>
          <w:b/>
          <w:spacing w:val="-2"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(</w:t>
      </w:r>
      <w:r>
        <w:rPr>
          <w:b/>
          <w:spacing w:val="-3"/>
          <w:sz w:val="28"/>
          <w:u w:val="single"/>
        </w:rPr>
        <w:t xml:space="preserve"> </w:t>
      </w:r>
      <w:proofErr w:type="gramEnd"/>
      <w:r>
        <w:rPr>
          <w:b/>
          <w:sz w:val="28"/>
          <w:u w:val="single"/>
        </w:rPr>
        <w:t>Слайд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18-</w:t>
      </w:r>
      <w:r>
        <w:rPr>
          <w:b/>
          <w:spacing w:val="-5"/>
          <w:sz w:val="28"/>
          <w:u w:val="single"/>
        </w:rPr>
        <w:t>23)</w:t>
      </w:r>
    </w:p>
    <w:p w:rsidR="00DC547D" w:rsidRDefault="00E83A7F">
      <w:pPr>
        <w:pStyle w:val="a3"/>
        <w:spacing w:before="256" w:after="6"/>
        <w:ind w:left="440"/>
      </w:pPr>
      <w:r>
        <w:t>Необходимо</w:t>
      </w:r>
      <w:r>
        <w:rPr>
          <w:spacing w:val="-6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кроссворд,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rPr>
          <w:u w:val="single"/>
        </w:rPr>
        <w:t>один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балл</w:t>
      </w:r>
      <w:r>
        <w:rPr>
          <w:spacing w:val="-2"/>
        </w:rPr>
        <w:t>.</w:t>
      </w:r>
    </w:p>
    <w:p w:rsidR="00DC547D" w:rsidRDefault="00E83A7F">
      <w:pPr>
        <w:pStyle w:val="a3"/>
        <w:ind w:left="1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572000" cy="3429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47D" w:rsidRDefault="00DC547D">
      <w:pPr>
        <w:rPr>
          <w:sz w:val="20"/>
        </w:rPr>
        <w:sectPr w:rsidR="00DC547D">
          <w:pgSz w:w="11910" w:h="16840"/>
          <w:pgMar w:top="1040" w:right="500" w:bottom="280" w:left="1540" w:header="720" w:footer="720" w:gutter="0"/>
          <w:cols w:space="720"/>
        </w:sectPr>
      </w:pPr>
    </w:p>
    <w:p w:rsidR="00DC547D" w:rsidRDefault="00E83A7F">
      <w:pPr>
        <w:pStyle w:val="a3"/>
        <w:ind w:left="16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575728" cy="3429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728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47D" w:rsidRDefault="00E83A7F">
      <w:pPr>
        <w:pStyle w:val="a3"/>
        <w:spacing w:before="15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1518285</wp:posOffset>
            </wp:positionH>
            <wp:positionV relativeFrom="paragraph">
              <wp:posOffset>258825</wp:posOffset>
            </wp:positionV>
            <wp:extent cx="3609975" cy="31527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47D" w:rsidRDefault="00DC547D">
      <w:pPr>
        <w:pStyle w:val="a3"/>
      </w:pPr>
    </w:p>
    <w:p w:rsidR="00DC547D" w:rsidRDefault="00DC547D">
      <w:pPr>
        <w:pStyle w:val="a3"/>
        <w:spacing w:before="22"/>
      </w:pPr>
    </w:p>
    <w:p w:rsidR="00DC547D" w:rsidRDefault="00E83A7F">
      <w:pPr>
        <w:ind w:left="162"/>
        <w:rPr>
          <w:b/>
          <w:sz w:val="28"/>
        </w:rPr>
      </w:pPr>
      <w:r>
        <w:rPr>
          <w:b/>
          <w:sz w:val="28"/>
          <w:u w:val="single"/>
        </w:rPr>
        <w:t>III</w:t>
      </w:r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Этап: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Поиграем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ассоциации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25)</w:t>
      </w:r>
    </w:p>
    <w:p w:rsidR="00DC547D" w:rsidRDefault="00E83A7F">
      <w:pPr>
        <w:pStyle w:val="a3"/>
        <w:spacing w:before="317" w:line="322" w:lineRule="exact"/>
        <w:ind w:left="231"/>
      </w:pPr>
      <w:r>
        <w:t>Командам</w:t>
      </w:r>
      <w:r>
        <w:rPr>
          <w:spacing w:val="-9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rPr>
          <w:spacing w:val="-2"/>
        </w:rPr>
        <w:t>«Головоломку».</w:t>
      </w:r>
    </w:p>
    <w:p w:rsidR="00DC547D" w:rsidRDefault="00E83A7F">
      <w:pPr>
        <w:pStyle w:val="a3"/>
        <w:spacing w:line="322" w:lineRule="exact"/>
        <w:ind w:left="162"/>
      </w:pPr>
      <w:r>
        <w:t>За</w:t>
      </w:r>
      <w:r>
        <w:rPr>
          <w:spacing w:val="-5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решенное</w:t>
      </w:r>
      <w:r>
        <w:rPr>
          <w:spacing w:val="-5"/>
        </w:rPr>
        <w:t xml:space="preserve"> </w:t>
      </w:r>
      <w:r>
        <w:t>слово</w:t>
      </w:r>
      <w:r>
        <w:rPr>
          <w:spacing w:val="64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rPr>
          <w:spacing w:val="-2"/>
        </w:rPr>
        <w:t>балл.</w:t>
      </w:r>
    </w:p>
    <w:p w:rsidR="00DC547D" w:rsidRDefault="00E83A7F">
      <w:pPr>
        <w:pStyle w:val="a3"/>
        <w:spacing w:line="242" w:lineRule="auto"/>
        <w:ind w:left="162" w:right="416"/>
      </w:pPr>
      <w:r>
        <w:t>Назовите</w:t>
      </w:r>
      <w:r>
        <w:rPr>
          <w:spacing w:val="-6"/>
        </w:rPr>
        <w:t xml:space="preserve"> </w:t>
      </w:r>
      <w:r>
        <w:t>технический</w:t>
      </w:r>
      <w:r>
        <w:rPr>
          <w:spacing w:val="-6"/>
        </w:rPr>
        <w:t xml:space="preserve"> </w:t>
      </w:r>
      <w:r>
        <w:t>термин,</w:t>
      </w:r>
      <w:r>
        <w:rPr>
          <w:spacing w:val="-7"/>
        </w:rPr>
        <w:t xml:space="preserve"> </w:t>
      </w:r>
      <w:r>
        <w:t>последняя</w:t>
      </w:r>
      <w:r>
        <w:rPr>
          <w:spacing w:val="-6"/>
        </w:rPr>
        <w:t xml:space="preserve"> </w:t>
      </w:r>
      <w:r>
        <w:t>(пропущенная)</w:t>
      </w:r>
      <w:r>
        <w:rPr>
          <w:spacing w:val="-6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которого является началом другого слова.</w:t>
      </w:r>
    </w:p>
    <w:p w:rsidR="00DC547D" w:rsidRDefault="00E83A7F">
      <w:pPr>
        <w:pStyle w:val="a3"/>
        <w:spacing w:line="317" w:lineRule="exact"/>
        <w:ind w:left="162"/>
      </w:pPr>
      <w:r>
        <w:t>Дать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паре.</w:t>
      </w:r>
    </w:p>
    <w:p w:rsidR="00DC547D" w:rsidRDefault="00DC547D">
      <w:pPr>
        <w:spacing w:line="317" w:lineRule="exact"/>
        <w:sectPr w:rsidR="00DC547D">
          <w:pgSz w:w="11910" w:h="16840"/>
          <w:pgMar w:top="1120" w:right="500" w:bottom="280" w:left="1540" w:header="720" w:footer="720" w:gutter="0"/>
          <w:cols w:space="720"/>
        </w:sectPr>
      </w:pPr>
    </w:p>
    <w:p w:rsidR="00DC547D" w:rsidRDefault="00E83A7F">
      <w:pPr>
        <w:spacing w:before="72"/>
        <w:ind w:left="117" w:right="297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  <w:u w:val="single"/>
        </w:rPr>
        <w:lastRenderedPageBreak/>
        <w:t>IV</w:t>
      </w:r>
      <w:proofErr w:type="gramEnd"/>
      <w:r>
        <w:rPr>
          <w:b/>
          <w:sz w:val="28"/>
          <w:u w:val="single"/>
        </w:rPr>
        <w:t>этап</w:t>
      </w:r>
      <w:proofErr w:type="spellEnd"/>
      <w:r>
        <w:rPr>
          <w:b/>
          <w:sz w:val="28"/>
          <w:u w:val="single"/>
        </w:rPr>
        <w:t>.</w:t>
      </w:r>
      <w:r>
        <w:rPr>
          <w:b/>
          <w:spacing w:val="58"/>
          <w:sz w:val="28"/>
          <w:u w:val="single"/>
        </w:rPr>
        <w:t xml:space="preserve"> </w:t>
      </w:r>
      <w:r>
        <w:rPr>
          <w:b/>
          <w:sz w:val="28"/>
          <w:u w:val="single"/>
        </w:rPr>
        <w:t>Тестирование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26)</w:t>
      </w:r>
    </w:p>
    <w:p w:rsidR="00DC547D" w:rsidRDefault="00E83A7F">
      <w:pPr>
        <w:spacing w:before="256"/>
        <w:ind w:left="111" w:right="297"/>
        <w:jc w:val="center"/>
        <w:rPr>
          <w:sz w:val="26"/>
        </w:rPr>
      </w:pPr>
      <w:r>
        <w:rPr>
          <w:sz w:val="26"/>
        </w:rPr>
        <w:t>Выполнить</w:t>
      </w:r>
      <w:r>
        <w:rPr>
          <w:spacing w:val="-6"/>
          <w:sz w:val="26"/>
        </w:rPr>
        <w:t xml:space="preserve"> </w:t>
      </w:r>
      <w:r>
        <w:rPr>
          <w:sz w:val="26"/>
        </w:rPr>
        <w:t>тест,</w:t>
      </w:r>
      <w:r>
        <w:rPr>
          <w:spacing w:val="-3"/>
          <w:sz w:val="26"/>
        </w:rPr>
        <w:t xml:space="preserve"> </w:t>
      </w:r>
      <w:r>
        <w:rPr>
          <w:sz w:val="26"/>
        </w:rPr>
        <w:t>выбрав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ответа,</w:t>
      </w:r>
      <w:r>
        <w:rPr>
          <w:spacing w:val="-3"/>
          <w:sz w:val="26"/>
        </w:rPr>
        <w:t xml:space="preserve"> </w:t>
      </w:r>
      <w:r>
        <w:rPr>
          <w:sz w:val="26"/>
        </w:rPr>
        <w:t>причем</w:t>
      </w:r>
      <w:r>
        <w:rPr>
          <w:spacing w:val="-3"/>
          <w:sz w:val="26"/>
        </w:rPr>
        <w:t xml:space="preserve"> </w:t>
      </w:r>
      <w:r>
        <w:rPr>
          <w:sz w:val="26"/>
        </w:rPr>
        <w:t>может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несколько правильных ответов. За каждый правильный ответ жюри выставляет </w:t>
      </w:r>
      <w:r>
        <w:rPr>
          <w:sz w:val="26"/>
          <w:u w:val="single"/>
        </w:rPr>
        <w:t>по одному</w:t>
      </w:r>
      <w:r>
        <w:rPr>
          <w:sz w:val="26"/>
        </w:rPr>
        <w:t xml:space="preserve"> </w:t>
      </w:r>
      <w:r>
        <w:rPr>
          <w:spacing w:val="-2"/>
          <w:sz w:val="26"/>
          <w:u w:val="single"/>
        </w:rPr>
        <w:t>баллу</w:t>
      </w:r>
    </w:p>
    <w:p w:rsidR="00DC547D" w:rsidRDefault="00DC547D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760"/>
        <w:gridCol w:w="4446"/>
        <w:gridCol w:w="1478"/>
      </w:tblGrid>
      <w:tr w:rsidR="00DC547D">
        <w:trPr>
          <w:trHeight w:val="244"/>
        </w:trPr>
        <w:tc>
          <w:tcPr>
            <w:tcW w:w="692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25" w:lineRule="exact"/>
              <w:ind w:left="229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76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25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Вопрос</w:t>
            </w:r>
          </w:p>
        </w:tc>
        <w:tc>
          <w:tcPr>
            <w:tcW w:w="4446" w:type="dxa"/>
            <w:tcBorders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spacing w:line="225" w:lineRule="exact"/>
              <w:ind w:left="1295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2"/>
              </w:rPr>
              <w:t xml:space="preserve"> ответов</w:t>
            </w:r>
          </w:p>
        </w:tc>
        <w:tc>
          <w:tcPr>
            <w:tcW w:w="1478" w:type="dxa"/>
            <w:tcBorders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25" w:lineRule="exact"/>
              <w:ind w:left="428"/>
              <w:rPr>
                <w:b/>
              </w:rPr>
            </w:pPr>
            <w:r>
              <w:rPr>
                <w:b/>
                <w:spacing w:val="-2"/>
              </w:rPr>
              <w:t>Ответ</w:t>
            </w:r>
          </w:p>
        </w:tc>
      </w:tr>
      <w:tr w:rsidR="00DC547D">
        <w:trPr>
          <w:trHeight w:val="759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2" w:lineRule="auto"/>
              <w:ind w:left="10" w:right="355"/>
            </w:pPr>
            <w:r>
              <w:t>Сварочный</w:t>
            </w:r>
            <w:r>
              <w:rPr>
                <w:spacing w:val="-14"/>
              </w:rPr>
              <w:t xml:space="preserve"> </w:t>
            </w:r>
            <w:r>
              <w:t xml:space="preserve">выпрямитель </w:t>
            </w:r>
            <w:r>
              <w:rPr>
                <w:spacing w:val="-2"/>
              </w:rPr>
              <w:t>относится: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line="246" w:lineRule="exact"/>
              <w:ind w:left="190" w:hanging="179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оборудованию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сварки;</w:t>
            </w:r>
          </w:p>
          <w:p w:rsidR="00DC547D" w:rsidRDefault="00E83A7F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before="1" w:line="252" w:lineRule="exact"/>
              <w:ind w:left="190" w:hanging="179"/>
            </w:pPr>
            <w:proofErr w:type="gramStart"/>
            <w:r>
              <w:t>к</w:t>
            </w:r>
            <w:proofErr w:type="gramEnd"/>
            <w:r>
              <w:rPr>
                <w:spacing w:val="-2"/>
              </w:rPr>
              <w:t xml:space="preserve"> </w:t>
            </w:r>
            <w:r>
              <w:t>сварочной</w:t>
            </w:r>
            <w:r>
              <w:rPr>
                <w:spacing w:val="-2"/>
              </w:rPr>
              <w:t xml:space="preserve"> оснастки;</w:t>
            </w:r>
          </w:p>
          <w:p w:rsidR="00DC547D" w:rsidRDefault="00E83A7F">
            <w:pPr>
              <w:pStyle w:val="TableParagraph"/>
              <w:numPr>
                <w:ilvl w:val="0"/>
                <w:numId w:val="11"/>
              </w:numPr>
              <w:tabs>
                <w:tab w:val="left" w:pos="190"/>
              </w:tabs>
              <w:spacing w:line="240" w:lineRule="exact"/>
              <w:ind w:left="190" w:hanging="179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приспособлениям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сварки.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517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2" w:lineRule="auto"/>
              <w:ind w:left="10" w:right="355"/>
            </w:pP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чего</w:t>
            </w:r>
            <w:r>
              <w:rPr>
                <w:spacing w:val="-14"/>
              </w:rPr>
              <w:t xml:space="preserve"> </w:t>
            </w:r>
            <w:r>
              <w:t>используется обратный провод?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line="242" w:lineRule="auto"/>
              <w:ind w:right="423" w:firstLine="0"/>
            </w:pP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соединения</w:t>
            </w:r>
            <w:r>
              <w:rPr>
                <w:spacing w:val="-9"/>
              </w:rPr>
              <w:t xml:space="preserve"> </w:t>
            </w:r>
            <w:r>
              <w:t>электрода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 xml:space="preserve">источником </w:t>
            </w:r>
            <w:r>
              <w:rPr>
                <w:spacing w:val="-2"/>
              </w:rPr>
              <w:t>питания;</w:t>
            </w:r>
          </w:p>
          <w:p w:rsidR="00DC547D" w:rsidRDefault="00E83A7F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ind w:right="615" w:firstLine="0"/>
            </w:pP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соединения</w:t>
            </w:r>
            <w:r>
              <w:rPr>
                <w:spacing w:val="-8"/>
              </w:rPr>
              <w:t xml:space="preserve"> </w:t>
            </w:r>
            <w:r>
              <w:t>изделия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 xml:space="preserve">источником </w:t>
            </w:r>
            <w:r>
              <w:rPr>
                <w:spacing w:val="-2"/>
              </w:rPr>
              <w:t>питания;</w:t>
            </w:r>
          </w:p>
          <w:p w:rsidR="00DC547D" w:rsidRDefault="00E83A7F">
            <w:pPr>
              <w:pStyle w:val="TableParagraph"/>
              <w:numPr>
                <w:ilvl w:val="0"/>
                <w:numId w:val="10"/>
              </w:numPr>
              <w:tabs>
                <w:tab w:val="left" w:pos="190"/>
              </w:tabs>
              <w:spacing w:line="252" w:lineRule="exact"/>
              <w:ind w:right="633" w:firstLine="0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соединения</w:t>
            </w:r>
            <w:r>
              <w:rPr>
                <w:spacing w:val="-7"/>
              </w:rPr>
              <w:t xml:space="preserve"> </w:t>
            </w:r>
            <w:r>
              <w:t>электрода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изделия</w:t>
            </w:r>
            <w:r>
              <w:rPr>
                <w:spacing w:val="-10"/>
              </w:rPr>
              <w:t xml:space="preserve"> </w:t>
            </w:r>
            <w:r>
              <w:t>с источником питания.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261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4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0" w:right="502"/>
              <w:jc w:val="both"/>
            </w:pP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какого</w:t>
            </w:r>
            <w:r>
              <w:rPr>
                <w:spacing w:val="-12"/>
              </w:rPr>
              <w:t xml:space="preserve"> </w:t>
            </w:r>
            <w:r>
              <w:t>вида</w:t>
            </w:r>
            <w:r>
              <w:rPr>
                <w:spacing w:val="-12"/>
              </w:rPr>
              <w:t xml:space="preserve"> </w:t>
            </w:r>
            <w:r>
              <w:t xml:space="preserve">сварки используют сварочные </w:t>
            </w:r>
            <w:r>
              <w:rPr>
                <w:spacing w:val="-2"/>
              </w:rPr>
              <w:t>трансформаторы?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42" w:lineRule="auto"/>
              <w:ind w:right="746" w:firstLine="0"/>
            </w:pPr>
            <w:r>
              <w:t>сварка</w:t>
            </w:r>
            <w:r>
              <w:rPr>
                <w:spacing w:val="-8"/>
              </w:rPr>
              <w:t xml:space="preserve"> </w:t>
            </w:r>
            <w:r>
              <w:t>постоянным</w:t>
            </w:r>
            <w:r>
              <w:rPr>
                <w:spacing w:val="-8"/>
              </w:rPr>
              <w:t xml:space="preserve"> </w:t>
            </w:r>
            <w:r>
              <w:t>током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прямой </w:t>
            </w:r>
            <w:r>
              <w:rPr>
                <w:spacing w:val="-2"/>
              </w:rPr>
              <w:t>полярности;</w:t>
            </w:r>
          </w:p>
          <w:p w:rsidR="00DC547D" w:rsidRDefault="00E83A7F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48" w:lineRule="exact"/>
              <w:ind w:left="190" w:hanging="179"/>
            </w:pPr>
            <w:r>
              <w:t>сварка</w:t>
            </w:r>
            <w:r>
              <w:rPr>
                <w:spacing w:val="-5"/>
              </w:rPr>
              <w:t xml:space="preserve"> </w:t>
            </w:r>
            <w:r>
              <w:t>переменным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током;</w:t>
            </w:r>
          </w:p>
          <w:p w:rsidR="00DC547D" w:rsidRDefault="00E83A7F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54" w:lineRule="exact"/>
              <w:ind w:right="840" w:firstLine="0"/>
            </w:pPr>
            <w:r>
              <w:t>сварка</w:t>
            </w:r>
            <w:r>
              <w:rPr>
                <w:spacing w:val="-10"/>
              </w:rPr>
              <w:t xml:space="preserve"> </w:t>
            </w:r>
            <w:r>
              <w:t>постоянным</w:t>
            </w:r>
            <w:r>
              <w:rPr>
                <w:spacing w:val="-10"/>
              </w:rPr>
              <w:t xml:space="preserve"> </w:t>
            </w:r>
            <w:r>
              <w:t>током</w:t>
            </w:r>
            <w:r>
              <w:rPr>
                <w:spacing w:val="-10"/>
              </w:rPr>
              <w:t xml:space="preserve"> </w:t>
            </w:r>
            <w:r>
              <w:t xml:space="preserve">обратной </w:t>
            </w:r>
            <w:r>
              <w:rPr>
                <w:spacing w:val="-2"/>
              </w:rPr>
              <w:t>полярности.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260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3" w:lineRule="exact"/>
              <w:ind w:left="6"/>
            </w:pPr>
            <w:r>
              <w:rPr>
                <w:spacing w:val="-10"/>
              </w:rPr>
              <w:t>4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0" w:right="502"/>
              <w:jc w:val="both"/>
            </w:pP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какого</w:t>
            </w:r>
            <w:r>
              <w:rPr>
                <w:spacing w:val="-12"/>
              </w:rPr>
              <w:t xml:space="preserve"> </w:t>
            </w:r>
            <w:r>
              <w:t>вида</w:t>
            </w:r>
            <w:r>
              <w:rPr>
                <w:spacing w:val="-12"/>
              </w:rPr>
              <w:t xml:space="preserve"> </w:t>
            </w:r>
            <w:r>
              <w:t xml:space="preserve">сварки используют сварочные </w:t>
            </w:r>
            <w:r>
              <w:rPr>
                <w:spacing w:val="-2"/>
              </w:rPr>
              <w:t>выпрямители?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ind w:right="746" w:firstLine="0"/>
            </w:pPr>
            <w:r>
              <w:t>сварка</w:t>
            </w:r>
            <w:r>
              <w:rPr>
                <w:spacing w:val="-8"/>
              </w:rPr>
              <w:t xml:space="preserve"> </w:t>
            </w:r>
            <w:r>
              <w:t>постоянным</w:t>
            </w:r>
            <w:r>
              <w:rPr>
                <w:spacing w:val="-8"/>
              </w:rPr>
              <w:t xml:space="preserve"> </w:t>
            </w:r>
            <w:r>
              <w:t>током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прямой </w:t>
            </w:r>
            <w:r>
              <w:rPr>
                <w:spacing w:val="-2"/>
              </w:rPr>
              <w:t>полярности;</w:t>
            </w:r>
          </w:p>
          <w:p w:rsidR="00DC547D" w:rsidRDefault="00E83A7F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line="251" w:lineRule="exact"/>
              <w:ind w:left="190" w:hanging="179"/>
            </w:pPr>
            <w:r>
              <w:t>сварка</w:t>
            </w:r>
            <w:r>
              <w:rPr>
                <w:spacing w:val="-5"/>
              </w:rPr>
              <w:t xml:space="preserve"> </w:t>
            </w:r>
            <w:r>
              <w:t>переменным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током;</w:t>
            </w:r>
          </w:p>
          <w:p w:rsidR="00DC547D" w:rsidRDefault="00E83A7F">
            <w:pPr>
              <w:pStyle w:val="TableParagraph"/>
              <w:numPr>
                <w:ilvl w:val="0"/>
                <w:numId w:val="8"/>
              </w:numPr>
              <w:tabs>
                <w:tab w:val="left" w:pos="190"/>
              </w:tabs>
              <w:spacing w:line="252" w:lineRule="exact"/>
              <w:ind w:right="840" w:firstLine="0"/>
            </w:pPr>
            <w:r>
              <w:t>сварка</w:t>
            </w:r>
            <w:r>
              <w:rPr>
                <w:spacing w:val="-10"/>
              </w:rPr>
              <w:t xml:space="preserve"> </w:t>
            </w:r>
            <w:r>
              <w:t>постоянным</w:t>
            </w:r>
            <w:r>
              <w:rPr>
                <w:spacing w:val="-10"/>
              </w:rPr>
              <w:t xml:space="preserve"> </w:t>
            </w:r>
            <w:r>
              <w:t>током</w:t>
            </w:r>
            <w:r>
              <w:rPr>
                <w:spacing w:val="-10"/>
              </w:rPr>
              <w:t xml:space="preserve"> </w:t>
            </w:r>
            <w:r>
              <w:t xml:space="preserve">обратной </w:t>
            </w:r>
            <w:r>
              <w:rPr>
                <w:spacing w:val="-2"/>
              </w:rPr>
              <w:t>полярности.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758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10"/>
            </w:pPr>
            <w:r>
              <w:t>Какие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элекстродержатели</w:t>
            </w:r>
            <w:proofErr w:type="spellEnd"/>
          </w:p>
          <w:p w:rsidR="00DC547D" w:rsidRDefault="00E83A7F">
            <w:pPr>
              <w:pStyle w:val="TableParagraph"/>
              <w:spacing w:line="252" w:lineRule="exact"/>
              <w:ind w:left="10"/>
            </w:pPr>
            <w:r>
              <w:t>получили</w:t>
            </w:r>
            <w:r>
              <w:rPr>
                <w:spacing w:val="-14"/>
              </w:rPr>
              <w:t xml:space="preserve"> </w:t>
            </w:r>
            <w:r>
              <w:t>наиболее</w:t>
            </w:r>
            <w:r>
              <w:rPr>
                <w:spacing w:val="-14"/>
              </w:rPr>
              <w:t xml:space="preserve"> </w:t>
            </w:r>
            <w:r>
              <w:t xml:space="preserve">широкое </w:t>
            </w:r>
            <w:r>
              <w:rPr>
                <w:spacing w:val="-2"/>
              </w:rPr>
              <w:t>применение?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7"/>
              </w:numPr>
              <w:tabs>
                <w:tab w:val="left" w:pos="192"/>
              </w:tabs>
              <w:spacing w:line="246" w:lineRule="exact"/>
              <w:ind w:left="192" w:hanging="181"/>
            </w:pPr>
            <w:r>
              <w:rPr>
                <w:spacing w:val="-2"/>
              </w:rPr>
              <w:t>вилочные;</w:t>
            </w:r>
          </w:p>
          <w:p w:rsidR="00DC547D" w:rsidRDefault="00E83A7F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spacing w:line="252" w:lineRule="exact"/>
              <w:ind w:left="11" w:right="2880" w:firstLine="0"/>
            </w:pPr>
            <w:proofErr w:type="spellStart"/>
            <w:r>
              <w:rPr>
                <w:spacing w:val="-2"/>
              </w:rPr>
              <w:t>безогарковые</w:t>
            </w:r>
            <w:proofErr w:type="spellEnd"/>
            <w:r>
              <w:rPr>
                <w:spacing w:val="-2"/>
              </w:rPr>
              <w:t>; 3-пружинные.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757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10"/>
              </w:rPr>
              <w:t>6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10"/>
            </w:pPr>
            <w:r>
              <w:rPr>
                <w:spacing w:val="-2"/>
              </w:rPr>
              <w:t>Особенностью</w:t>
            </w:r>
          </w:p>
          <w:p w:rsidR="00DC547D" w:rsidRDefault="00E83A7F">
            <w:pPr>
              <w:pStyle w:val="TableParagraph"/>
              <w:spacing w:line="252" w:lineRule="exact"/>
              <w:ind w:left="10"/>
            </w:pPr>
            <w:proofErr w:type="spellStart"/>
            <w:r>
              <w:t>безогаркового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держателя</w:t>
            </w:r>
          </w:p>
          <w:p w:rsidR="00DC547D" w:rsidRDefault="00E83A7F">
            <w:pPr>
              <w:pStyle w:val="TableParagraph"/>
              <w:spacing w:before="2" w:line="238" w:lineRule="exact"/>
              <w:ind w:left="10"/>
            </w:pPr>
            <w:r>
              <w:t>электродов</w:t>
            </w:r>
            <w:r>
              <w:rPr>
                <w:spacing w:val="-6"/>
              </w:rPr>
              <w:t xml:space="preserve"> </w:t>
            </w:r>
            <w:r>
              <w:t>является</w:t>
            </w:r>
            <w:r>
              <w:rPr>
                <w:spacing w:val="-5"/>
              </w:rPr>
              <w:t xml:space="preserve"> </w:t>
            </w:r>
            <w:r>
              <w:t>то,</w:t>
            </w:r>
            <w:r>
              <w:rPr>
                <w:spacing w:val="-4"/>
              </w:rPr>
              <w:t xml:space="preserve"> что: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line="246" w:lineRule="exact"/>
              <w:ind w:left="192" w:hanging="181"/>
            </w:pPr>
            <w:r>
              <w:t>электрод</w:t>
            </w:r>
            <w:r>
              <w:rPr>
                <w:spacing w:val="-4"/>
              </w:rPr>
              <w:t xml:space="preserve"> </w:t>
            </w:r>
            <w:r>
              <w:t>зажимается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держателе;</w:t>
            </w:r>
          </w:p>
          <w:p w:rsidR="00DC547D" w:rsidRDefault="00E83A7F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line="254" w:lineRule="exact"/>
              <w:ind w:left="11" w:right="532" w:firstLine="0"/>
            </w:pPr>
            <w:r>
              <w:t>электрод приваривается к держателю; 3-используются</w:t>
            </w:r>
            <w:r>
              <w:rPr>
                <w:spacing w:val="-14"/>
              </w:rPr>
              <w:t xml:space="preserve"> </w:t>
            </w:r>
            <w:r>
              <w:t>специальные</w:t>
            </w:r>
            <w:r>
              <w:rPr>
                <w:spacing w:val="-14"/>
              </w:rPr>
              <w:t xml:space="preserve"> </w:t>
            </w:r>
            <w:r>
              <w:t>электроды.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266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9" w:lineRule="exact"/>
              <w:ind w:left="6"/>
            </w:pPr>
            <w:r>
              <w:rPr>
                <w:spacing w:val="-10"/>
              </w:rPr>
              <w:t>7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0" w:right="317"/>
            </w:pPr>
            <w:r>
              <w:t>Для чего может быть использована</w:t>
            </w:r>
            <w:r>
              <w:rPr>
                <w:spacing w:val="-14"/>
              </w:rPr>
              <w:t xml:space="preserve"> </w:t>
            </w:r>
            <w:r>
              <w:t>струбцина?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ind w:right="871" w:firstLine="0"/>
            </w:pP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крепления</w:t>
            </w:r>
            <w:r>
              <w:rPr>
                <w:spacing w:val="-9"/>
              </w:rPr>
              <w:t xml:space="preserve"> </w:t>
            </w:r>
            <w:r>
              <w:t>обратного</w:t>
            </w:r>
            <w:r>
              <w:rPr>
                <w:spacing w:val="-8"/>
              </w:rPr>
              <w:t xml:space="preserve"> </w:t>
            </w:r>
            <w:r>
              <w:t>провода</w:t>
            </w:r>
            <w:r>
              <w:rPr>
                <w:spacing w:val="-10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изделию;</w:t>
            </w:r>
          </w:p>
          <w:p w:rsidR="00DC547D" w:rsidRDefault="00E83A7F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line="251" w:lineRule="exact"/>
              <w:ind w:left="190" w:hanging="179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крепления</w:t>
            </w:r>
            <w:r>
              <w:rPr>
                <w:spacing w:val="-3"/>
              </w:rPr>
              <w:t xml:space="preserve"> </w:t>
            </w:r>
            <w:r>
              <w:t>изделия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сварочному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столу;</w:t>
            </w:r>
          </w:p>
          <w:p w:rsidR="00DC547D" w:rsidRDefault="00E83A7F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line="252" w:lineRule="exact"/>
              <w:ind w:right="926" w:firstLine="0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сварке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сборке</w:t>
            </w:r>
            <w:r>
              <w:rPr>
                <w:spacing w:val="-5"/>
              </w:rPr>
              <w:t xml:space="preserve"> </w:t>
            </w:r>
            <w:r>
              <w:t>она</w:t>
            </w:r>
            <w:r>
              <w:rPr>
                <w:spacing w:val="-7"/>
              </w:rPr>
              <w:t xml:space="preserve"> </w:t>
            </w:r>
            <w:r>
              <w:t>вообще</w:t>
            </w:r>
            <w:r>
              <w:rPr>
                <w:spacing w:val="-5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используется.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263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10"/>
              </w:rPr>
              <w:t>8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0"/>
            </w:pPr>
            <w:r>
              <w:t>Как</w:t>
            </w:r>
            <w:r>
              <w:rPr>
                <w:spacing w:val="-14"/>
              </w:rPr>
              <w:t xml:space="preserve"> </w:t>
            </w:r>
            <w:r>
              <w:t>осуществляется</w:t>
            </w:r>
            <w:r>
              <w:rPr>
                <w:spacing w:val="-14"/>
              </w:rPr>
              <w:t xml:space="preserve"> </w:t>
            </w:r>
            <w:r>
              <w:t xml:space="preserve">плавное регулирование тока в </w:t>
            </w:r>
            <w:r>
              <w:rPr>
                <w:spacing w:val="-2"/>
              </w:rPr>
              <w:t>трансформаторе?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42" w:lineRule="auto"/>
              <w:ind w:right="832" w:firstLine="0"/>
            </w:pPr>
            <w:r>
              <w:t>путем</w:t>
            </w:r>
            <w:r>
              <w:rPr>
                <w:spacing w:val="-11"/>
              </w:rPr>
              <w:t xml:space="preserve"> </w:t>
            </w:r>
            <w:r>
              <w:t>изменения</w:t>
            </w:r>
            <w:r>
              <w:rPr>
                <w:spacing w:val="-11"/>
              </w:rPr>
              <w:t xml:space="preserve"> </w:t>
            </w:r>
            <w:r>
              <w:t>расстояния</w:t>
            </w:r>
            <w:r>
              <w:rPr>
                <w:spacing w:val="-11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обмотками;</w:t>
            </w:r>
          </w:p>
          <w:p w:rsidR="00DC547D" w:rsidRDefault="00E83A7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ind w:right="163" w:firstLine="0"/>
            </w:pPr>
            <w:r>
              <w:t>посредством</w:t>
            </w:r>
            <w:r>
              <w:rPr>
                <w:spacing w:val="-11"/>
              </w:rPr>
              <w:t xml:space="preserve"> </w:t>
            </w:r>
            <w:r>
              <w:t>изменения</w:t>
            </w:r>
            <w:r>
              <w:rPr>
                <w:spacing w:val="-11"/>
              </w:rPr>
              <w:t xml:space="preserve"> </w:t>
            </w:r>
            <w:r>
              <w:t>соединения</w:t>
            </w:r>
            <w:r>
              <w:rPr>
                <w:spacing w:val="-12"/>
              </w:rPr>
              <w:t xml:space="preserve"> </w:t>
            </w:r>
            <w:r>
              <w:t>между катушками обмоток;</w:t>
            </w:r>
          </w:p>
          <w:p w:rsidR="00DC547D" w:rsidRDefault="00E83A7F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line="238" w:lineRule="exact"/>
              <w:ind w:left="190" w:hanging="179"/>
            </w:pPr>
            <w:r>
              <w:t xml:space="preserve">не </w:t>
            </w:r>
            <w:r>
              <w:rPr>
                <w:spacing w:val="-2"/>
              </w:rPr>
              <w:t>регулируется.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1266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9" w:lineRule="exact"/>
              <w:ind w:left="6"/>
            </w:pPr>
            <w:r>
              <w:rPr>
                <w:spacing w:val="-10"/>
              </w:rPr>
              <w:t>9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ind w:left="10" w:right="232"/>
            </w:pPr>
            <w:r>
              <w:t>Какую внешнюю вольт- амперную</w:t>
            </w:r>
            <w:r>
              <w:rPr>
                <w:spacing w:val="-14"/>
              </w:rPr>
              <w:t xml:space="preserve"> </w:t>
            </w:r>
            <w:r>
              <w:t>характеристику может иметь источник</w:t>
            </w:r>
          </w:p>
          <w:p w:rsidR="00DC547D" w:rsidRDefault="00E83A7F">
            <w:pPr>
              <w:pStyle w:val="TableParagraph"/>
              <w:spacing w:line="252" w:lineRule="exact"/>
              <w:ind w:left="10"/>
            </w:pPr>
            <w:r>
              <w:t>питания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ручной</w:t>
            </w:r>
            <w:r>
              <w:rPr>
                <w:spacing w:val="-13"/>
              </w:rPr>
              <w:t xml:space="preserve"> </w:t>
            </w:r>
            <w:r>
              <w:t xml:space="preserve">дуговой </w:t>
            </w:r>
            <w:r>
              <w:rPr>
                <w:spacing w:val="-2"/>
              </w:rPr>
              <w:t>сварки?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C547D" w:rsidRDefault="00E83A7F">
            <w:pPr>
              <w:pStyle w:val="TableParagraph"/>
              <w:numPr>
                <w:ilvl w:val="0"/>
                <w:numId w:val="3"/>
              </w:numPr>
              <w:tabs>
                <w:tab w:val="left" w:pos="192"/>
              </w:tabs>
              <w:ind w:right="2741" w:firstLine="0"/>
            </w:pPr>
            <w:r>
              <w:rPr>
                <w:spacing w:val="-2"/>
              </w:rPr>
              <w:t>возрастающую; 2-жесткую;</w:t>
            </w:r>
          </w:p>
          <w:p w:rsidR="00DC547D" w:rsidRDefault="00E83A7F">
            <w:pPr>
              <w:pStyle w:val="TableParagraph"/>
              <w:ind w:left="11"/>
            </w:pPr>
            <w:r>
              <w:rPr>
                <w:spacing w:val="-2"/>
              </w:rPr>
              <w:t>3-падающую.</w:t>
            </w:r>
          </w:p>
        </w:tc>
        <w:tc>
          <w:tcPr>
            <w:tcW w:w="147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  <w:tr w:rsidR="00DC547D">
        <w:trPr>
          <w:trHeight w:val="750"/>
        </w:trPr>
        <w:tc>
          <w:tcPr>
            <w:tcW w:w="692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6"/>
            </w:pPr>
            <w:r>
              <w:rPr>
                <w:spacing w:val="-5"/>
              </w:rPr>
              <w:t>10</w:t>
            </w:r>
          </w:p>
        </w:tc>
        <w:tc>
          <w:tcPr>
            <w:tcW w:w="276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10"/>
            </w:pPr>
            <w:r>
              <w:t>Разрешается</w:t>
            </w:r>
            <w:r>
              <w:rPr>
                <w:spacing w:val="-3"/>
              </w:rPr>
              <w:t xml:space="preserve"> </w:t>
            </w:r>
            <w:r>
              <w:t>ли</w:t>
            </w:r>
            <w:r>
              <w:rPr>
                <w:spacing w:val="-2"/>
              </w:rPr>
              <w:t xml:space="preserve"> сварщику</w:t>
            </w:r>
          </w:p>
          <w:p w:rsidR="00DC547D" w:rsidRDefault="00E83A7F">
            <w:pPr>
              <w:pStyle w:val="TableParagraph"/>
              <w:spacing w:line="252" w:lineRule="exact"/>
              <w:ind w:left="10" w:right="659"/>
            </w:pPr>
            <w:r>
              <w:t>подключать</w:t>
            </w:r>
            <w:r>
              <w:rPr>
                <w:spacing w:val="-14"/>
              </w:rPr>
              <w:t xml:space="preserve"> </w:t>
            </w:r>
            <w:r>
              <w:t xml:space="preserve">источник </w:t>
            </w:r>
            <w:r>
              <w:rPr>
                <w:spacing w:val="-2"/>
              </w:rPr>
              <w:t>питания?</w:t>
            </w:r>
          </w:p>
        </w:tc>
        <w:tc>
          <w:tcPr>
            <w:tcW w:w="4446" w:type="dxa"/>
            <w:tcBorders>
              <w:top w:val="single" w:sz="12" w:space="0" w:color="9F9F9F"/>
              <w:left w:val="single" w:sz="12" w:space="0" w:color="9F9F9F"/>
            </w:tcBorders>
          </w:tcPr>
          <w:p w:rsidR="00DC547D" w:rsidRDefault="00E83A7F">
            <w:pPr>
              <w:pStyle w:val="TableParagraph"/>
              <w:spacing w:line="246" w:lineRule="exact"/>
              <w:ind w:left="11"/>
            </w:pPr>
            <w:r>
              <w:rPr>
                <w:spacing w:val="-2"/>
              </w:rPr>
              <w:t>1-</w:t>
            </w:r>
            <w:r>
              <w:rPr>
                <w:spacing w:val="-4"/>
              </w:rPr>
              <w:t>нет,</w:t>
            </w:r>
          </w:p>
          <w:p w:rsidR="00DC547D" w:rsidRDefault="00E83A7F">
            <w:pPr>
              <w:pStyle w:val="TableParagraph"/>
              <w:spacing w:line="252" w:lineRule="exact"/>
              <w:ind w:left="11" w:right="1697"/>
            </w:pPr>
            <w:r>
              <w:t>2.</w:t>
            </w:r>
            <w:r>
              <w:rPr>
                <w:spacing w:val="-13"/>
              </w:rPr>
              <w:t xml:space="preserve"> </w:t>
            </w:r>
            <w:r>
              <w:t>это</w:t>
            </w:r>
            <w:r>
              <w:rPr>
                <w:spacing w:val="-13"/>
              </w:rPr>
              <w:t xml:space="preserve"> </w:t>
            </w:r>
            <w:r>
              <w:t>делает</w:t>
            </w:r>
            <w:r>
              <w:rPr>
                <w:spacing w:val="-13"/>
              </w:rPr>
              <w:t xml:space="preserve"> </w:t>
            </w:r>
            <w:r>
              <w:t xml:space="preserve">электромонтер; </w:t>
            </w:r>
            <w:r>
              <w:rPr>
                <w:spacing w:val="-2"/>
              </w:rPr>
              <w:t>3-разрешается.</w:t>
            </w:r>
          </w:p>
        </w:tc>
        <w:tc>
          <w:tcPr>
            <w:tcW w:w="1478" w:type="dxa"/>
            <w:tcBorders>
              <w:top w:val="single" w:sz="12" w:space="0" w:color="9F9F9F"/>
              <w:right w:val="single" w:sz="12" w:space="0" w:color="9F9F9F"/>
            </w:tcBorders>
          </w:tcPr>
          <w:p w:rsidR="00DC547D" w:rsidRDefault="00DC547D">
            <w:pPr>
              <w:pStyle w:val="TableParagraph"/>
            </w:pPr>
          </w:p>
        </w:tc>
      </w:tr>
    </w:tbl>
    <w:p w:rsidR="00DC547D" w:rsidRDefault="00DC547D">
      <w:pPr>
        <w:sectPr w:rsidR="00DC547D">
          <w:pgSz w:w="11910" w:h="16840"/>
          <w:pgMar w:top="1040" w:right="500" w:bottom="280" w:left="1540" w:header="720" w:footer="720" w:gutter="0"/>
          <w:cols w:space="720"/>
        </w:sectPr>
      </w:pPr>
    </w:p>
    <w:p w:rsidR="00DC547D" w:rsidRDefault="00E83A7F">
      <w:pPr>
        <w:spacing w:before="72"/>
        <w:ind w:left="114" w:right="297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V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этап.</w:t>
      </w:r>
      <w:r>
        <w:rPr>
          <w:b/>
          <w:spacing w:val="59"/>
          <w:sz w:val="28"/>
          <w:u w:val="single"/>
        </w:rPr>
        <w:t xml:space="preserve"> </w:t>
      </w:r>
      <w:r>
        <w:rPr>
          <w:b/>
          <w:sz w:val="28"/>
          <w:u w:val="single"/>
        </w:rPr>
        <w:t>«Производственная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ситуация»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27-</w:t>
      </w:r>
      <w:r>
        <w:rPr>
          <w:b/>
          <w:spacing w:val="-5"/>
          <w:sz w:val="28"/>
        </w:rPr>
        <w:t>30)</w:t>
      </w:r>
    </w:p>
    <w:p w:rsidR="00DC547D" w:rsidRDefault="00E83A7F">
      <w:pPr>
        <w:pStyle w:val="a3"/>
        <w:spacing w:before="305" w:line="276" w:lineRule="auto"/>
        <w:ind w:left="162" w:right="416"/>
      </w:pPr>
      <w:r>
        <w:t>«Найти</w:t>
      </w:r>
      <w:r>
        <w:rPr>
          <w:spacing w:val="-4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создавшейся</w:t>
      </w:r>
      <w:r>
        <w:rPr>
          <w:spacing w:val="-4"/>
        </w:rPr>
        <w:t xml:space="preserve"> </w:t>
      </w:r>
      <w:r>
        <w:t>ситуации».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правильный</w:t>
      </w:r>
      <w:r>
        <w:rPr>
          <w:spacing w:val="-7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 xml:space="preserve">жюри выставляет </w:t>
      </w:r>
      <w:r>
        <w:rPr>
          <w:u w:val="single"/>
        </w:rPr>
        <w:t>5 баллов.</w:t>
      </w:r>
    </w:p>
    <w:p w:rsidR="00DC547D" w:rsidRDefault="00DC547D">
      <w:pPr>
        <w:pStyle w:val="a3"/>
        <w:spacing w:before="22"/>
      </w:pPr>
    </w:p>
    <w:p w:rsidR="00DC547D" w:rsidRDefault="00E83A7F">
      <w:pPr>
        <w:pStyle w:val="a4"/>
        <w:numPr>
          <w:ilvl w:val="0"/>
          <w:numId w:val="12"/>
        </w:numPr>
        <w:tabs>
          <w:tab w:val="left" w:pos="663"/>
        </w:tabs>
        <w:spacing w:line="276" w:lineRule="auto"/>
        <w:ind w:right="526"/>
        <w:rPr>
          <w:sz w:val="28"/>
        </w:rPr>
      </w:pPr>
      <w:r>
        <w:rPr>
          <w:b/>
          <w:sz w:val="28"/>
          <w:u w:val="single"/>
        </w:rPr>
        <w:t>I.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Ситуация</w:t>
      </w:r>
      <w:r>
        <w:rPr>
          <w:sz w:val="28"/>
          <w:u w:val="single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варишь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конструкцию,</w:t>
      </w:r>
      <w:r>
        <w:rPr>
          <w:spacing w:val="-4"/>
          <w:sz w:val="28"/>
        </w:rPr>
        <w:t xml:space="preserve"> </w:t>
      </w:r>
      <w:r>
        <w:rPr>
          <w:sz w:val="28"/>
        </w:rPr>
        <w:t>дверь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заказу</w:t>
      </w:r>
      <w:r>
        <w:rPr>
          <w:spacing w:val="-7"/>
          <w:sz w:val="28"/>
        </w:rPr>
        <w:t xml:space="preserve"> </w:t>
      </w:r>
      <w:r>
        <w:rPr>
          <w:sz w:val="28"/>
        </w:rPr>
        <w:t>с монтажом и установкой. В процессе сварки твоя дверь деформируется. Твои действия? Можно ли этот дефект работы</w:t>
      </w:r>
      <w:r>
        <w:rPr>
          <w:sz w:val="28"/>
        </w:rPr>
        <w:t xml:space="preserve"> исправить?</w:t>
      </w:r>
    </w:p>
    <w:p w:rsidR="00DC547D" w:rsidRDefault="00E83A7F">
      <w:pPr>
        <w:pStyle w:val="a4"/>
        <w:numPr>
          <w:ilvl w:val="0"/>
          <w:numId w:val="12"/>
        </w:numPr>
        <w:tabs>
          <w:tab w:val="left" w:pos="663"/>
        </w:tabs>
        <w:spacing w:line="276" w:lineRule="auto"/>
        <w:ind w:right="700"/>
        <w:rPr>
          <w:sz w:val="28"/>
        </w:rPr>
      </w:pPr>
      <w:r>
        <w:rPr>
          <w:b/>
          <w:sz w:val="28"/>
          <w:u w:val="single"/>
        </w:rPr>
        <w:t>II. Ситуация:</w:t>
      </w:r>
      <w:r>
        <w:rPr>
          <w:b/>
          <w:sz w:val="28"/>
        </w:rPr>
        <w:t xml:space="preserve"> </w:t>
      </w:r>
      <w:r>
        <w:rPr>
          <w:sz w:val="28"/>
        </w:rPr>
        <w:t>Идет дождь, твой бригадир посылает тебя на улицу работать,</w:t>
      </w:r>
      <w:r>
        <w:rPr>
          <w:spacing w:val="-5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пощипывает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током.</w:t>
      </w:r>
      <w:r>
        <w:rPr>
          <w:spacing w:val="-6"/>
          <w:sz w:val="28"/>
        </w:rPr>
        <w:t xml:space="preserve"> </w:t>
      </w:r>
      <w:r>
        <w:rPr>
          <w:sz w:val="28"/>
        </w:rPr>
        <w:t>Твои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действия?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себя вести </w:t>
      </w:r>
      <w:proofErr w:type="gramStart"/>
      <w:r>
        <w:rPr>
          <w:sz w:val="28"/>
        </w:rPr>
        <w:t>согласно техники</w:t>
      </w:r>
      <w:proofErr w:type="gramEnd"/>
      <w:r>
        <w:rPr>
          <w:sz w:val="28"/>
        </w:rPr>
        <w:t xml:space="preserve"> безопасности?</w:t>
      </w:r>
    </w:p>
    <w:p w:rsidR="00DC547D" w:rsidRDefault="00E83A7F">
      <w:pPr>
        <w:pStyle w:val="a4"/>
        <w:numPr>
          <w:ilvl w:val="1"/>
          <w:numId w:val="12"/>
        </w:numPr>
        <w:tabs>
          <w:tab w:val="left" w:pos="868"/>
        </w:tabs>
        <w:spacing w:before="1"/>
        <w:ind w:left="868" w:hanging="282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четырем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6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сварочной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дуги.</w:t>
      </w:r>
    </w:p>
    <w:p w:rsidR="00DC547D" w:rsidRDefault="00E83A7F">
      <w:pPr>
        <w:pStyle w:val="a4"/>
        <w:numPr>
          <w:ilvl w:val="1"/>
          <w:numId w:val="12"/>
        </w:numPr>
        <w:tabs>
          <w:tab w:val="left" w:pos="868"/>
          <w:tab w:val="left" w:pos="946"/>
        </w:tabs>
        <w:spacing w:before="48" w:after="4" w:line="276" w:lineRule="auto"/>
        <w:ind w:left="946" w:right="1731" w:hanging="360"/>
        <w:rPr>
          <w:sz w:val="28"/>
        </w:rPr>
      </w:pPr>
      <w:r>
        <w:rPr>
          <w:sz w:val="28"/>
        </w:rPr>
        <w:t>Расскажите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возбуждается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электрическая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дуга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используя предложенный рисунок?</w:t>
      </w:r>
    </w:p>
    <w:p w:rsidR="00DC547D" w:rsidRDefault="00E83A7F">
      <w:pPr>
        <w:pStyle w:val="a3"/>
        <w:ind w:left="16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94879" cy="2564892"/>
            <wp:effectExtent l="0" t="0" r="0" b="0"/>
            <wp:docPr id="4" name="Image 4" descr="Горение дуг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Горение дуги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879" cy="256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47D" w:rsidRDefault="00E83A7F">
      <w:pPr>
        <w:pStyle w:val="a3"/>
        <w:spacing w:before="53"/>
        <w:ind w:left="162"/>
      </w:pPr>
      <w:r>
        <w:t>Рис.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возбуждения</w:t>
      </w:r>
      <w:r>
        <w:rPr>
          <w:spacing w:val="-5"/>
        </w:rPr>
        <w:t xml:space="preserve"> </w:t>
      </w:r>
      <w:r>
        <w:t>электрической</w:t>
      </w:r>
      <w:r>
        <w:rPr>
          <w:spacing w:val="-5"/>
        </w:rPr>
        <w:t xml:space="preserve"> </w:t>
      </w:r>
      <w:r>
        <w:rPr>
          <w:spacing w:val="-2"/>
        </w:rPr>
        <w:t>дуги:</w:t>
      </w:r>
    </w:p>
    <w:p w:rsidR="00DC547D" w:rsidRDefault="00E83A7F">
      <w:pPr>
        <w:pStyle w:val="a4"/>
        <w:numPr>
          <w:ilvl w:val="0"/>
          <w:numId w:val="2"/>
        </w:numPr>
        <w:tabs>
          <w:tab w:val="left" w:pos="402"/>
        </w:tabs>
        <w:spacing w:before="4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DC547D" w:rsidRDefault="00E83A7F">
      <w:pPr>
        <w:pStyle w:val="a4"/>
        <w:numPr>
          <w:ilvl w:val="0"/>
          <w:numId w:val="2"/>
        </w:numPr>
        <w:tabs>
          <w:tab w:val="left" w:pos="402"/>
        </w:tabs>
        <w:spacing w:before="41"/>
        <w:rPr>
          <w:sz w:val="24"/>
        </w:rPr>
      </w:pP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…..</w:t>
      </w:r>
    </w:p>
    <w:p w:rsidR="00DC547D" w:rsidRDefault="00DC547D">
      <w:pPr>
        <w:pStyle w:val="a3"/>
        <w:spacing w:before="140"/>
        <w:rPr>
          <w:sz w:val="24"/>
        </w:rPr>
      </w:pPr>
    </w:p>
    <w:p w:rsidR="00DC547D" w:rsidRDefault="00E83A7F">
      <w:pPr>
        <w:ind w:left="162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полученным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баллам.</w:t>
      </w:r>
    </w:p>
    <w:p w:rsidR="00DC547D" w:rsidRDefault="00E83A7F">
      <w:pPr>
        <w:pStyle w:val="a3"/>
        <w:spacing w:before="43" w:line="276" w:lineRule="auto"/>
        <w:ind w:left="162" w:right="416"/>
      </w:pPr>
      <w:r>
        <w:t>Жюри</w:t>
      </w:r>
      <w:r>
        <w:rPr>
          <w:spacing w:val="-6"/>
        </w:rPr>
        <w:t xml:space="preserve"> </w:t>
      </w:r>
      <w:r>
        <w:t>оценивает</w:t>
      </w:r>
      <w:r>
        <w:rPr>
          <w:spacing w:val="-10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пятибалльной </w:t>
      </w:r>
      <w:r>
        <w:rPr>
          <w:spacing w:val="-2"/>
        </w:rPr>
        <w:t>системе.</w:t>
      </w:r>
    </w:p>
    <w:p w:rsidR="00DC547D" w:rsidRDefault="00E83A7F">
      <w:pPr>
        <w:spacing w:before="8" w:line="276" w:lineRule="auto"/>
        <w:ind w:left="162" w:right="4430"/>
        <w:rPr>
          <w:b/>
          <w:i/>
          <w:sz w:val="28"/>
        </w:rPr>
      </w:pPr>
      <w:r>
        <w:rPr>
          <w:b/>
          <w:i/>
          <w:sz w:val="28"/>
        </w:rPr>
        <w:t>Славные парни в брезентовых робах, Сила, богатство и гордость страны, Опыт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ум,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мастерство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высшей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пробы, Сварщиков руки повсюду нужны!</w:t>
      </w:r>
    </w:p>
    <w:p w:rsidR="00DC547D" w:rsidRDefault="00E83A7F">
      <w:pPr>
        <w:pStyle w:val="a3"/>
        <w:spacing w:line="276" w:lineRule="auto"/>
        <w:ind w:left="162" w:right="416" w:firstLine="559"/>
      </w:pPr>
      <w:r>
        <w:t>Предоставляется</w:t>
      </w:r>
      <w:r>
        <w:rPr>
          <w:spacing w:val="40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жюри,</w:t>
      </w:r>
      <w:r>
        <w:rPr>
          <w:spacing w:val="-5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итог</w:t>
      </w:r>
      <w:r>
        <w:rPr>
          <w:spacing w:val="-4"/>
        </w:rPr>
        <w:t xml:space="preserve"> </w:t>
      </w:r>
      <w:r>
        <w:t>мероприятию, объявляет количество набранных баллов</w:t>
      </w:r>
      <w:r>
        <w:rPr>
          <w:spacing w:val="40"/>
        </w:rPr>
        <w:t xml:space="preserve"> </w:t>
      </w:r>
      <w:r>
        <w:t>у обучающихся</w:t>
      </w:r>
      <w:r>
        <w:rPr>
          <w:spacing w:val="40"/>
        </w:rPr>
        <w:t xml:space="preserve"> </w:t>
      </w:r>
      <w:r>
        <w:t xml:space="preserve">и определяет </w:t>
      </w:r>
      <w:r>
        <w:rPr>
          <w:spacing w:val="-2"/>
        </w:rPr>
        <w:t>победителей.</w:t>
      </w:r>
    </w:p>
    <w:p w:rsidR="00DC547D" w:rsidRDefault="00DC547D">
      <w:pPr>
        <w:pStyle w:val="a3"/>
        <w:spacing w:before="41"/>
      </w:pPr>
    </w:p>
    <w:p w:rsidR="00DC547D" w:rsidRDefault="00E83A7F">
      <w:pPr>
        <w:pStyle w:val="a3"/>
        <w:spacing w:before="1"/>
        <w:ind w:left="721"/>
      </w:pPr>
      <w:r>
        <w:t>Итог</w:t>
      </w:r>
      <w:r>
        <w:rPr>
          <w:spacing w:val="-7"/>
        </w:rPr>
        <w:t xml:space="preserve"> </w:t>
      </w:r>
      <w:r>
        <w:t>урока,</w:t>
      </w:r>
      <w:r>
        <w:rPr>
          <w:spacing w:val="-4"/>
        </w:rPr>
        <w:t xml:space="preserve"> </w:t>
      </w:r>
      <w:r>
        <w:t>комментирование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выставление</w:t>
      </w:r>
      <w:r>
        <w:rPr>
          <w:spacing w:val="-7"/>
        </w:rPr>
        <w:t xml:space="preserve"> </w:t>
      </w:r>
      <w:r>
        <w:rPr>
          <w:spacing w:val="-2"/>
        </w:rPr>
        <w:t>оценок.</w:t>
      </w:r>
    </w:p>
    <w:sectPr w:rsidR="00DC547D">
      <w:pgSz w:w="11910" w:h="16840"/>
      <w:pgMar w:top="1040" w:right="5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0DD"/>
    <w:multiLevelType w:val="hybridMultilevel"/>
    <w:tmpl w:val="3F9A866C"/>
    <w:lvl w:ilvl="0" w:tplc="44E8FA0A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F88CA20E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74DEE490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F0EE8E2C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C9B8560C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6CCEAB24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0D5CCD98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E6D40B58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81D2C304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1">
    <w:nsid w:val="0142725E"/>
    <w:multiLevelType w:val="hybridMultilevel"/>
    <w:tmpl w:val="8FE860FE"/>
    <w:lvl w:ilvl="0" w:tplc="8C4A9F3C">
      <w:start w:val="1"/>
      <w:numFmt w:val="decimal"/>
      <w:lvlText w:val="%1-"/>
      <w:lvlJc w:val="left"/>
      <w:pPr>
        <w:ind w:left="19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679401BA">
      <w:numFmt w:val="bullet"/>
      <w:lvlText w:val="•"/>
      <w:lvlJc w:val="left"/>
      <w:pPr>
        <w:ind w:left="620" w:hanging="185"/>
      </w:pPr>
      <w:rPr>
        <w:rFonts w:hint="default"/>
        <w:lang w:val="ru-RU" w:eastAsia="en-US" w:bidi="ar-SA"/>
      </w:rPr>
    </w:lvl>
    <w:lvl w:ilvl="2" w:tplc="8AB49224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D4E29C66">
      <w:numFmt w:val="bullet"/>
      <w:lvlText w:val="•"/>
      <w:lvlJc w:val="left"/>
      <w:pPr>
        <w:ind w:left="1462" w:hanging="185"/>
      </w:pPr>
      <w:rPr>
        <w:rFonts w:hint="default"/>
        <w:lang w:val="ru-RU" w:eastAsia="en-US" w:bidi="ar-SA"/>
      </w:rPr>
    </w:lvl>
    <w:lvl w:ilvl="4" w:tplc="74EC18A0">
      <w:numFmt w:val="bullet"/>
      <w:lvlText w:val="•"/>
      <w:lvlJc w:val="left"/>
      <w:pPr>
        <w:ind w:left="1883" w:hanging="185"/>
      </w:pPr>
      <w:rPr>
        <w:rFonts w:hint="default"/>
        <w:lang w:val="ru-RU" w:eastAsia="en-US" w:bidi="ar-SA"/>
      </w:rPr>
    </w:lvl>
    <w:lvl w:ilvl="5" w:tplc="155016BA">
      <w:numFmt w:val="bullet"/>
      <w:lvlText w:val="•"/>
      <w:lvlJc w:val="left"/>
      <w:pPr>
        <w:ind w:left="2304" w:hanging="185"/>
      </w:pPr>
      <w:rPr>
        <w:rFonts w:hint="default"/>
        <w:lang w:val="ru-RU" w:eastAsia="en-US" w:bidi="ar-SA"/>
      </w:rPr>
    </w:lvl>
    <w:lvl w:ilvl="6" w:tplc="1EEA40A8">
      <w:numFmt w:val="bullet"/>
      <w:lvlText w:val="•"/>
      <w:lvlJc w:val="left"/>
      <w:pPr>
        <w:ind w:left="2725" w:hanging="185"/>
      </w:pPr>
      <w:rPr>
        <w:rFonts w:hint="default"/>
        <w:lang w:val="ru-RU" w:eastAsia="en-US" w:bidi="ar-SA"/>
      </w:rPr>
    </w:lvl>
    <w:lvl w:ilvl="7" w:tplc="ED383090">
      <w:numFmt w:val="bullet"/>
      <w:lvlText w:val="•"/>
      <w:lvlJc w:val="left"/>
      <w:pPr>
        <w:ind w:left="3145" w:hanging="185"/>
      </w:pPr>
      <w:rPr>
        <w:rFonts w:hint="default"/>
        <w:lang w:val="ru-RU" w:eastAsia="en-US" w:bidi="ar-SA"/>
      </w:rPr>
    </w:lvl>
    <w:lvl w:ilvl="8" w:tplc="5BC29E5C">
      <w:numFmt w:val="bullet"/>
      <w:lvlText w:val="•"/>
      <w:lvlJc w:val="left"/>
      <w:pPr>
        <w:ind w:left="3566" w:hanging="185"/>
      </w:pPr>
      <w:rPr>
        <w:rFonts w:hint="default"/>
        <w:lang w:val="ru-RU" w:eastAsia="en-US" w:bidi="ar-SA"/>
      </w:rPr>
    </w:lvl>
  </w:abstractNum>
  <w:abstractNum w:abstractNumId="2">
    <w:nsid w:val="02EA7AD9"/>
    <w:multiLevelType w:val="hybridMultilevel"/>
    <w:tmpl w:val="3E8CCB96"/>
    <w:lvl w:ilvl="0" w:tplc="CC988430">
      <w:numFmt w:val="bullet"/>
      <w:lvlText w:val="•"/>
      <w:lvlJc w:val="left"/>
      <w:pPr>
        <w:ind w:left="6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D0EC04">
      <w:start w:val="1"/>
      <w:numFmt w:val="decimal"/>
      <w:lvlText w:val="%2."/>
      <w:lvlJc w:val="left"/>
      <w:pPr>
        <w:ind w:left="87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1613BA">
      <w:numFmt w:val="bullet"/>
      <w:lvlText w:val="•"/>
      <w:lvlJc w:val="left"/>
      <w:pPr>
        <w:ind w:left="1878" w:hanging="284"/>
      </w:pPr>
      <w:rPr>
        <w:rFonts w:hint="default"/>
        <w:lang w:val="ru-RU" w:eastAsia="en-US" w:bidi="ar-SA"/>
      </w:rPr>
    </w:lvl>
    <w:lvl w:ilvl="3" w:tplc="412C835A">
      <w:numFmt w:val="bullet"/>
      <w:lvlText w:val="•"/>
      <w:lvlJc w:val="left"/>
      <w:pPr>
        <w:ind w:left="2876" w:hanging="284"/>
      </w:pPr>
      <w:rPr>
        <w:rFonts w:hint="default"/>
        <w:lang w:val="ru-RU" w:eastAsia="en-US" w:bidi="ar-SA"/>
      </w:rPr>
    </w:lvl>
    <w:lvl w:ilvl="4" w:tplc="866687EA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5" w:tplc="A0C67B4A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6" w:tplc="291C8A98">
      <w:numFmt w:val="bullet"/>
      <w:lvlText w:val="•"/>
      <w:lvlJc w:val="left"/>
      <w:pPr>
        <w:ind w:left="5872" w:hanging="284"/>
      </w:pPr>
      <w:rPr>
        <w:rFonts w:hint="default"/>
        <w:lang w:val="ru-RU" w:eastAsia="en-US" w:bidi="ar-SA"/>
      </w:rPr>
    </w:lvl>
    <w:lvl w:ilvl="7" w:tplc="89865D60">
      <w:numFmt w:val="bullet"/>
      <w:lvlText w:val="•"/>
      <w:lvlJc w:val="left"/>
      <w:pPr>
        <w:ind w:left="6870" w:hanging="284"/>
      </w:pPr>
      <w:rPr>
        <w:rFonts w:hint="default"/>
        <w:lang w:val="ru-RU" w:eastAsia="en-US" w:bidi="ar-SA"/>
      </w:rPr>
    </w:lvl>
    <w:lvl w:ilvl="8" w:tplc="A9DAA8E8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</w:abstractNum>
  <w:abstractNum w:abstractNumId="3">
    <w:nsid w:val="070278EE"/>
    <w:multiLevelType w:val="hybridMultilevel"/>
    <w:tmpl w:val="387C775E"/>
    <w:lvl w:ilvl="0" w:tplc="ED9E75BE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936045B8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13701E20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FA982866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33ACB858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C0D68668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B7B8B4EA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10446288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6694B6C4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4">
    <w:nsid w:val="0E766BC7"/>
    <w:multiLevelType w:val="hybridMultilevel"/>
    <w:tmpl w:val="ECF619E8"/>
    <w:lvl w:ilvl="0" w:tplc="1924B8A2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AD84348A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0B82E722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C62ACC96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35406AE6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7A46426C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A35CA3D8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2E54D24C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616A8450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5">
    <w:nsid w:val="170D08DE"/>
    <w:multiLevelType w:val="hybridMultilevel"/>
    <w:tmpl w:val="B1CC79D2"/>
    <w:lvl w:ilvl="0" w:tplc="D692290E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4F68BEF2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D0DE7E64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2D0C9E50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FB64CF9A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FF18FDEC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0666B64E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576C5526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E766D54C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6">
    <w:nsid w:val="1BE66D68"/>
    <w:multiLevelType w:val="hybridMultilevel"/>
    <w:tmpl w:val="1206E2C2"/>
    <w:lvl w:ilvl="0" w:tplc="F2BA6E2A">
      <w:start w:val="1"/>
      <w:numFmt w:val="decimal"/>
      <w:lvlText w:val="%1-"/>
      <w:lvlJc w:val="left"/>
      <w:pPr>
        <w:ind w:left="19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E3BAE6B2">
      <w:numFmt w:val="bullet"/>
      <w:lvlText w:val="•"/>
      <w:lvlJc w:val="left"/>
      <w:pPr>
        <w:ind w:left="620" w:hanging="185"/>
      </w:pPr>
      <w:rPr>
        <w:rFonts w:hint="default"/>
        <w:lang w:val="ru-RU" w:eastAsia="en-US" w:bidi="ar-SA"/>
      </w:rPr>
    </w:lvl>
    <w:lvl w:ilvl="2" w:tplc="E82EBB9C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C164A484">
      <w:numFmt w:val="bullet"/>
      <w:lvlText w:val="•"/>
      <w:lvlJc w:val="left"/>
      <w:pPr>
        <w:ind w:left="1462" w:hanging="185"/>
      </w:pPr>
      <w:rPr>
        <w:rFonts w:hint="default"/>
        <w:lang w:val="ru-RU" w:eastAsia="en-US" w:bidi="ar-SA"/>
      </w:rPr>
    </w:lvl>
    <w:lvl w:ilvl="4" w:tplc="0EFC3EA2">
      <w:numFmt w:val="bullet"/>
      <w:lvlText w:val="•"/>
      <w:lvlJc w:val="left"/>
      <w:pPr>
        <w:ind w:left="1883" w:hanging="185"/>
      </w:pPr>
      <w:rPr>
        <w:rFonts w:hint="default"/>
        <w:lang w:val="ru-RU" w:eastAsia="en-US" w:bidi="ar-SA"/>
      </w:rPr>
    </w:lvl>
    <w:lvl w:ilvl="5" w:tplc="4920E86A">
      <w:numFmt w:val="bullet"/>
      <w:lvlText w:val="•"/>
      <w:lvlJc w:val="left"/>
      <w:pPr>
        <w:ind w:left="2304" w:hanging="185"/>
      </w:pPr>
      <w:rPr>
        <w:rFonts w:hint="default"/>
        <w:lang w:val="ru-RU" w:eastAsia="en-US" w:bidi="ar-SA"/>
      </w:rPr>
    </w:lvl>
    <w:lvl w:ilvl="6" w:tplc="AF444FF4">
      <w:numFmt w:val="bullet"/>
      <w:lvlText w:val="•"/>
      <w:lvlJc w:val="left"/>
      <w:pPr>
        <w:ind w:left="2725" w:hanging="185"/>
      </w:pPr>
      <w:rPr>
        <w:rFonts w:hint="default"/>
        <w:lang w:val="ru-RU" w:eastAsia="en-US" w:bidi="ar-SA"/>
      </w:rPr>
    </w:lvl>
    <w:lvl w:ilvl="7" w:tplc="A81A5E96">
      <w:numFmt w:val="bullet"/>
      <w:lvlText w:val="•"/>
      <w:lvlJc w:val="left"/>
      <w:pPr>
        <w:ind w:left="3145" w:hanging="185"/>
      </w:pPr>
      <w:rPr>
        <w:rFonts w:hint="default"/>
        <w:lang w:val="ru-RU" w:eastAsia="en-US" w:bidi="ar-SA"/>
      </w:rPr>
    </w:lvl>
    <w:lvl w:ilvl="8" w:tplc="04E40C88">
      <w:numFmt w:val="bullet"/>
      <w:lvlText w:val="•"/>
      <w:lvlJc w:val="left"/>
      <w:pPr>
        <w:ind w:left="3566" w:hanging="185"/>
      </w:pPr>
      <w:rPr>
        <w:rFonts w:hint="default"/>
        <w:lang w:val="ru-RU" w:eastAsia="en-US" w:bidi="ar-SA"/>
      </w:rPr>
    </w:lvl>
  </w:abstractNum>
  <w:abstractNum w:abstractNumId="7">
    <w:nsid w:val="30AA1B68"/>
    <w:multiLevelType w:val="multilevel"/>
    <w:tmpl w:val="FFE0C82E"/>
    <w:lvl w:ilvl="0">
      <w:start w:val="1"/>
      <w:numFmt w:val="decimal"/>
      <w:lvlText w:val="%1."/>
      <w:lvlJc w:val="left"/>
      <w:pPr>
        <w:ind w:left="841" w:hanging="3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23"/>
      </w:pPr>
      <w:rPr>
        <w:rFonts w:hint="default"/>
        <w:lang w:val="ru-RU" w:eastAsia="en-US" w:bidi="ar-SA"/>
      </w:rPr>
    </w:lvl>
  </w:abstractNum>
  <w:abstractNum w:abstractNumId="8">
    <w:nsid w:val="3A2C5BEB"/>
    <w:multiLevelType w:val="hybridMultilevel"/>
    <w:tmpl w:val="13C0F8E2"/>
    <w:lvl w:ilvl="0" w:tplc="8900622A">
      <w:start w:val="1"/>
      <w:numFmt w:val="decimal"/>
      <w:lvlText w:val="%1."/>
      <w:lvlJc w:val="left"/>
      <w:pPr>
        <w:ind w:left="982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54A1B70">
      <w:numFmt w:val="bullet"/>
      <w:lvlText w:val="•"/>
      <w:lvlJc w:val="left"/>
      <w:pPr>
        <w:ind w:left="1868" w:hanging="281"/>
      </w:pPr>
      <w:rPr>
        <w:rFonts w:hint="default"/>
        <w:lang w:val="ru-RU" w:eastAsia="en-US" w:bidi="ar-SA"/>
      </w:rPr>
    </w:lvl>
    <w:lvl w:ilvl="2" w:tplc="E5D47D02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3AE27CD4">
      <w:numFmt w:val="bullet"/>
      <w:lvlText w:val="•"/>
      <w:lvlJc w:val="left"/>
      <w:pPr>
        <w:ind w:left="3645" w:hanging="281"/>
      </w:pPr>
      <w:rPr>
        <w:rFonts w:hint="default"/>
        <w:lang w:val="ru-RU" w:eastAsia="en-US" w:bidi="ar-SA"/>
      </w:rPr>
    </w:lvl>
    <w:lvl w:ilvl="4" w:tplc="59023C4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63669BC0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90CA38CE">
      <w:numFmt w:val="bullet"/>
      <w:lvlText w:val="•"/>
      <w:lvlJc w:val="left"/>
      <w:pPr>
        <w:ind w:left="6311" w:hanging="281"/>
      </w:pPr>
      <w:rPr>
        <w:rFonts w:hint="default"/>
        <w:lang w:val="ru-RU" w:eastAsia="en-US" w:bidi="ar-SA"/>
      </w:rPr>
    </w:lvl>
    <w:lvl w:ilvl="7" w:tplc="BCFCBF36">
      <w:numFmt w:val="bullet"/>
      <w:lvlText w:val="•"/>
      <w:lvlJc w:val="left"/>
      <w:pPr>
        <w:ind w:left="7200" w:hanging="281"/>
      </w:pPr>
      <w:rPr>
        <w:rFonts w:hint="default"/>
        <w:lang w:val="ru-RU" w:eastAsia="en-US" w:bidi="ar-SA"/>
      </w:rPr>
    </w:lvl>
    <w:lvl w:ilvl="8" w:tplc="0396F86C">
      <w:numFmt w:val="bullet"/>
      <w:lvlText w:val="•"/>
      <w:lvlJc w:val="left"/>
      <w:pPr>
        <w:ind w:left="8089" w:hanging="281"/>
      </w:pPr>
      <w:rPr>
        <w:rFonts w:hint="default"/>
        <w:lang w:val="ru-RU" w:eastAsia="en-US" w:bidi="ar-SA"/>
      </w:rPr>
    </w:lvl>
  </w:abstractNum>
  <w:abstractNum w:abstractNumId="9">
    <w:nsid w:val="3C5F4DDE"/>
    <w:multiLevelType w:val="hybridMultilevel"/>
    <w:tmpl w:val="E7541728"/>
    <w:lvl w:ilvl="0" w:tplc="AFB2B4A8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1108C134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8D56886C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2E140F94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EDBE26DC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4A142F5C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44B0765C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170EB38E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0500247C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10">
    <w:nsid w:val="408F5F9A"/>
    <w:multiLevelType w:val="hybridMultilevel"/>
    <w:tmpl w:val="B936C2EA"/>
    <w:lvl w:ilvl="0" w:tplc="2B80142C">
      <w:start w:val="1"/>
      <w:numFmt w:val="decimal"/>
      <w:lvlText w:val="%1-"/>
      <w:lvlJc w:val="left"/>
      <w:pPr>
        <w:ind w:left="11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4C746AFE">
      <w:numFmt w:val="bullet"/>
      <w:lvlText w:val="•"/>
      <w:lvlJc w:val="left"/>
      <w:pPr>
        <w:ind w:left="458" w:hanging="185"/>
      </w:pPr>
      <w:rPr>
        <w:rFonts w:hint="default"/>
        <w:lang w:val="ru-RU" w:eastAsia="en-US" w:bidi="ar-SA"/>
      </w:rPr>
    </w:lvl>
    <w:lvl w:ilvl="2" w:tplc="2F9251BE">
      <w:numFmt w:val="bullet"/>
      <w:lvlText w:val="•"/>
      <w:lvlJc w:val="left"/>
      <w:pPr>
        <w:ind w:left="897" w:hanging="185"/>
      </w:pPr>
      <w:rPr>
        <w:rFonts w:hint="default"/>
        <w:lang w:val="ru-RU" w:eastAsia="en-US" w:bidi="ar-SA"/>
      </w:rPr>
    </w:lvl>
    <w:lvl w:ilvl="3" w:tplc="4FE46A78">
      <w:numFmt w:val="bullet"/>
      <w:lvlText w:val="•"/>
      <w:lvlJc w:val="left"/>
      <w:pPr>
        <w:ind w:left="1336" w:hanging="185"/>
      </w:pPr>
      <w:rPr>
        <w:rFonts w:hint="default"/>
        <w:lang w:val="ru-RU" w:eastAsia="en-US" w:bidi="ar-SA"/>
      </w:rPr>
    </w:lvl>
    <w:lvl w:ilvl="4" w:tplc="E16C8100">
      <w:numFmt w:val="bullet"/>
      <w:lvlText w:val="•"/>
      <w:lvlJc w:val="left"/>
      <w:pPr>
        <w:ind w:left="1775" w:hanging="185"/>
      </w:pPr>
      <w:rPr>
        <w:rFonts w:hint="default"/>
        <w:lang w:val="ru-RU" w:eastAsia="en-US" w:bidi="ar-SA"/>
      </w:rPr>
    </w:lvl>
    <w:lvl w:ilvl="5" w:tplc="7B42F9C6">
      <w:numFmt w:val="bullet"/>
      <w:lvlText w:val="•"/>
      <w:lvlJc w:val="left"/>
      <w:pPr>
        <w:ind w:left="2214" w:hanging="185"/>
      </w:pPr>
      <w:rPr>
        <w:rFonts w:hint="default"/>
        <w:lang w:val="ru-RU" w:eastAsia="en-US" w:bidi="ar-SA"/>
      </w:rPr>
    </w:lvl>
    <w:lvl w:ilvl="6" w:tplc="BA96BED4">
      <w:numFmt w:val="bullet"/>
      <w:lvlText w:val="•"/>
      <w:lvlJc w:val="left"/>
      <w:pPr>
        <w:ind w:left="2653" w:hanging="185"/>
      </w:pPr>
      <w:rPr>
        <w:rFonts w:hint="default"/>
        <w:lang w:val="ru-RU" w:eastAsia="en-US" w:bidi="ar-SA"/>
      </w:rPr>
    </w:lvl>
    <w:lvl w:ilvl="7" w:tplc="4AC4D1B6">
      <w:numFmt w:val="bullet"/>
      <w:lvlText w:val="•"/>
      <w:lvlJc w:val="left"/>
      <w:pPr>
        <w:ind w:left="3091" w:hanging="185"/>
      </w:pPr>
      <w:rPr>
        <w:rFonts w:hint="default"/>
        <w:lang w:val="ru-RU" w:eastAsia="en-US" w:bidi="ar-SA"/>
      </w:rPr>
    </w:lvl>
    <w:lvl w:ilvl="8" w:tplc="C8D2A2AC">
      <w:numFmt w:val="bullet"/>
      <w:lvlText w:val="•"/>
      <w:lvlJc w:val="left"/>
      <w:pPr>
        <w:ind w:left="3530" w:hanging="185"/>
      </w:pPr>
      <w:rPr>
        <w:rFonts w:hint="default"/>
        <w:lang w:val="ru-RU" w:eastAsia="en-US" w:bidi="ar-SA"/>
      </w:rPr>
    </w:lvl>
  </w:abstractNum>
  <w:abstractNum w:abstractNumId="11">
    <w:nsid w:val="51810DFD"/>
    <w:multiLevelType w:val="hybridMultilevel"/>
    <w:tmpl w:val="AD82EF72"/>
    <w:lvl w:ilvl="0" w:tplc="970624E4">
      <w:start w:val="1"/>
      <w:numFmt w:val="decimal"/>
      <w:lvlText w:val="%1."/>
      <w:lvlJc w:val="left"/>
      <w:pPr>
        <w:ind w:left="108" w:hanging="413"/>
        <w:jc w:val="left"/>
      </w:pPr>
      <w:rPr>
        <w:rFonts w:hint="default"/>
        <w:spacing w:val="0"/>
        <w:w w:val="90"/>
        <w:u w:val="single" w:color="000000"/>
        <w:lang w:val="ru-RU" w:eastAsia="en-US" w:bidi="ar-SA"/>
      </w:rPr>
    </w:lvl>
    <w:lvl w:ilvl="1" w:tplc="C06A4FD4">
      <w:numFmt w:val="bullet"/>
      <w:lvlText w:val="•"/>
      <w:lvlJc w:val="left"/>
      <w:pPr>
        <w:ind w:left="665" w:hanging="413"/>
      </w:pPr>
      <w:rPr>
        <w:rFonts w:hint="default"/>
        <w:lang w:val="ru-RU" w:eastAsia="en-US" w:bidi="ar-SA"/>
      </w:rPr>
    </w:lvl>
    <w:lvl w:ilvl="2" w:tplc="F9FE524E">
      <w:numFmt w:val="bullet"/>
      <w:lvlText w:val="•"/>
      <w:lvlJc w:val="left"/>
      <w:pPr>
        <w:ind w:left="1231" w:hanging="413"/>
      </w:pPr>
      <w:rPr>
        <w:rFonts w:hint="default"/>
        <w:lang w:val="ru-RU" w:eastAsia="en-US" w:bidi="ar-SA"/>
      </w:rPr>
    </w:lvl>
    <w:lvl w:ilvl="3" w:tplc="E822FE86">
      <w:numFmt w:val="bullet"/>
      <w:lvlText w:val="•"/>
      <w:lvlJc w:val="left"/>
      <w:pPr>
        <w:ind w:left="1796" w:hanging="413"/>
      </w:pPr>
      <w:rPr>
        <w:rFonts w:hint="default"/>
        <w:lang w:val="ru-RU" w:eastAsia="en-US" w:bidi="ar-SA"/>
      </w:rPr>
    </w:lvl>
    <w:lvl w:ilvl="4" w:tplc="0F72DD92">
      <w:numFmt w:val="bullet"/>
      <w:lvlText w:val="•"/>
      <w:lvlJc w:val="left"/>
      <w:pPr>
        <w:ind w:left="2362" w:hanging="413"/>
      </w:pPr>
      <w:rPr>
        <w:rFonts w:hint="default"/>
        <w:lang w:val="ru-RU" w:eastAsia="en-US" w:bidi="ar-SA"/>
      </w:rPr>
    </w:lvl>
    <w:lvl w:ilvl="5" w:tplc="B4B636D4">
      <w:numFmt w:val="bullet"/>
      <w:lvlText w:val="•"/>
      <w:lvlJc w:val="left"/>
      <w:pPr>
        <w:ind w:left="2927" w:hanging="413"/>
      </w:pPr>
      <w:rPr>
        <w:rFonts w:hint="default"/>
        <w:lang w:val="ru-RU" w:eastAsia="en-US" w:bidi="ar-SA"/>
      </w:rPr>
    </w:lvl>
    <w:lvl w:ilvl="6" w:tplc="CA3A9F66">
      <w:numFmt w:val="bullet"/>
      <w:lvlText w:val="•"/>
      <w:lvlJc w:val="left"/>
      <w:pPr>
        <w:ind w:left="3493" w:hanging="413"/>
      </w:pPr>
      <w:rPr>
        <w:rFonts w:hint="default"/>
        <w:lang w:val="ru-RU" w:eastAsia="en-US" w:bidi="ar-SA"/>
      </w:rPr>
    </w:lvl>
    <w:lvl w:ilvl="7" w:tplc="7734A442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8" w:tplc="051654C8">
      <w:numFmt w:val="bullet"/>
      <w:lvlText w:val="•"/>
      <w:lvlJc w:val="left"/>
      <w:pPr>
        <w:ind w:left="4624" w:hanging="413"/>
      </w:pPr>
      <w:rPr>
        <w:rFonts w:hint="default"/>
        <w:lang w:val="ru-RU" w:eastAsia="en-US" w:bidi="ar-SA"/>
      </w:rPr>
    </w:lvl>
  </w:abstractNum>
  <w:abstractNum w:abstractNumId="12">
    <w:nsid w:val="6B3E71CD"/>
    <w:multiLevelType w:val="hybridMultilevel"/>
    <w:tmpl w:val="1A2C5F78"/>
    <w:lvl w:ilvl="0" w:tplc="14CAC94C">
      <w:start w:val="1"/>
      <w:numFmt w:val="decimal"/>
      <w:lvlText w:val="%1-"/>
      <w:lvlJc w:val="left"/>
      <w:pPr>
        <w:ind w:left="19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0"/>
        <w:szCs w:val="20"/>
        <w:lang w:val="ru-RU" w:eastAsia="en-US" w:bidi="ar-SA"/>
      </w:rPr>
    </w:lvl>
    <w:lvl w:ilvl="1" w:tplc="00807C9A">
      <w:numFmt w:val="bullet"/>
      <w:lvlText w:val="•"/>
      <w:lvlJc w:val="left"/>
      <w:pPr>
        <w:ind w:left="620" w:hanging="185"/>
      </w:pPr>
      <w:rPr>
        <w:rFonts w:hint="default"/>
        <w:lang w:val="ru-RU" w:eastAsia="en-US" w:bidi="ar-SA"/>
      </w:rPr>
    </w:lvl>
    <w:lvl w:ilvl="2" w:tplc="AF62B990">
      <w:numFmt w:val="bullet"/>
      <w:lvlText w:val="•"/>
      <w:lvlJc w:val="left"/>
      <w:pPr>
        <w:ind w:left="1041" w:hanging="185"/>
      </w:pPr>
      <w:rPr>
        <w:rFonts w:hint="default"/>
        <w:lang w:val="ru-RU" w:eastAsia="en-US" w:bidi="ar-SA"/>
      </w:rPr>
    </w:lvl>
    <w:lvl w:ilvl="3" w:tplc="78829056">
      <w:numFmt w:val="bullet"/>
      <w:lvlText w:val="•"/>
      <w:lvlJc w:val="left"/>
      <w:pPr>
        <w:ind w:left="1462" w:hanging="185"/>
      </w:pPr>
      <w:rPr>
        <w:rFonts w:hint="default"/>
        <w:lang w:val="ru-RU" w:eastAsia="en-US" w:bidi="ar-SA"/>
      </w:rPr>
    </w:lvl>
    <w:lvl w:ilvl="4" w:tplc="B3380B46">
      <w:numFmt w:val="bullet"/>
      <w:lvlText w:val="•"/>
      <w:lvlJc w:val="left"/>
      <w:pPr>
        <w:ind w:left="1883" w:hanging="185"/>
      </w:pPr>
      <w:rPr>
        <w:rFonts w:hint="default"/>
        <w:lang w:val="ru-RU" w:eastAsia="en-US" w:bidi="ar-SA"/>
      </w:rPr>
    </w:lvl>
    <w:lvl w:ilvl="5" w:tplc="F362A540">
      <w:numFmt w:val="bullet"/>
      <w:lvlText w:val="•"/>
      <w:lvlJc w:val="left"/>
      <w:pPr>
        <w:ind w:left="2304" w:hanging="185"/>
      </w:pPr>
      <w:rPr>
        <w:rFonts w:hint="default"/>
        <w:lang w:val="ru-RU" w:eastAsia="en-US" w:bidi="ar-SA"/>
      </w:rPr>
    </w:lvl>
    <w:lvl w:ilvl="6" w:tplc="FADECADE">
      <w:numFmt w:val="bullet"/>
      <w:lvlText w:val="•"/>
      <w:lvlJc w:val="left"/>
      <w:pPr>
        <w:ind w:left="2725" w:hanging="185"/>
      </w:pPr>
      <w:rPr>
        <w:rFonts w:hint="default"/>
        <w:lang w:val="ru-RU" w:eastAsia="en-US" w:bidi="ar-SA"/>
      </w:rPr>
    </w:lvl>
    <w:lvl w:ilvl="7" w:tplc="3A0AE62C">
      <w:numFmt w:val="bullet"/>
      <w:lvlText w:val="•"/>
      <w:lvlJc w:val="left"/>
      <w:pPr>
        <w:ind w:left="3145" w:hanging="185"/>
      </w:pPr>
      <w:rPr>
        <w:rFonts w:hint="default"/>
        <w:lang w:val="ru-RU" w:eastAsia="en-US" w:bidi="ar-SA"/>
      </w:rPr>
    </w:lvl>
    <w:lvl w:ilvl="8" w:tplc="D45EDAA8">
      <w:numFmt w:val="bullet"/>
      <w:lvlText w:val="•"/>
      <w:lvlJc w:val="left"/>
      <w:pPr>
        <w:ind w:left="3566" w:hanging="185"/>
      </w:pPr>
      <w:rPr>
        <w:rFonts w:hint="default"/>
        <w:lang w:val="ru-RU" w:eastAsia="en-US" w:bidi="ar-SA"/>
      </w:rPr>
    </w:lvl>
  </w:abstractNum>
  <w:abstractNum w:abstractNumId="13">
    <w:nsid w:val="73AD1718"/>
    <w:multiLevelType w:val="hybridMultilevel"/>
    <w:tmpl w:val="6646F1F8"/>
    <w:lvl w:ilvl="0" w:tplc="60CA7F46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2D190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2" w:tplc="3A5E87B6">
      <w:numFmt w:val="bullet"/>
      <w:lvlText w:val="•"/>
      <w:lvlJc w:val="left"/>
      <w:pPr>
        <w:ind w:left="2293" w:hanging="240"/>
      </w:pPr>
      <w:rPr>
        <w:rFonts w:hint="default"/>
        <w:lang w:val="ru-RU" w:eastAsia="en-US" w:bidi="ar-SA"/>
      </w:rPr>
    </w:lvl>
    <w:lvl w:ilvl="3" w:tplc="E118FDA6">
      <w:numFmt w:val="bullet"/>
      <w:lvlText w:val="•"/>
      <w:lvlJc w:val="left"/>
      <w:pPr>
        <w:ind w:left="3239" w:hanging="240"/>
      </w:pPr>
      <w:rPr>
        <w:rFonts w:hint="default"/>
        <w:lang w:val="ru-RU" w:eastAsia="en-US" w:bidi="ar-SA"/>
      </w:rPr>
    </w:lvl>
    <w:lvl w:ilvl="4" w:tplc="7864FB80">
      <w:numFmt w:val="bullet"/>
      <w:lvlText w:val="•"/>
      <w:lvlJc w:val="left"/>
      <w:pPr>
        <w:ind w:left="4186" w:hanging="240"/>
      </w:pPr>
      <w:rPr>
        <w:rFonts w:hint="default"/>
        <w:lang w:val="ru-RU" w:eastAsia="en-US" w:bidi="ar-SA"/>
      </w:rPr>
    </w:lvl>
    <w:lvl w:ilvl="5" w:tplc="1988B5FA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AA4CD652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9CDAC376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3298439C">
      <w:numFmt w:val="bullet"/>
      <w:lvlText w:val="•"/>
      <w:lvlJc w:val="left"/>
      <w:pPr>
        <w:ind w:left="797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547D"/>
    <w:rsid w:val="00DC547D"/>
    <w:rsid w:val="00E8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0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1279</Words>
  <Characters>7296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2024-11-12T16:50:00Z</dcterms:created>
  <dcterms:modified xsi:type="dcterms:W3CDTF">2026-01-16T10:34:00Z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Office Word 2007</vt:lpwstr>
  </property>
</Properties>
</file>