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E1" w:rsidRDefault="00A40658" w:rsidP="00A406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детское общеобразовательное учреждение</w:t>
      </w:r>
    </w:p>
    <w:p w:rsidR="00A40658" w:rsidRDefault="00A40658" w:rsidP="00A406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71 «Кристаллик»</w:t>
      </w:r>
    </w:p>
    <w:p w:rsidR="00A40658" w:rsidRPr="00A40658" w:rsidRDefault="00A40658" w:rsidP="00A406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658" w:rsidRDefault="00A40658" w:rsidP="00A40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658">
        <w:rPr>
          <w:rFonts w:ascii="Times New Roman" w:hAnsi="Times New Roman" w:cs="Times New Roman"/>
          <w:b/>
          <w:sz w:val="28"/>
          <w:szCs w:val="28"/>
        </w:rPr>
        <w:t>МЕТОДИЧЕСКАЯ РАЗРАБОТА</w:t>
      </w:r>
    </w:p>
    <w:p w:rsidR="00A40658" w:rsidRDefault="00A40658" w:rsidP="00A406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658" w:rsidRDefault="000833AE" w:rsidP="00A40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DAF90" wp14:editId="6984F77C">
                <wp:simplePos x="0" y="0"/>
                <wp:positionH relativeFrom="column">
                  <wp:posOffset>571500</wp:posOffset>
                </wp:positionH>
                <wp:positionV relativeFrom="paragraph">
                  <wp:posOffset>148590</wp:posOffset>
                </wp:positionV>
                <wp:extent cx="1828800" cy="1828800"/>
                <wp:effectExtent l="0" t="0" r="0" b="508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33AE" w:rsidRPr="000833AE" w:rsidRDefault="000833AE" w:rsidP="0008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«Жизнь птиц зимой»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5pt;margin-top:11.7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" filled="f" stroked="f">
                <v:fill o:detectmouseclick="t"/>
                <v:textbox style="mso-fit-shape-to-text:t">
                  <w:txbxContent>
                    <w:p w:rsidR="000833AE" w:rsidRPr="000833AE" w:rsidRDefault="000833AE" w:rsidP="000833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«Жизнь птиц зимой»</w:t>
                      </w:r>
                    </w:p>
                  </w:txbxContent>
                </v:textbox>
              </v:shape>
            </w:pict>
          </mc:Fallback>
        </mc:AlternateContent>
      </w:r>
    </w:p>
    <w:p w:rsidR="00A40658" w:rsidRDefault="00A40658" w:rsidP="00A4065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E5892" w:rsidRDefault="00FE5892" w:rsidP="00A4065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E5892" w:rsidRDefault="000833AE" w:rsidP="00A4065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9D4206" wp14:editId="44FAD837">
            <wp:extent cx="3414713" cy="227647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980" cy="22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892" w:rsidRDefault="00FE5892" w:rsidP="000833AE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40658" w:rsidRDefault="00A40658" w:rsidP="000833AE">
      <w:pPr>
        <w:rPr>
          <w:rFonts w:ascii="Times New Roman" w:hAnsi="Times New Roman" w:cs="Times New Roman"/>
          <w:b/>
          <w:sz w:val="28"/>
          <w:szCs w:val="28"/>
        </w:rPr>
      </w:pPr>
    </w:p>
    <w:p w:rsidR="00A40658" w:rsidRDefault="00A40658" w:rsidP="0045285A">
      <w:pPr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0833AE">
        <w:rPr>
          <w:rFonts w:ascii="Times New Roman" w:hAnsi="Times New Roman" w:cs="Times New Roman"/>
          <w:b/>
          <w:sz w:val="28"/>
          <w:szCs w:val="28"/>
        </w:rPr>
        <w:t xml:space="preserve">                     Воспитатели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51091" w:rsidRDefault="000833AE" w:rsidP="009537A3">
      <w:pPr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Глебова Наталья Викторовна,</w:t>
      </w:r>
    </w:p>
    <w:p w:rsidR="000833AE" w:rsidRDefault="000833AE" w:rsidP="009537A3">
      <w:pPr>
        <w:ind w:left="510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Бобряшова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Жанна Николаевна.</w:t>
      </w:r>
    </w:p>
    <w:p w:rsidR="00A40658" w:rsidRDefault="00787025" w:rsidP="0045285A">
      <w:pPr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0658" w:rsidRDefault="00A40658" w:rsidP="00A40658">
      <w:pPr>
        <w:ind w:left="5245"/>
        <w:rPr>
          <w:rFonts w:ascii="Times New Roman" w:hAnsi="Times New Roman" w:cs="Times New Roman"/>
          <w:b/>
          <w:sz w:val="28"/>
          <w:szCs w:val="28"/>
        </w:rPr>
      </w:pPr>
    </w:p>
    <w:p w:rsidR="00A40658" w:rsidRDefault="00A40658" w:rsidP="00A40658">
      <w:pPr>
        <w:ind w:left="5245"/>
        <w:rPr>
          <w:rFonts w:ascii="Times New Roman" w:hAnsi="Times New Roman" w:cs="Times New Roman"/>
          <w:b/>
          <w:sz w:val="28"/>
          <w:szCs w:val="28"/>
        </w:rPr>
      </w:pPr>
    </w:p>
    <w:p w:rsidR="00A40658" w:rsidRDefault="00A40658" w:rsidP="00A40658">
      <w:pPr>
        <w:ind w:left="5245"/>
        <w:rPr>
          <w:rFonts w:ascii="Times New Roman" w:hAnsi="Times New Roman" w:cs="Times New Roman"/>
          <w:b/>
          <w:sz w:val="28"/>
          <w:szCs w:val="28"/>
        </w:rPr>
      </w:pPr>
    </w:p>
    <w:p w:rsidR="00A40658" w:rsidRDefault="00A40658" w:rsidP="005C7F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Смоленск</w:t>
      </w:r>
    </w:p>
    <w:p w:rsidR="000833AE" w:rsidRPr="000833AE" w:rsidRDefault="00350435" w:rsidP="000833AE">
      <w:pPr>
        <w:pStyle w:val="aa"/>
        <w:shd w:val="clear" w:color="auto" w:fill="FFFFFF"/>
        <w:spacing w:line="360" w:lineRule="auto"/>
        <w:rPr>
          <w:rStyle w:val="ac"/>
          <w:b w:val="0"/>
          <w:bCs w:val="0"/>
          <w:color w:val="000000"/>
          <w:sz w:val="28"/>
          <w:szCs w:val="28"/>
        </w:rPr>
      </w:pPr>
      <w:r w:rsidRPr="00350435">
        <w:rPr>
          <w:b/>
          <w:sz w:val="28"/>
          <w:szCs w:val="28"/>
          <w:u w:val="single"/>
        </w:rPr>
        <w:lastRenderedPageBreak/>
        <w:t>АКТУАЛЬНОСТЬ</w:t>
      </w:r>
      <w:r>
        <w:rPr>
          <w:b/>
          <w:sz w:val="28"/>
          <w:szCs w:val="28"/>
          <w:u w:val="single"/>
        </w:rPr>
        <w:t>:</w:t>
      </w:r>
      <w:r w:rsidR="000833AE" w:rsidRPr="000833AE">
        <w:rPr>
          <w:rStyle w:val="ac"/>
          <w:rFonts w:ascii="Arial" w:hAnsi="Arial" w:cs="Arial"/>
          <w:color w:val="000000"/>
          <w:sz w:val="23"/>
          <w:szCs w:val="23"/>
        </w:rPr>
        <w:t xml:space="preserve"> </w:t>
      </w:r>
    </w:p>
    <w:p w:rsidR="000833AE" w:rsidRPr="000833AE" w:rsidRDefault="000833AE" w:rsidP="000833AE">
      <w:pPr>
        <w:pStyle w:val="aa"/>
        <w:numPr>
          <w:ilvl w:val="0"/>
          <w:numId w:val="18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0833AE">
        <w:rPr>
          <w:rStyle w:val="ac"/>
          <w:color w:val="000000"/>
          <w:sz w:val="28"/>
          <w:szCs w:val="28"/>
        </w:rPr>
        <w:t>Экологическое воспитание и формирование экологической культуры</w:t>
      </w:r>
      <w:r w:rsidRPr="000833AE">
        <w:rPr>
          <w:color w:val="000000"/>
          <w:sz w:val="28"/>
          <w:szCs w:val="28"/>
        </w:rPr>
        <w:t>. В современных условиях проблема экологического воспитания дошкольников приобретает особую остроту. Именно в период дошкольного детства происходит становление человеческой личности и формирование начал экологической культуры. Знакомство с жизнью птиц зимой помогает разбудить в детях интерес к живой природе, воспитать любовь к ней и научить беречь окружающий мир. </w:t>
      </w:r>
    </w:p>
    <w:p w:rsidR="000833AE" w:rsidRPr="000833AE" w:rsidRDefault="000833AE" w:rsidP="000833AE">
      <w:pPr>
        <w:pStyle w:val="aa"/>
        <w:numPr>
          <w:ilvl w:val="0"/>
          <w:numId w:val="18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0833AE">
        <w:rPr>
          <w:rStyle w:val="ac"/>
          <w:color w:val="000000"/>
          <w:sz w:val="28"/>
          <w:szCs w:val="28"/>
        </w:rPr>
        <w:t>Практическая значимость помощи птицам</w:t>
      </w:r>
      <w:r w:rsidRPr="000833AE">
        <w:rPr>
          <w:color w:val="000000"/>
          <w:sz w:val="28"/>
          <w:szCs w:val="28"/>
        </w:rPr>
        <w:t>. В холодное время года доступной пищи становится значительно меньше, а потребность в ней возрастает. Иногда естественный корм становится практически недоступным, поэтому многие птицы не могут пережить зиму и погибают. Орнитологи утверждают, что до 70% синиц, которым не суждено пережить зиму, погибают именно в конце зимы не от холода, а от голода. Подкормка птиц — доступный и распространённый вид заботы, который может существенно помочь пернатым в суровые морозы, сильные снегопады или при образовании ледяной корки на почве и деревьях. </w:t>
      </w:r>
    </w:p>
    <w:p w:rsidR="000833AE" w:rsidRPr="000833AE" w:rsidRDefault="000833AE" w:rsidP="000833AE">
      <w:pPr>
        <w:pStyle w:val="aa"/>
        <w:numPr>
          <w:ilvl w:val="0"/>
          <w:numId w:val="18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0833AE">
        <w:rPr>
          <w:rStyle w:val="ac"/>
          <w:color w:val="000000"/>
          <w:sz w:val="28"/>
          <w:szCs w:val="28"/>
        </w:rPr>
        <w:t>Недостаточность знаний у детей</w:t>
      </w:r>
      <w:r w:rsidRPr="000833AE">
        <w:rPr>
          <w:color w:val="000000"/>
          <w:sz w:val="28"/>
          <w:szCs w:val="28"/>
        </w:rPr>
        <w:t xml:space="preserve">. Часто у детей недостаточно развиты знания о зимующих птицах: они путают их </w:t>
      </w:r>
      <w:proofErr w:type="gramStart"/>
      <w:r w:rsidRPr="000833AE">
        <w:rPr>
          <w:color w:val="000000"/>
          <w:sz w:val="28"/>
          <w:szCs w:val="28"/>
        </w:rPr>
        <w:t>с</w:t>
      </w:r>
      <w:proofErr w:type="gramEnd"/>
      <w:r w:rsidRPr="000833AE">
        <w:rPr>
          <w:color w:val="000000"/>
          <w:sz w:val="28"/>
          <w:szCs w:val="28"/>
        </w:rPr>
        <w:t xml:space="preserve"> </w:t>
      </w:r>
      <w:proofErr w:type="gramStart"/>
      <w:r w:rsidRPr="000833AE">
        <w:rPr>
          <w:color w:val="000000"/>
          <w:sz w:val="28"/>
          <w:szCs w:val="28"/>
        </w:rPr>
        <w:t>перелётными</w:t>
      </w:r>
      <w:proofErr w:type="gramEnd"/>
      <w:r w:rsidRPr="000833AE">
        <w:rPr>
          <w:color w:val="000000"/>
          <w:sz w:val="28"/>
          <w:szCs w:val="28"/>
        </w:rPr>
        <w:t>, не знают особенностей их питания, поведения и приспособленности к зимним условиям. Проект или занятие на эту тему позволяет восполнить пробелы в знаниях, сформировать представление о многообразии зимующих птиц, их внешнем виде, повадках и роли в природе. </w:t>
      </w:r>
    </w:p>
    <w:p w:rsidR="000833AE" w:rsidRPr="000833AE" w:rsidRDefault="000833AE" w:rsidP="000833AE">
      <w:pPr>
        <w:pStyle w:val="aa"/>
        <w:numPr>
          <w:ilvl w:val="0"/>
          <w:numId w:val="18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0833AE">
        <w:rPr>
          <w:rStyle w:val="ac"/>
          <w:color w:val="000000"/>
          <w:sz w:val="28"/>
          <w:szCs w:val="28"/>
        </w:rPr>
        <w:t>Развитие личностных качеств</w:t>
      </w:r>
      <w:r w:rsidRPr="000833AE">
        <w:rPr>
          <w:color w:val="000000"/>
          <w:sz w:val="28"/>
          <w:szCs w:val="28"/>
        </w:rPr>
        <w:t xml:space="preserve">. Изучение жизни птиц зимой способствует формированию у детей любознательности, наблюдательности, умения анализировать и делать выводы. </w:t>
      </w:r>
      <w:r w:rsidRPr="000833AE">
        <w:rPr>
          <w:color w:val="000000"/>
          <w:sz w:val="28"/>
          <w:szCs w:val="28"/>
        </w:rPr>
        <w:lastRenderedPageBreak/>
        <w:t>Совместная деятельность с родителями (изготовление кормушек, подкормка птиц) укрепляет семейные связи и учит ответственности. </w:t>
      </w:r>
    </w:p>
    <w:p w:rsidR="000833AE" w:rsidRPr="000833AE" w:rsidRDefault="000833AE" w:rsidP="000833AE">
      <w:pPr>
        <w:pStyle w:val="aa"/>
        <w:numPr>
          <w:ilvl w:val="0"/>
          <w:numId w:val="18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0833AE">
        <w:rPr>
          <w:rStyle w:val="ac"/>
          <w:color w:val="000000"/>
          <w:sz w:val="28"/>
          <w:szCs w:val="28"/>
        </w:rPr>
        <w:t>Сохранение биоразнообразия</w:t>
      </w:r>
      <w:r w:rsidRPr="000833AE">
        <w:rPr>
          <w:color w:val="000000"/>
          <w:sz w:val="28"/>
          <w:szCs w:val="28"/>
        </w:rPr>
        <w:t>. Зимующие птицы играют важную роль в экосистемах: они помогают контролировать численность насекомых, распространяют семена растений и выполняют другие экологические функции. Понимание их значения и необходимости защиты способствует формированию бережного отношения к природе и её ресурсам. </w:t>
      </w:r>
    </w:p>
    <w:p w:rsidR="00A428EE" w:rsidRPr="000833AE" w:rsidRDefault="000833AE" w:rsidP="000833AE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0833AE">
        <w:rPr>
          <w:color w:val="000000"/>
          <w:sz w:val="28"/>
          <w:szCs w:val="28"/>
        </w:rPr>
        <w:t>Таким образом, тема «Жизнь птиц зимой» актуальна не только с точки зрения экологического образования, но и как инструмент развития нравственных качеств, практических навыков и интереса к окружающему миру.</w:t>
      </w:r>
      <w:r w:rsidR="00FE5892">
        <w:rPr>
          <w:color w:val="181818"/>
          <w:sz w:val="28"/>
          <w:szCs w:val="28"/>
        </w:rPr>
        <w:t xml:space="preserve"> </w:t>
      </w:r>
    </w:p>
    <w:p w:rsidR="000833AE" w:rsidRDefault="00AA0F75" w:rsidP="00A428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A0F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="0022500B" w:rsidRPr="0022500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22500B" w:rsidRPr="000833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расширить и систематизировать знания детей о зимующих птицах, их жизни зимой, а также воспитать заботливое отношение к пернатым. </w:t>
      </w:r>
    </w:p>
    <w:p w:rsidR="00020357" w:rsidRPr="000833AE" w:rsidRDefault="00020357" w:rsidP="00A428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8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892" w:rsidRPr="0008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500B" w:rsidRDefault="00AA0F75" w:rsidP="002250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A0F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22500B" w:rsidRPr="0022500B" w:rsidRDefault="0022500B" w:rsidP="002250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2500B">
        <w:rPr>
          <w:rFonts w:ascii="Times New Roman" w:hAnsi="Times New Roman" w:cs="Times New Roman"/>
          <w:sz w:val="28"/>
          <w:szCs w:val="28"/>
        </w:rPr>
        <w:t>Образовательные: закрепить понятия «зимующие птицы», «перелётные птицы»; расширить знания о видах птиц, их внешнем виде, питании, местах обитания; познакомить с народными приметами, связанными с птицами. 23</w:t>
      </w:r>
    </w:p>
    <w:p w:rsidR="0022500B" w:rsidRPr="0022500B" w:rsidRDefault="0022500B" w:rsidP="0022500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0B" w:rsidRPr="0022500B" w:rsidRDefault="0022500B" w:rsidP="0022500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00B">
        <w:rPr>
          <w:rFonts w:ascii="Times New Roman" w:hAnsi="Times New Roman" w:cs="Times New Roman"/>
          <w:sz w:val="28"/>
          <w:szCs w:val="28"/>
        </w:rPr>
        <w:t>Развивающие: развить познавательный интерес, наблюдательность, память, мышление; научить сравнивать птиц, выделять их существенные признаки; развить речь, умение составлять рассказы о птицах. 23</w:t>
      </w:r>
    </w:p>
    <w:p w:rsidR="0022500B" w:rsidRPr="0022500B" w:rsidRDefault="0022500B" w:rsidP="0022500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F75" w:rsidRDefault="0022500B" w:rsidP="0022500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500B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22500B">
        <w:rPr>
          <w:rFonts w:ascii="Times New Roman" w:hAnsi="Times New Roman" w:cs="Times New Roman"/>
          <w:sz w:val="28"/>
          <w:szCs w:val="28"/>
        </w:rPr>
        <w:t>: воспитать любовь к природе, желание помогать птицам зимой, заботливое и доброжелательное отношение к ним.</w:t>
      </w:r>
    </w:p>
    <w:p w:rsidR="0022500B" w:rsidRDefault="0022500B" w:rsidP="0022500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3AE" w:rsidRDefault="000833AE" w:rsidP="00AA0F75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2E35" w:rsidRDefault="00422E35" w:rsidP="00AA0F75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ЦЕЛЕВАЯ АУДИТОРИЯ:</w:t>
      </w:r>
    </w:p>
    <w:p w:rsidR="00422E35" w:rsidRPr="00422E35" w:rsidRDefault="0022500B" w:rsidP="0022500B">
      <w:pPr>
        <w:pStyle w:val="a9"/>
        <w:numPr>
          <w:ilvl w:val="0"/>
          <w:numId w:val="2"/>
        </w:numPr>
        <w:spacing w:line="360" w:lineRule="auto"/>
        <w:ind w:left="709" w:hanging="42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дети в возрасте 6-7 лет</w:t>
      </w:r>
      <w:r w:rsidR="00422E35">
        <w:rPr>
          <w:rFonts w:ascii="Times New Roman" w:hAnsi="Times New Roman" w:cs="Times New Roman"/>
          <w:sz w:val="28"/>
          <w:szCs w:val="28"/>
        </w:rPr>
        <w:t>;</w:t>
      </w:r>
    </w:p>
    <w:p w:rsidR="00422E35" w:rsidRPr="00422E35" w:rsidRDefault="00422E35" w:rsidP="0022500B">
      <w:pPr>
        <w:pStyle w:val="a9"/>
        <w:numPr>
          <w:ilvl w:val="0"/>
          <w:numId w:val="2"/>
        </w:numPr>
        <w:spacing w:line="360" w:lineRule="auto"/>
        <w:ind w:left="709" w:hanging="42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родители детей;</w:t>
      </w:r>
    </w:p>
    <w:p w:rsidR="00422E35" w:rsidRPr="00422E35" w:rsidRDefault="00422E35" w:rsidP="0022500B">
      <w:pPr>
        <w:pStyle w:val="a9"/>
        <w:numPr>
          <w:ilvl w:val="0"/>
          <w:numId w:val="2"/>
        </w:numPr>
        <w:spacing w:line="360" w:lineRule="auto"/>
        <w:ind w:left="709" w:hanging="42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воспитатели.</w:t>
      </w:r>
    </w:p>
    <w:p w:rsidR="00422E35" w:rsidRDefault="0022500B" w:rsidP="00422E35">
      <w:pPr>
        <w:spacing w:line="360" w:lineRule="auto"/>
        <w:ind w:left="6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="001C1D7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2500B" w:rsidRPr="0022500B" w:rsidRDefault="0022500B" w:rsidP="0022500B">
      <w:pPr>
        <w:pStyle w:val="aa"/>
        <w:numPr>
          <w:ilvl w:val="0"/>
          <w:numId w:val="10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наблюдения за зимующими птицами на прогулке;</w:t>
      </w:r>
    </w:p>
    <w:p w:rsidR="0022500B" w:rsidRPr="0022500B" w:rsidRDefault="0022500B" w:rsidP="0022500B">
      <w:pPr>
        <w:pStyle w:val="aa"/>
        <w:numPr>
          <w:ilvl w:val="0"/>
          <w:numId w:val="10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gramStart"/>
      <w:r w:rsidRPr="0022500B">
        <w:rPr>
          <w:color w:val="000000"/>
          <w:sz w:val="28"/>
          <w:szCs w:val="28"/>
        </w:rPr>
        <w:t>чтение художественной литературы (например, Г. Снегирёв «Про птиц», Н. Сладков «Еловая каша», В. Зотов «Клёст», «О птицах», «Кедровка», «Глухарь», В. Бианки «Кто к кормушке прилетел»); </w:t>
      </w:r>
      <w:proofErr w:type="gramEnd"/>
    </w:p>
    <w:p w:rsidR="0022500B" w:rsidRPr="0022500B" w:rsidRDefault="0022500B" w:rsidP="0022500B">
      <w:pPr>
        <w:pStyle w:val="aa"/>
        <w:numPr>
          <w:ilvl w:val="0"/>
          <w:numId w:val="10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заучивание загадок, стихов и пословиц о птицах; </w:t>
      </w:r>
    </w:p>
    <w:p w:rsidR="0022500B" w:rsidRPr="0022500B" w:rsidRDefault="0022500B" w:rsidP="0022500B">
      <w:pPr>
        <w:pStyle w:val="aa"/>
        <w:numPr>
          <w:ilvl w:val="0"/>
          <w:numId w:val="10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беседы на темы: «Почему не все птицы улетают на юг?», «Какую пользу птицы приносят людям»; </w:t>
      </w:r>
    </w:p>
    <w:p w:rsidR="0022500B" w:rsidRPr="0022500B" w:rsidRDefault="0022500B" w:rsidP="0022500B">
      <w:pPr>
        <w:pStyle w:val="aa"/>
        <w:numPr>
          <w:ilvl w:val="0"/>
          <w:numId w:val="10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дидактические игры («Отгадай и присядь», «Кто лишний», «Узнай птицу по описанию»); </w:t>
      </w:r>
    </w:p>
    <w:p w:rsidR="0022500B" w:rsidRPr="0022500B" w:rsidRDefault="0022500B" w:rsidP="0022500B">
      <w:pPr>
        <w:pStyle w:val="aa"/>
        <w:numPr>
          <w:ilvl w:val="0"/>
          <w:numId w:val="10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рисование, аппликация, лепка птиц; </w:t>
      </w:r>
    </w:p>
    <w:p w:rsidR="0022500B" w:rsidRPr="0022500B" w:rsidRDefault="0022500B" w:rsidP="0022500B">
      <w:pPr>
        <w:pStyle w:val="aa"/>
        <w:numPr>
          <w:ilvl w:val="0"/>
          <w:numId w:val="10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конструирование кормушек.</w:t>
      </w:r>
    </w:p>
    <w:p w:rsidR="0022500B" w:rsidRPr="0022500B" w:rsidRDefault="0022500B" w:rsidP="0022500B">
      <w:pPr>
        <w:shd w:val="clear" w:color="auto" w:fill="FFFFFF"/>
        <w:spacing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22500B" w:rsidRPr="0022500B" w:rsidRDefault="0022500B" w:rsidP="0022500B">
      <w:pPr>
        <w:pStyle w:val="a9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панно или картинки с изображением зимнего леса и птиц;</w:t>
      </w:r>
    </w:p>
    <w:p w:rsidR="0022500B" w:rsidRPr="0022500B" w:rsidRDefault="0022500B" w:rsidP="0022500B">
      <w:pPr>
        <w:pStyle w:val="a9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 с изображением кормушки;</w:t>
      </w:r>
    </w:p>
    <w:p w:rsidR="0022500B" w:rsidRPr="0022500B" w:rsidRDefault="0022500B" w:rsidP="0022500B">
      <w:pPr>
        <w:pStyle w:val="a9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изображениями зимующих и перелётных птиц, моделей питания;</w:t>
      </w:r>
    </w:p>
    <w:p w:rsidR="0022500B" w:rsidRPr="0022500B" w:rsidRDefault="0022500B" w:rsidP="0022500B">
      <w:pPr>
        <w:pStyle w:val="a9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магнитные доски;</w:t>
      </w:r>
    </w:p>
    <w:p w:rsidR="0022500B" w:rsidRPr="0022500B" w:rsidRDefault="0022500B" w:rsidP="0022500B">
      <w:pPr>
        <w:pStyle w:val="a9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звукозапись (вьюга, треск деревьев, скрип снега);</w:t>
      </w:r>
    </w:p>
    <w:p w:rsidR="0022500B" w:rsidRPr="0022500B" w:rsidRDefault="0022500B" w:rsidP="0022500B">
      <w:pPr>
        <w:pStyle w:val="a9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мешочки с семенами, зёрнами, орехами;</w:t>
      </w:r>
    </w:p>
    <w:p w:rsidR="0022500B" w:rsidRPr="0022500B" w:rsidRDefault="000833AE" w:rsidP="0022500B">
      <w:pPr>
        <w:pStyle w:val="a9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кормушки, корм для птиц (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0C005" wp14:editId="1F833D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33AE" w:rsidRPr="001662D8" w:rsidRDefault="000833AE" w:rsidP="001662D8">
                            <w:pPr>
                              <w:pStyle w:val="a9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100" w:beforeAutospacing="1" w:after="100" w:afterAutospacing="1" w:line="360" w:lineRule="auto"/>
                              <w:ind w:left="709" w:hanging="28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JFv2gMwIAAFw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:rsidR="000833AE" w:rsidRPr="001662D8" w:rsidRDefault="000833AE" w:rsidP="001662D8">
                      <w:pPr>
                        <w:pStyle w:val="a9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before="100" w:beforeAutospacing="1" w:after="100" w:afterAutospacing="1" w:line="360" w:lineRule="auto"/>
                        <w:ind w:left="709" w:hanging="283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500B" w:rsidRPr="0022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зерно, сало, семена, хлебные крошки); </w:t>
      </w:r>
    </w:p>
    <w:p w:rsidR="0022500B" w:rsidRPr="0022500B" w:rsidRDefault="0022500B" w:rsidP="0022500B">
      <w:pPr>
        <w:pStyle w:val="a9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 для творческих заданий (картон, пластилин, краски, ножницы, фломастеры)</w:t>
      </w:r>
    </w:p>
    <w:p w:rsidR="0022500B" w:rsidRPr="0022500B" w:rsidRDefault="0022500B" w:rsidP="0022500B">
      <w:pPr>
        <w:pStyle w:val="2"/>
        <w:shd w:val="clear" w:color="auto" w:fill="FFFFFF"/>
        <w:spacing w:before="0" w:beforeAutospacing="0" w:after="240" w:afterAutospacing="0"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lastRenderedPageBreak/>
        <w:t>Х</w:t>
      </w:r>
      <w:r>
        <w:rPr>
          <w:color w:val="000000"/>
          <w:sz w:val="28"/>
          <w:szCs w:val="28"/>
        </w:rPr>
        <w:t>ОД ЗАНЯТИЯ:</w:t>
      </w:r>
    </w:p>
    <w:p w:rsidR="0022500B" w:rsidRPr="0022500B" w:rsidRDefault="0022500B" w:rsidP="0022500B">
      <w:pPr>
        <w:pStyle w:val="aa"/>
        <w:numPr>
          <w:ilvl w:val="0"/>
          <w:numId w:val="14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rStyle w:val="ac"/>
          <w:color w:val="000000"/>
          <w:sz w:val="28"/>
          <w:szCs w:val="28"/>
        </w:rPr>
        <w:t>Вводная часть (мотивационный этап).</w:t>
      </w:r>
      <w:r w:rsidRPr="0022500B">
        <w:rPr>
          <w:color w:val="000000"/>
          <w:sz w:val="28"/>
          <w:szCs w:val="28"/>
        </w:rPr>
        <w:t> Можно использовать звукозапись с зимними звуками и загадку, чтобы привлечь внимание детей. Например: «Что за стол среди берёз под открытым небом? Угощает он в мороз птиц зерном и хлебом?» (Кормушка). </w:t>
      </w:r>
    </w:p>
    <w:p w:rsidR="0022500B" w:rsidRPr="0022500B" w:rsidRDefault="0022500B" w:rsidP="0022500B">
      <w:pPr>
        <w:pStyle w:val="aa"/>
        <w:numPr>
          <w:ilvl w:val="0"/>
          <w:numId w:val="14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rStyle w:val="ac"/>
          <w:color w:val="000000"/>
          <w:sz w:val="28"/>
          <w:szCs w:val="28"/>
        </w:rPr>
        <w:t>Основная часть.</w:t>
      </w:r>
      <w:r w:rsidRPr="0022500B">
        <w:rPr>
          <w:color w:val="000000"/>
          <w:sz w:val="28"/>
          <w:szCs w:val="28"/>
        </w:rPr>
        <w:t> Беседа о зимующих птицах: их внешнем виде, питании, местах обитания. Можно задать вопросы: «Какие птицы остаются зимовать?», «Чем они питаются?», «Как приспосабливаются к холоду?». </w:t>
      </w:r>
    </w:p>
    <w:p w:rsidR="0022500B" w:rsidRPr="0022500B" w:rsidRDefault="0022500B" w:rsidP="0022500B">
      <w:pPr>
        <w:pStyle w:val="aa"/>
        <w:numPr>
          <w:ilvl w:val="0"/>
          <w:numId w:val="14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rStyle w:val="ac"/>
          <w:color w:val="000000"/>
          <w:sz w:val="28"/>
          <w:szCs w:val="28"/>
        </w:rPr>
        <w:t>Дидактические игры</w:t>
      </w:r>
      <w:r w:rsidRPr="0022500B">
        <w:rPr>
          <w:color w:val="000000"/>
          <w:sz w:val="28"/>
          <w:szCs w:val="28"/>
        </w:rPr>
        <w:t> (например, «Кто лишний», «Каких птиц зимой у кормушки не увидишь?», «Узнай птицу по описанию»). </w:t>
      </w:r>
    </w:p>
    <w:p w:rsidR="0022500B" w:rsidRPr="0022500B" w:rsidRDefault="0022500B" w:rsidP="0022500B">
      <w:pPr>
        <w:pStyle w:val="aa"/>
        <w:numPr>
          <w:ilvl w:val="0"/>
          <w:numId w:val="14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rStyle w:val="ac"/>
          <w:color w:val="000000"/>
          <w:sz w:val="28"/>
          <w:szCs w:val="28"/>
        </w:rPr>
        <w:t>Практическая деятельность.</w:t>
      </w:r>
      <w:r w:rsidRPr="0022500B">
        <w:rPr>
          <w:color w:val="000000"/>
          <w:sz w:val="28"/>
          <w:szCs w:val="28"/>
        </w:rPr>
        <w:t> Лепка, аппликация или рисование птиц, изготовление кормушек. </w:t>
      </w:r>
    </w:p>
    <w:p w:rsidR="0022500B" w:rsidRPr="0022500B" w:rsidRDefault="0022500B" w:rsidP="0022500B">
      <w:pPr>
        <w:pStyle w:val="aa"/>
        <w:numPr>
          <w:ilvl w:val="0"/>
          <w:numId w:val="14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rStyle w:val="ac"/>
          <w:color w:val="000000"/>
          <w:sz w:val="28"/>
          <w:szCs w:val="28"/>
        </w:rPr>
        <w:t>Физкультминутки и подвижные игры</w:t>
      </w:r>
      <w:r w:rsidRPr="0022500B">
        <w:rPr>
          <w:color w:val="000000"/>
          <w:sz w:val="28"/>
          <w:szCs w:val="28"/>
        </w:rPr>
        <w:t> («Воробьи и вороны», «Лягуш</w:t>
      </w:r>
      <w:r>
        <w:rPr>
          <w:color w:val="000000"/>
          <w:sz w:val="28"/>
          <w:szCs w:val="28"/>
        </w:rPr>
        <w:t>ки и цапля», «Совушка — сова»)</w:t>
      </w:r>
    </w:p>
    <w:p w:rsidR="0022500B" w:rsidRPr="0022500B" w:rsidRDefault="0022500B" w:rsidP="0022500B">
      <w:pPr>
        <w:pStyle w:val="aa"/>
        <w:numPr>
          <w:ilvl w:val="0"/>
          <w:numId w:val="14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rStyle w:val="ac"/>
          <w:color w:val="000000"/>
          <w:sz w:val="28"/>
          <w:szCs w:val="28"/>
        </w:rPr>
        <w:t>Заключительная часть.</w:t>
      </w:r>
      <w:r w:rsidRPr="0022500B">
        <w:rPr>
          <w:color w:val="000000"/>
          <w:sz w:val="28"/>
          <w:szCs w:val="28"/>
        </w:rPr>
        <w:t> Подведение итогов: что нового узнали дети, что им понравилось. Можно прочитать стихотворение о птицах или спеть песню.</w:t>
      </w:r>
    </w:p>
    <w:p w:rsidR="0022500B" w:rsidRPr="0022500B" w:rsidRDefault="0022500B" w:rsidP="0022500B">
      <w:pPr>
        <w:pStyle w:val="2"/>
        <w:shd w:val="clear" w:color="auto" w:fill="FFFFFF"/>
        <w:spacing w:before="0" w:beforeAutospacing="0" w:after="240" w:afterAutospacing="0"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Дидактические игры</w:t>
      </w:r>
    </w:p>
    <w:p w:rsidR="0022500B" w:rsidRPr="0022500B" w:rsidRDefault="0022500B" w:rsidP="0022500B">
      <w:pPr>
        <w:pStyle w:val="aa"/>
        <w:numPr>
          <w:ilvl w:val="0"/>
          <w:numId w:val="1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rStyle w:val="ac"/>
          <w:color w:val="000000"/>
          <w:sz w:val="28"/>
          <w:szCs w:val="28"/>
        </w:rPr>
        <w:t>«Чьё это?»</w:t>
      </w:r>
      <w:r w:rsidRPr="0022500B">
        <w:rPr>
          <w:color w:val="000000"/>
          <w:sz w:val="28"/>
          <w:szCs w:val="28"/>
        </w:rPr>
        <w:t>. Воспитатель описывает птицу, не называя её, дети должны угадать. </w:t>
      </w:r>
    </w:p>
    <w:p w:rsidR="0022500B" w:rsidRPr="0022500B" w:rsidRDefault="0022500B" w:rsidP="0022500B">
      <w:pPr>
        <w:pStyle w:val="aa"/>
        <w:numPr>
          <w:ilvl w:val="0"/>
          <w:numId w:val="1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rStyle w:val="ac"/>
          <w:color w:val="000000"/>
          <w:sz w:val="28"/>
          <w:szCs w:val="28"/>
        </w:rPr>
        <w:t>«Кто как голос подаёт?»</w:t>
      </w:r>
      <w:r w:rsidRPr="0022500B">
        <w:rPr>
          <w:color w:val="000000"/>
          <w:sz w:val="28"/>
          <w:szCs w:val="28"/>
        </w:rPr>
        <w:t>. Нужно вспомнить, как птицы подают голос: ворона каркает, воробей чирикает, сорока стрекочет и т. д… </w:t>
      </w:r>
    </w:p>
    <w:p w:rsidR="0022500B" w:rsidRPr="0022500B" w:rsidRDefault="0022500B" w:rsidP="0022500B">
      <w:pPr>
        <w:pStyle w:val="aa"/>
        <w:numPr>
          <w:ilvl w:val="0"/>
          <w:numId w:val="1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rStyle w:val="ac"/>
          <w:color w:val="000000"/>
          <w:sz w:val="28"/>
          <w:szCs w:val="28"/>
        </w:rPr>
        <w:t>«Зимующие — перелётные»</w:t>
      </w:r>
      <w:r w:rsidRPr="0022500B">
        <w:rPr>
          <w:color w:val="000000"/>
          <w:sz w:val="28"/>
          <w:szCs w:val="28"/>
        </w:rPr>
        <w:t xml:space="preserve">. Дети классифицируют птиц </w:t>
      </w:r>
      <w:proofErr w:type="gramStart"/>
      <w:r w:rsidRPr="0022500B">
        <w:rPr>
          <w:color w:val="000000"/>
          <w:sz w:val="28"/>
          <w:szCs w:val="28"/>
        </w:rPr>
        <w:t>на</w:t>
      </w:r>
      <w:proofErr w:type="gramEnd"/>
      <w:r w:rsidRPr="0022500B">
        <w:rPr>
          <w:color w:val="000000"/>
          <w:sz w:val="28"/>
          <w:szCs w:val="28"/>
        </w:rPr>
        <w:t xml:space="preserve"> зимующих и перелётных по картинкам. </w:t>
      </w:r>
    </w:p>
    <w:p w:rsidR="0022500B" w:rsidRPr="0022500B" w:rsidRDefault="0022500B" w:rsidP="0022500B">
      <w:pPr>
        <w:pStyle w:val="aa"/>
        <w:numPr>
          <w:ilvl w:val="0"/>
          <w:numId w:val="1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rStyle w:val="ac"/>
          <w:color w:val="000000"/>
          <w:sz w:val="28"/>
          <w:szCs w:val="28"/>
        </w:rPr>
        <w:t>«Угощения для птиц»</w:t>
      </w:r>
      <w:r w:rsidRPr="0022500B">
        <w:rPr>
          <w:color w:val="000000"/>
          <w:sz w:val="28"/>
          <w:szCs w:val="28"/>
        </w:rPr>
        <w:t>. Игра закрепляет знания о том, чем питаются разные птицы. </w:t>
      </w:r>
    </w:p>
    <w:p w:rsidR="0022500B" w:rsidRPr="0022500B" w:rsidRDefault="0022500B" w:rsidP="0022500B">
      <w:pPr>
        <w:pStyle w:val="aa"/>
        <w:numPr>
          <w:ilvl w:val="0"/>
          <w:numId w:val="1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rStyle w:val="ac"/>
          <w:color w:val="000000"/>
          <w:sz w:val="28"/>
          <w:szCs w:val="28"/>
        </w:rPr>
        <w:lastRenderedPageBreak/>
        <w:t>«Скажи наоборот»</w:t>
      </w:r>
      <w:r w:rsidRPr="0022500B">
        <w:rPr>
          <w:color w:val="000000"/>
          <w:sz w:val="28"/>
          <w:szCs w:val="28"/>
        </w:rPr>
        <w:t>. Например: «У воробья туловище мелкое, а у вороны — крупное». </w:t>
      </w:r>
    </w:p>
    <w:p w:rsidR="0022500B" w:rsidRPr="0022500B" w:rsidRDefault="0022500B" w:rsidP="0022500B">
      <w:pPr>
        <w:pStyle w:val="2"/>
        <w:shd w:val="clear" w:color="auto" w:fill="FFFFFF"/>
        <w:spacing w:before="0" w:beforeAutospacing="0" w:after="240" w:afterAutospacing="0"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Творческие задания</w:t>
      </w:r>
    </w:p>
    <w:p w:rsidR="0022500B" w:rsidRPr="0022500B" w:rsidRDefault="0022500B" w:rsidP="0022500B">
      <w:pPr>
        <w:pStyle w:val="aa"/>
        <w:numPr>
          <w:ilvl w:val="0"/>
          <w:numId w:val="16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rStyle w:val="ac"/>
          <w:color w:val="000000"/>
          <w:sz w:val="28"/>
          <w:szCs w:val="28"/>
        </w:rPr>
        <w:t>Лепка птиц</w:t>
      </w:r>
      <w:r w:rsidRPr="0022500B">
        <w:rPr>
          <w:color w:val="000000"/>
          <w:sz w:val="28"/>
          <w:szCs w:val="28"/>
        </w:rPr>
        <w:t xml:space="preserve"> в технике </w:t>
      </w:r>
      <w:proofErr w:type="spellStart"/>
      <w:r w:rsidRPr="0022500B">
        <w:rPr>
          <w:color w:val="000000"/>
          <w:sz w:val="28"/>
          <w:szCs w:val="28"/>
        </w:rPr>
        <w:t>пластилинографии</w:t>
      </w:r>
      <w:proofErr w:type="spellEnd"/>
      <w:r w:rsidRPr="0022500B">
        <w:rPr>
          <w:color w:val="000000"/>
          <w:sz w:val="28"/>
          <w:szCs w:val="28"/>
        </w:rPr>
        <w:t>. Дети могут создать силуэт птицы, используя разные цвета пластилина. </w:t>
      </w:r>
    </w:p>
    <w:p w:rsidR="0022500B" w:rsidRPr="0022500B" w:rsidRDefault="0022500B" w:rsidP="0022500B">
      <w:pPr>
        <w:pStyle w:val="aa"/>
        <w:numPr>
          <w:ilvl w:val="0"/>
          <w:numId w:val="16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rStyle w:val="ac"/>
          <w:color w:val="000000"/>
          <w:sz w:val="28"/>
          <w:szCs w:val="28"/>
        </w:rPr>
        <w:t>Аппликация «Снегирь на ветке рябины»</w:t>
      </w:r>
      <w:r w:rsidRPr="0022500B">
        <w:rPr>
          <w:color w:val="000000"/>
          <w:sz w:val="28"/>
          <w:szCs w:val="28"/>
        </w:rPr>
        <w:t>. Цель — уточнить представления о птицах, воспитать художественный вкус. </w:t>
      </w:r>
    </w:p>
    <w:p w:rsidR="0022500B" w:rsidRPr="0022500B" w:rsidRDefault="0022500B" w:rsidP="0022500B">
      <w:pPr>
        <w:pStyle w:val="aa"/>
        <w:numPr>
          <w:ilvl w:val="0"/>
          <w:numId w:val="16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rStyle w:val="ac"/>
          <w:color w:val="000000"/>
          <w:sz w:val="28"/>
          <w:szCs w:val="28"/>
        </w:rPr>
        <w:t>Рисование кормушки или птиц</w:t>
      </w:r>
      <w:r>
        <w:rPr>
          <w:color w:val="000000"/>
          <w:sz w:val="28"/>
          <w:szCs w:val="28"/>
        </w:rPr>
        <w:t>.</w:t>
      </w:r>
    </w:p>
    <w:p w:rsidR="0022500B" w:rsidRPr="0022500B" w:rsidRDefault="0022500B" w:rsidP="0022500B">
      <w:pPr>
        <w:pStyle w:val="2"/>
        <w:shd w:val="clear" w:color="auto" w:fill="FFFFFF"/>
        <w:spacing w:before="0" w:beforeAutospacing="0" w:after="240" w:afterAutospacing="0"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Взаимодействие с родителями</w:t>
      </w:r>
    </w:p>
    <w:p w:rsidR="0022500B" w:rsidRPr="0022500B" w:rsidRDefault="0022500B" w:rsidP="0022500B">
      <w:pPr>
        <w:pStyle w:val="aa"/>
        <w:numPr>
          <w:ilvl w:val="0"/>
          <w:numId w:val="17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домашнее задание — подготовить сообщение о зимующей птице;</w:t>
      </w:r>
    </w:p>
    <w:p w:rsidR="0022500B" w:rsidRPr="0022500B" w:rsidRDefault="0022500B" w:rsidP="0022500B">
      <w:pPr>
        <w:pStyle w:val="aa"/>
        <w:numPr>
          <w:ilvl w:val="0"/>
          <w:numId w:val="17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принести семена растений, орешки, зёрнышки для подкормки птиц;</w:t>
      </w:r>
    </w:p>
    <w:p w:rsidR="0022500B" w:rsidRPr="0022500B" w:rsidRDefault="0022500B" w:rsidP="0022500B">
      <w:pPr>
        <w:pStyle w:val="aa"/>
        <w:numPr>
          <w:ilvl w:val="0"/>
          <w:numId w:val="17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помочь в изготовлении кормушек;</w:t>
      </w:r>
    </w:p>
    <w:p w:rsidR="0022500B" w:rsidRPr="0022500B" w:rsidRDefault="0022500B" w:rsidP="0022500B">
      <w:pPr>
        <w:pStyle w:val="aa"/>
        <w:numPr>
          <w:ilvl w:val="0"/>
          <w:numId w:val="17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консультация «Как сделать кормушку из подручного материала своими руками»;</w:t>
      </w:r>
    </w:p>
    <w:p w:rsidR="0022500B" w:rsidRPr="0022500B" w:rsidRDefault="0022500B" w:rsidP="0022500B">
      <w:pPr>
        <w:pStyle w:val="aa"/>
        <w:numPr>
          <w:ilvl w:val="0"/>
          <w:numId w:val="17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оформление папки-передвижки «Покормите птиц зимой»;</w:t>
      </w:r>
    </w:p>
    <w:p w:rsidR="0022500B" w:rsidRPr="0022500B" w:rsidRDefault="0022500B" w:rsidP="0022500B">
      <w:pPr>
        <w:pStyle w:val="aa"/>
        <w:numPr>
          <w:ilvl w:val="0"/>
          <w:numId w:val="17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акция «Птичья кормушка — зимняя пирушка». </w:t>
      </w:r>
    </w:p>
    <w:p w:rsidR="0022500B" w:rsidRPr="0022500B" w:rsidRDefault="0022500B" w:rsidP="0022500B">
      <w:pPr>
        <w:pStyle w:val="2"/>
        <w:shd w:val="clear" w:color="auto" w:fill="FFFFFF"/>
        <w:spacing w:before="0" w:beforeAutospacing="0" w:after="240" w:afterAutospacing="0"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Итоговое мероприятие</w:t>
      </w:r>
    </w:p>
    <w:p w:rsidR="0022500B" w:rsidRPr="0022500B" w:rsidRDefault="0022500B" w:rsidP="0022500B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Можно организовать КВН «Птицы — наши друзья», вечер развлечений или презентацию проекта «Зимующие птицы». </w:t>
      </w:r>
    </w:p>
    <w:p w:rsidR="0022500B" w:rsidRPr="0022500B" w:rsidRDefault="0022500B" w:rsidP="0022500B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2500B">
        <w:rPr>
          <w:color w:val="000000"/>
          <w:sz w:val="28"/>
          <w:szCs w:val="28"/>
        </w:rPr>
        <w:t>При проведении занятий важно акцентировать внимание детей на том, что зимой птицы особенно нуждаются в помощи человека: их можно подкармливать и делать для них кормушки. Это формирует у детей заботливое отношение к природе и ответственность за её сохранение. </w:t>
      </w:r>
    </w:p>
    <w:p w:rsidR="00F44DD0" w:rsidRPr="0022500B" w:rsidRDefault="00F44DD0" w:rsidP="0022500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22E35" w:rsidRPr="0022500B" w:rsidRDefault="00422E35" w:rsidP="002250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5022" w:rsidRDefault="0009442E" w:rsidP="002250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442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ИСТОЧНИКИ:</w:t>
      </w:r>
    </w:p>
    <w:p w:rsidR="0009442E" w:rsidRPr="0009442E" w:rsidRDefault="0009442E" w:rsidP="0009442E">
      <w:pPr>
        <w:pStyle w:val="a9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8B1557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www.maam.ru</w:t>
        </w:r>
      </w:hyperlink>
    </w:p>
    <w:p w:rsidR="0009442E" w:rsidRPr="0009442E" w:rsidRDefault="0009442E" w:rsidP="0009442E">
      <w:pPr>
        <w:pStyle w:val="a9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nsportal.ru </w:t>
      </w:r>
    </w:p>
    <w:p w:rsidR="0009442E" w:rsidRPr="0009442E" w:rsidRDefault="0009442E" w:rsidP="0009442E">
      <w:pPr>
        <w:pStyle w:val="a9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ped-kopilka.ru</w:t>
      </w:r>
    </w:p>
    <w:p w:rsidR="0009442E" w:rsidRPr="0009442E" w:rsidRDefault="0009442E" w:rsidP="0009442E">
      <w:pPr>
        <w:pStyle w:val="a9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naturalistiks.ucoz.ru</w:t>
      </w:r>
    </w:p>
    <w:p w:rsidR="0009442E" w:rsidRPr="0009442E" w:rsidRDefault="0009442E" w:rsidP="0009442E">
      <w:pPr>
        <w:pStyle w:val="a9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infourok.ru</w:t>
      </w:r>
      <w:bookmarkStart w:id="0" w:name="_GoBack"/>
      <w:bookmarkEnd w:id="0"/>
    </w:p>
    <w:p w:rsidR="0009442E" w:rsidRPr="0009442E" w:rsidRDefault="0009442E" w:rsidP="0009442E">
      <w:pPr>
        <w:pStyle w:val="a9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kladraz.ru</w:t>
      </w:r>
    </w:p>
    <w:p w:rsidR="0009442E" w:rsidRPr="0009442E" w:rsidRDefault="0009442E" w:rsidP="0009442E">
      <w:pPr>
        <w:pStyle w:val="a9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solnceszet.ru</w:t>
      </w:r>
      <w:r w:rsidR="00457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09442E" w:rsidRPr="0009442E" w:rsidSect="00815F4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5E" w:rsidRDefault="0064125E" w:rsidP="00315875">
      <w:pPr>
        <w:spacing w:after="0" w:line="240" w:lineRule="auto"/>
      </w:pPr>
      <w:r>
        <w:separator/>
      </w:r>
    </w:p>
  </w:endnote>
  <w:endnote w:type="continuationSeparator" w:id="0">
    <w:p w:rsidR="0064125E" w:rsidRDefault="0064125E" w:rsidP="0031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5E" w:rsidRDefault="0064125E" w:rsidP="00315875">
      <w:pPr>
        <w:spacing w:after="0" w:line="240" w:lineRule="auto"/>
      </w:pPr>
      <w:r>
        <w:separator/>
      </w:r>
    </w:p>
  </w:footnote>
  <w:footnote w:type="continuationSeparator" w:id="0">
    <w:p w:rsidR="0064125E" w:rsidRDefault="0064125E" w:rsidP="00315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201E"/>
    <w:multiLevelType w:val="multilevel"/>
    <w:tmpl w:val="9B08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822F4"/>
    <w:multiLevelType w:val="hybridMultilevel"/>
    <w:tmpl w:val="24428038"/>
    <w:lvl w:ilvl="0" w:tplc="169830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D47E5"/>
    <w:multiLevelType w:val="hybridMultilevel"/>
    <w:tmpl w:val="D8CE13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2A1A62"/>
    <w:multiLevelType w:val="multilevel"/>
    <w:tmpl w:val="BEA6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A6496"/>
    <w:multiLevelType w:val="hybridMultilevel"/>
    <w:tmpl w:val="AA28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4372C"/>
    <w:multiLevelType w:val="hybridMultilevel"/>
    <w:tmpl w:val="B7D022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48E2D5B"/>
    <w:multiLevelType w:val="hybridMultilevel"/>
    <w:tmpl w:val="77E02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033FE"/>
    <w:multiLevelType w:val="multilevel"/>
    <w:tmpl w:val="B9A4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2A336F"/>
    <w:multiLevelType w:val="multilevel"/>
    <w:tmpl w:val="F0FA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DD1DCE"/>
    <w:multiLevelType w:val="multilevel"/>
    <w:tmpl w:val="54D6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CF4891"/>
    <w:multiLevelType w:val="multilevel"/>
    <w:tmpl w:val="6ED0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145EA"/>
    <w:multiLevelType w:val="hybridMultilevel"/>
    <w:tmpl w:val="B0462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87C16"/>
    <w:multiLevelType w:val="multilevel"/>
    <w:tmpl w:val="672E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6A7913"/>
    <w:multiLevelType w:val="hybridMultilevel"/>
    <w:tmpl w:val="9678E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D62F2"/>
    <w:multiLevelType w:val="multilevel"/>
    <w:tmpl w:val="71E2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A2170B"/>
    <w:multiLevelType w:val="hybridMultilevel"/>
    <w:tmpl w:val="4DE81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587910"/>
    <w:multiLevelType w:val="hybridMultilevel"/>
    <w:tmpl w:val="5BD45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4576E"/>
    <w:multiLevelType w:val="hybridMultilevel"/>
    <w:tmpl w:val="DC0086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BE238E"/>
    <w:multiLevelType w:val="multilevel"/>
    <w:tmpl w:val="7722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4"/>
  </w:num>
  <w:num w:numId="5">
    <w:abstractNumId w:val="1"/>
  </w:num>
  <w:num w:numId="6">
    <w:abstractNumId w:val="13"/>
  </w:num>
  <w:num w:numId="7">
    <w:abstractNumId w:val="17"/>
  </w:num>
  <w:num w:numId="8">
    <w:abstractNumId w:val="16"/>
  </w:num>
  <w:num w:numId="9">
    <w:abstractNumId w:val="18"/>
  </w:num>
  <w:num w:numId="10">
    <w:abstractNumId w:val="6"/>
  </w:num>
  <w:num w:numId="11">
    <w:abstractNumId w:val="8"/>
  </w:num>
  <w:num w:numId="12">
    <w:abstractNumId w:val="12"/>
  </w:num>
  <w:num w:numId="13">
    <w:abstractNumId w:val="2"/>
  </w:num>
  <w:num w:numId="14">
    <w:abstractNumId w:val="3"/>
  </w:num>
  <w:num w:numId="15">
    <w:abstractNumId w:val="14"/>
  </w:num>
  <w:num w:numId="16">
    <w:abstractNumId w:val="7"/>
  </w:num>
  <w:num w:numId="17">
    <w:abstractNumId w:val="9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75"/>
    <w:rsid w:val="00020357"/>
    <w:rsid w:val="000833AE"/>
    <w:rsid w:val="0009442E"/>
    <w:rsid w:val="000F54E1"/>
    <w:rsid w:val="00123E14"/>
    <w:rsid w:val="0015457B"/>
    <w:rsid w:val="001C1D78"/>
    <w:rsid w:val="0022500B"/>
    <w:rsid w:val="002C5022"/>
    <w:rsid w:val="00315875"/>
    <w:rsid w:val="003402C9"/>
    <w:rsid w:val="00350435"/>
    <w:rsid w:val="00351091"/>
    <w:rsid w:val="00382993"/>
    <w:rsid w:val="003964C5"/>
    <w:rsid w:val="00422E35"/>
    <w:rsid w:val="0045285A"/>
    <w:rsid w:val="004575C4"/>
    <w:rsid w:val="004D25FF"/>
    <w:rsid w:val="00553BE5"/>
    <w:rsid w:val="005C7F9D"/>
    <w:rsid w:val="0064125E"/>
    <w:rsid w:val="006C7228"/>
    <w:rsid w:val="006E4EC0"/>
    <w:rsid w:val="00735754"/>
    <w:rsid w:val="00783C18"/>
    <w:rsid w:val="00787025"/>
    <w:rsid w:val="007E7267"/>
    <w:rsid w:val="00815F48"/>
    <w:rsid w:val="008439CA"/>
    <w:rsid w:val="00871A0E"/>
    <w:rsid w:val="008A58CC"/>
    <w:rsid w:val="008C39EF"/>
    <w:rsid w:val="009537A3"/>
    <w:rsid w:val="00A40658"/>
    <w:rsid w:val="00A428EE"/>
    <w:rsid w:val="00A648A8"/>
    <w:rsid w:val="00AA0F75"/>
    <w:rsid w:val="00B81283"/>
    <w:rsid w:val="00D43D30"/>
    <w:rsid w:val="00E46DBE"/>
    <w:rsid w:val="00F44DD0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5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87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875"/>
  </w:style>
  <w:style w:type="paragraph" w:styleId="a7">
    <w:name w:val="footer"/>
    <w:basedOn w:val="a"/>
    <w:link w:val="a8"/>
    <w:uiPriority w:val="99"/>
    <w:unhideWhenUsed/>
    <w:rsid w:val="0031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5875"/>
  </w:style>
  <w:style w:type="paragraph" w:styleId="a9">
    <w:name w:val="List Paragraph"/>
    <w:basedOn w:val="a"/>
    <w:uiPriority w:val="34"/>
    <w:qFormat/>
    <w:rsid w:val="00422E3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2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2500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250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2250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5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87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875"/>
  </w:style>
  <w:style w:type="paragraph" w:styleId="a7">
    <w:name w:val="footer"/>
    <w:basedOn w:val="a"/>
    <w:link w:val="a8"/>
    <w:uiPriority w:val="99"/>
    <w:unhideWhenUsed/>
    <w:rsid w:val="0031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5875"/>
  </w:style>
  <w:style w:type="paragraph" w:styleId="a9">
    <w:name w:val="List Paragraph"/>
    <w:basedOn w:val="a"/>
    <w:uiPriority w:val="34"/>
    <w:qFormat/>
    <w:rsid w:val="00422E3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2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2500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250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225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a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C9B08-8DB8-413E-B840-B3349B31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2025-01-22T10:20:00Z</dcterms:created>
  <dcterms:modified xsi:type="dcterms:W3CDTF">2025-12-17T05:18:00Z</dcterms:modified>
</cp:coreProperties>
</file>