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ED" w:rsidRDefault="000A7CED" w:rsidP="0078345F">
      <w:pPr>
        <w:pStyle w:val="a3"/>
        <w:spacing w:before="195"/>
        <w:ind w:right="1"/>
        <w:jc w:val="both"/>
      </w:pPr>
    </w:p>
    <w:p w:rsidR="000A7CED" w:rsidRDefault="000A7CED" w:rsidP="0078345F">
      <w:pPr>
        <w:pStyle w:val="a3"/>
        <w:spacing w:before="195"/>
        <w:ind w:right="1"/>
        <w:jc w:val="both"/>
      </w:pPr>
    </w:p>
    <w:p w:rsidR="000A7CED" w:rsidRDefault="000A7CED" w:rsidP="0078345F">
      <w:pPr>
        <w:pStyle w:val="a3"/>
        <w:spacing w:before="195"/>
        <w:ind w:right="1"/>
        <w:jc w:val="both"/>
      </w:pPr>
    </w:p>
    <w:p w:rsidR="000A7CED" w:rsidRDefault="000A7CED" w:rsidP="0078345F">
      <w:pPr>
        <w:pStyle w:val="a3"/>
        <w:spacing w:before="195"/>
        <w:ind w:right="1"/>
        <w:jc w:val="both"/>
      </w:pPr>
    </w:p>
    <w:p w:rsidR="000A7CED" w:rsidRDefault="000A7CED" w:rsidP="0078345F">
      <w:pPr>
        <w:pStyle w:val="a3"/>
        <w:spacing w:before="195"/>
        <w:ind w:right="1"/>
        <w:jc w:val="both"/>
      </w:pPr>
    </w:p>
    <w:p w:rsidR="000A7CED" w:rsidRDefault="000A7CED" w:rsidP="0078345F">
      <w:pPr>
        <w:pStyle w:val="a3"/>
        <w:spacing w:before="195"/>
        <w:ind w:right="1"/>
        <w:jc w:val="both"/>
      </w:pPr>
    </w:p>
    <w:p w:rsidR="00C55511" w:rsidRDefault="00C55511" w:rsidP="0078345F">
      <w:pPr>
        <w:pStyle w:val="a3"/>
        <w:spacing w:before="195"/>
        <w:ind w:right="1"/>
        <w:jc w:val="both"/>
        <w:rPr>
          <w:color w:val="2F2F2F"/>
        </w:rPr>
      </w:pPr>
      <w:r>
        <w:t xml:space="preserve">ПОДХОДЫ К ОБУЧЕНИЮ </w:t>
      </w:r>
      <w:r w:rsidR="005E4831">
        <w:t xml:space="preserve">ИНОСТРАННЫМ ЯЗЫКАМ ДЕТЕЙ </w:t>
      </w:r>
      <w:r>
        <w:t xml:space="preserve">С ОВЗ </w:t>
      </w:r>
    </w:p>
    <w:p w:rsidR="00C55511" w:rsidRDefault="00C55511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Pr="000A7CED" w:rsidRDefault="000A7CED" w:rsidP="00BF33A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A7CED">
        <w:rPr>
          <w:rFonts w:ascii="Times New Roman" w:hAnsi="Times New Roman" w:cs="Times New Roman"/>
          <w:sz w:val="28"/>
          <w:szCs w:val="28"/>
        </w:rPr>
        <w:t>Авторы работы: Кашина Екатерина Юрьевна,</w:t>
      </w:r>
    </w:p>
    <w:p w:rsidR="00BF33A9" w:rsidRDefault="00BF33A9" w:rsidP="00BF33A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0A7CED" w:rsidRPr="000A7CED">
        <w:rPr>
          <w:rFonts w:ascii="Times New Roman" w:hAnsi="Times New Roman" w:cs="Times New Roman"/>
          <w:sz w:val="28"/>
          <w:szCs w:val="28"/>
        </w:rPr>
        <w:t xml:space="preserve"> иностранных языков </w:t>
      </w:r>
    </w:p>
    <w:p w:rsidR="000A7CED" w:rsidRPr="000A7CED" w:rsidRDefault="000A7CED" w:rsidP="00BF33A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A7CED"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</w:p>
    <w:p w:rsidR="000A7CED" w:rsidRPr="000A7CED" w:rsidRDefault="000A7CED" w:rsidP="000A7CE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A7C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МОУ «СОШ №103»  города Саратова</w:t>
      </w: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0A7CED" w:rsidRDefault="000A7CED" w:rsidP="0078345F">
      <w:pPr>
        <w:pStyle w:val="a3"/>
        <w:spacing w:before="195"/>
        <w:ind w:right="1"/>
        <w:jc w:val="both"/>
        <w:rPr>
          <w:color w:val="2F2F2F"/>
        </w:rPr>
      </w:pPr>
    </w:p>
    <w:p w:rsidR="0078345F" w:rsidRDefault="0078345F" w:rsidP="0078345F">
      <w:pPr>
        <w:pStyle w:val="a3"/>
        <w:spacing w:before="195"/>
        <w:ind w:right="1"/>
        <w:jc w:val="both"/>
      </w:pPr>
      <w:r>
        <w:rPr>
          <w:color w:val="2F2F2F"/>
        </w:rPr>
        <w:lastRenderedPageBreak/>
        <w:t>Современное общество ставит перед школой задачи по становлению индивидуальной личности, способной к самостоятельному решению поставленных перед ним задач, обладающей высоким уровнем профессиональной подготовки; по формированию человека и гражданина, являющегося сознательным членом современного общества, ориентированным на поступательное развитие и совершенствование этого общества. Современное обучение должно развивать в учениках творческие способности, обогащать его духовно-нравственное развитие личности.</w:t>
      </w:r>
    </w:p>
    <w:p w:rsidR="0078345F" w:rsidRDefault="0078345F" w:rsidP="0078345F">
      <w:pPr>
        <w:pStyle w:val="a3"/>
        <w:spacing w:before="153" w:line="237" w:lineRule="auto"/>
        <w:ind w:right="5"/>
        <w:jc w:val="both"/>
        <w:rPr>
          <w:color w:val="2F2F2F"/>
        </w:rPr>
      </w:pPr>
      <w:r>
        <w:rPr>
          <w:color w:val="2F2F2F"/>
        </w:rPr>
        <w:t>Таким образом, современное общество сегодня нуждается не в стандартной личности, а в индивидуальности.</w:t>
      </w:r>
    </w:p>
    <w:p w:rsidR="0078345F" w:rsidRDefault="0078345F" w:rsidP="0078345F">
      <w:pPr>
        <w:pStyle w:val="a3"/>
        <w:spacing w:before="153" w:line="237" w:lineRule="auto"/>
        <w:ind w:right="5"/>
        <w:jc w:val="both"/>
      </w:pP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</w:rPr>
        <w:t>На современном этапе развития общества обозначилась реальная тенденция ухудшения здоровья детей и подростков, увеличилось число детей с ограниченными возможностями здоровья.</w:t>
      </w:r>
    </w:p>
    <w:p w:rsidR="0078345F" w:rsidRDefault="0078345F" w:rsidP="0078345F">
      <w:pPr>
        <w:pStyle w:val="a3"/>
        <w:spacing w:before="155"/>
        <w:ind w:firstLine="69"/>
      </w:pPr>
      <w:r w:rsidRPr="002D4D2A">
        <w:rPr>
          <w:color w:val="000000"/>
          <w:lang w:eastAsia="ru-RU"/>
        </w:rPr>
        <w:t>Дети с ограниченными возможностями здоровья – это дети с разными нарушениями развития: нарушение слуха, зрения,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</w:t>
      </w:r>
      <w:r w:rsidRPr="0078345F">
        <w:rPr>
          <w:color w:val="000000"/>
        </w:rPr>
        <w:t xml:space="preserve"> </w:t>
      </w:r>
      <w:r w:rsidRPr="002D4D2A">
        <w:rPr>
          <w:color w:val="000000"/>
          <w:lang w:eastAsia="ru-RU"/>
        </w:rPr>
        <w:t>В Конституции РФ и Законе «Об образовании» сказано, что дети с проблемами в развитии имеют равные со всеми права на образование.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политики.</w:t>
      </w:r>
      <w:r w:rsidRPr="0078345F">
        <w:rPr>
          <w:color w:val="2F2F2F"/>
        </w:rPr>
        <w:t xml:space="preserve"> </w:t>
      </w:r>
      <w:r>
        <w:rPr>
          <w:color w:val="2F2F2F"/>
        </w:rPr>
        <w:t>Получение такими детьми качественного общего и профессионального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  <w:r w:rsidRPr="0078345F">
        <w:t xml:space="preserve"> </w:t>
      </w:r>
    </w:p>
    <w:p w:rsidR="0078345F" w:rsidRDefault="0078345F" w:rsidP="0078345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345F" w:rsidRPr="0078345F" w:rsidRDefault="0078345F" w:rsidP="0078345F">
      <w:pPr>
        <w:pStyle w:val="a5"/>
        <w:rPr>
          <w:rFonts w:ascii="Times New Roman" w:hAnsi="Times New Roman" w:cs="Times New Roman"/>
          <w:sz w:val="28"/>
          <w:szCs w:val="28"/>
        </w:rPr>
      </w:pPr>
      <w:r w:rsidRPr="0078345F">
        <w:rPr>
          <w:rFonts w:ascii="Times New Roman" w:hAnsi="Times New Roman" w:cs="Times New Roman"/>
          <w:sz w:val="28"/>
          <w:szCs w:val="28"/>
        </w:rPr>
        <w:t>Современный социальный заказ находит воплощение в двух основных подходах к обучению детей с ОВЗ в общеобразовательных организациях: интеграционном и инклюзивном. Инте</w:t>
      </w:r>
      <w:r>
        <w:rPr>
          <w:rFonts w:ascii="Times New Roman" w:hAnsi="Times New Roman" w:cs="Times New Roman"/>
          <w:sz w:val="28"/>
          <w:szCs w:val="28"/>
        </w:rPr>
        <w:t>грированное образование -</w:t>
      </w:r>
    </w:p>
    <w:p w:rsidR="0078345F" w:rsidRDefault="0078345F" w:rsidP="0078345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78345F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4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45F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45F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45F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45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45F">
        <w:rPr>
          <w:rFonts w:ascii="Times New Roman" w:hAnsi="Times New Roman" w:cs="Times New Roman"/>
          <w:sz w:val="28"/>
          <w:szCs w:val="28"/>
        </w:rPr>
        <w:t>интеграция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4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45F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45F">
        <w:rPr>
          <w:rFonts w:ascii="Times New Roman" w:hAnsi="Times New Roman" w:cs="Times New Roman"/>
          <w:sz w:val="28"/>
          <w:szCs w:val="28"/>
        </w:rPr>
        <w:t>и осуществление компенсации его недостатка каким-либо другим путем.</w:t>
      </w:r>
    </w:p>
    <w:p w:rsidR="0078345F" w:rsidRDefault="0078345F" w:rsidP="0078345F">
      <w:pPr>
        <w:pStyle w:val="a3"/>
        <w:spacing w:before="194"/>
        <w:ind w:right="38" w:firstLine="69"/>
      </w:pPr>
      <w:r>
        <w:t>Инклюзивное образование реализуется через методологию, направленную на детей и признающую, что все дети – индивидуумы с различными потребностями в обучении. Инклюзивное образование старается разработать подход к преподаванию и обучению, который будет более гибким для удовлетворенияразличныхпотребностейвобучении</w:t>
      </w:r>
      <w:proofErr w:type="gramStart"/>
      <w:r>
        <w:t>.О</w:t>
      </w:r>
      <w:proofErr w:type="gramEnd"/>
      <w:r>
        <w:t xml:space="preserve">бучениевинклюзивных школах позволяет детям приобрести знания о правах человека (хотя им это не преподается специально), а это ведет к уменьшению дискриминации, так как дети учатся общаться друг с другом, учатся распознавать и принимать </w:t>
      </w:r>
      <w:r>
        <w:rPr>
          <w:spacing w:val="-2"/>
        </w:rPr>
        <w:t>различие.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4D2A">
        <w:rPr>
          <w:rFonts w:ascii="Times New Roman" w:hAnsi="Times New Roman" w:cs="Times New Roman"/>
          <w:color w:val="181818"/>
          <w:sz w:val="28"/>
          <w:szCs w:val="28"/>
        </w:rPr>
        <w:lastRenderedPageBreak/>
        <w:t>Задача системы образования сегодня состоит не в передаче объема знаний, а в том, чтобы научить детей учиться. Для их решения требуются новые педагогические технологии, эффективные формы организации образовательного процесса, активные методы обучения.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Социализация детей с ОВЗ является основной задачей инклюзивного образования. Главная проблема – удержать внимание ученика и качественно представить новый материал. В силу того, что детям с нарушениями здоровья необходимо представлять материал в зависимости от их компенсаторных возможностей. </w:t>
      </w:r>
      <w:r w:rsidRPr="002D4D2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D4D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Обучение иностранным языкам детей с нарушениями здоровья особенно актуально в настоящее время в силу того, что сегодня важно не столько дать ребенку как можно больший багаж знаний, сколько обеспечить его общекультурное, личностное и познавательное развитие, вооружить таким важным умением, как умение учиться.</w:t>
      </w:r>
    </w:p>
    <w:p w:rsidR="0078345F" w:rsidRPr="0078345F" w:rsidRDefault="0078345F" w:rsidP="0078345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345F" w:rsidRPr="0078345F" w:rsidRDefault="0078345F" w:rsidP="0078345F">
      <w:pPr>
        <w:pStyle w:val="a5"/>
        <w:rPr>
          <w:rFonts w:ascii="Times New Roman" w:hAnsi="Times New Roman" w:cs="Times New Roman"/>
          <w:color w:val="181818"/>
          <w:sz w:val="28"/>
          <w:szCs w:val="28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</w:rPr>
        <w:t>В последнее время возрастает роль иностранных языков. На первый план выходят практические навыки владения иностранным языком. Жизнь в современном мире невозможна без Интернета (общение, работа), а знание иностранного языка необходимо для полноценной деятельности в этой сфере.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Обучение иностранным языкам детей с нарушениями здоровья особенно актуально в настоящее время в силу того, что сегодня важно не столько дать ребенку как можно больший багаж знаний, сколько обеспечить его общекультурное, личностное и познавательное развитие, вооружить таким важным умением, как умение учиться.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</w:rPr>
        <w:t>Учебный процесс для детей с ОВЗ имеет некоторые особенности, которые отсутствуют в общеобразовательной программе. Действие коррекционной методики направлено на полное или частичное устранение отклонений. Например, во время работы с детьми, у которых присутствуют нарушения в работе органа зрения, учителя применяют развивающие компьютерные игры. Использование специальных технологий помогает в игровой форме улучшить состояние зрительного анализатора. Основными принципами обучения являются:</w:t>
      </w:r>
    </w:p>
    <w:p w:rsidR="0078345F" w:rsidRPr="002D4D2A" w:rsidRDefault="0078345F" w:rsidP="0078345F">
      <w:pPr>
        <w:shd w:val="clear" w:color="auto" w:fill="FFFFFF"/>
        <w:spacing w:after="0" w:line="263" w:lineRule="atLeast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2D4D2A">
        <w:rPr>
          <w:rFonts w:ascii="Times New Roman" w:hAnsi="Times New Roman" w:cs="Times New Roman"/>
          <w:color w:val="333333"/>
          <w:sz w:val="28"/>
          <w:szCs w:val="28"/>
        </w:rPr>
        <w:t>мотивирование к учебному процессу;</w:t>
      </w:r>
    </w:p>
    <w:p w:rsidR="0078345F" w:rsidRPr="002D4D2A" w:rsidRDefault="0078345F" w:rsidP="0078345F">
      <w:pPr>
        <w:shd w:val="clear" w:color="auto" w:fill="FFFFFF"/>
        <w:spacing w:after="0" w:line="263" w:lineRule="atLeast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2D4D2A">
        <w:rPr>
          <w:rFonts w:ascii="Times New Roman" w:hAnsi="Times New Roman" w:cs="Times New Roman"/>
          <w:color w:val="333333"/>
          <w:sz w:val="28"/>
          <w:szCs w:val="28"/>
        </w:rPr>
        <w:t>психологическая безопасность;</w:t>
      </w:r>
    </w:p>
    <w:p w:rsidR="0078345F" w:rsidRPr="002D4D2A" w:rsidRDefault="0078345F" w:rsidP="0078345F">
      <w:pPr>
        <w:shd w:val="clear" w:color="auto" w:fill="FFFFFF"/>
        <w:spacing w:after="0" w:line="263" w:lineRule="atLeast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2D4D2A">
        <w:rPr>
          <w:rFonts w:ascii="Times New Roman" w:hAnsi="Times New Roman" w:cs="Times New Roman"/>
          <w:color w:val="333333"/>
          <w:sz w:val="28"/>
          <w:szCs w:val="28"/>
        </w:rPr>
        <w:t>единство совместной деятельности;</w:t>
      </w:r>
    </w:p>
    <w:p w:rsidR="0078345F" w:rsidRDefault="0078345F" w:rsidP="0078345F">
      <w:pPr>
        <w:shd w:val="clear" w:color="auto" w:fill="FFFFFF"/>
        <w:spacing w:after="0" w:line="263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2D4D2A">
        <w:rPr>
          <w:rFonts w:ascii="Times New Roman" w:hAnsi="Times New Roman" w:cs="Times New Roman"/>
          <w:color w:val="333333"/>
          <w:sz w:val="28"/>
          <w:szCs w:val="28"/>
        </w:rPr>
        <w:t>помощь в приспособлении к окружающим условиям.</w:t>
      </w:r>
    </w:p>
    <w:p w:rsidR="0078345F" w:rsidRDefault="0078345F" w:rsidP="0078345F">
      <w:pPr>
        <w:shd w:val="clear" w:color="auto" w:fill="FFFFFF"/>
        <w:spacing w:after="0" w:line="263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8345F" w:rsidRDefault="0078345F" w:rsidP="0078345F">
      <w:pPr>
        <w:shd w:val="clear" w:color="auto" w:fill="FFFFFF"/>
        <w:spacing w:after="0" w:line="263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8345F" w:rsidRDefault="0078345F" w:rsidP="0078345F">
      <w:pPr>
        <w:shd w:val="clear" w:color="auto" w:fill="FFFFFF"/>
        <w:spacing w:after="0" w:line="263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8345F" w:rsidRDefault="0078345F" w:rsidP="0078345F">
      <w:pPr>
        <w:shd w:val="clear" w:color="auto" w:fill="FFFFFF"/>
        <w:spacing w:after="0" w:line="263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8345F" w:rsidRPr="002D4D2A" w:rsidRDefault="0078345F" w:rsidP="0078345F">
      <w:pPr>
        <w:shd w:val="clear" w:color="auto" w:fill="FFFFFF"/>
        <w:spacing w:after="0" w:line="263" w:lineRule="atLeast"/>
        <w:jc w:val="both"/>
        <w:rPr>
          <w:rFonts w:ascii="Times New Roman" w:hAnsi="Times New Roman" w:cs="Times New Roman"/>
          <w:color w:val="333333"/>
          <w:sz w:val="18"/>
          <w:szCs w:val="18"/>
        </w:rPr>
      </w:pP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 w:rsidRPr="002D4D2A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>Специфика обучения иностранным языкам детей с ОВЗ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Современный урок иностранн</w:t>
      </w:r>
      <w:r w:rsidRPr="002D4D2A">
        <w:rPr>
          <w:rFonts w:ascii="Times New Roman" w:hAnsi="Times New Roman" w:cs="Times New Roman"/>
          <w:color w:val="333333"/>
          <w:sz w:val="28"/>
          <w:szCs w:val="28"/>
        </w:rPr>
        <w:t>ого языка, наряду со всем вышесказанным, должен постоянно включать в себя что-то новое, так как однообразные действия вряд ли смогут удержать интерес учащихся любого возраста.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</w:rPr>
        <w:t>Типы современных образовательных технологий: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</w:rPr>
        <w:t xml:space="preserve">1. </w:t>
      </w:r>
      <w:proofErr w:type="gramStart"/>
      <w:r w:rsidRPr="002D4D2A">
        <w:rPr>
          <w:rFonts w:ascii="Times New Roman" w:hAnsi="Times New Roman" w:cs="Times New Roman"/>
          <w:color w:val="333333"/>
          <w:sz w:val="28"/>
          <w:szCs w:val="28"/>
        </w:rPr>
        <w:t>Коммуникативная</w:t>
      </w:r>
      <w:proofErr w:type="gramEnd"/>
      <w:r w:rsidRPr="002D4D2A">
        <w:rPr>
          <w:rFonts w:ascii="Times New Roman" w:hAnsi="Times New Roman" w:cs="Times New Roman"/>
          <w:color w:val="333333"/>
          <w:sz w:val="28"/>
          <w:szCs w:val="28"/>
        </w:rPr>
        <w:t xml:space="preserve"> - предназначена для формирования навыков коммуникативной компетентности. Данные современные технологии на уроках иностранного языка необходимы ученикам для адаптации к формам и моделям коммуникации в современных культурах.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</w:rPr>
        <w:t>2. Дифференцированная технология - познание предмета осуществляется с учетом их личных интересов, навыков и сильных сторон. В основе развития потенциала лежит поощрение, а также применение диагностических тестов.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</w:rPr>
        <w:t>3. Модульная технология - предусматривает, что современный урок иностранного языка, а также его содержание (автономные модули, подразделы) интегрируются в один общий курс.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</w:rPr>
        <w:t>4. Информационно-коммуникативные технологии - предусматривает повышение практической направленности урока, а также увеличение познавательной активности путем повышения интенсивности самостоятельной работы учеников.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</w:rPr>
        <w:t xml:space="preserve">5. Технология применение </w:t>
      </w:r>
      <w:proofErr w:type="gramStart"/>
      <w:r w:rsidRPr="002D4D2A">
        <w:rPr>
          <w:rFonts w:ascii="Times New Roman" w:hAnsi="Times New Roman" w:cs="Times New Roman"/>
          <w:color w:val="333333"/>
          <w:sz w:val="28"/>
          <w:szCs w:val="28"/>
        </w:rPr>
        <w:t>ПО</w:t>
      </w:r>
      <w:proofErr w:type="gramEnd"/>
      <w:r w:rsidRPr="002D4D2A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 w:rsidRPr="002D4D2A">
        <w:rPr>
          <w:rFonts w:ascii="Times New Roman" w:hAnsi="Times New Roman" w:cs="Times New Roman"/>
          <w:color w:val="333333"/>
          <w:sz w:val="28"/>
          <w:szCs w:val="28"/>
        </w:rPr>
        <w:t>является</w:t>
      </w:r>
      <w:proofErr w:type="gramEnd"/>
      <w:r w:rsidRPr="002D4D2A">
        <w:rPr>
          <w:rFonts w:ascii="Times New Roman" w:hAnsi="Times New Roman" w:cs="Times New Roman"/>
          <w:color w:val="333333"/>
          <w:sz w:val="28"/>
          <w:szCs w:val="28"/>
        </w:rPr>
        <w:t xml:space="preserve"> подвидом ИКТ. Такие технологии обучения иностранному языку в школе эффективно дополняют процесс обучения перевода текстов.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</w:rPr>
        <w:t>Данная технология характеризуется применением компьютерных программ, которые интенсифицируют самостоятельную деятельность учеников. Это способствует развитию навыков грамматики, лексики.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</w:rPr>
        <w:t>6. Интернет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D4D2A">
        <w:rPr>
          <w:rFonts w:ascii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D4D2A">
        <w:rPr>
          <w:rFonts w:ascii="Times New Roman" w:hAnsi="Times New Roman" w:cs="Times New Roman"/>
          <w:color w:val="333333"/>
          <w:sz w:val="28"/>
          <w:szCs w:val="28"/>
        </w:rPr>
        <w:t>технологии - открывают различные возможности и доступы для нахождения информации, создания отдельных проектов и исследований.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7</w:t>
      </w:r>
      <w:r w:rsidRPr="002D4D2A">
        <w:rPr>
          <w:rFonts w:ascii="Times New Roman" w:hAnsi="Times New Roman" w:cs="Times New Roman"/>
          <w:color w:val="333333"/>
          <w:sz w:val="28"/>
          <w:szCs w:val="28"/>
        </w:rPr>
        <w:t>. Игровая технология - основывается на раскрытии потенциала и развитии творческого мышления учащихся во время совместного рассмотрения и решения поставленных задач. К примеру, применяя популярную игру «Испорченный телефон», ученики развивают навык последовательного или синхронного перевода.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8</w:t>
      </w:r>
      <w:r w:rsidRPr="002D4D2A">
        <w:rPr>
          <w:rFonts w:ascii="Times New Roman" w:hAnsi="Times New Roman" w:cs="Times New Roman"/>
          <w:color w:val="333333"/>
          <w:sz w:val="28"/>
          <w:szCs w:val="28"/>
        </w:rPr>
        <w:t xml:space="preserve">. Технология развития критического мышления - предназначена для развития в ученике разносторонней личности, которая может критически и </w:t>
      </w:r>
      <w:proofErr w:type="gramStart"/>
      <w:r w:rsidRPr="002D4D2A">
        <w:rPr>
          <w:rFonts w:ascii="Times New Roman" w:hAnsi="Times New Roman" w:cs="Times New Roman"/>
          <w:color w:val="333333"/>
          <w:sz w:val="28"/>
          <w:szCs w:val="28"/>
        </w:rPr>
        <w:t>с</w:t>
      </w:r>
      <w:proofErr w:type="gramEnd"/>
      <w:r w:rsidRPr="002D4D2A">
        <w:rPr>
          <w:rFonts w:ascii="Times New Roman" w:hAnsi="Times New Roman" w:cs="Times New Roman"/>
          <w:color w:val="333333"/>
          <w:sz w:val="28"/>
          <w:szCs w:val="28"/>
        </w:rPr>
        <w:t xml:space="preserve"> вниманием относиться к полученной информации. Данная технология становится крайне актуальной при литературном переводе художественных произведений, стихотворений и т.д.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18"/>
          <w:szCs w:val="18"/>
        </w:rPr>
      </w:pPr>
      <w:r w:rsidRPr="002D4D2A">
        <w:rPr>
          <w:rFonts w:ascii="Times New Roman" w:hAnsi="Times New Roman" w:cs="Times New Roman"/>
          <w:color w:val="333333"/>
          <w:sz w:val="28"/>
          <w:szCs w:val="28"/>
        </w:rPr>
        <w:lastRenderedPageBreak/>
        <w:t>Таким образом, учитель должен постоянно внедрять в процесс обучения новые моменты, которые с интересом будут восприниматься его подопечными. Стоит обратить внимание и на разницу в литературном и разговорном языке. Ведь впоследствии учащимся, скорее всего, придется не только читать и переводить тексты, написанные традиционным литературным языком, но и общаться с реальными носителями языка, использующими некоторые специфические выражения, молодежный либо профессиональный сленг и тому подобное. К тому же обучение разговорным особенностям языка наверняка вызовет у школьников гораздо больший интерес.</w:t>
      </w:r>
    </w:p>
    <w:p w:rsidR="0078345F" w:rsidRPr="002D4D2A" w:rsidRDefault="0078345F" w:rsidP="0078345F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4D2A">
        <w:rPr>
          <w:rFonts w:ascii="Times New Roman" w:hAnsi="Times New Roman" w:cs="Times New Roman"/>
          <w:color w:val="181818"/>
          <w:sz w:val="28"/>
          <w:szCs w:val="28"/>
        </w:rPr>
        <w:t>При выполнении любого задания ученик последовательно совершает различные мыслительные операции, благодаря которым складывается конечный результат его деятельности. И если хоть одна из операций пропущена или выполнена неверно, то результат работы будет содержать ошибку.</w:t>
      </w:r>
    </w:p>
    <w:p w:rsidR="0078345F" w:rsidRPr="002D4D2A" w:rsidRDefault="0078345F" w:rsidP="0078345F">
      <w:pPr>
        <w:shd w:val="clear" w:color="auto" w:fill="FFFFFF"/>
        <w:spacing w:line="263" w:lineRule="atLeast"/>
        <w:ind w:firstLine="225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78345F">
        <w:rPr>
          <w:rFonts w:ascii="Times New Roman" w:hAnsi="Times New Roman" w:cs="Times New Roman"/>
          <w:sz w:val="28"/>
          <w:szCs w:val="28"/>
        </w:rPr>
        <w:t>Для получения положительного результата следует использовать определенный алгоритм.</w:t>
      </w:r>
      <w:r w:rsidRPr="0078345F">
        <w:rPr>
          <w:color w:val="000000"/>
          <w:sz w:val="28"/>
          <w:szCs w:val="28"/>
        </w:rPr>
        <w:t xml:space="preserve"> </w:t>
      </w:r>
      <w:r w:rsidRPr="002D4D2A">
        <w:rPr>
          <w:rFonts w:ascii="Times New Roman" w:hAnsi="Times New Roman" w:cs="Times New Roman"/>
          <w:color w:val="000000"/>
          <w:sz w:val="28"/>
          <w:szCs w:val="28"/>
        </w:rPr>
        <w:t>Шаги алгоритма обучения строятся с учетом фактического уровня развития учащихся и их предшествующей подготовки. В алгоритмах обучения последовательность операций иногда определяется не логико-грамматическими или логико-математическими, а чисто дидактическими принципами и он допускает большую свободу в характере использования его учащимися (его предписания могут применяться по-разному).</w:t>
      </w:r>
    </w:p>
    <w:p w:rsidR="0078345F" w:rsidRPr="002D4D2A" w:rsidRDefault="0078345F" w:rsidP="0078345F">
      <w:pPr>
        <w:shd w:val="clear" w:color="auto" w:fill="FFFFFF"/>
        <w:spacing w:line="263" w:lineRule="atLeast"/>
        <w:ind w:firstLine="225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2D4D2A">
        <w:rPr>
          <w:rFonts w:ascii="Times New Roman" w:hAnsi="Times New Roman" w:cs="Times New Roman"/>
          <w:color w:val="000000"/>
          <w:sz w:val="28"/>
          <w:szCs w:val="28"/>
        </w:rPr>
        <w:t>Таким образом, алгоритмом обучения называют такое логическое построение, которое вскрывает содержание и структуру мыслительной деятельности ученика при решении задач данного типа и служит практическим руководством для выработки навыков или формирования понятий.</w:t>
      </w:r>
    </w:p>
    <w:p w:rsidR="00FD14A5" w:rsidRPr="00C55511" w:rsidRDefault="00FD14A5" w:rsidP="00FD14A5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C55511">
        <w:rPr>
          <w:rFonts w:ascii="Times New Roman" w:hAnsi="Times New Roman" w:cs="Times New Roman"/>
          <w:color w:val="181818"/>
          <w:sz w:val="28"/>
          <w:szCs w:val="28"/>
        </w:rPr>
        <w:t>Для детей с ОВЗ алгоритмы являются одним из важных способов овладения новым материалом, помогает сориентироваться на уроке иностранного языка. Дети с различными нарушениями за счет алгоритмов могут дольше удерживать внимание, легче запоминать грамматические структуры.</w:t>
      </w:r>
    </w:p>
    <w:p w:rsidR="00FD14A5" w:rsidRPr="00FD14A5" w:rsidRDefault="00FD14A5" w:rsidP="00FD14A5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2D4D2A">
        <w:rPr>
          <w:color w:val="181818"/>
          <w:sz w:val="28"/>
          <w:szCs w:val="28"/>
        </w:rPr>
        <w:t xml:space="preserve">       </w:t>
      </w:r>
      <w:r w:rsidRPr="00FD14A5">
        <w:rPr>
          <w:rFonts w:ascii="Times New Roman" w:hAnsi="Times New Roman" w:cs="Times New Roman"/>
          <w:color w:val="181818"/>
          <w:sz w:val="28"/>
          <w:szCs w:val="28"/>
        </w:rPr>
        <w:t>Алгоритмы можно использовать при обучении устной, письменной речи и особенно при обучении грамматике. При обучении грамматике, до того как выводить учащихся в речь, необходимо обеспечить качественную подготовку: ознакомление с материалом и его тренировку. Использование пошаговых инструкций позволяет повысить эффективность отработки многих грамматических конструкций. Чрезвычайно полезно привлекать учащихся к составлению алгоритмов (конечно, при достаточном уровне подготовки и с учетом возраста) – это стимулирует самостоятельность и способствует лучшему запоминанию изучаемого материала.</w:t>
      </w:r>
    </w:p>
    <w:p w:rsidR="00FD14A5" w:rsidRPr="00FD14A5" w:rsidRDefault="00FD14A5" w:rsidP="00FD14A5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FD1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Таким образом, можно сказать, что работа с алгоритмами способствует формированию и регулятивных, и познавательных, и коммуникативных универсальных учебных действий как основы умения учиться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14A5" w:rsidRPr="00FD14A5" w:rsidRDefault="00FD14A5" w:rsidP="00FD14A5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D14A5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Алгоритм получения знаний в рамках </w:t>
      </w:r>
      <w:proofErr w:type="spellStart"/>
      <w:r w:rsidRPr="00FD14A5">
        <w:rPr>
          <w:rFonts w:ascii="Times New Roman" w:hAnsi="Times New Roman" w:cs="Times New Roman"/>
          <w:bCs/>
          <w:color w:val="181818"/>
          <w:sz w:val="28"/>
          <w:szCs w:val="28"/>
        </w:rPr>
        <w:t>деятельностного</w:t>
      </w:r>
      <w:proofErr w:type="spellEnd"/>
      <w:r w:rsidRPr="00FD14A5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подхода.</w:t>
      </w:r>
    </w:p>
    <w:p w:rsidR="00FD14A5" w:rsidRPr="00FD14A5" w:rsidRDefault="00FD14A5" w:rsidP="00FD14A5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Pr="00FD14A5">
        <w:rPr>
          <w:rFonts w:ascii="Times New Roman" w:hAnsi="Times New Roman" w:cs="Times New Roman"/>
          <w:color w:val="181818"/>
          <w:sz w:val="28"/>
          <w:szCs w:val="28"/>
        </w:rPr>
        <w:t>  </w:t>
      </w:r>
      <w:r w:rsidRPr="00FD14A5">
        <w:rPr>
          <w:rFonts w:ascii="Times New Roman" w:hAnsi="Times New Roman" w:cs="Times New Roman"/>
          <w:color w:val="000000"/>
          <w:sz w:val="28"/>
          <w:szCs w:val="28"/>
        </w:rPr>
        <w:t>Постановка учебной задачи, когда включается проблемный вопрос, мотивирующий изучение новой темы, обеспечивает мотивацию.</w:t>
      </w:r>
    </w:p>
    <w:p w:rsidR="00FD14A5" w:rsidRPr="00FD14A5" w:rsidRDefault="00FD14A5" w:rsidP="00FD14A5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Pr="00FD14A5">
        <w:rPr>
          <w:rFonts w:ascii="Times New Roman" w:hAnsi="Times New Roman" w:cs="Times New Roman"/>
          <w:color w:val="181818"/>
          <w:sz w:val="28"/>
          <w:szCs w:val="28"/>
        </w:rPr>
        <w:t>  </w:t>
      </w:r>
      <w:r w:rsidRPr="00FD14A5">
        <w:rPr>
          <w:rFonts w:ascii="Times New Roman" w:hAnsi="Times New Roman" w:cs="Times New Roman"/>
          <w:color w:val="000000"/>
          <w:sz w:val="28"/>
          <w:szCs w:val="28"/>
        </w:rPr>
        <w:t>«Открытие» нового знания, где предлагается система вопросов и заданий, подводящих к самостоятельному открытию нового, обеспечивает выполнение предметных действий с реальными объектами.</w:t>
      </w:r>
    </w:p>
    <w:p w:rsidR="00FD14A5" w:rsidRPr="00FD14A5" w:rsidRDefault="00FD14A5" w:rsidP="00FD14A5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Pr="00FD14A5">
        <w:rPr>
          <w:rFonts w:ascii="Times New Roman" w:hAnsi="Times New Roman" w:cs="Times New Roman"/>
          <w:color w:val="181818"/>
          <w:sz w:val="28"/>
          <w:szCs w:val="28"/>
        </w:rPr>
        <w:t>  </w:t>
      </w:r>
      <w:r w:rsidRPr="00FD14A5">
        <w:rPr>
          <w:rFonts w:ascii="Times New Roman" w:hAnsi="Times New Roman" w:cs="Times New Roman"/>
          <w:color w:val="000000"/>
          <w:sz w:val="28"/>
          <w:szCs w:val="28"/>
        </w:rPr>
        <w:t>Первичное закрепление, тренировочные упражнения с обязательным комментированием, проговариванием вслух изученных понятий, обеспечивает прохождение этапа внешней речи – проговаривание вслух и выполнение действия по алгоритму.</w:t>
      </w:r>
    </w:p>
    <w:p w:rsidR="00FD14A5" w:rsidRPr="00FD14A5" w:rsidRDefault="00FD14A5" w:rsidP="00FD14A5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FD14A5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Pr="00FD14A5">
        <w:rPr>
          <w:rFonts w:ascii="Times New Roman" w:hAnsi="Times New Roman" w:cs="Times New Roman"/>
          <w:color w:val="000000"/>
          <w:sz w:val="28"/>
          <w:szCs w:val="28"/>
        </w:rPr>
        <w:t>Обучающая самостоятельная работа обеспечивает прохождение этапа внутренней речи – проговаривание «про себя».</w:t>
      </w:r>
    </w:p>
    <w:p w:rsidR="00FD14A5" w:rsidRPr="00FD14A5" w:rsidRDefault="00FD14A5" w:rsidP="00FD14A5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FD14A5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Pr="00FD14A5">
        <w:rPr>
          <w:rFonts w:ascii="Times New Roman" w:hAnsi="Times New Roman" w:cs="Times New Roman"/>
          <w:color w:val="000000"/>
          <w:sz w:val="28"/>
          <w:szCs w:val="28"/>
        </w:rPr>
        <w:t>При выполнении заданий на повторение действие переходит во внутренний план и автоматизируется (умственное действие).</w:t>
      </w:r>
    </w:p>
    <w:p w:rsidR="00FD14A5" w:rsidRPr="00FD14A5" w:rsidRDefault="00FD14A5" w:rsidP="00FD14A5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D14A5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FD14A5" w:rsidRPr="00FD14A5" w:rsidRDefault="00FD14A5" w:rsidP="00FD14A5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D14A5">
        <w:rPr>
          <w:rFonts w:ascii="Times New Roman" w:hAnsi="Times New Roman" w:cs="Times New Roman"/>
          <w:color w:val="181818"/>
          <w:sz w:val="28"/>
          <w:szCs w:val="28"/>
        </w:rPr>
        <w:t>Отдельного внимания требует использование алгоритмов на уроках коррекции знаний, умений, навыков, ведь они являются отличным инструментом для выявления типичных ошибок. Фиксация тех шагов, в которых допущены ошибки, повышает степень осознания учащимися своих «проблемных» зон. На основе этого, учитель может подобрать дифференцированные задания для устранения </w:t>
      </w:r>
      <w:r w:rsidRPr="00C55511">
        <w:rPr>
          <w:rFonts w:ascii="Times New Roman" w:hAnsi="Times New Roman" w:cs="Times New Roman"/>
          <w:iCs/>
          <w:color w:val="181818"/>
          <w:sz w:val="28"/>
          <w:szCs w:val="28"/>
        </w:rPr>
        <w:t>индивидуальных</w:t>
      </w:r>
      <w:r w:rsidRPr="00FD14A5">
        <w:rPr>
          <w:rFonts w:ascii="Times New Roman" w:hAnsi="Times New Roman" w:cs="Times New Roman"/>
          <w:color w:val="181818"/>
          <w:sz w:val="28"/>
          <w:szCs w:val="28"/>
        </w:rPr>
        <w:t xml:space="preserve"> ошибок ученика, что повышает качество </w:t>
      </w:r>
      <w:proofErr w:type="spellStart"/>
      <w:r w:rsidRPr="00FD14A5">
        <w:rPr>
          <w:rFonts w:ascii="Times New Roman" w:hAnsi="Times New Roman" w:cs="Times New Roman"/>
          <w:color w:val="181818"/>
          <w:sz w:val="28"/>
          <w:szCs w:val="28"/>
        </w:rPr>
        <w:t>обученности</w:t>
      </w:r>
      <w:proofErr w:type="spellEnd"/>
      <w:r w:rsidRPr="00FD14A5">
        <w:rPr>
          <w:rFonts w:ascii="Times New Roman" w:hAnsi="Times New Roman" w:cs="Times New Roman"/>
          <w:color w:val="181818"/>
          <w:sz w:val="28"/>
          <w:szCs w:val="28"/>
        </w:rPr>
        <w:t xml:space="preserve"> в целом.     </w:t>
      </w:r>
    </w:p>
    <w:p w:rsidR="00C55511" w:rsidRPr="00C55511" w:rsidRDefault="00C55511" w:rsidP="00C55511">
      <w:pPr>
        <w:shd w:val="clear" w:color="auto" w:fill="FFFFFF"/>
        <w:spacing w:line="263" w:lineRule="atLeast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C55511">
        <w:rPr>
          <w:rFonts w:ascii="Times New Roman" w:hAnsi="Times New Roman" w:cs="Times New Roman"/>
          <w:color w:val="181818"/>
          <w:sz w:val="28"/>
          <w:szCs w:val="28"/>
        </w:rPr>
        <w:t xml:space="preserve">Конечно, выбор всегда остается за учителем – как и </w:t>
      </w:r>
      <w:proofErr w:type="gramStart"/>
      <w:r w:rsidRPr="00C55511">
        <w:rPr>
          <w:rFonts w:ascii="Times New Roman" w:hAnsi="Times New Roman" w:cs="Times New Roman"/>
          <w:color w:val="181818"/>
          <w:sz w:val="28"/>
          <w:szCs w:val="28"/>
        </w:rPr>
        <w:t>чему</w:t>
      </w:r>
      <w:proofErr w:type="gramEnd"/>
      <w:r w:rsidRPr="00C55511">
        <w:rPr>
          <w:rFonts w:ascii="Times New Roman" w:hAnsi="Times New Roman" w:cs="Times New Roman"/>
          <w:color w:val="181818"/>
          <w:sz w:val="28"/>
          <w:szCs w:val="28"/>
        </w:rPr>
        <w:t xml:space="preserve"> учить. Но лишь думающий, развивающийся профессионально учитель способен находить  или разрабатывать всевозможные опоры для учеников (алгоритм употребления времен, план монолога, схема диалога или памятка-инструкция для описания картинки).</w:t>
      </w:r>
    </w:p>
    <w:p w:rsidR="00C55511" w:rsidRDefault="00C55511" w:rsidP="00C55511">
      <w:pPr>
        <w:shd w:val="clear" w:color="auto" w:fill="FFFFFF"/>
        <w:spacing w:before="270" w:after="135" w:line="26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C55511" w:rsidRDefault="00C55511" w:rsidP="00C55511">
      <w:pPr>
        <w:shd w:val="clear" w:color="auto" w:fill="FFFFFF"/>
        <w:spacing w:before="270" w:after="135" w:line="26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C55511" w:rsidRDefault="00C55511" w:rsidP="00C55511">
      <w:pPr>
        <w:shd w:val="clear" w:color="auto" w:fill="FFFFFF"/>
        <w:spacing w:before="270" w:after="135" w:line="26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C55511" w:rsidRDefault="00C55511" w:rsidP="00C55511">
      <w:pPr>
        <w:shd w:val="clear" w:color="auto" w:fill="FFFFFF"/>
        <w:spacing w:before="270" w:after="135" w:line="26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C55511" w:rsidRDefault="00C55511" w:rsidP="00C55511">
      <w:pPr>
        <w:shd w:val="clear" w:color="auto" w:fill="FFFFFF"/>
        <w:spacing w:before="270" w:after="135" w:line="26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C55511" w:rsidRDefault="00C55511" w:rsidP="00C55511">
      <w:pPr>
        <w:shd w:val="clear" w:color="auto" w:fill="FFFFFF"/>
        <w:spacing w:before="270" w:after="135" w:line="263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C55511" w:rsidRPr="00C55511" w:rsidRDefault="00C55511" w:rsidP="00C55511">
      <w:pPr>
        <w:shd w:val="clear" w:color="auto" w:fill="FFFFFF"/>
        <w:spacing w:before="270" w:after="135" w:line="263" w:lineRule="atLeast"/>
        <w:rPr>
          <w:rFonts w:ascii="Times New Roman" w:hAnsi="Times New Roman" w:cs="Times New Roman"/>
          <w:color w:val="181818"/>
          <w:sz w:val="24"/>
          <w:szCs w:val="24"/>
        </w:rPr>
      </w:pPr>
      <w:r w:rsidRPr="00C55511">
        <w:rPr>
          <w:rFonts w:ascii="Times New Roman" w:hAnsi="Times New Roman" w:cs="Times New Roman"/>
          <w:color w:val="000000"/>
          <w:sz w:val="28"/>
          <w:szCs w:val="28"/>
        </w:rPr>
        <w:t>Список использованной литературы</w:t>
      </w:r>
    </w:p>
    <w:p w:rsidR="00C55511" w:rsidRPr="00C55511" w:rsidRDefault="00C55511" w:rsidP="00C55511">
      <w:pPr>
        <w:shd w:val="clear" w:color="auto" w:fill="FFFFFF"/>
        <w:spacing w:line="263" w:lineRule="atLeast"/>
        <w:ind w:left="720"/>
        <w:rPr>
          <w:rFonts w:ascii="Times New Roman" w:hAnsi="Times New Roman" w:cs="Times New Roman"/>
          <w:color w:val="181818"/>
          <w:sz w:val="24"/>
          <w:szCs w:val="24"/>
        </w:rPr>
      </w:pPr>
      <w:r w:rsidRPr="00C55511">
        <w:rPr>
          <w:rFonts w:ascii="Times New Roman" w:hAnsi="Times New Roman" w:cs="Times New Roman"/>
          <w:color w:val="181818"/>
          <w:sz w:val="28"/>
          <w:szCs w:val="28"/>
        </w:rPr>
        <w:t>1.</w:t>
      </w:r>
      <w:r w:rsidRPr="00C55511">
        <w:rPr>
          <w:rFonts w:ascii="Times New Roman" w:hAnsi="Times New Roman" w:cs="Times New Roman"/>
          <w:color w:val="181818"/>
          <w:sz w:val="14"/>
          <w:szCs w:val="14"/>
        </w:rPr>
        <w:t>     </w:t>
      </w:r>
      <w:r w:rsidRPr="00C55511">
        <w:rPr>
          <w:rFonts w:ascii="Times New Roman" w:hAnsi="Times New Roman" w:cs="Times New Roman"/>
          <w:color w:val="000000"/>
          <w:sz w:val="28"/>
          <w:szCs w:val="28"/>
        </w:rPr>
        <w:t xml:space="preserve">Алехина С.В. Инклюзивное образование для детей с ограниченными возможностями здоровья – Красноярск: Сибирский федеральный университет, Красноярский </w:t>
      </w:r>
      <w:proofErr w:type="spell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ун</w:t>
      </w:r>
      <w:proofErr w:type="spellEnd"/>
      <w:r w:rsidRPr="00C55511">
        <w:rPr>
          <w:rFonts w:ascii="Times New Roman" w:hAnsi="Times New Roman" w:cs="Times New Roman"/>
          <w:color w:val="000000"/>
          <w:sz w:val="28"/>
          <w:szCs w:val="28"/>
        </w:rPr>
        <w:t xml:space="preserve">–т им. В.П. Астафьева. – 2013. – 123 </w:t>
      </w:r>
      <w:proofErr w:type="gram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555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5511" w:rsidRPr="00C55511" w:rsidRDefault="00C55511" w:rsidP="00C55511">
      <w:pPr>
        <w:shd w:val="clear" w:color="auto" w:fill="FFFFFF"/>
        <w:spacing w:line="263" w:lineRule="atLeast"/>
        <w:ind w:left="720"/>
        <w:rPr>
          <w:rFonts w:ascii="Times New Roman" w:hAnsi="Times New Roman" w:cs="Times New Roman"/>
          <w:color w:val="181818"/>
          <w:sz w:val="24"/>
          <w:szCs w:val="24"/>
        </w:rPr>
      </w:pPr>
      <w:r w:rsidRPr="00C55511">
        <w:rPr>
          <w:rFonts w:ascii="Times New Roman" w:hAnsi="Times New Roman" w:cs="Times New Roman"/>
          <w:color w:val="181818"/>
          <w:sz w:val="28"/>
          <w:szCs w:val="28"/>
        </w:rPr>
        <w:t>2.</w:t>
      </w:r>
      <w:r w:rsidRPr="00C55511">
        <w:rPr>
          <w:rFonts w:ascii="Times New Roman" w:hAnsi="Times New Roman" w:cs="Times New Roman"/>
          <w:color w:val="181818"/>
          <w:sz w:val="14"/>
          <w:szCs w:val="14"/>
        </w:rPr>
        <w:t>     </w:t>
      </w:r>
      <w:proofErr w:type="spell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Выготский</w:t>
      </w:r>
      <w:proofErr w:type="spellEnd"/>
      <w:r w:rsidRPr="00C55511">
        <w:rPr>
          <w:rFonts w:ascii="Times New Roman" w:hAnsi="Times New Roman" w:cs="Times New Roman"/>
          <w:color w:val="000000"/>
          <w:sz w:val="28"/>
          <w:szCs w:val="28"/>
        </w:rPr>
        <w:t xml:space="preserve"> Л.С. Проблема возраста // Психология развития и возрастная психология: хрестоматия / ред.-сост. Е.В. Гурова. - М.: Изд-во «МНЭГ1У», 2013. - 316 </w:t>
      </w:r>
      <w:proofErr w:type="gram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555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5511" w:rsidRPr="00C55511" w:rsidRDefault="00C55511" w:rsidP="00C55511">
      <w:pPr>
        <w:shd w:val="clear" w:color="auto" w:fill="FFFFFF"/>
        <w:spacing w:line="263" w:lineRule="atLeast"/>
        <w:ind w:left="720"/>
        <w:rPr>
          <w:rFonts w:ascii="Times New Roman" w:hAnsi="Times New Roman" w:cs="Times New Roman"/>
          <w:color w:val="181818"/>
          <w:sz w:val="24"/>
          <w:szCs w:val="24"/>
        </w:rPr>
      </w:pPr>
      <w:r w:rsidRPr="00C55511">
        <w:rPr>
          <w:rFonts w:ascii="Times New Roman" w:hAnsi="Times New Roman" w:cs="Times New Roman"/>
          <w:color w:val="181818"/>
          <w:sz w:val="28"/>
          <w:szCs w:val="28"/>
        </w:rPr>
        <w:t>3.</w:t>
      </w:r>
      <w:r w:rsidRPr="00C55511">
        <w:rPr>
          <w:rFonts w:ascii="Times New Roman" w:hAnsi="Times New Roman" w:cs="Times New Roman"/>
          <w:color w:val="181818"/>
          <w:sz w:val="14"/>
          <w:szCs w:val="14"/>
        </w:rPr>
        <w:t>     </w:t>
      </w:r>
      <w:proofErr w:type="spell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Кобрина</w:t>
      </w:r>
      <w:proofErr w:type="spellEnd"/>
      <w:r w:rsidRPr="00C55511">
        <w:rPr>
          <w:rFonts w:ascii="Times New Roman" w:hAnsi="Times New Roman" w:cs="Times New Roman"/>
          <w:color w:val="000000"/>
          <w:sz w:val="28"/>
          <w:szCs w:val="28"/>
        </w:rPr>
        <w:t xml:space="preserve"> Л.М. Отечественная система специального образования - фундамент инклюзивного обучения и воспитания // Дефектология. - 2013. - № 3 – С. 114.</w:t>
      </w:r>
    </w:p>
    <w:p w:rsidR="00C55511" w:rsidRPr="00C55511" w:rsidRDefault="00C55511" w:rsidP="00C55511">
      <w:pPr>
        <w:shd w:val="clear" w:color="auto" w:fill="FFFFFF"/>
        <w:spacing w:line="263" w:lineRule="atLeast"/>
        <w:ind w:left="720"/>
        <w:rPr>
          <w:rFonts w:ascii="Times New Roman" w:hAnsi="Times New Roman" w:cs="Times New Roman"/>
          <w:color w:val="181818"/>
          <w:sz w:val="24"/>
          <w:szCs w:val="24"/>
        </w:rPr>
      </w:pPr>
      <w:r w:rsidRPr="00C55511">
        <w:rPr>
          <w:rFonts w:ascii="Times New Roman" w:hAnsi="Times New Roman" w:cs="Times New Roman"/>
          <w:color w:val="181818"/>
          <w:sz w:val="28"/>
          <w:szCs w:val="28"/>
        </w:rPr>
        <w:t>4.</w:t>
      </w:r>
      <w:r w:rsidRPr="00C55511">
        <w:rPr>
          <w:rFonts w:ascii="Times New Roman" w:hAnsi="Times New Roman" w:cs="Times New Roman"/>
          <w:color w:val="181818"/>
          <w:sz w:val="14"/>
          <w:szCs w:val="14"/>
        </w:rPr>
        <w:t>     </w:t>
      </w:r>
      <w:proofErr w:type="spell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Маллер</w:t>
      </w:r>
      <w:proofErr w:type="spellEnd"/>
      <w:r w:rsidRPr="00C55511">
        <w:rPr>
          <w:rFonts w:ascii="Times New Roman" w:hAnsi="Times New Roman" w:cs="Times New Roman"/>
          <w:color w:val="000000"/>
          <w:sz w:val="28"/>
          <w:szCs w:val="28"/>
        </w:rPr>
        <w:t xml:space="preserve"> А.Р. Ребенок с ограниченными возможностями / А.Р. </w:t>
      </w:r>
      <w:proofErr w:type="spell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Маллер</w:t>
      </w:r>
      <w:proofErr w:type="spellEnd"/>
      <w:r w:rsidRPr="00C55511">
        <w:rPr>
          <w:rFonts w:ascii="Times New Roman" w:hAnsi="Times New Roman" w:cs="Times New Roman"/>
          <w:color w:val="000000"/>
          <w:sz w:val="28"/>
          <w:szCs w:val="28"/>
        </w:rPr>
        <w:t xml:space="preserve">. – М.: Педагогика – Пресс, 2016. – 284 </w:t>
      </w:r>
      <w:proofErr w:type="gram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555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5511" w:rsidRDefault="00C55511" w:rsidP="00C55511">
      <w:pPr>
        <w:shd w:val="clear" w:color="auto" w:fill="FFFFFF"/>
        <w:spacing w:line="263" w:lineRule="atLeas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C55511">
        <w:rPr>
          <w:rFonts w:ascii="Times New Roman" w:hAnsi="Times New Roman" w:cs="Times New Roman"/>
          <w:color w:val="181818"/>
          <w:sz w:val="28"/>
          <w:szCs w:val="28"/>
        </w:rPr>
        <w:t>5.</w:t>
      </w:r>
      <w:r w:rsidRPr="00C55511">
        <w:rPr>
          <w:rFonts w:ascii="Times New Roman" w:hAnsi="Times New Roman" w:cs="Times New Roman"/>
          <w:color w:val="181818"/>
          <w:sz w:val="14"/>
          <w:szCs w:val="14"/>
        </w:rPr>
        <w:t>     </w:t>
      </w:r>
      <w:proofErr w:type="spell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Малофеев</w:t>
      </w:r>
      <w:proofErr w:type="spellEnd"/>
      <w:r w:rsidRPr="00C55511">
        <w:rPr>
          <w:rFonts w:ascii="Times New Roman" w:hAnsi="Times New Roman" w:cs="Times New Roman"/>
          <w:color w:val="000000"/>
          <w:sz w:val="28"/>
          <w:szCs w:val="28"/>
        </w:rPr>
        <w:t xml:space="preserve"> Н.Н. Специальное образование в меняющемся мире. Россия. Учеб</w:t>
      </w:r>
      <w:proofErr w:type="gram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555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55511">
        <w:rPr>
          <w:rFonts w:ascii="Times New Roman" w:hAnsi="Times New Roman" w:cs="Times New Roman"/>
          <w:color w:val="000000"/>
          <w:sz w:val="28"/>
          <w:szCs w:val="28"/>
        </w:rPr>
        <w:t xml:space="preserve">особие для студентов </w:t>
      </w:r>
      <w:proofErr w:type="spell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C55511">
        <w:rPr>
          <w:rFonts w:ascii="Times New Roman" w:hAnsi="Times New Roman" w:cs="Times New Roman"/>
          <w:color w:val="000000"/>
          <w:sz w:val="28"/>
          <w:szCs w:val="28"/>
        </w:rPr>
        <w:t xml:space="preserve">. вузов. В 2 ч. Ч. 2. – М.: Просвещение, 2013. – 320 </w:t>
      </w:r>
      <w:proofErr w:type="gram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555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5511" w:rsidRPr="00C55511" w:rsidRDefault="00C55511" w:rsidP="00C55511">
      <w:pPr>
        <w:shd w:val="clear" w:color="auto" w:fill="FFFFFF"/>
        <w:spacing w:line="263" w:lineRule="atLeast"/>
        <w:ind w:left="720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2D4D2A">
        <w:rPr>
          <w:color w:val="181818"/>
          <w:sz w:val="14"/>
          <w:szCs w:val="14"/>
        </w:rPr>
        <w:t> </w:t>
      </w:r>
      <w:proofErr w:type="spellStart"/>
      <w:proofErr w:type="gram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gramEnd"/>
      <w:r w:rsidRPr="00C55511">
        <w:rPr>
          <w:rFonts w:ascii="Times New Roman" w:hAnsi="Times New Roman" w:cs="Times New Roman"/>
          <w:color w:val="000000"/>
          <w:sz w:val="28"/>
          <w:szCs w:val="28"/>
        </w:rPr>
        <w:t>оловова</w:t>
      </w:r>
      <w:proofErr w:type="spellEnd"/>
      <w:r w:rsidRPr="00C55511">
        <w:rPr>
          <w:rFonts w:ascii="Times New Roman" w:hAnsi="Times New Roman" w:cs="Times New Roman"/>
          <w:color w:val="000000"/>
          <w:sz w:val="28"/>
          <w:szCs w:val="28"/>
        </w:rPr>
        <w:t xml:space="preserve"> Е.Н. Методика обучения иностранным языкам / Издательство </w:t>
      </w:r>
      <w:proofErr w:type="spellStart"/>
      <w:r w:rsidRPr="00C55511">
        <w:rPr>
          <w:rFonts w:ascii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C55511">
        <w:rPr>
          <w:rFonts w:ascii="Times New Roman" w:hAnsi="Times New Roman" w:cs="Times New Roman"/>
          <w:color w:val="000000"/>
          <w:sz w:val="28"/>
          <w:szCs w:val="28"/>
        </w:rPr>
        <w:t xml:space="preserve"> Москва, 2008. С.126-140.</w:t>
      </w:r>
    </w:p>
    <w:p w:rsidR="00C55511" w:rsidRPr="00C55511" w:rsidRDefault="00C55511" w:rsidP="00C55511">
      <w:pPr>
        <w:shd w:val="clear" w:color="auto" w:fill="FFFFFF"/>
        <w:spacing w:line="263" w:lineRule="atLeast"/>
        <w:ind w:left="720"/>
        <w:rPr>
          <w:rFonts w:ascii="Times New Roman" w:hAnsi="Times New Roman" w:cs="Times New Roman"/>
          <w:color w:val="181818"/>
          <w:sz w:val="24"/>
          <w:szCs w:val="24"/>
        </w:rPr>
      </w:pPr>
    </w:p>
    <w:p w:rsidR="00717B11" w:rsidRPr="00FD14A5" w:rsidRDefault="00717B11">
      <w:pPr>
        <w:rPr>
          <w:rFonts w:ascii="Times New Roman" w:hAnsi="Times New Roman" w:cs="Times New Roman"/>
          <w:sz w:val="28"/>
          <w:szCs w:val="28"/>
        </w:rPr>
      </w:pPr>
    </w:p>
    <w:sectPr w:rsidR="00717B11" w:rsidRPr="00FD14A5" w:rsidSect="00D8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00A97"/>
    <w:multiLevelType w:val="multilevel"/>
    <w:tmpl w:val="054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345F"/>
    <w:rsid w:val="000A7CED"/>
    <w:rsid w:val="000F7D0F"/>
    <w:rsid w:val="00493A14"/>
    <w:rsid w:val="005E4831"/>
    <w:rsid w:val="00717B11"/>
    <w:rsid w:val="0078345F"/>
    <w:rsid w:val="00A2156F"/>
    <w:rsid w:val="00BF33A9"/>
    <w:rsid w:val="00C55511"/>
    <w:rsid w:val="00D82D75"/>
    <w:rsid w:val="00FD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345F"/>
    <w:pPr>
      <w:widowControl w:val="0"/>
      <w:autoSpaceDE w:val="0"/>
      <w:autoSpaceDN w:val="0"/>
      <w:spacing w:after="0" w:line="240" w:lineRule="auto"/>
      <w:ind w:left="2" w:right="8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8345F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8345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7834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2025-01-22T10:25:00Z</dcterms:created>
  <dcterms:modified xsi:type="dcterms:W3CDTF">2026-01-26T08:05:00Z</dcterms:modified>
</cp:coreProperties>
</file>