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52" w:rsidRPr="00407B6E" w:rsidRDefault="004A2552" w:rsidP="004A2552">
      <w:pPr>
        <w:jc w:val="both"/>
        <w:rPr>
          <w:b/>
          <w:sz w:val="28"/>
          <w:szCs w:val="28"/>
        </w:rPr>
      </w:pPr>
    </w:p>
    <w:p w:rsidR="003529D3" w:rsidRPr="00407B6E" w:rsidRDefault="003529D3" w:rsidP="004A2552">
      <w:pPr>
        <w:jc w:val="both"/>
        <w:rPr>
          <w:sz w:val="28"/>
          <w:szCs w:val="28"/>
        </w:rPr>
      </w:pPr>
    </w:p>
    <w:p w:rsidR="00DA302C" w:rsidRPr="007F4E24" w:rsidRDefault="00DA302C" w:rsidP="00DA302C">
      <w:pPr>
        <w:rPr>
          <w:sz w:val="28"/>
          <w:szCs w:val="28"/>
        </w:rPr>
      </w:pPr>
      <w:r w:rsidRPr="007F4E24">
        <w:rPr>
          <w:b/>
          <w:sz w:val="28"/>
          <w:szCs w:val="28"/>
        </w:rPr>
        <w:t>Тема:</w:t>
      </w:r>
      <w:r w:rsidRPr="007F4E24">
        <w:rPr>
          <w:sz w:val="28"/>
          <w:szCs w:val="28"/>
        </w:rPr>
        <w:t xml:space="preserve"> «Создание педагогических условий для повышения мотивации учащихся в получении знаний в области математики с использованием современных образовательных технологий как ресурс реализации ФГОС»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7B6E">
        <w:rPr>
          <w:sz w:val="28"/>
          <w:szCs w:val="28"/>
        </w:rPr>
        <w:t xml:space="preserve">Сегодня уже не достаточно овладеть школьниками суммой знаний, важное значение придается задаче научить школьников учиться, а психологически это означает – научить их хотеть учиться. 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07B6E">
        <w:rPr>
          <w:sz w:val="28"/>
          <w:szCs w:val="28"/>
        </w:rPr>
        <w:t xml:space="preserve">Поэтому учителю надо поставить перед собой задачу – какие именно характеристики мотивации следует формировать для возникновения нового – сознательного и целенаправленного отношения ученика к внутренним сторонам учения как общественно значимой деятельности, к содержанию своего учебного труда. 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07B6E">
        <w:rPr>
          <w:sz w:val="28"/>
          <w:szCs w:val="28"/>
        </w:rPr>
        <w:t xml:space="preserve">Мотивация – важнейший компонент структуры учебной деятельности, а для личности выбранная внутренняя мотивация есть основной критерий ее </w:t>
      </w:r>
      <w:proofErr w:type="spellStart"/>
      <w:r w:rsidRPr="00407B6E">
        <w:rPr>
          <w:sz w:val="28"/>
          <w:szCs w:val="28"/>
        </w:rPr>
        <w:t>сформированности</w:t>
      </w:r>
      <w:proofErr w:type="spellEnd"/>
      <w:r w:rsidRPr="00407B6E">
        <w:rPr>
          <w:sz w:val="28"/>
          <w:szCs w:val="28"/>
        </w:rPr>
        <w:t xml:space="preserve">. 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B6E">
        <w:rPr>
          <w:sz w:val="28"/>
          <w:szCs w:val="28"/>
        </w:rPr>
        <w:t>Общий смысл формирования состоит в том, что учителя</w:t>
      </w:r>
      <w:r w:rsidR="007F4E24">
        <w:rPr>
          <w:sz w:val="28"/>
          <w:szCs w:val="28"/>
        </w:rPr>
        <w:t>м</w:t>
      </w:r>
      <w:r w:rsidRPr="00407B6E">
        <w:rPr>
          <w:sz w:val="28"/>
          <w:szCs w:val="28"/>
        </w:rPr>
        <w:t xml:space="preserve"> желательно переводить учащихся с уровней отрицательного и безразличного отношения к учению к зрелым формам положительного отношения к учению – действенному осознанному и ответственному. Воспитанию положительной мотивации учения способствуют общая атмосфера в школе, классе; участие ученика в коллективистических формах организации разных видов деятельности; отношения сотрудничества учителя и учащегося, помощь учителя не в виде пр</w:t>
      </w:r>
      <w:r w:rsidR="007F4E24">
        <w:rPr>
          <w:sz w:val="28"/>
          <w:szCs w:val="28"/>
        </w:rPr>
        <w:t>ямого вмешательства в выполнении</w:t>
      </w:r>
      <w:r w:rsidRPr="00407B6E">
        <w:rPr>
          <w:sz w:val="28"/>
          <w:szCs w:val="28"/>
        </w:rPr>
        <w:t xml:space="preserve"> задания, а в виде советов; привлечение учителем школьников к оценочной деятельности и формирование у них адекватной самооценки. Кроме того, формирование мотивации способствуют занимательное изложение, необычная форма преподавания материала, вызывающая удивление у учащихся; эмоциональность речи учителя; познавательные игры, ситуация спора и дискуссии; анализ жизненных ситуаций; умелое применение учителем поощрения и порицания. Особое значение здесь приобретает укрепление всех сторон умения школьника учиться, обеспечивающее усвоение всех видов знаний и их применение в новых условиях, самостоятельное выполнение им учебных действий и самоконтроля, самостоятельный переход от одного этапа учебной работы к другой, включение учащихся в совместную учебную деятельность</w:t>
      </w:r>
      <w:r>
        <w:rPr>
          <w:sz w:val="28"/>
          <w:szCs w:val="28"/>
        </w:rPr>
        <w:t>.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07B6E">
        <w:rPr>
          <w:sz w:val="28"/>
          <w:szCs w:val="28"/>
        </w:rPr>
        <w:t>Но, зачастую, как показывает опыт, уровень мотивации на уроках математики, заставляет желать лучшего, это конечно в первую очередь зависит от уровня сложности предмета и его учебной нагрузки. Чтобы сохранить интерес к предмету и сделать качественным учебно-в</w:t>
      </w:r>
      <w:r w:rsidR="007F4E24">
        <w:rPr>
          <w:sz w:val="28"/>
          <w:szCs w:val="28"/>
        </w:rPr>
        <w:t xml:space="preserve">оспитательный процесс </w:t>
      </w:r>
      <w:r w:rsidRPr="00407B6E">
        <w:rPr>
          <w:sz w:val="28"/>
          <w:szCs w:val="28"/>
        </w:rPr>
        <w:t xml:space="preserve">на уроках активно используются информационные технологии. Сегодня внедрение компьютерных технологий в учебный процесс является неотъемлемой частью школьного обучения. Общепризнанно, что использование компьютерных технологий в </w:t>
      </w:r>
      <w:r w:rsidRPr="00407B6E">
        <w:rPr>
          <w:sz w:val="28"/>
          <w:szCs w:val="28"/>
        </w:rPr>
        <w:lastRenderedPageBreak/>
        <w:t>образовании неизбежно, поскольку существенно повышается эффективность обучения и качество формирующихся знаний и умений. Применение компьютерных программных средств на уроках математики позволяет учителю не только разнообразить традиционные формы обучения, но и решать самые разные задачи: заметно повысить наглядность обучения, обеспечить его дифференциацию, облегчить контроль знаний учащихся, повысить интерес к предмету, познавательную активность школьников.</w:t>
      </w:r>
    </w:p>
    <w:p w:rsidR="004A2552" w:rsidRPr="00407B6E" w:rsidRDefault="007F4E24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2552" w:rsidRPr="00407B6E">
        <w:rPr>
          <w:sz w:val="28"/>
          <w:szCs w:val="28"/>
        </w:rPr>
        <w:t>Использование яркой и красивой презентации при объя</w:t>
      </w:r>
      <w:r>
        <w:rPr>
          <w:sz w:val="28"/>
          <w:szCs w:val="28"/>
        </w:rPr>
        <w:t>снении</w:t>
      </w:r>
      <w:r w:rsidR="004A2552" w:rsidRPr="00407B6E">
        <w:rPr>
          <w:sz w:val="28"/>
          <w:szCs w:val="28"/>
        </w:rPr>
        <w:t xml:space="preserve"> нового материала, способствуют лучшему усвоению материала, и возникновению желания разобраться и хорошо усвоить данный материал. Кроме того, можно предложить учащимся самим составить презентацию, к уроку-закреплению. Это так же формирует интерес к м</w:t>
      </w:r>
      <w:r>
        <w:rPr>
          <w:sz w:val="28"/>
          <w:szCs w:val="28"/>
        </w:rPr>
        <w:t>атематике</w:t>
      </w:r>
      <w:r w:rsidR="004A2552" w:rsidRPr="00407B6E">
        <w:rPr>
          <w:sz w:val="28"/>
          <w:szCs w:val="28"/>
        </w:rPr>
        <w:t>.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7B6E">
        <w:rPr>
          <w:sz w:val="28"/>
          <w:szCs w:val="28"/>
        </w:rPr>
        <w:t>Уроки с использованием ИКТ способствуют повышению концентрации внимания учащихся, облегчают понимание и запоминание изучаемого материала. Учащимся нравиться работать с интерактивной доской, учиться становится интересно и увлекательно. В коллекции программного обеспечения интерактивной доски более тысячи математических объектов: координатные прямые и плоскость, окружность, треугольники, многогранники и т.д. Поэтому чертежи на интерактивной доске получаются особенно наглядными, аккуратными.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7B6E">
        <w:rPr>
          <w:sz w:val="28"/>
          <w:szCs w:val="28"/>
        </w:rPr>
        <w:t xml:space="preserve">На основание выше изложенного, можно сказать о том, что учитель, применяющий на своих уроках информационные технологии, почувствует положительную динамику в мотивации учащихся, ведь благодаря этому решается одновременно ряд проблем: 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7B6E">
        <w:rPr>
          <w:sz w:val="28"/>
          <w:szCs w:val="28"/>
        </w:rPr>
        <w:t>1) больше внимания уделяется потребности личности в саморазвитии;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 w:rsidRPr="00407B6E">
        <w:rPr>
          <w:sz w:val="28"/>
          <w:szCs w:val="28"/>
        </w:rPr>
        <w:t xml:space="preserve"> 2)  легко достигается уровневая дифференциация обучения; </w:t>
      </w:r>
    </w:p>
    <w:p w:rsidR="004A2552" w:rsidRPr="00407B6E" w:rsidRDefault="00294F45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4A2552" w:rsidRPr="00407B6E">
        <w:rPr>
          <w:sz w:val="28"/>
          <w:szCs w:val="28"/>
        </w:rPr>
        <w:t xml:space="preserve">) отслеживаются ошибки, допущенные учеником, и повторно отрабатывается недостаточно усвоенный материал; </w:t>
      </w:r>
    </w:p>
    <w:p w:rsidR="004A2552" w:rsidRPr="00407B6E" w:rsidRDefault="00294F45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4A2552" w:rsidRPr="00407B6E">
        <w:rPr>
          <w:sz w:val="28"/>
          <w:szCs w:val="28"/>
        </w:rPr>
        <w:t>) урок становится разнообразным по форме за счет использования мультимедийных возможностей современных компьютеров;</w:t>
      </w:r>
    </w:p>
    <w:p w:rsidR="004A2552" w:rsidRPr="00407B6E" w:rsidRDefault="00294F45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4A2552" w:rsidRPr="00407B6E">
        <w:rPr>
          <w:sz w:val="28"/>
          <w:szCs w:val="28"/>
        </w:rPr>
        <w:t>) используя удобные способы восприятия информации, что вызывает у учащихся положительные эмоции и формирует положительные учебные мотивы;</w:t>
      </w:r>
    </w:p>
    <w:p w:rsidR="004A2552" w:rsidRPr="00407B6E" w:rsidRDefault="00294F45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4A2552" w:rsidRPr="00407B6E">
        <w:rPr>
          <w:sz w:val="28"/>
          <w:szCs w:val="28"/>
        </w:rPr>
        <w:t xml:space="preserve">) активизируется познавательная деятельность учащихся на уроках и во внеурочное время; </w:t>
      </w:r>
    </w:p>
    <w:p w:rsidR="004A2552" w:rsidRPr="00407B6E" w:rsidRDefault="00294F45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4A2552" w:rsidRPr="00407B6E">
        <w:rPr>
          <w:sz w:val="28"/>
          <w:szCs w:val="28"/>
        </w:rPr>
        <w:t xml:space="preserve">) возможна реализация опережающего обучения, в том числе и для учащихся с низким и средним уровнем </w:t>
      </w:r>
      <w:proofErr w:type="spellStart"/>
      <w:r w:rsidR="004A2552" w:rsidRPr="00407B6E">
        <w:rPr>
          <w:sz w:val="28"/>
          <w:szCs w:val="28"/>
        </w:rPr>
        <w:t>обученности</w:t>
      </w:r>
      <w:proofErr w:type="spellEnd"/>
      <w:r w:rsidR="004A2552" w:rsidRPr="00407B6E">
        <w:rPr>
          <w:sz w:val="28"/>
          <w:szCs w:val="28"/>
        </w:rPr>
        <w:t>.</w:t>
      </w:r>
    </w:p>
    <w:p w:rsidR="004A2552" w:rsidRPr="00407B6E" w:rsidRDefault="004A2552" w:rsidP="004A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07B6E">
        <w:rPr>
          <w:sz w:val="28"/>
          <w:szCs w:val="28"/>
        </w:rPr>
        <w:t>Опыт показывает, что использование информационных технологий на уроке способно преобразить учебный процесс, сделав его более эффективным и привлекательным для учащихся. Способствует повышению мотивации. Обучение с использованием информационных технологий становится для ребенка творческим поиском, от которого можно получить удовлетворение и благодаря которому можно самоутвердиться. Применение информационных технологий повышает индивидуализацию обучения, обеспечивает творческий рост и учащихся, и учителя.</w:t>
      </w:r>
    </w:p>
    <w:p w:rsidR="00294F45" w:rsidRDefault="007111CE" w:rsidP="00294F45">
      <w:pPr>
        <w:pStyle w:val="c1"/>
        <w:shd w:val="clear" w:color="auto" w:fill="FFFFFF"/>
        <w:spacing w:before="0" w:beforeAutospacing="0" w:after="0" w:afterAutospacing="0"/>
        <w:ind w:firstLine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В своей практике я использую такие методы и приемы работы, как: начинаю урок с «Интеллектуальной разминки», методическая ценность данного приема:</w:t>
      </w:r>
      <w:r w:rsidR="00045403">
        <w:rPr>
          <w:rStyle w:val="c5"/>
          <w:color w:val="000000"/>
          <w:sz w:val="28"/>
          <w:szCs w:val="28"/>
        </w:rPr>
        <w:t xml:space="preserve"> </w:t>
      </w:r>
      <w:r w:rsidR="00294F45">
        <w:rPr>
          <w:rStyle w:val="c5"/>
          <w:color w:val="000000"/>
          <w:sz w:val="28"/>
          <w:szCs w:val="28"/>
        </w:rPr>
        <w:t>активное включение в рабо</w:t>
      </w:r>
      <w:r>
        <w:rPr>
          <w:rStyle w:val="c5"/>
          <w:color w:val="000000"/>
          <w:sz w:val="28"/>
          <w:szCs w:val="28"/>
        </w:rPr>
        <w:t>ту каждого</w:t>
      </w:r>
      <w:r w:rsidR="00294F45">
        <w:rPr>
          <w:rStyle w:val="c5"/>
          <w:color w:val="000000"/>
          <w:sz w:val="28"/>
          <w:szCs w:val="28"/>
        </w:rPr>
        <w:t>;</w:t>
      </w:r>
      <w:r w:rsidR="00045403">
        <w:rPr>
          <w:rStyle w:val="c5"/>
          <w:color w:val="000000"/>
          <w:sz w:val="28"/>
          <w:szCs w:val="28"/>
        </w:rPr>
        <w:t xml:space="preserve"> </w:t>
      </w:r>
      <w:r w:rsidR="00294F45">
        <w:rPr>
          <w:rStyle w:val="c5"/>
          <w:color w:val="000000"/>
          <w:sz w:val="28"/>
          <w:szCs w:val="28"/>
        </w:rPr>
        <w:t>развитие логического и критического мышления;</w:t>
      </w:r>
      <w:r w:rsidR="00045403">
        <w:rPr>
          <w:rStyle w:val="c5"/>
          <w:color w:val="000000"/>
          <w:sz w:val="28"/>
          <w:szCs w:val="28"/>
        </w:rPr>
        <w:t xml:space="preserve"> </w:t>
      </w:r>
      <w:r w:rsidR="00294F45">
        <w:rPr>
          <w:rStyle w:val="c5"/>
          <w:color w:val="000000"/>
          <w:sz w:val="28"/>
          <w:szCs w:val="28"/>
        </w:rPr>
        <w:t>систематизация знаний и умений;</w:t>
      </w:r>
    </w:p>
    <w:p w:rsidR="00294F45" w:rsidRPr="007111CE" w:rsidRDefault="00294F45" w:rsidP="007111CE">
      <w:pPr>
        <w:rPr>
          <w:color w:val="000000"/>
          <w:sz w:val="28"/>
          <w:szCs w:val="28"/>
        </w:rPr>
      </w:pPr>
      <w:r w:rsidRPr="007111CE">
        <w:rPr>
          <w:rStyle w:val="c19"/>
          <w:bCs/>
          <w:color w:val="000000"/>
          <w:sz w:val="28"/>
          <w:szCs w:val="28"/>
        </w:rPr>
        <w:t>«Удивляй»</w:t>
      </w:r>
      <w:r w:rsidR="007111CE" w:rsidRPr="007111CE">
        <w:rPr>
          <w:rStyle w:val="c19"/>
          <w:bCs/>
          <w:color w:val="000000"/>
          <w:sz w:val="28"/>
          <w:szCs w:val="28"/>
        </w:rPr>
        <w:t>: с</w:t>
      </w:r>
      <w:r w:rsidRPr="007111CE">
        <w:rPr>
          <w:rStyle w:val="c5"/>
          <w:color w:val="000000"/>
          <w:sz w:val="28"/>
          <w:szCs w:val="28"/>
        </w:rPr>
        <w:t>уть этого приема состоит в том, чтобы привлечь интерес к предстоящей работе чем-то необычным, загадочным, проблемным, побуждая всех учащихся вовлечься в работу с первых минут урока.</w:t>
      </w:r>
    </w:p>
    <w:p w:rsidR="00294F45" w:rsidRPr="007111CE" w:rsidRDefault="00294F45" w:rsidP="007111C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11CE">
        <w:rPr>
          <w:rStyle w:val="c19"/>
          <w:bCs/>
          <w:color w:val="000000"/>
          <w:sz w:val="28"/>
          <w:szCs w:val="28"/>
        </w:rPr>
        <w:t>«Сними информацию»</w:t>
      </w:r>
      <w:r w:rsidR="007111CE" w:rsidRPr="007111CE">
        <w:rPr>
          <w:rStyle w:val="c19"/>
          <w:bCs/>
          <w:color w:val="000000"/>
          <w:sz w:val="28"/>
          <w:szCs w:val="28"/>
        </w:rPr>
        <w:t xml:space="preserve">; </w:t>
      </w:r>
      <w:r w:rsidRPr="007111CE">
        <w:rPr>
          <w:rStyle w:val="c19"/>
          <w:bCs/>
          <w:color w:val="000000"/>
          <w:sz w:val="28"/>
          <w:szCs w:val="28"/>
        </w:rPr>
        <w:t>«Раскодируй»</w:t>
      </w:r>
      <w:r w:rsidR="007111CE" w:rsidRPr="007111CE">
        <w:rPr>
          <w:rStyle w:val="c19"/>
          <w:bCs/>
          <w:color w:val="000000"/>
          <w:sz w:val="28"/>
          <w:szCs w:val="28"/>
        </w:rPr>
        <w:t xml:space="preserve">; </w:t>
      </w:r>
      <w:r w:rsidRPr="007111CE">
        <w:rPr>
          <w:rStyle w:val="c19"/>
          <w:bCs/>
          <w:color w:val="000000"/>
          <w:sz w:val="28"/>
          <w:szCs w:val="28"/>
        </w:rPr>
        <w:t>«Прочитай геометрический рисунок»</w:t>
      </w:r>
    </w:p>
    <w:p w:rsidR="007111CE" w:rsidRDefault="007111C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294F45" w:rsidRPr="007111CE">
        <w:rPr>
          <w:color w:val="000000"/>
          <w:sz w:val="28"/>
          <w:szCs w:val="28"/>
          <w:shd w:val="clear" w:color="auto" w:fill="FFFFFF"/>
        </w:rPr>
        <w:t xml:space="preserve">Дальнейшая учебная деятельность является продолжением, развитием той мысли, которую я вкладываю в применяемые в начале урока приемы. </w:t>
      </w:r>
    </w:p>
    <w:p w:rsidR="007111CE" w:rsidRDefault="00294F45">
      <w:pPr>
        <w:rPr>
          <w:color w:val="000000"/>
          <w:sz w:val="28"/>
          <w:szCs w:val="28"/>
          <w:shd w:val="clear" w:color="auto" w:fill="FFFFFF"/>
        </w:rPr>
      </w:pPr>
      <w:r w:rsidRPr="007111CE">
        <w:rPr>
          <w:color w:val="000000"/>
          <w:sz w:val="28"/>
          <w:szCs w:val="28"/>
          <w:shd w:val="clear" w:color="auto" w:fill="FFFFFF"/>
        </w:rPr>
        <w:t xml:space="preserve">Происходит осмысление значимости предстоящего изучения нового. </w:t>
      </w:r>
    </w:p>
    <w:p w:rsidR="00D447CC" w:rsidRDefault="00D447CC" w:rsidP="00D447C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Приемы: </w:t>
      </w:r>
      <w:r w:rsidRPr="00D447CC">
        <w:rPr>
          <w:rStyle w:val="c19"/>
          <w:bCs/>
          <w:color w:val="000000"/>
          <w:sz w:val="28"/>
          <w:szCs w:val="28"/>
        </w:rPr>
        <w:t>«Объединяй по общему признаку»; «Найди ошибку»; «Найди лишнее и аргументируй»</w:t>
      </w:r>
      <w:r>
        <w:rPr>
          <w:rStyle w:val="c19"/>
          <w:bCs/>
          <w:color w:val="000000"/>
          <w:sz w:val="28"/>
          <w:szCs w:val="28"/>
        </w:rPr>
        <w:t xml:space="preserve"> - помогают решить вопрос, найти на него ответ, </w:t>
      </w:r>
      <w:r>
        <w:rPr>
          <w:color w:val="000000"/>
          <w:sz w:val="28"/>
          <w:szCs w:val="28"/>
          <w:shd w:val="clear" w:color="auto" w:fill="FFFFFF"/>
        </w:rPr>
        <w:t xml:space="preserve">значит, </w:t>
      </w:r>
      <w:r w:rsidRPr="007111CE">
        <w:rPr>
          <w:color w:val="000000"/>
          <w:sz w:val="28"/>
          <w:szCs w:val="28"/>
          <w:shd w:val="clear" w:color="auto" w:fill="FFFFFF"/>
        </w:rPr>
        <w:t>отсюда появляется необходимость детального изучения материала по данному вопросу. </w:t>
      </w:r>
    </w:p>
    <w:p w:rsidR="008D1C7C" w:rsidRPr="008D1C7C" w:rsidRDefault="008D1C7C" w:rsidP="008D1C7C">
      <w:pPr>
        <w:pStyle w:val="rtejustify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Т</w:t>
      </w:r>
      <w:r w:rsidRPr="008D1C7C">
        <w:rPr>
          <w:color w:val="181818"/>
          <w:sz w:val="28"/>
          <w:szCs w:val="28"/>
        </w:rPr>
        <w:t>ем, кто испытывает затруднения в выполнении задания, я оказываю дозированную помощь. Наиболее распространенные виды помощи:</w:t>
      </w:r>
    </w:p>
    <w:p w:rsidR="008D1C7C" w:rsidRPr="008D1C7C" w:rsidRDefault="008D1C7C" w:rsidP="008D1C7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8D1C7C">
        <w:rPr>
          <w:color w:val="181818"/>
          <w:sz w:val="28"/>
          <w:szCs w:val="28"/>
        </w:rPr>
        <w:t>·</w:t>
      </w:r>
      <w:r w:rsidRPr="008D1C7C">
        <w:rPr>
          <w:color w:val="181818"/>
          <w:sz w:val="14"/>
          <w:szCs w:val="14"/>
        </w:rPr>
        <w:t>                   </w:t>
      </w:r>
      <w:r w:rsidRPr="008D1C7C">
        <w:rPr>
          <w:color w:val="181818"/>
          <w:sz w:val="28"/>
          <w:szCs w:val="28"/>
        </w:rPr>
        <w:t>образец оформления ответа; памятки, планы</w:t>
      </w:r>
      <w:r>
        <w:rPr>
          <w:color w:val="181818"/>
          <w:sz w:val="28"/>
          <w:szCs w:val="28"/>
        </w:rPr>
        <w:t>, плакаты</w:t>
      </w:r>
      <w:r w:rsidRPr="008D1C7C">
        <w:rPr>
          <w:color w:val="181818"/>
          <w:sz w:val="28"/>
          <w:szCs w:val="28"/>
        </w:rPr>
        <w:t>;</w:t>
      </w:r>
    </w:p>
    <w:p w:rsidR="008D1C7C" w:rsidRPr="008D1C7C" w:rsidRDefault="008D1C7C" w:rsidP="008D1C7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8D1C7C">
        <w:rPr>
          <w:color w:val="181818"/>
          <w:sz w:val="28"/>
          <w:szCs w:val="28"/>
        </w:rPr>
        <w:t>·</w:t>
      </w:r>
      <w:r w:rsidRPr="008D1C7C">
        <w:rPr>
          <w:color w:val="181818"/>
          <w:sz w:val="14"/>
          <w:szCs w:val="14"/>
        </w:rPr>
        <w:t>                   </w:t>
      </w:r>
      <w:proofErr w:type="gramStart"/>
      <w:r w:rsidRPr="008D1C7C">
        <w:rPr>
          <w:color w:val="181818"/>
          <w:sz w:val="28"/>
          <w:szCs w:val="28"/>
        </w:rPr>
        <w:t>карточки</w:t>
      </w:r>
      <w:proofErr w:type="gramEnd"/>
      <w:r w:rsidRPr="008D1C7C">
        <w:rPr>
          <w:color w:val="181818"/>
          <w:sz w:val="28"/>
          <w:szCs w:val="28"/>
        </w:rPr>
        <w:t>-помощницы с наводящими вопросами;</w:t>
      </w:r>
    </w:p>
    <w:p w:rsidR="008D1C7C" w:rsidRPr="008D1C7C" w:rsidRDefault="008D1C7C" w:rsidP="008D1C7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8D1C7C">
        <w:rPr>
          <w:color w:val="181818"/>
          <w:sz w:val="28"/>
          <w:szCs w:val="28"/>
        </w:rPr>
        <w:t>·</w:t>
      </w:r>
      <w:r w:rsidRPr="008D1C7C">
        <w:rPr>
          <w:color w:val="181818"/>
          <w:sz w:val="14"/>
          <w:szCs w:val="14"/>
        </w:rPr>
        <w:t>                   </w:t>
      </w:r>
      <w:proofErr w:type="gramStart"/>
      <w:r w:rsidRPr="008D1C7C">
        <w:rPr>
          <w:color w:val="181818"/>
          <w:sz w:val="28"/>
          <w:szCs w:val="28"/>
        </w:rPr>
        <w:t>справочные</w:t>
      </w:r>
      <w:proofErr w:type="gramEnd"/>
      <w:r w:rsidRPr="008D1C7C">
        <w:rPr>
          <w:color w:val="181818"/>
          <w:sz w:val="28"/>
          <w:szCs w:val="28"/>
        </w:rPr>
        <w:t xml:space="preserve"> материалы;</w:t>
      </w:r>
    </w:p>
    <w:p w:rsidR="008D1C7C" w:rsidRPr="008D1C7C" w:rsidRDefault="008D1C7C" w:rsidP="008D1C7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8D1C7C">
        <w:rPr>
          <w:color w:val="181818"/>
          <w:sz w:val="28"/>
          <w:szCs w:val="28"/>
        </w:rPr>
        <w:t>·</w:t>
      </w:r>
      <w:r w:rsidRPr="008D1C7C">
        <w:rPr>
          <w:color w:val="181818"/>
          <w:sz w:val="14"/>
          <w:szCs w:val="14"/>
        </w:rPr>
        <w:t>                   </w:t>
      </w:r>
      <w:proofErr w:type="gramStart"/>
      <w:r w:rsidRPr="008D1C7C">
        <w:rPr>
          <w:color w:val="181818"/>
          <w:sz w:val="28"/>
          <w:szCs w:val="28"/>
        </w:rPr>
        <w:t>начало</w:t>
      </w:r>
      <w:proofErr w:type="gramEnd"/>
      <w:r w:rsidRPr="008D1C7C">
        <w:rPr>
          <w:color w:val="181818"/>
          <w:sz w:val="28"/>
          <w:szCs w:val="28"/>
        </w:rPr>
        <w:t xml:space="preserve"> или частичное выполнение задания.</w:t>
      </w:r>
    </w:p>
    <w:p w:rsidR="008D1C7C" w:rsidRPr="008D1C7C" w:rsidRDefault="008D1C7C" w:rsidP="008D1C7C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1"/>
          <w:szCs w:val="21"/>
        </w:rPr>
      </w:pPr>
      <w:r w:rsidRPr="008D1C7C">
        <w:rPr>
          <w:rStyle w:val="a6"/>
          <w:color w:val="181818"/>
          <w:sz w:val="28"/>
          <w:szCs w:val="28"/>
        </w:rPr>
        <w:t> </w:t>
      </w:r>
      <w:r w:rsidRPr="008D1C7C">
        <w:rPr>
          <w:color w:val="181818"/>
          <w:sz w:val="28"/>
          <w:szCs w:val="28"/>
        </w:rPr>
        <w:t>При таком способе дифференциации не предполагаю различие в учебных заданиях для разных групп учащихся. Все выполняют одинаковые задания, но одни это делают под моим руководством, а другие самостоятельно.</w:t>
      </w:r>
    </w:p>
    <w:p w:rsidR="00D447CC" w:rsidRPr="00D447CC" w:rsidRDefault="00D447CC" w:rsidP="00D447C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D447CC">
        <w:rPr>
          <w:color w:val="000000"/>
          <w:sz w:val="28"/>
          <w:szCs w:val="28"/>
          <w:shd w:val="clear" w:color="auto" w:fill="FFFFFF"/>
        </w:rPr>
        <w:t>Интерес к изучению того или иного математического вопроса зависит от убежденности учащегося в необходимости изучить данный вопрос. Здесь речь идет о предварительной мотивации. Наиболее успешно она реализуется обращением к практике.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447CC">
        <w:rPr>
          <w:color w:val="000000"/>
          <w:sz w:val="28"/>
          <w:szCs w:val="28"/>
          <w:shd w:val="clear" w:color="auto" w:fill="FFFFFF"/>
        </w:rPr>
        <w:t>Ребятам</w:t>
      </w:r>
      <w:r w:rsidR="00045403">
        <w:rPr>
          <w:color w:val="000000"/>
          <w:sz w:val="28"/>
          <w:szCs w:val="28"/>
          <w:shd w:val="clear" w:color="auto" w:fill="FFFFFF"/>
        </w:rPr>
        <w:t xml:space="preserve"> интересно на уроках практически</w:t>
      </w:r>
      <w:r w:rsidRPr="00D447CC">
        <w:rPr>
          <w:color w:val="000000"/>
          <w:sz w:val="28"/>
          <w:szCs w:val="28"/>
          <w:shd w:val="clear" w:color="auto" w:fill="FFFFFF"/>
        </w:rPr>
        <w:t>х работ: мы рассчитываем площа</w:t>
      </w:r>
      <w:r w:rsidR="00045403">
        <w:rPr>
          <w:color w:val="000000"/>
          <w:sz w:val="28"/>
          <w:szCs w:val="28"/>
          <w:shd w:val="clear" w:color="auto" w:fill="FFFFFF"/>
        </w:rPr>
        <w:t>ди</w:t>
      </w:r>
      <w:r w:rsidRPr="00D447CC">
        <w:rPr>
          <w:color w:val="000000"/>
          <w:sz w:val="28"/>
          <w:szCs w:val="28"/>
          <w:shd w:val="clear" w:color="auto" w:fill="FFFFFF"/>
        </w:rPr>
        <w:t xml:space="preserve"> фигур, измеряем периметры помещений и т.д.</w:t>
      </w:r>
    </w:p>
    <w:p w:rsidR="00045403" w:rsidRDefault="00D447CC" w:rsidP="00D447C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D447CC">
        <w:rPr>
          <w:color w:val="000000"/>
          <w:sz w:val="28"/>
          <w:szCs w:val="28"/>
          <w:shd w:val="clear" w:color="auto" w:fill="FFFFFF"/>
        </w:rPr>
        <w:t>Мотивация познавательной деятельности ученика на уроке достигается за счет опоры на жизненный опыт, ребятам понятны и интересны</w:t>
      </w:r>
      <w:r>
        <w:rPr>
          <w:color w:val="000000"/>
          <w:sz w:val="28"/>
          <w:szCs w:val="28"/>
          <w:shd w:val="clear" w:color="auto" w:fill="FFFFFF"/>
        </w:rPr>
        <w:t xml:space="preserve"> задачи, связанные с тем, что их окружает. </w:t>
      </w:r>
      <w:r w:rsidRPr="00D447CC">
        <w:rPr>
          <w:color w:val="000000"/>
          <w:sz w:val="28"/>
          <w:szCs w:val="28"/>
          <w:shd w:val="clear" w:color="auto" w:fill="FFFFFF"/>
        </w:rPr>
        <w:t>Очень важно, чтобы учитель имел установку: любой изучаемый материал увязать с жизнью, показать его значимость.</w:t>
      </w:r>
    </w:p>
    <w:p w:rsidR="00D447CC" w:rsidRPr="00D447CC" w:rsidRDefault="00045403" w:rsidP="0004540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В своей работе я также использую </w:t>
      </w:r>
      <w:r w:rsidR="00D447CC" w:rsidRPr="00D447CC">
        <w:rPr>
          <w:color w:val="000000"/>
          <w:sz w:val="28"/>
          <w:szCs w:val="28"/>
          <w:shd w:val="clear" w:color="auto" w:fill="FFFFFF"/>
        </w:rPr>
        <w:t>нетрадиционны</w:t>
      </w:r>
      <w:r>
        <w:rPr>
          <w:color w:val="000000"/>
          <w:sz w:val="28"/>
          <w:szCs w:val="28"/>
          <w:shd w:val="clear" w:color="auto" w:fill="FFFFFF"/>
        </w:rPr>
        <w:t>е уроки: игровые и интегрированные</w:t>
      </w:r>
      <w:r w:rsidR="00D447CC" w:rsidRPr="00D447CC">
        <w:rPr>
          <w:color w:val="000000"/>
          <w:sz w:val="28"/>
          <w:szCs w:val="28"/>
          <w:shd w:val="clear" w:color="auto" w:fill="FFFFFF"/>
        </w:rPr>
        <w:t>, которые бесспорно относятся к эмоциональным методам мотивации.</w:t>
      </w:r>
      <w:r>
        <w:rPr>
          <w:color w:val="000000"/>
          <w:sz w:val="28"/>
          <w:szCs w:val="28"/>
          <w:shd w:val="clear" w:color="auto" w:fill="FFFFFF"/>
        </w:rPr>
        <w:t xml:space="preserve"> На этих уроках я активно использую ИКТ. И</w:t>
      </w:r>
      <w:r w:rsidR="00D447CC" w:rsidRPr="00D447CC">
        <w:rPr>
          <w:color w:val="000000"/>
          <w:sz w:val="28"/>
          <w:szCs w:val="28"/>
          <w:shd w:val="clear" w:color="auto" w:fill="FFFFFF"/>
        </w:rPr>
        <w:t xml:space="preserve">нтегрированный урок – это находка для учителя осуществить </w:t>
      </w:r>
      <w:proofErr w:type="spellStart"/>
      <w:r w:rsidR="00D447CC" w:rsidRPr="00D447CC">
        <w:rPr>
          <w:color w:val="000000"/>
          <w:sz w:val="28"/>
          <w:szCs w:val="28"/>
          <w:shd w:val="clear" w:color="auto" w:fill="FFFFFF"/>
        </w:rPr>
        <w:t>межпредметную</w:t>
      </w:r>
      <w:proofErr w:type="spellEnd"/>
      <w:r w:rsidR="00D447CC" w:rsidRPr="00D447CC">
        <w:rPr>
          <w:color w:val="000000"/>
          <w:sz w:val="28"/>
          <w:szCs w:val="28"/>
          <w:shd w:val="clear" w:color="auto" w:fill="FFFFFF"/>
        </w:rPr>
        <w:t xml:space="preserve"> связь: так мною были проведены уроки по теме </w:t>
      </w:r>
      <w:r>
        <w:rPr>
          <w:color w:val="000000"/>
          <w:sz w:val="28"/>
          <w:szCs w:val="28"/>
          <w:shd w:val="clear" w:color="auto" w:fill="FFFFFF"/>
        </w:rPr>
        <w:t>«С</w:t>
      </w:r>
      <w:r w:rsidR="00D447CC" w:rsidRPr="00D447CC">
        <w:rPr>
          <w:color w:val="000000"/>
          <w:sz w:val="28"/>
          <w:szCs w:val="28"/>
          <w:shd w:val="clear" w:color="auto" w:fill="FFFFFF"/>
        </w:rPr>
        <w:t>имметрия», где мне удалось математику соединить с биологией.</w:t>
      </w:r>
    </w:p>
    <w:p w:rsidR="00045403" w:rsidRPr="00045403" w:rsidRDefault="00045403" w:rsidP="00045403">
      <w:pPr>
        <w:pStyle w:val="c1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045403">
        <w:rPr>
          <w:rStyle w:val="c5"/>
          <w:color w:val="000000"/>
          <w:sz w:val="28"/>
          <w:szCs w:val="28"/>
        </w:rPr>
        <w:t xml:space="preserve">Чтобы у учащихся не возникло представление, что математика - наука безымянная, знакомлю их с именами людей, творивших науку, богатым в эмоциональном отношении эпизодами их жизни. </w:t>
      </w:r>
    </w:p>
    <w:p w:rsidR="00045403" w:rsidRPr="00045403" w:rsidRDefault="00045403" w:rsidP="00045403">
      <w:pPr>
        <w:pStyle w:val="c1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</w:rPr>
        <w:t xml:space="preserve">Через видеофильмы, презентации, рассказы  </w:t>
      </w:r>
      <w:r w:rsidRPr="00045403">
        <w:rPr>
          <w:rStyle w:val="c5"/>
          <w:color w:val="000000"/>
          <w:sz w:val="28"/>
          <w:szCs w:val="28"/>
        </w:rPr>
        <w:t xml:space="preserve"> о "нематематической" деятельности великих ученых привлекаю внимание учащихся к </w:t>
      </w:r>
      <w:r w:rsidRPr="00045403">
        <w:rPr>
          <w:rStyle w:val="c5"/>
          <w:color w:val="000000"/>
          <w:sz w:val="28"/>
          <w:szCs w:val="28"/>
        </w:rPr>
        <w:lastRenderedPageBreak/>
        <w:t>общечеловеческим ценностям и культуре. Своим ученикам я рассказываю о разностороннем развитии творцов математики.</w:t>
      </w:r>
      <w:r>
        <w:rPr>
          <w:rStyle w:val="c5"/>
          <w:color w:val="000000"/>
          <w:sz w:val="28"/>
          <w:szCs w:val="28"/>
        </w:rPr>
        <w:t xml:space="preserve"> О</w:t>
      </w:r>
      <w:r w:rsidRPr="00045403">
        <w:rPr>
          <w:color w:val="000000"/>
          <w:sz w:val="28"/>
          <w:szCs w:val="28"/>
          <w:shd w:val="clear" w:color="auto" w:fill="FFFFFF"/>
        </w:rPr>
        <w:t>бычно при введении нового мат</w:t>
      </w:r>
      <w:r>
        <w:rPr>
          <w:color w:val="000000"/>
          <w:sz w:val="28"/>
          <w:szCs w:val="28"/>
          <w:shd w:val="clear" w:color="auto" w:fill="FFFFFF"/>
        </w:rPr>
        <w:t>ематического термина знакомлю учащихся с историей</w:t>
      </w:r>
      <w:r w:rsidRPr="00045403">
        <w:rPr>
          <w:color w:val="000000"/>
          <w:sz w:val="28"/>
          <w:szCs w:val="28"/>
          <w:shd w:val="clear" w:color="auto" w:fill="FFFFFF"/>
        </w:rPr>
        <w:t xml:space="preserve"> его происхождения. После небольшой исторической справки дети с большей активностью принимают участие в изучении нового объекта.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111CE">
        <w:rPr>
          <w:color w:val="000000"/>
          <w:sz w:val="28"/>
          <w:szCs w:val="28"/>
          <w:shd w:val="clear" w:color="auto" w:fill="FFFFFF"/>
        </w:rPr>
        <w:t>Создается положительный настрой привлечением исторического материала, загадочного жизненного примера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7111CE">
        <w:rPr>
          <w:color w:val="000000"/>
          <w:sz w:val="28"/>
          <w:szCs w:val="28"/>
          <w:shd w:val="clear" w:color="auto" w:fill="FFFFFF"/>
        </w:rPr>
        <w:t> </w:t>
      </w:r>
    </w:p>
    <w:p w:rsidR="00294F45" w:rsidRPr="00045403" w:rsidRDefault="00045403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c5"/>
          <w:rFonts w:eastAsiaTheme="major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294F45" w:rsidRPr="00045403">
        <w:rPr>
          <w:color w:val="000000"/>
          <w:sz w:val="28"/>
          <w:szCs w:val="28"/>
          <w:shd w:val="clear" w:color="auto" w:fill="FFFFFF"/>
        </w:rPr>
        <w:t>Любая деятельность должна быть оценена. Поэтому еще одним из важных условий формирования и развития внутренних мотивов учения является оценка деятельности школьников, которая отражала бы не только уровень знаний, но и степень прилагаемых усилий.</w:t>
      </w:r>
    </w:p>
    <w:p w:rsidR="00294F45" w:rsidRPr="00045403" w:rsidRDefault="007160F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294F45" w:rsidRPr="00045403">
        <w:rPr>
          <w:color w:val="000000"/>
          <w:sz w:val="28"/>
          <w:szCs w:val="28"/>
          <w:shd w:val="clear" w:color="auto" w:fill="FFFFFF"/>
        </w:rPr>
        <w:t>При этом оценка деятельности учащихся должна быть адекватной самооценке самого ученика, отражать степень прилагаемых усилий, определяться сравнением настоящего уровня достижения с прежними успехами.</w:t>
      </w:r>
    </w:p>
    <w:p w:rsidR="008D1C7C" w:rsidRPr="008D1C7C" w:rsidRDefault="008D1C7C" w:rsidP="008D1C7C">
      <w:pPr>
        <w:widowControl/>
        <w:shd w:val="clear" w:color="auto" w:fill="FFFFFF"/>
        <w:spacing w:line="315" w:lineRule="atLeast"/>
        <w:jc w:val="both"/>
        <w:rPr>
          <w:snapToGrid/>
          <w:color w:val="181818"/>
          <w:sz w:val="21"/>
          <w:szCs w:val="21"/>
        </w:rPr>
      </w:pPr>
      <w:r w:rsidRPr="008D1C7C">
        <w:rPr>
          <w:bCs/>
          <w:snapToGrid/>
          <w:color w:val="181818"/>
          <w:sz w:val="28"/>
          <w:szCs w:val="28"/>
        </w:rPr>
        <w:t>Вывод:</w:t>
      </w:r>
      <w:r>
        <w:rPr>
          <w:bCs/>
          <w:snapToGrid/>
          <w:color w:val="181818"/>
          <w:sz w:val="28"/>
          <w:szCs w:val="28"/>
        </w:rPr>
        <w:t xml:space="preserve"> о</w:t>
      </w:r>
      <w:r w:rsidRPr="008D1C7C">
        <w:rPr>
          <w:snapToGrid/>
          <w:color w:val="181818"/>
          <w:sz w:val="28"/>
          <w:szCs w:val="28"/>
        </w:rPr>
        <w:t>бразовательные технологии позволяют мне развивать и поддерживать интерес к процессу обучения, достигать положительных результатов в обучении, а также создавать благоприятный психологический климат в классе, поставить каждого ученика в ситуацию успеха, в полной мере раскрыть его способности, избежать перегрузки на уроке.</w:t>
      </w:r>
    </w:p>
    <w:p w:rsidR="008D1C7C" w:rsidRDefault="008D1C7C" w:rsidP="008D1C7C">
      <w:pPr>
        <w:rPr>
          <w:rStyle w:val="c5"/>
          <w:rFonts w:eastAsiaTheme="majorEastAsia"/>
          <w:color w:val="000000"/>
          <w:sz w:val="28"/>
          <w:szCs w:val="28"/>
          <w:shd w:val="clear" w:color="auto" w:fill="FFFFFF"/>
        </w:rPr>
      </w:pPr>
    </w:p>
    <w:p w:rsidR="00294F45" w:rsidRDefault="00294F45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94F45" w:rsidSect="00D5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552"/>
    <w:rsid w:val="00025C8D"/>
    <w:rsid w:val="00045403"/>
    <w:rsid w:val="00294F45"/>
    <w:rsid w:val="003529D3"/>
    <w:rsid w:val="004A2552"/>
    <w:rsid w:val="00560F0F"/>
    <w:rsid w:val="007111CE"/>
    <w:rsid w:val="007160FD"/>
    <w:rsid w:val="007F4E24"/>
    <w:rsid w:val="008D1C7C"/>
    <w:rsid w:val="00B0721C"/>
    <w:rsid w:val="00B733F1"/>
    <w:rsid w:val="00C932B4"/>
    <w:rsid w:val="00CC38BA"/>
    <w:rsid w:val="00D447CC"/>
    <w:rsid w:val="00D52FE7"/>
    <w:rsid w:val="00DA0066"/>
    <w:rsid w:val="00DA302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B6074-A440-4FEF-B4B8-A3B65CE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52"/>
    <w:pPr>
      <w:widowControl w:val="0"/>
    </w:pPr>
    <w:rPr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DA00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066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07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1C"/>
    <w:rPr>
      <w:rFonts w:ascii="Tahoma" w:hAnsi="Tahoma" w:cs="Tahoma"/>
      <w:snapToGrid w:val="0"/>
      <w:sz w:val="16"/>
      <w:szCs w:val="16"/>
    </w:rPr>
  </w:style>
  <w:style w:type="character" w:customStyle="1" w:styleId="c5">
    <w:name w:val="c5"/>
    <w:basedOn w:val="a0"/>
    <w:rsid w:val="00294F45"/>
  </w:style>
  <w:style w:type="character" w:customStyle="1" w:styleId="c19">
    <w:name w:val="c19"/>
    <w:basedOn w:val="a0"/>
    <w:rsid w:val="00294F45"/>
  </w:style>
  <w:style w:type="paragraph" w:customStyle="1" w:styleId="c1">
    <w:name w:val="c1"/>
    <w:basedOn w:val="a"/>
    <w:rsid w:val="00294F4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c18">
    <w:name w:val="c18"/>
    <w:basedOn w:val="a0"/>
    <w:rsid w:val="00294F45"/>
  </w:style>
  <w:style w:type="paragraph" w:customStyle="1" w:styleId="rtejustify">
    <w:name w:val="rtejustify"/>
    <w:basedOn w:val="a"/>
    <w:rsid w:val="008D1C7C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D1C7C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6">
    <w:name w:val="a"/>
    <w:basedOn w:val="a0"/>
    <w:rsid w:val="008D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Бандерас</dc:creator>
  <cp:keywords/>
  <dc:description/>
  <cp:lastModifiedBy>Пивоева Ирина Александровна</cp:lastModifiedBy>
  <cp:revision>11</cp:revision>
  <dcterms:created xsi:type="dcterms:W3CDTF">2012-03-30T14:47:00Z</dcterms:created>
  <dcterms:modified xsi:type="dcterms:W3CDTF">2022-03-29T08:06:00Z</dcterms:modified>
</cp:coreProperties>
</file>