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E6" w:rsidRDefault="000D1BE6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0D1BE6" w:rsidRPr="00404664" w:rsidRDefault="003063BC" w:rsidP="00404664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404664">
        <w:rPr>
          <w:sz w:val="28"/>
          <w:szCs w:val="28"/>
        </w:rPr>
        <w:t xml:space="preserve"> </w:t>
      </w:r>
      <w:r w:rsidR="00404664" w:rsidRPr="00404664">
        <w:rPr>
          <w:sz w:val="28"/>
          <w:szCs w:val="28"/>
        </w:rPr>
        <w:t>«Домашняя мастерская чудес: как раскрыть творческий потенциал ребенка через игру</w:t>
      </w:r>
      <w:r w:rsidR="000D1BE6" w:rsidRPr="00404664">
        <w:rPr>
          <w:sz w:val="28"/>
          <w:szCs w:val="28"/>
        </w:rPr>
        <w:t>»</w:t>
      </w:r>
    </w:p>
    <w:p w:rsidR="00FF605B" w:rsidRDefault="00FF605B" w:rsidP="00FF605B">
      <w:pPr>
        <w:pStyle w:val="2"/>
        <w:spacing w:before="0" w:beforeAutospacing="0" w:after="0" w:afterAutospacing="0"/>
        <w:ind w:left="-567" w:right="-284"/>
        <w:jc w:val="both"/>
        <w:rPr>
          <w:b w:val="0"/>
          <w:sz w:val="24"/>
          <w:szCs w:val="24"/>
        </w:rPr>
      </w:pPr>
    </w:p>
    <w:p w:rsidR="002D19B5" w:rsidRPr="002D19B5" w:rsidRDefault="002D19B5" w:rsidP="002D19B5">
      <w:pPr>
        <w:pStyle w:val="a3"/>
        <w:spacing w:before="0" w:beforeAutospacing="0" w:after="0" w:afterAutospacing="0"/>
        <w:ind w:left="-567"/>
        <w:jc w:val="both"/>
        <w:rPr>
          <w:rFonts w:eastAsiaTheme="minorEastAsia"/>
        </w:rPr>
      </w:pPr>
      <w:r w:rsidRPr="002D19B5">
        <w:t>Дополнительное образование играет огромную роль в развитии наших детей, но не менее важно то, что происходит дома. Именно в уютной и знакомой обстановке ребенок чувствует себя свободно, готов экспериментировать и творить. Изобразительная деятельность — это не просто рисование, это целый мир для самовыражения, развития мелкой моторики, воображения и даже эмоционального интеллекта.</w:t>
      </w:r>
    </w:p>
    <w:p w:rsidR="002D19B5" w:rsidRPr="002D19B5" w:rsidRDefault="002D19B5" w:rsidP="002D19B5">
      <w:pPr>
        <w:pStyle w:val="a3"/>
        <w:spacing w:before="0" w:beforeAutospacing="0" w:after="0" w:afterAutospacing="0"/>
        <w:ind w:left="-567"/>
        <w:jc w:val="both"/>
      </w:pPr>
      <w:r w:rsidRPr="002D19B5">
        <w:t>Как же помочь ребенку раскрыть свой творческий потенциал, не превращая проце</w:t>
      </w:r>
      <w:proofErr w:type="gramStart"/>
      <w:r w:rsidRPr="002D19B5">
        <w:t>сс в ск</w:t>
      </w:r>
      <w:proofErr w:type="gramEnd"/>
      <w:r w:rsidRPr="002D19B5">
        <w:t>учное занятие? Ответ прост: через игру! Творческие игры по изобразительной деятельности дома — это прекрасный способ провести время вместе, укрепить связь с ребенком и, конечно, развить его художественные способности.</w:t>
      </w:r>
    </w:p>
    <w:p w:rsidR="002D19B5" w:rsidRPr="002D19B5" w:rsidRDefault="002D19B5" w:rsidP="002D19B5">
      <w:pPr>
        <w:pStyle w:val="3"/>
        <w:ind w:left="-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D19B5">
        <w:rPr>
          <w:rFonts w:ascii="Times New Roman" w:eastAsia="Times New Roman" w:hAnsi="Times New Roman" w:cs="Times New Roman"/>
          <w:color w:val="auto"/>
          <w:sz w:val="24"/>
          <w:szCs w:val="24"/>
        </w:rPr>
        <w:t>Почему это важно?</w:t>
      </w:r>
    </w:p>
    <w:p w:rsidR="002D19B5" w:rsidRPr="002D19B5" w:rsidRDefault="002D19B5" w:rsidP="002D19B5">
      <w:pPr>
        <w:numPr>
          <w:ilvl w:val="0"/>
          <w:numId w:val="38"/>
        </w:numPr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Развитие мелкой моторики: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Работа с карандашами, кистями, пластилином отлично тренирует пальчики, что напрямую влияет на развитие речи и подготовку к письму.</w:t>
      </w:r>
    </w:p>
    <w:p w:rsidR="002D19B5" w:rsidRPr="002D19B5" w:rsidRDefault="002D19B5" w:rsidP="002D19B5">
      <w:pPr>
        <w:numPr>
          <w:ilvl w:val="0"/>
          <w:numId w:val="38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Стимуляция воображения и фантазии: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Игры без строгих правил позволяют ребенку придумывать свои миры, персонажей, истории.</w:t>
      </w:r>
    </w:p>
    <w:p w:rsidR="002D19B5" w:rsidRPr="002D19B5" w:rsidRDefault="002D19B5" w:rsidP="002D19B5">
      <w:pPr>
        <w:numPr>
          <w:ilvl w:val="0"/>
          <w:numId w:val="38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Эмоциональное выражение: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Рисование и лепка помогают детям выразить свои чувства, справиться со стрессом, рассказать о том, что их волнует.</w:t>
      </w:r>
    </w:p>
    <w:p w:rsidR="002D19B5" w:rsidRPr="002D19B5" w:rsidRDefault="002D19B5" w:rsidP="002D19B5">
      <w:pPr>
        <w:numPr>
          <w:ilvl w:val="0"/>
          <w:numId w:val="38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Развитие наблюдательности: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В процессе творчества ребенок учится замечать детали, цвета, формы окружающего мира.</w:t>
      </w:r>
    </w:p>
    <w:p w:rsidR="002D19B5" w:rsidRPr="002D19B5" w:rsidRDefault="002D19B5" w:rsidP="002D19B5">
      <w:pPr>
        <w:numPr>
          <w:ilvl w:val="0"/>
          <w:numId w:val="38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Укрепление семейных связей: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Совместное творчество — это прекрасный повод для общения, смеха и создания общих воспоминаний.</w:t>
      </w:r>
    </w:p>
    <w:p w:rsidR="002D19B5" w:rsidRPr="002D19B5" w:rsidRDefault="002D19B5" w:rsidP="002D19B5">
      <w:pPr>
        <w:numPr>
          <w:ilvl w:val="0"/>
          <w:numId w:val="38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Повышение самооценки: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Когда ребенок видит результат своего труда, он чувствует себя успешным и способным.</w:t>
      </w:r>
    </w:p>
    <w:p w:rsidR="002D19B5" w:rsidRPr="002D19B5" w:rsidRDefault="002D19B5" w:rsidP="002D19B5">
      <w:pPr>
        <w:pStyle w:val="3"/>
        <w:spacing w:before="0"/>
        <w:ind w:left="-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D19B5">
        <w:rPr>
          <w:rFonts w:ascii="Times New Roman" w:eastAsia="Times New Roman" w:hAnsi="Times New Roman" w:cs="Times New Roman"/>
          <w:color w:val="auto"/>
          <w:sz w:val="24"/>
          <w:szCs w:val="24"/>
        </w:rPr>
        <w:t>Идеи творческих игр по изобразительной деятельности дома:</w:t>
      </w:r>
    </w:p>
    <w:p w:rsidR="002D19B5" w:rsidRPr="002D19B5" w:rsidRDefault="002D19B5" w:rsidP="002D19B5">
      <w:pPr>
        <w:pStyle w:val="a3"/>
        <w:spacing w:before="0" w:beforeAutospacing="0" w:after="0" w:afterAutospacing="0"/>
        <w:ind w:left="-567"/>
        <w:jc w:val="both"/>
        <w:rPr>
          <w:rFonts w:eastAsiaTheme="minorEastAsia"/>
        </w:rPr>
      </w:pPr>
      <w:r w:rsidRPr="002D19B5">
        <w:t>Вам не нужно быть художником, чтобы играть с ребенком. Главное — это желание и открытость к экспериментам!</w:t>
      </w:r>
    </w:p>
    <w:p w:rsidR="002D19B5" w:rsidRPr="002D19B5" w:rsidRDefault="002D19B5" w:rsidP="002D19B5">
      <w:pPr>
        <w:pStyle w:val="a3"/>
        <w:spacing w:before="0" w:beforeAutospacing="0" w:after="0" w:afterAutospacing="0"/>
        <w:ind w:left="-567"/>
        <w:jc w:val="both"/>
      </w:pPr>
      <w:r w:rsidRPr="002D19B5">
        <w:rPr>
          <w:rStyle w:val="a4"/>
        </w:rPr>
        <w:t>1. "Волшебные кляксы"</w:t>
      </w:r>
    </w:p>
    <w:p w:rsidR="002D19B5" w:rsidRPr="002D19B5" w:rsidRDefault="002D19B5" w:rsidP="002D19B5">
      <w:pPr>
        <w:numPr>
          <w:ilvl w:val="0"/>
          <w:numId w:val="39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Что понадобится: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Бумага, жидкие краски (акварель, гуашь, разведенная водой), трубочка для коктейля.</w:t>
      </w:r>
    </w:p>
    <w:p w:rsidR="002D19B5" w:rsidRPr="002D19B5" w:rsidRDefault="002D19B5" w:rsidP="002D19B5">
      <w:pPr>
        <w:numPr>
          <w:ilvl w:val="0"/>
          <w:numId w:val="39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Как играть: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Капните несколько капель краски на лист бумаги. Предложите ребенку подуть на них через трубочку, чтобы кляксы "разбежались" в разные стороны. Затем можно дорисовать получившиеся формы, превратив их в </w:t>
      </w:r>
      <w:proofErr w:type="spellStart"/>
      <w:r w:rsidRPr="002D19B5">
        <w:rPr>
          <w:rFonts w:ascii="Times New Roman" w:eastAsia="Times New Roman" w:hAnsi="Times New Roman" w:cs="Times New Roman"/>
          <w:sz w:val="24"/>
          <w:szCs w:val="24"/>
        </w:rPr>
        <w:t>монстриков</w:t>
      </w:r>
      <w:proofErr w:type="spellEnd"/>
      <w:r w:rsidRPr="002D19B5">
        <w:rPr>
          <w:rFonts w:ascii="Times New Roman" w:eastAsia="Times New Roman" w:hAnsi="Times New Roman" w:cs="Times New Roman"/>
          <w:sz w:val="24"/>
          <w:szCs w:val="24"/>
        </w:rPr>
        <w:t>, деревья, облака или что-то еще.</w:t>
      </w:r>
    </w:p>
    <w:p w:rsidR="002D19B5" w:rsidRPr="002D19B5" w:rsidRDefault="002D19B5" w:rsidP="002D19B5">
      <w:pPr>
        <w:numPr>
          <w:ilvl w:val="0"/>
          <w:numId w:val="39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Развивает: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Воображение, дыхательную систему, мелкую моторику.</w:t>
      </w:r>
    </w:p>
    <w:p w:rsidR="002D19B5" w:rsidRPr="002D19B5" w:rsidRDefault="002D19B5" w:rsidP="002D19B5">
      <w:pPr>
        <w:pStyle w:val="a3"/>
        <w:spacing w:before="0" w:beforeAutospacing="0" w:after="0" w:afterAutospacing="0"/>
        <w:ind w:left="-567"/>
        <w:jc w:val="both"/>
        <w:rPr>
          <w:rFonts w:eastAsiaTheme="minorEastAsia"/>
        </w:rPr>
      </w:pPr>
      <w:r w:rsidRPr="002D19B5">
        <w:rPr>
          <w:rStyle w:val="a4"/>
        </w:rPr>
        <w:t>2. "Рисуем музыку"</w:t>
      </w:r>
    </w:p>
    <w:p w:rsidR="002D19B5" w:rsidRPr="002D19B5" w:rsidRDefault="002D19B5" w:rsidP="002D19B5">
      <w:pPr>
        <w:numPr>
          <w:ilvl w:val="0"/>
          <w:numId w:val="40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Что понадобится: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Бумага, любые краски или карандаши, музыка (классическая, джаз, детские песни).</w:t>
      </w:r>
    </w:p>
    <w:p w:rsidR="00002000" w:rsidRDefault="002D19B5" w:rsidP="002D19B5">
      <w:pPr>
        <w:numPr>
          <w:ilvl w:val="0"/>
          <w:numId w:val="40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000">
        <w:rPr>
          <w:rStyle w:val="a4"/>
          <w:rFonts w:ascii="Times New Roman" w:eastAsia="Times New Roman" w:hAnsi="Times New Roman" w:cs="Times New Roman"/>
          <w:sz w:val="24"/>
          <w:szCs w:val="24"/>
        </w:rPr>
        <w:t>Как играть:</w:t>
      </w:r>
      <w:r w:rsidRPr="00002000">
        <w:rPr>
          <w:rFonts w:ascii="Times New Roman" w:eastAsia="Times New Roman" w:hAnsi="Times New Roman" w:cs="Times New Roman"/>
          <w:sz w:val="24"/>
          <w:szCs w:val="24"/>
        </w:rPr>
        <w:t xml:space="preserve"> Включите музыку и предложите ребенку рисовать то, что он слышит или чувствует. Это могут быть линии, пятна, формы, цвета, которые ассоциируются у него с мелодией. Не давайте никаких указаний, пусть ребенок полностью погрузится в свои ощущения.</w:t>
      </w:r>
    </w:p>
    <w:p w:rsidR="002D19B5" w:rsidRPr="00002000" w:rsidRDefault="002D19B5" w:rsidP="002D19B5">
      <w:pPr>
        <w:numPr>
          <w:ilvl w:val="0"/>
          <w:numId w:val="40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000">
        <w:rPr>
          <w:rStyle w:val="a4"/>
          <w:rFonts w:ascii="Times New Roman" w:eastAsia="Times New Roman" w:hAnsi="Times New Roman" w:cs="Times New Roman"/>
          <w:sz w:val="24"/>
          <w:szCs w:val="24"/>
        </w:rPr>
        <w:t>Развивает:</w:t>
      </w:r>
      <w:r w:rsidRPr="00002000">
        <w:rPr>
          <w:rFonts w:ascii="Times New Roman" w:eastAsia="Times New Roman" w:hAnsi="Times New Roman" w:cs="Times New Roman"/>
          <w:sz w:val="24"/>
          <w:szCs w:val="24"/>
        </w:rPr>
        <w:t xml:space="preserve"> Эмоциональный интеллект, ассоциативное мышление, чувство ритма.</w:t>
      </w:r>
    </w:p>
    <w:p w:rsidR="002D19B5" w:rsidRPr="002D19B5" w:rsidRDefault="002D19B5" w:rsidP="002D19B5">
      <w:pPr>
        <w:pStyle w:val="a3"/>
        <w:spacing w:before="0" w:beforeAutospacing="0" w:after="0" w:afterAutospacing="0"/>
        <w:ind w:left="-567"/>
        <w:jc w:val="both"/>
        <w:rPr>
          <w:rFonts w:eastAsiaTheme="minorEastAsia"/>
        </w:rPr>
      </w:pPr>
      <w:r w:rsidRPr="002D19B5">
        <w:rPr>
          <w:rStyle w:val="a4"/>
        </w:rPr>
        <w:t>3. "Пластилиновые истории"</w:t>
      </w:r>
    </w:p>
    <w:p w:rsidR="002D19B5" w:rsidRPr="002D19B5" w:rsidRDefault="002D19B5" w:rsidP="002D19B5">
      <w:pPr>
        <w:numPr>
          <w:ilvl w:val="0"/>
          <w:numId w:val="4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Что понадобится: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Пластилин (или соленое тесто), доска для лепки, стеки.</w:t>
      </w:r>
    </w:p>
    <w:p w:rsidR="002D19B5" w:rsidRPr="002D19B5" w:rsidRDefault="002D19B5" w:rsidP="002D19B5">
      <w:pPr>
        <w:numPr>
          <w:ilvl w:val="0"/>
          <w:numId w:val="4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Как играть: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Вместо того чтобы просто лепить фигурки, предложите ребенку создать целую историю из пластилина. Например, "Жил-был зайчик, который очень любил морковку..." и пусть ребенок лепит зайчика, морковку, лес, где он живет. Вы можете лепить вместе, </w:t>
      </w:r>
      <w:proofErr w:type="gramStart"/>
      <w:r w:rsidRPr="002D19B5">
        <w:rPr>
          <w:rFonts w:ascii="Times New Roman" w:eastAsia="Times New Roman" w:hAnsi="Times New Roman" w:cs="Times New Roman"/>
          <w:sz w:val="24"/>
          <w:szCs w:val="24"/>
        </w:rPr>
        <w:t>дополняя историю друг друга</w:t>
      </w:r>
      <w:proofErr w:type="gramEnd"/>
      <w:r w:rsidRPr="002D19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19B5" w:rsidRPr="002D19B5" w:rsidRDefault="002D19B5" w:rsidP="002D19B5">
      <w:pPr>
        <w:numPr>
          <w:ilvl w:val="0"/>
          <w:numId w:val="4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Развивает: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Речь, воображение, мел</w:t>
      </w:r>
      <w:r w:rsidR="00002000">
        <w:rPr>
          <w:rFonts w:ascii="Times New Roman" w:eastAsia="Times New Roman" w:hAnsi="Times New Roman" w:cs="Times New Roman"/>
          <w:sz w:val="24"/>
          <w:szCs w:val="24"/>
        </w:rPr>
        <w:t>кую моторику, сюжетное мышление</w:t>
      </w:r>
    </w:p>
    <w:p w:rsidR="002D19B5" w:rsidRPr="002D19B5" w:rsidRDefault="002D19B5" w:rsidP="002D19B5">
      <w:pPr>
        <w:pStyle w:val="a3"/>
        <w:spacing w:before="0" w:beforeAutospacing="0" w:after="0" w:afterAutospacing="0"/>
        <w:ind w:left="-567"/>
        <w:jc w:val="both"/>
        <w:rPr>
          <w:rFonts w:eastAsiaTheme="minorEastAsia"/>
        </w:rPr>
      </w:pPr>
      <w:r w:rsidRPr="002D19B5">
        <w:rPr>
          <w:rStyle w:val="a4"/>
        </w:rPr>
        <w:t>4. "Рисуем с закрытыми глазами"</w:t>
      </w:r>
    </w:p>
    <w:p w:rsidR="002D19B5" w:rsidRPr="002D19B5" w:rsidRDefault="002D19B5" w:rsidP="002D19B5">
      <w:pPr>
        <w:numPr>
          <w:ilvl w:val="0"/>
          <w:numId w:val="42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Что понадобится: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Бумага, карандаши или фломастеры.</w:t>
      </w:r>
    </w:p>
    <w:p w:rsidR="00583107" w:rsidRDefault="002D19B5" w:rsidP="002D19B5">
      <w:pPr>
        <w:numPr>
          <w:ilvl w:val="0"/>
          <w:numId w:val="4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107">
        <w:rPr>
          <w:rStyle w:val="a4"/>
          <w:rFonts w:ascii="Times New Roman" w:eastAsia="Times New Roman" w:hAnsi="Times New Roman" w:cs="Times New Roman"/>
          <w:sz w:val="24"/>
          <w:szCs w:val="24"/>
        </w:rPr>
        <w:lastRenderedPageBreak/>
        <w:t>Как играть:</w:t>
      </w:r>
      <w:r w:rsidRPr="00583107">
        <w:rPr>
          <w:rFonts w:ascii="Times New Roman" w:eastAsia="Times New Roman" w:hAnsi="Times New Roman" w:cs="Times New Roman"/>
          <w:sz w:val="24"/>
          <w:szCs w:val="24"/>
        </w:rPr>
        <w:t xml:space="preserve"> Предложите ребенку закрыть глаза и нарисовать что-то простое: домик, цветок, солнышко. Затем откройте глаза и посмотрите, что получилось. Можно дорисовать недостающие детали. Это очень весело и помогает снять страх "сделать что-то не так".</w:t>
      </w:r>
    </w:p>
    <w:p w:rsidR="00583107" w:rsidRDefault="002D19B5" w:rsidP="002D19B5">
      <w:pPr>
        <w:numPr>
          <w:ilvl w:val="0"/>
          <w:numId w:val="4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107">
        <w:rPr>
          <w:rStyle w:val="a4"/>
          <w:rFonts w:ascii="Times New Roman" w:eastAsia="Times New Roman" w:hAnsi="Times New Roman" w:cs="Times New Roman"/>
          <w:sz w:val="24"/>
          <w:szCs w:val="24"/>
        </w:rPr>
        <w:t>Развивает:</w:t>
      </w:r>
      <w:r w:rsidRPr="00583107">
        <w:rPr>
          <w:rFonts w:ascii="Times New Roman" w:eastAsia="Times New Roman" w:hAnsi="Times New Roman" w:cs="Times New Roman"/>
          <w:sz w:val="24"/>
          <w:szCs w:val="24"/>
        </w:rPr>
        <w:t xml:space="preserve"> Тактильные ощущения, пространственное мышление, чувство юмора.</w:t>
      </w:r>
    </w:p>
    <w:p w:rsidR="002D19B5" w:rsidRPr="002D19B5" w:rsidRDefault="002D19B5" w:rsidP="002D19B5">
      <w:pPr>
        <w:pStyle w:val="a3"/>
        <w:spacing w:before="0" w:beforeAutospacing="0" w:after="0" w:afterAutospacing="0"/>
        <w:ind w:left="-567"/>
        <w:jc w:val="both"/>
        <w:rPr>
          <w:rFonts w:eastAsiaTheme="minorEastAsia"/>
        </w:rPr>
      </w:pPr>
      <w:r w:rsidRPr="002D19B5">
        <w:rPr>
          <w:rStyle w:val="a4"/>
        </w:rPr>
        <w:t>5. "Коллаж из всего, что под рукой"</w:t>
      </w:r>
    </w:p>
    <w:p w:rsidR="002D19B5" w:rsidRPr="002D19B5" w:rsidRDefault="002D19B5" w:rsidP="002D19B5">
      <w:pPr>
        <w:numPr>
          <w:ilvl w:val="0"/>
          <w:numId w:val="43"/>
        </w:numPr>
        <w:spacing w:after="0" w:line="240" w:lineRule="auto"/>
        <w:ind w:left="-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Что понадобится: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D19B5">
        <w:rPr>
          <w:rFonts w:ascii="Times New Roman" w:eastAsia="Times New Roman" w:hAnsi="Times New Roman" w:cs="Times New Roman"/>
          <w:sz w:val="24"/>
          <w:szCs w:val="24"/>
        </w:rPr>
        <w:t>Лист картона, клей, нож</w:t>
      </w:r>
      <w:r w:rsidRPr="002D19B5">
        <w:rPr>
          <w:rFonts w:ascii="Times New Roman" w:hAnsi="Times New Roman" w:cs="Times New Roman"/>
          <w:sz w:val="24"/>
          <w:szCs w:val="24"/>
        </w:rPr>
        <w:t>ницы, старые журналы, газеты, лоскутки ткани, пуговицы, природные материалы (листья, веточки, семена).</w:t>
      </w:r>
      <w:proofErr w:type="gramEnd"/>
    </w:p>
    <w:p w:rsidR="002D19B5" w:rsidRPr="002D19B5" w:rsidRDefault="002D19B5" w:rsidP="002D19B5">
      <w:pPr>
        <w:numPr>
          <w:ilvl w:val="0"/>
          <w:numId w:val="44"/>
        </w:numPr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Как играть: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Предложите ребенку создать картину, используя различные материалы. Можно вырезать картинки из журналов и составить из них новую сцену, приклеить пуговицы вместо глаз у нарисованных персонажей, украсить рисунок осенними листьями. Главное — дать волю фантазии и не бояться смешивать разные текстуры и материалы.</w:t>
      </w:r>
    </w:p>
    <w:p w:rsidR="00583107" w:rsidRPr="00583107" w:rsidRDefault="002D19B5" w:rsidP="00583107">
      <w:pPr>
        <w:numPr>
          <w:ilvl w:val="0"/>
          <w:numId w:val="44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Развивает: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Композиционные навыки, мелкую моторику, умение работать с разными материалами, </w:t>
      </w:r>
      <w:proofErr w:type="spellStart"/>
      <w:r w:rsidRPr="00583107">
        <w:rPr>
          <w:rFonts w:ascii="Times New Roman" w:eastAsia="Times New Roman" w:hAnsi="Times New Roman" w:cs="Times New Roman"/>
          <w:sz w:val="24"/>
          <w:szCs w:val="24"/>
        </w:rPr>
        <w:t>креативность</w:t>
      </w:r>
      <w:proofErr w:type="spellEnd"/>
      <w:r w:rsidRPr="005831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3107" w:rsidRPr="005831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2D19B5" w:rsidRPr="002D19B5" w:rsidRDefault="002D19B5" w:rsidP="002D19B5">
      <w:pPr>
        <w:pStyle w:val="a3"/>
        <w:spacing w:before="0" w:beforeAutospacing="0" w:after="0" w:afterAutospacing="0"/>
        <w:ind w:left="-567"/>
        <w:jc w:val="both"/>
        <w:rPr>
          <w:rFonts w:eastAsiaTheme="minorEastAsia"/>
        </w:rPr>
      </w:pPr>
      <w:r w:rsidRPr="002D19B5">
        <w:rPr>
          <w:rStyle w:val="a4"/>
        </w:rPr>
        <w:t>6. "Отпечатки и штампы"</w:t>
      </w:r>
    </w:p>
    <w:p w:rsidR="002D19B5" w:rsidRPr="002D19B5" w:rsidRDefault="002D19B5" w:rsidP="002D19B5">
      <w:pPr>
        <w:numPr>
          <w:ilvl w:val="0"/>
          <w:numId w:val="45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Что понадобится: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D19B5">
        <w:rPr>
          <w:rFonts w:ascii="Times New Roman" w:eastAsia="Times New Roman" w:hAnsi="Times New Roman" w:cs="Times New Roman"/>
          <w:sz w:val="24"/>
          <w:szCs w:val="24"/>
        </w:rPr>
        <w:t>Краски, бумага, различные предметы для создания отпечатков: листья, овощи (картофель, морковь), губки, пробки, ладошки и пальчики ребенка.</w:t>
      </w:r>
      <w:proofErr w:type="gramEnd"/>
    </w:p>
    <w:p w:rsidR="002D19B5" w:rsidRPr="002D19B5" w:rsidRDefault="002D19B5" w:rsidP="002D19B5">
      <w:pPr>
        <w:numPr>
          <w:ilvl w:val="0"/>
          <w:numId w:val="4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Как играть: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Обмакните предмет в краску и оставьте отпечаток на бумаге. Можно создавать узоры, целые картины из отпечатков. Например, из отпечатков листьев можно сделать лес, а из отпечатков пальцев — веселых человечков.</w:t>
      </w:r>
    </w:p>
    <w:p w:rsidR="00583107" w:rsidRDefault="002D19B5" w:rsidP="002D19B5">
      <w:pPr>
        <w:numPr>
          <w:ilvl w:val="0"/>
          <w:numId w:val="4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Развивает: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Наблюдательность, мелкую моторику, понимание причинно-следственных связей (как предмет оставляет след)</w:t>
      </w:r>
      <w:r w:rsidR="005831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19B5" w:rsidRPr="002D19B5" w:rsidRDefault="002D19B5" w:rsidP="002D19B5">
      <w:pPr>
        <w:pStyle w:val="a3"/>
        <w:spacing w:before="0" w:beforeAutospacing="0" w:after="0" w:afterAutospacing="0"/>
        <w:ind w:left="-567"/>
        <w:jc w:val="both"/>
        <w:rPr>
          <w:rFonts w:eastAsiaTheme="minorEastAsia"/>
        </w:rPr>
      </w:pPr>
      <w:r w:rsidRPr="002D19B5">
        <w:rPr>
          <w:rStyle w:val="a4"/>
        </w:rPr>
        <w:t>7. "Театр теней"</w:t>
      </w:r>
    </w:p>
    <w:p w:rsidR="002D19B5" w:rsidRPr="002D19B5" w:rsidRDefault="002D19B5" w:rsidP="002D19B5">
      <w:pPr>
        <w:numPr>
          <w:ilvl w:val="0"/>
          <w:numId w:val="46"/>
        </w:numPr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Что понадобится: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Фонарик, простыня или белая стена, фигурки, вырезанные из картона или сделанные из рук.</w:t>
      </w:r>
    </w:p>
    <w:p w:rsidR="002D19B5" w:rsidRPr="002D19B5" w:rsidRDefault="002D19B5" w:rsidP="002D19B5">
      <w:pPr>
        <w:numPr>
          <w:ilvl w:val="0"/>
          <w:numId w:val="4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Как играть: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В темной комнате направьте свет фонарика на стену. С помощью рук или вырезанных фигурок разыграйте сказку или придумайте свою историю. Ребенок может сам создавать персонажей из своих рук или помогать вам.</w:t>
      </w:r>
    </w:p>
    <w:p w:rsidR="002D19B5" w:rsidRPr="002D19B5" w:rsidRDefault="002D19B5" w:rsidP="002D19B5">
      <w:pPr>
        <w:numPr>
          <w:ilvl w:val="0"/>
          <w:numId w:val="4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Развивает: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Воображение, речь, актерские способности, умение работать в команде.</w:t>
      </w:r>
    </w:p>
    <w:p w:rsidR="002D19B5" w:rsidRPr="002D19B5" w:rsidRDefault="002D19B5" w:rsidP="002D19B5">
      <w:pPr>
        <w:pStyle w:val="a3"/>
        <w:spacing w:after="0" w:afterAutospacing="0"/>
        <w:ind w:left="-567"/>
        <w:jc w:val="both"/>
        <w:rPr>
          <w:rFonts w:eastAsiaTheme="minorEastAsia"/>
        </w:rPr>
      </w:pPr>
      <w:r w:rsidRPr="002D19B5">
        <w:rPr>
          <w:rStyle w:val="a4"/>
        </w:rPr>
        <w:t>8. "Рисование на необычных поверхностях"</w:t>
      </w:r>
    </w:p>
    <w:p w:rsidR="002D19B5" w:rsidRPr="002D19B5" w:rsidRDefault="002D19B5" w:rsidP="002D19B5">
      <w:pPr>
        <w:numPr>
          <w:ilvl w:val="0"/>
          <w:numId w:val="47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Что понадобится: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Краски (гуашь, акрил), бумага, картон, ткань, дерево, камни.</w:t>
      </w:r>
    </w:p>
    <w:p w:rsidR="002D19B5" w:rsidRPr="002D19B5" w:rsidRDefault="002D19B5" w:rsidP="002D19B5">
      <w:pPr>
        <w:numPr>
          <w:ilvl w:val="0"/>
          <w:numId w:val="47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Как играть: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Предложите ребенку попробовать рисовать не только на бумаге. Можно расписать старую футболку, украсить камешки для сада, создать узор на куске картона. Важно использовать подходящие краски для разных поверхностей.</w:t>
      </w:r>
    </w:p>
    <w:p w:rsidR="00583107" w:rsidRDefault="002D19B5" w:rsidP="002D19B5">
      <w:pPr>
        <w:numPr>
          <w:ilvl w:val="0"/>
          <w:numId w:val="47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Развивает: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Экспериментаторские навыки, понимание свойств материалов, </w:t>
      </w:r>
      <w:proofErr w:type="spellStart"/>
      <w:r w:rsidRPr="002D19B5">
        <w:rPr>
          <w:rFonts w:ascii="Times New Roman" w:eastAsia="Times New Roman" w:hAnsi="Times New Roman" w:cs="Times New Roman"/>
          <w:sz w:val="24"/>
          <w:szCs w:val="24"/>
        </w:rPr>
        <w:t>креативность</w:t>
      </w:r>
      <w:proofErr w:type="spellEnd"/>
      <w:r w:rsidRPr="002D19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19B5" w:rsidRPr="002D19B5" w:rsidRDefault="002D19B5" w:rsidP="002D19B5">
      <w:pPr>
        <w:pStyle w:val="3"/>
        <w:ind w:left="-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D19B5">
        <w:rPr>
          <w:rFonts w:ascii="Times New Roman" w:eastAsia="Times New Roman" w:hAnsi="Times New Roman" w:cs="Times New Roman"/>
          <w:color w:val="auto"/>
          <w:sz w:val="24"/>
          <w:szCs w:val="24"/>
        </w:rPr>
        <w:t>Советы для родителей:</w:t>
      </w:r>
    </w:p>
    <w:p w:rsidR="002D19B5" w:rsidRPr="002D19B5" w:rsidRDefault="002D19B5" w:rsidP="002D19B5">
      <w:pPr>
        <w:numPr>
          <w:ilvl w:val="0"/>
          <w:numId w:val="48"/>
        </w:numPr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Создайте творческую атмосферу: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Пусть в доме всегда будут доступны материалы для творчества. Организуйте удобное место, где ребенок сможет спокойно заниматься любимым делом.</w:t>
      </w:r>
    </w:p>
    <w:p w:rsidR="002D19B5" w:rsidRPr="002D19B5" w:rsidRDefault="002D19B5" w:rsidP="002D19B5">
      <w:pPr>
        <w:numPr>
          <w:ilvl w:val="0"/>
          <w:numId w:val="48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Не критикуйте, а поддерживайте: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Главное — процесс, а не идеальный результат. Хвалите за старание, за новые идеи, за смелость экспериментировать.</w:t>
      </w:r>
    </w:p>
    <w:p w:rsidR="002D19B5" w:rsidRPr="002D19B5" w:rsidRDefault="002D19B5" w:rsidP="002D19B5">
      <w:pPr>
        <w:numPr>
          <w:ilvl w:val="0"/>
          <w:numId w:val="48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Участвуйте сами: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Дети любят, когда родители разделяют их увлечения. Ваше участие сделает игры еще интереснее и ценнее.</w:t>
      </w:r>
    </w:p>
    <w:p w:rsidR="002D19B5" w:rsidRPr="002D19B5" w:rsidRDefault="002D19B5" w:rsidP="002D19B5">
      <w:pPr>
        <w:numPr>
          <w:ilvl w:val="0"/>
          <w:numId w:val="48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Не бойтесь беспорядка: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Творчество часто связано с небольшим хаосом. Заранее подготовьте рабочее место, используйте фартуки и клеенки.</w:t>
      </w:r>
    </w:p>
    <w:p w:rsidR="002D19B5" w:rsidRPr="002D19B5" w:rsidRDefault="002D19B5" w:rsidP="002D19B5">
      <w:pPr>
        <w:numPr>
          <w:ilvl w:val="0"/>
          <w:numId w:val="48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Задавайте открытые вопросы: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D19B5">
        <w:rPr>
          <w:rFonts w:ascii="Times New Roman" w:eastAsia="Times New Roman" w:hAnsi="Times New Roman" w:cs="Times New Roman"/>
          <w:sz w:val="24"/>
          <w:szCs w:val="24"/>
        </w:rPr>
        <w:t>Вместо</w:t>
      </w:r>
      <w:proofErr w:type="gramEnd"/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"Что ты нарисовал?" спросите "Расскажи мне о своем рисунке", "Что ты чувствовал, когда рисовал это?".</w:t>
      </w:r>
    </w:p>
    <w:p w:rsidR="002D19B5" w:rsidRPr="002D19B5" w:rsidRDefault="002D19B5" w:rsidP="002D19B5">
      <w:pPr>
        <w:numPr>
          <w:ilvl w:val="0"/>
          <w:numId w:val="48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B5">
        <w:rPr>
          <w:rStyle w:val="a4"/>
          <w:rFonts w:ascii="Times New Roman" w:eastAsia="Times New Roman" w:hAnsi="Times New Roman" w:cs="Times New Roman"/>
          <w:sz w:val="24"/>
          <w:szCs w:val="24"/>
        </w:rPr>
        <w:t>Используйте готовые идеи как отправную точку:</w:t>
      </w:r>
      <w:r w:rsidRPr="002D19B5">
        <w:rPr>
          <w:rFonts w:ascii="Times New Roman" w:eastAsia="Times New Roman" w:hAnsi="Times New Roman" w:cs="Times New Roman"/>
          <w:sz w:val="24"/>
          <w:szCs w:val="24"/>
        </w:rPr>
        <w:t xml:space="preserve"> Не обязательно строго следовать правилам игры. Позвольте ребенку импровизировать и придумывать свои варианты.</w:t>
      </w:r>
    </w:p>
    <w:p w:rsidR="002D19B5" w:rsidRDefault="002D19B5" w:rsidP="002D19B5">
      <w:pPr>
        <w:pStyle w:val="a3"/>
        <w:ind w:left="-567"/>
        <w:jc w:val="both"/>
      </w:pPr>
      <w:r w:rsidRPr="002D19B5">
        <w:t>Творческие игры по изобразительной деятельности дома — это не просто развлечение, это инвестиция в развитие вашего ребенка. Это возможность подарить ему радость самовыражения, укрепить вашу связь и помочь ему увидеть мир во всем его многообразии красок и форм. Пусть каждый день будет наполнен творчеством и счастливыми моментами!</w:t>
      </w:r>
    </w:p>
    <w:p w:rsidR="00404664" w:rsidRPr="00404664" w:rsidRDefault="00404664" w:rsidP="0040466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Алексеева, Е. Р.</w:t>
      </w:r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Изобразительная деятельность дошкольников: теория и практика / Е. Р. Алексеева, О. В. Казакова. – М.: Академия, 2000. – 240 </w:t>
      </w:r>
      <w:proofErr w:type="gramStart"/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664" w:rsidRPr="00404664" w:rsidRDefault="00404664" w:rsidP="0040466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Григорьева, Г. Г.</w:t>
      </w:r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детей старшего дошкольного возраста в изобразительной деятельности / Г. Г. Григорьева. – М.: Просвещение, 2001. – 160 </w:t>
      </w:r>
      <w:proofErr w:type="gramStart"/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664" w:rsidRPr="00404664" w:rsidRDefault="00404664" w:rsidP="0040466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Казакова, Р. Г.</w:t>
      </w:r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и методика развития детской изобразительной деятельности / Р. Г. Казакова. – М.: Просвещение, 2002. – 240 </w:t>
      </w:r>
      <w:proofErr w:type="gramStart"/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664" w:rsidRPr="00404664" w:rsidRDefault="00404664" w:rsidP="0040466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Комарова, Т. С.</w:t>
      </w:r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Изобразительная деятельность в детском саду / Т. С. Комарова. – М.: Мозаика-Синтез, 2005. – 192 </w:t>
      </w:r>
      <w:proofErr w:type="gramStart"/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664" w:rsidRPr="00404664" w:rsidRDefault="00404664" w:rsidP="0040466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Лыкова, И. А.</w:t>
      </w:r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Изобразительная деятельность в детском саду: планирование, конспекты занятий, методические рекомендации / И. А. Лыкова. – М.: Карапуз, 2006. – 208 </w:t>
      </w:r>
      <w:proofErr w:type="gramStart"/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664" w:rsidRPr="00404664" w:rsidRDefault="00404664" w:rsidP="0040466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4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Поддьяков</w:t>
      </w:r>
      <w:proofErr w:type="spellEnd"/>
      <w:r w:rsidRPr="00404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Н. Н.</w:t>
      </w:r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Мышление дошкольника / Н. Н. </w:t>
      </w:r>
      <w:proofErr w:type="spellStart"/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Поддьяков</w:t>
      </w:r>
      <w:proofErr w:type="spellEnd"/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Педагогика, 2000. – 272 </w:t>
      </w:r>
      <w:proofErr w:type="gramStart"/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664" w:rsidRPr="00404664" w:rsidRDefault="00404664" w:rsidP="0040466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Сорокина, А. И.</w:t>
      </w:r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и развитие творческих способностей детей / А. И. Сорокина. – М.: Педагогическое общество России, 2001. – 128 </w:t>
      </w:r>
      <w:proofErr w:type="gramStart"/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04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664" w:rsidRPr="002D19B5" w:rsidRDefault="00404664" w:rsidP="002D19B5">
      <w:pPr>
        <w:pStyle w:val="a3"/>
        <w:ind w:left="-567"/>
        <w:jc w:val="both"/>
      </w:pPr>
    </w:p>
    <w:sectPr w:rsidR="00404664" w:rsidRPr="002D19B5" w:rsidSect="002D19B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8E0"/>
    <w:multiLevelType w:val="multilevel"/>
    <w:tmpl w:val="005A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C0D11"/>
    <w:multiLevelType w:val="multilevel"/>
    <w:tmpl w:val="EB98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54902"/>
    <w:multiLevelType w:val="multilevel"/>
    <w:tmpl w:val="7554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93FB2"/>
    <w:multiLevelType w:val="hybridMultilevel"/>
    <w:tmpl w:val="402892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0C042622"/>
    <w:multiLevelType w:val="multilevel"/>
    <w:tmpl w:val="4566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B3A73"/>
    <w:multiLevelType w:val="hybridMultilevel"/>
    <w:tmpl w:val="02DC0B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1DE46623"/>
    <w:multiLevelType w:val="hybridMultilevel"/>
    <w:tmpl w:val="29F64EF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21416EB1"/>
    <w:multiLevelType w:val="multilevel"/>
    <w:tmpl w:val="8A48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5F5FAF"/>
    <w:multiLevelType w:val="multilevel"/>
    <w:tmpl w:val="F4AA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5B79AF"/>
    <w:multiLevelType w:val="multilevel"/>
    <w:tmpl w:val="2232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274FCD"/>
    <w:multiLevelType w:val="hybridMultilevel"/>
    <w:tmpl w:val="877AF0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2EC14BDF"/>
    <w:multiLevelType w:val="hybridMultilevel"/>
    <w:tmpl w:val="C4C2E00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30555950"/>
    <w:multiLevelType w:val="multilevel"/>
    <w:tmpl w:val="2E54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CD3718"/>
    <w:multiLevelType w:val="multilevel"/>
    <w:tmpl w:val="C76A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DC0558"/>
    <w:multiLevelType w:val="hybridMultilevel"/>
    <w:tmpl w:val="50E6E0A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31E72BA6"/>
    <w:multiLevelType w:val="multilevel"/>
    <w:tmpl w:val="5F80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F07430"/>
    <w:multiLevelType w:val="hybridMultilevel"/>
    <w:tmpl w:val="5B2E74A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33C6015E"/>
    <w:multiLevelType w:val="hybridMultilevel"/>
    <w:tmpl w:val="26C6C5F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366325A0"/>
    <w:multiLevelType w:val="multilevel"/>
    <w:tmpl w:val="3EE43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B20D15"/>
    <w:multiLevelType w:val="multilevel"/>
    <w:tmpl w:val="34A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651BAA"/>
    <w:multiLevelType w:val="multilevel"/>
    <w:tmpl w:val="1F56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11341C"/>
    <w:multiLevelType w:val="hybridMultilevel"/>
    <w:tmpl w:val="960CAD8E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2">
    <w:nsid w:val="3C2A5898"/>
    <w:multiLevelType w:val="multilevel"/>
    <w:tmpl w:val="04FE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8575F3"/>
    <w:multiLevelType w:val="multilevel"/>
    <w:tmpl w:val="561A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E02B80"/>
    <w:multiLevelType w:val="hybridMultilevel"/>
    <w:tmpl w:val="17F2E12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48BF00AA"/>
    <w:multiLevelType w:val="multilevel"/>
    <w:tmpl w:val="2F0C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F367F6"/>
    <w:multiLevelType w:val="multilevel"/>
    <w:tmpl w:val="1DE2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3C50BF"/>
    <w:multiLevelType w:val="multilevel"/>
    <w:tmpl w:val="0BCE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5F7D6D"/>
    <w:multiLevelType w:val="multilevel"/>
    <w:tmpl w:val="3B10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7A0E89"/>
    <w:multiLevelType w:val="hybridMultilevel"/>
    <w:tmpl w:val="9FE470B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>
    <w:nsid w:val="57B458F6"/>
    <w:multiLevelType w:val="multilevel"/>
    <w:tmpl w:val="5FA24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DB4748"/>
    <w:multiLevelType w:val="multilevel"/>
    <w:tmpl w:val="8FF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DD4E52"/>
    <w:multiLevelType w:val="multilevel"/>
    <w:tmpl w:val="BADC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B644D0"/>
    <w:multiLevelType w:val="hybridMultilevel"/>
    <w:tmpl w:val="3370D4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>
    <w:nsid w:val="5EFF1B49"/>
    <w:multiLevelType w:val="multilevel"/>
    <w:tmpl w:val="08A0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253F6C"/>
    <w:multiLevelType w:val="hybridMultilevel"/>
    <w:tmpl w:val="4EC67140"/>
    <w:lvl w:ilvl="0" w:tplc="97FC12D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>
    <w:nsid w:val="6137412C"/>
    <w:multiLevelType w:val="hybridMultilevel"/>
    <w:tmpl w:val="D7124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BD4CB6"/>
    <w:multiLevelType w:val="multilevel"/>
    <w:tmpl w:val="30BAB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DC0D63"/>
    <w:multiLevelType w:val="hybridMultilevel"/>
    <w:tmpl w:val="93D83DE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>
    <w:nsid w:val="685C5E0F"/>
    <w:multiLevelType w:val="multilevel"/>
    <w:tmpl w:val="714C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F3187A"/>
    <w:multiLevelType w:val="multilevel"/>
    <w:tmpl w:val="5CDC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2E73C2"/>
    <w:multiLevelType w:val="hybridMultilevel"/>
    <w:tmpl w:val="CA76C6AC"/>
    <w:lvl w:ilvl="0" w:tplc="005624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>
    <w:nsid w:val="70BF2ABF"/>
    <w:multiLevelType w:val="hybridMultilevel"/>
    <w:tmpl w:val="0F3CAC0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3">
    <w:nsid w:val="76200A43"/>
    <w:multiLevelType w:val="multilevel"/>
    <w:tmpl w:val="CF12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000018"/>
    <w:multiLevelType w:val="hybridMultilevel"/>
    <w:tmpl w:val="856C1A5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5">
    <w:nsid w:val="781C1DB6"/>
    <w:multiLevelType w:val="multilevel"/>
    <w:tmpl w:val="0F32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664402"/>
    <w:multiLevelType w:val="multilevel"/>
    <w:tmpl w:val="7E1A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7A3340"/>
    <w:multiLevelType w:val="multilevel"/>
    <w:tmpl w:val="C8FE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473F4A"/>
    <w:multiLevelType w:val="multilevel"/>
    <w:tmpl w:val="7B06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0"/>
  </w:num>
  <w:num w:numId="3">
    <w:abstractNumId w:val="45"/>
  </w:num>
  <w:num w:numId="4">
    <w:abstractNumId w:val="13"/>
  </w:num>
  <w:num w:numId="5">
    <w:abstractNumId w:val="18"/>
  </w:num>
  <w:num w:numId="6">
    <w:abstractNumId w:val="37"/>
  </w:num>
  <w:num w:numId="7">
    <w:abstractNumId w:val="30"/>
  </w:num>
  <w:num w:numId="8">
    <w:abstractNumId w:val="46"/>
  </w:num>
  <w:num w:numId="9">
    <w:abstractNumId w:val="26"/>
  </w:num>
  <w:num w:numId="10">
    <w:abstractNumId w:val="7"/>
  </w:num>
  <w:num w:numId="11">
    <w:abstractNumId w:val="12"/>
  </w:num>
  <w:num w:numId="12">
    <w:abstractNumId w:val="48"/>
  </w:num>
  <w:num w:numId="13">
    <w:abstractNumId w:val="19"/>
  </w:num>
  <w:num w:numId="14">
    <w:abstractNumId w:val="17"/>
  </w:num>
  <w:num w:numId="15">
    <w:abstractNumId w:val="14"/>
  </w:num>
  <w:num w:numId="16">
    <w:abstractNumId w:val="41"/>
  </w:num>
  <w:num w:numId="17">
    <w:abstractNumId w:val="16"/>
  </w:num>
  <w:num w:numId="18">
    <w:abstractNumId w:val="21"/>
  </w:num>
  <w:num w:numId="19">
    <w:abstractNumId w:val="44"/>
  </w:num>
  <w:num w:numId="20">
    <w:abstractNumId w:val="24"/>
  </w:num>
  <w:num w:numId="21">
    <w:abstractNumId w:val="42"/>
  </w:num>
  <w:num w:numId="22">
    <w:abstractNumId w:val="2"/>
  </w:num>
  <w:num w:numId="23">
    <w:abstractNumId w:val="20"/>
  </w:num>
  <w:num w:numId="24">
    <w:abstractNumId w:val="25"/>
  </w:num>
  <w:num w:numId="25">
    <w:abstractNumId w:val="47"/>
  </w:num>
  <w:num w:numId="26">
    <w:abstractNumId w:val="23"/>
  </w:num>
  <w:num w:numId="27">
    <w:abstractNumId w:val="31"/>
  </w:num>
  <w:num w:numId="28">
    <w:abstractNumId w:val="35"/>
  </w:num>
  <w:num w:numId="29">
    <w:abstractNumId w:val="6"/>
  </w:num>
  <w:num w:numId="30">
    <w:abstractNumId w:val="10"/>
  </w:num>
  <w:num w:numId="31">
    <w:abstractNumId w:val="29"/>
  </w:num>
  <w:num w:numId="32">
    <w:abstractNumId w:val="3"/>
  </w:num>
  <w:num w:numId="33">
    <w:abstractNumId w:val="36"/>
  </w:num>
  <w:num w:numId="34">
    <w:abstractNumId w:val="38"/>
  </w:num>
  <w:num w:numId="35">
    <w:abstractNumId w:val="11"/>
  </w:num>
  <w:num w:numId="36">
    <w:abstractNumId w:val="5"/>
  </w:num>
  <w:num w:numId="37">
    <w:abstractNumId w:val="33"/>
  </w:num>
  <w:num w:numId="38">
    <w:abstractNumId w:val="1"/>
  </w:num>
  <w:num w:numId="39">
    <w:abstractNumId w:val="43"/>
  </w:num>
  <w:num w:numId="40">
    <w:abstractNumId w:val="32"/>
  </w:num>
  <w:num w:numId="41">
    <w:abstractNumId w:val="9"/>
  </w:num>
  <w:num w:numId="42">
    <w:abstractNumId w:val="34"/>
  </w:num>
  <w:num w:numId="43">
    <w:abstractNumId w:val="15"/>
  </w:num>
  <w:num w:numId="44">
    <w:abstractNumId w:val="28"/>
  </w:num>
  <w:num w:numId="45">
    <w:abstractNumId w:val="8"/>
  </w:num>
  <w:num w:numId="46">
    <w:abstractNumId w:val="4"/>
  </w:num>
  <w:num w:numId="47">
    <w:abstractNumId w:val="39"/>
  </w:num>
  <w:num w:numId="48">
    <w:abstractNumId w:val="22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AA"/>
    <w:rsid w:val="00002000"/>
    <w:rsid w:val="00060338"/>
    <w:rsid w:val="000D1BE6"/>
    <w:rsid w:val="001A2138"/>
    <w:rsid w:val="00263B63"/>
    <w:rsid w:val="00273386"/>
    <w:rsid w:val="002846E3"/>
    <w:rsid w:val="002C0B5A"/>
    <w:rsid w:val="002D19B5"/>
    <w:rsid w:val="003063BC"/>
    <w:rsid w:val="0038752E"/>
    <w:rsid w:val="003A641C"/>
    <w:rsid w:val="003D088E"/>
    <w:rsid w:val="003D6028"/>
    <w:rsid w:val="00404664"/>
    <w:rsid w:val="00431E0C"/>
    <w:rsid w:val="00454175"/>
    <w:rsid w:val="004B40B1"/>
    <w:rsid w:val="004E2A45"/>
    <w:rsid w:val="00564319"/>
    <w:rsid w:val="00583107"/>
    <w:rsid w:val="005A2D70"/>
    <w:rsid w:val="00625E7E"/>
    <w:rsid w:val="00665CAA"/>
    <w:rsid w:val="00690A51"/>
    <w:rsid w:val="006C3C68"/>
    <w:rsid w:val="00787F37"/>
    <w:rsid w:val="00811FC5"/>
    <w:rsid w:val="0085140D"/>
    <w:rsid w:val="009565BF"/>
    <w:rsid w:val="009E5FF4"/>
    <w:rsid w:val="00A52BCC"/>
    <w:rsid w:val="00B15DCF"/>
    <w:rsid w:val="00B352E7"/>
    <w:rsid w:val="00B75586"/>
    <w:rsid w:val="00BA13AB"/>
    <w:rsid w:val="00BC4337"/>
    <w:rsid w:val="00BE705B"/>
    <w:rsid w:val="00C17FDB"/>
    <w:rsid w:val="00C51DA7"/>
    <w:rsid w:val="00C62034"/>
    <w:rsid w:val="00CE4D08"/>
    <w:rsid w:val="00CF11ED"/>
    <w:rsid w:val="00D3613C"/>
    <w:rsid w:val="00DD4E75"/>
    <w:rsid w:val="00EB5AF0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1C"/>
  </w:style>
  <w:style w:type="paragraph" w:styleId="2">
    <w:name w:val="heading 2"/>
    <w:basedOn w:val="a"/>
    <w:link w:val="20"/>
    <w:uiPriority w:val="9"/>
    <w:qFormat/>
    <w:rsid w:val="009565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D1B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5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9565BF"/>
    <w:rPr>
      <w:b/>
      <w:bCs/>
    </w:rPr>
  </w:style>
  <w:style w:type="character" w:styleId="a5">
    <w:name w:val="Emphasis"/>
    <w:basedOn w:val="a0"/>
    <w:uiPriority w:val="20"/>
    <w:qFormat/>
    <w:rsid w:val="009565BF"/>
    <w:rPr>
      <w:i/>
      <w:iCs/>
    </w:rPr>
  </w:style>
  <w:style w:type="character" w:styleId="a6">
    <w:name w:val="Hyperlink"/>
    <w:basedOn w:val="a0"/>
    <w:uiPriority w:val="99"/>
    <w:semiHidden/>
    <w:unhideWhenUsed/>
    <w:rsid w:val="002846E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846E3"/>
  </w:style>
  <w:style w:type="paragraph" w:styleId="a7">
    <w:name w:val="Balloon Text"/>
    <w:basedOn w:val="a"/>
    <w:link w:val="a8"/>
    <w:uiPriority w:val="99"/>
    <w:semiHidden/>
    <w:unhideWhenUsed/>
    <w:rsid w:val="0069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A51"/>
    <w:rPr>
      <w:rFonts w:ascii="Tahoma" w:hAnsi="Tahoma" w:cs="Tahoma"/>
      <w:sz w:val="16"/>
      <w:szCs w:val="16"/>
    </w:rPr>
  </w:style>
  <w:style w:type="paragraph" w:customStyle="1" w:styleId="im-mess">
    <w:name w:val="im-mess"/>
    <w:basedOn w:val="a"/>
    <w:rsid w:val="003D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1B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FollowedHyperlink"/>
    <w:basedOn w:val="a0"/>
    <w:uiPriority w:val="99"/>
    <w:semiHidden/>
    <w:unhideWhenUsed/>
    <w:rsid w:val="00811FC5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D361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30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</cp:lastModifiedBy>
  <cp:revision>22</cp:revision>
  <cp:lastPrinted>2025-12-17T08:39:00Z</cp:lastPrinted>
  <dcterms:created xsi:type="dcterms:W3CDTF">2025-11-28T09:02:00Z</dcterms:created>
  <dcterms:modified xsi:type="dcterms:W3CDTF">2026-01-28T06:08:00Z</dcterms:modified>
</cp:coreProperties>
</file>