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04" w:rsidRPr="001F5404" w:rsidRDefault="006312D7" w:rsidP="001F54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МУЗЕЙНАЯ ПЕДАГОГИКА КАК СРЕДСТВО ВОСПИТАНИЯ ПАТРИОТИЗМА В ШКОЛЕ</w:t>
      </w:r>
    </w:p>
    <w:p w:rsidR="000B6C7F" w:rsidRPr="001F5404" w:rsidRDefault="000B6C7F" w:rsidP="001F5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t>А.А. Щербатых, МБОУ СОШ с УИОП №8 городского округа город Воронеж</w:t>
      </w:r>
    </w:p>
    <w:p w:rsidR="001F5404" w:rsidRPr="001F5404" w:rsidRDefault="001F5404" w:rsidP="001F54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2D7" w:rsidRDefault="006312D7" w:rsidP="007B45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Современная система образования претерпела значительные изменения в сфере преподавания истории, что обусловлено переходом к новой образовательной парадигме, направленной на развитие </w:t>
      </w:r>
      <w:r w:rsidR="00E701D5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культурного потенциала и самостоятельности учеников. </w:t>
      </w:r>
    </w:p>
    <w:p w:rsidR="00D93BBA" w:rsidRPr="004C5A00" w:rsidRDefault="00D93BBA" w:rsidP="007B45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 </w:t>
      </w:r>
      <w:r w:rsidR="006312D7">
        <w:rPr>
          <w:rFonts w:ascii="Times New Roman" w:eastAsia="Times New Roman" w:hAnsi="Times New Roman"/>
          <w:sz w:val="28"/>
          <w:szCs w:val="28"/>
          <w:lang w:eastAsia="ru-RU"/>
        </w:rPr>
        <w:t>музейной</w:t>
      </w:r>
      <w:proofErr w:type="gramEnd"/>
      <w:r w:rsidR="006312D7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педагогики </w:t>
      </w:r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>является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D93BBA" w:rsidRPr="004C5A00" w:rsidRDefault="00D93BBA" w:rsidP="007B45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</w:t>
      </w:r>
      <w:r w:rsidR="00E701D5">
        <w:rPr>
          <w:rFonts w:ascii="Times New Roman" w:eastAsia="Times New Roman" w:hAnsi="Times New Roman"/>
          <w:sz w:val="28"/>
          <w:szCs w:val="28"/>
          <w:lang w:eastAsia="ru-RU"/>
        </w:rPr>
        <w:t xml:space="preserve">музейная </w:t>
      </w:r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>деятельность является составной частью воспитательной работы, она направлена на достижение общей цели воспитания – усвоение ребенком необходимого для жизни в обществе социального опыта и формирования принимаемой обществом системы ценностей.</w:t>
      </w:r>
    </w:p>
    <w:p w:rsidR="00D93BBA" w:rsidRPr="004C5A00" w:rsidRDefault="00E701D5" w:rsidP="007B45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Музейная </w:t>
      </w:r>
      <w:r w:rsidR="00D93BBA" w:rsidRPr="004C5A00">
        <w:rPr>
          <w:rFonts w:ascii="Times New Roman" w:eastAsia="Times New Roman" w:hAnsi="Times New Roman"/>
          <w:sz w:val="28"/>
          <w:szCs w:val="28"/>
          <w:lang w:eastAsia="ru-RU"/>
        </w:rPr>
        <w:t>работа создает условия для приобретения опыта принятия решений на основе полученных знаний в соответствии со сформированными ценностями, подходами и ориентациями. Велика роль кружковой деятельности в приобщении дошкольников к самостоятельной работе, которую они могут проводить в соответствии с той скоростью усвоения, которая им более свойственная, что делает продуктивным процесс становлении личности.</w:t>
      </w:r>
    </w:p>
    <w:p w:rsidR="00D93BBA" w:rsidRPr="004C5A00" w:rsidRDefault="00D93BBA" w:rsidP="007B45C9">
      <w:pPr>
        <w:shd w:val="clear" w:color="auto" w:fill="FFFFFF"/>
        <w:spacing w:after="0" w:line="360" w:lineRule="auto"/>
        <w:ind w:firstLine="708"/>
        <w:jc w:val="both"/>
        <w:rPr>
          <w:rStyle w:val="apple-style-span"/>
          <w:rFonts w:ascii="Times New Roman" w:hAnsi="Times New Roman"/>
          <w:color w:val="000000"/>
        </w:rPr>
      </w:pPr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 xml:space="preserve">В кружках, как правило, наиболее целенаправленно и плавно строятся дополнительные занятия. Занятия и учет интересов учащихся будет способствовать появлению у членов кружка качеств патриота: </w:t>
      </w:r>
      <w:r w:rsidRPr="004C5A00">
        <w:rPr>
          <w:rStyle w:val="apple-style-span"/>
          <w:rFonts w:ascii="Times New Roman" w:hAnsi="Times New Roman"/>
          <w:color w:val="000000"/>
          <w:sz w:val="28"/>
          <w:szCs w:val="28"/>
        </w:rPr>
        <w:t>чувство патриотизма, верность Родине, способность нести личную ответственность за судьбу своей семьи, города, Родины и т.д. Эффективность в значительной степени зависит от правильного планирования. Исходя из этого, основным документом в работе с кружком служит план учебно-воспитательной работы, итоговые занятия и проведение массовых мероприятий.</w:t>
      </w:r>
    </w:p>
    <w:p w:rsidR="00D93BBA" w:rsidRPr="004C5A00" w:rsidRDefault="00D93BBA" w:rsidP="007B45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отличие от обычных занятий, эта форма занятий строится на интересе, инициативности и добровольности. Содержание ее может выходить за пределы программы, </w:t>
      </w:r>
      <w:proofErr w:type="gramStart"/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>изменяться  и</w:t>
      </w:r>
      <w:proofErr w:type="gramEnd"/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 xml:space="preserve"> корректироваться по ходу проведения занятий. </w:t>
      </w:r>
    </w:p>
    <w:p w:rsidR="00D93BBA" w:rsidRPr="004C5A00" w:rsidRDefault="00D93BBA" w:rsidP="007B45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детей в кружке является хорошим средством воспитания. Часто в </w:t>
      </w:r>
      <w:proofErr w:type="gramStart"/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>результате  этих</w:t>
      </w:r>
      <w:proofErr w:type="gramEnd"/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занятий отстающие дети начинают проявлять интерес и лучше </w:t>
      </w:r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заниматься. У многих детей обнаруживаются большие способности, инициатива, изобретательность.</w:t>
      </w:r>
    </w:p>
    <w:p w:rsidR="00D93BBA" w:rsidRPr="004C5A00" w:rsidRDefault="00E701D5" w:rsidP="007B45C9">
      <w:pPr>
        <w:shd w:val="clear" w:color="auto" w:fill="FFFFFF"/>
        <w:spacing w:after="0" w:line="360" w:lineRule="auto"/>
        <w:ind w:firstLine="708"/>
        <w:jc w:val="both"/>
        <w:rPr>
          <w:rStyle w:val="apple-style-span"/>
          <w:rFonts w:ascii="Times New Roman" w:hAnsi="Times New Roman"/>
          <w:color w:val="000000"/>
        </w:rPr>
      </w:pPr>
      <w:r>
        <w:rPr>
          <w:rStyle w:val="apple-style-span"/>
          <w:rFonts w:ascii="Times New Roman" w:hAnsi="Times New Roman"/>
          <w:color w:val="000000"/>
          <w:sz w:val="28"/>
        </w:rPr>
        <w:t xml:space="preserve">Музейная </w:t>
      </w:r>
      <w:r w:rsidR="00D93BBA" w:rsidRPr="004C5A00">
        <w:rPr>
          <w:rStyle w:val="apple-style-span"/>
          <w:rFonts w:ascii="Times New Roman" w:hAnsi="Times New Roman"/>
          <w:color w:val="000000"/>
          <w:sz w:val="28"/>
        </w:rPr>
        <w:t>работа дает широкое поле воспитания ответственности за порученное дело, проявление инициативы, принципиальной требовательности, взаимопомощи. В кружке вместе работают, преодолевают трудности для достижения поставленной цели.</w:t>
      </w:r>
    </w:p>
    <w:p w:rsidR="00D93BBA" w:rsidRPr="004C5A00" w:rsidRDefault="00D93BBA" w:rsidP="007B45C9">
      <w:pPr>
        <w:shd w:val="clear" w:color="auto" w:fill="FFFFFF"/>
        <w:spacing w:after="0" w:line="360" w:lineRule="auto"/>
        <w:ind w:firstLine="708"/>
        <w:jc w:val="both"/>
        <w:rPr>
          <w:rStyle w:val="apple-style-span"/>
          <w:rFonts w:ascii="Times New Roman" w:hAnsi="Times New Roman"/>
          <w:color w:val="000000"/>
          <w:sz w:val="28"/>
        </w:rPr>
      </w:pPr>
      <w:r w:rsidRPr="004C5A00">
        <w:rPr>
          <w:rStyle w:val="apple-style-span"/>
          <w:rFonts w:ascii="Times New Roman" w:hAnsi="Times New Roman"/>
          <w:color w:val="000000"/>
          <w:sz w:val="28"/>
        </w:rPr>
        <w:t xml:space="preserve">Кружковая </w:t>
      </w:r>
      <w:r w:rsidR="00E701D5">
        <w:rPr>
          <w:rStyle w:val="apple-style-span"/>
          <w:rFonts w:ascii="Times New Roman" w:hAnsi="Times New Roman"/>
          <w:color w:val="000000"/>
          <w:sz w:val="28"/>
        </w:rPr>
        <w:t xml:space="preserve">музейная </w:t>
      </w:r>
      <w:r w:rsidRPr="004C5A00">
        <w:rPr>
          <w:rStyle w:val="apple-style-span"/>
          <w:rFonts w:ascii="Times New Roman" w:hAnsi="Times New Roman"/>
          <w:color w:val="000000"/>
          <w:sz w:val="28"/>
        </w:rPr>
        <w:t>работа обладает некоторыми преимуществами по сравнению с учебной, так как организуется на добровольных началах: программа кружка не связана с рамками обязательных учебных программ; продолжительность занятий не ограничивается строго по времени, кружок имеет большие возможности для организации различных видов детей и позволяет использовать в оптимальном сочетании традиционные и инновационные формы и методы работы.</w:t>
      </w:r>
    </w:p>
    <w:p w:rsidR="00D93BBA" w:rsidRPr="004C5A00" w:rsidRDefault="00D93BBA" w:rsidP="007B45C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>Ведущей целью по патриотическому воспитанию является создание условий для формирования патриотической культуры личности ребёнка через учебно-воспитательную деятельность. Патриотизм выступает в единстве духовности, гражданственности и социальной активности личности, осознающей свою неразрывность с Отечеством.</w:t>
      </w:r>
    </w:p>
    <w:p w:rsidR="00D93BBA" w:rsidRPr="00D93BBA" w:rsidRDefault="00D93BBA" w:rsidP="007B45C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 xml:space="preserve">На кружковых занятиях по патриотическому воспитанию учащиеся </w:t>
      </w:r>
      <w:r w:rsidRPr="004C5A00">
        <w:rPr>
          <w:rStyle w:val="apple-style-span"/>
          <w:rFonts w:ascii="Times New Roman" w:hAnsi="Times New Roman"/>
          <w:color w:val="000000"/>
          <w:sz w:val="28"/>
          <w:szCs w:val="28"/>
        </w:rPr>
        <w:t>формируются и развиваются</w:t>
      </w:r>
      <w:r w:rsidRPr="004C5A00"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4C5A00">
        <w:rPr>
          <w:rStyle w:val="apple-style-span"/>
          <w:rFonts w:ascii="Times New Roman" w:hAnsi="Times New Roman"/>
          <w:color w:val="000000"/>
          <w:sz w:val="28"/>
          <w:szCs w:val="28"/>
        </w:rPr>
        <w:t>чувства принадлежности к обществу, в котором они живут, умения заявлять и отстаивать свою точку зрения, патриотические чувства, гуманистическое отношение к окружающему миру и людям.</w:t>
      </w:r>
    </w:p>
    <w:p w:rsidR="000B6C7F" w:rsidRPr="001F5404" w:rsidRDefault="000B6C7F" w:rsidP="007B4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t xml:space="preserve"> В первую очередь в социальном развитии личности школьника ставятся задачи формирования общероссийской идентичности, в основе которой лежат усвоение демократических принципов гражданского общества, воспитание патриотизма, освоение многочисленных ролей, норм, а также уважительное отношение к многочисленным культурам народов России [1, с. 17].</w:t>
      </w:r>
    </w:p>
    <w:p w:rsidR="000B6C7F" w:rsidRPr="001F5404" w:rsidRDefault="000B6C7F" w:rsidP="007B4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t>Занятия в кружке «Музейное дело» позволяют удовлетворить возрастающий интерес к истории родного края, своего города, расширить рамки познания, выйдя за пределы школьного учебника по истории. В то же время работа с краеведческим и музейным материалом позволяет учащимся более осознанно усваивать знания на уроках истории, видеть проявления изучаемых закономерностей в окружающей жизни [2, с. 10-14].</w:t>
      </w:r>
    </w:p>
    <w:p w:rsidR="000B6C7F" w:rsidRPr="001F5404" w:rsidRDefault="000B6C7F" w:rsidP="007B4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lastRenderedPageBreak/>
        <w:t>Кружок «Музейное дело» работает на базе школьного музея 135 авиаполка, поэтому большая часть мероприятий и тематика занятий связаны с историей Великой Отечественной войны.</w:t>
      </w:r>
    </w:p>
    <w:p w:rsidR="000B6C7F" w:rsidRPr="001F5404" w:rsidRDefault="000B6C7F" w:rsidP="007B4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t xml:space="preserve">Учащиеся живо воспринимают информацию о войне, особенно когда работают самостоятельно с этой информацией, встречаются с участниками войны, участвуют в экскурсиях по местам боев или сами проводят экскурсии для учащихся в школьном музее. Занятия в кружке «Музейное дело» призваны формировать умение работать с источниками, учат выдвигать собственные гипотезы и доказывать их, делать выводы, готовить лекции, проводить экскурсии и литературно-музыкальные композиции, выпускать газеты. Все это </w:t>
      </w:r>
      <w:r w:rsidR="0053432E" w:rsidRPr="001F5404">
        <w:rPr>
          <w:rFonts w:ascii="Times New Roman" w:hAnsi="Times New Roman" w:cs="Times New Roman"/>
          <w:sz w:val="28"/>
          <w:szCs w:val="28"/>
        </w:rPr>
        <w:t>способствует формированию нацио</w:t>
      </w:r>
      <w:r w:rsidRPr="001F5404">
        <w:rPr>
          <w:rFonts w:ascii="Times New Roman" w:hAnsi="Times New Roman" w:cs="Times New Roman"/>
          <w:sz w:val="28"/>
          <w:szCs w:val="28"/>
        </w:rPr>
        <w:t>нального самосознания, воспитывает чувство любви и бережного отношения к малой родине, дает почувствовать свою причастность к истории родного города.</w:t>
      </w:r>
    </w:p>
    <w:p w:rsidR="000B6C7F" w:rsidRPr="001F5404" w:rsidRDefault="000B6C7F" w:rsidP="007B45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F5404">
        <w:rPr>
          <w:sz w:val="28"/>
          <w:szCs w:val="28"/>
        </w:rPr>
        <w:t>В рамках кружка реализуются следующие разновидности заданий и виды работ, которые призваны поддерживать связь между «историей и памятью». В первую очередь это участие актива кружка в социальных акциях и образовательных проектах, н</w:t>
      </w:r>
      <w:r w:rsidR="0053432E" w:rsidRPr="001F5404">
        <w:rPr>
          <w:sz w:val="28"/>
          <w:szCs w:val="28"/>
        </w:rPr>
        <w:t>аправленных на воспитание береж</w:t>
      </w:r>
      <w:r w:rsidRPr="001F5404">
        <w:rPr>
          <w:sz w:val="28"/>
          <w:szCs w:val="28"/>
        </w:rPr>
        <w:t xml:space="preserve">ного отношения к историческому наследию своей страны. </w:t>
      </w:r>
    </w:p>
    <w:p w:rsidR="000B6C7F" w:rsidRPr="001F5404" w:rsidRDefault="000B6C7F" w:rsidP="007B4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t>Разновидности заданий и виды работ можно условно разбить на следующие категории:</w:t>
      </w:r>
    </w:p>
    <w:p w:rsidR="000B6C7F" w:rsidRPr="001F5404" w:rsidRDefault="000B6C7F" w:rsidP="007B4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t>1) Проведение вводных и обобщающих занятий в рамках кружка.</w:t>
      </w:r>
    </w:p>
    <w:p w:rsidR="000B6C7F" w:rsidRPr="001F5404" w:rsidRDefault="000B6C7F" w:rsidP="007B4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t>2) Привлечение внимания школьников к особенностям коллективной исторической памяти, монументальной пропаганды, способам героизации событий и личностей прошлого в интересах настоящего.</w:t>
      </w:r>
    </w:p>
    <w:p w:rsidR="000B6C7F" w:rsidRPr="001F5404" w:rsidRDefault="000B6C7F" w:rsidP="007B4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t>3) Ориентирование на развитие критического мышления учащихся, которое формирует отношение к историческим источникам, созданных в определенное время с конкретными целями.</w:t>
      </w:r>
    </w:p>
    <w:p w:rsidR="000B6C7F" w:rsidRPr="001F5404" w:rsidRDefault="000B6C7F" w:rsidP="007B4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1F54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5404">
        <w:rPr>
          <w:rFonts w:ascii="Times New Roman" w:hAnsi="Times New Roman" w:cs="Times New Roman"/>
          <w:sz w:val="28"/>
          <w:szCs w:val="28"/>
        </w:rPr>
        <w:t xml:space="preserve"> целью развития образного мышления и умения объяснять исторические события в контексте соотв</w:t>
      </w:r>
      <w:r w:rsidR="0053432E" w:rsidRPr="001F5404">
        <w:rPr>
          <w:rFonts w:ascii="Times New Roman" w:hAnsi="Times New Roman" w:cs="Times New Roman"/>
          <w:sz w:val="28"/>
          <w:szCs w:val="28"/>
        </w:rPr>
        <w:t>етствующей эпохи, применения по</w:t>
      </w:r>
      <w:r w:rsidRPr="001F5404">
        <w:rPr>
          <w:rFonts w:ascii="Times New Roman" w:hAnsi="Times New Roman" w:cs="Times New Roman"/>
          <w:sz w:val="28"/>
          <w:szCs w:val="28"/>
        </w:rPr>
        <w:t>лученных знаний в новых познавательных ситуациях, аргументировать и формулировать собственные оценки, актив кружка организовывает и проводит многочисленные мероприятия.</w:t>
      </w:r>
    </w:p>
    <w:p w:rsidR="000B6C7F" w:rsidRPr="001F5404" w:rsidRDefault="000B6C7F" w:rsidP="007B4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t>5) Для обобщения опыта о проделанной работе организовывается круглый стол «Итоги работы кружка Музейное дело».</w:t>
      </w:r>
    </w:p>
    <w:p w:rsidR="000B6C7F" w:rsidRDefault="000B6C7F" w:rsidP="007B4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lastRenderedPageBreak/>
        <w:t>Таким образом, в рамках кружка «Музейное дело» реализуется «воспитательный подход», который при поддержке властей в общественно-педагогической дискуссии одержал победу</w:t>
      </w:r>
      <w:r w:rsidR="00B47412" w:rsidRPr="001F5404">
        <w:rPr>
          <w:rFonts w:ascii="Times New Roman" w:hAnsi="Times New Roman" w:cs="Times New Roman"/>
          <w:sz w:val="28"/>
          <w:szCs w:val="28"/>
        </w:rPr>
        <w:t>.</w:t>
      </w:r>
    </w:p>
    <w:p w:rsidR="007B45C9" w:rsidRPr="004C5A00" w:rsidRDefault="007B45C9" w:rsidP="007B45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целом, </w:t>
      </w:r>
      <w:r w:rsidR="00E701D5">
        <w:rPr>
          <w:rFonts w:ascii="Times New Roman" w:eastAsia="Times New Roman" w:hAnsi="Times New Roman"/>
          <w:sz w:val="28"/>
          <w:szCs w:val="28"/>
          <w:lang w:eastAsia="ru-RU"/>
        </w:rPr>
        <w:t xml:space="preserve">музейная </w:t>
      </w:r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в патриотическом воспитании имеет огромное значение. Такая работа не только способствует развитию эстетического чувства, любви к природе, Родине, но и влияет на развитие и становление личности. Работа во внеурочное время строится на добровольной основе, поэтому кружок развивает инициативность и самодеятельность. </w:t>
      </w:r>
      <w:r w:rsidR="00E701D5">
        <w:rPr>
          <w:rFonts w:ascii="Times New Roman" w:eastAsia="Times New Roman" w:hAnsi="Times New Roman"/>
          <w:sz w:val="28"/>
          <w:szCs w:val="28"/>
          <w:lang w:eastAsia="ru-RU"/>
        </w:rPr>
        <w:t xml:space="preserve">Музейная </w:t>
      </w:r>
      <w:bookmarkStart w:id="0" w:name="_GoBack"/>
      <w:bookmarkEnd w:id="0"/>
      <w:r w:rsidRPr="004C5A00">
        <w:rPr>
          <w:rFonts w:ascii="Times New Roman" w:eastAsia="Times New Roman" w:hAnsi="Times New Roman"/>
          <w:sz w:val="28"/>
          <w:szCs w:val="28"/>
          <w:lang w:eastAsia="ru-RU"/>
        </w:rPr>
        <w:t>работа по патриотическому воспитанию не только значительно дополняет знания учащихся, но и позволяет воспитать настоящего гражданина Российской Федерации.</w:t>
      </w:r>
    </w:p>
    <w:p w:rsidR="007B45C9" w:rsidRPr="001F5404" w:rsidRDefault="007B45C9" w:rsidP="007B4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6C7F" w:rsidRPr="001F5404" w:rsidRDefault="000B6C7F" w:rsidP="001F540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40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B6C7F" w:rsidRPr="001F5404" w:rsidRDefault="000B6C7F" w:rsidP="001F54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t>1. Концепция федеральных образовател</w:t>
      </w:r>
      <w:r w:rsidR="00B47412" w:rsidRPr="001F5404">
        <w:rPr>
          <w:rFonts w:ascii="Times New Roman" w:hAnsi="Times New Roman" w:cs="Times New Roman"/>
          <w:sz w:val="28"/>
          <w:szCs w:val="28"/>
        </w:rPr>
        <w:t>ьных стандартов общего образова</w:t>
      </w:r>
      <w:r w:rsidRPr="001F5404">
        <w:rPr>
          <w:rFonts w:ascii="Times New Roman" w:hAnsi="Times New Roman" w:cs="Times New Roman"/>
          <w:sz w:val="28"/>
          <w:szCs w:val="28"/>
        </w:rPr>
        <w:t xml:space="preserve">ния: проект / РАО: под ред. А.М. </w:t>
      </w:r>
      <w:proofErr w:type="spellStart"/>
      <w:r w:rsidRPr="001F5404"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 w:rsidRPr="001F5404">
        <w:rPr>
          <w:rFonts w:ascii="Times New Roman" w:hAnsi="Times New Roman" w:cs="Times New Roman"/>
          <w:sz w:val="28"/>
          <w:szCs w:val="28"/>
        </w:rPr>
        <w:t>, А.А. Ку</w:t>
      </w:r>
      <w:r w:rsidR="0053432E" w:rsidRPr="001F5404">
        <w:rPr>
          <w:rFonts w:ascii="Times New Roman" w:hAnsi="Times New Roman" w:cs="Times New Roman"/>
          <w:sz w:val="28"/>
          <w:szCs w:val="28"/>
        </w:rPr>
        <w:t>знецова. – М.: Просвещение. 2020</w:t>
      </w:r>
      <w:r w:rsidRPr="001F5404">
        <w:rPr>
          <w:rFonts w:ascii="Times New Roman" w:hAnsi="Times New Roman" w:cs="Times New Roman"/>
          <w:sz w:val="28"/>
          <w:szCs w:val="28"/>
        </w:rPr>
        <w:t>. – 350 с.</w:t>
      </w:r>
    </w:p>
    <w:p w:rsidR="000B6C7F" w:rsidRPr="001F5404" w:rsidRDefault="00B47412" w:rsidP="001F54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04">
        <w:rPr>
          <w:rFonts w:ascii="Times New Roman" w:hAnsi="Times New Roman" w:cs="Times New Roman"/>
          <w:sz w:val="28"/>
          <w:szCs w:val="28"/>
        </w:rPr>
        <w:t xml:space="preserve">2. </w:t>
      </w:r>
      <w:r w:rsidR="000B6C7F" w:rsidRPr="001F5404">
        <w:rPr>
          <w:rFonts w:ascii="Times New Roman" w:hAnsi="Times New Roman" w:cs="Times New Roman"/>
          <w:sz w:val="28"/>
          <w:szCs w:val="28"/>
        </w:rPr>
        <w:t xml:space="preserve">Музееведение / Под ред. В. </w:t>
      </w:r>
      <w:proofErr w:type="spellStart"/>
      <w:r w:rsidR="000B6C7F" w:rsidRPr="001F5404">
        <w:rPr>
          <w:rFonts w:ascii="Times New Roman" w:hAnsi="Times New Roman" w:cs="Times New Roman"/>
          <w:sz w:val="28"/>
          <w:szCs w:val="28"/>
        </w:rPr>
        <w:t>Хер</w:t>
      </w:r>
      <w:r w:rsidR="0053432E" w:rsidRPr="001F5404">
        <w:rPr>
          <w:rFonts w:ascii="Times New Roman" w:hAnsi="Times New Roman" w:cs="Times New Roman"/>
          <w:sz w:val="28"/>
          <w:szCs w:val="28"/>
        </w:rPr>
        <w:t>бста</w:t>
      </w:r>
      <w:proofErr w:type="spellEnd"/>
      <w:r w:rsidR="0053432E" w:rsidRPr="001F5404">
        <w:rPr>
          <w:rFonts w:ascii="Times New Roman" w:hAnsi="Times New Roman" w:cs="Times New Roman"/>
          <w:sz w:val="28"/>
          <w:szCs w:val="28"/>
        </w:rPr>
        <w:t>. – М.: Высшая школа, 2019</w:t>
      </w:r>
      <w:r w:rsidR="000B6C7F" w:rsidRPr="001F5404">
        <w:rPr>
          <w:rFonts w:ascii="Times New Roman" w:hAnsi="Times New Roman" w:cs="Times New Roman"/>
          <w:sz w:val="28"/>
          <w:szCs w:val="28"/>
        </w:rPr>
        <w:t>. – 345 с.</w:t>
      </w:r>
    </w:p>
    <w:sectPr w:rsidR="000B6C7F" w:rsidRPr="001F5404" w:rsidSect="000B6C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02662"/>
    <w:multiLevelType w:val="multilevel"/>
    <w:tmpl w:val="741E4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6C7F"/>
    <w:rsid w:val="000236CF"/>
    <w:rsid w:val="000B6C7F"/>
    <w:rsid w:val="001F5404"/>
    <w:rsid w:val="0053432E"/>
    <w:rsid w:val="006312D7"/>
    <w:rsid w:val="006D261F"/>
    <w:rsid w:val="007B45C9"/>
    <w:rsid w:val="00AA4229"/>
    <w:rsid w:val="00AF610D"/>
    <w:rsid w:val="00B47412"/>
    <w:rsid w:val="00D93BBA"/>
    <w:rsid w:val="00E7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768C"/>
  <w15:docId w15:val="{E919D286-4845-4185-AEAA-70577F5D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6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B6C7F"/>
    <w:pPr>
      <w:ind w:left="720"/>
      <w:contextualSpacing/>
    </w:pPr>
  </w:style>
  <w:style w:type="character" w:customStyle="1" w:styleId="apple-style-span">
    <w:name w:val="apple-style-span"/>
    <w:basedOn w:val="a0"/>
    <w:rsid w:val="00D93BBA"/>
  </w:style>
  <w:style w:type="character" w:customStyle="1" w:styleId="grame">
    <w:name w:val="grame"/>
    <w:basedOn w:val="a0"/>
    <w:rsid w:val="00D93BBA"/>
  </w:style>
  <w:style w:type="paragraph" w:styleId="a4">
    <w:name w:val="Normal (Web)"/>
    <w:basedOn w:val="a"/>
    <w:uiPriority w:val="99"/>
    <w:unhideWhenUsed/>
    <w:rsid w:val="0063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63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11</cp:revision>
  <dcterms:created xsi:type="dcterms:W3CDTF">2019-02-26T18:12:00Z</dcterms:created>
  <dcterms:modified xsi:type="dcterms:W3CDTF">2026-01-28T20:06:00Z</dcterms:modified>
</cp:coreProperties>
</file>