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4C" w:rsidRDefault="007A274C" w:rsidP="00CB65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274C" w:rsidRPr="007A274C" w:rsidRDefault="007A274C" w:rsidP="007A274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7A274C">
        <w:rPr>
          <w:rFonts w:ascii="Times New Roman" w:hAnsi="Times New Roman" w:cs="Times New Roman"/>
          <w:b/>
          <w:color w:val="FF0000"/>
          <w:sz w:val="24"/>
          <w:szCs w:val="24"/>
        </w:rPr>
        <w:t>Консультация для родителей "Роль музыки в нравственно-патриотическом воспитании дошкольников"</w:t>
      </w:r>
    </w:p>
    <w:p w:rsidR="007A274C" w:rsidRPr="007A274C" w:rsidRDefault="007A274C" w:rsidP="007A274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0"/>
    <w:p w:rsidR="007A274C" w:rsidRPr="007A274C" w:rsidRDefault="007A274C" w:rsidP="007A274C">
      <w:pPr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Родина, Отечество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корнях этих слов близкие, дорогие каждому образы: мать и отец, родные места, речь, музыка, история…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</w:t>
      </w:r>
      <w:r>
        <w:rPr>
          <w:rFonts w:ascii="Times New Roman" w:hAnsi="Times New Roman" w:cs="Times New Roman"/>
          <w:sz w:val="24"/>
          <w:szCs w:val="24"/>
        </w:rPr>
        <w:t>в становлении личности ребенка.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</w:t>
      </w:r>
      <w:r>
        <w:rPr>
          <w:rFonts w:ascii="Times New Roman" w:hAnsi="Times New Roman" w:cs="Times New Roman"/>
          <w:sz w:val="24"/>
          <w:szCs w:val="24"/>
        </w:rPr>
        <w:t>я каждого из нас в отдельности.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Музыкальное искусство в педагогике является важным и эффективным средством воспитательного воздействия на ребенка, особенно это касается дошкольного возраста. Ввести маленьких детей в прекрасный мир музыки, воспитывая на ее основе добрые чувства, прививая нравственные качества – какая 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·         нравственных чувств (совести, долга, веры, ответственности, гражданственности, патриотизма);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·         нравственного облика (терпения, милосердия, кротости);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·         нравственной позиции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способности различению добра от зла, проявлению самоотверженной любви, готовности к преодолению жизненных испытаний);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·         нравственного поведения (готовности служения людям и отечеству, проявления духовной рассудительн</w:t>
      </w:r>
      <w:r>
        <w:rPr>
          <w:rFonts w:ascii="Times New Roman" w:hAnsi="Times New Roman" w:cs="Times New Roman"/>
          <w:sz w:val="24"/>
          <w:szCs w:val="24"/>
        </w:rPr>
        <w:t>ости, послушания, доброй воли).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В нашем современном мире экономический и социальный кризис породили обесценивание знаний, велико преимущество материальных богатств, происходит искажение исторических событий,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бездуховность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современной массовой культуры, кризис семьи и семейного воспитания, возрастает агрессия и озлобленность в обществе, пьянство, наркомания в подростковой среде; экологические катастрофы, загрязнение вредными для здоровья детей шумами, которые разрушающе действуют на психику детей, все это сказывается на их духовном и психическом развитии – это делает необходимым возвращение в жизнь ребенка духовно-нравственных традиций нашего народа и мировой культуры, которые ну</w:t>
      </w:r>
      <w:r>
        <w:rPr>
          <w:rFonts w:ascii="Times New Roman" w:hAnsi="Times New Roman" w:cs="Times New Roman"/>
          <w:sz w:val="24"/>
          <w:szCs w:val="24"/>
        </w:rPr>
        <w:t>жно привить, сберечь, передать.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</w:t>
      </w:r>
      <w:r>
        <w:rPr>
          <w:rFonts w:ascii="Times New Roman" w:hAnsi="Times New Roman" w:cs="Times New Roman"/>
          <w:sz w:val="24"/>
          <w:szCs w:val="24"/>
        </w:rPr>
        <w:t>на стала духовной потребностью.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</w:t>
      </w:r>
      <w:r w:rsidRPr="007A274C">
        <w:rPr>
          <w:rFonts w:ascii="Times New Roman" w:hAnsi="Times New Roman" w:cs="Times New Roman"/>
          <w:sz w:val="24"/>
          <w:szCs w:val="24"/>
        </w:rPr>
        <w:lastRenderedPageBreak/>
        <w:t>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</w:t>
      </w:r>
      <w:r>
        <w:rPr>
          <w:rFonts w:ascii="Times New Roman" w:hAnsi="Times New Roman" w:cs="Times New Roman"/>
          <w:sz w:val="24"/>
          <w:szCs w:val="24"/>
        </w:rPr>
        <w:t>шего современника В. Распутина.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</w:t>
      </w:r>
      <w:r>
        <w:rPr>
          <w:rFonts w:ascii="Times New Roman" w:hAnsi="Times New Roman" w:cs="Times New Roman"/>
          <w:sz w:val="24"/>
          <w:szCs w:val="24"/>
        </w:rPr>
        <w:t xml:space="preserve"> интерес, будящими воображение.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</w:t>
      </w:r>
      <w:r>
        <w:rPr>
          <w:rFonts w:ascii="Times New Roman" w:hAnsi="Times New Roman" w:cs="Times New Roman"/>
          <w:sz w:val="24"/>
          <w:szCs w:val="24"/>
        </w:rPr>
        <w:t>трудами родных и близких людей.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</w:t>
      </w:r>
      <w:r>
        <w:rPr>
          <w:rFonts w:ascii="Times New Roman" w:hAnsi="Times New Roman" w:cs="Times New Roman"/>
          <w:sz w:val="24"/>
          <w:szCs w:val="24"/>
        </w:rPr>
        <w:t>своей культуре и своему народу.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</w:t>
      </w:r>
      <w:r>
        <w:rPr>
          <w:rFonts w:ascii="Times New Roman" w:hAnsi="Times New Roman" w:cs="Times New Roman"/>
          <w:sz w:val="24"/>
          <w:szCs w:val="24"/>
        </w:rPr>
        <w:t>е, жизнелюбием, чувством юмора.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</w:t>
      </w:r>
      <w:r>
        <w:rPr>
          <w:rFonts w:ascii="Times New Roman" w:hAnsi="Times New Roman" w:cs="Times New Roman"/>
          <w:sz w:val="24"/>
          <w:szCs w:val="24"/>
        </w:rPr>
        <w:t>ровок, хороводов, плясок и т.д.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</w:t>
      </w:r>
      <w:r>
        <w:rPr>
          <w:rFonts w:ascii="Times New Roman" w:hAnsi="Times New Roman" w:cs="Times New Roman"/>
          <w:sz w:val="24"/>
          <w:szCs w:val="24"/>
        </w:rPr>
        <w:t>е к праздникам и развлечениям.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В ряде случаев можно использовать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Включение устного фольклора: сказки,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пословицы, поговорки, загадки, скороговорки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 С помощью аудио и видеозаписей народной музыки, сказок, звучания народного оркестра в нашем саду детям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lastRenderedPageBreak/>
        <w:t xml:space="preserve">    В работе с детьми раннего возраста я использую малые фольклорные формы: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прибаутки. Они не только эмоционально окрашивают занятие, но и помогают решить многие музыкальные задачи. Важно с первых же занятий научить детей понимать педагога, повторять за ним простые движения: хлопки в ладоши, похлопывание ладошками по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коленочкам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закрывать ладошками глазки. Поэтому на первых занятиях с детьми раннего возраста я использую такие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в которых упоминаются части тела. Проговаривая или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их на любой мотив, движения по показу взрослого.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1. Ротик мой умеет кушать,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Нос дышать, а ушки слушать,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Глазоньки моргать- моргать,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Ручки - все хватать-хватать.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2.Зайка начал умываться,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Видно в гости он собрался.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Вымыл ротик,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Вымыл носик,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Вымыл ухо,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Вот и сухо.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3. Где же наши ушки?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Слушают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А где глазки?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Смотрят сказки!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А где зубки?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Прячут губки!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Ну а ротик на замочек!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4. Ты пляши, пляши, пляши,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ножки хороши!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Хороши – не хороши,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Все равно ты попляши!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Ножками потопай,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Ручками похлопай!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274C">
        <w:rPr>
          <w:rFonts w:ascii="Times New Roman" w:hAnsi="Times New Roman" w:cs="Times New Roman"/>
          <w:sz w:val="24"/>
          <w:szCs w:val="24"/>
        </w:rPr>
        <w:t>Хохотушки-хохочи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Поскакушки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-поскачи!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5. Водичка, водичка,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Умой мое личико,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Чтобы глазоньки блестели,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Чтобы щёчки краснели,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Чтоб кусался зубок.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создают позитивное настроение. Простые, короткие, они побуждают детей к действию, настраивают на занятие. Эти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выполняются стоя, в начале занятия, сопровождаются хлопками в ладоши, прыжками, «пружинкой» по показу взрослого.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Дети стоят врассыпную,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От носочков до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макушечки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. Поднимают руки вверх, потягиваются.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lastRenderedPageBreak/>
        <w:t>Мы тянемся – потянемся, Прыгают на месте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Маленькими не останемся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Мы уже растем, растем. Хлопают в ладоши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Утром песенки поем.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Некоторые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можно использовать в соответствии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временем года, с природными явлениями: светит ли солнышко или идет дождь, снег;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про овощи, фрукты, о насекомых, животных…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1.Смотрит солнышко в окошко, Дети хлопают в ладоши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Светит в нашу комнату.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Мы захлопаем в ладошки -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Очень рады солнышку.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2.Дождик, дождик, посильней - Прыгают на месте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Будет травка зеленей,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Вырастут цветочки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ыполняют пружинку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На нашем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лужочке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3. Ты, мороз, мороз, мороз, Грозят пальчиком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Не показывай свой нос!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Уходи скорей домой, Топают на месте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Стужу уводи с собой.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А мы саночки возьмём, Поднимают руки вверх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Мы на улицу пойдём,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Сядем в саночки - Опускают руки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Самокаточки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   В младшей группе такие песенки -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помогают овладеть простейшими элементами народной плясовой пластики: притопывание одной и двумя ногами, постукивание каблучком, повороты кистей («фонарики»), перебежки, «пружинка», прыжки, самостоятельность использования этих элементов в свободной пляске. Некоторые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таят в себе рифмованную подсказку к движениям, помогая ребенку ярче представить и выразительнее передать в движениях смысл услышанного текста.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Идут «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топотушкой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Притопывают одной ножкой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Притопывают другой ножкой,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Идут «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топотушкой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»,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274C">
        <w:rPr>
          <w:rFonts w:ascii="Times New Roman" w:hAnsi="Times New Roman" w:cs="Times New Roman"/>
          <w:sz w:val="24"/>
          <w:szCs w:val="24"/>
        </w:rPr>
        <w:t>Приседают).</w:t>
      </w:r>
      <w:proofErr w:type="gramEnd"/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274C">
        <w:rPr>
          <w:rFonts w:ascii="Times New Roman" w:hAnsi="Times New Roman" w:cs="Times New Roman"/>
          <w:sz w:val="24"/>
          <w:szCs w:val="24"/>
        </w:rPr>
        <w:t>2 (Идут «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топотушкой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» в одну сторону.</w:t>
      </w:r>
      <w:proofErr w:type="gramEnd"/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Идут «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топотушкой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» в обратную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сторону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риседают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).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3.Пошёл котик по дорожке, Постукивают каблучком правой ножкой 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Купил Машеньке сапожки,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Пошёл котик на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торжок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Постукивают каблучком левой ножкой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Купил котик пирожок,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Пошёл котик на улочку, «Пружинка»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Купил котик булочку.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Самому ли есть «Фонарики»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Или Машеньке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снесть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?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Я и сам укушу, «Пружинка»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lastRenderedPageBreak/>
        <w:t>Да и Машеньке снесу.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4. Ай,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чки-чки-чки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Выполняют «каблучок» правой ножкой,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Мы купили башмачки! затем левой ножкой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Разок шагнешь, Шагают на месте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Другой шагнешь,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А потом, а потом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Плясать пойдешь!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Следующие упражнения предназначены для детей 4-5 лет, так как помогают освоить уже такие движения, как подскоки, приставной шаг.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1.Из-за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леса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-за гор Дети идут высоким шагом, «держат поводья»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Едет дедушка Егор.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Сам на лошадке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Жена на коровке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Детка на телятках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А внуки на козлятках.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Гоп-гоп, гоп – гоп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ыполняют прямой галоп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274C">
        <w:rPr>
          <w:rFonts w:ascii="Times New Roman" w:hAnsi="Times New Roman" w:cs="Times New Roman"/>
          <w:sz w:val="24"/>
          <w:szCs w:val="24"/>
        </w:rPr>
        <w:t>Гоп-гоп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, гоп-гоп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Тпрру</w:t>
      </w:r>
      <w:proofErr w:type="spellEnd"/>
      <w:proofErr w:type="gramStart"/>
      <w:r w:rsidRPr="007A274C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>станавливаются, «натягивают поводья»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2. Скок, да поскок, Двигаются подскоками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Молодой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По водичку пошел,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Молодичку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нашел.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Молодиченька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- Выполняют «пружинку» с поворотами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Невеличенька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: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с вершок,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с горшок.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Всевозможные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народные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– это не просто развлечение. Это самые первые уроки для малыша, прежде всего - это уроки родной речи. С их помощью ребёнок накапливает необходимую информацию для успешного овладения речью в будущем.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A274C">
        <w:rPr>
          <w:rFonts w:ascii="Times New Roman" w:hAnsi="Times New Roman" w:cs="Times New Roman"/>
          <w:b/>
          <w:color w:val="00B050"/>
          <w:sz w:val="24"/>
          <w:szCs w:val="24"/>
        </w:rPr>
        <w:t>Календарные праздники</w:t>
      </w:r>
    </w:p>
    <w:p w:rsidR="007A274C" w:rsidRPr="007A274C" w:rsidRDefault="007A274C" w:rsidP="007A274C">
      <w:pPr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Из года в год со своими ребятами мы проводим русские календарные праздники — уникальная возможность для детей ежегодно погружаться в мир одних и тех же народных песен, танцев, обрядов. Осенние праздники — праздник урожая. Зимние праздники – Рождественские посиделки, Святки, Колядки, Масленица. Кричат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солнышку и птичкам, а зиму прогоняют. Обрядовая еда — блины, включение в общее действо, оно особ</w:t>
      </w:r>
      <w:r>
        <w:rPr>
          <w:rFonts w:ascii="Times New Roman" w:hAnsi="Times New Roman" w:cs="Times New Roman"/>
          <w:sz w:val="24"/>
          <w:szCs w:val="24"/>
        </w:rPr>
        <w:t>енно важно для маленьких детей.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274C">
        <w:rPr>
          <w:rFonts w:ascii="Times New Roman" w:hAnsi="Times New Roman" w:cs="Times New Roman"/>
          <w:sz w:val="24"/>
          <w:szCs w:val="24"/>
        </w:rPr>
        <w:t>В сценарии наших праздников включаю русские народные сказки («Колобок», «Репка»), хороводы («Дедушка Мороз» с участием сказочных животных, «Огородная – хороводная», «Весенняя огородная», хоровод «Солнышко», хоровод «По грибы»), осенние, зимние, весенние обрядовые игры.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Всё это способствует формированию внутренней готовности к восприятию наших истоков — русской народной культуры, вызывает у детей положительные эмоции, укрепляет светлое, жизнерадостное восприятие жизни, помогает понять, что хорошо и доступно, что красиво и что некрасиво. Фольклор дает детям самые главные и простые понятия о жизни и о людях: труд человека, его взаимоотношения с природой, жизнь в коллективе.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A274C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Игра на русских на</w:t>
      </w:r>
      <w:r w:rsidRPr="007A274C">
        <w:rPr>
          <w:rFonts w:ascii="Times New Roman" w:hAnsi="Times New Roman" w:cs="Times New Roman"/>
          <w:b/>
          <w:color w:val="00B050"/>
          <w:sz w:val="24"/>
          <w:szCs w:val="24"/>
        </w:rPr>
        <w:t>родных музыкальных инструментах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 Начинать обучать игре на народных музыкальных инструментах надо как можно раньше. В качестве первых музыкальных инструментов для детей я использую звучащие игрушки: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жужжалки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, погремушки, колокольчики, бубенчики, самодельные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шумелки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а также - треугольники. Дети постарше осваива</w:t>
      </w:r>
      <w:r>
        <w:rPr>
          <w:rFonts w:ascii="Times New Roman" w:hAnsi="Times New Roman" w:cs="Times New Roman"/>
          <w:sz w:val="24"/>
          <w:szCs w:val="24"/>
        </w:rPr>
        <w:t>ют игру на балалайке, гармонях.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</w:t>
      </w:r>
      <w:r>
        <w:rPr>
          <w:rFonts w:ascii="Times New Roman" w:hAnsi="Times New Roman" w:cs="Times New Roman"/>
          <w:sz w:val="24"/>
          <w:szCs w:val="24"/>
        </w:rPr>
        <w:t>ей чистой и выразительной речи.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Игры с народным словом нужны и музыкальным руководителям, т. к. они помогают развивать у детей чувство ритма, выразительность дв</w:t>
      </w:r>
      <w:r>
        <w:rPr>
          <w:rFonts w:ascii="Times New Roman" w:hAnsi="Times New Roman" w:cs="Times New Roman"/>
          <w:sz w:val="24"/>
          <w:szCs w:val="24"/>
        </w:rPr>
        <w:t>ижений, творческие способности.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А игры родителей и детей с использованием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, прибауток, приговорок и других жанров сделают их ближе духовно, что необычайно важно и для детей, и для их родителей. Одним из важных этапов работы в этом направлении является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многих людей это слово “мама” – самое прекрасное слово на земле. Все дети любят своих мам, делают им подарки, рисуют их портреты и даже сочиняют про них стихи и сказки. Песни о маме устой</w:t>
      </w:r>
      <w:r>
        <w:rPr>
          <w:rFonts w:ascii="Times New Roman" w:hAnsi="Times New Roman" w:cs="Times New Roman"/>
          <w:sz w:val="24"/>
          <w:szCs w:val="24"/>
        </w:rPr>
        <w:t>чиво вошли в детский репертуар.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Воспитанием любви к родной природе, можно и нужно развивать патриотическое чувство дошкольников: ведь природные явления и объекты, окружающие ребенка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Восприятие музыкальных образов вызывает у детей разнообразные эмоциональные переживания, чувства радости, грусти, нежности и доброты.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музыкальном репертуаре множество произведений, в которых переданы образы хорошо знакомых детям животных и птиц. Помимо этого в разделе слушания музыки предлагается масса инструментальной музыки, характеризующая образы природы. Каждый временной цикл (осенний, зимний, весенний) отображается в тематическ</w:t>
      </w:r>
      <w:r>
        <w:rPr>
          <w:rFonts w:ascii="Times New Roman" w:hAnsi="Times New Roman" w:cs="Times New Roman"/>
          <w:sz w:val="24"/>
          <w:szCs w:val="24"/>
        </w:rPr>
        <w:t>их праздниках или развлечениях.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Планируя такие праздники, в работе с детьми требуются такие методы и приемы, которые направляют внимание детей </w:t>
      </w:r>
      <w:proofErr w:type="gramStart"/>
      <w:r w:rsidRPr="007A274C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7A274C">
        <w:rPr>
          <w:rFonts w:ascii="Times New Roman" w:hAnsi="Times New Roman" w:cs="Times New Roman"/>
          <w:sz w:val="24"/>
          <w:szCs w:val="24"/>
        </w:rPr>
        <w:t xml:space="preserve"> или иные явления, отраженные в музыке, развивают способность сравнивать реальные образы с художественными обр</w:t>
      </w:r>
      <w:r>
        <w:rPr>
          <w:rFonts w:ascii="Times New Roman" w:hAnsi="Times New Roman" w:cs="Times New Roman"/>
          <w:sz w:val="24"/>
          <w:szCs w:val="24"/>
        </w:rPr>
        <w:t>азами музыкальных произведений.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Особое значение в рамках нравственно-патриотического воспитания имеет тема “Защитников Отечества”. Эта тема очень любима детьми, песни этой тематики легко запоминаются ребятами. Особенно популярны у них “Бравые солдаты”, муз.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А.Филиппенко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 xml:space="preserve"> и “Будем в армии служить”, муз. </w:t>
      </w:r>
      <w:proofErr w:type="spellStart"/>
      <w:r w:rsidRPr="007A274C">
        <w:rPr>
          <w:rFonts w:ascii="Times New Roman" w:hAnsi="Times New Roman" w:cs="Times New Roman"/>
          <w:sz w:val="24"/>
          <w:szCs w:val="24"/>
        </w:rPr>
        <w:t>Ю.Чичкова</w:t>
      </w:r>
      <w:proofErr w:type="spellEnd"/>
      <w:r w:rsidRPr="007A274C">
        <w:rPr>
          <w:rFonts w:ascii="Times New Roman" w:hAnsi="Times New Roman" w:cs="Times New Roman"/>
          <w:sz w:val="24"/>
          <w:szCs w:val="24"/>
        </w:rPr>
        <w:t>. Они написаны в темпе марша, содержание их созвучно с желанием ребят быть сильными и смел</w:t>
      </w:r>
      <w:r>
        <w:rPr>
          <w:rFonts w:ascii="Times New Roman" w:hAnsi="Times New Roman" w:cs="Times New Roman"/>
          <w:sz w:val="24"/>
          <w:szCs w:val="24"/>
        </w:rPr>
        <w:t>ыми как защитники нашей Родины.</w:t>
      </w:r>
    </w:p>
    <w:p w:rsidR="007A274C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 xml:space="preserve"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знакомим с песнями тех времен и о тех временах. Музыкальные впечатления дошкольников опираются на их знания, полученные на занятиях, дома и т. д. Огромное значение для ребят имеет присутствие ветеранов ВОВ на праздновании, посвящённом Дню Победы. </w:t>
      </w:r>
      <w:r w:rsidRPr="007A274C">
        <w:rPr>
          <w:rFonts w:ascii="Times New Roman" w:hAnsi="Times New Roman" w:cs="Times New Roman"/>
          <w:sz w:val="24"/>
          <w:szCs w:val="24"/>
        </w:rPr>
        <w:lastRenderedPageBreak/>
        <w:t>Такие встречи надолго остаются в памяти ребят и являются важнейшим фактором в формировании их морального</w:t>
      </w:r>
      <w:r>
        <w:rPr>
          <w:rFonts w:ascii="Times New Roman" w:hAnsi="Times New Roman" w:cs="Times New Roman"/>
          <w:sz w:val="24"/>
          <w:szCs w:val="24"/>
        </w:rPr>
        <w:t xml:space="preserve"> облика и духовного воспитания.</w:t>
      </w:r>
    </w:p>
    <w:p w:rsidR="00B85816" w:rsidRPr="007A274C" w:rsidRDefault="007A274C" w:rsidP="007A27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274C">
        <w:rPr>
          <w:rFonts w:ascii="Times New Roman" w:hAnsi="Times New Roman" w:cs="Times New Roman"/>
          <w:sz w:val="24"/>
          <w:szCs w:val="24"/>
        </w:rPr>
        <w:t>В заключение важно отметить, что необходимо приобщать детей ко всем видам национального искусства – от архитектуры до живописи, от пляски, сказки и музыки до театра. И тогда будет развиваться личностная культура ребенка как основа его любви к Родине.</w:t>
      </w:r>
    </w:p>
    <w:sectPr w:rsidR="00B85816" w:rsidRPr="007A274C" w:rsidSect="00B4367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B"/>
    <w:rsid w:val="000C13C7"/>
    <w:rsid w:val="00544B18"/>
    <w:rsid w:val="007A274C"/>
    <w:rsid w:val="00A73F9B"/>
    <w:rsid w:val="00B43670"/>
    <w:rsid w:val="00B85816"/>
    <w:rsid w:val="00C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7"/>
  </w:style>
  <w:style w:type="paragraph" w:styleId="1">
    <w:name w:val="heading 1"/>
    <w:basedOn w:val="a"/>
    <w:next w:val="a"/>
    <w:link w:val="10"/>
    <w:uiPriority w:val="9"/>
    <w:qFormat/>
    <w:rsid w:val="000C1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13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C1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13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13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C1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13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13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C13C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13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C13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C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13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C13C7"/>
    <w:rPr>
      <w:b/>
      <w:bCs/>
    </w:rPr>
  </w:style>
  <w:style w:type="character" w:styleId="a9">
    <w:name w:val="Emphasis"/>
    <w:basedOn w:val="a0"/>
    <w:uiPriority w:val="20"/>
    <w:qFormat/>
    <w:rsid w:val="000C13C7"/>
    <w:rPr>
      <w:i/>
      <w:iCs/>
    </w:rPr>
  </w:style>
  <w:style w:type="paragraph" w:styleId="aa">
    <w:name w:val="No Spacing"/>
    <w:uiPriority w:val="1"/>
    <w:qFormat/>
    <w:rsid w:val="000C13C7"/>
  </w:style>
  <w:style w:type="paragraph" w:styleId="ab">
    <w:name w:val="List Paragraph"/>
    <w:basedOn w:val="a"/>
    <w:uiPriority w:val="34"/>
    <w:qFormat/>
    <w:rsid w:val="000C1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13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13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13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13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C13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13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C13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C13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13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13C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73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7"/>
  </w:style>
  <w:style w:type="paragraph" w:styleId="1">
    <w:name w:val="heading 1"/>
    <w:basedOn w:val="a"/>
    <w:next w:val="a"/>
    <w:link w:val="10"/>
    <w:uiPriority w:val="9"/>
    <w:qFormat/>
    <w:rsid w:val="000C1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13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C1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13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13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C1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13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13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C13C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13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C13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C13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13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C13C7"/>
    <w:rPr>
      <w:b/>
      <w:bCs/>
    </w:rPr>
  </w:style>
  <w:style w:type="character" w:styleId="a9">
    <w:name w:val="Emphasis"/>
    <w:basedOn w:val="a0"/>
    <w:uiPriority w:val="20"/>
    <w:qFormat/>
    <w:rsid w:val="000C13C7"/>
    <w:rPr>
      <w:i/>
      <w:iCs/>
    </w:rPr>
  </w:style>
  <w:style w:type="paragraph" w:styleId="aa">
    <w:name w:val="No Spacing"/>
    <w:uiPriority w:val="1"/>
    <w:qFormat/>
    <w:rsid w:val="000C13C7"/>
  </w:style>
  <w:style w:type="paragraph" w:styleId="ab">
    <w:name w:val="List Paragraph"/>
    <w:basedOn w:val="a"/>
    <w:uiPriority w:val="34"/>
    <w:qFormat/>
    <w:rsid w:val="000C1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13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13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C13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C13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C13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C13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C13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C13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C13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C13C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73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рбт</dc:creator>
  <cp:lastModifiedBy>рбт</cp:lastModifiedBy>
  <cp:revision>2</cp:revision>
  <dcterms:created xsi:type="dcterms:W3CDTF">2023-05-14T05:18:00Z</dcterms:created>
  <dcterms:modified xsi:type="dcterms:W3CDTF">2023-05-14T05:18:00Z</dcterms:modified>
</cp:coreProperties>
</file>