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7D1" w:rsidRDefault="000717D1" w:rsidP="000717D1">
      <w:pPr>
        <w:jc w:val="both"/>
      </w:pPr>
      <w:bookmarkStart w:id="0" w:name="_GoBack"/>
      <w:bookmarkEnd w:id="0"/>
      <w:r>
        <w:t xml:space="preserve">Научная статья </w:t>
      </w:r>
    </w:p>
    <w:p w:rsidR="000717D1" w:rsidRDefault="000717D1" w:rsidP="000717D1">
      <w:pPr>
        <w:jc w:val="both"/>
      </w:pPr>
      <w:r>
        <w:t>Аннотация.</w:t>
      </w:r>
    </w:p>
    <w:p w:rsidR="000717D1" w:rsidRDefault="000717D1" w:rsidP="000717D1">
      <w:pPr>
        <w:jc w:val="both"/>
      </w:pPr>
      <w:r>
        <w:t>Статья посвящена рассмотрению актуальных вопросов касающихся о</w:t>
      </w:r>
      <w:r w:rsidRPr="000717D1">
        <w:t>собенности уголовной ответственности несовершеннолетних</w:t>
      </w:r>
      <w:r>
        <w:t>.</w:t>
      </w:r>
    </w:p>
    <w:p w:rsidR="000717D1" w:rsidRDefault="000717D1" w:rsidP="000717D1">
      <w:pPr>
        <w:jc w:val="both"/>
      </w:pPr>
      <w:r>
        <w:t>1.1</w:t>
      </w:r>
      <w:r>
        <w:tab/>
        <w:t xml:space="preserve">Общепринятые международные требования к обращению с несовершеннолетними правонарушителями  </w:t>
      </w:r>
    </w:p>
    <w:p w:rsidR="000717D1" w:rsidRDefault="000717D1" w:rsidP="000717D1">
      <w:pPr>
        <w:jc w:val="both"/>
      </w:pPr>
      <w:r>
        <w:t>Международные нормы и стандарты по защите прав несовершеннолетних в уголовном праве являются важным аспектом гармонизации правовых систем различных стран с целью обеспечения соответствия защиты прав детей международным стандартам. Одним из важнейших документов, касающихся прав детей, является Конвенция ООН о правах ребенка, принятая в 1989 году. Этот документ определяет основные принципы, которые должны соблюдаться при принятии решений, касающихся детей в уголовном праве.</w:t>
      </w:r>
    </w:p>
    <w:p w:rsidR="000717D1" w:rsidRDefault="000717D1" w:rsidP="000717D1">
      <w:pPr>
        <w:jc w:val="both"/>
      </w:pPr>
      <w:r>
        <w:t>Согласно международным нормам, несовершеннолетние должны рассматриваться</w:t>
      </w:r>
      <w:r w:rsidR="0000011F">
        <w:t>,</w:t>
      </w:r>
      <w:r>
        <w:t xml:space="preserve"> как особая категория лиц, нуждающаяся в особой защите и заботе. Принципы </w:t>
      </w:r>
      <w:proofErr w:type="spellStart"/>
      <w:r>
        <w:t>недискриминации</w:t>
      </w:r>
      <w:proofErr w:type="spellEnd"/>
      <w:r>
        <w:t>, наилучших интересов ребенка, права на жизнь, выживание и развитие, а также право высказывать свое мнение и быть услышанным должны учитываться при разработке и применении уголовных норм, касающихся несовершеннолетних.</w:t>
      </w:r>
    </w:p>
    <w:p w:rsidR="000717D1" w:rsidRDefault="000717D1" w:rsidP="000717D1">
      <w:pPr>
        <w:jc w:val="both"/>
      </w:pPr>
      <w:r>
        <w:t>Помимо Конвенции ООН, существует ряд других международных стандартов и норм, направленных на защиту прав детей в уголовном праве. Например, Международные стандарты правосудия для детей, утвержденные Генеральной Ассамблеей ООН в 1985 году, содержат принципы и рекомендации относительно справедливого судеб</w:t>
      </w:r>
      <w:r w:rsidR="00AF7D43">
        <w:t>ного преследования несовершенно</w:t>
      </w:r>
      <w:r>
        <w:t>летних.</w:t>
      </w:r>
    </w:p>
    <w:p w:rsidR="000717D1" w:rsidRDefault="000717D1" w:rsidP="000717D1">
      <w:pPr>
        <w:jc w:val="both"/>
      </w:pPr>
      <w:r>
        <w:t>Важно отметить, что в Российской Федерации были приняты законы и нормативные акты, направленные на соответствие международным стандартам по защите прав детей в уголовном праве. При сравнении законодательства России с законодательством других стран, можно выделить ряд особенностей и различий. Например, Конвенция ООН о правах ребенка является основополагающим документом в области защиты прав детей и обязывает государства-участники обеспечивать защиту и заботу о детях. Сравнительный анализ законодательства России с законодательством других стран позволяет выявить общие тенденции и различия в подходах к защите прав несовершеннолетних в различных юрисдикциях.</w:t>
      </w:r>
    </w:p>
    <w:p w:rsidR="000717D1" w:rsidRDefault="000717D1" w:rsidP="000717D1">
      <w:pPr>
        <w:jc w:val="both"/>
      </w:pPr>
      <w:r>
        <w:t>Таким образом, соблю</w:t>
      </w:r>
      <w:r w:rsidR="00AF7D43">
        <w:t>дение международных норм и стан</w:t>
      </w:r>
      <w:r>
        <w:t>дартов по защите прав несовершеннолетних в уголовном праве имеет важное значение для</w:t>
      </w:r>
      <w:r w:rsidR="00AF7D43">
        <w:t xml:space="preserve"> обеспечения справедливого и эф</w:t>
      </w:r>
      <w:r>
        <w:t>фективного функционирования правовой системы в отношении детей. Данная тема продолжает оставаться актуальной как на международном уровне, так и</w:t>
      </w:r>
      <w:r w:rsidR="00AF7D43">
        <w:t xml:space="preserve"> в контексте внутреннего законо</w:t>
      </w:r>
      <w:r>
        <w:t>дательства различных стран, включая Россию.</w:t>
      </w:r>
    </w:p>
    <w:p w:rsidR="000717D1" w:rsidRDefault="000717D1" w:rsidP="000717D1">
      <w:pPr>
        <w:jc w:val="both"/>
      </w:pPr>
      <w:r>
        <w:t>1.2</w:t>
      </w:r>
      <w:r>
        <w:tab/>
        <w:t xml:space="preserve">Анализ законодательства России по обращению с несовершеннолетними правонарушителями  </w:t>
      </w:r>
    </w:p>
    <w:p w:rsidR="000717D1" w:rsidRDefault="000717D1" w:rsidP="000717D1">
      <w:pPr>
        <w:jc w:val="both"/>
      </w:pPr>
      <w:r>
        <w:t>В уголовном праве России существует ряд законов, направленных на ответственность несовершеннолетних. Например, Уголовный кодекс Российской Федерации содержит статьи, которые предусматривают уголовную ответственность за преступления против жизни и здоровья несовершеннолетних, за насилие в отношении несове</w:t>
      </w:r>
      <w:r w:rsidR="00AF7D43">
        <w:t>ршеннолетних и другие преступле</w:t>
      </w:r>
      <w:r>
        <w:t xml:space="preserve">ния, касающиеся прав и интересов детей. </w:t>
      </w:r>
    </w:p>
    <w:p w:rsidR="000717D1" w:rsidRDefault="000717D1" w:rsidP="000717D1">
      <w:pPr>
        <w:jc w:val="both"/>
      </w:pPr>
      <w:r>
        <w:t>Один из основных принципов в уголовном праве – это принцип гуманизма. Этот принцип предполагает гуман</w:t>
      </w:r>
      <w:r w:rsidR="00AF7D43">
        <w:t>ное от</w:t>
      </w:r>
      <w:r>
        <w:t xml:space="preserve">ношение к несовершеннолетним подозреваемым, обвиняемым и </w:t>
      </w:r>
      <w:r>
        <w:lastRenderedPageBreak/>
        <w:t>осужденным. Законодательс</w:t>
      </w:r>
      <w:r w:rsidR="00AF7D43">
        <w:t>тво обязывает учитывать возраст</w:t>
      </w:r>
      <w:r>
        <w:t>ные особенности подростков, их психологическую незрелость и способность к пониманию последствий своих действий.</w:t>
      </w:r>
    </w:p>
    <w:p w:rsidR="000717D1" w:rsidRDefault="000717D1" w:rsidP="000717D1">
      <w:pPr>
        <w:jc w:val="both"/>
      </w:pPr>
      <w:r>
        <w:t>Важным принципом являет</w:t>
      </w:r>
      <w:r w:rsidR="00AF7D43">
        <w:t>ся принцип недопустимости дис</w:t>
      </w:r>
      <w:r>
        <w:t>криминации несовершеннолетних. Закон стремится к обеспечению равенства в правах и возможностях для всех граждан, включая несовершеннолетни</w:t>
      </w:r>
      <w:r w:rsidR="00AF7D43">
        <w:t>х. Дискриминация по возрасту за</w:t>
      </w:r>
      <w:r>
        <w:t>прещена как на уровне законодательства, так и на практическом уровне в процессе расследования и судебного разбирательства.</w:t>
      </w:r>
    </w:p>
    <w:p w:rsidR="000717D1" w:rsidRDefault="000717D1" w:rsidP="000717D1">
      <w:pPr>
        <w:jc w:val="both"/>
      </w:pPr>
      <w:r>
        <w:t xml:space="preserve"> Еще одним важным принципом является принцип недопустимости применения к несовершеннолетним пыток, жестокого или унижающего обращения</w:t>
      </w:r>
      <w:r w:rsidR="00AF7D43">
        <w:t>. Государство обязано гарантиро</w:t>
      </w:r>
      <w:r>
        <w:t>вать соблюдение достоинства</w:t>
      </w:r>
      <w:r w:rsidR="00AF7D43">
        <w:t xml:space="preserve"> личности даже в случае соверше</w:t>
      </w:r>
      <w:r>
        <w:t>ния несовершеннолетними преступлений. Применение насилия и жестокости к несовершенн</w:t>
      </w:r>
      <w:r w:rsidR="00AF7D43">
        <w:t>олетним недопустимо и противоре</w:t>
      </w:r>
      <w:r>
        <w:t>чит</w:t>
      </w:r>
      <w:r w:rsidR="00AF7D43">
        <w:t xml:space="preserve"> целям правосудия</w:t>
      </w:r>
      <w:r>
        <w:t>.</w:t>
      </w:r>
    </w:p>
    <w:p w:rsidR="000717D1" w:rsidRDefault="000717D1" w:rsidP="000717D1">
      <w:pPr>
        <w:jc w:val="both"/>
      </w:pPr>
      <w:r>
        <w:t>В целом, уголовное прав</w:t>
      </w:r>
      <w:r w:rsidR="00AF7D43">
        <w:t>о в сфере несовершеннолетних ос</w:t>
      </w:r>
      <w:r>
        <w:t xml:space="preserve">новывается на принципах справедливости, гуманизма, равенства и уважения прав человека. </w:t>
      </w:r>
      <w:r w:rsidR="00AF7D43">
        <w:t>Соблюдение этих принципов позво</w:t>
      </w:r>
      <w:r>
        <w:t>ляет обеспечить эффективную защиту интересов несовер</w:t>
      </w:r>
      <w:r w:rsidR="00AF7D43">
        <w:t>шен</w:t>
      </w:r>
      <w:r>
        <w:t xml:space="preserve">нолетних и создать условия </w:t>
      </w:r>
      <w:r w:rsidR="00AF7D43">
        <w:t>для их реабилитации и социализа</w:t>
      </w:r>
      <w:r>
        <w:t>ции в обществе.</w:t>
      </w:r>
    </w:p>
    <w:p w:rsidR="000717D1" w:rsidRDefault="000717D1" w:rsidP="000717D1">
      <w:pPr>
        <w:jc w:val="both"/>
      </w:pPr>
      <w:r>
        <w:t>1.3</w:t>
      </w:r>
      <w:r>
        <w:tab/>
        <w:t>Понятие и значение несовершеннолетних правонарушителей в уголовном праве</w:t>
      </w:r>
    </w:p>
    <w:p w:rsidR="000717D1" w:rsidRDefault="000717D1" w:rsidP="000717D1">
      <w:pPr>
        <w:jc w:val="both"/>
      </w:pPr>
      <w:r>
        <w:t>В уголовном праве понятие "несовершеннолетний" имеет важное значение, так как лица данной категории в силу своего возраста считаются особо</w:t>
      </w:r>
      <w:r w:rsidR="00AF7D43">
        <w:t xml:space="preserve"> уязвимыми и нуждающимися в спе</w:t>
      </w:r>
      <w:r>
        <w:t>циальной защите и поддержке</w:t>
      </w:r>
      <w:r w:rsidR="00AF7D43">
        <w:t>. Согласно ст. 20 Уголовного ко</w:t>
      </w:r>
      <w:r>
        <w:t>декса Российской Федерации, несовершеннолетними считаются лица, не достигшие возраста 18 лет. Возрастное ограничение, определяющее категорию несовершеннолетних, обусловлено как физиологическими особен</w:t>
      </w:r>
      <w:r w:rsidR="00AF7D43">
        <w:t>ностями развития личности в дан</w:t>
      </w:r>
      <w:r>
        <w:t>ном возрастном периоде, так и недостатком жизненного опыта и самостоятельности в принятии взвешенных решений.</w:t>
      </w:r>
    </w:p>
    <w:p w:rsidR="000717D1" w:rsidRDefault="000717D1" w:rsidP="000717D1">
      <w:pPr>
        <w:jc w:val="both"/>
      </w:pPr>
      <w:r>
        <w:t>Подросток, как правило, не обладает форм</w:t>
      </w:r>
      <w:r w:rsidR="00AF7D43">
        <w:t>ированным ми</w:t>
      </w:r>
      <w:r>
        <w:t>ровоззрением и оценкой риск</w:t>
      </w:r>
      <w:r w:rsidR="00AF7D43">
        <w:t>ов, что делает его более подвер</w:t>
      </w:r>
      <w:r>
        <w:t>женным влиянию внешних факторов. В уголовном праве особое внимание уделяется защите п</w:t>
      </w:r>
      <w:r w:rsidR="00AF7D43">
        <w:t>рав и интересов несовершеннолет</w:t>
      </w:r>
      <w:r>
        <w:t>них, ибо именно это возрастное сообщество считается одним из наиболее уязвимых перед правонарушениями и негативным воздействием общества.</w:t>
      </w:r>
    </w:p>
    <w:p w:rsidR="000717D1" w:rsidRPr="0058395E" w:rsidRDefault="000717D1" w:rsidP="000717D1">
      <w:pPr>
        <w:jc w:val="both"/>
      </w:pPr>
      <w:r w:rsidRPr="0058395E">
        <w:t>Соответственно, уголовн</w:t>
      </w:r>
      <w:r w:rsidR="00AF7D43" w:rsidRPr="0058395E">
        <w:t>ое законодательство предусматри</w:t>
      </w:r>
      <w:r w:rsidRPr="0058395E">
        <w:t>вает для несовершеннолетних особый режим ответственнос</w:t>
      </w:r>
      <w:r w:rsidR="005365C8" w:rsidRPr="0058395E">
        <w:t xml:space="preserve">ти за совершенные преступления, </w:t>
      </w:r>
      <w:r w:rsidRPr="0058395E">
        <w:t>т</w:t>
      </w:r>
      <w:r w:rsidR="005365C8" w:rsidRPr="0058395E">
        <w:t>о есть</w:t>
      </w:r>
      <w:r w:rsidRPr="0058395E">
        <w:t xml:space="preserve"> </w:t>
      </w:r>
      <w:r w:rsidR="005365C8" w:rsidRPr="0058395E">
        <w:t>при совершении преступлений несовершеннолетними пре</w:t>
      </w:r>
      <w:r w:rsidR="0047391C" w:rsidRPr="0058395E">
        <w:t>д</w:t>
      </w:r>
      <w:r w:rsidR="005365C8" w:rsidRPr="0058395E">
        <w:t xml:space="preserve">усмотрено </w:t>
      </w:r>
      <w:r w:rsidRPr="0058395E">
        <w:t xml:space="preserve">применение к нему более </w:t>
      </w:r>
      <w:r w:rsidR="00AF7D43" w:rsidRPr="0058395E">
        <w:t>мягких мер уголовной ответствен</w:t>
      </w:r>
      <w:r w:rsidRPr="0058395E">
        <w:t>ности по с</w:t>
      </w:r>
      <w:r w:rsidR="00AF7D43" w:rsidRPr="0058395E">
        <w:t>равнению с совершеннолетними</w:t>
      </w:r>
      <w:r w:rsidRPr="0058395E">
        <w:t>.</w:t>
      </w:r>
    </w:p>
    <w:p w:rsidR="000717D1" w:rsidRDefault="000717D1" w:rsidP="000717D1">
      <w:pPr>
        <w:jc w:val="both"/>
      </w:pPr>
      <w:r>
        <w:t>Также следует отметить, что в ряде случаев, к</w:t>
      </w:r>
      <w:r w:rsidR="00AA0348">
        <w:t>огда несовер</w:t>
      </w:r>
      <w:r>
        <w:t>шен</w:t>
      </w:r>
      <w:r w:rsidR="0047391C">
        <w:t>нолетний совершил нарушение закона</w:t>
      </w:r>
      <w:r>
        <w:t>, на первый план выходит вопрос не столько о наказании, сколько о реабилитации и социализации подростка. Важно помочь ему понять свою ошибку, а также предостави</w:t>
      </w:r>
      <w:r w:rsidR="00AA0348">
        <w:t>ть возможность для коррекции по</w:t>
      </w:r>
      <w:r>
        <w:t>ведения и адаптации к общественным нормам.</w:t>
      </w:r>
    </w:p>
    <w:p w:rsidR="000717D1" w:rsidRDefault="000717D1" w:rsidP="000717D1">
      <w:pPr>
        <w:jc w:val="both"/>
      </w:pPr>
      <w:r>
        <w:t>Значение защиты прав и интересов несовершеннолетних в контексте уголовного прав</w:t>
      </w:r>
      <w:r w:rsidR="00AA0348">
        <w:t>а заключается в обеспечении без</w:t>
      </w:r>
      <w:r>
        <w:t>опасности, защите и восстановлении законных прав и интересов лиц, не достигших соверше</w:t>
      </w:r>
      <w:r w:rsidR="00AA0348">
        <w:t>ннолетия. Несовершеннолетние яв</w:t>
      </w:r>
      <w:r>
        <w:t>ляются уязвимой группой населения, нуждающейся в особой защите и внимании со сто</w:t>
      </w:r>
      <w:r w:rsidR="00AA0348">
        <w:t>роны законодателя и правоохрани</w:t>
      </w:r>
      <w:r>
        <w:t>тельных органов.</w:t>
      </w:r>
    </w:p>
    <w:p w:rsidR="000717D1" w:rsidRDefault="000717D1" w:rsidP="000717D1">
      <w:pPr>
        <w:jc w:val="both"/>
      </w:pPr>
      <w:r>
        <w:t>В уголовном праве защит</w:t>
      </w:r>
      <w:r w:rsidR="00AA0348">
        <w:t>а прав и интересов несовершенно</w:t>
      </w:r>
      <w:r>
        <w:t>летних выражается в ряде ос</w:t>
      </w:r>
      <w:r w:rsidR="00AA0348">
        <w:t>обых мер и положений, направлен</w:t>
      </w:r>
      <w:r>
        <w:t>ных на обеспечение их защи</w:t>
      </w:r>
      <w:r w:rsidR="00AA0348">
        <w:t>ты. Одним из важных аспектов яв</w:t>
      </w:r>
      <w:r>
        <w:t xml:space="preserve">ляется принцип неделимости основных прав и свобод человека и гражданина для всех без исключения, в </w:t>
      </w:r>
      <w:r>
        <w:lastRenderedPageBreak/>
        <w:t>том числе и для лиц, не достигших совершеннол</w:t>
      </w:r>
      <w:r w:rsidR="00AA0348">
        <w:t>етия. Кроме того, специфика уго</w:t>
      </w:r>
      <w:r>
        <w:t>ловной ответственности несовершеннолетних обусловлена тем, что наказание должно направ</w:t>
      </w:r>
      <w:r w:rsidR="00AA0348">
        <w:t>ляться на их воспитание, образо</w:t>
      </w:r>
      <w:r>
        <w:t xml:space="preserve">вание и социальную реабилитацию, а не на </w:t>
      </w:r>
      <w:r w:rsidR="00AA0348">
        <w:t>простое возмездие</w:t>
      </w:r>
      <w:r>
        <w:t>.</w:t>
      </w:r>
    </w:p>
    <w:p w:rsidR="000717D1" w:rsidRDefault="000717D1" w:rsidP="000717D1">
      <w:pPr>
        <w:jc w:val="both"/>
      </w:pPr>
      <w:r>
        <w:t>Современное уголовное законодательство предусматривает ряд мер по защите прав несовершеннолетних. Законодательство устанавливает возможность применения альтернативных мер уголовного наказания для несовершеннолетних, направленных на их социализацию и реабилитацию.</w:t>
      </w:r>
    </w:p>
    <w:p w:rsidR="000717D1" w:rsidRDefault="000717D1" w:rsidP="000717D1">
      <w:pPr>
        <w:jc w:val="both"/>
      </w:pPr>
      <w:r>
        <w:t>Особое внимание уделено защите прав несовершеннолетних жертв уголовных преступле</w:t>
      </w:r>
      <w:r w:rsidR="00AA0348">
        <w:t>ний. Законодательство предусмат</w:t>
      </w:r>
      <w:r>
        <w:t>ривает меры по обеспечению их защиты, учитывает возрастные и психологические особеннос</w:t>
      </w:r>
      <w:r w:rsidR="00AA0348">
        <w:t>ти детей и подростков. Кроме то</w:t>
      </w:r>
      <w:r>
        <w:t>го, правоохранительные орга</w:t>
      </w:r>
      <w:r w:rsidR="00AA0348">
        <w:t>ны обязаны обеспечивать безопас</w:t>
      </w:r>
      <w:r>
        <w:t>ность и конфиденциальнос</w:t>
      </w:r>
      <w:r w:rsidR="00AA0348">
        <w:t>ть информации о несовершеннолетних жертвах</w:t>
      </w:r>
      <w:r>
        <w:t>.</w:t>
      </w:r>
    </w:p>
    <w:p w:rsidR="000717D1" w:rsidRDefault="000717D1" w:rsidP="000717D1">
      <w:pPr>
        <w:jc w:val="both"/>
      </w:pPr>
      <w:r>
        <w:t>Таким образом, определение понятия несовершеннолетнего в уголовном праве имеет целью установление особого статуса и защиты данной категории л</w:t>
      </w:r>
      <w:r w:rsidR="00AA0348">
        <w:t>иц, обеспечивая им правовую под</w:t>
      </w:r>
      <w:r>
        <w:t>держку и социальную адапта</w:t>
      </w:r>
      <w:r w:rsidR="00AA0348">
        <w:t xml:space="preserve">цию в случае совершения </w:t>
      </w:r>
      <w:r w:rsidR="0047391C">
        <w:t xml:space="preserve">ими </w:t>
      </w:r>
      <w:r w:rsidR="00AA0348">
        <w:t>преступ</w:t>
      </w:r>
      <w:r>
        <w:t>лений. Защита прав и интере</w:t>
      </w:r>
      <w:r w:rsidR="00AA0348">
        <w:t>сов несовершеннолетних в контек</w:t>
      </w:r>
      <w:r>
        <w:t>сте уголовного права играет важную роль в обеспечении справедливости, равенства перед законом и защите у</w:t>
      </w:r>
      <w:r w:rsidR="00AA0348">
        <w:t>язвимых кате</w:t>
      </w:r>
      <w:r>
        <w:t>горий населения. Важно помнить, что эффективная работа по защите прав и интересов несовершеннолетних способствует не только предотвращению правонарушений, но и формированию здорового и благополучного общества.</w:t>
      </w:r>
    </w:p>
    <w:p w:rsidR="000717D1" w:rsidRDefault="000717D1" w:rsidP="000717D1">
      <w:pPr>
        <w:jc w:val="both"/>
      </w:pPr>
      <w:r>
        <w:t>1.4</w:t>
      </w:r>
      <w:r>
        <w:tab/>
        <w:t>Меры по защите прав и интересов несовершеннолетних в уголовном праве</w:t>
      </w:r>
    </w:p>
    <w:p w:rsidR="000717D1" w:rsidRDefault="000717D1" w:rsidP="000717D1">
      <w:pPr>
        <w:jc w:val="both"/>
      </w:pPr>
      <w:r>
        <w:t>Защита прав несовершеннолетних в уголовном праве играет ключевую роль в обеспечении их безопасности, благополучия и социализации. Несовершеннолетние, как одна из наиболее уязвимых групп общества, нуждаются в особо</w:t>
      </w:r>
      <w:r w:rsidR="00AA0348">
        <w:t>й защите и поддерж</w:t>
      </w:r>
      <w:r>
        <w:t xml:space="preserve">ке со стороны государства и </w:t>
      </w:r>
      <w:r w:rsidR="00767907">
        <w:t>общества в целом. Уголовное пра</w:t>
      </w:r>
      <w:r>
        <w:t xml:space="preserve">во предусматривает ряд мер и институтов, направленных на </w:t>
      </w:r>
      <w:r w:rsidR="00767907">
        <w:t>защиту</w:t>
      </w:r>
      <w:r>
        <w:t xml:space="preserve"> прав и интересов несов</w:t>
      </w:r>
      <w:r w:rsidR="00AA0348">
        <w:t>ершеннолетних, а также на преду</w:t>
      </w:r>
      <w:r>
        <w:t xml:space="preserve">преждение и пресечение правонарушений, совершаемых в </w:t>
      </w:r>
      <w:r w:rsidR="00767907">
        <w:t>отношении</w:t>
      </w:r>
      <w:r>
        <w:t xml:space="preserve"> этой категории лиц.</w:t>
      </w:r>
    </w:p>
    <w:p w:rsidR="000717D1" w:rsidRDefault="000717D1" w:rsidP="000717D1">
      <w:pPr>
        <w:jc w:val="both"/>
      </w:pPr>
      <w:r>
        <w:t>Одним из важных аспек</w:t>
      </w:r>
      <w:r w:rsidR="00AA0348">
        <w:t>тов защиты прав несовершеннолет</w:t>
      </w:r>
      <w:r>
        <w:t>них в уголовном праве является установление возможностей применения специальных мер уголовной ответственности к несовершеннолетним правона</w:t>
      </w:r>
      <w:r w:rsidR="00AA0348">
        <w:t>рушителям. В соответствии с дей</w:t>
      </w:r>
      <w:r>
        <w:t>ствующим законодательство</w:t>
      </w:r>
      <w:r w:rsidR="00AA0348">
        <w:t>м, несовершеннолетние имеют осо</w:t>
      </w:r>
      <w:r>
        <w:t>бый статус, учитывающий их</w:t>
      </w:r>
      <w:r w:rsidR="00AA0348">
        <w:t xml:space="preserve"> возраст, психофизическое разви</w:t>
      </w:r>
      <w:r>
        <w:t>тие и специфику поведения. Это позволяет применять к ним не только стандартные уголовно-правовые меры, но и комплекс специальных мер по реабилитации, коррекции поведени</w:t>
      </w:r>
      <w:r w:rsidR="00AF7D43">
        <w:t>я и социализации</w:t>
      </w:r>
      <w:r>
        <w:t>.</w:t>
      </w:r>
    </w:p>
    <w:p w:rsidR="000717D1" w:rsidRDefault="000717D1" w:rsidP="000717D1">
      <w:pPr>
        <w:jc w:val="both"/>
      </w:pPr>
      <w:r>
        <w:t>Для обеспечения защит</w:t>
      </w:r>
      <w:r w:rsidR="00AF7D43">
        <w:t>ы прав несовершеннолетних в уго</w:t>
      </w:r>
      <w:r>
        <w:t>ловном праве также важны</w:t>
      </w:r>
      <w:r w:rsidR="00AF7D43">
        <w:t>м является участие специализиро</w:t>
      </w:r>
      <w:r>
        <w:t xml:space="preserve">ванных органов и учреждений, занимающихся работой с </w:t>
      </w:r>
      <w:r w:rsidR="00AF7D43">
        <w:t>несовершеннолетними</w:t>
      </w:r>
      <w:r>
        <w:t xml:space="preserve"> правонарушителями. К ним относятся органы опеки и попечительства, учр</w:t>
      </w:r>
      <w:r w:rsidR="00AF7D43">
        <w:t>еждения социальной защиты, меди</w:t>
      </w:r>
      <w:r>
        <w:t>цинские учреждения, образовательные учреждения и другие структуры, участвующие в процессе реабилитации и адаптации несовершеннолетних к общественной жизни.</w:t>
      </w:r>
    </w:p>
    <w:p w:rsidR="000717D1" w:rsidRDefault="000717D1" w:rsidP="000717D1">
      <w:pPr>
        <w:jc w:val="both"/>
      </w:pPr>
      <w:r>
        <w:t xml:space="preserve">Особое внимание в уголовном праве уделяется принципам профилактики правонарушений среди несовершеннолетних. Предупреждение совершения преступлений, раскрытие </w:t>
      </w:r>
      <w:r w:rsidR="00AF7D43">
        <w:t>факторов</w:t>
      </w:r>
      <w:r>
        <w:t xml:space="preserve">, способствующих преступности среди несовершеннолетних, и принятие мер по их устранению являются важными шагами в рамках защиты прав этой </w:t>
      </w:r>
      <w:r w:rsidR="00AF7D43">
        <w:t>категории граждан</w:t>
      </w:r>
      <w:r>
        <w:t>.</w:t>
      </w:r>
    </w:p>
    <w:p w:rsidR="000717D1" w:rsidRDefault="000717D1" w:rsidP="000717D1">
      <w:pPr>
        <w:jc w:val="both"/>
      </w:pPr>
      <w:r>
        <w:t>Таким образом, защита п</w:t>
      </w:r>
      <w:r w:rsidR="00AA0348">
        <w:t>рав несовершеннолетних в уголов</w:t>
      </w:r>
      <w:r>
        <w:t>ном праве представляет соб</w:t>
      </w:r>
      <w:r w:rsidR="00AA0348">
        <w:t>ой комплексную систему мер и ин</w:t>
      </w:r>
      <w:r>
        <w:t>ститутов, направленных на об</w:t>
      </w:r>
      <w:r w:rsidR="00AA0348">
        <w:t xml:space="preserve">еспечение безопасности, </w:t>
      </w:r>
      <w:r w:rsidR="00AA0348">
        <w:lastRenderedPageBreak/>
        <w:t>благопо</w:t>
      </w:r>
      <w:r>
        <w:t xml:space="preserve">лучия и социализации данной категории лиц. Важным аспектом является не только применение уголовной ответственности к несовершеннолетним, но и </w:t>
      </w:r>
      <w:r w:rsidR="00AA0348">
        <w:t>предупреждение совершения право</w:t>
      </w:r>
      <w:r>
        <w:t>нарушений, а также их коррекция и реабилитация для успешной адаптации в обществе.</w:t>
      </w:r>
    </w:p>
    <w:p w:rsidR="000717D1" w:rsidRDefault="000717D1" w:rsidP="000717D1">
      <w:pPr>
        <w:jc w:val="both"/>
      </w:pPr>
      <w:r>
        <w:t>1.5</w:t>
      </w:r>
      <w:r>
        <w:tab/>
        <w:t>Юридическая ответственность несовершеннолетних в российском законодательстве</w:t>
      </w:r>
    </w:p>
    <w:p w:rsidR="000717D1" w:rsidRDefault="000717D1" w:rsidP="000717D1">
      <w:pPr>
        <w:jc w:val="both"/>
      </w:pPr>
      <w:r>
        <w:t>Ответственность несов</w:t>
      </w:r>
      <w:r w:rsidR="00AA0348">
        <w:t>ершеннолетних в Российской Феде</w:t>
      </w:r>
      <w:r>
        <w:t>рации носит дифференциров</w:t>
      </w:r>
      <w:r w:rsidR="00AA0348">
        <w:t>анный характер и зависит от воз</w:t>
      </w:r>
      <w:r>
        <w:t xml:space="preserve">раста правонарушителя, а также тяжести совершенного деяния. </w:t>
      </w:r>
    </w:p>
    <w:p w:rsidR="000717D1" w:rsidRDefault="000717D1" w:rsidP="000717D1">
      <w:pPr>
        <w:jc w:val="both"/>
      </w:pPr>
      <w:r>
        <w:t xml:space="preserve">Уголовная ответственность по общему правилу наступает с 16 лет, однако за совершение тяжких преступлений (убийство, кража, грабеж, террористический акт) возможна уже с 14 лет (ст. 20 УК РФ). </w:t>
      </w:r>
    </w:p>
    <w:p w:rsidR="0047391C" w:rsidRDefault="000717D1" w:rsidP="000717D1">
      <w:pPr>
        <w:jc w:val="both"/>
      </w:pPr>
      <w:r>
        <w:t>Административная ответственность наступает строго с 16 лет</w:t>
      </w:r>
      <w:r w:rsidR="0047391C">
        <w:t>,</w:t>
      </w:r>
      <w:r>
        <w:t xml:space="preserve"> </w:t>
      </w:r>
      <w:r w:rsidR="0047391C">
        <w:t xml:space="preserve">протоколы в отношении несовершеннолетних рассматривает комиссия по делам несовершеннолетних и защите их прав. При совершении несовершеннолетними правонарушений </w:t>
      </w:r>
      <w:r w:rsidR="00F92241">
        <w:t xml:space="preserve">до достижения ими возраста привлечения к административной ответственности, рассматривается вопрос о привлечении законных представителей несовершеннолетних по статье 5.35 Кодекса об административных правонарушениях РФ (ненадлежащее исполнение обязанностей по воспитанию, </w:t>
      </w:r>
      <w:proofErr w:type="spellStart"/>
      <w:r w:rsidR="00F92241">
        <w:t>сожержания</w:t>
      </w:r>
      <w:proofErr w:type="spellEnd"/>
      <w:r w:rsidR="00F92241">
        <w:t xml:space="preserve"> несовершеннолетних).</w:t>
      </w:r>
    </w:p>
    <w:p w:rsidR="000717D1" w:rsidRDefault="000717D1" w:rsidP="000717D1">
      <w:pPr>
        <w:jc w:val="both"/>
      </w:pPr>
      <w:r>
        <w:t>В сфере гражданско-правовых отношений ответственность за вред, причиненным малолетними (до 14 лет), полностью несут их законные представители. Подростки в возрасте от 14 до 18 лет самостоятельно не</w:t>
      </w:r>
      <w:r w:rsidR="00AA0348">
        <w:t>сут ответственность за причинен</w:t>
      </w:r>
      <w:r>
        <w:t>ным ими вред своим имуще</w:t>
      </w:r>
      <w:r w:rsidR="00AA0348">
        <w:t>ством или доходами, а при их от</w:t>
      </w:r>
      <w:r>
        <w:t>сутствии обязанность по возмещению возлагается на родителей (субсидиарная ответственно</w:t>
      </w:r>
      <w:r w:rsidR="00AA0348">
        <w:t>сть), если они не докажут отсут</w:t>
      </w:r>
      <w:r>
        <w:t>ствие своей вины. Основной а</w:t>
      </w:r>
      <w:r w:rsidR="00AA0348">
        <w:t>кцент законодательства в отноше</w:t>
      </w:r>
      <w:r>
        <w:t>нии несовершеннолетних сдел</w:t>
      </w:r>
      <w:r w:rsidR="00AA0348">
        <w:t>ан не столько на карательных ме</w:t>
      </w:r>
      <w:r>
        <w:t xml:space="preserve">рах, сколько на профилактике правонарушений и социальной реабилитации. </w:t>
      </w:r>
    </w:p>
    <w:p w:rsidR="000717D1" w:rsidRDefault="000717D1" w:rsidP="000717D1">
      <w:pPr>
        <w:jc w:val="both"/>
      </w:pPr>
    </w:p>
    <w:p w:rsidR="000717D1" w:rsidRDefault="000717D1" w:rsidP="000717D1">
      <w:pPr>
        <w:jc w:val="both"/>
      </w:pPr>
      <w:r>
        <w:t>ЗАКЛЮЧЕНИЕ</w:t>
      </w:r>
    </w:p>
    <w:p w:rsidR="000717D1" w:rsidRDefault="000717D1" w:rsidP="000717D1">
      <w:pPr>
        <w:jc w:val="both"/>
      </w:pPr>
      <w:r>
        <w:t>В заключении следует подчеркнуть, что данная тема яв</w:t>
      </w:r>
      <w:r w:rsidR="00AA0348">
        <w:t>ляет</w:t>
      </w:r>
      <w:r>
        <w:t>ся чрезвычайно актуальной и</w:t>
      </w:r>
      <w:r w:rsidR="00AA0348">
        <w:t xml:space="preserve"> находится в центре внимания со</w:t>
      </w:r>
      <w:r>
        <w:t>временного общества. Защит</w:t>
      </w:r>
      <w:r w:rsidR="00AA0348">
        <w:t>а прав несовершеннолетних в уго</w:t>
      </w:r>
      <w:r>
        <w:t>ловном праве имеет стратегическое значение для обеспечения справедливости и безопасности</w:t>
      </w:r>
      <w:r w:rsidR="00AA0348">
        <w:t xml:space="preserve"> в обществе, а также для предот</w:t>
      </w:r>
      <w:r>
        <w:t>вращения возможных правонарушений и преступлений среди молодежи.</w:t>
      </w:r>
    </w:p>
    <w:p w:rsidR="000717D1" w:rsidRDefault="000717D1" w:rsidP="000717D1">
      <w:pPr>
        <w:jc w:val="both"/>
      </w:pPr>
      <w:r>
        <w:t>Потенциальные преим</w:t>
      </w:r>
      <w:r w:rsidR="00AA0348">
        <w:t>ущества изучения данной темы за</w:t>
      </w:r>
      <w:r>
        <w:t xml:space="preserve">ключаются в формировании эффективных механизмов защиты прав и интересов несовершеннолетних, а также в разработке </w:t>
      </w:r>
      <w:r w:rsidR="00AA0348">
        <w:t>соответствующих</w:t>
      </w:r>
      <w:r>
        <w:t xml:space="preserve"> правовых норм и механизмов реагирования на правонарушения. При этом</w:t>
      </w:r>
      <w:r w:rsidR="00767907">
        <w:t xml:space="preserve">, </w:t>
      </w:r>
      <w:proofErr w:type="spellStart"/>
      <w:r w:rsidR="00767907">
        <w:t>уде</w:t>
      </w:r>
      <w:r w:rsidR="00AA0348">
        <w:t>ление</w:t>
      </w:r>
      <w:proofErr w:type="spellEnd"/>
      <w:r w:rsidR="00AA0348">
        <w:t xml:space="preserve"> должного внимания за</w:t>
      </w:r>
      <w:r>
        <w:t>щите прав несовершеннолетних способствует формированию гармоничного и безопасного социума, что является одним из ключевых факторов стабильного развития общества в целом. Также дает большую возможность обеспечения эффективной и справедливой защиты прав дет</w:t>
      </w:r>
      <w:r w:rsidR="00AA0348">
        <w:t>ей и подростков, а также создан</w:t>
      </w:r>
      <w:r>
        <w:t>ии базы для улучшения правовой системы в целом. Развитие механизмов защиты несовершеннолетних может привести к снижению уровня преступности среди молодежи, укреплению доверия к правосудию и созданию благоприятной среды для развития молодого поколения.</w:t>
      </w:r>
    </w:p>
    <w:p w:rsidR="000717D1" w:rsidRDefault="000717D1" w:rsidP="000717D1">
      <w:pPr>
        <w:jc w:val="both"/>
      </w:pPr>
      <w:r>
        <w:t xml:space="preserve">В контексте решения текущих мировых проблем, </w:t>
      </w:r>
      <w:r w:rsidR="00AA0348">
        <w:t>обеспечение</w:t>
      </w:r>
      <w:r>
        <w:t xml:space="preserve"> эффективной защиты прав и интересов несовершеннолетних становится важным аспектом, так как каждое нарушение их прав может привести к негативным последствиям как на уровне личного развития ребенка, так и на </w:t>
      </w:r>
      <w:r>
        <w:lastRenderedPageBreak/>
        <w:t>уровне общества в целом. Пренебрежение этой пробле</w:t>
      </w:r>
      <w:r w:rsidR="00AA0348">
        <w:t>матики может отразиться на даль</w:t>
      </w:r>
      <w:r>
        <w:t>нейшем развитии государст</w:t>
      </w:r>
      <w:r w:rsidR="00DA38CF">
        <w:t>ва, поэтому решение вопросов за</w:t>
      </w:r>
      <w:r>
        <w:t>щиты прав детей и подрост</w:t>
      </w:r>
      <w:r w:rsidR="00DA38CF">
        <w:t>ков является приоритетом для со</w:t>
      </w:r>
      <w:r>
        <w:t>временного общества.</w:t>
      </w:r>
    </w:p>
    <w:p w:rsidR="000717D1" w:rsidRDefault="000717D1" w:rsidP="000717D1">
      <w:pPr>
        <w:jc w:val="both"/>
      </w:pPr>
    </w:p>
    <w:p w:rsidR="008C548F" w:rsidRDefault="00E97175" w:rsidP="000717D1">
      <w:pPr>
        <w:jc w:val="both"/>
      </w:pPr>
    </w:p>
    <w:sectPr w:rsidR="008C548F" w:rsidSect="000E3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C0B"/>
    <w:rsid w:val="0000011F"/>
    <w:rsid w:val="000717D1"/>
    <w:rsid w:val="000E3ACD"/>
    <w:rsid w:val="0047391C"/>
    <w:rsid w:val="005365C8"/>
    <w:rsid w:val="0058395E"/>
    <w:rsid w:val="0067229C"/>
    <w:rsid w:val="00767907"/>
    <w:rsid w:val="00884C0B"/>
    <w:rsid w:val="00AA0348"/>
    <w:rsid w:val="00AF7D43"/>
    <w:rsid w:val="00C542BB"/>
    <w:rsid w:val="00D872F0"/>
    <w:rsid w:val="00DA38CF"/>
    <w:rsid w:val="00DC1D30"/>
    <w:rsid w:val="00E97175"/>
    <w:rsid w:val="00EC696C"/>
    <w:rsid w:val="00F43222"/>
    <w:rsid w:val="00F9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D8FCE7-EC22-4763-AEA8-934A5F17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2018</Words>
  <Characters>11507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Egen</dc:creator>
  <cp:keywords/>
  <dc:description/>
  <cp:lastModifiedBy>Egen</cp:lastModifiedBy>
  <cp:revision>2</cp:revision>
  <dcterms:created xsi:type="dcterms:W3CDTF">2026-02-08T19:43:00Z</dcterms:created>
  <dcterms:modified xsi:type="dcterms:W3CDTF">2026-02-08T19:43:00Z</dcterms:modified>
</cp:coreProperties>
</file>