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313E8" w14:textId="77777777" w:rsidR="00501F02" w:rsidRDefault="00501F02" w:rsidP="00D835FE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right="0"/>
        <w:rPr>
          <w:rFonts w:ascii="Times New Roman" w:hAnsi="Times New Roman" w:cs="Times New Roman"/>
          <w:sz w:val="24"/>
          <w:szCs w:val="24"/>
        </w:rPr>
      </w:pPr>
    </w:p>
    <w:p w14:paraId="453B1A71" w14:textId="77777777" w:rsidR="00E77558" w:rsidRDefault="00A21343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Мирошниченко Мария Николаевна, </w:t>
      </w:r>
    </w:p>
    <w:p w14:paraId="45F93B1A" w14:textId="77777777" w:rsidR="00E77558" w:rsidRDefault="00A21343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учитель начальных классов, </w:t>
      </w:r>
    </w:p>
    <w:p w14:paraId="27AAB0A7" w14:textId="77777777" w:rsidR="00E77558" w:rsidRDefault="00A21343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МБОУ «Сорская основная </w:t>
      </w:r>
    </w:p>
    <w:p w14:paraId="620D8077" w14:textId="1C709FAF" w:rsidR="00E77558" w:rsidRDefault="00A21343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общеобразовательная школа №2</w:t>
      </w:r>
    </w:p>
    <w:p w14:paraId="7C3F1E0C" w14:textId="77777777" w:rsidR="00E77558" w:rsidRDefault="00A21343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 имени Толстихиной Ю.Н.» г. Сорска, </w:t>
      </w:r>
    </w:p>
    <w:p w14:paraId="5EB5B77E" w14:textId="3B065030" w:rsidR="00A21343" w:rsidRPr="00E77558" w:rsidRDefault="00A21343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Республика Хакасия.</w:t>
      </w:r>
    </w:p>
    <w:p w14:paraId="0E9AA545" w14:textId="3223CD3A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Методическая разработка </w:t>
      </w:r>
    </w:p>
    <w:p w14:paraId="5DC2F373" w14:textId="794324AA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 xml:space="preserve">Тип </w:t>
      </w:r>
      <w:r w:rsidR="00E77558" w:rsidRPr="00E77558">
        <w:rPr>
          <w:rFonts w:ascii="Times New Roman" w:hAnsi="Times New Roman" w:cs="Times New Roman"/>
          <w:b/>
          <w:bCs/>
          <w:sz w:val="24"/>
          <w:szCs w:val="24"/>
        </w:rPr>
        <w:t>урока</w:t>
      </w:r>
      <w:r w:rsidRPr="00E7755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E77558">
        <w:rPr>
          <w:rFonts w:ascii="Times New Roman" w:hAnsi="Times New Roman" w:cs="Times New Roman"/>
          <w:sz w:val="24"/>
          <w:szCs w:val="24"/>
        </w:rPr>
        <w:t xml:space="preserve"> урок-путешествие (интегрированный урок литературного чтения и окружающего мира с региональным компонентом).</w:t>
      </w:r>
    </w:p>
    <w:p w14:paraId="1B026323" w14:textId="77777777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E77558">
        <w:rPr>
          <w:rFonts w:ascii="Times New Roman" w:hAnsi="Times New Roman" w:cs="Times New Roman"/>
          <w:sz w:val="24"/>
          <w:szCs w:val="24"/>
        </w:rPr>
        <w:t xml:space="preserve"> </w:t>
      </w:r>
      <w:r w:rsidRPr="00E77558">
        <w:rPr>
          <w:rFonts w:ascii="Times New Roman" w:hAnsi="Times New Roman" w:cs="Times New Roman"/>
          <w:b/>
          <w:bCs/>
          <w:sz w:val="24"/>
          <w:szCs w:val="24"/>
        </w:rPr>
        <w:t>«Путешествие по Хакасии: от сказаний предков к тайнам природы».</w:t>
      </w:r>
    </w:p>
    <w:p w14:paraId="45A1FFD2" w14:textId="063CEAF1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E77558">
        <w:rPr>
          <w:rFonts w:ascii="Times New Roman" w:hAnsi="Times New Roman" w:cs="Times New Roman"/>
          <w:sz w:val="24"/>
          <w:szCs w:val="24"/>
        </w:rPr>
        <w:t xml:space="preserve"> формирование целостного образа малой родины (Республики Хакасия) через знакомство с элементом её фольклора и природной достопримечательностью.</w:t>
      </w:r>
    </w:p>
    <w:p w14:paraId="72DFE76A" w14:textId="77777777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31EFA0C1" w14:textId="77777777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Предметные: </w:t>
      </w:r>
    </w:p>
    <w:p w14:paraId="2E6BB822" w14:textId="77777777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Познакомить с хакасской сказкой (легендой), проанализировать её нравственный смысл. </w:t>
      </w:r>
    </w:p>
    <w:p w14:paraId="38A5F005" w14:textId="50F5CBD4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Сформировать представление об уникальном природном объекте Хакасии (на примере озёр или гор).  </w:t>
      </w:r>
    </w:p>
    <w:p w14:paraId="65A281C3" w14:textId="77777777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Активизировать словарный запас по теме «Природа родного края». </w:t>
      </w:r>
    </w:p>
    <w:p w14:paraId="6FCD2675" w14:textId="77777777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Метапредметные: </w:t>
      </w:r>
    </w:p>
    <w:p w14:paraId="3552DF34" w14:textId="77777777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Развивать навыки смыслового чтения, умение выделять главную мысль текста. </w:t>
      </w:r>
    </w:p>
    <w:p w14:paraId="55C85A85" w14:textId="77777777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Совершенствовать умение работать с физической картой Республики Хакасия. </w:t>
      </w:r>
    </w:p>
    <w:p w14:paraId="4136AD4B" w14:textId="77777777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Развивать творческие способности и навыки работы в группе/паре. </w:t>
      </w:r>
    </w:p>
    <w:p w14:paraId="65CA17D7" w14:textId="77777777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Личностные:</w:t>
      </w:r>
      <w:r w:rsidRPr="00E775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2FF62C" w14:textId="77777777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Воспитывать уважительное отношение к культурному наследию хакасского народа. </w:t>
      </w:r>
    </w:p>
    <w:p w14:paraId="61343BF9" w14:textId="77777777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Стимулировать эмоционально-ценностное восприятие природы родного края. </w:t>
      </w:r>
    </w:p>
    <w:p w14:paraId="12BDBC54" w14:textId="576C0FC5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Формировать чувство гордости и сопричастности.</w:t>
      </w:r>
    </w:p>
    <w:p w14:paraId="13EEAEDF" w14:textId="77777777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Возраст участников:</w:t>
      </w:r>
      <w:r w:rsidRPr="00E77558">
        <w:rPr>
          <w:rFonts w:ascii="Times New Roman" w:hAnsi="Times New Roman" w:cs="Times New Roman"/>
          <w:sz w:val="24"/>
          <w:szCs w:val="24"/>
        </w:rPr>
        <w:t xml:space="preserve"> 9-10 лет (3 класс).</w:t>
      </w:r>
    </w:p>
    <w:p w14:paraId="46B75802" w14:textId="77777777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</w:p>
    <w:p w14:paraId="02B82B02" w14:textId="77777777" w:rsidR="00462D2D" w:rsidRPr="00E77558" w:rsidRDefault="00462D2D" w:rsidP="00E7755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Интерактивная доска или проектор.</w:t>
      </w:r>
    </w:p>
    <w:p w14:paraId="6E569CE1" w14:textId="77777777" w:rsidR="00462D2D" w:rsidRPr="00E77558" w:rsidRDefault="00462D2D" w:rsidP="00E7755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Презентация «Путешествие по Хакасии» (слайды с картой, изображениями пейзажей, озёр, гор, солярных знаков).</w:t>
      </w:r>
    </w:p>
    <w:p w14:paraId="0BCD4394" w14:textId="77777777" w:rsidR="00462D2D" w:rsidRPr="00E77558" w:rsidRDefault="00462D2D" w:rsidP="00E7755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Физическая карта Республики Хакасия (настенная).</w:t>
      </w:r>
    </w:p>
    <w:p w14:paraId="5CA63518" w14:textId="77777777" w:rsidR="00462D2D" w:rsidRPr="00E77558" w:rsidRDefault="00462D2D" w:rsidP="00E7755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Распечатанные тексты хакасской легенды (например, «Легенда о создании Хакасии» или «Сказка о мудрой берёзе») для работы в парах.</w:t>
      </w:r>
    </w:p>
    <w:p w14:paraId="6F4FB9A0" w14:textId="77777777" w:rsidR="00462D2D" w:rsidRPr="00E77558" w:rsidRDefault="00462D2D" w:rsidP="00E7755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Листы бумаги А4, цветные карандаши, фломастеры.</w:t>
      </w:r>
    </w:p>
    <w:p w14:paraId="60911C25" w14:textId="77777777" w:rsidR="00462D2D" w:rsidRPr="00E77558" w:rsidRDefault="00462D2D" w:rsidP="00E7755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Аудиозапись хакасского горлового пения (хоомей) или мелодичной народной музыки (для фона).</w:t>
      </w:r>
    </w:p>
    <w:p w14:paraId="39F19C5F" w14:textId="77777777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Ход занятия:</w:t>
      </w:r>
    </w:p>
    <w:p w14:paraId="0508B5B1" w14:textId="77777777" w:rsidR="00462D2D" w:rsidRPr="00E77558" w:rsidRDefault="00462D2D" w:rsidP="00E7755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Организационный момент. Создание мотивации (3-4 мин).</w:t>
      </w:r>
    </w:p>
    <w:p w14:paraId="3A2EFE39" w14:textId="7C72442E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E77558">
        <w:rPr>
          <w:rFonts w:ascii="Times New Roman" w:hAnsi="Times New Roman" w:cs="Times New Roman"/>
          <w:sz w:val="24"/>
          <w:szCs w:val="24"/>
        </w:rPr>
        <w:t xml:space="preserve"> «Здравствуйте, путешественники! Сегодня нас ждёт необычный маршрут. Мы отправимся в путешествие, но не по страницам обычного учебника, а по удивительной и древней земле, на которой мы живём. Чтобы узнать, куда держим путь, отгадайте загадку</w:t>
      </w:r>
      <w:proofErr w:type="gramStart"/>
      <w:r w:rsidRPr="00E77558">
        <w:rPr>
          <w:rFonts w:ascii="Times New Roman" w:hAnsi="Times New Roman" w:cs="Times New Roman"/>
          <w:sz w:val="24"/>
          <w:szCs w:val="24"/>
        </w:rPr>
        <w:t>: Стоят</w:t>
      </w:r>
      <w:proofErr w:type="gramEnd"/>
      <w:r w:rsidRPr="00E77558">
        <w:rPr>
          <w:rFonts w:ascii="Times New Roman" w:hAnsi="Times New Roman" w:cs="Times New Roman"/>
          <w:sz w:val="24"/>
          <w:szCs w:val="24"/>
        </w:rPr>
        <w:t xml:space="preserve"> по степи великаны, истории хранят до времени тайны. Над ними небо синее-синее, а земля эта – наша ... (Хакасия)!».</w:t>
      </w:r>
      <w:r w:rsidRPr="00E77558">
        <w:rPr>
          <w:rFonts w:ascii="Times New Roman" w:hAnsi="Times New Roman" w:cs="Times New Roman"/>
          <w:sz w:val="24"/>
          <w:szCs w:val="24"/>
        </w:rPr>
        <w:br/>
        <w:t>На экране появляется красивый пейзаж Хакасии и название темы урока.</w:t>
      </w:r>
    </w:p>
    <w:p w14:paraId="37DBB004" w14:textId="77777777" w:rsidR="00462D2D" w:rsidRPr="00E77558" w:rsidRDefault="00462D2D" w:rsidP="00E7755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Актуализация знаний. «Отправная точка» (5 мин).</w:t>
      </w:r>
    </w:p>
    <w:p w14:paraId="01FC6518" w14:textId="3A4612BE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Учитель: «Любое путешествие начинается с карты. Давайте найдём на большой карте нашу Республику Хакасия. Покажите её границы. Где расположен наш город Сорск? (Дети выходят и показывают). Что вы уже знаете о нашем крае? (Краткие ответы детей: есть степи, горы, Енисей, древние камни-менгиры). Сегодня мы откроем новые страницы!».</w:t>
      </w:r>
    </w:p>
    <w:p w14:paraId="4ABF02D0" w14:textId="77777777" w:rsidR="00462D2D" w:rsidRPr="00E77558" w:rsidRDefault="00462D2D" w:rsidP="00E7755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Основная часть. «Остановки в путешествии».</w:t>
      </w:r>
    </w:p>
    <w:p w14:paraId="1CDBCF24" w14:textId="77777777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Остановка 1:</w:t>
      </w:r>
      <w:r w:rsidRPr="00E77558">
        <w:rPr>
          <w:rFonts w:ascii="Times New Roman" w:hAnsi="Times New Roman" w:cs="Times New Roman"/>
          <w:sz w:val="24"/>
          <w:szCs w:val="24"/>
        </w:rPr>
        <w:t xml:space="preserve"> </w:t>
      </w:r>
      <w:r w:rsidRPr="00E77558">
        <w:rPr>
          <w:rFonts w:ascii="Times New Roman" w:hAnsi="Times New Roman" w:cs="Times New Roman"/>
          <w:b/>
          <w:bCs/>
          <w:sz w:val="24"/>
          <w:szCs w:val="24"/>
        </w:rPr>
        <w:t>«Сказания седых гор» (литературное чтение) (12 мин).</w:t>
      </w:r>
    </w:p>
    <w:p w14:paraId="5775CB0F" w14:textId="77777777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На экране – изображение старика-сказителя (</w:t>
      </w:r>
      <w:proofErr w:type="spellStart"/>
      <w:r w:rsidRPr="00E77558">
        <w:rPr>
          <w:rFonts w:ascii="Times New Roman" w:hAnsi="Times New Roman" w:cs="Times New Roman"/>
          <w:sz w:val="24"/>
          <w:szCs w:val="24"/>
        </w:rPr>
        <w:t>хойджи</w:t>
      </w:r>
      <w:proofErr w:type="spellEnd"/>
      <w:r w:rsidRPr="00E77558">
        <w:rPr>
          <w:rFonts w:ascii="Times New Roman" w:hAnsi="Times New Roman" w:cs="Times New Roman"/>
          <w:sz w:val="24"/>
          <w:szCs w:val="24"/>
        </w:rPr>
        <w:t>) или древнего камня с рисунками. Учитель: «Народ Хакасии, как и многие другие, хранит свою мудрость в сказках и легендах. Они рассказывают о том, как появились горы и реки, учат смелости, доброте и уважению к природе. Сейчас мы с вами в группах (парах) прочитаем одну такую легенду».</w:t>
      </w:r>
      <w:r w:rsidRPr="00E77558">
        <w:rPr>
          <w:rFonts w:ascii="Times New Roman" w:hAnsi="Times New Roman" w:cs="Times New Roman"/>
          <w:sz w:val="24"/>
          <w:szCs w:val="24"/>
        </w:rPr>
        <w:br/>
      </w:r>
      <w:r w:rsidRPr="00E77558">
        <w:rPr>
          <w:rFonts w:ascii="Times New Roman" w:hAnsi="Times New Roman" w:cs="Times New Roman"/>
          <w:b/>
          <w:bCs/>
          <w:sz w:val="24"/>
          <w:szCs w:val="24"/>
        </w:rPr>
        <w:t>Работа с текстом.</w:t>
      </w:r>
      <w:r w:rsidRPr="00E77558">
        <w:rPr>
          <w:rFonts w:ascii="Times New Roman" w:hAnsi="Times New Roman" w:cs="Times New Roman"/>
          <w:sz w:val="24"/>
          <w:szCs w:val="24"/>
        </w:rPr>
        <w:t xml:space="preserve"> Детям раздаются тексты легенды (адаптированные для 3 класса). </w:t>
      </w:r>
      <w:r w:rsidRPr="00E77558">
        <w:rPr>
          <w:rFonts w:ascii="Times New Roman" w:hAnsi="Times New Roman" w:cs="Times New Roman"/>
          <w:b/>
          <w:bCs/>
          <w:sz w:val="24"/>
          <w:szCs w:val="24"/>
        </w:rPr>
        <w:t>Чтение «по цепочке» или про себя.</w:t>
      </w:r>
    </w:p>
    <w:p w14:paraId="37A65FEF" w14:textId="5CFBED1E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Беседа по вопросам:</w:t>
      </w:r>
    </w:p>
    <w:p w14:paraId="04BB3516" w14:textId="77777777" w:rsidR="00462D2D" w:rsidRPr="00E77558" w:rsidRDefault="00462D2D" w:rsidP="00E7755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О чём эта легенда?</w:t>
      </w:r>
    </w:p>
    <w:p w14:paraId="1CF037A1" w14:textId="77777777" w:rsidR="00462D2D" w:rsidRPr="00E77558" w:rsidRDefault="00462D2D" w:rsidP="00E7755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Какие главные герои? Чему они учатся?</w:t>
      </w:r>
    </w:p>
    <w:p w14:paraId="4692DC87" w14:textId="77777777" w:rsidR="00462D2D" w:rsidRPr="00E77558" w:rsidRDefault="00462D2D" w:rsidP="00E7755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Можно ли догадаться, почему для хакасского народа так важны (например, берёза, конь, озеро – в зависимости от текста)?</w:t>
      </w:r>
    </w:p>
    <w:p w14:paraId="0B22F3FF" w14:textId="77777777" w:rsidR="00462D2D" w:rsidRPr="00E77558" w:rsidRDefault="00462D2D" w:rsidP="00E7755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Есть ли похожие мысли в русских народных сказках? (Делаем вывод о единстве нравственных ценностей у разных народов).</w:t>
      </w:r>
    </w:p>
    <w:p w14:paraId="56F74604" w14:textId="77777777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Остановка 2:</w:t>
      </w:r>
      <w:r w:rsidRPr="00E77558">
        <w:rPr>
          <w:rFonts w:ascii="Times New Roman" w:hAnsi="Times New Roman" w:cs="Times New Roman"/>
          <w:sz w:val="24"/>
          <w:szCs w:val="24"/>
        </w:rPr>
        <w:t xml:space="preserve"> </w:t>
      </w:r>
      <w:r w:rsidRPr="00E77558">
        <w:rPr>
          <w:rFonts w:ascii="Times New Roman" w:hAnsi="Times New Roman" w:cs="Times New Roman"/>
          <w:b/>
          <w:bCs/>
          <w:sz w:val="24"/>
          <w:szCs w:val="24"/>
        </w:rPr>
        <w:t>«Тайны голубых озёр (или седых Саян)» (окружающий мир) (10 мин).</w:t>
      </w:r>
    </w:p>
    <w:p w14:paraId="50B23181" w14:textId="77777777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Учитель: «А теперь от слов перенесёмся к самой природе. Наша следующая остановка – (выбирается объект, например, озёра Шира и </w:t>
      </w:r>
      <w:proofErr w:type="spellStart"/>
      <w:r w:rsidRPr="00E77558">
        <w:rPr>
          <w:rFonts w:ascii="Times New Roman" w:hAnsi="Times New Roman" w:cs="Times New Roman"/>
          <w:sz w:val="24"/>
          <w:szCs w:val="24"/>
        </w:rPr>
        <w:t>Белё</w:t>
      </w:r>
      <w:proofErr w:type="spellEnd"/>
      <w:r w:rsidRPr="00E77558">
        <w:rPr>
          <w:rFonts w:ascii="Times New Roman" w:hAnsi="Times New Roman" w:cs="Times New Roman"/>
          <w:sz w:val="24"/>
          <w:szCs w:val="24"/>
        </w:rPr>
        <w:t xml:space="preserve">, или Саянские горы). Почему они знамениты?» </w:t>
      </w:r>
    </w:p>
    <w:p w14:paraId="345D8A1A" w14:textId="0387C6C4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Просмотр слайдов с видами озёр/гор.</w:t>
      </w:r>
      <w:r w:rsidRPr="00E775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EFE6E5" w14:textId="291DC9D3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Краткий рассказ учителя или заранее подготовленного ученика (мини-проект): «Озёра Шира и </w:t>
      </w:r>
      <w:proofErr w:type="spellStart"/>
      <w:r w:rsidRPr="00E77558">
        <w:rPr>
          <w:rFonts w:ascii="Times New Roman" w:hAnsi="Times New Roman" w:cs="Times New Roman"/>
          <w:sz w:val="24"/>
          <w:szCs w:val="24"/>
        </w:rPr>
        <w:t>Белё</w:t>
      </w:r>
      <w:proofErr w:type="spellEnd"/>
      <w:r w:rsidRPr="00E77558">
        <w:rPr>
          <w:rFonts w:ascii="Times New Roman" w:hAnsi="Times New Roman" w:cs="Times New Roman"/>
          <w:sz w:val="24"/>
          <w:szCs w:val="24"/>
        </w:rPr>
        <w:t xml:space="preserve"> – это чудо природы. Они не просто красивы, их вода целебна. А в горах Саянах прячутся тайги, водопады и редкие животные».</w:t>
      </w:r>
      <w:r w:rsidRPr="00E77558">
        <w:rPr>
          <w:rFonts w:ascii="Times New Roman" w:hAnsi="Times New Roman" w:cs="Times New Roman"/>
          <w:sz w:val="24"/>
          <w:szCs w:val="24"/>
        </w:rPr>
        <w:br/>
      </w:r>
      <w:r w:rsidRPr="00E77558">
        <w:rPr>
          <w:rFonts w:ascii="Times New Roman" w:hAnsi="Times New Roman" w:cs="Times New Roman"/>
          <w:b/>
          <w:bCs/>
          <w:sz w:val="24"/>
          <w:szCs w:val="24"/>
        </w:rPr>
        <w:t>Работа с картой:</w:t>
      </w:r>
      <w:r w:rsidRPr="00E775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45F31F" w14:textId="0AE0ECFA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Находим эти объекты на карте Республики Хакасия. Определяем, далеко ли они от Сорска.</w:t>
      </w:r>
    </w:p>
    <w:p w14:paraId="018CED24" w14:textId="77777777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Остановка 3: «Символы на камне и в сердце» (интеграция) (7 мин).</w:t>
      </w:r>
    </w:p>
    <w:p w14:paraId="06E17CCF" w14:textId="77777777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Учитель: «Древние жители Хакасии оставляли послания не только в сказках, но и на камнях. Эти знаки называются петроглифы. Самый частый знак – солнечный, знак жизни и света».</w:t>
      </w:r>
      <w:r w:rsidRPr="00E77558">
        <w:rPr>
          <w:rFonts w:ascii="Times New Roman" w:hAnsi="Times New Roman" w:cs="Times New Roman"/>
          <w:sz w:val="24"/>
          <w:szCs w:val="24"/>
        </w:rPr>
        <w:br/>
        <w:t xml:space="preserve">На экране – изображения солярных знаков, которые позже стали элементом герба Хакасии. </w:t>
      </w:r>
    </w:p>
    <w:p w14:paraId="167241BE" w14:textId="0103B91F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 </w:t>
      </w:r>
      <w:r w:rsidRPr="00E77558">
        <w:rPr>
          <w:rFonts w:ascii="Times New Roman" w:hAnsi="Times New Roman" w:cs="Times New Roman"/>
          <w:b/>
          <w:bCs/>
          <w:sz w:val="24"/>
          <w:szCs w:val="24"/>
        </w:rPr>
        <w:t>Творческое задание (практикум):</w:t>
      </w:r>
      <w:r w:rsidRPr="00E77558">
        <w:rPr>
          <w:rFonts w:ascii="Times New Roman" w:hAnsi="Times New Roman" w:cs="Times New Roman"/>
          <w:sz w:val="24"/>
          <w:szCs w:val="24"/>
        </w:rPr>
        <w:t xml:space="preserve"> «Давайте и мы создадим свой «оберег» или символ для нашего путешествия. Нарисуйте на листе бумаги то, что вам больше всего запомнилось: это может быть сюжет из легенды, горное озеро, солнце Хакасии или ваше впечатление». (Звучит фоновая народная музыка).</w:t>
      </w:r>
    </w:p>
    <w:p w14:paraId="3850CA53" w14:textId="77777777" w:rsidR="00462D2D" w:rsidRPr="00E77558" w:rsidRDefault="00462D2D" w:rsidP="00E7755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Рефлексия. «Возвращение с сокровищами» (5-7 мин).</w:t>
      </w:r>
    </w:p>
    <w:p w14:paraId="5453AACE" w14:textId="77777777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Учитель: «Наше путешествие подходит к концу. Давайте поделимся своими «сокровищами»</w:t>
      </w:r>
      <w:r w:rsidR="0019491B" w:rsidRPr="00E77558">
        <w:rPr>
          <w:rFonts w:ascii="Times New Roman" w:hAnsi="Times New Roman" w:cs="Times New Roman"/>
          <w:sz w:val="24"/>
          <w:szCs w:val="24"/>
        </w:rPr>
        <w:t xml:space="preserve"> </w:t>
      </w:r>
      <w:r w:rsidRPr="00E77558">
        <w:rPr>
          <w:rFonts w:ascii="Times New Roman" w:hAnsi="Times New Roman" w:cs="Times New Roman"/>
          <w:sz w:val="24"/>
          <w:szCs w:val="24"/>
        </w:rPr>
        <w:t>открытиями».</w:t>
      </w:r>
      <w:r w:rsidRPr="00E77558">
        <w:rPr>
          <w:rFonts w:ascii="Times New Roman" w:hAnsi="Times New Roman" w:cs="Times New Roman"/>
          <w:sz w:val="24"/>
          <w:szCs w:val="24"/>
        </w:rPr>
        <w:br/>
      </w:r>
      <w:r w:rsidRPr="00E77558">
        <w:rPr>
          <w:rFonts w:ascii="Times New Roman" w:hAnsi="Times New Roman" w:cs="Times New Roman"/>
          <w:b/>
          <w:bCs/>
          <w:sz w:val="24"/>
          <w:szCs w:val="24"/>
        </w:rPr>
        <w:t xml:space="preserve">Метод «Незаконченных предложений» (на экране или на доске): </w:t>
      </w:r>
    </w:p>
    <w:p w14:paraId="4A70AF27" w14:textId="77777777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 Сегодня я узнал, что в Хакасии... </w:t>
      </w:r>
    </w:p>
    <w:p w14:paraId="6C2450A5" w14:textId="77777777" w:rsidR="0019491B" w:rsidRPr="00E77558" w:rsidRDefault="0019491B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 </w:t>
      </w:r>
      <w:r w:rsidR="00462D2D" w:rsidRPr="00E77558">
        <w:rPr>
          <w:rFonts w:ascii="Times New Roman" w:hAnsi="Times New Roman" w:cs="Times New Roman"/>
          <w:sz w:val="24"/>
          <w:szCs w:val="24"/>
        </w:rPr>
        <w:t xml:space="preserve">Мне было интересно, когда мы... </w:t>
      </w:r>
    </w:p>
    <w:p w14:paraId="6B1B130B" w14:textId="77777777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 xml:space="preserve"> Я почувствовал гордость, потому что... ·</w:t>
      </w:r>
    </w:p>
    <w:p w14:paraId="2842FEC9" w14:textId="2D352589" w:rsidR="0019491B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 xml:space="preserve">Краткое обсуждение ответов. </w:t>
      </w:r>
    </w:p>
    <w:p w14:paraId="0E6EAF41" w14:textId="5CE3BFD4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Выставка нарисованных работ.</w:t>
      </w:r>
    </w:p>
    <w:p w14:paraId="47460B5B" w14:textId="77777777" w:rsidR="00462D2D" w:rsidRPr="00E77558" w:rsidRDefault="00462D2D" w:rsidP="00E7755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7558">
        <w:rPr>
          <w:rFonts w:ascii="Times New Roman" w:hAnsi="Times New Roman" w:cs="Times New Roman"/>
          <w:b/>
          <w:bCs/>
          <w:sz w:val="24"/>
          <w:szCs w:val="24"/>
        </w:rPr>
        <w:t>Итог урока. Домашнее задание (по выбору) (2 мин).</w:t>
      </w:r>
    </w:p>
    <w:p w14:paraId="652E8B7B" w14:textId="1040A9AD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Учитель: «Вы сегодня были настоящими исследователями! Дома вы можете:</w:t>
      </w:r>
    </w:p>
    <w:p w14:paraId="45A9DD54" w14:textId="77777777" w:rsidR="00462D2D" w:rsidRPr="00E77558" w:rsidRDefault="00462D2D" w:rsidP="00E7755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Рассказать легенду, которую услышали, своим родителям.</w:t>
      </w:r>
    </w:p>
    <w:p w14:paraId="209CABB8" w14:textId="77777777" w:rsidR="00462D2D" w:rsidRPr="00E77558" w:rsidRDefault="00462D2D" w:rsidP="00E7755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Найти с родителями ещё одну интересную фотографию природы Хакасии и подготовить о ней 2-3 предложения.</w:t>
      </w:r>
    </w:p>
    <w:p w14:paraId="35748145" w14:textId="4B4868DE" w:rsidR="00462D2D" w:rsidRPr="00E77558" w:rsidRDefault="00462D2D" w:rsidP="00E7755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 w:rsidRPr="00E77558">
        <w:rPr>
          <w:rFonts w:ascii="Times New Roman" w:hAnsi="Times New Roman" w:cs="Times New Roman"/>
          <w:sz w:val="24"/>
          <w:szCs w:val="24"/>
        </w:rPr>
        <w:t>Придумать и нарисовать современную эмблему для нашего класса, используя мотивы, которые вы сегодня увидели (солнце, горы, волны)».</w:t>
      </w:r>
      <w:r w:rsidRPr="00E77558">
        <w:rPr>
          <w:rFonts w:ascii="Times New Roman" w:hAnsi="Times New Roman" w:cs="Times New Roman"/>
          <w:sz w:val="24"/>
          <w:szCs w:val="24"/>
        </w:rPr>
        <w:br/>
        <w:t>Учитель благодарит за работу.</w:t>
      </w:r>
    </w:p>
    <w:p w14:paraId="518FFC39" w14:textId="33EBDBA0" w:rsidR="00462D2D" w:rsidRPr="00E77558" w:rsidRDefault="00462D2D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1A2853" w14:textId="77777777" w:rsidR="00501F02" w:rsidRPr="00E77558" w:rsidRDefault="00501F02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55FC77" w14:textId="77777777" w:rsidR="00501F02" w:rsidRPr="00E77558" w:rsidRDefault="00501F02" w:rsidP="00E77558">
      <w:pPr>
        <w:pBdr>
          <w:top w:val="nil"/>
          <w:left w:val="nil"/>
          <w:bottom w:val="nil"/>
          <w:right w:val="nil"/>
          <w:between w:val="nil"/>
        </w:pBdr>
        <w:spacing w:before="0" w:after="0" w:line="23" w:lineRule="atLeast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589532" w14:textId="77777777" w:rsidR="00501F02" w:rsidRDefault="00501F02" w:rsidP="00304BE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A2E285" w14:textId="77777777" w:rsidR="00501F02" w:rsidRDefault="00501F02" w:rsidP="00304BE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D2C2E4" w14:textId="77777777" w:rsidR="00501F02" w:rsidRDefault="00501F02" w:rsidP="00304BE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B02407" w14:textId="77777777" w:rsidR="00501F02" w:rsidRDefault="00501F02" w:rsidP="00304BE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DA2799" w14:textId="77777777" w:rsidR="00501F02" w:rsidRDefault="00501F02" w:rsidP="00304BE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226B4F" w14:textId="77777777" w:rsidR="00501F02" w:rsidRDefault="00501F02" w:rsidP="00304BE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0752CE" w14:textId="77777777" w:rsidR="00501F02" w:rsidRPr="00697941" w:rsidRDefault="00501F02" w:rsidP="00304BE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01F02" w:rsidRPr="00697941" w:rsidSect="00E77558">
      <w:pgSz w:w="12240" w:h="15840"/>
      <w:pgMar w:top="709" w:right="850" w:bottom="709" w:left="1701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86D1F837-44F6-499B-92FA-47D240C9659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F84C6FC-3104-497A-A6DF-B4A107B6190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08499CF-AE72-4B1B-827F-32FAA1DBDD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602BB"/>
    <w:multiLevelType w:val="multilevel"/>
    <w:tmpl w:val="DFC4E632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5A077F5"/>
    <w:multiLevelType w:val="multilevel"/>
    <w:tmpl w:val="97AE6240"/>
    <w:lvl w:ilvl="0">
      <w:start w:val="2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6BF4D46"/>
    <w:multiLevelType w:val="multilevel"/>
    <w:tmpl w:val="572ED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EB594C"/>
    <w:multiLevelType w:val="multilevel"/>
    <w:tmpl w:val="E736A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2A4F09"/>
    <w:multiLevelType w:val="multilevel"/>
    <w:tmpl w:val="BF0241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C72BBB"/>
    <w:multiLevelType w:val="multilevel"/>
    <w:tmpl w:val="D654D1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A94137"/>
    <w:multiLevelType w:val="multilevel"/>
    <w:tmpl w:val="4B406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4576E4"/>
    <w:multiLevelType w:val="multilevel"/>
    <w:tmpl w:val="9CCE14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B730D6"/>
    <w:multiLevelType w:val="multilevel"/>
    <w:tmpl w:val="8C6C8B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510E71"/>
    <w:multiLevelType w:val="multilevel"/>
    <w:tmpl w:val="574434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0720C1"/>
    <w:multiLevelType w:val="multilevel"/>
    <w:tmpl w:val="A3DA7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7B063C"/>
    <w:multiLevelType w:val="hybridMultilevel"/>
    <w:tmpl w:val="D3D0775E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 w15:restartNumberingAfterBreak="0">
    <w:nsid w:val="4C19112A"/>
    <w:multiLevelType w:val="multilevel"/>
    <w:tmpl w:val="59766694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50CE2675"/>
    <w:multiLevelType w:val="multilevel"/>
    <w:tmpl w:val="43A451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23732A"/>
    <w:multiLevelType w:val="multilevel"/>
    <w:tmpl w:val="A4968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226D3A"/>
    <w:multiLevelType w:val="multilevel"/>
    <w:tmpl w:val="13FCF2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936D92"/>
    <w:multiLevelType w:val="multilevel"/>
    <w:tmpl w:val="ADD428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BA5EC8"/>
    <w:multiLevelType w:val="multilevel"/>
    <w:tmpl w:val="6096D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·"/>
      <w:lvlJc w:val="left"/>
      <w:pPr>
        <w:ind w:left="1440" w:hanging="360"/>
      </w:pPr>
      <w:rPr>
        <w:rFonts w:ascii="Times New Roman" w:eastAsia="Arial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277722"/>
    <w:multiLevelType w:val="multilevel"/>
    <w:tmpl w:val="54A6D3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4E1F16"/>
    <w:multiLevelType w:val="multilevel"/>
    <w:tmpl w:val="B1721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4B235A"/>
    <w:multiLevelType w:val="multilevel"/>
    <w:tmpl w:val="F6A01E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1013801">
    <w:abstractNumId w:val="0"/>
  </w:num>
  <w:num w:numId="2" w16cid:durableId="1123228969">
    <w:abstractNumId w:val="1"/>
  </w:num>
  <w:num w:numId="3" w16cid:durableId="964851332">
    <w:abstractNumId w:val="12"/>
  </w:num>
  <w:num w:numId="4" w16cid:durableId="902105172">
    <w:abstractNumId w:val="10"/>
  </w:num>
  <w:num w:numId="5" w16cid:durableId="1969819909">
    <w:abstractNumId w:val="9"/>
  </w:num>
  <w:num w:numId="6" w16cid:durableId="1948660020">
    <w:abstractNumId w:val="5"/>
  </w:num>
  <w:num w:numId="7" w16cid:durableId="832528411">
    <w:abstractNumId w:val="15"/>
  </w:num>
  <w:num w:numId="8" w16cid:durableId="1993680884">
    <w:abstractNumId w:val="7"/>
  </w:num>
  <w:num w:numId="9" w16cid:durableId="1830052235">
    <w:abstractNumId w:val="16"/>
  </w:num>
  <w:num w:numId="10" w16cid:durableId="1033964999">
    <w:abstractNumId w:val="17"/>
  </w:num>
  <w:num w:numId="11" w16cid:durableId="1133669472">
    <w:abstractNumId w:val="13"/>
  </w:num>
  <w:num w:numId="12" w16cid:durableId="1454787065">
    <w:abstractNumId w:val="19"/>
  </w:num>
  <w:num w:numId="13" w16cid:durableId="1482891497">
    <w:abstractNumId w:val="11"/>
  </w:num>
  <w:num w:numId="14" w16cid:durableId="528681441">
    <w:abstractNumId w:val="14"/>
  </w:num>
  <w:num w:numId="15" w16cid:durableId="374089069">
    <w:abstractNumId w:val="6"/>
  </w:num>
  <w:num w:numId="16" w16cid:durableId="121772585">
    <w:abstractNumId w:val="18"/>
  </w:num>
  <w:num w:numId="17" w16cid:durableId="234708745">
    <w:abstractNumId w:val="8"/>
  </w:num>
  <w:num w:numId="18" w16cid:durableId="1529218595">
    <w:abstractNumId w:val="3"/>
  </w:num>
  <w:num w:numId="19" w16cid:durableId="659117328">
    <w:abstractNumId w:val="4"/>
  </w:num>
  <w:num w:numId="20" w16cid:durableId="1499612948">
    <w:abstractNumId w:val="20"/>
  </w:num>
  <w:num w:numId="21" w16cid:durableId="11218008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8D1"/>
    <w:rsid w:val="0019491B"/>
    <w:rsid w:val="00250F29"/>
    <w:rsid w:val="00304BEB"/>
    <w:rsid w:val="00373A9D"/>
    <w:rsid w:val="004511AA"/>
    <w:rsid w:val="00462D2D"/>
    <w:rsid w:val="00501F02"/>
    <w:rsid w:val="00697941"/>
    <w:rsid w:val="007137F0"/>
    <w:rsid w:val="009348D1"/>
    <w:rsid w:val="00A21343"/>
    <w:rsid w:val="00C05072"/>
    <w:rsid w:val="00C83F98"/>
    <w:rsid w:val="00D835FE"/>
    <w:rsid w:val="00E7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82E69"/>
  <w15:docId w15:val="{A92EBDD5-ACEA-4667-9127-93AE7E3D0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widowControl w:val="0"/>
        <w:spacing w:before="300" w:after="300" w:line="384" w:lineRule="auto"/>
        <w:ind w:left="300"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ind w:left="0" w:right="0"/>
      <w:outlineLvl w:val="0"/>
    </w:pPr>
    <w:rPr>
      <w:b/>
      <w:bCs/>
      <w:color w:val="333333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ind w:left="0" w:right="0"/>
      <w:outlineLvl w:val="1"/>
    </w:pPr>
    <w:rPr>
      <w:b/>
      <w:bCs/>
      <w:color w:val="333333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ind w:left="0" w:right="0"/>
      <w:outlineLvl w:val="2"/>
    </w:pPr>
    <w:rPr>
      <w:b/>
      <w:bCs/>
      <w:color w:val="33333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ind w:left="0" w:right="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ind w:left="0" w:right="0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ind w:left="0" w:right="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A2134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73A9D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73A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Мирошниченко</dc:creator>
  <cp:lastModifiedBy>Мария Мирошниченко</cp:lastModifiedBy>
  <cp:revision>5</cp:revision>
  <dcterms:created xsi:type="dcterms:W3CDTF">2026-01-21T07:54:00Z</dcterms:created>
  <dcterms:modified xsi:type="dcterms:W3CDTF">2026-02-12T04:15:00Z</dcterms:modified>
</cp:coreProperties>
</file>