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475" w:rsidRPr="007462F1" w:rsidRDefault="002E7475" w:rsidP="002E7475">
      <w:pPr>
        <w:autoSpaceDE w:val="0"/>
        <w:autoSpaceDN w:val="0"/>
        <w:adjustRightInd w:val="0"/>
        <w:jc w:val="center"/>
        <w:rPr>
          <w:rFonts w:eastAsia="HiddenHorzOCR"/>
          <w:sz w:val="20"/>
        </w:rPr>
      </w:pPr>
      <w:r w:rsidRPr="007462F1">
        <w:rPr>
          <w:rFonts w:eastAsia="HiddenHorzOCR"/>
          <w:sz w:val="20"/>
        </w:rPr>
        <w:t>МИНИСТЕРСТВО ОБРАЗОВАНИЯ САХАЛИНСКОЙ ОБЛАСТИ</w:t>
      </w:r>
    </w:p>
    <w:p w:rsidR="002E7475" w:rsidRPr="007462F1" w:rsidRDefault="002E7475" w:rsidP="002E7475">
      <w:pPr>
        <w:autoSpaceDE w:val="0"/>
        <w:autoSpaceDN w:val="0"/>
        <w:adjustRightInd w:val="0"/>
        <w:jc w:val="center"/>
        <w:rPr>
          <w:rFonts w:eastAsia="HiddenHorzOCR"/>
          <w:sz w:val="20"/>
        </w:rPr>
      </w:pPr>
      <w:r w:rsidRPr="007462F1">
        <w:rPr>
          <w:rFonts w:eastAsia="HiddenHorzOCR"/>
          <w:sz w:val="20"/>
        </w:rPr>
        <w:t>ГОСУДАРСТВЕННОЕ БЮДЖЕТНОЕ ПРОФЕССИОНАЛЬНОЕ ОБРАЗОВАТЕЛЬНОЕ УЧРЕЖДЕНИЕ</w:t>
      </w:r>
    </w:p>
    <w:p w:rsidR="002E7475" w:rsidRDefault="002E7475" w:rsidP="002E7475">
      <w:pPr>
        <w:autoSpaceDE w:val="0"/>
        <w:autoSpaceDN w:val="0"/>
        <w:adjustRightInd w:val="0"/>
        <w:jc w:val="center"/>
        <w:rPr>
          <w:rFonts w:eastAsia="HiddenHorzOCR"/>
        </w:rPr>
      </w:pPr>
      <w:r w:rsidRPr="001C5E27">
        <w:rPr>
          <w:rFonts w:eastAsia="HiddenHorzOCR"/>
        </w:rPr>
        <w:t>«Сахалинский промышленно-экономический техникум»</w:t>
      </w:r>
    </w:p>
    <w:p w:rsidR="002E7475" w:rsidRPr="001C5E27" w:rsidRDefault="002E7475" w:rsidP="002E7475">
      <w:pPr>
        <w:autoSpaceDE w:val="0"/>
        <w:autoSpaceDN w:val="0"/>
        <w:adjustRightInd w:val="0"/>
        <w:jc w:val="center"/>
        <w:rPr>
          <w:rFonts w:eastAsia="HiddenHorzOCR"/>
        </w:rPr>
      </w:pPr>
      <w:r>
        <w:rPr>
          <w:rFonts w:eastAsia="HiddenHorzOCR"/>
        </w:rPr>
        <w:t>(ГБПОУ «СПЭТ»)</w:t>
      </w:r>
    </w:p>
    <w:p w:rsidR="002E7475" w:rsidRPr="001C5E27" w:rsidRDefault="002E7475" w:rsidP="002E7475">
      <w:pPr>
        <w:widowControl w:val="0"/>
        <w:suppressAutoHyphens/>
        <w:autoSpaceDE w:val="0"/>
        <w:autoSpaceDN w:val="0"/>
        <w:adjustRightInd w:val="0"/>
        <w:jc w:val="right"/>
        <w:rPr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E7475" w:rsidRPr="001C5E27" w:rsidRDefault="002E7475" w:rsidP="002E7475">
      <w:pPr>
        <w:pStyle w:val="af1"/>
        <w:widowControl w:val="0"/>
        <w:jc w:val="center"/>
        <w:rPr>
          <w:caps/>
        </w:rPr>
      </w:pPr>
    </w:p>
    <w:p w:rsidR="002E7475" w:rsidRPr="001C5E27" w:rsidRDefault="002E7475" w:rsidP="002E7475">
      <w:pPr>
        <w:pStyle w:val="af1"/>
        <w:widowControl w:val="0"/>
        <w:jc w:val="center"/>
        <w:rPr>
          <w:caps/>
        </w:rPr>
      </w:pPr>
    </w:p>
    <w:p w:rsidR="002E7475" w:rsidRPr="001C5E27" w:rsidRDefault="002E7475" w:rsidP="002E7475">
      <w:pPr>
        <w:pStyle w:val="af1"/>
        <w:widowControl w:val="0"/>
        <w:jc w:val="center"/>
        <w:rPr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C5E27">
        <w:rPr>
          <w:b/>
          <w:caps/>
        </w:rPr>
        <w:t>Рабочая программа УЧЕБНОЙ ДИСЦИПЛИНЫ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>
        <w:rPr>
          <w:b/>
          <w:caps/>
          <w:u w:val="single"/>
        </w:rPr>
        <w:t>Основы философии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2E7475" w:rsidRPr="001C5E27" w:rsidRDefault="002E7475" w:rsidP="002E7475">
      <w:pPr>
        <w:autoSpaceDE w:val="0"/>
        <w:autoSpaceDN w:val="0"/>
        <w:adjustRightInd w:val="0"/>
        <w:ind w:left="2124" w:firstLine="708"/>
        <w:jc w:val="both"/>
      </w:pPr>
    </w:p>
    <w:p w:rsidR="002E7475" w:rsidRPr="001C5E27" w:rsidRDefault="008242C2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>
        <w:rPr>
          <w:b/>
          <w:caps/>
        </w:rPr>
        <w:t xml:space="preserve">для студентов </w:t>
      </w: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1C5E27">
        <w:rPr>
          <w:b/>
          <w:caps/>
        </w:rPr>
        <w:t>обучающихся по специальности</w:t>
      </w: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C95AD1">
        <w:rPr>
          <w:b/>
          <w:caps/>
        </w:rPr>
        <w:t>40.02.01. «право и орган</w:t>
      </w:r>
      <w:r>
        <w:rPr>
          <w:b/>
          <w:caps/>
        </w:rPr>
        <w:t>изация социального обеспечения»</w:t>
      </w:r>
    </w:p>
    <w:p w:rsidR="002E7475" w:rsidRPr="001C5E27" w:rsidRDefault="002E7475" w:rsidP="002E7475">
      <w:pPr>
        <w:autoSpaceDE w:val="0"/>
        <w:autoSpaceDN w:val="0"/>
        <w:adjustRightInd w:val="0"/>
        <w:ind w:left="2124" w:firstLine="708"/>
        <w:jc w:val="both"/>
      </w:pPr>
    </w:p>
    <w:p w:rsidR="002E7475" w:rsidRPr="001C5E27" w:rsidRDefault="002E7475" w:rsidP="002E7475">
      <w:pPr>
        <w:autoSpaceDE w:val="0"/>
        <w:autoSpaceDN w:val="0"/>
        <w:adjustRightInd w:val="0"/>
        <w:jc w:val="center"/>
        <w:rPr>
          <w:rFonts w:eastAsia="HiddenHorzOCR"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F38FE" w:rsidRDefault="002F38FE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F38FE" w:rsidRDefault="002F38FE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F38FE" w:rsidRDefault="002F38FE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F38FE" w:rsidRPr="001C5E27" w:rsidRDefault="002F38FE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306A4D" w:rsidRDefault="008242C2" w:rsidP="00306A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  <w:r>
        <w:t>г. Южно-Сахалинск, 2026</w:t>
      </w:r>
      <w:bookmarkStart w:id="0" w:name="_GoBack"/>
      <w:bookmarkEnd w:id="0"/>
      <w:r w:rsidR="002E7475">
        <w:t xml:space="preserve"> </w:t>
      </w:r>
      <w:r w:rsidR="002E7475" w:rsidRPr="001C5E27">
        <w:t xml:space="preserve"> г.</w:t>
      </w:r>
      <w:r w:rsidR="00306A4D">
        <w:br w:type="page"/>
      </w:r>
    </w:p>
    <w:p w:rsidR="002E7475" w:rsidRPr="001C5E27" w:rsidRDefault="002E7475" w:rsidP="00306A4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color w:val="FF0000"/>
        </w:rPr>
      </w:pPr>
      <w:r w:rsidRPr="001C5E27">
        <w:rPr>
          <w:rFonts w:eastAsia="HiddenHorzOCR"/>
        </w:rPr>
        <w:lastRenderedPageBreak/>
        <w:t xml:space="preserve">Рабочая программа учебной дисциплины разработана в соответствии с требованиями Федерального государственного образовательного стандарта среднего профессионального образования </w:t>
      </w:r>
      <w:r w:rsidRPr="001C5E27">
        <w:t xml:space="preserve">(ФГОС СПО) по специальности </w:t>
      </w:r>
      <w:r>
        <w:t>40.02.01. «П</w:t>
      </w:r>
      <w:r w:rsidRPr="00381BA2">
        <w:t>раво и организ</w:t>
      </w:r>
      <w:r>
        <w:t xml:space="preserve">ация социального обеспечения» </w:t>
      </w:r>
      <w:r w:rsidRPr="001C5E27">
        <w:rPr>
          <w:rFonts w:eastAsia="HiddenHorzOCR"/>
        </w:rPr>
        <w:t xml:space="preserve">утвержденного приказом Министерства образования и науки Российской Федерации от </w:t>
      </w:r>
      <w:r>
        <w:rPr>
          <w:rFonts w:eastAsia="HiddenHorzOCR"/>
        </w:rPr>
        <w:t xml:space="preserve">«12» мая 2014 </w:t>
      </w:r>
      <w:r w:rsidRPr="00381BA2">
        <w:rPr>
          <w:rFonts w:eastAsia="HiddenHorzOCR"/>
        </w:rPr>
        <w:t xml:space="preserve">г. № </w:t>
      </w:r>
      <w:r w:rsidRPr="0065157D">
        <w:rPr>
          <w:rFonts w:eastAsia="Calibri"/>
        </w:rPr>
        <w:t>508 (ред. от 14.09.2016)</w:t>
      </w:r>
      <w:r>
        <w:rPr>
          <w:rFonts w:eastAsia="Calibri"/>
        </w:rPr>
        <w:t>.</w:t>
      </w: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HiddenHorzOCR"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HiddenHorzOCR"/>
        </w:rPr>
      </w:pPr>
    </w:p>
    <w:p w:rsidR="002E7475" w:rsidRDefault="002E7475" w:rsidP="002E7475">
      <w:pPr>
        <w:snapToGrid w:val="0"/>
        <w:spacing w:line="360" w:lineRule="auto"/>
      </w:pPr>
    </w:p>
    <w:p w:rsidR="002E7475" w:rsidRDefault="002E7475" w:rsidP="002E7475">
      <w:pPr>
        <w:snapToGrid w:val="0"/>
        <w:spacing w:line="360" w:lineRule="auto"/>
      </w:pPr>
    </w:p>
    <w:p w:rsidR="002E7475" w:rsidRDefault="002E7475" w:rsidP="002E7475">
      <w:pPr>
        <w:snapToGrid w:val="0"/>
        <w:spacing w:line="360" w:lineRule="auto"/>
      </w:pPr>
    </w:p>
    <w:p w:rsidR="002E7475" w:rsidRDefault="002E7475" w:rsidP="002E7475">
      <w:pPr>
        <w:snapToGrid w:val="0"/>
        <w:spacing w:line="360" w:lineRule="auto"/>
      </w:pPr>
    </w:p>
    <w:p w:rsidR="002E7475" w:rsidRDefault="002E7475" w:rsidP="002E7475">
      <w:pPr>
        <w:snapToGrid w:val="0"/>
        <w:spacing w:line="360" w:lineRule="auto"/>
      </w:pPr>
    </w:p>
    <w:p w:rsidR="002E7475" w:rsidRPr="001C5E27" w:rsidRDefault="002E7475" w:rsidP="002E7475">
      <w:pPr>
        <w:snapToGrid w:val="0"/>
        <w:spacing w:line="360" w:lineRule="auto"/>
      </w:pPr>
      <w:r w:rsidRPr="001C5E27">
        <w:t>Рассмотрено на заседании ПЦК ______</w:t>
      </w:r>
    </w:p>
    <w:p w:rsidR="002E7475" w:rsidRPr="001C5E27" w:rsidRDefault="002E7475" w:rsidP="002E7475">
      <w:pPr>
        <w:snapToGrid w:val="0"/>
        <w:spacing w:line="360" w:lineRule="auto"/>
      </w:pPr>
      <w:r w:rsidRPr="001C5E27">
        <w:t>Протокол № ____ от «_____» _________ г.</w:t>
      </w:r>
    </w:p>
    <w:p w:rsidR="002E7475" w:rsidRPr="001C5E27" w:rsidRDefault="002E7475" w:rsidP="002E7475">
      <w:pPr>
        <w:snapToGrid w:val="0"/>
        <w:spacing w:line="360" w:lineRule="auto"/>
      </w:pPr>
      <w:r w:rsidRPr="001C5E27">
        <w:t xml:space="preserve">Председатель ПЦК ________ </w:t>
      </w: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HiddenHorzOCR"/>
        </w:rPr>
      </w:pP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HiddenHorzOCR"/>
        </w:rPr>
      </w:pPr>
    </w:p>
    <w:p w:rsidR="002E7475" w:rsidRPr="001C5E27" w:rsidRDefault="002E7475" w:rsidP="002E7475">
      <w:pPr>
        <w:snapToGrid w:val="0"/>
        <w:spacing w:line="360" w:lineRule="auto"/>
      </w:pPr>
      <w:r w:rsidRPr="001C5E27">
        <w:t>Рассмотрено на заседании</w:t>
      </w:r>
    </w:p>
    <w:p w:rsidR="002E7475" w:rsidRPr="001C5E27" w:rsidRDefault="002E7475" w:rsidP="002E7475">
      <w:pPr>
        <w:snapToGrid w:val="0"/>
        <w:spacing w:line="360" w:lineRule="auto"/>
      </w:pPr>
      <w:r w:rsidRPr="001C5E27">
        <w:t>Методического совета ГБПОУ «СПЭТ»</w:t>
      </w:r>
    </w:p>
    <w:p w:rsidR="002E7475" w:rsidRPr="001C5E27" w:rsidRDefault="002E7475" w:rsidP="002E7475">
      <w:pPr>
        <w:snapToGrid w:val="0"/>
        <w:spacing w:line="360" w:lineRule="auto"/>
      </w:pPr>
      <w:r w:rsidRPr="001C5E27">
        <w:t>Протокол № _____ от «____»__________ г.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1C5E27">
        <w:t xml:space="preserve">Председатель МС ________ </w:t>
      </w:r>
    </w:p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eastAsia="HiddenHorzOCR"/>
        </w:rPr>
      </w:pPr>
    </w:p>
    <w:p w:rsidR="002E7475" w:rsidRPr="001C5E27" w:rsidRDefault="002E7475" w:rsidP="002E7475"/>
    <w:p w:rsidR="002E7475" w:rsidRPr="001C5E27" w:rsidRDefault="00306A4D" w:rsidP="002E7475">
      <w:pPr>
        <w:ind w:left="2880" w:hanging="2880"/>
      </w:pPr>
      <w:r>
        <w:t xml:space="preserve">Составитель: </w:t>
      </w:r>
      <w:r w:rsidR="002F38FE">
        <w:t>Яковенко Ю.А</w:t>
      </w:r>
      <w:r>
        <w:t xml:space="preserve">., </w:t>
      </w:r>
      <w:r w:rsidR="002E7475" w:rsidRPr="001C5E27">
        <w:t>преподаватель ГБПОУ «СПЭТ»</w:t>
      </w:r>
    </w:p>
    <w:p w:rsidR="002E7475" w:rsidRPr="001C5E27" w:rsidRDefault="002E7475" w:rsidP="002E7475">
      <w:pPr>
        <w:ind w:left="3060" w:hanging="3060"/>
      </w:pPr>
    </w:p>
    <w:p w:rsidR="002E7475" w:rsidRPr="001C5E27" w:rsidRDefault="002E7475" w:rsidP="002E7475">
      <w:pPr>
        <w:ind w:left="3060" w:hanging="3060"/>
      </w:pPr>
    </w:p>
    <w:p w:rsidR="002E7475" w:rsidRPr="001C5E27" w:rsidRDefault="002E7475" w:rsidP="002E7475">
      <w:pPr>
        <w:ind w:left="3060" w:hanging="3060"/>
      </w:pPr>
    </w:p>
    <w:p w:rsidR="002E7475" w:rsidRPr="001C5E27" w:rsidRDefault="002E7475" w:rsidP="002E7475">
      <w:pPr>
        <w:ind w:left="3060" w:hanging="3060"/>
      </w:pPr>
    </w:p>
    <w:p w:rsidR="002E7475" w:rsidRPr="001C5E27" w:rsidRDefault="002E7475" w:rsidP="002E7475">
      <w:pPr>
        <w:ind w:left="3060" w:hanging="3060"/>
      </w:pPr>
    </w:p>
    <w:p w:rsidR="002E7475" w:rsidRPr="001C5E27" w:rsidRDefault="002E7475" w:rsidP="002E7475">
      <w:pPr>
        <w:ind w:left="3060" w:hanging="3060"/>
      </w:pPr>
    </w:p>
    <w:p w:rsidR="00916788" w:rsidRPr="001C5E27" w:rsidRDefault="00916788" w:rsidP="002E7475">
      <w:pPr>
        <w:spacing w:line="360" w:lineRule="auto"/>
      </w:pPr>
      <w:r>
        <w:br w:type="page"/>
      </w:r>
    </w:p>
    <w:p w:rsidR="002E7475" w:rsidRDefault="002E7475" w:rsidP="002E7475">
      <w:pPr>
        <w:pStyle w:val="2"/>
        <w:numPr>
          <w:ilvl w:val="0"/>
          <w:numId w:val="48"/>
        </w:numPr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C5E27">
        <w:rPr>
          <w:rFonts w:ascii="Times New Roman" w:hAnsi="Times New Roman" w:cs="Times New Roman"/>
          <w:i w:val="0"/>
          <w:sz w:val="24"/>
          <w:szCs w:val="24"/>
        </w:rPr>
        <w:lastRenderedPageBreak/>
        <w:t>ПАСПОРТ РАБОЧЕЙ ПРОГРАММЫ УЧЕБНОЙ ДИСЦИПЛИНЫ</w:t>
      </w:r>
    </w:p>
    <w:p w:rsidR="002E7475" w:rsidRPr="002E7475" w:rsidRDefault="002E7475" w:rsidP="002E7475">
      <w:pPr>
        <w:jc w:val="center"/>
      </w:pPr>
      <w:r>
        <w:t>ОГСЭ.01 Основы философии</w:t>
      </w:r>
    </w:p>
    <w:p w:rsidR="002E7475" w:rsidRPr="001C5E27" w:rsidRDefault="002E7475" w:rsidP="002E7475">
      <w:pPr>
        <w:pStyle w:val="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</w:t>
      </w:r>
      <w:r w:rsidRPr="001C5E27">
        <w:rPr>
          <w:rFonts w:ascii="Times New Roman" w:hAnsi="Times New Roman" w:cs="Times New Roman"/>
          <w:sz w:val="24"/>
          <w:szCs w:val="24"/>
          <w:lang w:val="ru-RU"/>
        </w:rPr>
        <w:t xml:space="preserve"> Область применения рабочей программы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</w:p>
    <w:p w:rsidR="002E7475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</w:pPr>
      <w:r w:rsidRPr="001C5E27">
        <w:t>Рабочая программа учебной дисциплины является частью основной профессиональной образовательной программы в соответствии с ФГОС по спец</w:t>
      </w:r>
      <w:r>
        <w:t>иальности (специальностям) СПО</w:t>
      </w:r>
      <w:r w:rsidRPr="001C5E27">
        <w:t xml:space="preserve"> </w:t>
      </w:r>
      <w:r>
        <w:t>40.02.01. «П</w:t>
      </w:r>
      <w:r w:rsidRPr="00381BA2">
        <w:t>раво и организ</w:t>
      </w:r>
      <w:r>
        <w:t xml:space="preserve">ация социального обеспечения» 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/>
        <w:jc w:val="both"/>
        <w:rPr>
          <w:b/>
        </w:rPr>
      </w:pPr>
    </w:p>
    <w:p w:rsidR="002E7475" w:rsidRPr="00212E1B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</w:pPr>
      <w:r w:rsidRPr="001C5E27">
        <w:t>Рабочая программа учебной дисциплины может быть использована использована</w:t>
      </w:r>
      <w:r>
        <w:t xml:space="preserve"> </w:t>
      </w:r>
      <w:r w:rsidRPr="00212E1B">
        <w:t>в дополнительном профессиональном образовании в рамках реализации программ переподготовки кадров в учреждениях СПО.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20"/>
        <w:jc w:val="both"/>
        <w:rPr>
          <w:b/>
          <w:i/>
        </w:rPr>
      </w:pPr>
    </w:p>
    <w:p w:rsidR="002E7475" w:rsidRPr="001C5E27" w:rsidRDefault="002E7475" w:rsidP="002E7475">
      <w:pPr>
        <w:pStyle w:val="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5E27">
        <w:rPr>
          <w:rFonts w:ascii="Times New Roman" w:hAnsi="Times New Roman" w:cs="Times New Roman"/>
          <w:sz w:val="24"/>
          <w:szCs w:val="24"/>
          <w:lang w:val="ru-RU"/>
        </w:rPr>
        <w:t>1.2. Место учебной дисциплины в структуре основной профессиональной образовательной программы:</w:t>
      </w:r>
    </w:p>
    <w:p w:rsidR="002E7475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</w:pPr>
      <w:r>
        <w:t>Учебная дисциплина ОГСЭ.01</w:t>
      </w:r>
      <w:r w:rsidRPr="00FA3ABE">
        <w:t xml:space="preserve"> «Основы философии»</w:t>
      </w:r>
      <w:r w:rsidRPr="00FA3ABE">
        <w:rPr>
          <w:i/>
        </w:rPr>
        <w:t xml:space="preserve"> </w:t>
      </w:r>
      <w:r w:rsidRPr="00FA3ABE">
        <w:t>относится к общему гуманитарному и социально-экономическому учебному циклу</w:t>
      </w:r>
      <w:r w:rsidRPr="00FA3ABE">
        <w:rPr>
          <w:b/>
        </w:rPr>
        <w:t xml:space="preserve"> </w:t>
      </w:r>
      <w:r w:rsidRPr="00FA3ABE">
        <w:rPr>
          <w:spacing w:val="-7"/>
        </w:rPr>
        <w:t>программы подготовки специалистов среднего звена</w:t>
      </w:r>
      <w:r w:rsidRPr="00FA3ABE">
        <w:t>.</w:t>
      </w:r>
    </w:p>
    <w:p w:rsidR="002E7475" w:rsidRDefault="002E7475" w:rsidP="002E7475">
      <w:pPr>
        <w:pStyle w:val="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1.3 </w:t>
      </w:r>
      <w:r w:rsidRPr="001C5E27">
        <w:rPr>
          <w:rFonts w:ascii="Times New Roman" w:hAnsi="Times New Roman" w:cs="Times New Roman"/>
          <w:sz w:val="24"/>
          <w:szCs w:val="24"/>
          <w:lang w:val="ru-RU"/>
        </w:rPr>
        <w:t>Цели и задачи учебной дисциплины – требования к результатам освоения учебной дисциплины:</w:t>
      </w:r>
    </w:p>
    <w:p w:rsidR="002E7475" w:rsidRDefault="002E7475" w:rsidP="002E7475">
      <w:pPr>
        <w:pStyle w:val="af3"/>
        <w:keepNext/>
      </w:pPr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09"/>
        <w:gridCol w:w="3211"/>
        <w:gridCol w:w="3201"/>
      </w:tblGrid>
      <w:tr w:rsidR="002E7475" w:rsidRPr="006F6F4D" w:rsidTr="002E7475">
        <w:tc>
          <w:tcPr>
            <w:tcW w:w="2547" w:type="dxa"/>
          </w:tcPr>
          <w:p w:rsidR="002E7475" w:rsidRPr="006F6F4D" w:rsidRDefault="002E7475" w:rsidP="002E7475">
            <w:pPr>
              <w:jc w:val="center"/>
            </w:pPr>
            <w:r w:rsidRPr="006F6F4D">
              <w:t>Код и расшифровка ОК, ПК</w:t>
            </w:r>
          </w:p>
        </w:tc>
        <w:tc>
          <w:tcPr>
            <w:tcW w:w="3402" w:type="dxa"/>
          </w:tcPr>
          <w:p w:rsidR="002E7475" w:rsidRPr="006F6F4D" w:rsidRDefault="002E7475" w:rsidP="002E7475">
            <w:pPr>
              <w:jc w:val="center"/>
            </w:pPr>
            <w:r w:rsidRPr="006F6F4D">
              <w:t>умения</w:t>
            </w:r>
          </w:p>
        </w:tc>
        <w:tc>
          <w:tcPr>
            <w:tcW w:w="3396" w:type="dxa"/>
          </w:tcPr>
          <w:p w:rsidR="002E7475" w:rsidRPr="006F6F4D" w:rsidRDefault="002E7475" w:rsidP="002E7475">
            <w:pPr>
              <w:jc w:val="center"/>
            </w:pPr>
            <w:r w:rsidRPr="006F6F4D">
              <w:t>знания</w:t>
            </w:r>
          </w:p>
        </w:tc>
      </w:tr>
      <w:tr w:rsidR="002E7475" w:rsidTr="002E7475">
        <w:trPr>
          <w:trHeight w:val="1134"/>
        </w:trPr>
        <w:tc>
          <w:tcPr>
            <w:tcW w:w="2547" w:type="dxa"/>
          </w:tcPr>
          <w:p w:rsidR="002E7475" w:rsidRPr="002E7475" w:rsidRDefault="002E7475" w:rsidP="00306A4D">
            <w:pPr>
              <w:jc w:val="both"/>
            </w:pPr>
            <w:r w:rsidRPr="002E7475"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3. Решать проблемы, оценивать риски и принимать решения в нестандартных ситуациях.</w:t>
            </w:r>
          </w:p>
          <w:p w:rsidR="002E7475" w:rsidRPr="002E7475" w:rsidRDefault="002E7475" w:rsidP="00306A4D">
            <w:pPr>
              <w:jc w:val="both"/>
            </w:pPr>
            <w:r w:rsidRPr="002E7475">
              <w:lastRenderedPageBreak/>
      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5. Использовать информационно-коммуникационные технологии для совершенствования профессиональной деятельности.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6. Работать в коллективе и команде, обеспечивать ее сплочение, эффективно общаться с коллегами, руководством, потребителями.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9. Ориентироваться в условиях постоянного изменения правовой базы.</w:t>
            </w:r>
          </w:p>
          <w:p w:rsidR="002E7475" w:rsidRPr="002E7475" w:rsidRDefault="002E7475" w:rsidP="00306A4D">
            <w:pPr>
              <w:jc w:val="both"/>
            </w:pPr>
            <w:r w:rsidRPr="002E7475">
              <w:t xml:space="preserve">ОК 10. Соблюдать основы здорового образа жизни, </w:t>
            </w:r>
            <w:r w:rsidRPr="002E7475">
              <w:lastRenderedPageBreak/>
              <w:t>требования охраны труда.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11. Соблюдать деловой этикет, культуру и психологические основы общения, нормы и правила поведения.</w:t>
            </w:r>
          </w:p>
          <w:p w:rsidR="002E7475" w:rsidRPr="002E7475" w:rsidRDefault="002E7475" w:rsidP="00306A4D">
            <w:pPr>
              <w:jc w:val="both"/>
            </w:pPr>
            <w:r w:rsidRPr="002E7475">
              <w:t>ОК 12. Проявлять нетерпимость к коррупционному поведению.</w:t>
            </w:r>
          </w:p>
          <w:p w:rsidR="002E7475" w:rsidRDefault="002E7475" w:rsidP="002E7475"/>
        </w:tc>
        <w:tc>
          <w:tcPr>
            <w:tcW w:w="3402" w:type="dxa"/>
          </w:tcPr>
          <w:p w:rsidR="002E7475" w:rsidRDefault="002E7475" w:rsidP="00306A4D">
            <w:pPr>
              <w:jc w:val="both"/>
            </w:pPr>
            <w:r w:rsidRPr="002E7475">
              <w:lastRenderedPageBreak/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</w:t>
            </w:r>
          </w:p>
        </w:tc>
        <w:tc>
          <w:tcPr>
            <w:tcW w:w="3396" w:type="dxa"/>
          </w:tcPr>
          <w:p w:rsidR="002E7475" w:rsidRPr="002E7475" w:rsidRDefault="002E7475" w:rsidP="00306A4D">
            <w:pPr>
              <w:jc w:val="both"/>
            </w:pPr>
            <w:r w:rsidRPr="002E7475">
              <w:t>З1 основные категории и понятия философии;</w:t>
            </w:r>
          </w:p>
          <w:p w:rsidR="002E7475" w:rsidRPr="002E7475" w:rsidRDefault="002E7475" w:rsidP="00306A4D">
            <w:pPr>
              <w:jc w:val="both"/>
            </w:pPr>
            <w:r w:rsidRPr="002E7475">
              <w:t>З2 роль философии в жизни человека и общества;</w:t>
            </w:r>
          </w:p>
          <w:p w:rsidR="002E7475" w:rsidRPr="002E7475" w:rsidRDefault="002E7475" w:rsidP="00306A4D">
            <w:pPr>
              <w:jc w:val="both"/>
            </w:pPr>
            <w:r w:rsidRPr="002E7475">
              <w:t>З3 основы философского учения о бытии;</w:t>
            </w:r>
          </w:p>
          <w:p w:rsidR="002E7475" w:rsidRPr="002E7475" w:rsidRDefault="002E7475" w:rsidP="00306A4D">
            <w:pPr>
              <w:jc w:val="both"/>
            </w:pPr>
            <w:r w:rsidRPr="002E7475">
              <w:t>З4 сущность процесса познания;</w:t>
            </w:r>
          </w:p>
          <w:p w:rsidR="002E7475" w:rsidRPr="002E7475" w:rsidRDefault="002E7475" w:rsidP="00306A4D">
            <w:pPr>
              <w:jc w:val="both"/>
            </w:pPr>
            <w:r w:rsidRPr="002E7475">
              <w:t>З5 основы научной, философской и религиозной картин мира;</w:t>
            </w:r>
          </w:p>
          <w:p w:rsidR="002E7475" w:rsidRPr="002E7475" w:rsidRDefault="002E7475" w:rsidP="00306A4D">
            <w:pPr>
              <w:jc w:val="both"/>
            </w:pPr>
            <w:r w:rsidRPr="002E7475">
              <w:t>З6 об условиях формирования личности, свободе и ответственности за сохранение жизни, культуры, окружающей среды;</w:t>
            </w:r>
          </w:p>
          <w:p w:rsidR="002E7475" w:rsidRPr="002E7475" w:rsidRDefault="002E7475" w:rsidP="00306A4D">
            <w:pPr>
              <w:jc w:val="both"/>
            </w:pPr>
            <w:r w:rsidRPr="002E7475">
              <w:t>З7 о социальных и этических проблемах, связанных с развитием и использованием достижений науки, техники и технологий;</w:t>
            </w:r>
          </w:p>
          <w:p w:rsidR="002E7475" w:rsidRDefault="002E7475" w:rsidP="002E7475"/>
        </w:tc>
      </w:tr>
    </w:tbl>
    <w:p w:rsidR="002E7475" w:rsidRDefault="002E7475" w:rsidP="002E7475"/>
    <w:p w:rsidR="002E7475" w:rsidRDefault="002E7475" w:rsidP="002E7475">
      <w:pPr>
        <w:ind w:firstLine="709"/>
        <w:jc w:val="both"/>
      </w:pPr>
      <w:r>
        <w:t>В процессе изучения дисциплины обучающийся должен достигать следующих личностных результатов в соответствии с программой воспитания по специальности:</w:t>
      </w:r>
    </w:p>
    <w:p w:rsidR="002E7475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>40.02.01. «П</w:t>
      </w:r>
      <w:r w:rsidRPr="00381BA2">
        <w:t>раво и организ</w:t>
      </w:r>
      <w:r>
        <w:t>ация социального обеспечения»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93"/>
        <w:gridCol w:w="6328"/>
      </w:tblGrid>
      <w:tr w:rsidR="002E7475" w:rsidTr="002E7475">
        <w:tc>
          <w:tcPr>
            <w:tcW w:w="2689" w:type="dxa"/>
            <w:shd w:val="clear" w:color="auto" w:fill="auto"/>
            <w:vAlign w:val="center"/>
          </w:tcPr>
          <w:p w:rsidR="002E7475" w:rsidRPr="00DD53C0" w:rsidRDefault="002E7475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BD593A">
              <w:t xml:space="preserve">Код </w:t>
            </w:r>
            <w:r w:rsidRPr="00DD53C0">
              <w:rPr>
                <w:caps/>
              </w:rPr>
              <w:t xml:space="preserve">ЛР </w:t>
            </w:r>
            <w:r w:rsidRPr="00BD593A">
              <w:t>из программы воспитания</w:t>
            </w:r>
          </w:p>
        </w:tc>
        <w:tc>
          <w:tcPr>
            <w:tcW w:w="6656" w:type="dxa"/>
            <w:shd w:val="clear" w:color="auto" w:fill="auto"/>
            <w:vAlign w:val="center"/>
          </w:tcPr>
          <w:p w:rsidR="002E7475" w:rsidRPr="00DD53C0" w:rsidRDefault="002E7475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D53C0">
              <w:rPr>
                <w:b/>
              </w:rPr>
              <w:t>Наименование личных результатов</w:t>
            </w:r>
          </w:p>
        </w:tc>
      </w:tr>
      <w:tr w:rsidR="002E7475" w:rsidTr="002E7475">
        <w:tc>
          <w:tcPr>
            <w:tcW w:w="2689" w:type="dxa"/>
            <w:shd w:val="clear" w:color="auto" w:fill="auto"/>
          </w:tcPr>
          <w:p w:rsidR="002E7475" w:rsidRPr="00DD53C0" w:rsidRDefault="002E7475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DD53C0">
              <w:rPr>
                <w:caps/>
              </w:rPr>
              <w:t>ЛР(</w:t>
            </w:r>
            <w:r>
              <w:t>в</w:t>
            </w:r>
            <w:r w:rsidRPr="00DD53C0">
              <w:rPr>
                <w:caps/>
              </w:rPr>
              <w:t>) 4</w:t>
            </w:r>
          </w:p>
        </w:tc>
        <w:tc>
          <w:tcPr>
            <w:tcW w:w="6656" w:type="dxa"/>
            <w:shd w:val="clear" w:color="auto" w:fill="auto"/>
          </w:tcPr>
          <w:p w:rsidR="002E7475" w:rsidRPr="00DD53C0" w:rsidRDefault="002E7475" w:rsidP="002E7475">
            <w:pPr>
              <w:ind w:firstLine="33"/>
              <w:jc w:val="both"/>
              <w:rPr>
                <w:b/>
                <w:bCs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</w:tr>
      <w:tr w:rsidR="002E7475" w:rsidTr="002E7475">
        <w:tc>
          <w:tcPr>
            <w:tcW w:w="2689" w:type="dxa"/>
            <w:shd w:val="clear" w:color="auto" w:fill="auto"/>
          </w:tcPr>
          <w:p w:rsidR="002E7475" w:rsidRPr="00DD53C0" w:rsidRDefault="002E7475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DD53C0">
              <w:rPr>
                <w:caps/>
              </w:rPr>
              <w:t>лр(</w:t>
            </w:r>
            <w:r>
              <w:t>в</w:t>
            </w:r>
            <w:r w:rsidRPr="00DD53C0">
              <w:rPr>
                <w:caps/>
              </w:rPr>
              <w:t>) 19</w:t>
            </w:r>
          </w:p>
        </w:tc>
        <w:tc>
          <w:tcPr>
            <w:tcW w:w="6656" w:type="dxa"/>
            <w:shd w:val="clear" w:color="auto" w:fill="auto"/>
          </w:tcPr>
          <w:p w:rsidR="002E7475" w:rsidRPr="00DD53C0" w:rsidRDefault="002E7475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caps/>
              </w:rPr>
            </w:pPr>
            <w:r>
              <w:t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образования.</w:t>
            </w:r>
          </w:p>
        </w:tc>
      </w:tr>
      <w:tr w:rsidR="002E7475" w:rsidTr="002E7475">
        <w:tc>
          <w:tcPr>
            <w:tcW w:w="2689" w:type="dxa"/>
            <w:shd w:val="clear" w:color="auto" w:fill="auto"/>
          </w:tcPr>
          <w:p w:rsidR="002E7475" w:rsidRPr="00DD53C0" w:rsidRDefault="002E7475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DD53C0">
              <w:rPr>
                <w:caps/>
              </w:rPr>
              <w:t>лр(</w:t>
            </w:r>
            <w:r>
              <w:t>в</w:t>
            </w:r>
            <w:r w:rsidRPr="00DD53C0">
              <w:rPr>
                <w:caps/>
              </w:rPr>
              <w:t>) 20</w:t>
            </w:r>
          </w:p>
        </w:tc>
        <w:tc>
          <w:tcPr>
            <w:tcW w:w="6656" w:type="dxa"/>
            <w:shd w:val="clear" w:color="auto" w:fill="auto"/>
          </w:tcPr>
          <w:p w:rsidR="002E7475" w:rsidRPr="00DD53C0" w:rsidRDefault="002E7475" w:rsidP="002E7475">
            <w:pPr>
              <w:jc w:val="both"/>
              <w:rPr>
                <w:bCs/>
              </w:rPr>
            </w:pPr>
            <w: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2E7475" w:rsidTr="002E7475">
        <w:tc>
          <w:tcPr>
            <w:tcW w:w="2689" w:type="dxa"/>
            <w:shd w:val="clear" w:color="auto" w:fill="auto"/>
          </w:tcPr>
          <w:p w:rsidR="002E7475" w:rsidRPr="00DD53C0" w:rsidRDefault="002E7475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DD53C0">
              <w:rPr>
                <w:caps/>
              </w:rPr>
              <w:t>лр(</w:t>
            </w:r>
            <w:r>
              <w:t>в</w:t>
            </w:r>
            <w:r w:rsidRPr="00DD53C0">
              <w:rPr>
                <w:caps/>
              </w:rPr>
              <w:t>) 21</w:t>
            </w:r>
          </w:p>
        </w:tc>
        <w:tc>
          <w:tcPr>
            <w:tcW w:w="6656" w:type="dxa"/>
            <w:shd w:val="clear" w:color="auto" w:fill="auto"/>
          </w:tcPr>
          <w:p w:rsidR="002E7475" w:rsidRPr="00DD53C0" w:rsidRDefault="002E7475" w:rsidP="002E7475">
            <w:pPr>
              <w:jc w:val="both"/>
              <w:rPr>
                <w:bCs/>
              </w:rPr>
            </w:pPr>
            <w: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      </w:r>
          </w:p>
        </w:tc>
      </w:tr>
    </w:tbl>
    <w:p w:rsidR="002E7475" w:rsidRPr="001C5E27" w:rsidRDefault="002E7475" w:rsidP="002E747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2E7475" w:rsidRDefault="002E7475" w:rsidP="002E7475">
      <w:pPr>
        <w:jc w:val="both"/>
      </w:pPr>
    </w:p>
    <w:p w:rsidR="002E7475" w:rsidRPr="001C5E27" w:rsidRDefault="002E7475" w:rsidP="002E7475">
      <w:pPr>
        <w:pStyle w:val="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5E27">
        <w:rPr>
          <w:rFonts w:ascii="Times New Roman" w:hAnsi="Times New Roman" w:cs="Times New Roman"/>
          <w:sz w:val="24"/>
          <w:szCs w:val="24"/>
          <w:lang w:val="ru-RU"/>
        </w:rPr>
        <w:t xml:space="preserve">1.4. Количество часов на освоение рабочей программы учебной дисциплины </w:t>
      </w:r>
    </w:p>
    <w:p w:rsidR="002E7475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1C5E27">
        <w:t>максимальной учебной нагрузки обучающегося</w:t>
      </w:r>
      <w:r>
        <w:rPr>
          <w:b/>
        </w:rPr>
        <w:t xml:space="preserve"> 56 </w:t>
      </w:r>
      <w:r w:rsidRPr="001C5E27">
        <w:t>часа, в том числе: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1C5E27">
        <w:t xml:space="preserve">обязательной аудиторной учебной нагрузки обучающегося </w:t>
      </w:r>
      <w:r>
        <w:rPr>
          <w:b/>
        </w:rPr>
        <w:t>48</w:t>
      </w:r>
      <w:r w:rsidRPr="001C5E27">
        <w:rPr>
          <w:b/>
        </w:rPr>
        <w:t xml:space="preserve"> </w:t>
      </w:r>
      <w:r w:rsidRPr="001C5E27">
        <w:t>часа;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</w:pPr>
      <w:r w:rsidRPr="001C5E27">
        <w:t xml:space="preserve">самостоятельной работы обучающегося </w:t>
      </w:r>
      <w:r>
        <w:rPr>
          <w:b/>
        </w:rPr>
        <w:t>6</w:t>
      </w:r>
      <w:r w:rsidRPr="001C5E27">
        <w:rPr>
          <w:b/>
        </w:rPr>
        <w:t xml:space="preserve"> </w:t>
      </w:r>
      <w:r w:rsidRPr="001C5E27">
        <w:t>часа.</w:t>
      </w: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</w:rPr>
      </w:pPr>
    </w:p>
    <w:p w:rsidR="002E7475" w:rsidRPr="001C5E27" w:rsidRDefault="002E7475" w:rsidP="002E74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</w:pPr>
      <w:r w:rsidRPr="001C5E27">
        <w:rPr>
          <w:b/>
        </w:rPr>
        <w:t>Распределение часов, отводимых на освоение учебной дисциплины, по семестрам:</w:t>
      </w:r>
    </w:p>
    <w:p w:rsidR="002E7475" w:rsidRDefault="002E7475" w:rsidP="002E7475">
      <w:pPr>
        <w:pStyle w:val="af3"/>
        <w:keepNext/>
      </w:pPr>
      <w:r>
        <w:lastRenderedPageBreak/>
        <w:t xml:space="preserve">Таблица </w:t>
      </w:r>
      <w:fldSimple w:instr=" SEQ Таблица \* ARABIC ">
        <w:r>
          <w:rPr>
            <w:noProof/>
          </w:rPr>
          <w:t>3</w:t>
        </w:r>
      </w:fldSimple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21"/>
        <w:gridCol w:w="3798"/>
        <w:gridCol w:w="447"/>
        <w:gridCol w:w="546"/>
        <w:gridCol w:w="567"/>
        <w:gridCol w:w="567"/>
        <w:gridCol w:w="567"/>
        <w:gridCol w:w="567"/>
        <w:gridCol w:w="850"/>
      </w:tblGrid>
      <w:tr w:rsidR="002E7475" w:rsidRPr="001C5E27" w:rsidTr="002E7475">
        <w:tc>
          <w:tcPr>
            <w:tcW w:w="534" w:type="dxa"/>
            <w:vMerge w:val="restart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№ п\п</w:t>
            </w:r>
          </w:p>
        </w:tc>
        <w:tc>
          <w:tcPr>
            <w:tcW w:w="4819" w:type="dxa"/>
            <w:gridSpan w:val="2"/>
            <w:vMerge w:val="restart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Нагрузка обучающегося</w:t>
            </w:r>
          </w:p>
        </w:tc>
        <w:tc>
          <w:tcPr>
            <w:tcW w:w="3261" w:type="dxa"/>
            <w:gridSpan w:val="6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Номер семестра</w:t>
            </w:r>
          </w:p>
        </w:tc>
        <w:tc>
          <w:tcPr>
            <w:tcW w:w="850" w:type="dxa"/>
            <w:vMerge w:val="restart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Всего часов</w:t>
            </w:r>
          </w:p>
        </w:tc>
      </w:tr>
      <w:tr w:rsidR="002E7475" w:rsidRPr="001C5E27" w:rsidTr="002E7475">
        <w:tc>
          <w:tcPr>
            <w:tcW w:w="534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</w:p>
        </w:tc>
        <w:tc>
          <w:tcPr>
            <w:tcW w:w="4819" w:type="dxa"/>
            <w:gridSpan w:val="2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</w:rPr>
            </w:pPr>
          </w:p>
        </w:tc>
        <w:tc>
          <w:tcPr>
            <w:tcW w:w="44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1</w:t>
            </w:r>
          </w:p>
        </w:tc>
        <w:tc>
          <w:tcPr>
            <w:tcW w:w="546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2</w:t>
            </w: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4</w:t>
            </w: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5</w:t>
            </w: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</w:rPr>
            </w:pPr>
            <w:r w:rsidRPr="001C5E27">
              <w:rPr>
                <w:b/>
              </w:rPr>
              <w:t>6</w:t>
            </w:r>
          </w:p>
        </w:tc>
        <w:tc>
          <w:tcPr>
            <w:tcW w:w="850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</w:tr>
      <w:tr w:rsidR="002E7475" w:rsidRPr="001C5E27" w:rsidTr="002E7475">
        <w:tc>
          <w:tcPr>
            <w:tcW w:w="534" w:type="dxa"/>
            <w:vMerge w:val="restart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1C5E27">
              <w:t>1.</w:t>
            </w:r>
          </w:p>
        </w:tc>
        <w:tc>
          <w:tcPr>
            <w:tcW w:w="4819" w:type="dxa"/>
            <w:gridSpan w:val="2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1C5E27">
              <w:t>Наименование УД</w:t>
            </w:r>
            <w:r>
              <w:t xml:space="preserve"> Основы философии</w:t>
            </w:r>
          </w:p>
        </w:tc>
        <w:tc>
          <w:tcPr>
            <w:tcW w:w="44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46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56</w:t>
            </w:r>
          </w:p>
        </w:tc>
        <w:tc>
          <w:tcPr>
            <w:tcW w:w="850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56</w:t>
            </w:r>
          </w:p>
        </w:tc>
      </w:tr>
      <w:tr w:rsidR="002E7475" w:rsidRPr="001C5E27" w:rsidTr="002E7475">
        <w:tc>
          <w:tcPr>
            <w:tcW w:w="534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19" w:type="dxa"/>
            <w:gridSpan w:val="2"/>
            <w:vAlign w:val="center"/>
          </w:tcPr>
          <w:p w:rsidR="002E7475" w:rsidRPr="001C5E27" w:rsidRDefault="002E7475" w:rsidP="002E7475">
            <w:pPr>
              <w:numPr>
                <w:ilvl w:val="1"/>
                <w:numId w:val="1"/>
              </w:numPr>
              <w:tabs>
                <w:tab w:val="left" w:pos="365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  <w:r w:rsidRPr="001C5E27">
              <w:t xml:space="preserve">Обязательной аудиторной учебной нагрузки </w:t>
            </w:r>
          </w:p>
        </w:tc>
        <w:tc>
          <w:tcPr>
            <w:tcW w:w="44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46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48</w:t>
            </w:r>
          </w:p>
        </w:tc>
      </w:tr>
      <w:tr w:rsidR="002E7475" w:rsidRPr="001C5E27" w:rsidTr="002E7475">
        <w:tc>
          <w:tcPr>
            <w:tcW w:w="534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1021" w:type="dxa"/>
            <w:vMerge w:val="restart"/>
            <w:textDirection w:val="btLr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1C5E27">
              <w:t>В том  числе:</w:t>
            </w:r>
          </w:p>
        </w:tc>
        <w:tc>
          <w:tcPr>
            <w:tcW w:w="3798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C5E27">
              <w:t>Занятий на уроках</w:t>
            </w:r>
          </w:p>
        </w:tc>
        <w:tc>
          <w:tcPr>
            <w:tcW w:w="44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46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48</w:t>
            </w:r>
          </w:p>
        </w:tc>
        <w:tc>
          <w:tcPr>
            <w:tcW w:w="850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48</w:t>
            </w:r>
          </w:p>
        </w:tc>
      </w:tr>
      <w:tr w:rsidR="002E7475" w:rsidRPr="001C5E27" w:rsidTr="002E7475">
        <w:trPr>
          <w:trHeight w:val="437"/>
        </w:trPr>
        <w:tc>
          <w:tcPr>
            <w:tcW w:w="534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1021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3798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t>Лабораторно-п</w:t>
            </w:r>
            <w:r w:rsidRPr="001C5E27">
              <w:t>рактических занятий</w:t>
            </w:r>
          </w:p>
        </w:tc>
        <w:tc>
          <w:tcPr>
            <w:tcW w:w="44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46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850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2E7475" w:rsidRPr="001C5E27" w:rsidTr="002E7475">
        <w:tc>
          <w:tcPr>
            <w:tcW w:w="534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19" w:type="dxa"/>
            <w:gridSpan w:val="2"/>
            <w:vAlign w:val="center"/>
          </w:tcPr>
          <w:p w:rsidR="002E7475" w:rsidRPr="001C5E27" w:rsidRDefault="002E7475" w:rsidP="002E7475">
            <w:pPr>
              <w:numPr>
                <w:ilvl w:val="1"/>
                <w:numId w:val="1"/>
              </w:numPr>
              <w:tabs>
                <w:tab w:val="left" w:pos="518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0" w:firstLine="0"/>
            </w:pPr>
            <w:r w:rsidRPr="001C5E27">
              <w:t xml:space="preserve">Самостоятельной работы </w:t>
            </w:r>
          </w:p>
        </w:tc>
        <w:tc>
          <w:tcPr>
            <w:tcW w:w="44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46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>
              <w:t>8</w:t>
            </w:r>
          </w:p>
        </w:tc>
        <w:tc>
          <w:tcPr>
            <w:tcW w:w="850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>
              <w:t>8</w:t>
            </w:r>
          </w:p>
        </w:tc>
      </w:tr>
      <w:tr w:rsidR="002E7475" w:rsidRPr="001C5E27" w:rsidTr="002E7475">
        <w:tc>
          <w:tcPr>
            <w:tcW w:w="534" w:type="dxa"/>
            <w:vMerge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  <w:tc>
          <w:tcPr>
            <w:tcW w:w="4819" w:type="dxa"/>
            <w:gridSpan w:val="2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  <w:r w:rsidRPr="001C5E27">
              <w:rPr>
                <w:i/>
              </w:rPr>
              <w:t>Промежуточная аттестация в форме диффе</w:t>
            </w:r>
            <w:r>
              <w:rPr>
                <w:i/>
              </w:rPr>
              <w:t xml:space="preserve">ренцированного зачета </w:t>
            </w:r>
          </w:p>
        </w:tc>
        <w:tc>
          <w:tcPr>
            <w:tcW w:w="44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46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i/>
              </w:rPr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  <w:tc>
          <w:tcPr>
            <w:tcW w:w="567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  <w:r w:rsidRPr="001C5E27">
              <w:rPr>
                <w:i/>
              </w:rPr>
              <w:t>д/з</w:t>
            </w:r>
          </w:p>
        </w:tc>
        <w:tc>
          <w:tcPr>
            <w:tcW w:w="850" w:type="dxa"/>
            <w:vAlign w:val="center"/>
          </w:tcPr>
          <w:p w:rsidR="002E7475" w:rsidRPr="001C5E27" w:rsidRDefault="002E7475" w:rsidP="002E74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:rsidR="002E7475" w:rsidRPr="001C5E27" w:rsidRDefault="002E7475" w:rsidP="002E7475">
      <w:pPr>
        <w:pStyle w:val="2"/>
        <w:spacing w:before="36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1C5E27">
        <w:rPr>
          <w:rFonts w:ascii="Times New Roman" w:hAnsi="Times New Roman" w:cs="Times New Roman"/>
          <w:i w:val="0"/>
          <w:sz w:val="24"/>
          <w:szCs w:val="24"/>
        </w:rPr>
        <w:t>2. СТРУКТУРА И СОДЕРЖАНИЕ УЧЕБНОЙ ДИСЦИПЛИНЫ</w:t>
      </w:r>
    </w:p>
    <w:p w:rsidR="002E7475" w:rsidRPr="001C5E27" w:rsidRDefault="002E7475" w:rsidP="002E7475">
      <w:pPr>
        <w:pStyle w:val="3"/>
        <w:spacing w:after="24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5E27">
        <w:rPr>
          <w:rFonts w:ascii="Times New Roman" w:hAnsi="Times New Roman" w:cs="Times New Roman"/>
          <w:sz w:val="24"/>
          <w:szCs w:val="24"/>
          <w:lang w:val="ru-RU"/>
        </w:rPr>
        <w:t>2.1. Объем учебной дисциплины и виды учебной работы</w:t>
      </w:r>
    </w:p>
    <w:p w:rsidR="002E7475" w:rsidRDefault="002E7475" w:rsidP="002E7475">
      <w:pPr>
        <w:pStyle w:val="af3"/>
        <w:keepNext/>
      </w:pPr>
      <w:r>
        <w:t xml:space="preserve">Таблица </w:t>
      </w:r>
      <w:fldSimple w:instr=" SEQ Таблица \* ARABIC ">
        <w:r>
          <w:rPr>
            <w:noProof/>
          </w:rPr>
          <w:t>4</w:t>
        </w:r>
      </w:fldSimple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2E7475" w:rsidRPr="001C5E27" w:rsidTr="002E7475">
        <w:trPr>
          <w:trHeight w:val="460"/>
        </w:trPr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</w:pPr>
            <w:r w:rsidRPr="001C5E27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  <w:r w:rsidRPr="001C5E27">
              <w:rPr>
                <w:b/>
                <w:i/>
                <w:iCs/>
              </w:rPr>
              <w:t>Объем часов</w:t>
            </w:r>
          </w:p>
        </w:tc>
      </w:tr>
      <w:tr w:rsidR="002E7475" w:rsidRPr="001C5E27" w:rsidTr="002E7475">
        <w:trPr>
          <w:trHeight w:val="285"/>
        </w:trPr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rPr>
                <w:b/>
              </w:rPr>
            </w:pPr>
            <w:r w:rsidRPr="001C5E27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56</w:t>
            </w: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both"/>
            </w:pPr>
            <w:r w:rsidRPr="001C5E27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306A4D" w:rsidP="002E7475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48</w:t>
            </w: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both"/>
            </w:pPr>
            <w:r w:rsidRPr="001C5E27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ind w:left="1295"/>
              <w:jc w:val="both"/>
            </w:pPr>
            <w:r w:rsidRPr="001C5E27">
              <w:t>лабораторные  работы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ind w:left="1295"/>
              <w:jc w:val="both"/>
            </w:pPr>
            <w:r w:rsidRPr="001C5E27"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ind w:left="1295"/>
              <w:jc w:val="both"/>
            </w:pPr>
            <w:r w:rsidRPr="001C5E27">
              <w:t>контрольные работы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ind w:left="1295"/>
              <w:jc w:val="both"/>
              <w:rPr>
                <w:i/>
              </w:rPr>
            </w:pPr>
            <w:r w:rsidRPr="001C5E27">
              <w:t>курсовая работа (проект) (</w:t>
            </w:r>
            <w:r w:rsidRPr="001C5E27">
              <w:rPr>
                <w:i/>
              </w:rPr>
              <w:t>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both"/>
              <w:rPr>
                <w:b/>
              </w:rPr>
            </w:pPr>
            <w:r w:rsidRPr="001C5E27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</w:t>
            </w: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both"/>
            </w:pPr>
            <w:r w:rsidRPr="001C5E27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2E7475" w:rsidRPr="001C5E27" w:rsidTr="002E7475">
        <w:tc>
          <w:tcPr>
            <w:tcW w:w="7904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both"/>
            </w:pPr>
            <w:r w:rsidRPr="001C5E27">
              <w:t xml:space="preserve">самостоятельная работа над курсовой работой (проектом) </w:t>
            </w:r>
            <w:r w:rsidRPr="001C5E27">
              <w:rPr>
                <w:i/>
              </w:rPr>
              <w:t>(если предусмотрено)</w:t>
            </w:r>
          </w:p>
        </w:tc>
        <w:tc>
          <w:tcPr>
            <w:tcW w:w="1800" w:type="dxa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jc w:val="center"/>
              <w:rPr>
                <w:i/>
                <w:iCs/>
              </w:rPr>
            </w:pPr>
          </w:p>
        </w:tc>
      </w:tr>
      <w:tr w:rsidR="002E7475" w:rsidRPr="001C5E27" w:rsidTr="002E7475">
        <w:tc>
          <w:tcPr>
            <w:tcW w:w="9704" w:type="dxa"/>
            <w:gridSpan w:val="2"/>
            <w:shd w:val="clear" w:color="auto" w:fill="auto"/>
          </w:tcPr>
          <w:p w:rsidR="002E7475" w:rsidRPr="001C5E27" w:rsidRDefault="002E7475" w:rsidP="002E7475">
            <w:pPr>
              <w:spacing w:line="360" w:lineRule="auto"/>
              <w:rPr>
                <w:i/>
                <w:iCs/>
              </w:rPr>
            </w:pPr>
            <w:r w:rsidRPr="001C5E27">
              <w:rPr>
                <w:i/>
                <w:iCs/>
              </w:rPr>
              <w:t>Пр</w:t>
            </w:r>
            <w:r>
              <w:rPr>
                <w:i/>
                <w:iCs/>
              </w:rPr>
              <w:t>омежуточная аттестация в форме дифференцированного зачета</w:t>
            </w:r>
            <w:r w:rsidRPr="001C5E27">
              <w:rPr>
                <w:i/>
                <w:iCs/>
              </w:rPr>
              <w:t xml:space="preserve"> </w:t>
            </w:r>
          </w:p>
        </w:tc>
      </w:tr>
    </w:tbl>
    <w:p w:rsidR="00916788" w:rsidRPr="001C5E27" w:rsidRDefault="00916788" w:rsidP="00916788">
      <w:pPr>
        <w:spacing w:line="360" w:lineRule="auto"/>
        <w:jc w:val="both"/>
        <w:rPr>
          <w:b/>
        </w:rPr>
        <w:sectPr w:rsidR="00916788" w:rsidRPr="001C5E27" w:rsidSect="00DC23E8">
          <w:footerReference w:type="even" r:id="rId8"/>
          <w:footerReference w:type="default" r:id="rId9"/>
          <w:pgSz w:w="11906" w:h="16838"/>
          <w:pgMar w:top="851" w:right="1274" w:bottom="1134" w:left="1701" w:header="708" w:footer="708" w:gutter="0"/>
          <w:cols w:space="720"/>
          <w:titlePg/>
          <w:docGrid w:linePitch="326"/>
        </w:sectPr>
      </w:pPr>
    </w:p>
    <w:p w:rsidR="00916788" w:rsidRPr="004C59CD" w:rsidRDefault="00916788" w:rsidP="002E7475">
      <w:pPr>
        <w:pStyle w:val="3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C59C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2.2. </w:t>
      </w:r>
      <w:r w:rsidR="002E7475">
        <w:rPr>
          <w:rFonts w:ascii="Times New Roman" w:hAnsi="Times New Roman" w:cs="Times New Roman"/>
          <w:sz w:val="24"/>
          <w:szCs w:val="24"/>
          <w:lang w:val="ru-RU"/>
        </w:rPr>
        <w:t>Календарно-т</w:t>
      </w:r>
      <w:r w:rsidR="002E7475" w:rsidRPr="001C5E27">
        <w:rPr>
          <w:rFonts w:ascii="Times New Roman" w:hAnsi="Times New Roman" w:cs="Times New Roman"/>
          <w:sz w:val="24"/>
          <w:szCs w:val="24"/>
          <w:lang w:val="ru-RU"/>
        </w:rPr>
        <w:t>ематический план и содержание учебной дисциплины</w:t>
      </w:r>
    </w:p>
    <w:p w:rsidR="00916788" w:rsidRPr="001C5E27" w:rsidRDefault="00916788" w:rsidP="00114439">
      <w:pPr>
        <w:spacing w:line="360" w:lineRule="auto"/>
        <w:jc w:val="center"/>
        <w:rPr>
          <w:b/>
          <w:bCs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9668"/>
        <w:gridCol w:w="992"/>
        <w:gridCol w:w="2665"/>
      </w:tblGrid>
      <w:tr w:rsidR="00114439" w:rsidRPr="001C5E27" w:rsidTr="00543AC4">
        <w:tc>
          <w:tcPr>
            <w:tcW w:w="1809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668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Содержание учебного материала, практические занятия, самостоятельная работа обучающихся</w:t>
            </w:r>
          </w:p>
        </w:tc>
        <w:tc>
          <w:tcPr>
            <w:tcW w:w="992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Объем в часах</w:t>
            </w:r>
          </w:p>
        </w:tc>
        <w:tc>
          <w:tcPr>
            <w:tcW w:w="2665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Коды компетенции, формированию которых способствует элемент программы</w:t>
            </w:r>
          </w:p>
        </w:tc>
      </w:tr>
      <w:tr w:rsidR="00114439" w:rsidRPr="001C5E27" w:rsidTr="00543AC4">
        <w:tc>
          <w:tcPr>
            <w:tcW w:w="1809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1</w:t>
            </w:r>
          </w:p>
        </w:tc>
        <w:tc>
          <w:tcPr>
            <w:tcW w:w="9668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2</w:t>
            </w:r>
          </w:p>
        </w:tc>
        <w:tc>
          <w:tcPr>
            <w:tcW w:w="992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3</w:t>
            </w:r>
          </w:p>
        </w:tc>
        <w:tc>
          <w:tcPr>
            <w:tcW w:w="2665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4</w:t>
            </w:r>
          </w:p>
        </w:tc>
      </w:tr>
      <w:tr w:rsidR="00114439" w:rsidRPr="001C5E27" w:rsidTr="00543AC4">
        <w:tc>
          <w:tcPr>
            <w:tcW w:w="15134" w:type="dxa"/>
            <w:gridSpan w:val="4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4 курс, 1 </w:t>
            </w:r>
            <w:r w:rsidRPr="001C5E27">
              <w:rPr>
                <w:b/>
                <w:bCs/>
              </w:rPr>
              <w:t>семестр</w:t>
            </w:r>
          </w:p>
        </w:tc>
      </w:tr>
      <w:tr w:rsidR="00114439" w:rsidRPr="001C5E27" w:rsidTr="00543AC4">
        <w:tc>
          <w:tcPr>
            <w:tcW w:w="15134" w:type="dxa"/>
            <w:gridSpan w:val="4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Теор – 48 </w:t>
            </w:r>
            <w:r w:rsidRPr="001C5E27">
              <w:rPr>
                <w:b/>
                <w:bCs/>
              </w:rPr>
              <w:t xml:space="preserve">ч, </w:t>
            </w:r>
            <w:r>
              <w:rPr>
                <w:b/>
                <w:bCs/>
              </w:rPr>
              <w:t xml:space="preserve">с/р – 8 </w:t>
            </w:r>
            <w:r w:rsidRPr="001C5E27">
              <w:rPr>
                <w:b/>
                <w:bCs/>
              </w:rPr>
              <w:t>ч</w:t>
            </w:r>
            <w:r>
              <w:rPr>
                <w:b/>
                <w:bCs/>
              </w:rPr>
              <w:t>.</w:t>
            </w:r>
          </w:p>
        </w:tc>
      </w:tr>
      <w:tr w:rsidR="00114439" w:rsidRPr="001C5E27" w:rsidTr="00543AC4">
        <w:tc>
          <w:tcPr>
            <w:tcW w:w="15134" w:type="dxa"/>
            <w:gridSpan w:val="4"/>
            <w:tcBorders>
              <w:bottom w:val="single" w:sz="4" w:space="0" w:color="auto"/>
            </w:tcBorders>
          </w:tcPr>
          <w:p w:rsidR="00114439" w:rsidRPr="001C5E27" w:rsidRDefault="00114439" w:rsidP="00543AC4">
            <w:pPr>
              <w:spacing w:line="360" w:lineRule="auto"/>
              <w:jc w:val="both"/>
            </w:pPr>
            <w:r w:rsidRPr="001C5E27">
              <w:rPr>
                <w:b/>
                <w:bCs/>
              </w:rPr>
              <w:t xml:space="preserve">Раздел № </w:t>
            </w:r>
            <w:r>
              <w:rPr>
                <w:b/>
                <w:bCs/>
              </w:rPr>
              <w:t xml:space="preserve">1. </w:t>
            </w:r>
            <w:r w:rsidRPr="00284CF3">
              <w:rPr>
                <w:b/>
                <w:bCs/>
              </w:rPr>
              <w:t>Предмет философии и ее история</w:t>
            </w:r>
          </w:p>
        </w:tc>
      </w:tr>
      <w:tr w:rsidR="0034501A" w:rsidRPr="001C5E27" w:rsidTr="00543AC4">
        <w:tc>
          <w:tcPr>
            <w:tcW w:w="1809" w:type="dxa"/>
            <w:vMerge w:val="restart"/>
          </w:tcPr>
          <w:p w:rsidR="0034501A" w:rsidRPr="00284CF3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 xml:space="preserve"> </w:t>
            </w:r>
            <w:r w:rsidRPr="00284CF3">
              <w:rPr>
                <w:b/>
                <w:bCs/>
              </w:rPr>
              <w:t xml:space="preserve">1.1. </w:t>
            </w:r>
          </w:p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84CF3">
              <w:rPr>
                <w:b/>
                <w:bCs/>
              </w:rPr>
              <w:t>Основные понятия и предмет философии</w:t>
            </w:r>
          </w:p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t xml:space="preserve">Содержание </w:t>
            </w:r>
          </w:p>
          <w:p w:rsidR="0034501A" w:rsidRPr="00284CF3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84CF3">
              <w:t>Становление философии из мифологии.  Предмет и определение философии. Характерные черты философии: понятийность, логичность, дискурсивность.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65" w:type="dxa"/>
            <w:vMerge w:val="restart"/>
          </w:tcPr>
          <w:p w:rsidR="0034501A" w:rsidRDefault="0034501A" w:rsidP="00543AC4">
            <w:pPr>
              <w:spacing w:line="360" w:lineRule="auto"/>
              <w:jc w:val="center"/>
            </w:pPr>
            <w:r>
              <w:t xml:space="preserve">ОК 01 </w:t>
            </w:r>
          </w:p>
          <w:p w:rsidR="0034501A" w:rsidRDefault="0034501A" w:rsidP="00543AC4">
            <w:pPr>
              <w:spacing w:line="360" w:lineRule="auto"/>
              <w:jc w:val="center"/>
            </w:pPr>
            <w:r>
              <w:t>ОК 02</w:t>
            </w:r>
          </w:p>
          <w:p w:rsidR="0034501A" w:rsidRDefault="0034501A" w:rsidP="00543AC4">
            <w:pPr>
              <w:spacing w:line="360" w:lineRule="auto"/>
              <w:jc w:val="center"/>
            </w:pPr>
            <w:r>
              <w:t>ОК 05</w:t>
            </w:r>
          </w:p>
          <w:p w:rsidR="0034501A" w:rsidRPr="001C5E27" w:rsidRDefault="00C25FAA" w:rsidP="00543AC4">
            <w:pPr>
              <w:spacing w:line="360" w:lineRule="auto"/>
              <w:jc w:val="center"/>
            </w:pPr>
            <w:r>
              <w:t>ЛР (в) 4</w:t>
            </w:r>
          </w:p>
        </w:tc>
      </w:tr>
      <w:tr w:rsidR="0034501A" w:rsidRPr="001C5E27" w:rsidTr="00543AC4"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занятия:</w:t>
            </w:r>
          </w:p>
        </w:tc>
        <w:tc>
          <w:tcPr>
            <w:tcW w:w="992" w:type="dxa"/>
            <w:vAlign w:val="center"/>
          </w:tcPr>
          <w:p w:rsidR="0034501A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34501A" w:rsidRDefault="0034501A" w:rsidP="00543AC4">
            <w:pPr>
              <w:spacing w:line="360" w:lineRule="auto"/>
              <w:jc w:val="center"/>
            </w:pPr>
          </w:p>
        </w:tc>
      </w:tr>
      <w:tr w:rsidR="0034501A" w:rsidRPr="001C5E27" w:rsidTr="00543AC4"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1C5E27" w:rsidRDefault="0034501A" w:rsidP="00543AC4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2709A">
              <w:rPr>
                <w:bCs/>
                <w:i/>
              </w:rPr>
              <w:t>Ста</w:t>
            </w:r>
            <w:r>
              <w:rPr>
                <w:bCs/>
                <w:i/>
              </w:rPr>
              <w:t>новление философии из мифологии.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34501A" w:rsidRPr="001C5E27" w:rsidTr="00543AC4">
        <w:trPr>
          <w:trHeight w:val="576"/>
        </w:trPr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1C5E27" w:rsidRDefault="0034501A" w:rsidP="00543AC4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>
              <w:rPr>
                <w:bCs/>
                <w:i/>
              </w:rPr>
              <w:t>Предмет и определение философии.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34501A" w:rsidRPr="001C5E27" w:rsidTr="00543AC4">
        <w:trPr>
          <w:trHeight w:val="504"/>
        </w:trPr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22709A" w:rsidRDefault="0034501A" w:rsidP="00543AC4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2709A">
              <w:rPr>
                <w:bCs/>
                <w:i/>
              </w:rPr>
              <w:t>Характерные черты философии: понятийно</w:t>
            </w:r>
            <w:r>
              <w:rPr>
                <w:bCs/>
                <w:i/>
              </w:rPr>
              <w:t>сть, логичность, дискурсивность.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34501A" w:rsidRPr="001C5E27" w:rsidTr="00543AC4">
        <w:tc>
          <w:tcPr>
            <w:tcW w:w="1809" w:type="dxa"/>
            <w:vMerge w:val="restart"/>
          </w:tcPr>
          <w:p w:rsidR="0034501A" w:rsidRPr="0022709A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 xml:space="preserve"> </w:t>
            </w:r>
            <w:r w:rsidRPr="0022709A">
              <w:rPr>
                <w:b/>
                <w:bCs/>
              </w:rPr>
              <w:t>1.2.</w:t>
            </w:r>
          </w:p>
          <w:p w:rsidR="0034501A" w:rsidRPr="0022709A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2709A">
              <w:rPr>
                <w:b/>
                <w:bCs/>
              </w:rPr>
              <w:t>Философия Древнего мира и средневековая философия</w:t>
            </w:r>
          </w:p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t xml:space="preserve">Содержание </w:t>
            </w:r>
          </w:p>
          <w:p w:rsidR="0034501A" w:rsidRPr="00284CF3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2709A">
              <w:t>Предпосылки философии в Древнем мире (Китай и Индия). Становление философии в Древней Греции. Философские школы. Сократ. Платон. Аристотель.  Философия Древнего Рима. Средневековая философия: патристика и схоластика</w:t>
            </w:r>
            <w:r>
              <w:t>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65" w:type="dxa"/>
            <w:vMerge w:val="restart"/>
          </w:tcPr>
          <w:p w:rsidR="0034501A" w:rsidRPr="004F1D57" w:rsidRDefault="0034501A" w:rsidP="00543AC4">
            <w:pPr>
              <w:spacing w:line="360" w:lineRule="auto"/>
              <w:jc w:val="center"/>
            </w:pPr>
            <w:r>
              <w:t>ОК 02</w:t>
            </w:r>
            <w:r w:rsidRPr="004F1D57">
              <w:t xml:space="preserve"> </w:t>
            </w:r>
          </w:p>
          <w:p w:rsidR="0034501A" w:rsidRPr="004F1D57" w:rsidRDefault="0034501A" w:rsidP="00543AC4">
            <w:pPr>
              <w:spacing w:line="360" w:lineRule="auto"/>
              <w:jc w:val="center"/>
            </w:pPr>
            <w:r>
              <w:t>ОК 03</w:t>
            </w:r>
          </w:p>
          <w:p w:rsidR="0034501A" w:rsidRPr="004F1D57" w:rsidRDefault="0034501A" w:rsidP="00543AC4">
            <w:pPr>
              <w:spacing w:line="360" w:lineRule="auto"/>
              <w:jc w:val="center"/>
            </w:pPr>
            <w:r>
              <w:t>ОК 04</w:t>
            </w:r>
          </w:p>
          <w:p w:rsidR="0034501A" w:rsidRDefault="0034501A" w:rsidP="00543AC4">
            <w:pPr>
              <w:spacing w:line="360" w:lineRule="auto"/>
              <w:jc w:val="center"/>
            </w:pPr>
            <w:r>
              <w:t>ОК 05</w:t>
            </w:r>
          </w:p>
          <w:p w:rsidR="00C25FAA" w:rsidRDefault="00C25FAA" w:rsidP="00543AC4">
            <w:pPr>
              <w:spacing w:line="360" w:lineRule="auto"/>
              <w:jc w:val="center"/>
            </w:pPr>
            <w:r>
              <w:t>ЛР (в) 19</w:t>
            </w:r>
          </w:p>
          <w:p w:rsidR="00C25FAA" w:rsidRDefault="00C25FAA" w:rsidP="00543AC4">
            <w:pPr>
              <w:spacing w:line="360" w:lineRule="auto"/>
              <w:jc w:val="center"/>
            </w:pPr>
            <w:r>
              <w:t>ЛР (в) 21</w:t>
            </w:r>
          </w:p>
          <w:p w:rsidR="0034501A" w:rsidRPr="0034501A" w:rsidRDefault="0034501A" w:rsidP="0034501A"/>
          <w:p w:rsidR="0034501A" w:rsidRPr="0034501A" w:rsidRDefault="0034501A" w:rsidP="0034501A"/>
          <w:p w:rsidR="0034501A" w:rsidRPr="0034501A" w:rsidRDefault="0034501A" w:rsidP="0034501A"/>
          <w:p w:rsidR="0034501A" w:rsidRPr="0034501A" w:rsidRDefault="0034501A" w:rsidP="0034501A"/>
          <w:p w:rsidR="0034501A" w:rsidRPr="0034501A" w:rsidRDefault="0034501A" w:rsidP="0034501A"/>
          <w:p w:rsidR="0034501A" w:rsidRDefault="0034501A" w:rsidP="0034501A"/>
          <w:p w:rsidR="0034501A" w:rsidRPr="0034501A" w:rsidRDefault="0034501A" w:rsidP="0034501A"/>
        </w:tc>
      </w:tr>
      <w:tr w:rsidR="0034501A" w:rsidRPr="001C5E27" w:rsidTr="00543AC4"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</w:t>
            </w:r>
          </w:p>
        </w:tc>
        <w:tc>
          <w:tcPr>
            <w:tcW w:w="992" w:type="dxa"/>
            <w:vAlign w:val="center"/>
          </w:tcPr>
          <w:p w:rsidR="0034501A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34501A" w:rsidRDefault="0034501A" w:rsidP="00543AC4">
            <w:pPr>
              <w:spacing w:line="360" w:lineRule="auto"/>
              <w:jc w:val="center"/>
            </w:pPr>
          </w:p>
        </w:tc>
      </w:tr>
      <w:tr w:rsidR="0034501A" w:rsidRPr="001C5E27" w:rsidTr="00543AC4"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8A24B9" w:rsidRDefault="0034501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bCs/>
                <w:i/>
              </w:rPr>
              <w:t>Предпосылки философии в Древнем мире (Китай и Индия).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34501A" w:rsidRPr="001C5E27" w:rsidTr="00543AC4">
        <w:trPr>
          <w:trHeight w:val="576"/>
        </w:trPr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8A24B9" w:rsidRDefault="0034501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i/>
              </w:rPr>
              <w:t>Становление философии в Древней Греции.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34501A" w:rsidRPr="001C5E27" w:rsidTr="00543AC4">
        <w:trPr>
          <w:trHeight w:val="398"/>
        </w:trPr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8A24B9" w:rsidRDefault="0034501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bCs/>
                <w:i/>
              </w:rPr>
              <w:t>Философские школы. Сократ. Платон. Аристотель.</w:t>
            </w: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34501A" w:rsidRPr="001C5E27" w:rsidTr="00543AC4">
        <w:trPr>
          <w:trHeight w:val="403"/>
        </w:trPr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8A24B9" w:rsidRDefault="0034501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bCs/>
                <w:i/>
              </w:rPr>
              <w:t>Философия Древнего Рима. Средневековая философия: патристика и схоластика.</w:t>
            </w:r>
          </w:p>
          <w:p w:rsidR="0034501A" w:rsidRPr="0022709A" w:rsidRDefault="0034501A" w:rsidP="008A24B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</w:p>
        </w:tc>
        <w:tc>
          <w:tcPr>
            <w:tcW w:w="992" w:type="dxa"/>
            <w:vAlign w:val="center"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34501A" w:rsidRPr="001C5E27" w:rsidTr="00543AC4">
        <w:trPr>
          <w:trHeight w:val="403"/>
        </w:trPr>
        <w:tc>
          <w:tcPr>
            <w:tcW w:w="1809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34501A" w:rsidRPr="0034501A" w:rsidRDefault="0034501A" w:rsidP="00345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4501A">
              <w:rPr>
                <w:b/>
                <w:bCs/>
              </w:rPr>
              <w:t xml:space="preserve">Самостоятельная внеаудиторная работа обучающихся: </w:t>
            </w:r>
          </w:p>
          <w:p w:rsidR="0034501A" w:rsidRPr="0034501A" w:rsidRDefault="0034501A" w:rsidP="00345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34501A">
              <w:rPr>
                <w:bCs/>
                <w:i/>
              </w:rPr>
              <w:t xml:space="preserve">Подготовить сообщение по темам: (по выбору) </w:t>
            </w:r>
          </w:p>
          <w:p w:rsidR="0034501A" w:rsidRPr="0034501A" w:rsidRDefault="0034501A" w:rsidP="0034501A">
            <w:pPr>
              <w:pStyle w:val="a7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34501A">
              <w:rPr>
                <w:bCs/>
                <w:i/>
              </w:rPr>
              <w:t>«Философия средневековья. Патристика»</w:t>
            </w:r>
          </w:p>
          <w:p w:rsidR="0034501A" w:rsidRPr="0034501A" w:rsidRDefault="0034501A" w:rsidP="0034501A">
            <w:pPr>
              <w:pStyle w:val="a7"/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34501A">
              <w:rPr>
                <w:bCs/>
                <w:i/>
              </w:rPr>
              <w:t>«Философия средневековья. Схоластика»</w:t>
            </w:r>
          </w:p>
          <w:p w:rsidR="0034501A" w:rsidRPr="0034501A" w:rsidRDefault="0034501A" w:rsidP="0034501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60"/>
              <w:jc w:val="both"/>
              <w:rPr>
                <w:bCs/>
                <w:i/>
              </w:rPr>
            </w:pPr>
          </w:p>
        </w:tc>
        <w:tc>
          <w:tcPr>
            <w:tcW w:w="992" w:type="dxa"/>
            <w:vAlign w:val="center"/>
          </w:tcPr>
          <w:p w:rsidR="0034501A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34501A" w:rsidRPr="001C5E27" w:rsidRDefault="0034501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 w:val="restart"/>
          </w:tcPr>
          <w:p w:rsidR="00114439" w:rsidRPr="00CA2FB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 xml:space="preserve"> </w:t>
            </w:r>
            <w:r w:rsidRPr="00CA2FB7">
              <w:rPr>
                <w:b/>
                <w:bCs/>
              </w:rPr>
              <w:t>1.3.</w:t>
            </w:r>
          </w:p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2FB7">
              <w:rPr>
                <w:b/>
                <w:bCs/>
              </w:rPr>
              <w:t xml:space="preserve">Философия Возрождения и Нового времени </w:t>
            </w:r>
          </w:p>
        </w:tc>
        <w:tc>
          <w:tcPr>
            <w:tcW w:w="9668" w:type="dxa"/>
          </w:tcPr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t xml:space="preserve">Содержание </w:t>
            </w:r>
          </w:p>
          <w:p w:rsidR="00114439" w:rsidRPr="00284CF3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A2FB7">
              <w:t>Гуманизм и антропоцентризм эпохи Возрождения.  Особенности философии Нового времени: рационализм и эмпиризм в теории познания.  Немецкая классическая философия. Философия позитивизма и эволюционизма.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65" w:type="dxa"/>
            <w:vMerge w:val="restart"/>
          </w:tcPr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 xml:space="preserve">ОК 02 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>ОК 03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>ОК 04</w:t>
            </w:r>
          </w:p>
          <w:p w:rsidR="00114439" w:rsidRDefault="00114439" w:rsidP="00543AC4">
            <w:pPr>
              <w:spacing w:line="360" w:lineRule="auto"/>
              <w:jc w:val="center"/>
            </w:pPr>
            <w:r w:rsidRPr="0089267A">
              <w:t>ОК 05</w:t>
            </w:r>
          </w:p>
          <w:p w:rsidR="00C25FAA" w:rsidRDefault="00C25FAA" w:rsidP="00543AC4">
            <w:pPr>
              <w:spacing w:line="360" w:lineRule="auto"/>
              <w:jc w:val="center"/>
            </w:pPr>
            <w:r>
              <w:t>ЛР (в) 4</w:t>
            </w:r>
          </w:p>
          <w:p w:rsidR="00C25FAA" w:rsidRPr="001C5E27" w:rsidRDefault="00C25FAA" w:rsidP="00543AC4">
            <w:pPr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</w:t>
            </w:r>
          </w:p>
        </w:tc>
        <w:tc>
          <w:tcPr>
            <w:tcW w:w="992" w:type="dxa"/>
          </w:tcPr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114439" w:rsidRPr="0089267A" w:rsidRDefault="00114439" w:rsidP="00543AC4">
            <w:pPr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8A24B9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bCs/>
                <w:i/>
              </w:rPr>
              <w:t>Гуманизм и антропоцентризм эпохи Возрождения.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576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8A24B9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bCs/>
                <w:i/>
              </w:rPr>
              <w:t>Особенности философии Нового времени: рационализм  и эмпиризм  в теории познания.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504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8A24B9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bCs/>
                <w:i/>
              </w:rPr>
              <w:t>Немецкая классическая философия. Философия позитивизма и эволюционизма.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 w:val="restart"/>
          </w:tcPr>
          <w:p w:rsidR="00C25FAA" w:rsidRPr="00CA2FB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t xml:space="preserve"> </w:t>
            </w:r>
            <w:r w:rsidRPr="00CA2FB7">
              <w:rPr>
                <w:b/>
                <w:bCs/>
              </w:rPr>
              <w:t>1.4.</w:t>
            </w:r>
          </w:p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A2FB7">
              <w:rPr>
                <w:b/>
                <w:bCs/>
              </w:rPr>
              <w:t>Современная философия</w:t>
            </w:r>
          </w:p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t xml:space="preserve">Содержание </w:t>
            </w:r>
          </w:p>
          <w:p w:rsidR="00C25FAA" w:rsidRPr="00CA2FB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A2FB7">
              <w:rPr>
                <w:bCs/>
              </w:rPr>
              <w:t>Основные направления философии ХХ века: неопозитивизм, прагматизм и экзистенциализм. Философия бессознательного.  Особенности русской философии. Русская идея.</w:t>
            </w:r>
          </w:p>
        </w:tc>
        <w:tc>
          <w:tcPr>
            <w:tcW w:w="992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65" w:type="dxa"/>
            <w:vMerge w:val="restart"/>
          </w:tcPr>
          <w:p w:rsidR="00C25FAA" w:rsidRPr="0089267A" w:rsidRDefault="00C25FAA" w:rsidP="00543AC4">
            <w:pPr>
              <w:spacing w:line="360" w:lineRule="auto"/>
              <w:jc w:val="center"/>
            </w:pPr>
            <w:r w:rsidRPr="0089267A">
              <w:t xml:space="preserve">ОК 02 </w:t>
            </w:r>
          </w:p>
          <w:p w:rsidR="00C25FAA" w:rsidRPr="0089267A" w:rsidRDefault="00C25FAA" w:rsidP="00543AC4">
            <w:pPr>
              <w:spacing w:line="360" w:lineRule="auto"/>
              <w:jc w:val="center"/>
            </w:pPr>
            <w:r w:rsidRPr="0089267A">
              <w:t>ОК 03</w:t>
            </w:r>
          </w:p>
          <w:p w:rsidR="00C25FAA" w:rsidRPr="0089267A" w:rsidRDefault="00C25FAA" w:rsidP="00543AC4">
            <w:pPr>
              <w:spacing w:line="360" w:lineRule="auto"/>
              <w:jc w:val="center"/>
            </w:pPr>
            <w:r w:rsidRPr="0089267A">
              <w:t>ОК 04</w:t>
            </w:r>
          </w:p>
          <w:p w:rsidR="00C25FAA" w:rsidRDefault="00C25FAA" w:rsidP="00543AC4">
            <w:pPr>
              <w:spacing w:line="360" w:lineRule="auto"/>
              <w:jc w:val="center"/>
            </w:pPr>
            <w:r w:rsidRPr="0089267A">
              <w:t>ОК 05</w:t>
            </w:r>
          </w:p>
          <w:p w:rsidR="00C25FAA" w:rsidRDefault="00C25FAA" w:rsidP="00C25FAA">
            <w:pPr>
              <w:spacing w:line="360" w:lineRule="auto"/>
              <w:jc w:val="center"/>
            </w:pPr>
            <w:r>
              <w:t>ЛР (в) 19</w:t>
            </w:r>
          </w:p>
          <w:p w:rsidR="00C25FAA" w:rsidRPr="001C5E27" w:rsidRDefault="00C25FAA" w:rsidP="00C25FAA">
            <w:pPr>
              <w:spacing w:line="360" w:lineRule="auto"/>
              <w:jc w:val="center"/>
            </w:pPr>
            <w:r>
              <w:t>ЛР (в) 21</w:t>
            </w: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</w:t>
            </w:r>
          </w:p>
        </w:tc>
        <w:tc>
          <w:tcPr>
            <w:tcW w:w="992" w:type="dxa"/>
          </w:tcPr>
          <w:p w:rsidR="00C25FAA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C25FAA" w:rsidRPr="0089267A" w:rsidRDefault="00C25FAA" w:rsidP="00543AC4">
            <w:pPr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8A24B9" w:rsidRDefault="00C25FA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A24B9">
              <w:rPr>
                <w:bCs/>
                <w:i/>
              </w:rPr>
              <w:t>Основные направления философии ХХ века: неопозитивизм, прагматизм и экзистенциализм. Философия бессознательного.</w:t>
            </w:r>
          </w:p>
        </w:tc>
        <w:tc>
          <w:tcPr>
            <w:tcW w:w="992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1C5E27" w:rsidRDefault="00C25FA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</w:rPr>
            </w:pPr>
            <w:r w:rsidRPr="00CA2FB7">
              <w:rPr>
                <w:bCs/>
                <w:i/>
              </w:rPr>
              <w:t>Особенности русской философии. Русская идея.</w:t>
            </w:r>
          </w:p>
        </w:tc>
        <w:tc>
          <w:tcPr>
            <w:tcW w:w="992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34501A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4501A">
              <w:rPr>
                <w:b/>
                <w:bCs/>
              </w:rPr>
              <w:t xml:space="preserve">Самостоятельная внеаудиторная работа обучающихся: </w:t>
            </w:r>
          </w:p>
          <w:p w:rsidR="00C25FAA" w:rsidRPr="00C25FAA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C25FAA">
              <w:rPr>
                <w:bCs/>
                <w:i/>
              </w:rPr>
              <w:t>Подготовить сообщение по теме: «Основные направления философии ХХ в».</w:t>
            </w:r>
          </w:p>
        </w:tc>
        <w:tc>
          <w:tcPr>
            <w:tcW w:w="992" w:type="dxa"/>
          </w:tcPr>
          <w:p w:rsidR="00C25FAA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tbl>
      <w:tblPr>
        <w:tblStyle w:val="1"/>
        <w:tblW w:w="15134" w:type="dxa"/>
        <w:tblLayout w:type="fixed"/>
        <w:tblLook w:val="04A0" w:firstRow="1" w:lastRow="0" w:firstColumn="1" w:lastColumn="0" w:noHBand="0" w:noVBand="1"/>
      </w:tblPr>
      <w:tblGrid>
        <w:gridCol w:w="15134"/>
      </w:tblGrid>
      <w:tr w:rsidR="00114439" w:rsidRPr="001C5E27" w:rsidTr="00543AC4">
        <w:tc>
          <w:tcPr>
            <w:tcW w:w="15134" w:type="dxa"/>
            <w:tcBorders>
              <w:bottom w:val="single" w:sz="4" w:space="0" w:color="auto"/>
            </w:tcBorders>
          </w:tcPr>
          <w:p w:rsidR="00114439" w:rsidRPr="001C5E27" w:rsidRDefault="00114439" w:rsidP="00543AC4">
            <w:pPr>
              <w:spacing w:line="360" w:lineRule="auto"/>
              <w:jc w:val="both"/>
            </w:pPr>
            <w:r w:rsidRPr="001C5E27">
              <w:rPr>
                <w:b/>
                <w:bCs/>
              </w:rPr>
              <w:t xml:space="preserve">Раздел № </w:t>
            </w:r>
            <w:r>
              <w:rPr>
                <w:b/>
                <w:bCs/>
              </w:rPr>
              <w:t xml:space="preserve">2. </w:t>
            </w:r>
            <w:r w:rsidRPr="0086752B">
              <w:rPr>
                <w:b/>
                <w:bCs/>
              </w:rPr>
              <w:t>Структура и основные направления философии</w:t>
            </w:r>
          </w:p>
        </w:tc>
      </w:tr>
    </w:tbl>
    <w:tbl>
      <w:tblPr>
        <w:tblStyle w:val="21"/>
        <w:tblW w:w="15134" w:type="dxa"/>
        <w:tblLayout w:type="fixed"/>
        <w:tblLook w:val="04A0" w:firstRow="1" w:lastRow="0" w:firstColumn="1" w:lastColumn="0" w:noHBand="0" w:noVBand="1"/>
      </w:tblPr>
      <w:tblGrid>
        <w:gridCol w:w="1809"/>
        <w:gridCol w:w="9668"/>
        <w:gridCol w:w="992"/>
        <w:gridCol w:w="2665"/>
      </w:tblGrid>
      <w:tr w:rsidR="00114439" w:rsidRPr="001C5E27" w:rsidTr="00543AC4">
        <w:tc>
          <w:tcPr>
            <w:tcW w:w="1809" w:type="dxa"/>
            <w:vMerge w:val="restart"/>
          </w:tcPr>
          <w:p w:rsidR="00114439" w:rsidRPr="0086752B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 xml:space="preserve"> </w:t>
            </w:r>
            <w:r w:rsidRPr="0086752B">
              <w:rPr>
                <w:b/>
                <w:bCs/>
              </w:rPr>
              <w:t>2.1.</w:t>
            </w:r>
          </w:p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6752B">
              <w:rPr>
                <w:b/>
                <w:bCs/>
              </w:rPr>
              <w:lastRenderedPageBreak/>
              <w:t xml:space="preserve">Методы философии и ее внутреннее строение </w:t>
            </w:r>
          </w:p>
        </w:tc>
        <w:tc>
          <w:tcPr>
            <w:tcW w:w="9668" w:type="dxa"/>
          </w:tcPr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lastRenderedPageBreak/>
              <w:t xml:space="preserve">Содержание </w:t>
            </w:r>
          </w:p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Этапы философии: античный, средневековый, Нового времени, ХХ века.</w:t>
            </w:r>
          </w:p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lastRenderedPageBreak/>
              <w:t>Основные картины мира – философская (античность), религиозная (Средневековье), научная (Новое время, ХХ век).</w:t>
            </w:r>
          </w:p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>
              <w:t>Методы философии: формально-логический, диалектический, прагматический, системный, и др.</w:t>
            </w:r>
          </w:p>
          <w:p w:rsidR="00114439" w:rsidRPr="00284CF3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Строение философии и ее основные направления.</w:t>
            </w:r>
          </w:p>
        </w:tc>
        <w:tc>
          <w:tcPr>
            <w:tcW w:w="992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</w:t>
            </w:r>
          </w:p>
        </w:tc>
        <w:tc>
          <w:tcPr>
            <w:tcW w:w="2665" w:type="dxa"/>
            <w:vMerge w:val="restart"/>
          </w:tcPr>
          <w:p w:rsidR="00114439" w:rsidRDefault="00114439" w:rsidP="00543AC4">
            <w:pPr>
              <w:spacing w:line="360" w:lineRule="auto"/>
              <w:jc w:val="center"/>
            </w:pPr>
            <w:r>
              <w:t>ОК 01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lastRenderedPageBreak/>
              <w:t xml:space="preserve">ОК 02 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>ОК 03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>ОК 04</w:t>
            </w:r>
          </w:p>
          <w:p w:rsidR="00114439" w:rsidRDefault="00114439" w:rsidP="00543AC4">
            <w:pPr>
              <w:spacing w:line="360" w:lineRule="auto"/>
              <w:jc w:val="center"/>
            </w:pPr>
            <w:r w:rsidRPr="0089267A">
              <w:t>ОК 05</w:t>
            </w:r>
          </w:p>
          <w:p w:rsidR="00C25FAA" w:rsidRDefault="00C25FAA" w:rsidP="00C25FAA">
            <w:pPr>
              <w:spacing w:line="360" w:lineRule="auto"/>
              <w:jc w:val="center"/>
            </w:pPr>
            <w:r>
              <w:t xml:space="preserve">ЛР (в) </w:t>
            </w:r>
            <w:r w:rsidR="00BA11F4">
              <w:t>21</w:t>
            </w:r>
          </w:p>
          <w:p w:rsidR="00C25FAA" w:rsidRDefault="00C25FAA" w:rsidP="00543AC4">
            <w:pPr>
              <w:spacing w:line="360" w:lineRule="auto"/>
              <w:jc w:val="center"/>
            </w:pPr>
          </w:p>
          <w:p w:rsidR="00114439" w:rsidRPr="001C5E27" w:rsidRDefault="00114439" w:rsidP="00543AC4">
            <w:pPr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</w:t>
            </w:r>
          </w:p>
        </w:tc>
        <w:tc>
          <w:tcPr>
            <w:tcW w:w="992" w:type="dxa"/>
            <w:vAlign w:val="center"/>
          </w:tcPr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114439" w:rsidRDefault="00114439" w:rsidP="00543AC4">
            <w:pPr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86752B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6752B">
              <w:rPr>
                <w:bCs/>
                <w:i/>
              </w:rPr>
              <w:t>Этапы философии: античный, средневековый, Нового времени, ХХ века.</w:t>
            </w:r>
          </w:p>
        </w:tc>
        <w:tc>
          <w:tcPr>
            <w:tcW w:w="992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576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1C5E27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6752B">
              <w:rPr>
                <w:i/>
              </w:rPr>
              <w:t>Основные картины мира – философская (античность), религиозная (Средневековье), научная (Новое время, ХХ век).</w:t>
            </w:r>
          </w:p>
        </w:tc>
        <w:tc>
          <w:tcPr>
            <w:tcW w:w="992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398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4A474F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86752B">
              <w:rPr>
                <w:bCs/>
                <w:i/>
              </w:rPr>
              <w:t>Методы философии: формально-логический, диалектический, прагматический системный, и др.</w:t>
            </w:r>
          </w:p>
        </w:tc>
        <w:tc>
          <w:tcPr>
            <w:tcW w:w="992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403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B03B8F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B03B8F">
              <w:rPr>
                <w:bCs/>
                <w:i/>
              </w:rPr>
              <w:t>Строение философии и ее основные направления.</w:t>
            </w:r>
          </w:p>
        </w:tc>
        <w:tc>
          <w:tcPr>
            <w:tcW w:w="992" w:type="dxa"/>
            <w:vAlign w:val="center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 w:val="restart"/>
          </w:tcPr>
          <w:p w:rsidR="00114439" w:rsidRPr="002252FC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 xml:space="preserve"> </w:t>
            </w:r>
            <w:r w:rsidRPr="002252FC">
              <w:rPr>
                <w:b/>
                <w:bCs/>
              </w:rPr>
              <w:t>2.2.</w:t>
            </w:r>
          </w:p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2252FC">
              <w:rPr>
                <w:b/>
                <w:bCs/>
              </w:rPr>
              <w:t xml:space="preserve">Учение о бытии и теория познания </w:t>
            </w:r>
          </w:p>
        </w:tc>
        <w:tc>
          <w:tcPr>
            <w:tcW w:w="9668" w:type="dxa"/>
          </w:tcPr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t xml:space="preserve">Содержание </w:t>
            </w:r>
          </w:p>
          <w:p w:rsidR="00114439" w:rsidRPr="002252FC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52FC">
              <w:rPr>
                <w:bCs/>
              </w:rPr>
              <w:t>Онтология как философское учение о бытии. Место онтологии в структуре философского знания. Мир и картины мира Онтология и эпистемология. Онтология и аксиология. Онтология и этика. Исторические типы онтологии. Метафизика как первая форма онтологии.</w:t>
            </w:r>
            <w:r w:rsidRPr="002252FC">
              <w:t xml:space="preserve"> </w:t>
            </w:r>
            <w:r w:rsidRPr="002252FC">
              <w:rPr>
                <w:bCs/>
              </w:rPr>
              <w:t>Современный статус онтологии.</w:t>
            </w:r>
            <w:r w:rsidRPr="002252FC">
              <w:t xml:space="preserve"> </w:t>
            </w:r>
          </w:p>
          <w:p w:rsidR="00114439" w:rsidRPr="002252FC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2252FC">
              <w:rPr>
                <w:bCs/>
              </w:rPr>
              <w:t>Место гносеологии в структуре философского знания. Предмет, метод и задачи гносеологии. Взаимоотношения гносеологии с частными когнитивными дисциплинами (психологией, физиологией, лингвистикой, культурологией, исследованиями в области искусственного интеллекта). Взаимосвязь гносеологической и онтологической проблематики. Современные тенденции в развитии гносеологии.</w:t>
            </w:r>
            <w:r w:rsidRPr="002252FC">
              <w:t xml:space="preserve"> </w:t>
            </w:r>
          </w:p>
          <w:p w:rsidR="00114439" w:rsidRPr="00284CF3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2252FC">
              <w:rPr>
                <w:bCs/>
              </w:rPr>
              <w:t>Онтологическое и гносеологическое измерения истины. Истина как цель познания и ценность. Истина как истинное бытие. Истина как отношение к бытию. Истина как экзистенциальное переживание бытия. Социально-этическое измерение истины. Основные концепции истины: референтно-корреспондентная (классическая), когерентная, конвенциональная, прагматическая, семантическая. Абсолютное и относительное, субъективное и объективное в истине. Истина и заблуждение. Истина и ложь. Знание и вера. Вера и мнение, вера и предрассудок. Проблема критериев истины: рациональная интуиция, соответствие чувствам или логическим законам, «экономия мышления», практика, верификация, когеренция, корреспонденция, фальсификация и др.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665" w:type="dxa"/>
            <w:vMerge w:val="restart"/>
          </w:tcPr>
          <w:p w:rsidR="00114439" w:rsidRDefault="00114439" w:rsidP="00543AC4">
            <w:pPr>
              <w:spacing w:line="360" w:lineRule="auto"/>
              <w:jc w:val="center"/>
            </w:pPr>
            <w:r>
              <w:t>ОК 01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 xml:space="preserve">ОК 02 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>ОК 03</w:t>
            </w:r>
          </w:p>
          <w:p w:rsidR="00114439" w:rsidRPr="0089267A" w:rsidRDefault="00114439" w:rsidP="00543AC4">
            <w:pPr>
              <w:spacing w:line="360" w:lineRule="auto"/>
              <w:jc w:val="center"/>
            </w:pPr>
            <w:r w:rsidRPr="0089267A">
              <w:t>ОК 04</w:t>
            </w:r>
          </w:p>
          <w:p w:rsidR="00114439" w:rsidRDefault="00114439" w:rsidP="00543AC4">
            <w:pPr>
              <w:spacing w:line="360" w:lineRule="auto"/>
              <w:jc w:val="center"/>
            </w:pPr>
            <w:r w:rsidRPr="0089267A">
              <w:t>ОК 05</w:t>
            </w:r>
          </w:p>
          <w:p w:rsidR="00114439" w:rsidRDefault="00114439" w:rsidP="00543AC4">
            <w:pPr>
              <w:spacing w:line="360" w:lineRule="auto"/>
              <w:jc w:val="center"/>
            </w:pPr>
            <w:r>
              <w:t>ОК 06</w:t>
            </w:r>
          </w:p>
          <w:p w:rsidR="00C25FAA" w:rsidRDefault="00C25FAA" w:rsidP="00C25FAA">
            <w:pPr>
              <w:spacing w:line="360" w:lineRule="auto"/>
              <w:jc w:val="center"/>
            </w:pPr>
            <w:r>
              <w:t>ЛР (в) 4</w:t>
            </w:r>
          </w:p>
          <w:p w:rsidR="00C25FAA" w:rsidRDefault="00C25FAA" w:rsidP="00C25FAA">
            <w:pPr>
              <w:spacing w:line="360" w:lineRule="auto"/>
              <w:jc w:val="center"/>
            </w:pPr>
            <w:r>
              <w:t xml:space="preserve">ЛР (в) </w:t>
            </w:r>
            <w:r w:rsidR="00BA11F4">
              <w:t>19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20</w:t>
            </w:r>
          </w:p>
          <w:p w:rsidR="00C25FAA" w:rsidRPr="001C5E27" w:rsidRDefault="00C25FAA" w:rsidP="00BA11F4">
            <w:pPr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</w:t>
            </w:r>
          </w:p>
        </w:tc>
        <w:tc>
          <w:tcPr>
            <w:tcW w:w="992" w:type="dxa"/>
          </w:tcPr>
          <w:p w:rsidR="00114439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114439" w:rsidRDefault="00114439" w:rsidP="00543AC4">
            <w:pPr>
              <w:spacing w:line="360" w:lineRule="auto"/>
              <w:jc w:val="center"/>
            </w:pPr>
          </w:p>
        </w:tc>
      </w:tr>
      <w:tr w:rsidR="00114439" w:rsidRPr="001C5E27" w:rsidTr="00543AC4"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2252FC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252FC">
              <w:rPr>
                <w:bCs/>
                <w:i/>
              </w:rPr>
              <w:t>Онтология – учение о бытии. Происхождение и устройство мира.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576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1C5E27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252FC">
              <w:rPr>
                <w:i/>
              </w:rPr>
              <w:t>Современные онтологические представления.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398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4A474F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252FC">
              <w:rPr>
                <w:bCs/>
                <w:i/>
              </w:rPr>
              <w:t>Гносеология – учение о познании.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397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DC23E8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2252FC">
              <w:rPr>
                <w:bCs/>
                <w:i/>
              </w:rPr>
              <w:t>Соотношение абсолютной и относительной истины.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114439" w:rsidRPr="001C5E27" w:rsidTr="00543AC4">
        <w:trPr>
          <w:trHeight w:val="636"/>
        </w:trPr>
        <w:tc>
          <w:tcPr>
            <w:tcW w:w="1809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114439" w:rsidRPr="00DC23E8" w:rsidRDefault="00114439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DC23E8">
              <w:rPr>
                <w:bCs/>
                <w:i/>
              </w:rPr>
              <w:t>Соотношение философской, религиозной и научной истин. Методология научного познания.</w:t>
            </w:r>
          </w:p>
        </w:tc>
        <w:tc>
          <w:tcPr>
            <w:tcW w:w="992" w:type="dxa"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114439" w:rsidRPr="001C5E27" w:rsidRDefault="00114439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 w:val="restart"/>
          </w:tcPr>
          <w:p w:rsidR="00C25FAA" w:rsidRPr="00DC23E8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 xml:space="preserve"> </w:t>
            </w:r>
            <w:r w:rsidRPr="00DC23E8">
              <w:rPr>
                <w:b/>
                <w:bCs/>
              </w:rPr>
              <w:t>2.3.</w:t>
            </w:r>
          </w:p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C23E8">
              <w:rPr>
                <w:b/>
                <w:bCs/>
              </w:rPr>
              <w:t>Этика и социальная философия</w:t>
            </w:r>
          </w:p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t xml:space="preserve">Содержание </w:t>
            </w:r>
          </w:p>
          <w:p w:rsidR="00C25FAA" w:rsidRPr="00FA5E59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FA5E59">
              <w:rPr>
                <w:bCs/>
              </w:rPr>
              <w:t>Общезначимость этики. Добродетель, удовольствие или преодоление страданий как высшая цель. Религиозная этика. Свобода и ответственность. Насилие и активное непротивление злу. Этические проблемы, связанные с развитием и использованием достижений науки, техники и технологий. Влияние природы на общество.</w:t>
            </w:r>
          </w:p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FA5E59">
              <w:rPr>
                <w:bCs/>
              </w:rPr>
              <w:t>Социальная структура общества. Типы общества. Формы развитие общества: ненаправленная динамика, цикличное развитие, эволюционное развитие. Философия и глобальные проблемы современности.</w:t>
            </w:r>
          </w:p>
        </w:tc>
        <w:tc>
          <w:tcPr>
            <w:tcW w:w="992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4</w:t>
            </w:r>
          </w:p>
        </w:tc>
        <w:tc>
          <w:tcPr>
            <w:tcW w:w="2665" w:type="dxa"/>
            <w:vMerge w:val="restart"/>
          </w:tcPr>
          <w:p w:rsidR="00C25FAA" w:rsidRDefault="00C25FAA" w:rsidP="00543AC4">
            <w:pPr>
              <w:spacing w:line="360" w:lineRule="auto"/>
              <w:jc w:val="center"/>
            </w:pPr>
            <w:r>
              <w:t>ОК 01</w:t>
            </w:r>
          </w:p>
          <w:p w:rsidR="00C25FAA" w:rsidRPr="0089267A" w:rsidRDefault="00C25FAA" w:rsidP="00543AC4">
            <w:pPr>
              <w:spacing w:line="360" w:lineRule="auto"/>
              <w:jc w:val="center"/>
            </w:pPr>
            <w:r w:rsidRPr="0089267A">
              <w:t xml:space="preserve">ОК 02 </w:t>
            </w:r>
          </w:p>
          <w:p w:rsidR="00C25FAA" w:rsidRPr="0089267A" w:rsidRDefault="00C25FAA" w:rsidP="00543AC4">
            <w:pPr>
              <w:spacing w:line="360" w:lineRule="auto"/>
              <w:jc w:val="center"/>
            </w:pPr>
            <w:r w:rsidRPr="0089267A">
              <w:t>ОК 03</w:t>
            </w:r>
          </w:p>
          <w:p w:rsidR="00C25FAA" w:rsidRPr="0089267A" w:rsidRDefault="00C25FAA" w:rsidP="00543AC4">
            <w:pPr>
              <w:spacing w:line="360" w:lineRule="auto"/>
              <w:jc w:val="center"/>
            </w:pPr>
            <w:r w:rsidRPr="0089267A">
              <w:t>ОК 04</w:t>
            </w:r>
          </w:p>
          <w:p w:rsidR="00C25FAA" w:rsidRDefault="00C25FAA" w:rsidP="00543AC4">
            <w:pPr>
              <w:spacing w:line="360" w:lineRule="auto"/>
              <w:jc w:val="center"/>
            </w:pPr>
            <w:r w:rsidRPr="0089267A">
              <w:t>ОК 05</w:t>
            </w:r>
          </w:p>
          <w:p w:rsidR="00C25FAA" w:rsidRDefault="00C25FAA" w:rsidP="00543AC4">
            <w:pPr>
              <w:spacing w:line="360" w:lineRule="auto"/>
              <w:jc w:val="center"/>
            </w:pPr>
            <w:r>
              <w:t>ОК 06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4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19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20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21</w:t>
            </w:r>
          </w:p>
          <w:p w:rsidR="00BA11F4" w:rsidRPr="001C5E27" w:rsidRDefault="00BA11F4" w:rsidP="00543AC4">
            <w:pPr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</w:t>
            </w:r>
          </w:p>
        </w:tc>
        <w:tc>
          <w:tcPr>
            <w:tcW w:w="992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C25FAA" w:rsidRDefault="00C25FAA" w:rsidP="00543AC4">
            <w:pPr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FA5E59" w:rsidRDefault="00C25FA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</w:rPr>
            </w:pPr>
            <w:r w:rsidRPr="00FA5E59">
              <w:rPr>
                <w:bCs/>
                <w:i/>
              </w:rPr>
              <w:t>Общезначимость этики. Социальная структура общества.</w:t>
            </w:r>
          </w:p>
        </w:tc>
        <w:tc>
          <w:tcPr>
            <w:tcW w:w="992" w:type="dxa"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C25FAA" w:rsidRPr="001C5E27" w:rsidRDefault="00C25FAA" w:rsidP="00543A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34501A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34501A">
              <w:rPr>
                <w:b/>
                <w:bCs/>
              </w:rPr>
              <w:t xml:space="preserve">Самостоятельная внеаудиторная работа обучающихся: </w:t>
            </w:r>
          </w:p>
          <w:p w:rsidR="00C25FAA" w:rsidRPr="00C25FAA" w:rsidRDefault="00C25FAA" w:rsidP="00C25FAA">
            <w:pPr>
              <w:rPr>
                <w:bCs/>
                <w:i/>
              </w:rPr>
            </w:pPr>
            <w:r w:rsidRPr="00C25FAA">
              <w:rPr>
                <w:bCs/>
                <w:i/>
              </w:rPr>
              <w:t>Составить план – конспект: «Этические проблемы связанные с достижением науки и новыми технологиями».</w:t>
            </w:r>
          </w:p>
        </w:tc>
        <w:tc>
          <w:tcPr>
            <w:tcW w:w="992" w:type="dxa"/>
          </w:tcPr>
          <w:p w:rsidR="00C25FAA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</w:p>
        </w:tc>
        <w:tc>
          <w:tcPr>
            <w:tcW w:w="2665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 w:val="restart"/>
          </w:tcPr>
          <w:p w:rsidR="00C25FAA" w:rsidRPr="00E0291D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C5E27">
              <w:rPr>
                <w:b/>
                <w:bCs/>
              </w:rPr>
              <w:t>Тема №</w:t>
            </w:r>
            <w:r>
              <w:rPr>
                <w:b/>
                <w:bCs/>
              </w:rPr>
              <w:t xml:space="preserve"> </w:t>
            </w:r>
            <w:r w:rsidRPr="00E0291D">
              <w:rPr>
                <w:b/>
                <w:bCs/>
              </w:rPr>
              <w:t>2.4.</w:t>
            </w:r>
          </w:p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0291D">
              <w:rPr>
                <w:b/>
                <w:bCs/>
              </w:rPr>
              <w:t>Место философии в духовной культуре и ее значение</w:t>
            </w:r>
          </w:p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Cs/>
                <w:i/>
              </w:rPr>
            </w:pPr>
            <w:r w:rsidRPr="001C5E27">
              <w:rPr>
                <w:b/>
                <w:bCs/>
              </w:rPr>
              <w:t xml:space="preserve">Содержание </w:t>
            </w:r>
          </w:p>
          <w:p w:rsidR="00C25FAA" w:rsidRPr="005D03F9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5D03F9">
              <w:rPr>
                <w:bCs/>
              </w:rPr>
              <w:t>Философия как рациональная отрасль духовной культуры. Сходство и отличие философии от искусства, религии, науки и идеологии.</w:t>
            </w:r>
          </w:p>
          <w:p w:rsidR="00C25FAA" w:rsidRPr="00E0291D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5D03F9">
              <w:rPr>
                <w:bCs/>
              </w:rPr>
              <w:t>Структура философского творчества. Типы философствования. Философия и мировоззрение. Философия и смысл жизни. Философия как учение о целостной личности. Роль философии в современном мире. Будущее философии.</w:t>
            </w:r>
          </w:p>
        </w:tc>
        <w:tc>
          <w:tcPr>
            <w:tcW w:w="992" w:type="dxa"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4</w:t>
            </w:r>
          </w:p>
        </w:tc>
        <w:tc>
          <w:tcPr>
            <w:tcW w:w="2665" w:type="dxa"/>
            <w:vMerge w:val="restart"/>
          </w:tcPr>
          <w:p w:rsidR="00C25FAA" w:rsidRDefault="00C25FAA" w:rsidP="00C25FAA">
            <w:pPr>
              <w:spacing w:line="360" w:lineRule="auto"/>
              <w:jc w:val="center"/>
            </w:pPr>
            <w:r>
              <w:t>ОК 01</w:t>
            </w:r>
          </w:p>
          <w:p w:rsidR="00C25FAA" w:rsidRPr="0089267A" w:rsidRDefault="00C25FAA" w:rsidP="00C25FAA">
            <w:pPr>
              <w:spacing w:line="360" w:lineRule="auto"/>
              <w:jc w:val="center"/>
            </w:pPr>
            <w:r w:rsidRPr="0089267A">
              <w:t xml:space="preserve">ОК 02 </w:t>
            </w:r>
          </w:p>
          <w:p w:rsidR="00C25FAA" w:rsidRDefault="00C25FAA" w:rsidP="00C25FAA">
            <w:pPr>
              <w:spacing w:line="360" w:lineRule="auto"/>
              <w:jc w:val="center"/>
            </w:pPr>
            <w:r>
              <w:t>ОК 06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4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19</w:t>
            </w:r>
          </w:p>
          <w:p w:rsidR="00BA11F4" w:rsidRDefault="00BA11F4" w:rsidP="00BA11F4">
            <w:pPr>
              <w:spacing w:line="360" w:lineRule="auto"/>
              <w:jc w:val="center"/>
            </w:pPr>
            <w:r>
              <w:t>ЛР (в) 21</w:t>
            </w:r>
          </w:p>
          <w:p w:rsidR="00BA11F4" w:rsidRPr="001C5E27" w:rsidRDefault="00BA11F4" w:rsidP="00C25FAA">
            <w:pPr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Аудиторные занятия</w:t>
            </w:r>
          </w:p>
        </w:tc>
        <w:tc>
          <w:tcPr>
            <w:tcW w:w="992" w:type="dxa"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/>
                <w:bCs/>
              </w:rPr>
            </w:pPr>
          </w:p>
        </w:tc>
        <w:tc>
          <w:tcPr>
            <w:tcW w:w="2665" w:type="dxa"/>
            <w:vMerge/>
          </w:tcPr>
          <w:p w:rsidR="00C25FAA" w:rsidRDefault="00C25FAA" w:rsidP="00C25FAA">
            <w:pPr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E0291D" w:rsidRDefault="00C25FA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</w:rPr>
            </w:pPr>
            <w:r w:rsidRPr="00E0291D">
              <w:rPr>
                <w:bCs/>
                <w:i/>
              </w:rPr>
              <w:t>Философия как рациональная отрасль духовной культуры.</w:t>
            </w:r>
          </w:p>
        </w:tc>
        <w:tc>
          <w:tcPr>
            <w:tcW w:w="992" w:type="dxa"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543AC4">
        <w:tc>
          <w:tcPr>
            <w:tcW w:w="1809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</w:tcPr>
          <w:p w:rsidR="00C25FAA" w:rsidRPr="00B03B8F" w:rsidRDefault="00C25FAA" w:rsidP="008A24B9">
            <w:pPr>
              <w:pStyle w:val="a7"/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both"/>
              <w:rPr>
                <w:bCs/>
                <w:i/>
              </w:rPr>
            </w:pPr>
            <w:r w:rsidRPr="00B03B8F">
              <w:rPr>
                <w:bCs/>
                <w:i/>
              </w:rPr>
              <w:t>Структура философского творчества.</w:t>
            </w:r>
          </w:p>
        </w:tc>
        <w:tc>
          <w:tcPr>
            <w:tcW w:w="992" w:type="dxa"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  <w:tr w:rsidR="00C25FAA" w:rsidRPr="001C5E27" w:rsidTr="002E7475">
        <w:trPr>
          <w:trHeight w:val="552"/>
        </w:trPr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b/>
                <w:bCs/>
              </w:rPr>
            </w:pPr>
          </w:p>
        </w:tc>
        <w:tc>
          <w:tcPr>
            <w:tcW w:w="9668" w:type="dxa"/>
            <w:tcBorders>
              <w:bottom w:val="single" w:sz="4" w:space="0" w:color="auto"/>
            </w:tcBorders>
          </w:tcPr>
          <w:p w:rsidR="00C25FAA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1C5E27">
              <w:rPr>
                <w:b/>
                <w:bCs/>
              </w:rPr>
              <w:t xml:space="preserve">Самостоятельная </w:t>
            </w:r>
            <w:r>
              <w:rPr>
                <w:b/>
                <w:bCs/>
              </w:rPr>
              <w:t xml:space="preserve">внеаудиторная </w:t>
            </w:r>
            <w:r w:rsidRPr="001C5E27">
              <w:rPr>
                <w:b/>
                <w:bCs/>
              </w:rPr>
              <w:t>работа обучающихся</w:t>
            </w:r>
            <w:r w:rsidRPr="001C5E27">
              <w:rPr>
                <w:bCs/>
              </w:rPr>
              <w:t xml:space="preserve">: </w:t>
            </w:r>
          </w:p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C25FAA">
              <w:rPr>
                <w:bCs/>
                <w:i/>
              </w:rPr>
              <w:t>Составить план-конспект:</w:t>
            </w:r>
            <w:r>
              <w:rPr>
                <w:bCs/>
                <w:i/>
              </w:rPr>
              <w:t xml:space="preserve"> </w:t>
            </w:r>
            <w:r w:rsidRPr="00C25FAA">
              <w:rPr>
                <w:bCs/>
                <w:i/>
              </w:rPr>
              <w:t>Отличие философии от искусства, религии, науки и идеологии».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665" w:type="dxa"/>
            <w:vMerge/>
            <w:tcBorders>
              <w:bottom w:val="single" w:sz="4" w:space="0" w:color="auto"/>
            </w:tcBorders>
          </w:tcPr>
          <w:p w:rsidR="00C25FAA" w:rsidRPr="001C5E27" w:rsidRDefault="00C25FAA" w:rsidP="00C25FA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</w:pPr>
          </w:p>
        </w:tc>
      </w:tr>
    </w:tbl>
    <w:p w:rsidR="00916788" w:rsidRDefault="00916788" w:rsidP="00916788">
      <w:pPr>
        <w:spacing w:line="360" w:lineRule="auto"/>
      </w:pPr>
    </w:p>
    <w:p w:rsidR="00916788" w:rsidRPr="00C25FAA" w:rsidRDefault="00916788" w:rsidP="0089267A">
      <w:pPr>
        <w:pStyle w:val="3"/>
        <w:spacing w:line="360" w:lineRule="auto"/>
        <w:rPr>
          <w:i/>
          <w:sz w:val="18"/>
          <w:szCs w:val="20"/>
          <w:lang w:val="ru-RU"/>
        </w:rPr>
      </w:pPr>
    </w:p>
    <w:p w:rsidR="00916788" w:rsidRPr="00C53A0C" w:rsidRDefault="00916788" w:rsidP="00916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  <w:sz w:val="18"/>
          <w:szCs w:val="20"/>
        </w:rPr>
        <w:sectPr w:rsidR="00916788" w:rsidRPr="00C53A0C" w:rsidSect="00DC23E8">
          <w:pgSz w:w="16840" w:h="11907" w:orient="landscape"/>
          <w:pgMar w:top="851" w:right="1247" w:bottom="851" w:left="992" w:header="709" w:footer="709" w:gutter="0"/>
          <w:cols w:space="720"/>
        </w:sectPr>
      </w:pPr>
    </w:p>
    <w:p w:rsidR="00916788" w:rsidRPr="004C59CD" w:rsidRDefault="00916788" w:rsidP="00916788">
      <w:pPr>
        <w:pStyle w:val="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C59CD">
        <w:rPr>
          <w:rFonts w:ascii="Times New Roman" w:hAnsi="Times New Roman" w:cs="Times New Roman"/>
          <w:i w:val="0"/>
          <w:sz w:val="24"/>
          <w:szCs w:val="24"/>
        </w:rPr>
        <w:lastRenderedPageBreak/>
        <w:t>3. УСЛОВИЯ РЕАЛИЗАЦИИ ПРОГРАММЫ УЧЕБНОЙ ДИСЦИПЛИНЫ</w:t>
      </w:r>
    </w:p>
    <w:p w:rsidR="00916788" w:rsidRPr="004C59CD" w:rsidRDefault="00916788" w:rsidP="00916788">
      <w:pPr>
        <w:pStyle w:val="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59CD">
        <w:rPr>
          <w:rFonts w:ascii="Times New Roman" w:hAnsi="Times New Roman" w:cs="Times New Roman"/>
          <w:sz w:val="24"/>
          <w:szCs w:val="24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916788" w:rsidRPr="001C5E27" w:rsidRDefault="00306A4D" w:rsidP="00916788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lang w:eastAsia="en-US"/>
        </w:rPr>
      </w:pPr>
      <w:r>
        <w:rPr>
          <w:bCs/>
        </w:rPr>
        <w:t>Кабинет «И</w:t>
      </w:r>
      <w:r w:rsidR="00E0291D">
        <w:rPr>
          <w:bCs/>
        </w:rPr>
        <w:t>стории и основ философии</w:t>
      </w:r>
      <w:r w:rsidR="00916788" w:rsidRPr="001C5E27">
        <w:rPr>
          <w:bCs/>
          <w:i/>
        </w:rPr>
        <w:t>»</w:t>
      </w:r>
      <w:r w:rsidR="00916788" w:rsidRPr="001C5E27">
        <w:rPr>
          <w:lang w:eastAsia="en-US"/>
        </w:rPr>
        <w:t>,</w:t>
      </w:r>
    </w:p>
    <w:p w:rsidR="008A24B9" w:rsidRPr="00FC47C0" w:rsidRDefault="008A24B9" w:rsidP="008A24B9">
      <w:pPr>
        <w:autoSpaceDE w:val="0"/>
        <w:autoSpaceDN w:val="0"/>
        <w:adjustRightInd w:val="0"/>
        <w:jc w:val="both"/>
      </w:pPr>
      <w:r w:rsidRPr="00FC47C0">
        <w:t xml:space="preserve">Помещение кабинета должно соответствовать требованиям </w:t>
      </w:r>
      <w:r>
        <w:t>санитарных правил</w:t>
      </w:r>
      <w:r w:rsidRPr="00FC47C0">
        <w:t xml:space="preserve"> (</w:t>
      </w:r>
      <w:r w:rsidRPr="00D50153">
        <w:rPr>
          <w:rFonts w:eastAsia="Calibri"/>
          <w:lang w:eastAsia="en-US"/>
        </w:rPr>
        <w:t>СП 2.4.3648-20 "Санитарно-эпидемиологические требования к организациям воспитания и обучения, отдыха и оздоровления детей и молодежи"</w:t>
      </w:r>
      <w:r w:rsidRPr="00FC47C0">
        <w:t xml:space="preserve">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:rsidR="008A24B9" w:rsidRPr="00FC47C0" w:rsidRDefault="008A24B9" w:rsidP="008A24B9">
      <w:pPr>
        <w:ind w:firstLine="709"/>
        <w:contextualSpacing/>
        <w:jc w:val="both"/>
        <w:rPr>
          <w:b/>
        </w:rPr>
      </w:pPr>
      <w:r w:rsidRPr="00FC47C0">
        <w:rPr>
          <w:b/>
        </w:rPr>
        <w:t>Оборудование учебного кабинета:</w:t>
      </w:r>
    </w:p>
    <w:p w:rsidR="008A24B9" w:rsidRPr="00D50153" w:rsidRDefault="008A24B9" w:rsidP="008A24B9">
      <w:pPr>
        <w:pStyle w:val="a7"/>
        <w:numPr>
          <w:ilvl w:val="0"/>
          <w:numId w:val="24"/>
        </w:numPr>
        <w:suppressAutoHyphens/>
        <w:ind w:left="0" w:firstLine="709"/>
        <w:jc w:val="both"/>
        <w:rPr>
          <w:rFonts w:eastAsia="Microsoft YaHei UI Light"/>
        </w:rPr>
      </w:pPr>
      <w:r w:rsidRPr="00D50153">
        <w:rPr>
          <w:rFonts w:eastAsia="Microsoft YaHei UI Light"/>
        </w:rPr>
        <w:t>посадочные места по количеству обучающихся;</w:t>
      </w:r>
    </w:p>
    <w:p w:rsidR="008A24B9" w:rsidRPr="00D50153" w:rsidRDefault="008A24B9" w:rsidP="008A24B9">
      <w:pPr>
        <w:pStyle w:val="a7"/>
        <w:numPr>
          <w:ilvl w:val="0"/>
          <w:numId w:val="24"/>
        </w:numPr>
        <w:suppressAutoHyphens/>
        <w:ind w:left="0" w:firstLine="709"/>
        <w:jc w:val="both"/>
        <w:rPr>
          <w:rFonts w:eastAsia="Microsoft YaHei UI Light"/>
        </w:rPr>
      </w:pPr>
      <w:r w:rsidRPr="00D50153">
        <w:rPr>
          <w:rFonts w:eastAsia="Microsoft YaHei UI Light"/>
        </w:rPr>
        <w:t>рабочее место преподавателя (Персональный компьютер (</w:t>
      </w:r>
      <w:r w:rsidRPr="00D50153">
        <w:rPr>
          <w:rFonts w:eastAsia="Microsoft YaHei UI Light"/>
          <w:color w:val="FF0000"/>
        </w:rPr>
        <w:t>сист. блок, монитор, клавиатура, мышь, принтер</w:t>
      </w:r>
      <w:r w:rsidRPr="00D50153">
        <w:rPr>
          <w:rFonts w:eastAsia="Microsoft YaHei UI Light"/>
        </w:rPr>
        <w:t>);</w:t>
      </w:r>
    </w:p>
    <w:p w:rsidR="008A24B9" w:rsidRPr="00D50153" w:rsidRDefault="008A24B9" w:rsidP="008A24B9">
      <w:pPr>
        <w:ind w:firstLine="709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В состав учебно-методического и материально-технического обеспечения прогр</w:t>
      </w:r>
      <w:r w:rsidR="00306A4D">
        <w:rPr>
          <w:rFonts w:eastAsia="Microsoft YaHei UI Light"/>
          <w:bCs/>
        </w:rPr>
        <w:t>аммы учебной дисциплины «Основы философии</w:t>
      </w:r>
      <w:r w:rsidRPr="00D50153">
        <w:rPr>
          <w:rFonts w:eastAsia="Microsoft YaHei UI Light"/>
          <w:bCs/>
        </w:rPr>
        <w:t>» входят:</w:t>
      </w:r>
    </w:p>
    <w:p w:rsidR="008A24B9" w:rsidRPr="00D50153" w:rsidRDefault="008A24B9" w:rsidP="008A24B9">
      <w:pPr>
        <w:pStyle w:val="a7"/>
        <w:widowControl w:val="0"/>
        <w:numPr>
          <w:ilvl w:val="0"/>
          <w:numId w:val="23"/>
        </w:numPr>
        <w:suppressAutoHyphens/>
        <w:autoSpaceDE w:val="0"/>
        <w:autoSpaceDN w:val="0"/>
        <w:ind w:left="993" w:hanging="284"/>
        <w:contextualSpacing w:val="0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наглядные пособия (комплекты учебных таблиц, исторических карт, плакатов, портретов выдающихся исторических личностей);</w:t>
      </w:r>
    </w:p>
    <w:p w:rsidR="008A24B9" w:rsidRPr="00D50153" w:rsidRDefault="008A24B9" w:rsidP="008A24B9">
      <w:pPr>
        <w:pStyle w:val="a7"/>
        <w:widowControl w:val="0"/>
        <w:numPr>
          <w:ilvl w:val="0"/>
          <w:numId w:val="23"/>
        </w:numPr>
        <w:suppressAutoHyphens/>
        <w:autoSpaceDE w:val="0"/>
        <w:autoSpaceDN w:val="0"/>
        <w:ind w:left="993" w:hanging="284"/>
        <w:contextualSpacing w:val="0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информационно-коммуникационные средства;</w:t>
      </w:r>
    </w:p>
    <w:p w:rsidR="008A24B9" w:rsidRPr="00D50153" w:rsidRDefault="008A24B9" w:rsidP="008A24B9">
      <w:pPr>
        <w:pStyle w:val="a7"/>
        <w:widowControl w:val="0"/>
        <w:numPr>
          <w:ilvl w:val="0"/>
          <w:numId w:val="23"/>
        </w:numPr>
        <w:suppressAutoHyphens/>
        <w:autoSpaceDE w:val="0"/>
        <w:autoSpaceDN w:val="0"/>
        <w:ind w:left="993" w:hanging="284"/>
        <w:contextualSpacing w:val="0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экранно-звуковые пособия;</w:t>
      </w:r>
    </w:p>
    <w:p w:rsidR="008A24B9" w:rsidRPr="00D50153" w:rsidRDefault="008A24B9" w:rsidP="008A24B9">
      <w:pPr>
        <w:pStyle w:val="a7"/>
        <w:widowControl w:val="0"/>
        <w:numPr>
          <w:ilvl w:val="0"/>
          <w:numId w:val="23"/>
        </w:numPr>
        <w:suppressAutoHyphens/>
        <w:autoSpaceDE w:val="0"/>
        <w:autoSpaceDN w:val="0"/>
        <w:ind w:left="993" w:hanging="284"/>
        <w:contextualSpacing w:val="0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комплект технической документации, в том числе паспорта на средства обучения, инструкции по их использованию и технике безопасности;</w:t>
      </w:r>
    </w:p>
    <w:p w:rsidR="008A24B9" w:rsidRPr="00D50153" w:rsidRDefault="008A24B9" w:rsidP="008A24B9">
      <w:pPr>
        <w:pStyle w:val="a7"/>
        <w:widowControl w:val="0"/>
        <w:numPr>
          <w:ilvl w:val="0"/>
          <w:numId w:val="23"/>
        </w:numPr>
        <w:suppressAutoHyphens/>
        <w:autoSpaceDE w:val="0"/>
        <w:autoSpaceDN w:val="0"/>
        <w:ind w:left="993" w:hanging="284"/>
        <w:contextualSpacing w:val="0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библиотечный фонд кабинета.</w:t>
      </w:r>
    </w:p>
    <w:p w:rsidR="008A24B9" w:rsidRPr="00D50153" w:rsidRDefault="008A24B9" w:rsidP="008A24B9">
      <w:pPr>
        <w:ind w:firstLine="709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В библиотечный фонд кабинета входят учебники, учебно-методические комплекты (УМК), обеспечивающие осво</w:t>
      </w:r>
      <w:r w:rsidR="00A67DE7">
        <w:rPr>
          <w:rFonts w:eastAsia="Microsoft YaHei UI Light"/>
          <w:bCs/>
        </w:rPr>
        <w:t>ение учебной дисциплины «Основы философии</w:t>
      </w:r>
      <w:r w:rsidRPr="00D50153">
        <w:rPr>
          <w:rFonts w:eastAsia="Microsoft YaHei UI Light"/>
          <w:bCs/>
        </w:rPr>
        <w:t>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ОПОП СПО на базе основного общего образования.</w:t>
      </w:r>
    </w:p>
    <w:p w:rsidR="008A24B9" w:rsidRPr="00D50153" w:rsidRDefault="008A24B9" w:rsidP="008A24B9">
      <w:pPr>
        <w:ind w:firstLine="709"/>
        <w:jc w:val="both"/>
        <w:rPr>
          <w:rFonts w:eastAsia="Microsoft YaHei UI Light"/>
          <w:bCs/>
        </w:rPr>
      </w:pPr>
      <w:r w:rsidRPr="00D50153">
        <w:rPr>
          <w:rFonts w:eastAsia="Microsoft YaHei UI Light"/>
          <w:bCs/>
        </w:rPr>
        <w:t>Библиотечный фонд кабинета может быть дополнен энциклопедиями, справочниками, научной, научно-популярной и другой литературой по вопросам исторического образования.</w:t>
      </w:r>
    </w:p>
    <w:p w:rsidR="008A24B9" w:rsidRPr="00D50153" w:rsidRDefault="008A24B9" w:rsidP="008A24B9">
      <w:pPr>
        <w:ind w:firstLine="709"/>
        <w:contextualSpacing/>
        <w:jc w:val="both"/>
        <w:rPr>
          <w:rFonts w:eastAsia="Microsoft YaHei UI Light"/>
          <w:b/>
        </w:rPr>
      </w:pPr>
      <w:r w:rsidRPr="00D50153">
        <w:rPr>
          <w:rFonts w:eastAsia="Microsoft YaHei UI Light"/>
          <w:b/>
        </w:rPr>
        <w:t>Технические средства обучения:</w:t>
      </w:r>
    </w:p>
    <w:p w:rsidR="008A24B9" w:rsidRPr="00D50153" w:rsidRDefault="008A24B9" w:rsidP="008A24B9">
      <w:pPr>
        <w:pStyle w:val="a7"/>
        <w:numPr>
          <w:ilvl w:val="0"/>
          <w:numId w:val="24"/>
        </w:numPr>
        <w:suppressAutoHyphens/>
        <w:ind w:left="0" w:firstLine="709"/>
        <w:jc w:val="both"/>
        <w:rPr>
          <w:rFonts w:eastAsia="Microsoft YaHei UI Light"/>
        </w:rPr>
      </w:pPr>
      <w:r w:rsidRPr="00D50153">
        <w:rPr>
          <w:rFonts w:eastAsia="Microsoft YaHei UI Light"/>
        </w:rPr>
        <w:t xml:space="preserve">персональный компьютер с лицензионным программным обеспечением (Операционная система </w:t>
      </w:r>
      <w:r w:rsidRPr="00D50153">
        <w:rPr>
          <w:rFonts w:eastAsia="Microsoft YaHei UI Light"/>
          <w:lang w:val="en-US"/>
        </w:rPr>
        <w:t>Windows</w:t>
      </w:r>
      <w:r w:rsidRPr="00D50153">
        <w:rPr>
          <w:rFonts w:eastAsia="Microsoft YaHei UI Light"/>
        </w:rPr>
        <w:t xml:space="preserve">, текстовый процессор </w:t>
      </w:r>
      <w:r w:rsidRPr="00D50153">
        <w:rPr>
          <w:rFonts w:eastAsia="Microsoft YaHei UI Light"/>
          <w:lang w:val="en-US"/>
        </w:rPr>
        <w:t>MS</w:t>
      </w:r>
      <w:r w:rsidRPr="00D50153">
        <w:rPr>
          <w:rFonts w:eastAsia="Microsoft YaHei UI Light"/>
        </w:rPr>
        <w:t> </w:t>
      </w:r>
      <w:r w:rsidRPr="00D50153">
        <w:rPr>
          <w:rFonts w:eastAsia="Microsoft YaHei UI Light"/>
          <w:lang w:val="en-US"/>
        </w:rPr>
        <w:t>Word</w:t>
      </w:r>
      <w:r w:rsidRPr="00D50153">
        <w:rPr>
          <w:rFonts w:eastAsia="Microsoft YaHei UI Light"/>
        </w:rPr>
        <w:t xml:space="preserve">, программа презентаций </w:t>
      </w:r>
      <w:r w:rsidRPr="00D50153">
        <w:rPr>
          <w:rFonts w:eastAsia="Microsoft YaHei UI Light"/>
          <w:lang w:val="en-US"/>
        </w:rPr>
        <w:t>MS</w:t>
      </w:r>
      <w:r w:rsidRPr="00D50153">
        <w:rPr>
          <w:rFonts w:eastAsia="Microsoft YaHei UI Light"/>
        </w:rPr>
        <w:t xml:space="preserve"> </w:t>
      </w:r>
      <w:r w:rsidRPr="00D50153">
        <w:rPr>
          <w:rFonts w:eastAsia="Microsoft YaHei UI Light"/>
          <w:lang w:val="en-US"/>
        </w:rPr>
        <w:t>Power</w:t>
      </w:r>
      <w:r w:rsidRPr="00D50153">
        <w:rPr>
          <w:rFonts w:eastAsia="Microsoft YaHei UI Light"/>
        </w:rPr>
        <w:t xml:space="preserve"> </w:t>
      </w:r>
      <w:r w:rsidRPr="00D50153">
        <w:rPr>
          <w:rFonts w:eastAsia="Microsoft YaHei UI Light"/>
          <w:lang w:val="en-US"/>
        </w:rPr>
        <w:t>Point</w:t>
      </w:r>
      <w:r w:rsidRPr="00D50153">
        <w:rPr>
          <w:rFonts w:eastAsia="Microsoft YaHei UI Light"/>
        </w:rPr>
        <w:t xml:space="preserve">, программа браузер с доступ в Интернет); </w:t>
      </w:r>
    </w:p>
    <w:p w:rsidR="008A24B9" w:rsidRPr="00D50153" w:rsidRDefault="008A24B9" w:rsidP="008A24B9">
      <w:pPr>
        <w:pStyle w:val="a7"/>
        <w:numPr>
          <w:ilvl w:val="0"/>
          <w:numId w:val="24"/>
        </w:numPr>
        <w:suppressAutoHyphens/>
        <w:ind w:left="0" w:firstLine="709"/>
        <w:jc w:val="both"/>
        <w:rPr>
          <w:rFonts w:eastAsia="Microsoft YaHei UI Light"/>
        </w:rPr>
      </w:pPr>
      <w:r w:rsidRPr="00D50153">
        <w:rPr>
          <w:rFonts w:eastAsia="Microsoft YaHei UI Light"/>
        </w:rPr>
        <w:t>проектор с экраном.</w:t>
      </w:r>
    </w:p>
    <w:p w:rsidR="008A24B9" w:rsidRPr="00D50153" w:rsidRDefault="008A24B9" w:rsidP="008A24B9">
      <w:pPr>
        <w:jc w:val="both"/>
        <w:rPr>
          <w:rFonts w:eastAsia="Microsoft YaHei UI Light"/>
          <w:b/>
          <w:bCs/>
          <w:i/>
        </w:rPr>
      </w:pPr>
    </w:p>
    <w:p w:rsidR="008A24B9" w:rsidRPr="00D50153" w:rsidRDefault="008A24B9" w:rsidP="008A24B9">
      <w:pPr>
        <w:jc w:val="center"/>
        <w:rPr>
          <w:rFonts w:eastAsia="Microsoft YaHei UI Light"/>
          <w:b/>
          <w:bCs/>
        </w:rPr>
      </w:pPr>
      <w:r w:rsidRPr="00D50153">
        <w:rPr>
          <w:rFonts w:eastAsia="Microsoft YaHei UI Light"/>
          <w:b/>
          <w:bCs/>
          <w:i/>
        </w:rPr>
        <w:t>Цифровые инструменты для достижения результатов общеобразовательной дисциплины «</w:t>
      </w:r>
      <w:r w:rsidR="002E7475">
        <w:rPr>
          <w:rFonts w:eastAsia="Microsoft YaHei UI Light"/>
          <w:b/>
          <w:bCs/>
        </w:rPr>
        <w:t>Основы философии</w:t>
      </w:r>
      <w:r w:rsidRPr="00D50153">
        <w:rPr>
          <w:rFonts w:eastAsia="Microsoft YaHei UI Light"/>
          <w:b/>
          <w:bCs/>
        </w:rPr>
        <w:t>»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50"/>
        <w:gridCol w:w="6294"/>
      </w:tblGrid>
      <w:tr w:rsidR="008A24B9" w:rsidRPr="00D50153" w:rsidTr="002E7475">
        <w:trPr>
          <w:trHeight w:val="773"/>
        </w:trPr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b/>
                <w:bCs/>
                <w:color w:val="000000"/>
              </w:rPr>
              <w:t xml:space="preserve">Цифровые инструменты 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b/>
                <w:bCs/>
                <w:color w:val="000000"/>
              </w:rPr>
              <w:t>Применение цифровых инструментов для достижения результатов общеобразовательной дисциплины</w:t>
            </w:r>
          </w:p>
        </w:tc>
      </w:tr>
      <w:tr w:rsidR="008A24B9" w:rsidRPr="00D50153" w:rsidTr="002E74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PowerPoint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Для проведения занятий используются презентации</w:t>
            </w:r>
          </w:p>
        </w:tc>
      </w:tr>
      <w:tr w:rsidR="008A24B9" w:rsidRPr="00D50153" w:rsidTr="002E74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Видеофильмы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Иллюстративные материалы при изучении тем - на платформе https://rutube.ru/ (YouТube)</w:t>
            </w:r>
          </w:p>
        </w:tc>
      </w:tr>
      <w:tr w:rsidR="008A24B9" w:rsidRPr="00D50153" w:rsidTr="002E74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 xml:space="preserve">Электронная почта 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 xml:space="preserve">Сетевой ресурс, используемый для коммуникации с обучающимися. Кроме того, применяется для осуществления контроля учебного процесса (переписка: </w:t>
            </w:r>
            <w:r w:rsidRPr="00D50153">
              <w:rPr>
                <w:rFonts w:eastAsia="Microsoft YaHei UI Light"/>
                <w:color w:val="000000"/>
              </w:rPr>
              <w:lastRenderedPageBreak/>
              <w:t>ответы на текущие вопросы, проверка домашних заданий обучающихся)</w:t>
            </w:r>
          </w:p>
        </w:tc>
      </w:tr>
      <w:tr w:rsidR="008A24B9" w:rsidRPr="00D50153" w:rsidTr="002E74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lastRenderedPageBreak/>
              <w:t>Сферум (Скайп )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Необходимое консультирование по желанию обучающегося в преддверии сдачи экзамена по дисциплине</w:t>
            </w:r>
            <w:r w:rsidR="00306A4D">
              <w:rPr>
                <w:rFonts w:eastAsia="Microsoft YaHei UI Light"/>
                <w:color w:val="000000"/>
              </w:rPr>
              <w:t xml:space="preserve"> «Основы философии</w:t>
            </w:r>
            <w:r w:rsidRPr="00D50153">
              <w:rPr>
                <w:rFonts w:eastAsia="Microsoft YaHei UI Light"/>
                <w:color w:val="000000"/>
              </w:rPr>
              <w:t>»</w:t>
            </w:r>
          </w:p>
        </w:tc>
      </w:tr>
      <w:tr w:rsidR="008A24B9" w:rsidRPr="00D50153" w:rsidTr="002E74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Поисковый Яндекс/Google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Организация работы обучающихся при подготовке к занятиям, обеспечивая им доступ к информационным веб-ресурсам по изучаемым темам. Учебная платформа «</w:t>
            </w:r>
            <w:r w:rsidRPr="00D50153">
              <w:rPr>
                <w:rFonts w:eastAsia="Microsoft YaHei UI Light"/>
                <w:color w:val="000000"/>
                <w:highlight w:val="yellow"/>
              </w:rPr>
              <w:t>перевернутого</w:t>
            </w:r>
            <w:r w:rsidRPr="00D50153">
              <w:rPr>
                <w:rFonts w:eastAsia="Microsoft YaHei UI Light"/>
                <w:color w:val="000000"/>
              </w:rPr>
              <w:t>» обучения (дополнительный источник информации)</w:t>
            </w:r>
          </w:p>
        </w:tc>
      </w:tr>
      <w:tr w:rsidR="008A24B9" w:rsidRPr="00D50153" w:rsidTr="002E7475"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 xml:space="preserve">Интернет вещей 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4B9" w:rsidRPr="00D50153" w:rsidRDefault="008A24B9" w:rsidP="002E7475">
            <w:pPr>
              <w:rPr>
                <w:rFonts w:eastAsia="Microsoft YaHei UI Light"/>
              </w:rPr>
            </w:pPr>
            <w:r w:rsidRPr="00D50153">
              <w:rPr>
                <w:rFonts w:eastAsia="Microsoft YaHei UI Light"/>
                <w:color w:val="000000"/>
              </w:rPr>
              <w:t>Используются электронная доска для презентаций; мобильные телефоны, интернет-доступ в систему СДО Moodle (https://local.spet.pro)</w:t>
            </w:r>
          </w:p>
        </w:tc>
      </w:tr>
    </w:tbl>
    <w:p w:rsidR="00916788" w:rsidRPr="004C59CD" w:rsidRDefault="00916788" w:rsidP="00916788">
      <w:pPr>
        <w:pStyle w:val="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59CD">
        <w:rPr>
          <w:rFonts w:ascii="Times New Roman" w:hAnsi="Times New Roman" w:cs="Times New Roman"/>
          <w:sz w:val="24"/>
          <w:szCs w:val="24"/>
          <w:lang w:val="ru-RU"/>
        </w:rPr>
        <w:t>3.2. Информационное обеспечение реализации программы</w:t>
      </w:r>
    </w:p>
    <w:p w:rsidR="00916788" w:rsidRPr="001C5E27" w:rsidRDefault="00916788" w:rsidP="00916788">
      <w:pPr>
        <w:spacing w:line="360" w:lineRule="auto"/>
        <w:ind w:left="360"/>
        <w:rPr>
          <w:b/>
        </w:rPr>
      </w:pPr>
      <w:r w:rsidRPr="001C5E27">
        <w:rPr>
          <w:b/>
        </w:rPr>
        <w:t>3.2.1. Печатные издания</w:t>
      </w:r>
    </w:p>
    <w:p w:rsidR="004152F6" w:rsidRPr="00306A4D" w:rsidRDefault="00306A4D" w:rsidP="004152F6">
      <w:pPr>
        <w:pStyle w:val="a7"/>
        <w:numPr>
          <w:ilvl w:val="0"/>
          <w:numId w:val="14"/>
        </w:numPr>
        <w:spacing w:after="120" w:line="360" w:lineRule="auto"/>
        <w:jc w:val="both"/>
      </w:pPr>
      <w:r w:rsidRPr="00306A4D">
        <w:rPr>
          <w:bCs/>
        </w:rPr>
        <w:t>Горелов</w:t>
      </w:r>
      <w:r w:rsidRPr="00306A4D">
        <w:t>, </w:t>
      </w:r>
      <w:r w:rsidRPr="00306A4D">
        <w:rPr>
          <w:bCs/>
        </w:rPr>
        <w:t>А</w:t>
      </w:r>
      <w:r w:rsidRPr="00306A4D">
        <w:t>. </w:t>
      </w:r>
      <w:r w:rsidRPr="00306A4D">
        <w:rPr>
          <w:bCs/>
        </w:rPr>
        <w:t>А</w:t>
      </w:r>
      <w:r w:rsidRPr="00306A4D">
        <w:t>., </w:t>
      </w:r>
      <w:r w:rsidRPr="00306A4D">
        <w:rPr>
          <w:bCs/>
        </w:rPr>
        <w:t>Основы философии</w:t>
      </w:r>
      <w:r w:rsidRPr="00306A4D">
        <w:t>. : учебное пособие / </w:t>
      </w:r>
      <w:r w:rsidRPr="00306A4D">
        <w:rPr>
          <w:bCs/>
        </w:rPr>
        <w:t>А</w:t>
      </w:r>
      <w:r w:rsidRPr="00306A4D">
        <w:t>. </w:t>
      </w:r>
      <w:r w:rsidRPr="00306A4D">
        <w:rPr>
          <w:bCs/>
        </w:rPr>
        <w:t>А</w:t>
      </w:r>
      <w:r w:rsidRPr="00306A4D">
        <w:t>. Горелов, Т. </w:t>
      </w:r>
      <w:r w:rsidRPr="00306A4D">
        <w:rPr>
          <w:bCs/>
        </w:rPr>
        <w:t>А</w:t>
      </w:r>
      <w:r w:rsidRPr="00306A4D">
        <w:t>. </w:t>
      </w:r>
      <w:r w:rsidRPr="00306A4D">
        <w:rPr>
          <w:bCs/>
        </w:rPr>
        <w:t>Горелова</w:t>
      </w:r>
      <w:r w:rsidRPr="00306A4D">
        <w:t>. — </w:t>
      </w:r>
      <w:r w:rsidRPr="00306A4D">
        <w:rPr>
          <w:bCs/>
        </w:rPr>
        <w:t>Москва</w:t>
      </w:r>
      <w:r w:rsidRPr="00306A4D">
        <w:t> : КноРус, 2022. — 227 с.</w:t>
      </w:r>
      <w:r w:rsidR="004152F6" w:rsidRPr="00306A4D">
        <w:t>. – (Среднее профессиональное образование).</w:t>
      </w:r>
    </w:p>
    <w:p w:rsidR="00916788" w:rsidRPr="001C5E27" w:rsidRDefault="00916788" w:rsidP="00916788">
      <w:pPr>
        <w:spacing w:line="360" w:lineRule="auto"/>
        <w:ind w:left="360"/>
        <w:rPr>
          <w:b/>
        </w:rPr>
      </w:pPr>
      <w:r w:rsidRPr="001C5E27">
        <w:rPr>
          <w:b/>
        </w:rPr>
        <w:t>3.2.2. Электронные издания (электронные ресурсы)</w:t>
      </w:r>
    </w:p>
    <w:p w:rsidR="00114439" w:rsidRPr="00114439" w:rsidRDefault="00114439" w:rsidP="00114439">
      <w:pPr>
        <w:numPr>
          <w:ilvl w:val="0"/>
          <w:numId w:val="14"/>
        </w:numPr>
        <w:spacing w:line="360" w:lineRule="auto"/>
        <w:jc w:val="both"/>
        <w:rPr>
          <w:bCs/>
          <w:i/>
        </w:rPr>
      </w:pPr>
      <w:r w:rsidRPr="00114439">
        <w:t>Гуревич, П. С.  Философия : учебник для среднего профессионального образования / П. С. Гуревич. – 2-е изд., перераб. и доп. – Москва : Издательство Юрайт, 2020. – 457 с. - (Профессиональное образование). – ISBN 978-5-534-10200-0. – Текст : электронный // ЭБС Юрайт [сайт]. – URL: </w:t>
      </w:r>
      <w:hyperlink r:id="rId10" w:tgtFrame="_blank" w:history="1">
        <w:r w:rsidRPr="00114439">
          <w:rPr>
            <w:rStyle w:val="ab"/>
          </w:rPr>
          <w:t>https://urait.ru/bcode/456476</w:t>
        </w:r>
      </w:hyperlink>
      <w:r w:rsidRPr="00114439">
        <w:t> (дата обращения: 21.10.2020).</w:t>
      </w:r>
      <w:r w:rsidRPr="00114439">
        <w:rPr>
          <w:b/>
          <w:bCs/>
        </w:rPr>
        <w:t xml:space="preserve">      </w:t>
      </w:r>
    </w:p>
    <w:p w:rsidR="00916788" w:rsidRPr="001C5E27" w:rsidRDefault="004152F6" w:rsidP="004152F6">
      <w:pPr>
        <w:spacing w:line="360" w:lineRule="auto"/>
        <w:jc w:val="both"/>
        <w:rPr>
          <w:bCs/>
          <w:i/>
        </w:rPr>
      </w:pPr>
      <w:r>
        <w:rPr>
          <w:b/>
          <w:bCs/>
        </w:rPr>
        <w:t xml:space="preserve">      </w:t>
      </w:r>
      <w:r w:rsidR="00916788" w:rsidRPr="001C5E27">
        <w:rPr>
          <w:b/>
          <w:bCs/>
        </w:rPr>
        <w:t xml:space="preserve">3.2.3. Дополнительные источники </w:t>
      </w:r>
    </w:p>
    <w:p w:rsidR="004152F6" w:rsidRPr="002E2028" w:rsidRDefault="004152F6" w:rsidP="004152F6">
      <w:pPr>
        <w:pStyle w:val="a7"/>
        <w:numPr>
          <w:ilvl w:val="0"/>
          <w:numId w:val="14"/>
        </w:numPr>
        <w:tabs>
          <w:tab w:val="left" w:leader="underscore" w:pos="709"/>
        </w:tabs>
        <w:spacing w:after="120" w:line="360" w:lineRule="auto"/>
        <w:ind w:left="357"/>
        <w:jc w:val="both"/>
      </w:pPr>
      <w:r w:rsidRPr="002E2028">
        <w:t>Балашов, Л. Е. Философия : учебник / Л. Е. Балашов.</w:t>
      </w:r>
      <w:r>
        <w:t xml:space="preserve"> – </w:t>
      </w:r>
      <w:r w:rsidRPr="002E2028">
        <w:t>3-е изд., испр. и доп. – Москва : Изд. торг.коп. Дашков и К, 2008. – 612 с.</w:t>
      </w:r>
    </w:p>
    <w:p w:rsidR="004152F6" w:rsidRPr="002E2028" w:rsidRDefault="004152F6" w:rsidP="004152F6">
      <w:pPr>
        <w:pStyle w:val="a7"/>
        <w:numPr>
          <w:ilvl w:val="0"/>
          <w:numId w:val="14"/>
        </w:numPr>
        <w:tabs>
          <w:tab w:val="left" w:leader="underscore" w:pos="709"/>
        </w:tabs>
        <w:spacing w:after="120" w:line="360" w:lineRule="auto"/>
        <w:ind w:left="357"/>
        <w:jc w:val="both"/>
      </w:pPr>
      <w:r w:rsidRPr="002E2028">
        <w:t>Сычев, А. А. Основы философии : учебное пособие / А. А. Сычев. – Москва : Альфа</w:t>
      </w:r>
      <w:r w:rsidRPr="002E2028">
        <w:noBreakHyphen/>
        <w:t xml:space="preserve">М: </w:t>
      </w:r>
      <w:r>
        <w:t xml:space="preserve">ИНФРА – </w:t>
      </w:r>
      <w:r w:rsidRPr="002E2028">
        <w:t>М</w:t>
      </w:r>
      <w:r>
        <w:t>.</w:t>
      </w:r>
      <w:r w:rsidRPr="002E2028">
        <w:t xml:space="preserve">, 2008. – 368 с. </w:t>
      </w:r>
    </w:p>
    <w:p w:rsidR="004152F6" w:rsidRPr="00223787" w:rsidRDefault="004152F6" w:rsidP="004152F6">
      <w:pPr>
        <w:spacing w:after="120" w:line="360" w:lineRule="auto"/>
        <w:ind w:left="357" w:firstLine="720"/>
        <w:jc w:val="both"/>
        <w:rPr>
          <w:i/>
        </w:rPr>
      </w:pPr>
      <w:r w:rsidRPr="00223787">
        <w:rPr>
          <w:i/>
        </w:rPr>
        <w:t>Дополнительные оригинальные тексты</w:t>
      </w:r>
    </w:p>
    <w:p w:rsidR="004152F6" w:rsidRPr="00223787" w:rsidRDefault="004152F6" w:rsidP="004152F6">
      <w:pPr>
        <w:pStyle w:val="a7"/>
        <w:numPr>
          <w:ilvl w:val="0"/>
          <w:numId w:val="14"/>
        </w:numPr>
        <w:spacing w:after="120" w:line="360" w:lineRule="auto"/>
        <w:ind w:left="357"/>
        <w:jc w:val="both"/>
      </w:pPr>
      <w:r w:rsidRPr="00223787">
        <w:t>Диоген Лаэртский. О жизни, учениях и изречениях знаменитых философов. – М.: Мысль. 1986. – 574 с.</w:t>
      </w:r>
    </w:p>
    <w:p w:rsidR="004152F6" w:rsidRPr="00223787" w:rsidRDefault="004152F6" w:rsidP="004152F6">
      <w:pPr>
        <w:numPr>
          <w:ilvl w:val="0"/>
          <w:numId w:val="14"/>
        </w:numPr>
        <w:spacing w:after="120" w:line="360" w:lineRule="auto"/>
        <w:ind w:left="357" w:hanging="357"/>
        <w:jc w:val="both"/>
      </w:pPr>
      <w:r w:rsidRPr="00223787">
        <w:t>Древнеиндийская философия /Сост. В.В. Бродов. – М.: Мысль. 1972. – 343 с.</w:t>
      </w:r>
    </w:p>
    <w:p w:rsidR="004152F6" w:rsidRPr="00223787" w:rsidRDefault="004152F6" w:rsidP="004152F6">
      <w:pPr>
        <w:numPr>
          <w:ilvl w:val="0"/>
          <w:numId w:val="14"/>
        </w:numPr>
        <w:spacing w:after="120" w:line="360" w:lineRule="auto"/>
        <w:ind w:left="357" w:hanging="357"/>
        <w:jc w:val="both"/>
      </w:pPr>
      <w:r w:rsidRPr="00223787">
        <w:t>Древнекитайская философия: В 2-х т. – М.: Мысль. 1972.</w:t>
      </w:r>
    </w:p>
    <w:p w:rsidR="004152F6" w:rsidRPr="00223787" w:rsidRDefault="004152F6" w:rsidP="004152F6">
      <w:pPr>
        <w:numPr>
          <w:ilvl w:val="0"/>
          <w:numId w:val="14"/>
        </w:numPr>
        <w:spacing w:after="120" w:line="360" w:lineRule="auto"/>
        <w:ind w:left="357" w:hanging="357"/>
        <w:jc w:val="both"/>
      </w:pPr>
      <w:r w:rsidRPr="00223787">
        <w:t>Лосский Н.О. История русской философии. – М</w:t>
      </w:r>
      <w:r>
        <w:t>.: Советский писатель. 1991. – 4</w:t>
      </w:r>
      <w:r w:rsidRPr="00223787">
        <w:t>80 с.</w:t>
      </w:r>
    </w:p>
    <w:p w:rsidR="004152F6" w:rsidRPr="00223787" w:rsidRDefault="004152F6" w:rsidP="004152F6">
      <w:pPr>
        <w:numPr>
          <w:ilvl w:val="0"/>
          <w:numId w:val="14"/>
        </w:numPr>
        <w:spacing w:after="120" w:line="360" w:lineRule="auto"/>
        <w:ind w:left="357" w:hanging="357"/>
        <w:jc w:val="both"/>
      </w:pPr>
      <w:r w:rsidRPr="00223787">
        <w:t>Сенека Л.А. Нравственные письма к Луцилию. – М.: Наука. 1977. – 383 с.</w:t>
      </w:r>
    </w:p>
    <w:p w:rsidR="004152F6" w:rsidRPr="00223787" w:rsidRDefault="004152F6" w:rsidP="004152F6">
      <w:pPr>
        <w:numPr>
          <w:ilvl w:val="0"/>
          <w:numId w:val="14"/>
        </w:numPr>
        <w:spacing w:after="120" w:line="360" w:lineRule="auto"/>
        <w:ind w:left="357" w:hanging="357"/>
        <w:jc w:val="both"/>
      </w:pPr>
      <w:r w:rsidRPr="00223787">
        <w:lastRenderedPageBreak/>
        <w:t>Фромм Э. Душа человека. – М.: Республика. 1992. – 430 с.</w:t>
      </w:r>
    </w:p>
    <w:p w:rsidR="00916788" w:rsidRPr="001C5E27" w:rsidRDefault="00916788" w:rsidP="00916788">
      <w:pPr>
        <w:spacing w:line="360" w:lineRule="auto"/>
        <w:rPr>
          <w:b/>
          <w:i/>
        </w:rPr>
      </w:pPr>
    </w:p>
    <w:p w:rsidR="00916788" w:rsidRPr="004C59CD" w:rsidRDefault="00916788" w:rsidP="00916788">
      <w:pPr>
        <w:pStyle w:val="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C59CD">
        <w:rPr>
          <w:rFonts w:ascii="Times New Roman" w:hAnsi="Times New Roman" w:cs="Times New Roman"/>
          <w:sz w:val="24"/>
          <w:szCs w:val="24"/>
          <w:lang w:val="ru-RU"/>
        </w:rPr>
        <w:t>3.3. Кадровое обеспечение образовательного процесса</w:t>
      </w:r>
    </w:p>
    <w:p w:rsidR="004152F6" w:rsidRPr="002F09EB" w:rsidRDefault="004152F6" w:rsidP="004152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bCs/>
        </w:rPr>
      </w:pPr>
      <w:r w:rsidRPr="002F09EB">
        <w:rPr>
          <w:bCs/>
        </w:rPr>
        <w:t>Требования к квалификации педагогических кадров, обеспечивающих обучение по учебной дисциплине «Основы философии»: наличие высшего профессионального образования, соответствующего профилю преподаваемой дисциплины.</w:t>
      </w:r>
    </w:p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Default="00916788" w:rsidP="00916788"/>
    <w:p w:rsidR="00916788" w:rsidRPr="001C5E27" w:rsidRDefault="00916788" w:rsidP="00916788">
      <w:pPr>
        <w:pStyle w:val="ConsPlusNormal"/>
        <w:spacing w:before="220"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16788" w:rsidRPr="001C5E27" w:rsidRDefault="00916788" w:rsidP="00916788">
      <w:pPr>
        <w:spacing w:line="360" w:lineRule="auto"/>
        <w:jc w:val="both"/>
      </w:pPr>
      <w:r w:rsidRPr="001C5E27">
        <w:br w:type="page"/>
      </w:r>
    </w:p>
    <w:p w:rsidR="00916788" w:rsidRPr="004C59CD" w:rsidRDefault="00916788" w:rsidP="00916788">
      <w:pPr>
        <w:pStyle w:val="2"/>
        <w:spacing w:line="276" w:lineRule="auto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4C59CD">
        <w:rPr>
          <w:rFonts w:ascii="Times New Roman" w:hAnsi="Times New Roman" w:cs="Times New Roman"/>
          <w:i w:val="0"/>
          <w:sz w:val="24"/>
          <w:szCs w:val="24"/>
        </w:rPr>
        <w:lastRenderedPageBreak/>
        <w:t>4. КОНТРОЛЬ И ОЦЕНКА РЕЗУЛЬТАТОВ ОСВОЕНИЯ ПРОГРАММЫ УЧЕБНОЙ ДИСЦИПЛИНЫ:</w:t>
      </w:r>
    </w:p>
    <w:p w:rsidR="00916788" w:rsidRPr="007272C8" w:rsidRDefault="00916788" w:rsidP="00916788">
      <w:pPr>
        <w:pStyle w:val="3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272C8">
        <w:rPr>
          <w:rFonts w:ascii="Times New Roman" w:hAnsi="Times New Roman" w:cs="Times New Roman"/>
          <w:sz w:val="24"/>
          <w:szCs w:val="24"/>
          <w:lang w:val="ru-RU"/>
        </w:rPr>
        <w:t>4.1. Контроль и оценка результатов освоения учебной дисциплины</w:t>
      </w:r>
    </w:p>
    <w:p w:rsidR="00916788" w:rsidRPr="001C5E27" w:rsidRDefault="004152F6" w:rsidP="009167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680"/>
        <w:jc w:val="both"/>
        <w:rPr>
          <w:bCs/>
        </w:rPr>
      </w:pPr>
      <w:r>
        <w:t>ОГСЭ. 01</w:t>
      </w:r>
      <w:r w:rsidR="00916788" w:rsidRPr="001C5E27">
        <w:rPr>
          <w:bCs/>
        </w:rPr>
        <w:t xml:space="preserve"> </w:t>
      </w:r>
      <w:r>
        <w:rPr>
          <w:rFonts w:eastAsia="Calibri"/>
          <w:lang w:eastAsia="en-US"/>
        </w:rPr>
        <w:t>«Основы философии</w:t>
      </w:r>
      <w:r w:rsidR="00916788" w:rsidRPr="001C5E27">
        <w:rPr>
          <w:rFonts w:eastAsia="Calibri"/>
          <w:lang w:eastAsia="en-US"/>
        </w:rPr>
        <w:t>»</w:t>
      </w:r>
      <w:r w:rsidR="00916788">
        <w:rPr>
          <w:rFonts w:eastAsia="Calibri"/>
          <w:lang w:eastAsia="en-US"/>
        </w:rPr>
        <w:t xml:space="preserve"> </w:t>
      </w:r>
      <w:r w:rsidR="00916788" w:rsidRPr="001C5E27">
        <w:t xml:space="preserve">включает текущий контроль успеваемости и промежуточную аттестацию. </w:t>
      </w:r>
    </w:p>
    <w:p w:rsidR="004152F6" w:rsidRPr="002F09EB" w:rsidRDefault="00916788" w:rsidP="004152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C5E27">
        <w:t xml:space="preserve">Текущий контроль успеваемости осуществляется в форме </w:t>
      </w:r>
      <w:r w:rsidR="004152F6" w:rsidRPr="002F09EB">
        <w:t>устного опроса, тестирования, подготовки сообщений, рефератов.</w:t>
      </w:r>
    </w:p>
    <w:p w:rsidR="00916788" w:rsidRPr="001C5E27" w:rsidRDefault="00916788" w:rsidP="0091678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C5E27">
        <w:t>В основе текущего контроля используется пятибалльная шкала оценки («5» отлично, «4» хорошо, «3» удовлетворительно, «2» неудовлетворительно).</w:t>
      </w:r>
    </w:p>
    <w:p w:rsidR="00916788" w:rsidRPr="001C5E27" w:rsidRDefault="00916788" w:rsidP="0091678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C5E27">
        <w:t>Формы и методы текущего контроля по учебной дисциплине доводятся до сведения обучающихся в начале изучения дисциплины.</w:t>
      </w:r>
    </w:p>
    <w:p w:rsidR="00916788" w:rsidRPr="001C5E27" w:rsidRDefault="00916788" w:rsidP="00916788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1C5E27">
        <w:t>К рабочей программе разработан фонд оценочных средств (ФОС), который включает в себя контрольно-измерительные материалы (КИМы), предназначенные для оценки результатов обучения.</w:t>
      </w:r>
    </w:p>
    <w:p w:rsidR="004152F6" w:rsidRPr="004152F6" w:rsidRDefault="00916788" w:rsidP="004152F6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4152F6">
        <w:t xml:space="preserve">Промежуточная аттестация </w:t>
      </w:r>
      <w:r w:rsidR="004152F6" w:rsidRPr="004152F6">
        <w:t xml:space="preserve">(дифференцированный зачет) осуществляется в форме </w:t>
      </w:r>
    </w:p>
    <w:p w:rsidR="00916788" w:rsidRDefault="00A96CA9" w:rsidP="004152F6">
      <w:pPr>
        <w:autoSpaceDE w:val="0"/>
        <w:autoSpaceDN w:val="0"/>
        <w:adjustRightInd w:val="0"/>
        <w:spacing w:line="360" w:lineRule="auto"/>
        <w:jc w:val="both"/>
      </w:pPr>
      <w:r>
        <w:t>тестирования.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7"/>
        <w:gridCol w:w="4797"/>
      </w:tblGrid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475" w:rsidRPr="001C5E27" w:rsidRDefault="002E7475" w:rsidP="002E7475">
            <w:pPr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Результаты обучения</w:t>
            </w:r>
            <w:r>
              <w:rPr>
                <w:b/>
                <w:bCs/>
              </w:rPr>
              <w:t xml:space="preserve"> </w:t>
            </w:r>
          </w:p>
          <w:p w:rsidR="002E7475" w:rsidRPr="001C5E27" w:rsidRDefault="002E7475" w:rsidP="002E7475">
            <w:pPr>
              <w:jc w:val="center"/>
              <w:rPr>
                <w:b/>
                <w:bCs/>
              </w:rPr>
            </w:pPr>
            <w:r w:rsidRPr="001C5E27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7475" w:rsidRPr="001C5E27" w:rsidRDefault="002E7475" w:rsidP="002E7475">
            <w:pPr>
              <w:jc w:val="center"/>
              <w:rPr>
                <w:b/>
                <w:bCs/>
              </w:rPr>
            </w:pPr>
            <w:r w:rsidRPr="001C5E27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Default="002E7475" w:rsidP="002E7475">
            <w:pPr>
              <w:jc w:val="both"/>
              <w:rPr>
                <w:b/>
                <w:bCs/>
                <w:i/>
              </w:rPr>
            </w:pPr>
            <w:r w:rsidRPr="00863EAF">
              <w:rPr>
                <w:b/>
                <w:bCs/>
                <w:i/>
              </w:rPr>
              <w:t>Умения:</w:t>
            </w:r>
          </w:p>
          <w:p w:rsidR="002E7475" w:rsidRPr="00863EAF" w:rsidRDefault="002E7475" w:rsidP="002E7475">
            <w:pPr>
              <w:jc w:val="both"/>
              <w:rPr>
                <w:b/>
                <w:bCs/>
                <w:i/>
              </w:rPr>
            </w:pPr>
            <w:r w:rsidRPr="000F2C52"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Default="002E7475" w:rsidP="002E7475">
            <w:pPr>
              <w:pStyle w:val="a9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2">
              <w:rPr>
                <w:rFonts w:ascii="Times New Roman" w:hAnsi="Times New Roman" w:cs="Times New Roman"/>
                <w:sz w:val="24"/>
                <w:szCs w:val="24"/>
              </w:rPr>
              <w:t>наблюдение и экспертная оценка точности в применении терминологии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роцессе тематических дискуссий</w:t>
            </w:r>
          </w:p>
          <w:p w:rsidR="002E7475" w:rsidRDefault="002E7475" w:rsidP="002E7475">
            <w:pPr>
              <w:pStyle w:val="a9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2">
              <w:rPr>
                <w:rFonts w:ascii="Times New Roman" w:hAnsi="Times New Roman" w:cs="Times New Roman"/>
                <w:sz w:val="24"/>
                <w:szCs w:val="24"/>
              </w:rPr>
              <w:t>экспертная оценка сформированности навыков оперирования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аучными понятиями и категориями;</w:t>
            </w:r>
          </w:p>
          <w:p w:rsidR="002E7475" w:rsidRDefault="002E7475" w:rsidP="002E7475">
            <w:pPr>
              <w:pStyle w:val="a9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2">
              <w:rPr>
                <w:rFonts w:ascii="Times New Roman" w:hAnsi="Times New Roman" w:cs="Times New Roman"/>
                <w:sz w:val="24"/>
                <w:szCs w:val="24"/>
              </w:rPr>
              <w:t>экспертная оценка прогресса принятия решения и самого решения в ходе диску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ссии; </w:t>
            </w:r>
            <w:r w:rsidRPr="000F2C52">
              <w:rPr>
                <w:rFonts w:ascii="Times New Roman" w:hAnsi="Times New Roman" w:cs="Times New Roman"/>
                <w:sz w:val="24"/>
                <w:szCs w:val="24"/>
              </w:rPr>
              <w:t>экспертная оценка обоснованности личной позиции при ответах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E7475" w:rsidRDefault="002E7475" w:rsidP="002E7475">
            <w:pPr>
              <w:pStyle w:val="a9"/>
              <w:numPr>
                <w:ilvl w:val="0"/>
                <w:numId w:val="16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2C52">
              <w:rPr>
                <w:rFonts w:ascii="Times New Roman" w:hAnsi="Times New Roman" w:cs="Times New Roman"/>
                <w:sz w:val="24"/>
                <w:szCs w:val="24"/>
              </w:rPr>
              <w:t>экспертная оценка отчета о сам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остоятельно проделанной работе;</w:t>
            </w:r>
          </w:p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863EAF" w:rsidRDefault="002E7475" w:rsidP="002E7475">
            <w:pPr>
              <w:jc w:val="both"/>
              <w:rPr>
                <w:b/>
                <w:bCs/>
                <w:i/>
              </w:rPr>
            </w:pPr>
            <w:r w:rsidRPr="00863EAF">
              <w:rPr>
                <w:b/>
                <w:bCs/>
                <w:i/>
              </w:rPr>
              <w:t>Знания:</w:t>
            </w:r>
          </w:p>
        </w:tc>
        <w:tc>
          <w:tcPr>
            <w:tcW w:w="4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  <w:r w:rsidRPr="000F2C52">
              <w:t>экспертная оценка процесса принятия решения и самого решения в ходе дискуссии: экспертная</w:t>
            </w:r>
            <w:r>
              <w:t xml:space="preserve"> оценка результатов тестирования,</w:t>
            </w:r>
            <w:r w:rsidRPr="000F2C52">
              <w:t xml:space="preserve"> экспертная оценка решения ситуационных задач</w:t>
            </w:r>
            <w:r>
              <w:t xml:space="preserve">, </w:t>
            </w:r>
            <w:r w:rsidRPr="000F2C52">
              <w:t>экспертная оценка отчета о самостоятельно проделанной работе.</w:t>
            </w: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2E7475" w:rsidRDefault="002E7475" w:rsidP="002E7475">
            <w:pPr>
              <w:jc w:val="both"/>
              <w:rPr>
                <w:bCs/>
                <w:i/>
              </w:rPr>
            </w:pPr>
            <w:r w:rsidRPr="0089267A">
              <w:t>основные категории и понятия философии;</w:t>
            </w: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2E7475" w:rsidRDefault="002E7475" w:rsidP="002E7475">
            <w:pPr>
              <w:jc w:val="both"/>
              <w:rPr>
                <w:bCs/>
                <w:i/>
              </w:rPr>
            </w:pPr>
            <w:r w:rsidRPr="0089267A">
              <w:t>роль философии в жизни человека и общества;</w:t>
            </w: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2E7475" w:rsidRDefault="002E7475" w:rsidP="002E7475">
            <w:pPr>
              <w:jc w:val="both"/>
              <w:rPr>
                <w:bCs/>
                <w:i/>
              </w:rPr>
            </w:pPr>
            <w:r w:rsidRPr="0089267A">
              <w:t>основы философского учения о бытии;</w:t>
            </w: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2E7475" w:rsidRDefault="002E7475" w:rsidP="002E7475">
            <w:pPr>
              <w:pStyle w:val="a9"/>
              <w:numPr>
                <w:ilvl w:val="0"/>
                <w:numId w:val="15"/>
              </w:numPr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67A">
              <w:rPr>
                <w:rFonts w:ascii="Times New Roman" w:hAnsi="Times New Roman" w:cs="Times New Roman"/>
                <w:sz w:val="24"/>
                <w:szCs w:val="24"/>
              </w:rPr>
              <w:t>сущность процесса познания;</w:t>
            </w: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2E7475" w:rsidRDefault="002E7475" w:rsidP="002E7475">
            <w:pPr>
              <w:jc w:val="both"/>
              <w:rPr>
                <w:bCs/>
                <w:i/>
              </w:rPr>
            </w:pPr>
            <w:r w:rsidRPr="0089267A">
              <w:lastRenderedPageBreak/>
              <w:t>основы научной, философской и религиозной картин мира;</w:t>
            </w: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2E7475" w:rsidRDefault="002E7475" w:rsidP="002E7475">
            <w:pPr>
              <w:jc w:val="both"/>
              <w:rPr>
                <w:bCs/>
                <w:i/>
              </w:rPr>
            </w:pPr>
            <w:r w:rsidRPr="0089267A">
              <w:lastRenderedPageBreak/>
              <w:t>об условиях формирования личности, свободе и ответственности за сохранение жизни, культуры,</w:t>
            </w:r>
          </w:p>
        </w:tc>
        <w:tc>
          <w:tcPr>
            <w:tcW w:w="47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  <w:tr w:rsidR="002E7475" w:rsidRPr="001C5E27" w:rsidTr="002E7475"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2E7475" w:rsidRDefault="002E7475" w:rsidP="002E7475">
            <w:pPr>
              <w:jc w:val="both"/>
              <w:rPr>
                <w:bCs/>
                <w:i/>
              </w:rPr>
            </w:pPr>
            <w:r w:rsidRPr="0089267A">
              <w:t>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4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475" w:rsidRPr="001C5E27" w:rsidRDefault="002E7475" w:rsidP="002E7475">
            <w:pPr>
              <w:jc w:val="both"/>
              <w:rPr>
                <w:bCs/>
                <w:i/>
              </w:rPr>
            </w:pPr>
          </w:p>
        </w:tc>
      </w:tr>
    </w:tbl>
    <w:p w:rsidR="002E7475" w:rsidRPr="004152F6" w:rsidRDefault="002E7475" w:rsidP="004152F6">
      <w:pPr>
        <w:autoSpaceDE w:val="0"/>
        <w:autoSpaceDN w:val="0"/>
        <w:adjustRightInd w:val="0"/>
        <w:spacing w:line="360" w:lineRule="auto"/>
        <w:jc w:val="both"/>
      </w:pPr>
    </w:p>
    <w:tbl>
      <w:tblPr>
        <w:tblW w:w="521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7"/>
        <w:gridCol w:w="5761"/>
        <w:gridCol w:w="2806"/>
      </w:tblGrid>
      <w:tr w:rsidR="009227BA" w:rsidRPr="00DD53C0" w:rsidTr="002E7475">
        <w:tc>
          <w:tcPr>
            <w:tcW w:w="3560" w:type="pct"/>
            <w:gridSpan w:val="2"/>
            <w:shd w:val="clear" w:color="auto" w:fill="auto"/>
            <w:vAlign w:val="center"/>
          </w:tcPr>
          <w:p w:rsidR="009227BA" w:rsidRPr="00DD53C0" w:rsidRDefault="009227BA" w:rsidP="002E7475">
            <w:pPr>
              <w:ind w:firstLine="33"/>
              <w:jc w:val="center"/>
              <w:rPr>
                <w:b/>
                <w:bCs/>
              </w:rPr>
            </w:pPr>
            <w:r w:rsidRPr="00DD53C0">
              <w:rPr>
                <w:b/>
                <w:bCs/>
              </w:rPr>
              <w:t>Личностные результаты</w:t>
            </w:r>
          </w:p>
          <w:p w:rsidR="009227BA" w:rsidRPr="00DD53C0" w:rsidRDefault="009227BA" w:rsidP="002E74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53C0">
              <w:rPr>
                <w:b/>
                <w:bCs/>
              </w:rPr>
              <w:t>реализации программы воспитания</w:t>
            </w:r>
          </w:p>
        </w:tc>
        <w:tc>
          <w:tcPr>
            <w:tcW w:w="1440" w:type="pct"/>
            <w:shd w:val="clear" w:color="auto" w:fill="auto"/>
            <w:vAlign w:val="center"/>
          </w:tcPr>
          <w:p w:rsidR="009227BA" w:rsidRPr="00DD53C0" w:rsidRDefault="009227BA" w:rsidP="002E74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D53C0">
              <w:rPr>
                <w:b/>
                <w:bCs/>
              </w:rPr>
              <w:t>методы и формы обучения, способствующие достижению обучающимися ЛР</w:t>
            </w:r>
            <w:r w:rsidRPr="00DD53C0">
              <w:rPr>
                <w:rStyle w:val="af0"/>
                <w:b/>
                <w:bCs/>
              </w:rPr>
              <w:footnoteReference w:id="1"/>
            </w:r>
          </w:p>
        </w:tc>
      </w:tr>
      <w:tr w:rsidR="009227BA" w:rsidRPr="00DD53C0" w:rsidTr="002E7475">
        <w:tc>
          <w:tcPr>
            <w:tcW w:w="604" w:type="pct"/>
            <w:shd w:val="clear" w:color="auto" w:fill="auto"/>
          </w:tcPr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DD53C0">
              <w:rPr>
                <w:bCs/>
                <w:i/>
              </w:rPr>
              <w:t>ЛР (в) 4</w:t>
            </w:r>
          </w:p>
        </w:tc>
        <w:tc>
          <w:tcPr>
            <w:tcW w:w="2956" w:type="pct"/>
            <w:shd w:val="clear" w:color="auto" w:fill="auto"/>
          </w:tcPr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440" w:type="pct"/>
            <w:shd w:val="clear" w:color="auto" w:fill="auto"/>
          </w:tcPr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DD53C0">
              <w:rPr>
                <w:bCs/>
                <w:i/>
              </w:rPr>
              <w:t>групповая р</w:t>
            </w:r>
            <w:r>
              <w:rPr>
                <w:bCs/>
                <w:i/>
              </w:rPr>
              <w:t>абота на учебных занятиях №3, 9,22</w:t>
            </w:r>
          </w:p>
        </w:tc>
      </w:tr>
      <w:tr w:rsidR="009227BA" w:rsidRPr="00DD53C0" w:rsidTr="002E7475">
        <w:tc>
          <w:tcPr>
            <w:tcW w:w="604" w:type="pct"/>
            <w:shd w:val="clear" w:color="auto" w:fill="auto"/>
          </w:tcPr>
          <w:p w:rsidR="009227BA" w:rsidRPr="00DD53C0" w:rsidRDefault="009227BA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DD53C0">
              <w:rPr>
                <w:caps/>
              </w:rPr>
              <w:t>лр(</w:t>
            </w:r>
            <w:r>
              <w:t>в</w:t>
            </w:r>
            <w:r w:rsidRPr="00DD53C0">
              <w:rPr>
                <w:caps/>
              </w:rPr>
              <w:t>) 19</w:t>
            </w:r>
          </w:p>
        </w:tc>
        <w:tc>
          <w:tcPr>
            <w:tcW w:w="2956" w:type="pct"/>
            <w:shd w:val="clear" w:color="auto" w:fill="auto"/>
          </w:tcPr>
          <w:p w:rsidR="009227BA" w:rsidRPr="00DD53C0" w:rsidRDefault="009227BA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both"/>
              <w:rPr>
                <w:b/>
                <w:caps/>
              </w:rPr>
            </w:pPr>
            <w:r>
              <w:t>Управляющий собственным профессиональным развитием, рефлексивно оценивающий собственный жизненный опыт, критерии личной успешности, признающий ценность непрерывного образования.</w:t>
            </w:r>
          </w:p>
        </w:tc>
        <w:tc>
          <w:tcPr>
            <w:tcW w:w="1440" w:type="pct"/>
            <w:shd w:val="clear" w:color="auto" w:fill="auto"/>
          </w:tcPr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DD53C0">
              <w:rPr>
                <w:bCs/>
                <w:i/>
              </w:rPr>
              <w:t>использование Кейс-метода при пров</w:t>
            </w:r>
            <w:r>
              <w:rPr>
                <w:bCs/>
                <w:i/>
              </w:rPr>
              <w:t>едении учебных занятий №6,12,19</w:t>
            </w:r>
          </w:p>
        </w:tc>
      </w:tr>
      <w:tr w:rsidR="009227BA" w:rsidRPr="00DD53C0" w:rsidTr="002E7475">
        <w:tc>
          <w:tcPr>
            <w:tcW w:w="604" w:type="pct"/>
            <w:shd w:val="clear" w:color="auto" w:fill="auto"/>
          </w:tcPr>
          <w:p w:rsidR="009227BA" w:rsidRPr="00DD53C0" w:rsidRDefault="009227BA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DD53C0">
              <w:rPr>
                <w:caps/>
              </w:rPr>
              <w:t>лр(</w:t>
            </w:r>
            <w:r>
              <w:t>в</w:t>
            </w:r>
            <w:r w:rsidRPr="00DD53C0">
              <w:rPr>
                <w:caps/>
              </w:rPr>
              <w:t>) 20</w:t>
            </w:r>
          </w:p>
        </w:tc>
        <w:tc>
          <w:tcPr>
            <w:tcW w:w="2956" w:type="pct"/>
            <w:shd w:val="clear" w:color="auto" w:fill="auto"/>
          </w:tcPr>
          <w:p w:rsidR="009227BA" w:rsidRPr="00DD53C0" w:rsidRDefault="009227BA" w:rsidP="002E7475">
            <w:pPr>
              <w:jc w:val="both"/>
              <w:rPr>
                <w:bCs/>
              </w:rPr>
            </w:pPr>
            <w: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  <w:tc>
          <w:tcPr>
            <w:tcW w:w="1440" w:type="pct"/>
            <w:shd w:val="clear" w:color="auto" w:fill="auto"/>
          </w:tcPr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DD53C0">
              <w:rPr>
                <w:bCs/>
                <w:i/>
              </w:rPr>
              <w:t>использование проблемного метода обучения при пр</w:t>
            </w:r>
            <w:r>
              <w:rPr>
                <w:bCs/>
                <w:i/>
              </w:rPr>
              <w:t>оведении учебного занятия № 21</w:t>
            </w:r>
          </w:p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9227BA" w:rsidRPr="00DD53C0" w:rsidTr="002E7475">
        <w:tc>
          <w:tcPr>
            <w:tcW w:w="604" w:type="pct"/>
            <w:shd w:val="clear" w:color="auto" w:fill="auto"/>
          </w:tcPr>
          <w:p w:rsidR="009227BA" w:rsidRPr="00DD53C0" w:rsidRDefault="009227BA" w:rsidP="002E747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jc w:val="center"/>
              <w:rPr>
                <w:caps/>
              </w:rPr>
            </w:pPr>
            <w:r w:rsidRPr="00DD53C0">
              <w:rPr>
                <w:caps/>
              </w:rPr>
              <w:t>лр(</w:t>
            </w:r>
            <w:r>
              <w:t>в</w:t>
            </w:r>
            <w:r w:rsidRPr="00DD53C0">
              <w:rPr>
                <w:caps/>
              </w:rPr>
              <w:t>) 21</w:t>
            </w:r>
          </w:p>
        </w:tc>
        <w:tc>
          <w:tcPr>
            <w:tcW w:w="2956" w:type="pct"/>
            <w:shd w:val="clear" w:color="auto" w:fill="auto"/>
          </w:tcPr>
          <w:p w:rsidR="009227BA" w:rsidRPr="00DD53C0" w:rsidRDefault="009227BA" w:rsidP="002E7475">
            <w:pPr>
              <w:jc w:val="both"/>
              <w:rPr>
                <w:bCs/>
              </w:rPr>
            </w:pPr>
            <w:r>
              <w:t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</w:t>
            </w:r>
          </w:p>
        </w:tc>
        <w:tc>
          <w:tcPr>
            <w:tcW w:w="1440" w:type="pct"/>
            <w:shd w:val="clear" w:color="auto" w:fill="auto"/>
          </w:tcPr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  <w:r w:rsidRPr="00DD53C0">
              <w:rPr>
                <w:bCs/>
                <w:i/>
              </w:rPr>
              <w:t>использование проблемного метода обучения при пр</w:t>
            </w:r>
            <w:r>
              <w:rPr>
                <w:bCs/>
                <w:i/>
              </w:rPr>
              <w:t>оведении учебных занятий №7,14,23</w:t>
            </w:r>
          </w:p>
          <w:p w:rsidR="009227BA" w:rsidRPr="00DD53C0" w:rsidRDefault="009227BA" w:rsidP="002E7475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</w:tbl>
    <w:p w:rsidR="009227BA" w:rsidRDefault="009227BA" w:rsidP="009227BA">
      <w:pPr>
        <w:pStyle w:val="2"/>
        <w:jc w:val="center"/>
        <w:rPr>
          <w:rFonts w:ascii="Times New Roman" w:hAnsi="Times New Roman" w:cs="Times New Roman"/>
          <w:i w:val="0"/>
          <w:caps/>
          <w:sz w:val="24"/>
          <w:szCs w:val="24"/>
        </w:rPr>
      </w:pPr>
      <w:r w:rsidRPr="000614DC">
        <w:rPr>
          <w:rFonts w:ascii="Times New Roman" w:hAnsi="Times New Roman" w:cs="Times New Roman"/>
          <w:i w:val="0"/>
          <w:caps/>
          <w:sz w:val="24"/>
          <w:szCs w:val="24"/>
        </w:rPr>
        <w:t>5. Фонд оценочных средств</w:t>
      </w:r>
    </w:p>
    <w:p w:rsidR="009227BA" w:rsidRPr="009227BA" w:rsidRDefault="009227BA" w:rsidP="009227BA">
      <w:pPr>
        <w:pStyle w:val="3"/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0614DC">
        <w:rPr>
          <w:rFonts w:ascii="Times New Roman" w:hAnsi="Times New Roman" w:cs="Times New Roman"/>
          <w:sz w:val="24"/>
          <w:szCs w:val="24"/>
          <w:lang w:val="ru-RU"/>
        </w:rPr>
        <w:t>.1 Контрольно-измерительные материалы для проведения текущего контроля</w:t>
      </w:r>
    </w:p>
    <w:p w:rsidR="009227BA" w:rsidRPr="005B0040" w:rsidRDefault="009227BA" w:rsidP="009227BA">
      <w:pPr>
        <w:ind w:firstLine="709"/>
        <w:rPr>
          <w:b/>
        </w:rPr>
      </w:pPr>
      <w:r>
        <w:rPr>
          <w:b/>
        </w:rPr>
        <w:t>5.1</w:t>
      </w:r>
      <w:r w:rsidRPr="005B0040">
        <w:rPr>
          <w:b/>
        </w:rPr>
        <w:t xml:space="preserve"> Перечень самостоятельных внеаудиторных работ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1"/>
        <w:gridCol w:w="7383"/>
      </w:tblGrid>
      <w:tr w:rsidR="009227BA" w:rsidTr="009227BA">
        <w:tc>
          <w:tcPr>
            <w:tcW w:w="1961" w:type="dxa"/>
            <w:vAlign w:val="center"/>
          </w:tcPr>
          <w:p w:rsidR="009227BA" w:rsidRDefault="009227BA" w:rsidP="002E7475">
            <w:pPr>
              <w:jc w:val="center"/>
            </w:pPr>
            <w:r>
              <w:t>№ самостоятельной внеаудиторной  работы</w:t>
            </w:r>
          </w:p>
        </w:tc>
        <w:tc>
          <w:tcPr>
            <w:tcW w:w="7384" w:type="dxa"/>
            <w:vAlign w:val="center"/>
          </w:tcPr>
          <w:p w:rsidR="009227BA" w:rsidRPr="005B0040" w:rsidRDefault="009227BA" w:rsidP="002E7475">
            <w:pPr>
              <w:jc w:val="center"/>
            </w:pPr>
            <w:r>
              <w:t>задание СВР в соответствии с п.2.2 КТП</w:t>
            </w:r>
          </w:p>
        </w:tc>
      </w:tr>
      <w:tr w:rsidR="009227BA" w:rsidTr="009227BA">
        <w:tc>
          <w:tcPr>
            <w:tcW w:w="1961" w:type="dxa"/>
          </w:tcPr>
          <w:p w:rsidR="009227BA" w:rsidRDefault="009227BA" w:rsidP="002E7475">
            <w:pPr>
              <w:jc w:val="center"/>
            </w:pPr>
            <w:r>
              <w:t>1</w:t>
            </w:r>
          </w:p>
        </w:tc>
        <w:tc>
          <w:tcPr>
            <w:tcW w:w="7384" w:type="dxa"/>
          </w:tcPr>
          <w:p w:rsidR="009227BA" w:rsidRPr="009227BA" w:rsidRDefault="009227BA" w:rsidP="0092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227BA">
              <w:rPr>
                <w:bCs/>
                <w:i/>
              </w:rPr>
              <w:t xml:space="preserve">Подготовить сообщение по темам: (по выбору) </w:t>
            </w:r>
          </w:p>
          <w:p w:rsidR="009227BA" w:rsidRDefault="009227BA" w:rsidP="009227BA">
            <w:pPr>
              <w:pStyle w:val="a7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114439">
              <w:rPr>
                <w:bCs/>
                <w:i/>
              </w:rPr>
              <w:t>«Философия средневековья. Патристика»</w:t>
            </w:r>
          </w:p>
          <w:p w:rsidR="009227BA" w:rsidRPr="009227BA" w:rsidRDefault="009227BA" w:rsidP="009227BA">
            <w:pPr>
              <w:pStyle w:val="a7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227BA">
              <w:rPr>
                <w:bCs/>
                <w:i/>
              </w:rPr>
              <w:t>«Философия средневековья. Схоластика»</w:t>
            </w:r>
          </w:p>
        </w:tc>
      </w:tr>
      <w:tr w:rsidR="009227BA" w:rsidTr="009227BA">
        <w:tc>
          <w:tcPr>
            <w:tcW w:w="1961" w:type="dxa"/>
          </w:tcPr>
          <w:p w:rsidR="009227BA" w:rsidRDefault="009227BA" w:rsidP="009227BA">
            <w:pPr>
              <w:jc w:val="center"/>
            </w:pPr>
            <w:r>
              <w:lastRenderedPageBreak/>
              <w:t>2</w:t>
            </w:r>
          </w:p>
        </w:tc>
        <w:tc>
          <w:tcPr>
            <w:tcW w:w="7384" w:type="dxa"/>
          </w:tcPr>
          <w:p w:rsidR="009227BA" w:rsidRPr="009227BA" w:rsidRDefault="009227BA" w:rsidP="0092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227BA">
              <w:rPr>
                <w:bCs/>
                <w:i/>
              </w:rPr>
              <w:t>Подготовить сообщение по теме: «Основные направления философии ХХ в».</w:t>
            </w:r>
          </w:p>
        </w:tc>
      </w:tr>
      <w:tr w:rsidR="009227BA" w:rsidTr="009227BA">
        <w:tc>
          <w:tcPr>
            <w:tcW w:w="1961" w:type="dxa"/>
          </w:tcPr>
          <w:p w:rsidR="009227BA" w:rsidRDefault="009227BA" w:rsidP="009227BA">
            <w:pPr>
              <w:jc w:val="center"/>
            </w:pPr>
            <w:r>
              <w:t>3</w:t>
            </w:r>
          </w:p>
        </w:tc>
        <w:tc>
          <w:tcPr>
            <w:tcW w:w="7384" w:type="dxa"/>
          </w:tcPr>
          <w:p w:rsidR="009227BA" w:rsidRPr="009227BA" w:rsidRDefault="009227BA" w:rsidP="009227BA">
            <w:pPr>
              <w:rPr>
                <w:bCs/>
                <w:i/>
              </w:rPr>
            </w:pPr>
            <w:r w:rsidRPr="009227BA">
              <w:rPr>
                <w:bCs/>
                <w:i/>
              </w:rPr>
              <w:t>Составить план – конспект: «Этические проблемы связанные с достижением науки и новыми технологиями».</w:t>
            </w:r>
          </w:p>
        </w:tc>
      </w:tr>
      <w:tr w:rsidR="009227BA" w:rsidTr="009227BA">
        <w:tc>
          <w:tcPr>
            <w:tcW w:w="1961" w:type="dxa"/>
          </w:tcPr>
          <w:p w:rsidR="009227BA" w:rsidRDefault="009227BA" w:rsidP="009227BA">
            <w:pPr>
              <w:jc w:val="center"/>
            </w:pPr>
            <w:r>
              <w:t>4</w:t>
            </w:r>
          </w:p>
        </w:tc>
        <w:tc>
          <w:tcPr>
            <w:tcW w:w="7384" w:type="dxa"/>
          </w:tcPr>
          <w:p w:rsidR="009227BA" w:rsidRPr="009227BA" w:rsidRDefault="009227BA" w:rsidP="009227B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  <w:i/>
              </w:rPr>
            </w:pPr>
            <w:r w:rsidRPr="009227BA">
              <w:rPr>
                <w:bCs/>
                <w:i/>
              </w:rPr>
              <w:t>Составить план-конспект:</w:t>
            </w:r>
            <w:r>
              <w:rPr>
                <w:bCs/>
                <w:i/>
              </w:rPr>
              <w:t xml:space="preserve"> </w:t>
            </w:r>
            <w:r w:rsidRPr="009227BA">
              <w:rPr>
                <w:bCs/>
                <w:i/>
              </w:rPr>
              <w:t>Отличие философии от искусства, религии, науки и идеологии».</w:t>
            </w:r>
          </w:p>
        </w:tc>
      </w:tr>
    </w:tbl>
    <w:p w:rsidR="009227BA" w:rsidRDefault="009227BA" w:rsidP="009227BA"/>
    <w:p w:rsidR="00096D67" w:rsidRDefault="00096D67" w:rsidP="00096D67">
      <w:pPr>
        <w:pStyle w:val="3"/>
        <w:jc w:val="center"/>
        <w:rPr>
          <w:rFonts w:ascii="Times New Roman" w:hAnsi="Times New Roman"/>
          <w:sz w:val="24"/>
          <w:szCs w:val="24"/>
          <w:lang w:val="ru-RU"/>
        </w:rPr>
      </w:pPr>
      <w:r w:rsidRPr="004422F9">
        <w:rPr>
          <w:rFonts w:ascii="Times New Roman" w:hAnsi="Times New Roman"/>
          <w:sz w:val="24"/>
          <w:szCs w:val="24"/>
          <w:lang w:val="ru-RU"/>
        </w:rPr>
        <w:t xml:space="preserve">5.2 Контрольно-измерительные материалы для проведения </w:t>
      </w:r>
      <w:r w:rsidRPr="004422F9">
        <w:rPr>
          <w:rFonts w:ascii="Times New Roman" w:hAnsi="Times New Roman"/>
          <w:sz w:val="24"/>
          <w:szCs w:val="24"/>
          <w:lang w:val="ru-RU"/>
        </w:rPr>
        <w:br/>
        <w:t>промежуточной аттестации</w:t>
      </w:r>
    </w:p>
    <w:p w:rsidR="00096D67" w:rsidRDefault="00096D67" w:rsidP="00096D67">
      <w:r>
        <w:t xml:space="preserve">5.2.1 Тестирование </w:t>
      </w:r>
    </w:p>
    <w:p w:rsidR="00096D67" w:rsidRPr="00096D67" w:rsidRDefault="00096D67" w:rsidP="00096D67"/>
    <w:p w:rsidR="00096D67" w:rsidRPr="00C7707E" w:rsidRDefault="00096D67" w:rsidP="00096D67">
      <w:pPr>
        <w:ind w:left="360"/>
        <w:rPr>
          <w:b/>
        </w:rPr>
      </w:pPr>
      <w:r w:rsidRPr="00C7707E">
        <w:rPr>
          <w:b/>
        </w:rPr>
        <w:t>Вариант № 1.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  <w:bCs/>
        </w:rPr>
      </w:pPr>
      <w:r w:rsidRPr="00C7707E">
        <w:rPr>
          <w:b/>
          <w:bCs/>
        </w:rPr>
        <w:t>С греческого языка слово «философия» переводится как:</w:t>
      </w:r>
    </w:p>
    <w:p w:rsidR="00096D67" w:rsidRPr="00C7707E" w:rsidRDefault="00096D67" w:rsidP="00096D67">
      <w:pPr>
        <w:jc w:val="both"/>
      </w:pPr>
      <w:r w:rsidRPr="00C7707E">
        <w:t>а) любовь к истине</w:t>
      </w:r>
    </w:p>
    <w:p w:rsidR="00096D67" w:rsidRPr="00C7707E" w:rsidRDefault="00096D67" w:rsidP="00096D67">
      <w:pPr>
        <w:jc w:val="both"/>
      </w:pPr>
      <w:r w:rsidRPr="00C7707E">
        <w:t>б) любовь к мудрости</w:t>
      </w:r>
    </w:p>
    <w:p w:rsidR="00096D67" w:rsidRPr="00C7707E" w:rsidRDefault="00096D67" w:rsidP="00096D67">
      <w:pPr>
        <w:jc w:val="both"/>
      </w:pPr>
      <w:r w:rsidRPr="00C7707E">
        <w:t>в) учение о мире</w:t>
      </w:r>
    </w:p>
    <w:p w:rsidR="00096D67" w:rsidRPr="00C7707E" w:rsidRDefault="00096D67" w:rsidP="00096D67">
      <w:pPr>
        <w:jc w:val="both"/>
      </w:pPr>
      <w:r w:rsidRPr="00C7707E">
        <w:t>г) божественная мудрость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  <w:bCs/>
        </w:rPr>
      </w:pPr>
      <w:r w:rsidRPr="00C7707E">
        <w:rPr>
          <w:b/>
          <w:bCs/>
        </w:rPr>
        <w:t>Впервые употребил слово «философия» и назвал себя «философом»:</w:t>
      </w:r>
    </w:p>
    <w:p w:rsidR="00096D67" w:rsidRPr="00C7707E" w:rsidRDefault="00096D67" w:rsidP="00096D67">
      <w:pPr>
        <w:jc w:val="both"/>
      </w:pPr>
      <w:r w:rsidRPr="00C7707E">
        <w:t>а) Сократ</w:t>
      </w:r>
    </w:p>
    <w:p w:rsidR="00096D67" w:rsidRPr="00C7707E" w:rsidRDefault="00096D67" w:rsidP="00096D67">
      <w:pPr>
        <w:jc w:val="both"/>
      </w:pPr>
      <w:r w:rsidRPr="00C7707E">
        <w:t>б) Аристотель</w:t>
      </w:r>
    </w:p>
    <w:p w:rsidR="00096D67" w:rsidRPr="00C7707E" w:rsidRDefault="00096D67" w:rsidP="00096D67">
      <w:pPr>
        <w:jc w:val="both"/>
      </w:pPr>
      <w:r w:rsidRPr="00C7707E">
        <w:t>в) Пифагор</w:t>
      </w:r>
    </w:p>
    <w:p w:rsidR="00096D67" w:rsidRPr="00C7707E" w:rsidRDefault="00096D67" w:rsidP="00096D67">
      <w:pPr>
        <w:jc w:val="both"/>
      </w:pPr>
      <w:r w:rsidRPr="00C7707E">
        <w:t>г) Цицерон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  <w:bCs/>
        </w:rPr>
      </w:pPr>
      <w:r w:rsidRPr="00C7707E">
        <w:rPr>
          <w:b/>
          <w:bCs/>
        </w:rPr>
        <w:t>Определите время возникновения философии:</w:t>
      </w:r>
    </w:p>
    <w:p w:rsidR="00096D67" w:rsidRPr="00C7707E" w:rsidRDefault="00096D67" w:rsidP="00096D67">
      <w:pPr>
        <w:jc w:val="both"/>
      </w:pPr>
      <w:r w:rsidRPr="00C7707E">
        <w:t xml:space="preserve">а) середина </w:t>
      </w:r>
      <w:r w:rsidRPr="00C7707E">
        <w:rPr>
          <w:lang w:val="en-US"/>
        </w:rPr>
        <w:t>III</w:t>
      </w:r>
      <w:r w:rsidRPr="00C7707E">
        <w:t xml:space="preserve"> тысячелетия до н.э.</w:t>
      </w:r>
    </w:p>
    <w:p w:rsidR="00096D67" w:rsidRPr="00C7707E" w:rsidRDefault="00096D67" w:rsidP="00096D67">
      <w:pPr>
        <w:jc w:val="both"/>
      </w:pPr>
      <w:r w:rsidRPr="00C7707E">
        <w:t>б) VII-</w:t>
      </w:r>
      <w:r w:rsidRPr="00C7707E">
        <w:rPr>
          <w:lang w:val="en-US"/>
        </w:rPr>
        <w:t>VI</w:t>
      </w:r>
      <w:r w:rsidRPr="00C7707E">
        <w:t xml:space="preserve"> в.в. до н.э.</w:t>
      </w:r>
    </w:p>
    <w:p w:rsidR="00096D67" w:rsidRPr="00C7707E" w:rsidRDefault="00096D67" w:rsidP="00096D67">
      <w:pPr>
        <w:jc w:val="both"/>
      </w:pPr>
      <w:r w:rsidRPr="00C7707E">
        <w:t xml:space="preserve">в) </w:t>
      </w:r>
      <w:r w:rsidRPr="00C7707E">
        <w:rPr>
          <w:lang w:val="en-US"/>
        </w:rPr>
        <w:t>XVII</w:t>
      </w:r>
      <w:r w:rsidRPr="00C7707E">
        <w:t>-Х</w:t>
      </w:r>
      <w:r w:rsidRPr="00C7707E">
        <w:rPr>
          <w:lang w:val="en-US"/>
        </w:rPr>
        <w:t>VIII</w:t>
      </w:r>
      <w:r w:rsidRPr="00C7707E">
        <w:t xml:space="preserve"> в.в. </w:t>
      </w:r>
    </w:p>
    <w:p w:rsidR="00096D67" w:rsidRPr="00C7707E" w:rsidRDefault="00096D67" w:rsidP="00096D67">
      <w:pPr>
        <w:jc w:val="both"/>
      </w:pPr>
      <w:r w:rsidRPr="00C7707E">
        <w:t xml:space="preserve">г) </w:t>
      </w:r>
      <w:r w:rsidRPr="00C7707E">
        <w:rPr>
          <w:lang w:val="en-US"/>
        </w:rPr>
        <w:t>V</w:t>
      </w:r>
      <w:r w:rsidRPr="00C7707E">
        <w:t>-</w:t>
      </w:r>
      <w:r w:rsidRPr="00C7707E">
        <w:rPr>
          <w:lang w:val="en-US"/>
        </w:rPr>
        <w:t>XV</w:t>
      </w:r>
      <w:r w:rsidRPr="00C7707E">
        <w:t xml:space="preserve"> в.в.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</w:rPr>
      </w:pPr>
      <w:r w:rsidRPr="00C7707E">
        <w:rPr>
          <w:b/>
        </w:rPr>
        <w:t>Основы бытия, проблемы познания, назначение человека и его положение в мире изучает:</w:t>
      </w:r>
    </w:p>
    <w:p w:rsidR="00096D67" w:rsidRPr="00C7707E" w:rsidRDefault="00096D67" w:rsidP="00096D67">
      <w:pPr>
        <w:jc w:val="both"/>
      </w:pPr>
      <w:r w:rsidRPr="00C7707E">
        <w:t>а) философия</w:t>
      </w:r>
    </w:p>
    <w:p w:rsidR="00096D67" w:rsidRPr="00C7707E" w:rsidRDefault="00096D67" w:rsidP="00096D67">
      <w:pPr>
        <w:jc w:val="both"/>
      </w:pPr>
      <w:r w:rsidRPr="00C7707E">
        <w:t>б) онтология</w:t>
      </w:r>
    </w:p>
    <w:p w:rsidR="00096D67" w:rsidRPr="00C7707E" w:rsidRDefault="00096D67" w:rsidP="00096D67">
      <w:pPr>
        <w:jc w:val="both"/>
      </w:pPr>
      <w:r w:rsidRPr="00C7707E">
        <w:t>в) гносеология</w:t>
      </w:r>
    </w:p>
    <w:p w:rsidR="00096D67" w:rsidRPr="00C7707E" w:rsidRDefault="00096D67" w:rsidP="00096D67">
      <w:pPr>
        <w:jc w:val="both"/>
      </w:pPr>
      <w:r w:rsidRPr="00C7707E">
        <w:t xml:space="preserve">г) этика 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  <w:bCs/>
        </w:rPr>
      </w:pPr>
      <w:r w:rsidRPr="00C7707E">
        <w:rPr>
          <w:b/>
          <w:bCs/>
        </w:rPr>
        <w:t>Мировоззренческая форма общественного сознания, рационально обосновывающая предельные основания бытия, включая общество и право:</w:t>
      </w:r>
    </w:p>
    <w:p w:rsidR="00096D67" w:rsidRPr="00C7707E" w:rsidRDefault="00096D67" w:rsidP="00096D67">
      <w:pPr>
        <w:jc w:val="both"/>
      </w:pPr>
      <w:r w:rsidRPr="00C7707E">
        <w:t>а) история</w:t>
      </w:r>
    </w:p>
    <w:p w:rsidR="00096D67" w:rsidRPr="00C7707E" w:rsidRDefault="00096D67" w:rsidP="00096D67">
      <w:pPr>
        <w:jc w:val="both"/>
      </w:pPr>
      <w:r w:rsidRPr="00C7707E">
        <w:t>б) философия</w:t>
      </w:r>
    </w:p>
    <w:p w:rsidR="00096D67" w:rsidRPr="00C7707E" w:rsidRDefault="00096D67" w:rsidP="00096D67">
      <w:pPr>
        <w:jc w:val="both"/>
      </w:pPr>
      <w:r w:rsidRPr="00C7707E">
        <w:t>в) социология</w:t>
      </w:r>
    </w:p>
    <w:p w:rsidR="00096D67" w:rsidRPr="00C7707E" w:rsidRDefault="00096D67" w:rsidP="00096D67">
      <w:pPr>
        <w:jc w:val="both"/>
      </w:pPr>
      <w:r w:rsidRPr="00C7707E">
        <w:t>г) культурология</w:t>
      </w:r>
    </w:p>
    <w:p w:rsidR="00096D67" w:rsidRPr="00C7707E" w:rsidRDefault="00096D67" w:rsidP="00096D67">
      <w:pPr>
        <w:numPr>
          <w:ilvl w:val="0"/>
          <w:numId w:val="37"/>
        </w:numPr>
        <w:jc w:val="both"/>
      </w:pPr>
      <w:r w:rsidRPr="00C7707E">
        <w:rPr>
          <w:b/>
          <w:bCs/>
        </w:rPr>
        <w:t>Мировоззренческая функция философии состоит в том, что:</w:t>
      </w:r>
    </w:p>
    <w:p w:rsidR="00096D67" w:rsidRPr="00C7707E" w:rsidRDefault="00096D67" w:rsidP="00096D67">
      <w:pPr>
        <w:jc w:val="both"/>
      </w:pPr>
      <w:r w:rsidRPr="00C7707E">
        <w:t>а) философия осуществляет рефлексию современной ей культуры</w:t>
      </w:r>
    </w:p>
    <w:p w:rsidR="00096D67" w:rsidRPr="00C7707E" w:rsidRDefault="00096D67" w:rsidP="00096D67">
      <w:pPr>
        <w:jc w:val="both"/>
      </w:pPr>
      <w:r w:rsidRPr="00C7707E">
        <w:t>б) философия направляет деятельность людей на борьбу с недостатками существующего строя</w:t>
      </w:r>
    </w:p>
    <w:p w:rsidR="00096D67" w:rsidRPr="00C7707E" w:rsidRDefault="00096D67" w:rsidP="00096D67">
      <w:pPr>
        <w:jc w:val="both"/>
      </w:pPr>
      <w:r w:rsidRPr="00C7707E">
        <w:t>в) философия способствует улучшению характеров людей</w:t>
      </w:r>
    </w:p>
    <w:p w:rsidR="00096D67" w:rsidRPr="00C7707E" w:rsidRDefault="00096D67" w:rsidP="00096D67">
      <w:pPr>
        <w:jc w:val="both"/>
      </w:pPr>
      <w:r w:rsidRPr="00C7707E">
        <w:t>г) философия помогает человеку понять самого себя, своё место в мире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  <w:bCs/>
        </w:rPr>
      </w:pPr>
      <w:r w:rsidRPr="00C7707E">
        <w:rPr>
          <w:b/>
          <w:bCs/>
        </w:rPr>
        <w:t>Мировоззрение – это:</w:t>
      </w:r>
    </w:p>
    <w:p w:rsidR="00096D67" w:rsidRPr="00C7707E" w:rsidRDefault="00096D67" w:rsidP="00096D67">
      <w:pPr>
        <w:jc w:val="both"/>
      </w:pPr>
      <w:r w:rsidRPr="00C7707E">
        <w:t>а) совокупность знаний, которыми обладает человек</w:t>
      </w:r>
    </w:p>
    <w:p w:rsidR="00096D67" w:rsidRPr="00C7707E" w:rsidRDefault="00096D67" w:rsidP="00096D67">
      <w:pPr>
        <w:jc w:val="both"/>
      </w:pPr>
      <w:r w:rsidRPr="00C7707E">
        <w:t>б) совокупность взглядов, оценок, эмоций, характеризующих отношение человека к миру и к самому себе</w:t>
      </w:r>
    </w:p>
    <w:p w:rsidR="00096D67" w:rsidRPr="00C7707E" w:rsidRDefault="00096D67" w:rsidP="00096D67">
      <w:pPr>
        <w:jc w:val="both"/>
      </w:pPr>
      <w:r w:rsidRPr="00C7707E">
        <w:lastRenderedPageBreak/>
        <w:t>в) отражение человеческим сознанием тех общественных отношений, которые объективно существуют в обществе</w:t>
      </w:r>
    </w:p>
    <w:p w:rsidR="00096D67" w:rsidRPr="00C7707E" w:rsidRDefault="00096D67" w:rsidP="00096D67">
      <w:pPr>
        <w:jc w:val="both"/>
      </w:pPr>
      <w:r w:rsidRPr="00C7707E">
        <w:t>г) система адекватных предпочтений зрелой личности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</w:rPr>
      </w:pPr>
      <w:r w:rsidRPr="00C7707E">
        <w:rPr>
          <w:b/>
        </w:rPr>
        <w:t>Закон воздаяния в индийской религии и религиозной философии, определяющий характер нового рождения перевоплощения:</w:t>
      </w:r>
    </w:p>
    <w:p w:rsidR="00096D67" w:rsidRPr="00C7707E" w:rsidRDefault="00096D67" w:rsidP="00096D67">
      <w:pPr>
        <w:jc w:val="both"/>
      </w:pPr>
      <w:r w:rsidRPr="00C7707E">
        <w:t>а) карма</w:t>
      </w:r>
    </w:p>
    <w:p w:rsidR="00096D67" w:rsidRPr="00C7707E" w:rsidRDefault="00096D67" w:rsidP="00096D67">
      <w:pPr>
        <w:jc w:val="both"/>
      </w:pPr>
      <w:r w:rsidRPr="00C7707E">
        <w:t>б) сансара</w:t>
      </w:r>
    </w:p>
    <w:p w:rsidR="00096D67" w:rsidRPr="00C7707E" w:rsidRDefault="00096D67" w:rsidP="00096D67">
      <w:pPr>
        <w:jc w:val="both"/>
      </w:pPr>
      <w:r w:rsidRPr="00C7707E">
        <w:t>в) жэнь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мокша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</w:rPr>
      </w:pPr>
      <w:r w:rsidRPr="00C7707E">
        <w:rPr>
          <w:b/>
        </w:rPr>
        <w:t>Имя основателя буддизма, означающее пробужденный, просветленный:</w:t>
      </w:r>
    </w:p>
    <w:p w:rsidR="00096D67" w:rsidRPr="00C7707E" w:rsidRDefault="00096D67" w:rsidP="00096D67">
      <w:pPr>
        <w:jc w:val="both"/>
      </w:pPr>
      <w:r w:rsidRPr="00C7707E">
        <w:t>а) Будда</w:t>
      </w:r>
    </w:p>
    <w:p w:rsidR="00096D67" w:rsidRPr="00C7707E" w:rsidRDefault="00096D67" w:rsidP="00096D67">
      <w:pPr>
        <w:jc w:val="both"/>
      </w:pPr>
      <w:r w:rsidRPr="00C7707E">
        <w:t>б) Лао-цзы</w:t>
      </w:r>
    </w:p>
    <w:p w:rsidR="00096D67" w:rsidRPr="00C7707E" w:rsidRDefault="00096D67" w:rsidP="00096D67">
      <w:pPr>
        <w:jc w:val="both"/>
      </w:pPr>
      <w:r w:rsidRPr="00C7707E">
        <w:t>в) Конфуций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Нагарджуна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</w:rPr>
      </w:pPr>
      <w:r w:rsidRPr="00C7707E">
        <w:rPr>
          <w:b/>
        </w:rPr>
        <w:t>Имя основателя буддизма</w:t>
      </w:r>
    </w:p>
    <w:p w:rsidR="00096D67" w:rsidRPr="00C7707E" w:rsidRDefault="00096D67" w:rsidP="00096D67">
      <w:pPr>
        <w:jc w:val="both"/>
      </w:pPr>
      <w:r w:rsidRPr="00C7707E">
        <w:t>а) Бадараяна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б) Патанджали</w:t>
      </w:r>
    </w:p>
    <w:p w:rsidR="00096D67" w:rsidRPr="00C7707E" w:rsidRDefault="00096D67" w:rsidP="00096D67">
      <w:pPr>
        <w:jc w:val="both"/>
      </w:pPr>
      <w:r w:rsidRPr="00C7707E">
        <w:t>в) Махавира</w:t>
      </w:r>
    </w:p>
    <w:p w:rsidR="00096D67" w:rsidRPr="00C7707E" w:rsidRDefault="00096D67" w:rsidP="00096D67">
      <w:pPr>
        <w:jc w:val="both"/>
      </w:pPr>
      <w:r w:rsidRPr="00C7707E">
        <w:t>г) Сидхартха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</w:rPr>
      </w:pPr>
      <w:r w:rsidRPr="00C7707E">
        <w:rPr>
          <w:b/>
        </w:rPr>
        <w:t>Центральное понятие буддизма и джайнизма, означающее высшее состояние, цель человеческих стремлений:</w:t>
      </w:r>
    </w:p>
    <w:p w:rsidR="00096D67" w:rsidRPr="00C7707E" w:rsidRDefault="00096D67" w:rsidP="00096D67">
      <w:pPr>
        <w:jc w:val="both"/>
      </w:pPr>
      <w:r w:rsidRPr="00C7707E">
        <w:t>а) нирвана</w:t>
      </w:r>
    </w:p>
    <w:p w:rsidR="00096D67" w:rsidRPr="00C7707E" w:rsidRDefault="00096D67" w:rsidP="00096D67">
      <w:pPr>
        <w:jc w:val="both"/>
      </w:pPr>
      <w:r w:rsidRPr="00C7707E">
        <w:t>б) сансара</w:t>
      </w:r>
    </w:p>
    <w:p w:rsidR="00096D67" w:rsidRPr="00C7707E" w:rsidRDefault="00096D67" w:rsidP="00096D67">
      <w:pPr>
        <w:jc w:val="both"/>
      </w:pPr>
      <w:r w:rsidRPr="00C7707E">
        <w:t>в) жэнь</w:t>
      </w:r>
    </w:p>
    <w:p w:rsidR="00096D67" w:rsidRPr="00C7707E" w:rsidRDefault="00096D67" w:rsidP="00096D67">
      <w:pPr>
        <w:jc w:val="both"/>
      </w:pPr>
      <w:r w:rsidRPr="00C7707E">
        <w:t>г) дао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</w:rPr>
      </w:pPr>
      <w:r w:rsidRPr="00C7707E">
        <w:rPr>
          <w:b/>
        </w:rPr>
        <w:t>Понятие древнекитайской философии, обозначающее мужское, светлое и активное начало:</w:t>
      </w:r>
    </w:p>
    <w:p w:rsidR="00096D67" w:rsidRPr="00C7707E" w:rsidRDefault="00096D67" w:rsidP="00096D67">
      <w:pPr>
        <w:jc w:val="both"/>
      </w:pPr>
      <w:r w:rsidRPr="00C7707E">
        <w:t>а) Янь</w:t>
      </w:r>
    </w:p>
    <w:p w:rsidR="00096D67" w:rsidRPr="00C7707E" w:rsidRDefault="00096D67" w:rsidP="00096D67">
      <w:pPr>
        <w:jc w:val="both"/>
      </w:pPr>
      <w:r w:rsidRPr="00C7707E">
        <w:t>б) Карма</w:t>
      </w:r>
    </w:p>
    <w:p w:rsidR="00096D67" w:rsidRPr="00C7707E" w:rsidRDefault="00096D67" w:rsidP="00096D67">
      <w:pPr>
        <w:jc w:val="both"/>
      </w:pPr>
      <w:r w:rsidRPr="00C7707E">
        <w:t>в) Жэнь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Дао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</w:rPr>
      </w:pPr>
      <w:r w:rsidRPr="00C7707E">
        <w:rPr>
          <w:b/>
        </w:rPr>
        <w:t>Понятие древнекитайской философии, обозначающее женское, темное и пассивное начало:</w:t>
      </w:r>
    </w:p>
    <w:p w:rsidR="00096D67" w:rsidRPr="00C7707E" w:rsidRDefault="00096D67" w:rsidP="00096D67">
      <w:pPr>
        <w:jc w:val="both"/>
      </w:pPr>
      <w:r w:rsidRPr="00C7707E">
        <w:t>а) Инь</w:t>
      </w:r>
    </w:p>
    <w:p w:rsidR="00096D67" w:rsidRPr="00C7707E" w:rsidRDefault="00096D67" w:rsidP="00096D67">
      <w:pPr>
        <w:jc w:val="both"/>
      </w:pPr>
      <w:r w:rsidRPr="00C7707E">
        <w:t>б) Жэнь</w:t>
      </w:r>
    </w:p>
    <w:p w:rsidR="00096D67" w:rsidRPr="00C7707E" w:rsidRDefault="00096D67" w:rsidP="00096D67">
      <w:pPr>
        <w:jc w:val="both"/>
      </w:pPr>
      <w:r w:rsidRPr="00C7707E">
        <w:t>в) Прана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Пуруша</w:t>
      </w:r>
    </w:p>
    <w:p w:rsidR="00096D67" w:rsidRPr="00C7707E" w:rsidRDefault="00096D67" w:rsidP="00096D67">
      <w:pPr>
        <w:numPr>
          <w:ilvl w:val="0"/>
          <w:numId w:val="37"/>
        </w:numPr>
        <w:jc w:val="both"/>
        <w:rPr>
          <w:b/>
          <w:bCs/>
        </w:rPr>
      </w:pPr>
      <w:r w:rsidRPr="00C7707E">
        <w:rPr>
          <w:b/>
          <w:bCs/>
        </w:rPr>
        <w:t>Представление о «благородном муже» как идеальной личности разработал:</w:t>
      </w:r>
    </w:p>
    <w:p w:rsidR="00096D67" w:rsidRPr="00C7707E" w:rsidRDefault="00096D67" w:rsidP="00096D67">
      <w:pPr>
        <w:jc w:val="both"/>
      </w:pPr>
      <w:r w:rsidRPr="00C7707E">
        <w:t>а) Конфуций</w:t>
      </w:r>
    </w:p>
    <w:p w:rsidR="00096D67" w:rsidRPr="00C7707E" w:rsidRDefault="00096D67" w:rsidP="00096D67">
      <w:pPr>
        <w:jc w:val="both"/>
      </w:pPr>
      <w:r w:rsidRPr="00C7707E">
        <w:t>б) Лао-Цзы</w:t>
      </w:r>
    </w:p>
    <w:p w:rsidR="00096D67" w:rsidRPr="00C7707E" w:rsidRDefault="00096D67" w:rsidP="00096D67">
      <w:pPr>
        <w:jc w:val="both"/>
      </w:pPr>
      <w:r w:rsidRPr="00C7707E">
        <w:t>в) Сидхартха Гаутама Будда</w:t>
      </w:r>
    </w:p>
    <w:p w:rsidR="00096D67" w:rsidRPr="00C7707E" w:rsidRDefault="00096D67" w:rsidP="00096D67">
      <w:pPr>
        <w:jc w:val="both"/>
      </w:pPr>
      <w:r w:rsidRPr="00C7707E">
        <w:t>г) Сократ</w:t>
      </w:r>
    </w:p>
    <w:p w:rsidR="00096D67" w:rsidRPr="00C7707E" w:rsidRDefault="00096D67" w:rsidP="00096D67">
      <w:pPr>
        <w:jc w:val="both"/>
        <w:rPr>
          <w:b/>
        </w:rPr>
      </w:pP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t>Ключ варианту №1.</w:t>
      </w:r>
    </w:p>
    <w:p w:rsidR="00096D67" w:rsidRPr="00C7707E" w:rsidRDefault="00096D67" w:rsidP="00096D67">
      <w:pPr>
        <w:numPr>
          <w:ilvl w:val="0"/>
          <w:numId w:val="38"/>
        </w:numPr>
        <w:jc w:val="both"/>
        <w:sectPr w:rsidR="00096D67" w:rsidRPr="00C7707E" w:rsidSect="002E7475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lastRenderedPageBreak/>
        <w:t>Ответ б).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в).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б).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а).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б).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lastRenderedPageBreak/>
        <w:t>Ответ г).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б)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– г).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38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jc w:val="both"/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096D67" w:rsidRPr="00C7707E" w:rsidRDefault="00096D67" w:rsidP="00096D67">
      <w:pPr>
        <w:jc w:val="both"/>
      </w:pPr>
    </w:p>
    <w:p w:rsidR="00096D67" w:rsidRPr="00C7707E" w:rsidRDefault="00096D67" w:rsidP="00096D67">
      <w:pPr>
        <w:jc w:val="both"/>
      </w:pPr>
      <w:r w:rsidRPr="00C7707E">
        <w:rPr>
          <w:b/>
        </w:rPr>
        <w:t>Вариант № 2</w:t>
      </w:r>
      <w:r w:rsidRPr="00C7707E">
        <w:t>.</w:t>
      </w:r>
    </w:p>
    <w:p w:rsidR="00096D67" w:rsidRPr="00C7707E" w:rsidRDefault="00096D67" w:rsidP="00096D67">
      <w:pPr>
        <w:jc w:val="both"/>
      </w:pPr>
    </w:p>
    <w:p w:rsidR="00096D67" w:rsidRPr="00C7707E" w:rsidRDefault="00096D67" w:rsidP="00096D67">
      <w:pPr>
        <w:numPr>
          <w:ilvl w:val="1"/>
          <w:numId w:val="32"/>
        </w:numPr>
        <w:jc w:val="both"/>
        <w:rPr>
          <w:b/>
          <w:bCs/>
        </w:rPr>
      </w:pPr>
      <w:r w:rsidRPr="00C7707E">
        <w:rPr>
          <w:b/>
          <w:bCs/>
        </w:rPr>
        <w:t>Что обозначают понятия Брахман в веданте и апейрон в философии Анаксимандра:</w:t>
      </w:r>
    </w:p>
    <w:p w:rsidR="00096D67" w:rsidRPr="00C7707E" w:rsidRDefault="00096D67" w:rsidP="00096D67">
      <w:pPr>
        <w:jc w:val="both"/>
      </w:pPr>
      <w:r w:rsidRPr="00C7707E">
        <w:t>а) Закон, управляющий миром</w:t>
      </w:r>
    </w:p>
    <w:p w:rsidR="00096D67" w:rsidRPr="00C7707E" w:rsidRDefault="00096D67" w:rsidP="00096D67">
      <w:pPr>
        <w:jc w:val="both"/>
      </w:pPr>
      <w:r w:rsidRPr="00C7707E">
        <w:t>б) Высший Разум</w:t>
      </w:r>
    </w:p>
    <w:p w:rsidR="00096D67" w:rsidRPr="00C7707E" w:rsidRDefault="00096D67" w:rsidP="00096D67">
      <w:pPr>
        <w:jc w:val="both"/>
      </w:pPr>
      <w:r w:rsidRPr="00C7707E">
        <w:t>в) Субстанцию всех вещей</w:t>
      </w:r>
    </w:p>
    <w:p w:rsidR="00096D67" w:rsidRPr="00C7707E" w:rsidRDefault="00096D67" w:rsidP="00096D67">
      <w:pPr>
        <w:jc w:val="both"/>
      </w:pPr>
      <w:r w:rsidRPr="00C7707E">
        <w:t>г) Мировую гармонию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В философии Гераклита слово Логос обозначает мировой закон, мировой порядок, которому подчинено все существующее. Какое понятие китайской философии имеет тот же смысл:</w:t>
      </w:r>
    </w:p>
    <w:p w:rsidR="00096D67" w:rsidRPr="00C7707E" w:rsidRDefault="00096D67" w:rsidP="00096D67">
      <w:pPr>
        <w:jc w:val="both"/>
      </w:pPr>
      <w:r w:rsidRPr="00C7707E">
        <w:t>а) Жэнь</w:t>
      </w:r>
    </w:p>
    <w:p w:rsidR="00096D67" w:rsidRPr="00C7707E" w:rsidRDefault="00096D67" w:rsidP="00096D67">
      <w:pPr>
        <w:jc w:val="both"/>
      </w:pPr>
      <w:r w:rsidRPr="00C7707E">
        <w:t>б) Инь</w:t>
      </w:r>
    </w:p>
    <w:p w:rsidR="00096D67" w:rsidRPr="00C7707E" w:rsidRDefault="00096D67" w:rsidP="00096D67">
      <w:pPr>
        <w:jc w:val="both"/>
      </w:pPr>
      <w:r w:rsidRPr="00C7707E">
        <w:t>в) Дао</w:t>
      </w:r>
    </w:p>
    <w:p w:rsidR="00096D67" w:rsidRPr="00C7707E" w:rsidRDefault="00096D67" w:rsidP="00096D67">
      <w:pPr>
        <w:jc w:val="both"/>
      </w:pPr>
      <w:r w:rsidRPr="00C7707E">
        <w:t>г) Ли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Что обозначает понятие «дхармы» в традиционной индийской философии:</w:t>
      </w:r>
    </w:p>
    <w:p w:rsidR="00096D67" w:rsidRPr="00C7707E" w:rsidRDefault="00096D67" w:rsidP="00096D67">
      <w:pPr>
        <w:jc w:val="both"/>
      </w:pPr>
      <w:r w:rsidRPr="00C7707E">
        <w:t>а) Сумму совершённых человеком поступков, влияющую на характер его будущего рождения</w:t>
      </w:r>
    </w:p>
    <w:p w:rsidR="00096D67" w:rsidRPr="00C7707E" w:rsidRDefault="00096D67" w:rsidP="00096D67">
      <w:pPr>
        <w:jc w:val="both"/>
      </w:pPr>
      <w:r w:rsidRPr="00C7707E">
        <w:t>б) Подлинное достоверное знание Абсолюта</w:t>
      </w:r>
    </w:p>
    <w:p w:rsidR="00096D67" w:rsidRPr="00C7707E" w:rsidRDefault="00096D67" w:rsidP="00096D67">
      <w:pPr>
        <w:jc w:val="both"/>
      </w:pPr>
      <w:r w:rsidRPr="00C7707E">
        <w:t>в) Человека, достигшего нирваны, но добровольно отказывающегося от неё ради спасения других людей</w:t>
      </w:r>
    </w:p>
    <w:p w:rsidR="00096D67" w:rsidRPr="00C7707E" w:rsidRDefault="00096D67" w:rsidP="00096D67">
      <w:pPr>
        <w:jc w:val="both"/>
      </w:pPr>
      <w:r w:rsidRPr="00C7707E">
        <w:t>г) Вечный моральный закон, предписывающий свыше каждому определённый образ жизни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К древнеиндийским философским текстам относятся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а) Упанишады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б) Дао-дэ-цзин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в) Лунь-Юй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Книга перемен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К древнекитайским философским текстам относится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а) Махабхарата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б) Ригведа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в) Дао-дэ-цзин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Чхандогья-упанишада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В индийской философии -- общая сумма совершенных поступков и их последствий, определяющая характер нового рождения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а) Сансара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б) Карма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в) Нирвана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Дхарма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Китайский философ, основатель даосизма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а) Лао-цзы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б) Конфуций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в) Сюнь-цзы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Мэн-цзы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Золотое правило нравственности: «Чего себе не пожелаешь, того не делай и другим» было впервые сформулировано: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а) Сократом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б) Конфуцием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в) Протагором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Буддой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Хронологические рамки развития античной философии:</w:t>
      </w:r>
    </w:p>
    <w:p w:rsidR="00096D67" w:rsidRPr="00C7707E" w:rsidRDefault="00096D67" w:rsidP="00096D67">
      <w:pPr>
        <w:jc w:val="both"/>
      </w:pPr>
      <w:r w:rsidRPr="00C7707E">
        <w:t>а) 28 - 18 вв. до н.э.</w:t>
      </w:r>
    </w:p>
    <w:p w:rsidR="00096D67" w:rsidRPr="00C7707E" w:rsidRDefault="00096D67" w:rsidP="00096D67">
      <w:pPr>
        <w:jc w:val="both"/>
      </w:pPr>
      <w:r w:rsidRPr="00C7707E">
        <w:t xml:space="preserve">б) VI в. до н.э – </w:t>
      </w:r>
      <w:r w:rsidRPr="00C7707E">
        <w:rPr>
          <w:lang w:val="en-US"/>
        </w:rPr>
        <w:t>VI</w:t>
      </w:r>
      <w:r w:rsidRPr="00C7707E">
        <w:t xml:space="preserve"> в. н.э.</w:t>
      </w:r>
    </w:p>
    <w:p w:rsidR="00096D67" w:rsidRPr="00C7707E" w:rsidRDefault="00096D67" w:rsidP="00096D67">
      <w:pPr>
        <w:jc w:val="both"/>
      </w:pPr>
      <w:r w:rsidRPr="00C7707E">
        <w:lastRenderedPageBreak/>
        <w:t xml:space="preserve">в) </w:t>
      </w:r>
      <w:r w:rsidRPr="00C7707E">
        <w:rPr>
          <w:lang w:val="en-US"/>
        </w:rPr>
        <w:t>VI</w:t>
      </w:r>
      <w:r w:rsidRPr="00C7707E">
        <w:t xml:space="preserve"> в. - </w:t>
      </w:r>
      <w:r w:rsidRPr="00C7707E">
        <w:rPr>
          <w:lang w:val="en-US"/>
        </w:rPr>
        <w:t>XVI</w:t>
      </w:r>
      <w:r w:rsidRPr="00C7707E">
        <w:t xml:space="preserve"> в.</w:t>
      </w:r>
    </w:p>
    <w:p w:rsidR="00096D67" w:rsidRPr="00C7707E" w:rsidRDefault="00096D67" w:rsidP="00096D67">
      <w:pPr>
        <w:jc w:val="both"/>
      </w:pPr>
      <w:r w:rsidRPr="00C7707E">
        <w:t xml:space="preserve">г) </w:t>
      </w:r>
      <w:r w:rsidRPr="00C7707E">
        <w:rPr>
          <w:lang w:val="en-US"/>
        </w:rPr>
        <w:t>VI</w:t>
      </w:r>
      <w:r w:rsidRPr="00C7707E">
        <w:t xml:space="preserve"> в. до н.э. – </w:t>
      </w:r>
      <w:r w:rsidRPr="00C7707E">
        <w:rPr>
          <w:lang w:val="en-US"/>
        </w:rPr>
        <w:t>II</w:t>
      </w:r>
      <w:r w:rsidRPr="00C7707E">
        <w:t xml:space="preserve"> в. до н.э.</w:t>
      </w:r>
    </w:p>
    <w:p w:rsidR="00096D67" w:rsidRPr="00C7707E" w:rsidRDefault="00096D67" w:rsidP="00096D67">
      <w:pPr>
        <w:numPr>
          <w:ilvl w:val="0"/>
          <w:numId w:val="39"/>
        </w:numPr>
        <w:jc w:val="both"/>
      </w:pPr>
      <w:r w:rsidRPr="00C7707E">
        <w:rPr>
          <w:b/>
          <w:bCs/>
        </w:rPr>
        <w:t>Основным принципом античной философии был:</w:t>
      </w:r>
    </w:p>
    <w:p w:rsidR="00096D67" w:rsidRPr="00C7707E" w:rsidRDefault="00096D67" w:rsidP="00096D67">
      <w:pPr>
        <w:jc w:val="both"/>
      </w:pPr>
      <w:r w:rsidRPr="00C7707E">
        <w:t>а) космоцентризм</w:t>
      </w:r>
    </w:p>
    <w:p w:rsidR="00096D67" w:rsidRPr="00C7707E" w:rsidRDefault="00096D67" w:rsidP="00096D67">
      <w:pPr>
        <w:jc w:val="both"/>
      </w:pPr>
      <w:r w:rsidRPr="00C7707E">
        <w:t>б) теоцентризм</w:t>
      </w:r>
    </w:p>
    <w:p w:rsidR="00096D67" w:rsidRPr="00C7707E" w:rsidRDefault="00096D67" w:rsidP="00096D67">
      <w:pPr>
        <w:jc w:val="both"/>
      </w:pPr>
      <w:r w:rsidRPr="00C7707E">
        <w:t>в) антропоцентризм</w:t>
      </w:r>
    </w:p>
    <w:p w:rsidR="00096D67" w:rsidRPr="00C7707E" w:rsidRDefault="00096D67" w:rsidP="00096D67">
      <w:pPr>
        <w:jc w:val="both"/>
      </w:pPr>
      <w:r w:rsidRPr="00C7707E">
        <w:t>г) сциентизм</w:t>
      </w:r>
    </w:p>
    <w:p w:rsidR="00096D67" w:rsidRPr="00C7707E" w:rsidRDefault="00096D67" w:rsidP="00096D67">
      <w:pPr>
        <w:numPr>
          <w:ilvl w:val="0"/>
          <w:numId w:val="39"/>
        </w:numPr>
        <w:jc w:val="both"/>
        <w:rPr>
          <w:b/>
          <w:bCs/>
        </w:rPr>
      </w:pPr>
      <w:r w:rsidRPr="00C7707E">
        <w:rPr>
          <w:b/>
          <w:bCs/>
        </w:rPr>
        <w:t>Основная проблема, решавшаяся философами милетской школы:</w:t>
      </w:r>
    </w:p>
    <w:p w:rsidR="00096D67" w:rsidRPr="00C7707E" w:rsidRDefault="00096D67" w:rsidP="00096D67">
      <w:pPr>
        <w:jc w:val="both"/>
      </w:pPr>
      <w:r w:rsidRPr="00C7707E">
        <w:t>а) проблема познаваемости мира</w:t>
      </w:r>
    </w:p>
    <w:p w:rsidR="00096D67" w:rsidRPr="00C7707E" w:rsidRDefault="00096D67" w:rsidP="00096D67">
      <w:pPr>
        <w:jc w:val="both"/>
      </w:pPr>
      <w:r w:rsidRPr="00C7707E">
        <w:t>б) проблема первичности материи или духа</w:t>
      </w:r>
    </w:p>
    <w:p w:rsidR="00096D67" w:rsidRPr="00C7707E" w:rsidRDefault="00096D67" w:rsidP="00096D67">
      <w:pPr>
        <w:jc w:val="both"/>
      </w:pPr>
      <w:r w:rsidRPr="00C7707E">
        <w:t>в) проблема первоначала</w:t>
      </w:r>
    </w:p>
    <w:p w:rsidR="00096D67" w:rsidRPr="00C7707E" w:rsidRDefault="00096D67" w:rsidP="00096D67">
      <w:pPr>
        <w:jc w:val="both"/>
      </w:pPr>
      <w:r w:rsidRPr="00C7707E">
        <w:t>г) проблема природы человеческой души</w:t>
      </w:r>
    </w:p>
    <w:p w:rsidR="00096D67" w:rsidRPr="00C7707E" w:rsidRDefault="00096D67" w:rsidP="00096D67">
      <w:pPr>
        <w:numPr>
          <w:ilvl w:val="0"/>
          <w:numId w:val="39"/>
        </w:numPr>
        <w:jc w:val="both"/>
      </w:pPr>
      <w:r w:rsidRPr="00C7707E">
        <w:rPr>
          <w:b/>
          <w:bCs/>
        </w:rPr>
        <w:t>Тезис, принадлежащий мыслителю Фалесу:</w:t>
      </w:r>
    </w:p>
    <w:p w:rsidR="00096D67" w:rsidRPr="00C7707E" w:rsidRDefault="00096D67" w:rsidP="00096D67">
      <w:pPr>
        <w:jc w:val="both"/>
      </w:pPr>
      <w:r w:rsidRPr="00C7707E">
        <w:t>а) «Познай себя»</w:t>
      </w:r>
    </w:p>
    <w:p w:rsidR="00096D67" w:rsidRPr="00C7707E" w:rsidRDefault="00096D67" w:rsidP="00096D67">
      <w:pPr>
        <w:jc w:val="both"/>
      </w:pPr>
      <w:r w:rsidRPr="00C7707E">
        <w:t>б) «Первооснова мира – огонь»</w:t>
      </w:r>
    </w:p>
    <w:p w:rsidR="00096D67" w:rsidRPr="00C7707E" w:rsidRDefault="00096D67" w:rsidP="00096D67">
      <w:pPr>
        <w:jc w:val="both"/>
      </w:pPr>
      <w:r w:rsidRPr="00C7707E">
        <w:t>в) «Все течет»</w:t>
      </w:r>
    </w:p>
    <w:p w:rsidR="00096D67" w:rsidRPr="00C7707E" w:rsidRDefault="00096D67" w:rsidP="00096D67">
      <w:pPr>
        <w:jc w:val="both"/>
      </w:pPr>
      <w:r w:rsidRPr="00C7707E">
        <w:t>г) «В одну реку нельзя войти дважды»</w:t>
      </w:r>
    </w:p>
    <w:p w:rsidR="00096D67" w:rsidRPr="00C7707E" w:rsidRDefault="00096D67" w:rsidP="00096D67">
      <w:pPr>
        <w:numPr>
          <w:ilvl w:val="0"/>
          <w:numId w:val="39"/>
        </w:numPr>
        <w:jc w:val="both"/>
      </w:pPr>
      <w:r w:rsidRPr="00C7707E">
        <w:rPr>
          <w:b/>
          <w:bCs/>
        </w:rPr>
        <w:t>Тезис, принадлежащий мыслителю Фалесу</w:t>
      </w:r>
    </w:p>
    <w:p w:rsidR="00096D67" w:rsidRPr="00C7707E" w:rsidRDefault="00096D67" w:rsidP="00096D67">
      <w:pPr>
        <w:jc w:val="both"/>
      </w:pPr>
      <w:r w:rsidRPr="00C7707E">
        <w:t>а) «Все течет»</w:t>
      </w:r>
    </w:p>
    <w:p w:rsidR="00096D67" w:rsidRPr="00C7707E" w:rsidRDefault="00096D67" w:rsidP="00096D67">
      <w:pPr>
        <w:jc w:val="both"/>
      </w:pPr>
      <w:r w:rsidRPr="00C7707E">
        <w:t>б) «В одну реку нельзя войти дважды»</w:t>
      </w:r>
    </w:p>
    <w:p w:rsidR="00096D67" w:rsidRPr="00C7707E" w:rsidRDefault="00096D67" w:rsidP="00096D67">
      <w:pPr>
        <w:jc w:val="both"/>
      </w:pPr>
      <w:r w:rsidRPr="00C7707E">
        <w:t>в) «Первооснова мира – огонь»</w:t>
      </w:r>
    </w:p>
    <w:p w:rsidR="00096D67" w:rsidRPr="00C7707E" w:rsidRDefault="00096D67" w:rsidP="00096D67">
      <w:pPr>
        <w:jc w:val="both"/>
      </w:pPr>
      <w:r w:rsidRPr="00C7707E">
        <w:t>г) «Начало всех вещей -- вода»</w:t>
      </w:r>
    </w:p>
    <w:p w:rsidR="00096D67" w:rsidRPr="00C7707E" w:rsidRDefault="00096D67" w:rsidP="00096D67">
      <w:pPr>
        <w:numPr>
          <w:ilvl w:val="0"/>
          <w:numId w:val="39"/>
        </w:numPr>
        <w:jc w:val="both"/>
      </w:pPr>
      <w:r w:rsidRPr="00C7707E">
        <w:rPr>
          <w:b/>
          <w:bCs/>
        </w:rPr>
        <w:t>Анаксимен за первооснову всех вещей принимал</w:t>
      </w:r>
    </w:p>
    <w:p w:rsidR="00096D67" w:rsidRPr="00C7707E" w:rsidRDefault="00096D67" w:rsidP="00096D67">
      <w:r w:rsidRPr="00C7707E">
        <w:t>а) Воздух</w:t>
      </w:r>
    </w:p>
    <w:p w:rsidR="00096D67" w:rsidRPr="00C7707E" w:rsidRDefault="00096D67" w:rsidP="00096D67">
      <w:r w:rsidRPr="00C7707E">
        <w:t>б) Огонь</w:t>
      </w:r>
    </w:p>
    <w:p w:rsidR="00096D67" w:rsidRPr="00C7707E" w:rsidRDefault="00096D67" w:rsidP="00096D67">
      <w:r w:rsidRPr="00C7707E">
        <w:t>в) Число</w:t>
      </w:r>
    </w:p>
    <w:p w:rsidR="00096D67" w:rsidRPr="00C7707E" w:rsidRDefault="00096D67" w:rsidP="00096D67">
      <w:pPr>
        <w:jc w:val="both"/>
      </w:pPr>
      <w:r w:rsidRPr="00C7707E">
        <w:t>г) Воду</w:t>
      </w:r>
    </w:p>
    <w:p w:rsidR="00096D67" w:rsidRPr="00C7707E" w:rsidRDefault="00096D67" w:rsidP="00096D67">
      <w:pPr>
        <w:jc w:val="both"/>
        <w:rPr>
          <w:b/>
          <w:bCs/>
        </w:rPr>
      </w:pP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Ключ к варианту № 2.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lastRenderedPageBreak/>
        <w:t>Ответ – в).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t>Ответ – г).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0"/>
        </w:numPr>
        <w:jc w:val="both"/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0"/>
        </w:numPr>
        <w:jc w:val="both"/>
      </w:pPr>
      <w:r w:rsidRPr="00C7707E">
        <w:t>Ответ – б).</w:t>
      </w:r>
    </w:p>
    <w:p w:rsidR="00096D67" w:rsidRPr="00C7707E" w:rsidRDefault="00096D67" w:rsidP="00096D67">
      <w:pPr>
        <w:numPr>
          <w:ilvl w:val="0"/>
          <w:numId w:val="40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40"/>
        </w:numPr>
        <w:jc w:val="both"/>
      </w:pPr>
      <w:r w:rsidRPr="00C7707E">
        <w:lastRenderedPageBreak/>
        <w:t>Ответ – в).</w:t>
      </w:r>
    </w:p>
    <w:p w:rsidR="00096D67" w:rsidRPr="00C7707E" w:rsidRDefault="00096D67" w:rsidP="00096D67">
      <w:pPr>
        <w:numPr>
          <w:ilvl w:val="0"/>
          <w:numId w:val="40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40"/>
        </w:numPr>
        <w:jc w:val="both"/>
      </w:pPr>
      <w:r w:rsidRPr="00C7707E">
        <w:t>Ответ – г).</w:t>
      </w:r>
    </w:p>
    <w:p w:rsidR="00096D67" w:rsidRPr="00C7707E" w:rsidRDefault="00096D67" w:rsidP="00096D67">
      <w:pPr>
        <w:numPr>
          <w:ilvl w:val="0"/>
          <w:numId w:val="40"/>
        </w:numPr>
        <w:jc w:val="both"/>
      </w:pPr>
      <w:r w:rsidRPr="00C7707E">
        <w:t>Ответ – а).</w:t>
      </w:r>
    </w:p>
    <w:p w:rsidR="00096D67" w:rsidRPr="00C7707E" w:rsidRDefault="00096D67" w:rsidP="00096D67">
      <w:pPr>
        <w:jc w:val="both"/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lastRenderedPageBreak/>
        <w:t>Вариант № 3.</w:t>
      </w:r>
    </w:p>
    <w:p w:rsidR="00096D67" w:rsidRPr="00C7707E" w:rsidRDefault="00096D67" w:rsidP="00096D67">
      <w:pPr>
        <w:numPr>
          <w:ilvl w:val="0"/>
          <w:numId w:val="41"/>
        </w:numPr>
        <w:jc w:val="both"/>
        <w:rPr>
          <w:b/>
        </w:rPr>
      </w:pPr>
      <w:r w:rsidRPr="00C7707E">
        <w:rPr>
          <w:b/>
          <w:bCs/>
        </w:rPr>
        <w:t>Характерной чертой средневековой философии является:</w:t>
      </w:r>
    </w:p>
    <w:p w:rsidR="00096D67" w:rsidRPr="00C7707E" w:rsidRDefault="00096D67" w:rsidP="00096D67">
      <w:pPr>
        <w:jc w:val="both"/>
      </w:pPr>
      <w:r w:rsidRPr="00C7707E">
        <w:t>а) космоцентризм</w:t>
      </w:r>
    </w:p>
    <w:p w:rsidR="00096D67" w:rsidRPr="00C7707E" w:rsidRDefault="00096D67" w:rsidP="00096D67">
      <w:pPr>
        <w:jc w:val="both"/>
      </w:pPr>
      <w:r w:rsidRPr="00C7707E">
        <w:t>б) антропоцентризм</w:t>
      </w:r>
    </w:p>
    <w:p w:rsidR="00096D67" w:rsidRPr="00C7707E" w:rsidRDefault="00096D67" w:rsidP="00096D67">
      <w:pPr>
        <w:jc w:val="both"/>
      </w:pPr>
      <w:r w:rsidRPr="00C7707E">
        <w:t>в) теоцентризм</w:t>
      </w:r>
    </w:p>
    <w:p w:rsidR="00096D67" w:rsidRPr="00C7707E" w:rsidRDefault="00096D67" w:rsidP="00096D67">
      <w:pPr>
        <w:jc w:val="both"/>
      </w:pPr>
      <w:r w:rsidRPr="00C7707E">
        <w:t>г) скептицизм</w:t>
      </w:r>
    </w:p>
    <w:p w:rsidR="00096D67" w:rsidRPr="00C7707E" w:rsidRDefault="00096D67" w:rsidP="00096D67">
      <w:pPr>
        <w:numPr>
          <w:ilvl w:val="0"/>
          <w:numId w:val="41"/>
        </w:numPr>
        <w:rPr>
          <w:b/>
          <w:bCs/>
        </w:rPr>
      </w:pPr>
      <w:r w:rsidRPr="00C7707E">
        <w:rPr>
          <w:b/>
          <w:bCs/>
        </w:rPr>
        <w:t>Какая из нижеперечисленных особенностей не характерна для средневековой философской мысли?</w:t>
      </w:r>
    </w:p>
    <w:p w:rsidR="00096D67" w:rsidRPr="00C7707E" w:rsidRDefault="00096D67" w:rsidP="00096D67">
      <w:r w:rsidRPr="00C7707E">
        <w:t>а) Эсхатологизм</w:t>
      </w:r>
    </w:p>
    <w:p w:rsidR="00096D67" w:rsidRPr="00C7707E" w:rsidRDefault="00096D67" w:rsidP="00096D67">
      <w:r w:rsidRPr="00C7707E">
        <w:t>б) Авторитаризм</w:t>
      </w:r>
    </w:p>
    <w:p w:rsidR="00096D67" w:rsidRPr="00C7707E" w:rsidRDefault="00096D67" w:rsidP="00096D67">
      <w:r w:rsidRPr="00C7707E">
        <w:t>в) Экзегетичность</w:t>
      </w:r>
    </w:p>
    <w:p w:rsidR="00096D67" w:rsidRPr="00C7707E" w:rsidRDefault="00096D67" w:rsidP="00096D67">
      <w:r w:rsidRPr="00C7707E">
        <w:t>г) Сциентизм</w:t>
      </w:r>
    </w:p>
    <w:p w:rsidR="00096D67" w:rsidRPr="00C7707E" w:rsidRDefault="00096D67" w:rsidP="00096D67">
      <w:pPr>
        <w:numPr>
          <w:ilvl w:val="0"/>
          <w:numId w:val="41"/>
        </w:numPr>
        <w:tabs>
          <w:tab w:val="left" w:pos="6120"/>
        </w:tabs>
        <w:jc w:val="both"/>
        <w:rPr>
          <w:b/>
        </w:rPr>
      </w:pPr>
      <w:r w:rsidRPr="00C7707E">
        <w:rPr>
          <w:b/>
        </w:rPr>
        <w:t>Теоцентризм – мировоззренческая позиция, в основе которой лежит представление о главенстве: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Бога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человека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природы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космоса</w:t>
      </w:r>
    </w:p>
    <w:p w:rsidR="00096D67" w:rsidRPr="00C7707E" w:rsidRDefault="00096D67" w:rsidP="00096D67">
      <w:pPr>
        <w:numPr>
          <w:ilvl w:val="0"/>
          <w:numId w:val="41"/>
        </w:numPr>
        <w:tabs>
          <w:tab w:val="left" w:pos="6120"/>
        </w:tabs>
        <w:rPr>
          <w:b/>
        </w:rPr>
      </w:pPr>
      <w:r w:rsidRPr="00C7707E">
        <w:rPr>
          <w:b/>
        </w:rPr>
        <w:lastRenderedPageBreak/>
        <w:t>Философия в Средние века занимала подчиненное положение по отношению к:</w:t>
      </w:r>
    </w:p>
    <w:p w:rsidR="00096D67" w:rsidRPr="00C7707E" w:rsidRDefault="00096D67" w:rsidP="00096D67">
      <w:pPr>
        <w:tabs>
          <w:tab w:val="left" w:pos="6120"/>
        </w:tabs>
      </w:pPr>
      <w:r w:rsidRPr="00C7707E">
        <w:t>а) богословию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науке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психологии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этике</w:t>
      </w:r>
    </w:p>
    <w:p w:rsidR="00096D67" w:rsidRPr="00C7707E" w:rsidRDefault="00096D67" w:rsidP="00096D67">
      <w:pPr>
        <w:numPr>
          <w:ilvl w:val="0"/>
          <w:numId w:val="41"/>
        </w:numPr>
        <w:tabs>
          <w:tab w:val="left" w:pos="6120"/>
        </w:tabs>
        <w:jc w:val="both"/>
        <w:rPr>
          <w:b/>
        </w:rPr>
      </w:pPr>
      <w:r w:rsidRPr="00C7707E">
        <w:rPr>
          <w:b/>
        </w:rPr>
        <w:t>Совокупность религиозных доктрин и учений о сущности и действии Бога: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теология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монадология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антропоцентризм</w:t>
      </w:r>
    </w:p>
    <w:p w:rsidR="00096D67" w:rsidRPr="00C7707E" w:rsidRDefault="00096D67" w:rsidP="00096D67">
      <w:pPr>
        <w:tabs>
          <w:tab w:val="left" w:pos="6120"/>
        </w:tabs>
        <w:jc w:val="both"/>
        <w:rPr>
          <w:bCs/>
        </w:rPr>
      </w:pPr>
      <w:r w:rsidRPr="00C7707E">
        <w:rPr>
          <w:bCs/>
        </w:rPr>
        <w:t>г) феноменология</w:t>
      </w:r>
    </w:p>
    <w:p w:rsidR="00096D67" w:rsidRPr="00C7707E" w:rsidRDefault="00096D67" w:rsidP="00096D67">
      <w:pPr>
        <w:numPr>
          <w:ilvl w:val="0"/>
          <w:numId w:val="41"/>
        </w:numPr>
        <w:autoSpaceDE w:val="0"/>
        <w:autoSpaceDN w:val="0"/>
        <w:adjustRightInd w:val="0"/>
        <w:jc w:val="both"/>
        <w:rPr>
          <w:b/>
        </w:rPr>
      </w:pPr>
      <w:r w:rsidRPr="00C7707E">
        <w:rPr>
          <w:b/>
        </w:rPr>
        <w:t>Произведения раннехристианской литературы, не включенные в библейский канон, т.е. признанные официальной церковью «ложными»</w:t>
      </w:r>
    </w:p>
    <w:p w:rsidR="00096D67" w:rsidRPr="00C7707E" w:rsidRDefault="00096D67" w:rsidP="00096D67">
      <w:r w:rsidRPr="00C7707E">
        <w:t>а) Хроники</w:t>
      </w:r>
    </w:p>
    <w:p w:rsidR="00096D67" w:rsidRPr="00C7707E" w:rsidRDefault="00096D67" w:rsidP="00096D67">
      <w:pPr>
        <w:jc w:val="both"/>
      </w:pPr>
      <w:r w:rsidRPr="00C7707E">
        <w:t>б) Апологии</w:t>
      </w:r>
    </w:p>
    <w:p w:rsidR="00096D67" w:rsidRPr="00C7707E" w:rsidRDefault="00096D67" w:rsidP="00096D67">
      <w:pPr>
        <w:jc w:val="both"/>
      </w:pPr>
      <w:r w:rsidRPr="00C7707E">
        <w:t>в) Евангелия</w:t>
      </w:r>
    </w:p>
    <w:p w:rsidR="00096D67" w:rsidRPr="00C7707E" w:rsidRDefault="00096D67" w:rsidP="00096D67">
      <w:pPr>
        <w:jc w:val="both"/>
      </w:pPr>
      <w:r w:rsidRPr="00C7707E">
        <w:t>г) Апокрифы</w:t>
      </w:r>
    </w:p>
    <w:p w:rsidR="00096D67" w:rsidRPr="00C7707E" w:rsidRDefault="00096D67" w:rsidP="00096D67">
      <w:pPr>
        <w:numPr>
          <w:ilvl w:val="0"/>
          <w:numId w:val="41"/>
        </w:numPr>
        <w:jc w:val="both"/>
        <w:rPr>
          <w:b/>
          <w:bCs/>
        </w:rPr>
      </w:pPr>
      <w:r w:rsidRPr="00C7707E">
        <w:rPr>
          <w:b/>
          <w:bCs/>
        </w:rPr>
        <w:t>Мировоззренческий принцип, согласно которому мир сотворён Богом из ничего, называется:</w:t>
      </w:r>
    </w:p>
    <w:p w:rsidR="00096D67" w:rsidRPr="00C7707E" w:rsidRDefault="00096D67" w:rsidP="00096D67">
      <w:pPr>
        <w:jc w:val="both"/>
      </w:pPr>
      <w:r w:rsidRPr="00C7707E">
        <w:t>а) Креационизм</w:t>
      </w:r>
    </w:p>
    <w:p w:rsidR="00096D67" w:rsidRPr="00C7707E" w:rsidRDefault="00096D67" w:rsidP="00096D67">
      <w:pPr>
        <w:jc w:val="both"/>
      </w:pPr>
      <w:r w:rsidRPr="00C7707E">
        <w:t>б) Диалектика</w:t>
      </w:r>
    </w:p>
    <w:p w:rsidR="00096D67" w:rsidRPr="00C7707E" w:rsidRDefault="00096D67" w:rsidP="00096D67">
      <w:pPr>
        <w:jc w:val="both"/>
      </w:pPr>
      <w:r w:rsidRPr="00C7707E">
        <w:t>в) Дуализм</w:t>
      </w:r>
    </w:p>
    <w:p w:rsidR="00096D67" w:rsidRPr="00C7707E" w:rsidRDefault="00096D67" w:rsidP="00096D67">
      <w:pPr>
        <w:jc w:val="both"/>
      </w:pPr>
      <w:r w:rsidRPr="00C7707E">
        <w:t>г) Монотеизм</w:t>
      </w:r>
    </w:p>
    <w:p w:rsidR="00096D67" w:rsidRPr="00C7707E" w:rsidRDefault="00096D67" w:rsidP="00096D67">
      <w:pPr>
        <w:numPr>
          <w:ilvl w:val="0"/>
          <w:numId w:val="41"/>
        </w:numPr>
        <w:rPr>
          <w:b/>
          <w:bCs/>
        </w:rPr>
      </w:pPr>
      <w:r w:rsidRPr="00C7707E">
        <w:rPr>
          <w:b/>
          <w:bCs/>
        </w:rPr>
        <w:t>Главная задача христианских апологетов состояла в:</w:t>
      </w:r>
    </w:p>
    <w:p w:rsidR="00096D67" w:rsidRPr="00C7707E" w:rsidRDefault="00096D67" w:rsidP="00096D67">
      <w:r w:rsidRPr="00C7707E">
        <w:t>а) В доказательстве бытия Бога</w:t>
      </w:r>
    </w:p>
    <w:p w:rsidR="00096D67" w:rsidRPr="00C7707E" w:rsidRDefault="00096D67" w:rsidP="00096D67">
      <w:r w:rsidRPr="00C7707E">
        <w:t>б) В обосновании преимуществ христианства перед язычеством</w:t>
      </w:r>
    </w:p>
    <w:p w:rsidR="00096D67" w:rsidRPr="00C7707E" w:rsidRDefault="00096D67" w:rsidP="00096D67">
      <w:r w:rsidRPr="00C7707E">
        <w:t>в) В переводе Священного писания на европейские языки</w:t>
      </w:r>
    </w:p>
    <w:p w:rsidR="00096D67" w:rsidRPr="00C7707E" w:rsidRDefault="00096D67" w:rsidP="00096D67">
      <w:r w:rsidRPr="00C7707E">
        <w:t>г) В создании целостного христианского мировоззрения</w:t>
      </w:r>
    </w:p>
    <w:p w:rsidR="00096D67" w:rsidRPr="00C7707E" w:rsidRDefault="00096D67" w:rsidP="00096D67">
      <w:pPr>
        <w:numPr>
          <w:ilvl w:val="0"/>
          <w:numId w:val="41"/>
        </w:numPr>
        <w:jc w:val="both"/>
        <w:rPr>
          <w:b/>
        </w:rPr>
      </w:pPr>
      <w:r w:rsidRPr="00C7707E">
        <w:rPr>
          <w:b/>
          <w:spacing w:val="3"/>
        </w:rPr>
        <w:t xml:space="preserve">Название периода творческого служения «отцов Церкви» </w:t>
      </w:r>
      <w:r w:rsidRPr="00C7707E">
        <w:rPr>
          <w:b/>
        </w:rPr>
        <w:t>(</w:t>
      </w:r>
      <w:r w:rsidRPr="00C7707E">
        <w:rPr>
          <w:b/>
          <w:spacing w:val="-2"/>
          <w:lang w:val="en-US"/>
        </w:rPr>
        <w:t>III</w:t>
      </w:r>
      <w:r w:rsidRPr="00C7707E">
        <w:rPr>
          <w:b/>
          <w:spacing w:val="-2"/>
        </w:rPr>
        <w:t>-</w:t>
      </w:r>
      <w:r w:rsidRPr="00C7707E">
        <w:rPr>
          <w:b/>
          <w:spacing w:val="-2"/>
          <w:lang w:val="en-US"/>
        </w:rPr>
        <w:t>VIII</w:t>
      </w:r>
      <w:r w:rsidRPr="00C7707E">
        <w:rPr>
          <w:b/>
          <w:spacing w:val="-2"/>
        </w:rPr>
        <w:t xml:space="preserve"> вв.)</w:t>
      </w:r>
      <w:r w:rsidRPr="00C7707E">
        <w:rPr>
          <w:b/>
          <w:spacing w:val="3"/>
        </w:rPr>
        <w:t xml:space="preserve">, заложивших основы христианской философии и богословия; в их </w:t>
      </w:r>
      <w:r w:rsidRPr="00C7707E">
        <w:rPr>
          <w:b/>
          <w:spacing w:val="-1"/>
        </w:rPr>
        <w:t>трудах в противостоянии-диалоге с греко-римской философией идет формирование системы христианской догматики:</w:t>
      </w:r>
    </w:p>
    <w:p w:rsidR="00096D67" w:rsidRPr="00C7707E" w:rsidRDefault="00096D67" w:rsidP="00096D67">
      <w:pPr>
        <w:jc w:val="both"/>
      </w:pPr>
      <w:r w:rsidRPr="00C7707E">
        <w:t>а) апологетика</w:t>
      </w:r>
    </w:p>
    <w:p w:rsidR="00096D67" w:rsidRPr="00C7707E" w:rsidRDefault="00096D67" w:rsidP="00096D67">
      <w:pPr>
        <w:jc w:val="both"/>
      </w:pPr>
      <w:r w:rsidRPr="00C7707E">
        <w:t>б) патристика</w:t>
      </w:r>
    </w:p>
    <w:p w:rsidR="00096D67" w:rsidRPr="00C7707E" w:rsidRDefault="00096D67" w:rsidP="00096D67">
      <w:pPr>
        <w:jc w:val="both"/>
      </w:pPr>
      <w:r w:rsidRPr="00C7707E">
        <w:t>в) схоластика</w:t>
      </w:r>
    </w:p>
    <w:p w:rsidR="00096D67" w:rsidRPr="00C7707E" w:rsidRDefault="00096D67" w:rsidP="00096D67">
      <w:pPr>
        <w:jc w:val="both"/>
      </w:pPr>
      <w:r w:rsidRPr="00C7707E">
        <w:t>г) экзегетика</w:t>
      </w:r>
    </w:p>
    <w:p w:rsidR="00096D67" w:rsidRPr="00C7707E" w:rsidRDefault="00096D67" w:rsidP="00096D67">
      <w:pPr>
        <w:numPr>
          <w:ilvl w:val="0"/>
          <w:numId w:val="41"/>
        </w:numPr>
        <w:jc w:val="both"/>
        <w:rPr>
          <w:b/>
          <w:bCs/>
        </w:rPr>
      </w:pPr>
      <w:r w:rsidRPr="00C7707E">
        <w:rPr>
          <w:b/>
          <w:bCs/>
        </w:rPr>
        <w:t>Выдающийся представитель патристики, автор книг «Исповедь», «О Граде Божьем»</w:t>
      </w:r>
    </w:p>
    <w:p w:rsidR="00096D67" w:rsidRPr="00C7707E" w:rsidRDefault="00096D67" w:rsidP="00096D67">
      <w:pPr>
        <w:jc w:val="both"/>
      </w:pPr>
      <w:r w:rsidRPr="00C7707E">
        <w:t>а) Климент Александрийский</w:t>
      </w:r>
    </w:p>
    <w:p w:rsidR="00096D67" w:rsidRPr="00C7707E" w:rsidRDefault="00096D67" w:rsidP="00096D67">
      <w:pPr>
        <w:jc w:val="both"/>
      </w:pPr>
      <w:r w:rsidRPr="00C7707E">
        <w:t>б) Мейстер Экхарт</w:t>
      </w:r>
    </w:p>
    <w:p w:rsidR="00096D67" w:rsidRPr="00C7707E" w:rsidRDefault="00096D67" w:rsidP="00096D67">
      <w:pPr>
        <w:jc w:val="both"/>
      </w:pPr>
      <w:r w:rsidRPr="00C7707E">
        <w:t>в) Августин</w:t>
      </w:r>
    </w:p>
    <w:p w:rsidR="00096D67" w:rsidRPr="00C7707E" w:rsidRDefault="00096D67" w:rsidP="00096D67">
      <w:pPr>
        <w:jc w:val="both"/>
      </w:pPr>
      <w:r w:rsidRPr="00C7707E">
        <w:t>г) Цицерон</w:t>
      </w:r>
    </w:p>
    <w:p w:rsidR="00096D67" w:rsidRPr="00C7707E" w:rsidRDefault="00096D67" w:rsidP="00096D67">
      <w:pPr>
        <w:numPr>
          <w:ilvl w:val="0"/>
          <w:numId w:val="41"/>
        </w:numPr>
        <w:jc w:val="both"/>
        <w:rPr>
          <w:b/>
          <w:bCs/>
        </w:rPr>
      </w:pPr>
      <w:r>
        <w:rPr>
          <w:b/>
          <w:bCs/>
        </w:rPr>
        <w:t xml:space="preserve">Схоластика – </w:t>
      </w:r>
      <w:r w:rsidRPr="00C7707E">
        <w:rPr>
          <w:b/>
          <w:bCs/>
        </w:rPr>
        <w:t>это:</w:t>
      </w:r>
    </w:p>
    <w:p w:rsidR="00096D67" w:rsidRPr="00C7707E" w:rsidRDefault="00096D67" w:rsidP="00096D67">
      <w:pPr>
        <w:jc w:val="both"/>
      </w:pPr>
      <w:r w:rsidRPr="00C7707E">
        <w:t>а) философия, отрицающая роль разума в постижении сущности Бога</w:t>
      </w:r>
    </w:p>
    <w:p w:rsidR="00096D67" w:rsidRPr="00C7707E" w:rsidRDefault="00096D67" w:rsidP="00096D67">
      <w:pPr>
        <w:jc w:val="both"/>
      </w:pPr>
      <w:r w:rsidRPr="00C7707E">
        <w:t>б) тип философствования, отличающийся умозрительностью и приматом логико-гносеологических проблем</w:t>
      </w:r>
    </w:p>
    <w:p w:rsidR="00096D67" w:rsidRPr="00C7707E" w:rsidRDefault="00096D67" w:rsidP="00096D67">
      <w:pPr>
        <w:jc w:val="both"/>
      </w:pPr>
      <w:r w:rsidRPr="00C7707E">
        <w:t>в) теория и практика, позволяющая слиться с божеством в экстазе</w:t>
      </w:r>
    </w:p>
    <w:p w:rsidR="00096D67" w:rsidRPr="00C7707E" w:rsidRDefault="00096D67" w:rsidP="00096D67">
      <w:pPr>
        <w:jc w:val="both"/>
      </w:pPr>
      <w:r w:rsidRPr="00C7707E">
        <w:t>г) учение о происхождении Бога</w:t>
      </w:r>
    </w:p>
    <w:p w:rsidR="00096D67" w:rsidRPr="00C7707E" w:rsidRDefault="00096D67" w:rsidP="00096D67">
      <w:pPr>
        <w:numPr>
          <w:ilvl w:val="0"/>
          <w:numId w:val="41"/>
        </w:numPr>
        <w:jc w:val="both"/>
        <w:rPr>
          <w:b/>
          <w:bCs/>
        </w:rPr>
      </w:pPr>
      <w:r w:rsidRPr="00C7707E">
        <w:rPr>
          <w:b/>
          <w:bCs/>
        </w:rPr>
        <w:t>Такие черты, как умозрительность, интерес к формально-логической проблематике, подчинение теологии, присущи:</w:t>
      </w:r>
    </w:p>
    <w:p w:rsidR="00096D67" w:rsidRPr="00C7707E" w:rsidRDefault="00096D67" w:rsidP="00096D67">
      <w:pPr>
        <w:jc w:val="both"/>
      </w:pPr>
      <w:r w:rsidRPr="00C7707E">
        <w:t>а) мистике</w:t>
      </w:r>
    </w:p>
    <w:p w:rsidR="00096D67" w:rsidRPr="00C7707E" w:rsidRDefault="00096D67" w:rsidP="00096D67">
      <w:pPr>
        <w:jc w:val="both"/>
      </w:pPr>
      <w:r w:rsidRPr="00C7707E">
        <w:lastRenderedPageBreak/>
        <w:t>б) схоластике</w:t>
      </w:r>
    </w:p>
    <w:p w:rsidR="00096D67" w:rsidRPr="00C7707E" w:rsidRDefault="00096D67" w:rsidP="00096D67">
      <w:pPr>
        <w:jc w:val="both"/>
      </w:pPr>
      <w:r w:rsidRPr="00C7707E">
        <w:t>в) рационализму</w:t>
      </w:r>
    </w:p>
    <w:p w:rsidR="00096D67" w:rsidRPr="00C7707E" w:rsidRDefault="00096D67" w:rsidP="00096D67">
      <w:pPr>
        <w:jc w:val="both"/>
      </w:pPr>
      <w:r w:rsidRPr="00C7707E">
        <w:t>г) эмпиризму</w:t>
      </w:r>
    </w:p>
    <w:p w:rsidR="00096D67" w:rsidRPr="00C7707E" w:rsidRDefault="00096D67" w:rsidP="00096D67">
      <w:pPr>
        <w:numPr>
          <w:ilvl w:val="0"/>
          <w:numId w:val="41"/>
        </w:numPr>
        <w:tabs>
          <w:tab w:val="left" w:pos="6120"/>
        </w:tabs>
        <w:jc w:val="both"/>
        <w:rPr>
          <w:b/>
        </w:rPr>
      </w:pPr>
      <w:r w:rsidRPr="00C7707E">
        <w:rPr>
          <w:b/>
        </w:rPr>
        <w:t>Представитель средневековой философии: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Фома Аквинский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Диоген Лаэртский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Гераклит Эфесский</w:t>
      </w:r>
    </w:p>
    <w:p w:rsidR="00096D67" w:rsidRPr="00C7707E" w:rsidRDefault="00096D67" w:rsidP="00096D67">
      <w:pPr>
        <w:jc w:val="both"/>
      </w:pPr>
      <w:r w:rsidRPr="00C7707E">
        <w:t>г) Парменид Элейский</w:t>
      </w:r>
    </w:p>
    <w:p w:rsidR="00096D67" w:rsidRPr="00C7707E" w:rsidRDefault="00096D67" w:rsidP="00096D67">
      <w:pPr>
        <w:numPr>
          <w:ilvl w:val="0"/>
          <w:numId w:val="41"/>
        </w:numPr>
        <w:tabs>
          <w:tab w:val="left" w:pos="6120"/>
        </w:tabs>
        <w:jc w:val="both"/>
        <w:rPr>
          <w:b/>
        </w:rPr>
      </w:pPr>
      <w:r w:rsidRPr="00C7707E">
        <w:rPr>
          <w:b/>
        </w:rPr>
        <w:t>Проблема доказательства бытия Божия была одной из центральных для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Фомы Аквинского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Демокрита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Гуго Сен-Викторского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Тертуллиана</w:t>
      </w:r>
    </w:p>
    <w:p w:rsidR="00096D67" w:rsidRPr="00C7707E" w:rsidRDefault="00096D67" w:rsidP="00096D67">
      <w:pPr>
        <w:rPr>
          <w:bCs/>
        </w:rPr>
      </w:pP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t>Ключ к варианту № 3.</w:t>
      </w:r>
    </w:p>
    <w:p w:rsidR="00096D67" w:rsidRPr="00C7707E" w:rsidRDefault="00096D67" w:rsidP="00096D67">
      <w:pPr>
        <w:numPr>
          <w:ilvl w:val="0"/>
          <w:numId w:val="42"/>
        </w:numPr>
        <w:tabs>
          <w:tab w:val="left" w:pos="6120"/>
        </w:tabs>
        <w:jc w:val="both"/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6D67" w:rsidRPr="00C7707E" w:rsidRDefault="00096D67" w:rsidP="00096D67">
      <w:pPr>
        <w:numPr>
          <w:ilvl w:val="0"/>
          <w:numId w:val="42"/>
        </w:numPr>
        <w:tabs>
          <w:tab w:val="left" w:pos="6120"/>
        </w:tabs>
        <w:jc w:val="both"/>
      </w:pPr>
      <w:r w:rsidRPr="00C7707E">
        <w:lastRenderedPageBreak/>
        <w:t>Ответ – в).</w:t>
      </w:r>
    </w:p>
    <w:p w:rsidR="00096D67" w:rsidRPr="00C7707E" w:rsidRDefault="00096D67" w:rsidP="00096D67">
      <w:pPr>
        <w:numPr>
          <w:ilvl w:val="0"/>
          <w:numId w:val="42"/>
        </w:numPr>
        <w:tabs>
          <w:tab w:val="left" w:pos="6120"/>
        </w:tabs>
        <w:jc w:val="both"/>
      </w:pPr>
      <w:r>
        <w:t>Ответ – г)</w:t>
      </w:r>
      <w:r w:rsidRPr="00C7707E">
        <w:t>.</w:t>
      </w:r>
    </w:p>
    <w:p w:rsidR="00096D67" w:rsidRPr="00C7707E" w:rsidRDefault="00096D67" w:rsidP="00096D67">
      <w:pPr>
        <w:numPr>
          <w:ilvl w:val="0"/>
          <w:numId w:val="42"/>
        </w:numPr>
        <w:tabs>
          <w:tab w:val="left" w:pos="6120"/>
        </w:tabs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42"/>
        </w:numPr>
        <w:tabs>
          <w:tab w:val="left" w:pos="6120"/>
        </w:tabs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42"/>
        </w:numPr>
        <w:tabs>
          <w:tab w:val="left" w:pos="6120"/>
        </w:tabs>
        <w:jc w:val="both"/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42"/>
        </w:numPr>
        <w:tabs>
          <w:tab w:val="left" w:pos="6120"/>
        </w:tabs>
        <w:jc w:val="both"/>
      </w:pPr>
      <w:r w:rsidRPr="00C7707E"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/>
        </w:rPr>
      </w:pPr>
      <w:r w:rsidRPr="00C7707E">
        <w:t>Ответ – а).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Cs/>
        </w:rPr>
      </w:pPr>
      <w:r w:rsidRPr="00C7707E">
        <w:rPr>
          <w:bCs/>
        </w:rPr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2"/>
        </w:numPr>
        <w:jc w:val="both"/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ind w:left="502"/>
        <w:jc w:val="both"/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096D67" w:rsidRPr="00C7707E" w:rsidRDefault="00096D67" w:rsidP="00096D67">
      <w:pPr>
        <w:ind w:left="502"/>
        <w:jc w:val="both"/>
        <w:rPr>
          <w:bCs/>
        </w:rPr>
      </w:pP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Вариант № 4.</w:t>
      </w:r>
    </w:p>
    <w:p w:rsidR="00096D67" w:rsidRPr="00C7707E" w:rsidRDefault="00096D67" w:rsidP="00096D67">
      <w:pPr>
        <w:ind w:left="502"/>
        <w:jc w:val="both"/>
        <w:rPr>
          <w:bCs/>
        </w:rPr>
      </w:pP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rPr>
          <w:b/>
        </w:rPr>
        <w:t>1. Эпоха восстановления идеалов античности в Европе: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Возрождение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Новое время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Средние века</w:t>
      </w:r>
    </w:p>
    <w:p w:rsidR="00096D67" w:rsidRPr="00C7707E" w:rsidRDefault="00096D67" w:rsidP="00096D67">
      <w:pPr>
        <w:jc w:val="both"/>
      </w:pPr>
      <w:r w:rsidRPr="00C7707E">
        <w:t>г) Просвещение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2. Важнейшей чертой философской мысли и культуры эпохи Возрождения является:</w:t>
      </w:r>
    </w:p>
    <w:p w:rsidR="00096D67" w:rsidRPr="00C7707E" w:rsidRDefault="00096D67" w:rsidP="00096D67">
      <w:pPr>
        <w:jc w:val="both"/>
      </w:pPr>
      <w:r w:rsidRPr="00C7707E">
        <w:t>а) космоцентризм</w:t>
      </w:r>
    </w:p>
    <w:p w:rsidR="00096D67" w:rsidRPr="00C7707E" w:rsidRDefault="00096D67" w:rsidP="00096D67">
      <w:pPr>
        <w:jc w:val="both"/>
      </w:pPr>
      <w:r w:rsidRPr="00C7707E">
        <w:t>б) антропоцентризм</w:t>
      </w:r>
    </w:p>
    <w:p w:rsidR="00096D67" w:rsidRPr="00C7707E" w:rsidRDefault="00096D67" w:rsidP="00096D67">
      <w:pPr>
        <w:jc w:val="both"/>
      </w:pPr>
      <w:r w:rsidRPr="00C7707E">
        <w:t>в) провиденциализм</w:t>
      </w:r>
    </w:p>
    <w:p w:rsidR="00096D67" w:rsidRPr="00C7707E" w:rsidRDefault="00096D67" w:rsidP="00096D67">
      <w:pPr>
        <w:jc w:val="both"/>
      </w:pPr>
      <w:r w:rsidRPr="00C7707E">
        <w:t>г) скептицизм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3. Характерной чертой философии эпохи Возрождения является: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антропоцентризм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теоцентризм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космоцентризм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природоцентризм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4. В каком городе была в 15-м веке возрождена Платоновская академия?</w:t>
      </w:r>
    </w:p>
    <w:p w:rsidR="00096D67" w:rsidRPr="00C7707E" w:rsidRDefault="00096D67" w:rsidP="00096D67">
      <w:pPr>
        <w:jc w:val="both"/>
      </w:pPr>
      <w:r w:rsidRPr="00C7707E">
        <w:t>а) Риме</w:t>
      </w:r>
    </w:p>
    <w:p w:rsidR="00096D67" w:rsidRPr="00C7707E" w:rsidRDefault="00096D67" w:rsidP="00096D67">
      <w:pPr>
        <w:jc w:val="both"/>
      </w:pPr>
      <w:r w:rsidRPr="00C7707E">
        <w:t>б) Флоренции</w:t>
      </w:r>
    </w:p>
    <w:p w:rsidR="00096D67" w:rsidRPr="00C7707E" w:rsidRDefault="00096D67" w:rsidP="00096D67">
      <w:pPr>
        <w:jc w:val="both"/>
      </w:pPr>
      <w:r w:rsidRPr="00C7707E">
        <w:t>в) Париже</w:t>
      </w:r>
    </w:p>
    <w:p w:rsidR="00096D67" w:rsidRPr="00C7707E" w:rsidRDefault="00096D67" w:rsidP="00096D67">
      <w:pPr>
        <w:jc w:val="both"/>
      </w:pPr>
      <w:r w:rsidRPr="00C7707E">
        <w:t>г) Милане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5. Тип мировоззрения, согласно которому человек есть центр и высшая цель мироздания: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антропоцентризм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природоцентризм</w:t>
      </w:r>
    </w:p>
    <w:p w:rsidR="00096D67" w:rsidRPr="00C7707E" w:rsidRDefault="00096D67" w:rsidP="00096D67">
      <w:pPr>
        <w:jc w:val="both"/>
      </w:pPr>
      <w:r w:rsidRPr="00C7707E">
        <w:t>в) теоцентризм</w:t>
      </w:r>
    </w:p>
    <w:p w:rsidR="00096D67" w:rsidRPr="00C7707E" w:rsidRDefault="00096D67" w:rsidP="00096D67">
      <w:pPr>
        <w:tabs>
          <w:tab w:val="left" w:pos="6120"/>
        </w:tabs>
        <w:jc w:val="both"/>
        <w:rPr>
          <w:bCs/>
        </w:rPr>
      </w:pPr>
      <w:r w:rsidRPr="00C7707E">
        <w:rPr>
          <w:bCs/>
        </w:rPr>
        <w:t>г) космоцентризм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6. Основной объект исследования, мера вещей и отношений в эпоху Возрождения: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человек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Бог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lastRenderedPageBreak/>
        <w:t>в) природа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космос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7. Светская мировоззренческая позиция эпохи Возрождения, противостоявшая схоластике и духовному господству церкви: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гуманизм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природоцентризм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теоцентризм</w:t>
      </w:r>
    </w:p>
    <w:p w:rsidR="00096D67" w:rsidRPr="00C7707E" w:rsidRDefault="00096D67" w:rsidP="00096D67">
      <w:pPr>
        <w:jc w:val="both"/>
      </w:pPr>
      <w:r w:rsidRPr="00C7707E">
        <w:t>г) идеализм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8. Противопоставление отдельного индивида обществу характерно для: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индивидуализма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коллективизма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рационализма</w:t>
      </w:r>
    </w:p>
    <w:p w:rsidR="00096D67" w:rsidRPr="00C7707E" w:rsidRDefault="00096D67" w:rsidP="00096D67">
      <w:pPr>
        <w:jc w:val="both"/>
      </w:pPr>
      <w:r w:rsidRPr="00C7707E">
        <w:t>г) иррационализма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9. Тип мировоззрения, характерный для эпохи Возрождения, в основе которого лежит противопоставление отдельного индивида обществу: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индивидуализм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коллективизм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иррационализм</w:t>
      </w:r>
    </w:p>
    <w:p w:rsidR="00096D67" w:rsidRPr="00C7707E" w:rsidRDefault="00096D67" w:rsidP="00096D67">
      <w:pPr>
        <w:tabs>
          <w:tab w:val="left" w:pos="6120"/>
        </w:tabs>
        <w:jc w:val="both"/>
        <w:rPr>
          <w:bCs/>
        </w:rPr>
      </w:pPr>
      <w:r w:rsidRPr="00C7707E">
        <w:rPr>
          <w:bCs/>
        </w:rPr>
        <w:t>г) теоцентризм</w:t>
      </w:r>
    </w:p>
    <w:p w:rsidR="00096D67" w:rsidRPr="00C7707E" w:rsidRDefault="00096D67" w:rsidP="00096D67">
      <w:pPr>
        <w:numPr>
          <w:ilvl w:val="0"/>
          <w:numId w:val="43"/>
        </w:numPr>
        <w:tabs>
          <w:tab w:val="clear" w:pos="360"/>
        </w:tabs>
        <w:ind w:left="426" w:hanging="426"/>
        <w:jc w:val="both"/>
        <w:rPr>
          <w:bCs/>
        </w:rPr>
      </w:pPr>
      <w:r w:rsidRPr="00C7707E">
        <w:rPr>
          <w:b/>
          <w:bCs/>
        </w:rPr>
        <w:t>Представитель философии эпохи Возрождения:</w:t>
      </w:r>
    </w:p>
    <w:p w:rsidR="00096D67" w:rsidRPr="00C7707E" w:rsidRDefault="00096D67" w:rsidP="00096D67">
      <w:pPr>
        <w:jc w:val="both"/>
      </w:pPr>
      <w:r w:rsidRPr="00C7707E">
        <w:t>а) Т.Гоббс</w:t>
      </w:r>
    </w:p>
    <w:p w:rsidR="00096D67" w:rsidRPr="00C7707E" w:rsidRDefault="00096D67" w:rsidP="00096D67">
      <w:pPr>
        <w:jc w:val="both"/>
      </w:pPr>
      <w:r w:rsidRPr="00C7707E">
        <w:t>б) Дж.Бруно</w:t>
      </w:r>
    </w:p>
    <w:p w:rsidR="00096D67" w:rsidRPr="00C7707E" w:rsidRDefault="00096D67" w:rsidP="00096D67">
      <w:pPr>
        <w:jc w:val="both"/>
      </w:pPr>
      <w:r w:rsidRPr="00C7707E">
        <w:t>в) Анаксимандр</w:t>
      </w:r>
    </w:p>
    <w:p w:rsidR="00096D67" w:rsidRPr="00C7707E" w:rsidRDefault="00096D67" w:rsidP="00096D67">
      <w:pPr>
        <w:jc w:val="both"/>
      </w:pPr>
      <w:r w:rsidRPr="00C7707E">
        <w:t>г) Аристотель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11. Положения о бесконечности Вселенной во времени и пространстве, о тождестве Бога и природы обосновал:</w:t>
      </w:r>
    </w:p>
    <w:p w:rsidR="00096D67" w:rsidRPr="00C7707E" w:rsidRDefault="00096D67" w:rsidP="00096D67">
      <w:pPr>
        <w:jc w:val="both"/>
      </w:pPr>
      <w:r w:rsidRPr="00C7707E">
        <w:t>а) Фр.Петрарка</w:t>
      </w:r>
    </w:p>
    <w:p w:rsidR="00096D67" w:rsidRPr="00C7707E" w:rsidRDefault="00096D67" w:rsidP="00096D67">
      <w:pPr>
        <w:jc w:val="both"/>
      </w:pPr>
      <w:r w:rsidRPr="00C7707E">
        <w:t>б) Фома Аквинский</w:t>
      </w:r>
    </w:p>
    <w:p w:rsidR="00096D67" w:rsidRPr="00C7707E" w:rsidRDefault="00096D67" w:rsidP="00096D67">
      <w:pPr>
        <w:jc w:val="both"/>
      </w:pPr>
      <w:r w:rsidRPr="00C7707E">
        <w:t>в) Дж.Бруно</w:t>
      </w:r>
    </w:p>
    <w:p w:rsidR="00096D67" w:rsidRPr="00C7707E" w:rsidRDefault="00096D67" w:rsidP="00096D67">
      <w:pPr>
        <w:jc w:val="both"/>
      </w:pPr>
      <w:r w:rsidRPr="00C7707E">
        <w:t>г) К.Птолемей</w:t>
      </w: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t>12. Итальянский поэт, автор сонетов к Лауре, основоположник гуманизма, критик схоластики</w:t>
      </w:r>
    </w:p>
    <w:p w:rsidR="00096D67" w:rsidRPr="00C7707E" w:rsidRDefault="00096D67" w:rsidP="00096D67">
      <w:pPr>
        <w:jc w:val="both"/>
      </w:pPr>
      <w:r w:rsidRPr="00C7707E">
        <w:t>а) Савонарола</w:t>
      </w:r>
    </w:p>
    <w:p w:rsidR="00096D67" w:rsidRPr="00C7707E" w:rsidRDefault="00096D67" w:rsidP="00096D67">
      <w:pPr>
        <w:jc w:val="both"/>
      </w:pPr>
      <w:r w:rsidRPr="00C7707E">
        <w:t>б) Петрарка</w:t>
      </w:r>
    </w:p>
    <w:p w:rsidR="00096D67" w:rsidRPr="00C7707E" w:rsidRDefault="00096D67" w:rsidP="00096D67">
      <w:pPr>
        <w:jc w:val="both"/>
      </w:pPr>
      <w:r w:rsidRPr="00C7707E">
        <w:t>в) Фичино</w:t>
      </w:r>
    </w:p>
    <w:p w:rsidR="00096D67" w:rsidRPr="00C7707E" w:rsidRDefault="00096D67" w:rsidP="00096D67">
      <w:pPr>
        <w:jc w:val="both"/>
      </w:pPr>
      <w:r w:rsidRPr="00C7707E">
        <w:t>г) Вазари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13. Для философии эпохи Возрождения характерна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ностальгия по античной культуре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комментирование текстов Св. Писания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вера в скорый конец света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отрицание значимости науки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14. Учение, развившееся в эпоху Возрождения, и утверждающее тождество Бога и природы, что «природа – это Бог в вещах»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Пантеизм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Деизм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Провиденциализм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Теизм</w:t>
      </w:r>
    </w:p>
    <w:p w:rsidR="00096D67" w:rsidRPr="00C7707E" w:rsidRDefault="00096D67" w:rsidP="00096D67">
      <w:pPr>
        <w:rPr>
          <w:b/>
          <w:bCs/>
        </w:rPr>
      </w:pP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Ключ к варианту № 4.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4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096D67" w:rsidRPr="00C7707E" w:rsidRDefault="00096D67" w:rsidP="00096D67">
      <w:pPr>
        <w:rPr>
          <w:bCs/>
        </w:rPr>
      </w:pPr>
    </w:p>
    <w:p w:rsidR="00096D67" w:rsidRPr="00C7707E" w:rsidRDefault="00096D67" w:rsidP="00096D67">
      <w:pPr>
        <w:ind w:left="360"/>
        <w:jc w:val="both"/>
        <w:rPr>
          <w:b/>
          <w:bCs/>
        </w:rPr>
      </w:pPr>
      <w:r w:rsidRPr="00C7707E">
        <w:rPr>
          <w:b/>
          <w:bCs/>
        </w:rPr>
        <w:t xml:space="preserve">Вариант № 5 </w:t>
      </w:r>
    </w:p>
    <w:p w:rsidR="00096D67" w:rsidRPr="00C7707E" w:rsidRDefault="00096D67" w:rsidP="00096D67">
      <w:pPr>
        <w:ind w:left="360"/>
        <w:jc w:val="both"/>
        <w:rPr>
          <w:b/>
          <w:bCs/>
          <w:sz w:val="28"/>
          <w:szCs w:val="28"/>
        </w:rPr>
      </w:pPr>
    </w:p>
    <w:p w:rsidR="00096D67" w:rsidRPr="00C7707E" w:rsidRDefault="00096D67" w:rsidP="00096D67">
      <w:pPr>
        <w:numPr>
          <w:ilvl w:val="6"/>
          <w:numId w:val="28"/>
        </w:numPr>
        <w:tabs>
          <w:tab w:val="clear" w:pos="2520"/>
        </w:tabs>
        <w:ind w:left="567" w:hanging="709"/>
        <w:rPr>
          <w:b/>
          <w:bCs/>
        </w:rPr>
      </w:pPr>
      <w:r w:rsidRPr="00C7707E">
        <w:rPr>
          <w:b/>
          <w:bCs/>
        </w:rPr>
        <w:t>Что означает исходный тезис философии Декарта, по-латински звучащий как «</w:t>
      </w:r>
      <w:r w:rsidRPr="00C7707E">
        <w:rPr>
          <w:b/>
          <w:bCs/>
          <w:lang w:val="en-US"/>
        </w:rPr>
        <w:t>cogito</w:t>
      </w:r>
      <w:r w:rsidRPr="00C7707E">
        <w:rPr>
          <w:b/>
          <w:bCs/>
        </w:rPr>
        <w:t xml:space="preserve"> </w:t>
      </w:r>
      <w:r w:rsidRPr="00C7707E">
        <w:rPr>
          <w:b/>
          <w:bCs/>
          <w:lang w:val="en-US"/>
        </w:rPr>
        <w:t>ergo</w:t>
      </w:r>
      <w:r w:rsidRPr="00C7707E">
        <w:rPr>
          <w:b/>
          <w:bCs/>
        </w:rPr>
        <w:t xml:space="preserve"> </w:t>
      </w:r>
      <w:r w:rsidRPr="00C7707E">
        <w:rPr>
          <w:b/>
          <w:bCs/>
          <w:lang w:val="en-US"/>
        </w:rPr>
        <w:t>sum</w:t>
      </w:r>
      <w:r w:rsidRPr="00C7707E">
        <w:rPr>
          <w:b/>
          <w:bCs/>
        </w:rPr>
        <w:t>»?</w:t>
      </w:r>
    </w:p>
    <w:p w:rsidR="00096D67" w:rsidRPr="00C7707E" w:rsidRDefault="00096D67" w:rsidP="00096D67">
      <w:pPr>
        <w:jc w:val="both"/>
      </w:pPr>
      <w:r w:rsidRPr="00C7707E">
        <w:t>а) разум – это сила</w:t>
      </w:r>
    </w:p>
    <w:p w:rsidR="00096D67" w:rsidRPr="00C7707E" w:rsidRDefault="00096D67" w:rsidP="00096D67">
      <w:pPr>
        <w:jc w:val="both"/>
      </w:pPr>
      <w:r w:rsidRPr="00C7707E">
        <w:t>б) индукция основа всего</w:t>
      </w:r>
    </w:p>
    <w:p w:rsidR="00096D67" w:rsidRPr="00C7707E" w:rsidRDefault="00096D67" w:rsidP="00096D67">
      <w:pPr>
        <w:jc w:val="both"/>
      </w:pPr>
      <w:r w:rsidRPr="00C7707E">
        <w:t>в) познание исходит из ощущений</w:t>
      </w:r>
    </w:p>
    <w:p w:rsidR="00096D67" w:rsidRPr="00C7707E" w:rsidRDefault="00096D67" w:rsidP="00096D67">
      <w:pPr>
        <w:jc w:val="both"/>
      </w:pPr>
      <w:r w:rsidRPr="00C7707E">
        <w:t>г) если я мыслю, следовательно, я существую</w:t>
      </w:r>
    </w:p>
    <w:p w:rsidR="00096D67" w:rsidRPr="00C7707E" w:rsidRDefault="00096D67" w:rsidP="00096D67">
      <w:pPr>
        <w:numPr>
          <w:ilvl w:val="6"/>
          <w:numId w:val="28"/>
        </w:numPr>
        <w:tabs>
          <w:tab w:val="clear" w:pos="2520"/>
        </w:tabs>
        <w:ind w:left="284" w:right="-2" w:hanging="394"/>
        <w:rPr>
          <w:b/>
          <w:bCs/>
        </w:rPr>
      </w:pPr>
      <w:r w:rsidRPr="00C7707E">
        <w:rPr>
          <w:b/>
          <w:bCs/>
        </w:rPr>
        <w:t>Мысль «никогда не принимать за истинное не</w:t>
      </w:r>
      <w:r>
        <w:rPr>
          <w:b/>
          <w:bCs/>
        </w:rPr>
        <w:t xml:space="preserve">что, что я не познал бы таковым </w:t>
      </w:r>
      <w:r w:rsidRPr="00C7707E">
        <w:rPr>
          <w:b/>
          <w:bCs/>
        </w:rPr>
        <w:t>с очевидностью» принадлежит:</w:t>
      </w:r>
    </w:p>
    <w:p w:rsidR="00096D67" w:rsidRPr="00C7707E" w:rsidRDefault="00096D67" w:rsidP="00096D67">
      <w:r w:rsidRPr="00C7707E">
        <w:t>а) Р.Декарту</w:t>
      </w:r>
    </w:p>
    <w:p w:rsidR="00096D67" w:rsidRPr="00C7707E" w:rsidRDefault="00096D67" w:rsidP="00096D67">
      <w:r w:rsidRPr="00C7707E">
        <w:t>б) Ф.Бэкону</w:t>
      </w:r>
    </w:p>
    <w:p w:rsidR="00096D67" w:rsidRPr="00C7707E" w:rsidRDefault="00096D67" w:rsidP="00096D67">
      <w:r w:rsidRPr="00C7707E">
        <w:t>в) Дж.Локку</w:t>
      </w:r>
    </w:p>
    <w:p w:rsidR="00096D67" w:rsidRPr="00C7707E" w:rsidRDefault="00096D67" w:rsidP="00096D67">
      <w:r w:rsidRPr="00C7707E">
        <w:t>г) Т.Гоббсу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3. Основное утверждение эмпиризма</w:t>
      </w:r>
    </w:p>
    <w:p w:rsidR="00096D67" w:rsidRPr="00C7707E" w:rsidRDefault="00096D67" w:rsidP="00096D67">
      <w:pPr>
        <w:jc w:val="both"/>
      </w:pPr>
      <w:r w:rsidRPr="00C7707E">
        <w:t>а) Высший вид познания – интуиция</w:t>
      </w:r>
    </w:p>
    <w:p w:rsidR="00096D67" w:rsidRPr="00C7707E" w:rsidRDefault="00096D67" w:rsidP="00096D67">
      <w:pPr>
        <w:jc w:val="both"/>
      </w:pPr>
      <w:r w:rsidRPr="00C7707E">
        <w:t>б) Всё знание человека основывается на опыте</w:t>
      </w:r>
    </w:p>
    <w:p w:rsidR="00096D67" w:rsidRPr="00C7707E" w:rsidRDefault="00096D67" w:rsidP="00096D67">
      <w:pPr>
        <w:jc w:val="both"/>
      </w:pPr>
      <w:r w:rsidRPr="00C7707E">
        <w:t>в) Мир в принципе не познаваем</w:t>
      </w:r>
    </w:p>
    <w:p w:rsidR="00096D67" w:rsidRPr="00C7707E" w:rsidRDefault="00096D67" w:rsidP="00096D67">
      <w:pPr>
        <w:jc w:val="both"/>
      </w:pPr>
      <w:r w:rsidRPr="00C7707E">
        <w:t>г) Всё подвергать сомнению</w:t>
      </w:r>
    </w:p>
    <w:p w:rsidR="00096D67" w:rsidRPr="00C7707E" w:rsidRDefault="00096D67" w:rsidP="00096D67">
      <w:pPr>
        <w:rPr>
          <w:b/>
          <w:bCs/>
        </w:rPr>
      </w:pPr>
      <w:r w:rsidRPr="00C7707E">
        <w:rPr>
          <w:b/>
          <w:bCs/>
        </w:rPr>
        <w:t>4. Направление, считающее единственным источником наших знаний о мире чувственный опыт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а) Гностицизм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б) Сенсуализм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в) Рационализм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Интуитивизм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5. Основоположник эмпиризма, автор первой технократической утопии «Новая Атлантида», автор лозунга «Знание – сила»</w:t>
      </w:r>
    </w:p>
    <w:p w:rsidR="00096D67" w:rsidRPr="00C7707E" w:rsidRDefault="00096D67" w:rsidP="00096D67">
      <w:pPr>
        <w:jc w:val="both"/>
      </w:pPr>
      <w:r w:rsidRPr="00C7707E">
        <w:rPr>
          <w:bCs/>
        </w:rPr>
        <w:t>а) Р. Декарт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Cs/>
        </w:rPr>
        <w:t>б) Ф. Бэкон</w:t>
      </w:r>
    </w:p>
    <w:p w:rsidR="00096D67" w:rsidRPr="00C7707E" w:rsidRDefault="00096D67" w:rsidP="00096D67">
      <w:pPr>
        <w:tabs>
          <w:tab w:val="left" w:pos="6120"/>
        </w:tabs>
        <w:jc w:val="both"/>
        <w:rPr>
          <w:bCs/>
        </w:rPr>
      </w:pPr>
      <w:r w:rsidRPr="00C7707E">
        <w:rPr>
          <w:bCs/>
        </w:rPr>
        <w:t>в) Дж. Беркли</w:t>
      </w:r>
    </w:p>
    <w:p w:rsidR="00096D67" w:rsidRPr="00C7707E" w:rsidRDefault="00096D67" w:rsidP="00096D67">
      <w:pPr>
        <w:jc w:val="both"/>
      </w:pPr>
      <w:r w:rsidRPr="00C7707E">
        <w:t>г) Вольтер</w:t>
      </w:r>
    </w:p>
    <w:p w:rsidR="00096D67" w:rsidRPr="00C7707E" w:rsidRDefault="00096D67" w:rsidP="00096D67">
      <w:pPr>
        <w:jc w:val="both"/>
        <w:rPr>
          <w:b/>
        </w:rPr>
      </w:pPr>
      <w:r w:rsidRPr="00C7707E">
        <w:t>6.</w:t>
      </w:r>
      <w:r w:rsidRPr="00C7707E">
        <w:rPr>
          <w:b/>
        </w:rPr>
        <w:t>Основным методом научного познания, по мнению Ф. Бэкона, должна стать</w:t>
      </w:r>
    </w:p>
    <w:p w:rsidR="00096D67" w:rsidRPr="00C7707E" w:rsidRDefault="00096D67" w:rsidP="00096D67">
      <w:pPr>
        <w:jc w:val="both"/>
      </w:pPr>
      <w:r w:rsidRPr="00C7707E">
        <w:t>а) Диалектика</w:t>
      </w:r>
    </w:p>
    <w:p w:rsidR="00096D67" w:rsidRPr="00C7707E" w:rsidRDefault="00096D67" w:rsidP="00096D67">
      <w:pPr>
        <w:jc w:val="both"/>
      </w:pPr>
      <w:r w:rsidRPr="00C7707E">
        <w:t>б) Индукция</w:t>
      </w:r>
    </w:p>
    <w:p w:rsidR="00096D67" w:rsidRPr="00C7707E" w:rsidRDefault="00096D67" w:rsidP="00096D67">
      <w:pPr>
        <w:jc w:val="both"/>
      </w:pPr>
      <w:r w:rsidRPr="00C7707E">
        <w:t>в) Дедукция</w:t>
      </w:r>
    </w:p>
    <w:p w:rsidR="00096D67" w:rsidRPr="00C7707E" w:rsidRDefault="00096D67" w:rsidP="00096D67">
      <w:pPr>
        <w:jc w:val="both"/>
      </w:pPr>
      <w:r w:rsidRPr="00C7707E">
        <w:t>г) Эвристика</w:t>
      </w:r>
    </w:p>
    <w:p w:rsidR="00096D67" w:rsidRPr="00C7707E" w:rsidRDefault="00096D67" w:rsidP="00096D67">
      <w:pPr>
        <w:numPr>
          <w:ilvl w:val="0"/>
          <w:numId w:val="30"/>
        </w:numPr>
        <w:ind w:left="426"/>
        <w:jc w:val="both"/>
        <w:rPr>
          <w:b/>
          <w:bCs/>
        </w:rPr>
      </w:pPr>
      <w:r w:rsidRPr="00C7707E">
        <w:rPr>
          <w:b/>
          <w:bCs/>
        </w:rPr>
        <w:t>Деление Ф. Бэконом опытов на «плодоносные» и «светоносные» соответствует делению знания на:</w:t>
      </w:r>
    </w:p>
    <w:p w:rsidR="00096D67" w:rsidRPr="00C7707E" w:rsidRDefault="00096D67" w:rsidP="00096D67">
      <w:pPr>
        <w:jc w:val="both"/>
      </w:pPr>
      <w:r w:rsidRPr="00C7707E">
        <w:t>а) Естественнонаучное и математическое</w:t>
      </w:r>
    </w:p>
    <w:p w:rsidR="00096D67" w:rsidRPr="00C7707E" w:rsidRDefault="00096D67" w:rsidP="00096D67">
      <w:pPr>
        <w:jc w:val="both"/>
      </w:pPr>
      <w:r w:rsidRPr="00C7707E">
        <w:t>б) Чувственное и рациональное</w:t>
      </w:r>
    </w:p>
    <w:p w:rsidR="00096D67" w:rsidRPr="00C7707E" w:rsidRDefault="00096D67" w:rsidP="00096D67">
      <w:pPr>
        <w:jc w:val="both"/>
      </w:pPr>
      <w:r w:rsidRPr="00C7707E">
        <w:t>в) Эмпирическое и теоретическое</w:t>
      </w:r>
    </w:p>
    <w:p w:rsidR="00096D67" w:rsidRPr="00C7707E" w:rsidRDefault="00096D67" w:rsidP="00096D67">
      <w:pPr>
        <w:jc w:val="both"/>
      </w:pPr>
      <w:r w:rsidRPr="00C7707E">
        <w:t>г) Прикладное и фундаментальное</w:t>
      </w:r>
    </w:p>
    <w:p w:rsidR="00096D67" w:rsidRPr="00C7707E" w:rsidRDefault="00096D67" w:rsidP="00096D67">
      <w:r w:rsidRPr="00C7707E">
        <w:t>Хронологические рамки немецкой классической философии</w:t>
      </w:r>
    </w:p>
    <w:p w:rsidR="00096D67" w:rsidRPr="00C7707E" w:rsidRDefault="00096D67" w:rsidP="00096D67">
      <w:pPr>
        <w:jc w:val="both"/>
      </w:pPr>
      <w:r w:rsidRPr="00C7707E">
        <w:t xml:space="preserve">а) </w:t>
      </w:r>
      <w:r w:rsidRPr="00C7707E">
        <w:rPr>
          <w:lang w:val="en-US"/>
        </w:rPr>
        <w:t>XV</w:t>
      </w:r>
      <w:r w:rsidRPr="00C7707E">
        <w:t xml:space="preserve">  в.</w:t>
      </w:r>
    </w:p>
    <w:p w:rsidR="00096D67" w:rsidRPr="00C7707E" w:rsidRDefault="00096D67" w:rsidP="00096D67">
      <w:pPr>
        <w:jc w:val="both"/>
      </w:pPr>
      <w:r w:rsidRPr="00C7707E">
        <w:t xml:space="preserve">б) </w:t>
      </w:r>
      <w:r w:rsidRPr="00C7707E">
        <w:rPr>
          <w:lang w:val="en-US"/>
        </w:rPr>
        <w:t>XVII</w:t>
      </w:r>
      <w:r w:rsidRPr="00C7707E">
        <w:t xml:space="preserve"> в.</w:t>
      </w:r>
    </w:p>
    <w:p w:rsidR="00096D67" w:rsidRPr="00C7707E" w:rsidRDefault="00096D67" w:rsidP="00096D67">
      <w:pPr>
        <w:jc w:val="both"/>
      </w:pPr>
      <w:r w:rsidRPr="00C7707E">
        <w:t xml:space="preserve">в) </w:t>
      </w:r>
      <w:r w:rsidRPr="00C7707E">
        <w:rPr>
          <w:lang w:val="en-US"/>
        </w:rPr>
        <w:t>XVIII</w:t>
      </w:r>
      <w:r w:rsidRPr="00C7707E">
        <w:t xml:space="preserve"> – </w:t>
      </w:r>
      <w:r w:rsidRPr="00C7707E">
        <w:rPr>
          <w:lang w:val="en-US"/>
        </w:rPr>
        <w:t>XIX</w:t>
      </w:r>
      <w:r w:rsidRPr="00C7707E">
        <w:t xml:space="preserve"> вв.</w:t>
      </w:r>
    </w:p>
    <w:p w:rsidR="00096D67" w:rsidRPr="00C7707E" w:rsidRDefault="00096D67" w:rsidP="00096D67">
      <w:pPr>
        <w:jc w:val="both"/>
      </w:pPr>
      <w:r w:rsidRPr="00C7707E">
        <w:t xml:space="preserve">г) </w:t>
      </w:r>
      <w:r w:rsidRPr="00C7707E">
        <w:rPr>
          <w:lang w:val="en-US"/>
        </w:rPr>
        <w:t>XVI</w:t>
      </w:r>
      <w:r w:rsidRPr="00C7707E">
        <w:t xml:space="preserve"> в.</w:t>
      </w:r>
    </w:p>
    <w:p w:rsidR="00096D67" w:rsidRPr="00C7707E" w:rsidRDefault="00096D67" w:rsidP="00096D67">
      <w:r w:rsidRPr="00C7707E">
        <w:t>Философ, автор «Критики чистого разума»:</w:t>
      </w:r>
    </w:p>
    <w:p w:rsidR="00096D67" w:rsidRPr="00C7707E" w:rsidRDefault="00096D67" w:rsidP="00096D67">
      <w:r w:rsidRPr="00C7707E">
        <w:t>а) Г.В.Ф.Гегель</w:t>
      </w:r>
    </w:p>
    <w:p w:rsidR="00096D67" w:rsidRPr="00C7707E" w:rsidRDefault="00096D67" w:rsidP="00096D67">
      <w:pPr>
        <w:rPr>
          <w:vertAlign w:val="superscript"/>
        </w:rPr>
      </w:pPr>
      <w:r w:rsidRPr="00C7707E">
        <w:rPr>
          <w:vertAlign w:val="superscript"/>
        </w:rPr>
        <w:lastRenderedPageBreak/>
        <w:t>б) И.Кант</w:t>
      </w:r>
    </w:p>
    <w:p w:rsidR="00096D67" w:rsidRPr="00C7707E" w:rsidRDefault="00096D67" w:rsidP="00096D67">
      <w:r w:rsidRPr="00C7707E">
        <w:t>в) Б.Спиноза</w:t>
      </w:r>
    </w:p>
    <w:p w:rsidR="00096D67" w:rsidRPr="00C7707E" w:rsidRDefault="00096D67" w:rsidP="00096D67">
      <w:r w:rsidRPr="00C7707E">
        <w:t>г) Р.Декарт</w:t>
      </w:r>
    </w:p>
    <w:p w:rsidR="00096D67" w:rsidRPr="00C7707E" w:rsidRDefault="00096D67" w:rsidP="00096D67">
      <w:r w:rsidRPr="00C7707E">
        <w:t>Важнейшее философское произведение Иммануила Канта</w:t>
      </w:r>
    </w:p>
    <w:p w:rsidR="00096D67" w:rsidRPr="00C7707E" w:rsidRDefault="00096D67" w:rsidP="00096D67">
      <w:pPr>
        <w:jc w:val="both"/>
      </w:pPr>
      <w:r w:rsidRPr="00C7707E">
        <w:t>а) «Метафизика»</w:t>
      </w:r>
    </w:p>
    <w:p w:rsidR="00096D67" w:rsidRPr="00C7707E" w:rsidRDefault="00096D67" w:rsidP="00096D67">
      <w:pPr>
        <w:jc w:val="both"/>
      </w:pPr>
      <w:r w:rsidRPr="00C7707E">
        <w:t>б) «Наука логики»</w:t>
      </w:r>
    </w:p>
    <w:p w:rsidR="00096D67" w:rsidRPr="00C7707E" w:rsidRDefault="00096D67" w:rsidP="00096D67">
      <w:pPr>
        <w:jc w:val="both"/>
      </w:pPr>
      <w:r w:rsidRPr="00C7707E">
        <w:t>в) «Критика практического разума»</w:t>
      </w:r>
    </w:p>
    <w:p w:rsidR="00096D67" w:rsidRPr="00C7707E" w:rsidRDefault="00096D67" w:rsidP="00096D67">
      <w:pPr>
        <w:jc w:val="both"/>
      </w:pPr>
      <w:r w:rsidRPr="00C7707E">
        <w:t>г) «Красота в природе»</w:t>
      </w:r>
    </w:p>
    <w:p w:rsidR="00096D67" w:rsidRPr="00C7707E" w:rsidRDefault="00096D67" w:rsidP="00096D67">
      <w:pPr>
        <w:tabs>
          <w:tab w:val="left" w:pos="6120"/>
        </w:tabs>
        <w:rPr>
          <w:b/>
          <w:bCs/>
        </w:rPr>
      </w:pPr>
      <w:r w:rsidRPr="00C7707E">
        <w:rPr>
          <w:b/>
          <w:bCs/>
        </w:rPr>
        <w:t>11.Предметом теоретической философии по И.Канту должно быть исследование: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природы и человека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«вещей в себе»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законов разума и его границ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бытия Бога</w:t>
      </w:r>
    </w:p>
    <w:p w:rsidR="00096D67" w:rsidRPr="00C7707E" w:rsidRDefault="00096D67" w:rsidP="00096D67">
      <w:pPr>
        <w:tabs>
          <w:tab w:val="left" w:pos="6120"/>
        </w:tabs>
      </w:pPr>
      <w:r w:rsidRPr="00C7707E">
        <w:rPr>
          <w:b/>
          <w:bCs/>
        </w:rPr>
        <w:t>12. В философии И. Канта «вещь в себе» - это</w:t>
      </w:r>
    </w:p>
    <w:p w:rsidR="00096D67" w:rsidRPr="00C7707E" w:rsidRDefault="00096D67" w:rsidP="00096D67">
      <w:pPr>
        <w:jc w:val="both"/>
      </w:pPr>
      <w:r w:rsidRPr="00C7707E">
        <w:t>а) Синоним понятий «Бог», «Высший Разум»</w:t>
      </w:r>
    </w:p>
    <w:p w:rsidR="00096D67" w:rsidRPr="00C7707E" w:rsidRDefault="00096D67" w:rsidP="00096D67">
      <w:pPr>
        <w:jc w:val="both"/>
      </w:pPr>
      <w:r w:rsidRPr="00C7707E">
        <w:t>б) То, что наличествует в нашем сознании, но нами не осознается</w:t>
      </w:r>
    </w:p>
    <w:p w:rsidR="00096D67" w:rsidRPr="00C7707E" w:rsidRDefault="00096D67" w:rsidP="00096D67">
      <w:pPr>
        <w:jc w:val="both"/>
      </w:pPr>
      <w:r w:rsidRPr="00C7707E">
        <w:t>в) Неизвестная первопричина мироздания</w:t>
      </w:r>
    </w:p>
    <w:p w:rsidR="00096D67" w:rsidRPr="00C7707E" w:rsidRDefault="00096D67" w:rsidP="00096D67">
      <w:pPr>
        <w:jc w:val="both"/>
      </w:pPr>
      <w:r w:rsidRPr="00C7707E">
        <w:t>г) То, что вызывает в нас ощущения, но само не может быть познано</w:t>
      </w:r>
    </w:p>
    <w:p w:rsidR="00096D67" w:rsidRPr="00C7707E" w:rsidRDefault="00096D67" w:rsidP="00096D67">
      <w:pPr>
        <w:rPr>
          <w:b/>
          <w:bCs/>
        </w:rPr>
      </w:pPr>
      <w:r w:rsidRPr="00C7707E">
        <w:rPr>
          <w:b/>
          <w:bCs/>
        </w:rPr>
        <w:t>13.Философ, автор «Феноменологии духа», «Науки логики», «Философии истории», «Философии права»:</w:t>
      </w:r>
    </w:p>
    <w:p w:rsidR="00096D67" w:rsidRPr="00C7707E" w:rsidRDefault="00096D67" w:rsidP="00096D67">
      <w:r w:rsidRPr="00C7707E">
        <w:t>а) Г.В.Ф.Гегель</w:t>
      </w:r>
    </w:p>
    <w:p w:rsidR="00096D67" w:rsidRPr="00C7707E" w:rsidRDefault="00096D67" w:rsidP="00096D67">
      <w:r w:rsidRPr="00C7707E">
        <w:t>б) И.Кант</w:t>
      </w:r>
    </w:p>
    <w:p w:rsidR="00096D67" w:rsidRPr="00C7707E" w:rsidRDefault="00096D67" w:rsidP="00096D67">
      <w:r w:rsidRPr="00C7707E">
        <w:t>в) Б.Спиноза</w:t>
      </w:r>
    </w:p>
    <w:p w:rsidR="00096D67" w:rsidRPr="00C7707E" w:rsidRDefault="00096D67" w:rsidP="00096D67">
      <w:r w:rsidRPr="00C7707E">
        <w:t>г) Р.Декарт</w:t>
      </w:r>
    </w:p>
    <w:p w:rsidR="00096D67" w:rsidRPr="00C7707E" w:rsidRDefault="00096D67" w:rsidP="00096D67">
      <w:pPr>
        <w:tabs>
          <w:tab w:val="left" w:pos="6120"/>
        </w:tabs>
        <w:rPr>
          <w:b/>
        </w:rPr>
      </w:pPr>
      <w:r w:rsidRPr="00C7707E">
        <w:rPr>
          <w:b/>
        </w:rPr>
        <w:t>14 .Реальность, составляющая основу мира, по Гегелю:</w:t>
      </w:r>
    </w:p>
    <w:p w:rsidR="00096D67" w:rsidRPr="00C7707E" w:rsidRDefault="00096D67" w:rsidP="00096D67">
      <w:pPr>
        <w:tabs>
          <w:tab w:val="left" w:pos="6120"/>
        </w:tabs>
      </w:pPr>
      <w:r w:rsidRPr="00C7707E">
        <w:t>а) природа</w:t>
      </w:r>
    </w:p>
    <w:p w:rsidR="00096D67" w:rsidRPr="00C7707E" w:rsidRDefault="00096D67" w:rsidP="00096D67">
      <w:pPr>
        <w:tabs>
          <w:tab w:val="left" w:pos="6120"/>
        </w:tabs>
      </w:pPr>
      <w:r w:rsidRPr="00C7707E">
        <w:t>б) Бог</w:t>
      </w:r>
    </w:p>
    <w:p w:rsidR="00096D67" w:rsidRPr="00C7707E" w:rsidRDefault="00096D67" w:rsidP="00096D67">
      <w:pPr>
        <w:tabs>
          <w:tab w:val="left" w:pos="6120"/>
        </w:tabs>
      </w:pPr>
      <w:r w:rsidRPr="00C7707E">
        <w:t>в) Абсолютная идея</w:t>
      </w:r>
    </w:p>
    <w:p w:rsidR="00096D67" w:rsidRPr="00C7707E" w:rsidRDefault="00096D67" w:rsidP="00096D67">
      <w:r w:rsidRPr="00C7707E">
        <w:t>г) Человек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Ключ к варианту № 5.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lastRenderedPageBreak/>
        <w:t>Ответ – б).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г).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45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/>
    <w:p w:rsidR="00096D67" w:rsidRPr="00C7707E" w:rsidRDefault="00096D67" w:rsidP="00096D67">
      <w:pPr>
        <w:rPr>
          <w:b/>
          <w:sz w:val="28"/>
          <w:szCs w:val="28"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num="4" w:space="708" w:equalWidth="0">
            <w:col w:w="1807" w:space="708"/>
            <w:col w:w="1807" w:space="708"/>
            <w:col w:w="1807" w:space="708"/>
            <w:col w:w="1807"/>
          </w:cols>
          <w:docGrid w:linePitch="360"/>
        </w:sectPr>
      </w:pPr>
    </w:p>
    <w:p w:rsidR="00096D67" w:rsidRPr="00C7707E" w:rsidRDefault="00096D67" w:rsidP="00096D67">
      <w:pPr>
        <w:rPr>
          <w:b/>
        </w:rPr>
      </w:pPr>
      <w:r w:rsidRPr="00C7707E">
        <w:rPr>
          <w:b/>
        </w:rPr>
        <w:lastRenderedPageBreak/>
        <w:t>Вариант № 6.</w:t>
      </w:r>
    </w:p>
    <w:p w:rsidR="00096D67" w:rsidRPr="00C7707E" w:rsidRDefault="00096D67" w:rsidP="00096D67">
      <w:pPr>
        <w:rPr>
          <w:b/>
          <w:sz w:val="28"/>
          <w:szCs w:val="28"/>
        </w:rPr>
      </w:pPr>
    </w:p>
    <w:p w:rsidR="00096D67" w:rsidRPr="00C7707E" w:rsidRDefault="00096D67" w:rsidP="00096D67">
      <w:pPr>
        <w:rPr>
          <w:b/>
          <w:bCs/>
        </w:rPr>
      </w:pPr>
      <w:r w:rsidRPr="00C7707E">
        <w:rPr>
          <w:b/>
          <w:bCs/>
        </w:rPr>
        <w:t>1. Представитель немецкой классической философии:</w:t>
      </w:r>
    </w:p>
    <w:p w:rsidR="00096D67" w:rsidRPr="00C7707E" w:rsidRDefault="00096D67" w:rsidP="00096D67">
      <w:pPr>
        <w:tabs>
          <w:tab w:val="left" w:pos="6120"/>
        </w:tabs>
      </w:pPr>
      <w:r w:rsidRPr="00C7707E">
        <w:t>а) О.Шпенглер</w:t>
      </w:r>
    </w:p>
    <w:p w:rsidR="00096D67" w:rsidRPr="00C7707E" w:rsidRDefault="00096D67" w:rsidP="00096D67">
      <w:pPr>
        <w:tabs>
          <w:tab w:val="left" w:pos="6120"/>
        </w:tabs>
      </w:pPr>
      <w:r w:rsidRPr="00C7707E">
        <w:t>б) Г.Зиммель</w:t>
      </w:r>
    </w:p>
    <w:p w:rsidR="00096D67" w:rsidRPr="00C7707E" w:rsidRDefault="00096D67" w:rsidP="00096D67">
      <w:r w:rsidRPr="00C7707E">
        <w:t>в) Б.Рассел</w:t>
      </w:r>
    </w:p>
    <w:p w:rsidR="00096D67" w:rsidRPr="00C7707E" w:rsidRDefault="00096D67" w:rsidP="00096D67">
      <w:r w:rsidRPr="00C7707E">
        <w:t>г) Л.Фейербах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2. Кто из нижеперечисленных мыслителей не относится к представителям немецкой классической философии?</w:t>
      </w:r>
    </w:p>
    <w:p w:rsidR="00096D67" w:rsidRPr="00C7707E" w:rsidRDefault="00096D67" w:rsidP="00096D67">
      <w:pPr>
        <w:jc w:val="both"/>
      </w:pPr>
      <w:r w:rsidRPr="00C7707E">
        <w:t>а) И. Кант</w:t>
      </w:r>
    </w:p>
    <w:p w:rsidR="00096D67" w:rsidRPr="00C7707E" w:rsidRDefault="00096D67" w:rsidP="00096D67">
      <w:pPr>
        <w:jc w:val="both"/>
      </w:pPr>
      <w:r w:rsidRPr="00C7707E">
        <w:t>б) Л. Фейербах</w:t>
      </w:r>
    </w:p>
    <w:p w:rsidR="00096D67" w:rsidRPr="00C7707E" w:rsidRDefault="00096D67" w:rsidP="00096D67">
      <w:pPr>
        <w:jc w:val="both"/>
      </w:pPr>
      <w:r w:rsidRPr="00C7707E">
        <w:t>в) Ф. Ницше</w:t>
      </w:r>
    </w:p>
    <w:p w:rsidR="00096D67" w:rsidRPr="00C7707E" w:rsidRDefault="00096D67" w:rsidP="00096D67">
      <w:pPr>
        <w:jc w:val="both"/>
      </w:pPr>
      <w:r w:rsidRPr="00C7707E">
        <w:t>г) Ф. Шеллинг</w:t>
      </w:r>
    </w:p>
    <w:p w:rsidR="00096D67" w:rsidRPr="00C7707E" w:rsidRDefault="00096D67" w:rsidP="00096D67">
      <w:r w:rsidRPr="00C7707E">
        <w:t>3. Представителем материализма является</w:t>
      </w:r>
    </w:p>
    <w:p w:rsidR="00096D67" w:rsidRPr="00C7707E" w:rsidRDefault="00096D67" w:rsidP="00096D67">
      <w:pPr>
        <w:jc w:val="both"/>
      </w:pPr>
      <w:r w:rsidRPr="00C7707E">
        <w:t>а) Аврелий Августин</w:t>
      </w:r>
    </w:p>
    <w:p w:rsidR="00096D67" w:rsidRPr="00C7707E" w:rsidRDefault="00096D67" w:rsidP="00096D67">
      <w:pPr>
        <w:jc w:val="both"/>
      </w:pPr>
      <w:r w:rsidRPr="00C7707E">
        <w:t>б) В.С. Соловьев</w:t>
      </w:r>
    </w:p>
    <w:p w:rsidR="00096D67" w:rsidRPr="00C7707E" w:rsidRDefault="00096D67" w:rsidP="00096D67">
      <w:pPr>
        <w:jc w:val="both"/>
      </w:pPr>
      <w:r w:rsidRPr="00C7707E">
        <w:t>в) Платон</w:t>
      </w:r>
    </w:p>
    <w:p w:rsidR="00096D67" w:rsidRPr="00C7707E" w:rsidRDefault="00096D67" w:rsidP="00096D67">
      <w:pPr>
        <w:jc w:val="both"/>
      </w:pPr>
      <w:r w:rsidRPr="00C7707E">
        <w:t>г) Л. Фейербах</w:t>
      </w: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lastRenderedPageBreak/>
        <w:t>4. Не является характерной особенностью немецкой классической философии</w:t>
      </w: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t xml:space="preserve">а) </w:t>
      </w:r>
      <w:r w:rsidRPr="00C7707E">
        <w:rPr>
          <w:bCs/>
        </w:rPr>
        <w:t>Стремление к полноте, системной стройности мысли</w:t>
      </w:r>
    </w:p>
    <w:p w:rsidR="00096D67" w:rsidRPr="00C7707E" w:rsidRDefault="00096D67" w:rsidP="00096D67">
      <w:r w:rsidRPr="00C7707E">
        <w:t>б) Рассмотрение философии как высшей науки, как «науки наук»</w:t>
      </w:r>
    </w:p>
    <w:p w:rsidR="00096D67" w:rsidRPr="00C7707E" w:rsidRDefault="00096D67" w:rsidP="00096D67">
      <w:r w:rsidRPr="00C7707E">
        <w:t>в) Опора на разум как высший способ познания мира</w:t>
      </w:r>
    </w:p>
    <w:p w:rsidR="00096D67" w:rsidRPr="00C7707E" w:rsidRDefault="00096D67" w:rsidP="00096D67">
      <w:r w:rsidRPr="00C7707E">
        <w:t>г) Отрицание трансцендентного, божественного бытия</w:t>
      </w:r>
    </w:p>
    <w:p w:rsidR="00096D67" w:rsidRPr="00C7707E" w:rsidRDefault="00096D67" w:rsidP="00096D67">
      <w:pPr>
        <w:rPr>
          <w:b/>
        </w:rPr>
      </w:pPr>
      <w:r w:rsidRPr="00C7707E">
        <w:rPr>
          <w:b/>
        </w:rPr>
        <w:t>5. Мыслитель, проживший всю жизнь в Кенигсберге, преподававший в тамошнем университете</w:t>
      </w:r>
    </w:p>
    <w:p w:rsidR="00096D67" w:rsidRPr="00C7707E" w:rsidRDefault="00096D67" w:rsidP="00096D67">
      <w:r w:rsidRPr="00C7707E">
        <w:t>а) Гегель</w:t>
      </w:r>
    </w:p>
    <w:p w:rsidR="00096D67" w:rsidRPr="00C7707E" w:rsidRDefault="00096D67" w:rsidP="00096D67">
      <w:r w:rsidRPr="00C7707E">
        <w:t>б) Кант</w:t>
      </w:r>
    </w:p>
    <w:p w:rsidR="00096D67" w:rsidRPr="00C7707E" w:rsidRDefault="00096D67" w:rsidP="00096D67">
      <w:r w:rsidRPr="00C7707E">
        <w:t>в) Ламетри</w:t>
      </w:r>
    </w:p>
    <w:p w:rsidR="00096D67" w:rsidRPr="00C7707E" w:rsidRDefault="00096D67" w:rsidP="00096D67">
      <w:r w:rsidRPr="00C7707E">
        <w:t>г) Радищев</w:t>
      </w:r>
    </w:p>
    <w:p w:rsidR="00096D67" w:rsidRPr="00C7707E" w:rsidRDefault="00096D67" w:rsidP="00096D67">
      <w:pPr>
        <w:rPr>
          <w:b/>
        </w:rPr>
      </w:pPr>
      <w:r w:rsidRPr="00C7707E">
        <w:rPr>
          <w:b/>
        </w:rPr>
        <w:t>6. Согласно Гегелю истинным двигателем мировой истории является</w:t>
      </w:r>
    </w:p>
    <w:p w:rsidR="00096D67" w:rsidRPr="00C7707E" w:rsidRDefault="00096D67" w:rsidP="00096D67">
      <w:r w:rsidRPr="00C7707E">
        <w:t>а) Мировой Дух</w:t>
      </w:r>
    </w:p>
    <w:p w:rsidR="00096D67" w:rsidRPr="00C7707E" w:rsidRDefault="00096D67" w:rsidP="00096D67">
      <w:r w:rsidRPr="00C7707E">
        <w:t>б) Природа</w:t>
      </w:r>
    </w:p>
    <w:p w:rsidR="00096D67" w:rsidRPr="00C7707E" w:rsidRDefault="00096D67" w:rsidP="00096D67">
      <w:r w:rsidRPr="00C7707E">
        <w:t>в) Деятельность героев и вождей</w:t>
      </w:r>
    </w:p>
    <w:p w:rsidR="00096D67" w:rsidRPr="00C7707E" w:rsidRDefault="00096D67" w:rsidP="00096D67">
      <w:r w:rsidRPr="00C7707E">
        <w:t>г) Дух народов</w:t>
      </w: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t>7. Разделил действительность на «мир вещей в себе» и «мир явлений»</w:t>
      </w:r>
    </w:p>
    <w:p w:rsidR="00096D67" w:rsidRPr="00C7707E" w:rsidRDefault="00096D67" w:rsidP="00096D67">
      <w:pPr>
        <w:jc w:val="both"/>
      </w:pPr>
      <w:r w:rsidRPr="00C7707E">
        <w:t>а) Гегель</w:t>
      </w:r>
    </w:p>
    <w:p w:rsidR="00096D67" w:rsidRPr="00C7707E" w:rsidRDefault="00096D67" w:rsidP="00096D67">
      <w:pPr>
        <w:jc w:val="both"/>
      </w:pPr>
      <w:r w:rsidRPr="00C7707E">
        <w:t>б) Шеллинг</w:t>
      </w:r>
    </w:p>
    <w:p w:rsidR="00096D67" w:rsidRPr="00C7707E" w:rsidRDefault="00096D67" w:rsidP="00096D67">
      <w:pPr>
        <w:jc w:val="both"/>
      </w:pPr>
      <w:r w:rsidRPr="00C7707E">
        <w:t>в) Кант</w:t>
      </w:r>
    </w:p>
    <w:p w:rsidR="00096D67" w:rsidRPr="00C7707E" w:rsidRDefault="00096D67" w:rsidP="00096D67">
      <w:pPr>
        <w:jc w:val="both"/>
      </w:pPr>
      <w:r w:rsidRPr="00C7707E">
        <w:t>г) Декарт</w:t>
      </w:r>
    </w:p>
    <w:p w:rsidR="00096D67" w:rsidRPr="00C7707E" w:rsidRDefault="00096D67" w:rsidP="00096D67">
      <w:pPr>
        <w:numPr>
          <w:ilvl w:val="0"/>
          <w:numId w:val="36"/>
        </w:numPr>
        <w:tabs>
          <w:tab w:val="left" w:pos="360"/>
        </w:tabs>
        <w:ind w:left="0" w:firstLine="0"/>
        <w:jc w:val="both"/>
        <w:rPr>
          <w:b/>
        </w:rPr>
      </w:pPr>
      <w:r w:rsidRPr="00C7707E">
        <w:rPr>
          <w:b/>
        </w:rPr>
        <w:t>Философское направление, отрицающее или ограничивающее роль разума в познании, выдвигая на первый план волю, созерцание, чувство, интуицию</w:t>
      </w:r>
    </w:p>
    <w:p w:rsidR="00096D67" w:rsidRPr="00C7707E" w:rsidRDefault="00096D67" w:rsidP="00096D67">
      <w:pPr>
        <w:jc w:val="both"/>
      </w:pPr>
      <w:r w:rsidRPr="00C7707E">
        <w:t>а) Иррационализм</w:t>
      </w:r>
    </w:p>
    <w:p w:rsidR="00096D67" w:rsidRPr="00C7707E" w:rsidRDefault="00096D67" w:rsidP="00096D67">
      <w:pPr>
        <w:jc w:val="both"/>
      </w:pPr>
      <w:r w:rsidRPr="00C7707E">
        <w:t>б) Рационализм</w:t>
      </w:r>
    </w:p>
    <w:p w:rsidR="00096D67" w:rsidRPr="00C7707E" w:rsidRDefault="00096D67" w:rsidP="00096D67">
      <w:pPr>
        <w:jc w:val="both"/>
      </w:pPr>
      <w:r w:rsidRPr="00C7707E">
        <w:t>в) Эмпиризм</w:t>
      </w:r>
    </w:p>
    <w:p w:rsidR="00096D67" w:rsidRPr="00C7707E" w:rsidRDefault="00096D67" w:rsidP="00096D67">
      <w:pPr>
        <w:jc w:val="both"/>
        <w:rPr>
          <w:bCs/>
        </w:rPr>
      </w:pPr>
      <w:r w:rsidRPr="00C7707E">
        <w:rPr>
          <w:bCs/>
        </w:rPr>
        <w:t>г) Скептицизм</w:t>
      </w:r>
    </w:p>
    <w:p w:rsidR="00096D67" w:rsidRPr="00C7707E" w:rsidRDefault="00096D67" w:rsidP="00096D67">
      <w:pPr>
        <w:numPr>
          <w:ilvl w:val="0"/>
          <w:numId w:val="36"/>
        </w:numPr>
        <w:tabs>
          <w:tab w:val="clear" w:pos="1410"/>
          <w:tab w:val="left" w:pos="567"/>
        </w:tabs>
        <w:ind w:left="142" w:firstLine="0"/>
        <w:jc w:val="both"/>
        <w:rPr>
          <w:b/>
          <w:bCs/>
        </w:rPr>
      </w:pPr>
      <w:r w:rsidRPr="00C7707E">
        <w:rPr>
          <w:b/>
          <w:bCs/>
        </w:rPr>
        <w:t>Философское направление, утверждающее, что разум лишь плавает по поверхности вещей, тогда как сущность мира открывается нам посредством интуиции, переживания, понимания</w:t>
      </w:r>
    </w:p>
    <w:p w:rsidR="00096D67" w:rsidRPr="00C7707E" w:rsidRDefault="00096D67" w:rsidP="00096D67">
      <w:pPr>
        <w:jc w:val="both"/>
      </w:pPr>
      <w:r w:rsidRPr="00C7707E">
        <w:t>а) Философия жизни</w:t>
      </w:r>
    </w:p>
    <w:p w:rsidR="00096D67" w:rsidRPr="00C7707E" w:rsidRDefault="00096D67" w:rsidP="00096D67">
      <w:pPr>
        <w:jc w:val="both"/>
      </w:pPr>
      <w:r w:rsidRPr="00C7707E">
        <w:t>б) Неорационализм</w:t>
      </w:r>
    </w:p>
    <w:p w:rsidR="00096D67" w:rsidRPr="00C7707E" w:rsidRDefault="00096D67" w:rsidP="00096D67">
      <w:pPr>
        <w:jc w:val="both"/>
      </w:pPr>
      <w:r w:rsidRPr="00C7707E">
        <w:t>в) Прагматизм</w:t>
      </w:r>
    </w:p>
    <w:p w:rsidR="00096D67" w:rsidRPr="00C7707E" w:rsidRDefault="00096D67" w:rsidP="00096D67">
      <w:pPr>
        <w:jc w:val="both"/>
      </w:pPr>
      <w:r w:rsidRPr="00C7707E">
        <w:t>г) Феноменология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10. К представителям «философии жизни» относится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Ф. Ницше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И. Фихте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К. Поппер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г) Дж. Локк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11. Волю как главный принцип жизни и познания рассматривал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а) А. Шопенгауэр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О. Шпенглер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В. Дильтей</w:t>
      </w:r>
    </w:p>
    <w:p w:rsidR="00096D67" w:rsidRPr="00C7707E" w:rsidRDefault="00096D67" w:rsidP="00096D67">
      <w:pPr>
        <w:jc w:val="both"/>
      </w:pPr>
      <w:r w:rsidRPr="00C7707E">
        <w:t>г) Г. Зиммель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12. Артур Шопенгауэр считал субстанцией, первоосновой мира</w:t>
      </w:r>
    </w:p>
    <w:p w:rsidR="00096D67" w:rsidRPr="00C7707E" w:rsidRDefault="00096D67" w:rsidP="00096D67">
      <w:pPr>
        <w:jc w:val="both"/>
      </w:pPr>
      <w:r w:rsidRPr="00C7707E">
        <w:t>а) Волю к власти</w:t>
      </w:r>
    </w:p>
    <w:p w:rsidR="00096D67" w:rsidRPr="00C7707E" w:rsidRDefault="00096D67" w:rsidP="00096D67">
      <w:pPr>
        <w:jc w:val="both"/>
      </w:pPr>
      <w:r w:rsidRPr="00C7707E">
        <w:t>б) Волю к жизни</w:t>
      </w:r>
    </w:p>
    <w:p w:rsidR="00096D67" w:rsidRPr="00C7707E" w:rsidRDefault="00096D67" w:rsidP="00096D67">
      <w:pPr>
        <w:jc w:val="both"/>
      </w:pPr>
      <w:r w:rsidRPr="00C7707E">
        <w:t>в) Мировой дух</w:t>
      </w:r>
    </w:p>
    <w:p w:rsidR="00096D67" w:rsidRPr="00C7707E" w:rsidRDefault="00096D67" w:rsidP="00096D67">
      <w:pPr>
        <w:jc w:val="both"/>
      </w:pPr>
      <w:r w:rsidRPr="00C7707E">
        <w:t>г) Жизненный порыв</w:t>
      </w:r>
    </w:p>
    <w:p w:rsidR="00096D67" w:rsidRPr="00C7707E" w:rsidRDefault="00096D67" w:rsidP="00096D67">
      <w:pPr>
        <w:rPr>
          <w:b/>
          <w:bCs/>
        </w:rPr>
      </w:pPr>
      <w:r>
        <w:rPr>
          <w:b/>
          <w:bCs/>
        </w:rPr>
        <w:t xml:space="preserve">13. </w:t>
      </w:r>
      <w:r w:rsidRPr="00C7707E">
        <w:rPr>
          <w:b/>
          <w:bCs/>
        </w:rPr>
        <w:t>Центральное понятие философского учения А.Бергсона – жизненный порыв (é</w:t>
      </w:r>
      <w:r w:rsidRPr="00C7707E">
        <w:rPr>
          <w:b/>
          <w:bCs/>
          <w:lang w:val="en-US"/>
        </w:rPr>
        <w:t>lan</w:t>
      </w:r>
      <w:r w:rsidRPr="00C7707E">
        <w:rPr>
          <w:b/>
          <w:bCs/>
        </w:rPr>
        <w:t xml:space="preserve"> </w:t>
      </w:r>
      <w:r w:rsidRPr="00C7707E">
        <w:rPr>
          <w:b/>
          <w:bCs/>
          <w:lang w:val="en-US"/>
        </w:rPr>
        <w:t>vital</w:t>
      </w:r>
      <w:r w:rsidRPr="00C7707E">
        <w:rPr>
          <w:b/>
          <w:bCs/>
        </w:rPr>
        <w:t>). Его познание возможно с помощью:</w:t>
      </w:r>
    </w:p>
    <w:p w:rsidR="00096D67" w:rsidRPr="00C7707E" w:rsidRDefault="00096D67" w:rsidP="00096D67">
      <w:r w:rsidRPr="00C7707E">
        <w:t>а) интуиции</w:t>
      </w:r>
    </w:p>
    <w:p w:rsidR="00096D67" w:rsidRPr="00C7707E" w:rsidRDefault="00096D67" w:rsidP="00096D67">
      <w:r w:rsidRPr="00C7707E">
        <w:lastRenderedPageBreak/>
        <w:t>б) интеллекта</w:t>
      </w:r>
    </w:p>
    <w:p w:rsidR="00096D67" w:rsidRPr="00C7707E" w:rsidRDefault="00096D67" w:rsidP="00096D67">
      <w:r w:rsidRPr="00C7707E">
        <w:t>в) инстинкта</w:t>
      </w:r>
    </w:p>
    <w:p w:rsidR="00096D67" w:rsidRPr="00C7707E" w:rsidRDefault="00096D67" w:rsidP="00096D67">
      <w:r w:rsidRPr="00C7707E">
        <w:t>г) сверхсознания</w:t>
      </w:r>
    </w:p>
    <w:p w:rsidR="00096D67" w:rsidRPr="00C7707E" w:rsidRDefault="00096D67" w:rsidP="00096D67">
      <w:pPr>
        <w:jc w:val="both"/>
        <w:rPr>
          <w:b/>
          <w:bCs/>
        </w:rPr>
      </w:pPr>
      <w:r>
        <w:rPr>
          <w:b/>
          <w:bCs/>
        </w:rPr>
        <w:t>14.</w:t>
      </w:r>
      <w:r w:rsidRPr="00C7707E">
        <w:rPr>
          <w:b/>
          <w:bCs/>
        </w:rPr>
        <w:t>Кто является автором следующих произведений: «Весёлая наука», «По ту сторону добра и зла», «Человеческое, слишком человеческое»?</w:t>
      </w:r>
    </w:p>
    <w:p w:rsidR="00096D67" w:rsidRPr="00C7707E" w:rsidRDefault="00096D67" w:rsidP="00096D67">
      <w:pPr>
        <w:numPr>
          <w:ilvl w:val="0"/>
          <w:numId w:val="27"/>
        </w:numPr>
        <w:jc w:val="both"/>
      </w:pPr>
      <w:r w:rsidRPr="00C7707E">
        <w:t>Фридрих Ницше</w:t>
      </w:r>
    </w:p>
    <w:p w:rsidR="00096D67" w:rsidRPr="00C7707E" w:rsidRDefault="00096D67" w:rsidP="00096D67">
      <w:pPr>
        <w:numPr>
          <w:ilvl w:val="0"/>
          <w:numId w:val="27"/>
        </w:numPr>
        <w:jc w:val="both"/>
      </w:pPr>
      <w:r w:rsidRPr="00C7707E">
        <w:t>Мартин Хайдеггер</w:t>
      </w:r>
    </w:p>
    <w:p w:rsidR="00096D67" w:rsidRPr="00C7707E" w:rsidRDefault="00096D67" w:rsidP="00096D67">
      <w:pPr>
        <w:numPr>
          <w:ilvl w:val="0"/>
          <w:numId w:val="27"/>
        </w:numPr>
        <w:jc w:val="both"/>
      </w:pPr>
      <w:r w:rsidRPr="00C7707E">
        <w:t>Анри Бергсон</w:t>
      </w:r>
    </w:p>
    <w:p w:rsidR="00096D67" w:rsidRPr="00C7707E" w:rsidRDefault="00096D67" w:rsidP="00096D67">
      <w:pPr>
        <w:numPr>
          <w:ilvl w:val="0"/>
          <w:numId w:val="27"/>
        </w:numPr>
        <w:jc w:val="both"/>
      </w:pPr>
      <w:r w:rsidRPr="00C7707E">
        <w:t>Людвиг Фейербах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Ключ к варианту № 6.</w:t>
      </w: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</w:pPr>
      <w:r w:rsidRPr="00C7707E">
        <w:rPr>
          <w:bCs/>
        </w:rPr>
        <w:lastRenderedPageBreak/>
        <w:t>Ответ – г).</w:t>
      </w: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</w:pPr>
      <w:r w:rsidRPr="00C7707E">
        <w:rPr>
          <w:bCs/>
        </w:rPr>
        <w:t>Ответ – г).</w:t>
      </w: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</w:pPr>
      <w:r w:rsidRPr="00C7707E">
        <w:rPr>
          <w:bCs/>
        </w:rPr>
        <w:t>Ответ – г).</w:t>
      </w: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33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29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29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29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29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29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29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29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ind w:left="502"/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096D67" w:rsidRPr="00C7707E" w:rsidRDefault="00096D67" w:rsidP="00096D67">
      <w:pPr>
        <w:ind w:left="502"/>
        <w:rPr>
          <w:bCs/>
        </w:rPr>
      </w:pPr>
    </w:p>
    <w:p w:rsidR="00096D67" w:rsidRPr="00C7707E" w:rsidRDefault="00096D67" w:rsidP="00096D67">
      <w:pPr>
        <w:ind w:left="502"/>
        <w:rPr>
          <w:b/>
          <w:bCs/>
        </w:rPr>
      </w:pPr>
      <w:r w:rsidRPr="00C7707E">
        <w:rPr>
          <w:b/>
          <w:bCs/>
        </w:rPr>
        <w:t>Вариант № 7.</w:t>
      </w:r>
    </w:p>
    <w:p w:rsidR="00096D67" w:rsidRPr="00C7707E" w:rsidRDefault="00096D67" w:rsidP="00096D67">
      <w:pPr>
        <w:ind w:left="502"/>
        <w:rPr>
          <w:b/>
          <w:bCs/>
          <w:sz w:val="28"/>
          <w:szCs w:val="28"/>
        </w:rPr>
      </w:pPr>
    </w:p>
    <w:p w:rsidR="00096D67" w:rsidRPr="00C7707E" w:rsidRDefault="00096D67" w:rsidP="00096D67">
      <w:pPr>
        <w:numPr>
          <w:ilvl w:val="0"/>
          <w:numId w:val="35"/>
        </w:numPr>
        <w:jc w:val="both"/>
        <w:rPr>
          <w:b/>
        </w:rPr>
      </w:pPr>
      <w:r w:rsidRPr="00C7707E">
        <w:rPr>
          <w:b/>
        </w:rPr>
        <w:t>Гносеология рассматривает</w:t>
      </w:r>
    </w:p>
    <w:p w:rsidR="00096D67" w:rsidRPr="00C7707E" w:rsidRDefault="00096D67" w:rsidP="00096D67">
      <w:pPr>
        <w:jc w:val="both"/>
      </w:pPr>
      <w:r w:rsidRPr="00C7707E">
        <w:t>а) Границы и возможности человеческого познания</w:t>
      </w:r>
    </w:p>
    <w:p w:rsidR="00096D67" w:rsidRPr="00C7707E" w:rsidRDefault="00096D67" w:rsidP="00096D67">
      <w:pPr>
        <w:jc w:val="both"/>
      </w:pPr>
      <w:r w:rsidRPr="00C7707E">
        <w:t>б) Человеческое бытие</w:t>
      </w:r>
    </w:p>
    <w:p w:rsidR="00096D67" w:rsidRPr="00C7707E" w:rsidRDefault="00096D67" w:rsidP="00096D67">
      <w:pPr>
        <w:jc w:val="both"/>
      </w:pPr>
      <w:r w:rsidRPr="00C7707E">
        <w:t>в) Нравственные ориентиры человеческой жизни</w:t>
      </w:r>
    </w:p>
    <w:p w:rsidR="00096D67" w:rsidRPr="00C7707E" w:rsidRDefault="00096D67" w:rsidP="00096D67">
      <w:pPr>
        <w:jc w:val="both"/>
      </w:pPr>
      <w:r w:rsidRPr="00C7707E">
        <w:t>г) Эстетические ценности</w:t>
      </w:r>
    </w:p>
    <w:p w:rsidR="00096D67" w:rsidRPr="00C7707E" w:rsidRDefault="00096D67" w:rsidP="00096D67">
      <w:pPr>
        <w:numPr>
          <w:ilvl w:val="0"/>
          <w:numId w:val="35"/>
        </w:numPr>
        <w:jc w:val="both"/>
      </w:pPr>
      <w:r w:rsidRPr="00C7707E">
        <w:rPr>
          <w:b/>
        </w:rPr>
        <w:t>Достоверное знание о мире невозможно, утверждает</w:t>
      </w:r>
    </w:p>
    <w:p w:rsidR="00096D67" w:rsidRPr="00C7707E" w:rsidRDefault="00096D67" w:rsidP="00096D67">
      <w:pPr>
        <w:jc w:val="both"/>
      </w:pPr>
      <w:r w:rsidRPr="00C7707E">
        <w:t>а) Скептицизм</w:t>
      </w:r>
    </w:p>
    <w:p w:rsidR="00096D67" w:rsidRPr="00C7707E" w:rsidRDefault="00096D67" w:rsidP="00096D67">
      <w:pPr>
        <w:jc w:val="both"/>
      </w:pPr>
      <w:r w:rsidRPr="00C7707E">
        <w:t>б) Атеизм</w:t>
      </w:r>
    </w:p>
    <w:p w:rsidR="00096D67" w:rsidRPr="00C7707E" w:rsidRDefault="00096D67" w:rsidP="00096D67">
      <w:pPr>
        <w:jc w:val="both"/>
      </w:pPr>
      <w:r w:rsidRPr="00C7707E">
        <w:t>в) Рационализм</w:t>
      </w:r>
    </w:p>
    <w:p w:rsidR="00096D67" w:rsidRPr="00C7707E" w:rsidRDefault="00096D67" w:rsidP="00096D67">
      <w:pPr>
        <w:jc w:val="both"/>
      </w:pPr>
      <w:r w:rsidRPr="00C7707E">
        <w:t>г) Эмпиризм</w:t>
      </w:r>
    </w:p>
    <w:p w:rsidR="00096D67" w:rsidRPr="00C7707E" w:rsidRDefault="00096D67" w:rsidP="00096D67">
      <w:pPr>
        <w:numPr>
          <w:ilvl w:val="0"/>
          <w:numId w:val="35"/>
        </w:numPr>
        <w:jc w:val="both"/>
        <w:rPr>
          <w:b/>
          <w:bCs/>
        </w:rPr>
      </w:pPr>
      <w:r w:rsidRPr="00C7707E">
        <w:rPr>
          <w:b/>
          <w:bCs/>
        </w:rPr>
        <w:t>Познавательное отношение состоит из трех основных сторон (элементов). Укажите, какая среди указанных сторон здесь лишняя?</w:t>
      </w:r>
    </w:p>
    <w:p w:rsidR="00096D67" w:rsidRPr="00C7707E" w:rsidRDefault="00096D67" w:rsidP="00096D67">
      <w:pPr>
        <w:jc w:val="both"/>
      </w:pPr>
      <w:r w:rsidRPr="00C7707E">
        <w:t>а) Субъект познания</w:t>
      </w:r>
    </w:p>
    <w:p w:rsidR="00096D67" w:rsidRPr="00C7707E" w:rsidRDefault="00096D67" w:rsidP="00096D67">
      <w:r w:rsidRPr="00C7707E">
        <w:t>б) Средства познания</w:t>
      </w:r>
    </w:p>
    <w:p w:rsidR="00096D67" w:rsidRPr="00C7707E" w:rsidRDefault="00096D67" w:rsidP="00096D67">
      <w:r w:rsidRPr="00C7707E">
        <w:t>в) Цель познания</w:t>
      </w:r>
    </w:p>
    <w:p w:rsidR="00096D67" w:rsidRPr="00C7707E" w:rsidRDefault="00096D67" w:rsidP="00096D67">
      <w:r w:rsidRPr="00C7707E">
        <w:t>г) Объект познания</w:t>
      </w:r>
    </w:p>
    <w:p w:rsidR="00096D67" w:rsidRPr="00C7707E" w:rsidRDefault="00096D67" w:rsidP="00096D67">
      <w:pPr>
        <w:numPr>
          <w:ilvl w:val="0"/>
          <w:numId w:val="35"/>
        </w:numPr>
        <w:jc w:val="both"/>
        <w:rPr>
          <w:b/>
          <w:bCs/>
        </w:rPr>
      </w:pPr>
      <w:r w:rsidRPr="00C7707E">
        <w:rPr>
          <w:b/>
          <w:bCs/>
        </w:rPr>
        <w:t>Не относятся к видам средствам познания</w:t>
      </w:r>
    </w:p>
    <w:p w:rsidR="00096D67" w:rsidRPr="00C7707E" w:rsidRDefault="00096D67" w:rsidP="00096D67">
      <w:pPr>
        <w:jc w:val="both"/>
      </w:pPr>
      <w:r w:rsidRPr="00C7707E">
        <w:t>а) Концептуальные</w:t>
      </w:r>
    </w:p>
    <w:p w:rsidR="00096D67" w:rsidRPr="00C7707E" w:rsidRDefault="00096D67" w:rsidP="00096D67">
      <w:pPr>
        <w:jc w:val="both"/>
      </w:pPr>
      <w:r w:rsidRPr="00C7707E">
        <w:t>б) Технические</w:t>
      </w:r>
    </w:p>
    <w:p w:rsidR="00096D67" w:rsidRPr="00C7707E" w:rsidRDefault="00096D67" w:rsidP="00096D67">
      <w:pPr>
        <w:jc w:val="both"/>
      </w:pPr>
      <w:r w:rsidRPr="00C7707E">
        <w:t>в) Адекватные</w:t>
      </w:r>
    </w:p>
    <w:p w:rsidR="00096D67" w:rsidRPr="00C7707E" w:rsidRDefault="00096D67" w:rsidP="00096D67">
      <w:pPr>
        <w:jc w:val="both"/>
      </w:pPr>
      <w:r w:rsidRPr="00C7707E">
        <w:t>г) Физиологические</w:t>
      </w:r>
    </w:p>
    <w:p w:rsidR="00096D67" w:rsidRPr="00C7707E" w:rsidRDefault="00096D67" w:rsidP="00096D67">
      <w:pPr>
        <w:numPr>
          <w:ilvl w:val="0"/>
          <w:numId w:val="35"/>
        </w:numPr>
        <w:jc w:val="both"/>
        <w:rPr>
          <w:b/>
          <w:bCs/>
        </w:rPr>
      </w:pPr>
      <w:r w:rsidRPr="00C7707E">
        <w:rPr>
          <w:b/>
          <w:bCs/>
        </w:rPr>
        <w:t>Абсолютность, относительность, конкретность, объективность являются основными свойствами</w:t>
      </w:r>
    </w:p>
    <w:p w:rsidR="00096D67" w:rsidRPr="00C7707E" w:rsidRDefault="00096D67" w:rsidP="00096D67">
      <w:pPr>
        <w:jc w:val="both"/>
      </w:pPr>
      <w:r w:rsidRPr="00C7707E">
        <w:t>а) Материи</w:t>
      </w:r>
    </w:p>
    <w:p w:rsidR="00096D67" w:rsidRPr="00C7707E" w:rsidRDefault="00096D67" w:rsidP="00096D67">
      <w:pPr>
        <w:jc w:val="both"/>
      </w:pPr>
      <w:r w:rsidRPr="00C7707E">
        <w:t>б) Пространства</w:t>
      </w:r>
    </w:p>
    <w:p w:rsidR="00096D67" w:rsidRPr="00C7707E" w:rsidRDefault="00096D67" w:rsidP="00096D67">
      <w:pPr>
        <w:jc w:val="both"/>
      </w:pPr>
      <w:r w:rsidRPr="00C7707E">
        <w:t>в) Истины</w:t>
      </w:r>
    </w:p>
    <w:p w:rsidR="00096D67" w:rsidRPr="00C7707E" w:rsidRDefault="00096D67" w:rsidP="00096D67">
      <w:pPr>
        <w:jc w:val="both"/>
      </w:pPr>
      <w:r w:rsidRPr="00C7707E">
        <w:t>г) Теории</w:t>
      </w:r>
    </w:p>
    <w:p w:rsidR="00096D67" w:rsidRPr="00C7707E" w:rsidRDefault="00096D67" w:rsidP="00096D67">
      <w:pPr>
        <w:numPr>
          <w:ilvl w:val="0"/>
          <w:numId w:val="35"/>
        </w:numPr>
        <w:jc w:val="both"/>
        <w:rPr>
          <w:b/>
          <w:bCs/>
        </w:rPr>
      </w:pPr>
      <w:r w:rsidRPr="00C7707E">
        <w:rPr>
          <w:b/>
          <w:bCs/>
        </w:rPr>
        <w:t>Непротиворечивость относится к следующему критерию научности</w:t>
      </w:r>
    </w:p>
    <w:p w:rsidR="00096D67" w:rsidRPr="00C7707E" w:rsidRDefault="00096D67" w:rsidP="00096D67">
      <w:pPr>
        <w:jc w:val="both"/>
      </w:pPr>
      <w:r w:rsidRPr="00C7707E">
        <w:t>а) Эмпирическому</w:t>
      </w:r>
    </w:p>
    <w:p w:rsidR="00096D67" w:rsidRPr="00C7707E" w:rsidRDefault="00096D67" w:rsidP="00096D67">
      <w:pPr>
        <w:jc w:val="both"/>
      </w:pPr>
      <w:r w:rsidRPr="00C7707E">
        <w:t>б) Логическому</w:t>
      </w:r>
    </w:p>
    <w:p w:rsidR="00096D67" w:rsidRPr="00C7707E" w:rsidRDefault="00096D67" w:rsidP="00096D67">
      <w:pPr>
        <w:jc w:val="both"/>
      </w:pPr>
      <w:r w:rsidRPr="00C7707E">
        <w:t>в) Эстетическому</w:t>
      </w:r>
    </w:p>
    <w:p w:rsidR="00096D67" w:rsidRPr="00C7707E" w:rsidRDefault="00096D67" w:rsidP="00096D67">
      <w:pPr>
        <w:jc w:val="both"/>
      </w:pPr>
      <w:r w:rsidRPr="00C7707E">
        <w:t>г) Прагматическому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7.Критерий истины в марксистской философии</w:t>
      </w: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lastRenderedPageBreak/>
        <w:t xml:space="preserve">а) </w:t>
      </w:r>
      <w:r w:rsidRPr="00C7707E">
        <w:t>Практика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б) Наука</w:t>
      </w:r>
    </w:p>
    <w:p w:rsidR="00096D67" w:rsidRPr="00C7707E" w:rsidRDefault="00096D67" w:rsidP="00096D67">
      <w:pPr>
        <w:tabs>
          <w:tab w:val="left" w:pos="6120"/>
        </w:tabs>
        <w:jc w:val="both"/>
      </w:pPr>
      <w:r w:rsidRPr="00C7707E">
        <w:t>в) Действительность</w:t>
      </w:r>
    </w:p>
    <w:p w:rsidR="00096D67" w:rsidRPr="00C7707E" w:rsidRDefault="00096D67" w:rsidP="00096D67">
      <w:pPr>
        <w:tabs>
          <w:tab w:val="left" w:pos="6120"/>
        </w:tabs>
        <w:jc w:val="both"/>
        <w:rPr>
          <w:bCs/>
        </w:rPr>
      </w:pPr>
      <w:r w:rsidRPr="00C7707E">
        <w:rPr>
          <w:bCs/>
        </w:rPr>
        <w:t>г) Вера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8.Абсолютность, относительность, конкретность, объективность являются основными свойствами</w:t>
      </w:r>
    </w:p>
    <w:p w:rsidR="00096D67" w:rsidRPr="00C7707E" w:rsidRDefault="00096D67" w:rsidP="00096D67">
      <w:pPr>
        <w:jc w:val="both"/>
      </w:pPr>
      <w:r w:rsidRPr="00C7707E">
        <w:t>а) Материи</w:t>
      </w:r>
    </w:p>
    <w:p w:rsidR="00096D67" w:rsidRPr="00C7707E" w:rsidRDefault="00096D67" w:rsidP="00096D67">
      <w:pPr>
        <w:jc w:val="both"/>
      </w:pPr>
      <w:r w:rsidRPr="00C7707E">
        <w:t>б) Пространства</w:t>
      </w:r>
    </w:p>
    <w:p w:rsidR="00096D67" w:rsidRPr="00C7707E" w:rsidRDefault="00096D67" w:rsidP="00096D67">
      <w:pPr>
        <w:jc w:val="both"/>
      </w:pPr>
      <w:r w:rsidRPr="00C7707E">
        <w:t>в) Истины</w:t>
      </w:r>
    </w:p>
    <w:p w:rsidR="00096D67" w:rsidRPr="00C7707E" w:rsidRDefault="00096D67" w:rsidP="00096D67">
      <w:pPr>
        <w:jc w:val="both"/>
      </w:pPr>
      <w:r w:rsidRPr="00C7707E">
        <w:t>г) Теории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9.Непротиворечивость относится к следующему критерию научности</w:t>
      </w:r>
    </w:p>
    <w:p w:rsidR="00096D67" w:rsidRPr="00C7707E" w:rsidRDefault="00096D67" w:rsidP="00096D67">
      <w:pPr>
        <w:jc w:val="both"/>
      </w:pPr>
      <w:r w:rsidRPr="00C7707E">
        <w:t>а) Эмпирическому</w:t>
      </w:r>
    </w:p>
    <w:p w:rsidR="00096D67" w:rsidRPr="00C7707E" w:rsidRDefault="00096D67" w:rsidP="00096D67">
      <w:pPr>
        <w:jc w:val="both"/>
      </w:pPr>
      <w:r w:rsidRPr="00C7707E">
        <w:t>б) Логическому</w:t>
      </w:r>
    </w:p>
    <w:p w:rsidR="00096D67" w:rsidRPr="00C7707E" w:rsidRDefault="00096D67" w:rsidP="00096D67">
      <w:pPr>
        <w:jc w:val="both"/>
      </w:pPr>
      <w:r w:rsidRPr="00C7707E">
        <w:t>в) Эстетическому</w:t>
      </w:r>
    </w:p>
    <w:p w:rsidR="00096D67" w:rsidRPr="00C7707E" w:rsidRDefault="00096D67" w:rsidP="00096D67">
      <w:pPr>
        <w:jc w:val="both"/>
      </w:pPr>
      <w:r w:rsidRPr="00C7707E">
        <w:t>г) Прагматическому</w:t>
      </w:r>
    </w:p>
    <w:p w:rsidR="00096D67" w:rsidRPr="00C7707E" w:rsidRDefault="00096D67" w:rsidP="00096D67">
      <w:pPr>
        <w:jc w:val="both"/>
        <w:rPr>
          <w:b/>
          <w:bCs/>
        </w:rPr>
      </w:pPr>
      <w:r>
        <w:rPr>
          <w:b/>
          <w:bCs/>
        </w:rPr>
        <w:t>10.</w:t>
      </w:r>
      <w:r w:rsidRPr="00C7707E">
        <w:rPr>
          <w:b/>
          <w:bCs/>
        </w:rPr>
        <w:t>Если предсказанные теорией эмпирические следствия не обнаруживаются на практике, то тогда говорят о</w:t>
      </w:r>
    </w:p>
    <w:p w:rsidR="00096D67" w:rsidRPr="00C7707E" w:rsidRDefault="00096D67" w:rsidP="00096D67">
      <w:pPr>
        <w:jc w:val="both"/>
      </w:pPr>
      <w:r w:rsidRPr="00C7707E">
        <w:t>а) Верификации знания</w:t>
      </w:r>
    </w:p>
    <w:p w:rsidR="00096D67" w:rsidRPr="00C7707E" w:rsidRDefault="00096D67" w:rsidP="00096D67">
      <w:pPr>
        <w:jc w:val="both"/>
      </w:pPr>
      <w:r w:rsidRPr="00C7707E">
        <w:t>б) Фальсификации знания</w:t>
      </w:r>
    </w:p>
    <w:p w:rsidR="00096D67" w:rsidRPr="00C7707E" w:rsidRDefault="00096D67" w:rsidP="00096D67">
      <w:pPr>
        <w:jc w:val="both"/>
      </w:pPr>
      <w:r w:rsidRPr="00C7707E">
        <w:t>в) Апробации знания</w:t>
      </w:r>
    </w:p>
    <w:p w:rsidR="00096D67" w:rsidRPr="00C7707E" w:rsidRDefault="00096D67" w:rsidP="00096D67">
      <w:pPr>
        <w:jc w:val="both"/>
      </w:pPr>
      <w:r w:rsidRPr="00C7707E">
        <w:t>г) Конгруэнтности теории и опыта</w:t>
      </w:r>
    </w:p>
    <w:p w:rsidR="00096D67" w:rsidRPr="00C7707E" w:rsidRDefault="00096D67" w:rsidP="00096D67">
      <w:pPr>
        <w:jc w:val="both"/>
      </w:pPr>
      <w:r w:rsidRPr="00C7707E">
        <w:t xml:space="preserve">11. </w:t>
      </w:r>
      <w:r w:rsidRPr="00C7707E">
        <w:rPr>
          <w:b/>
          <w:bCs/>
        </w:rPr>
        <w:t>Невозможно фальсифицировать:</w:t>
      </w:r>
    </w:p>
    <w:p w:rsidR="00096D67" w:rsidRPr="00C7707E" w:rsidRDefault="00096D67" w:rsidP="00096D67">
      <w:pPr>
        <w:jc w:val="both"/>
      </w:pPr>
      <w:r w:rsidRPr="00C7707E">
        <w:t>а) существование черных гусей</w:t>
      </w:r>
    </w:p>
    <w:p w:rsidR="00096D67" w:rsidRPr="00C7707E" w:rsidRDefault="00096D67" w:rsidP="00096D67">
      <w:pPr>
        <w:jc w:val="both"/>
      </w:pPr>
      <w:r w:rsidRPr="00C7707E">
        <w:t>б) существование жизни на Марсе</w:t>
      </w:r>
    </w:p>
    <w:p w:rsidR="00096D67" w:rsidRPr="00C7707E" w:rsidRDefault="00096D67" w:rsidP="00096D67">
      <w:pPr>
        <w:jc w:val="both"/>
      </w:pPr>
      <w:r w:rsidRPr="00C7707E">
        <w:t>в) существование Бога</w:t>
      </w:r>
    </w:p>
    <w:p w:rsidR="00096D67" w:rsidRPr="00C7707E" w:rsidRDefault="00096D67" w:rsidP="00096D67">
      <w:pPr>
        <w:jc w:val="both"/>
      </w:pPr>
      <w:r w:rsidRPr="00C7707E">
        <w:t>г) существование Атлантиды</w:t>
      </w:r>
    </w:p>
    <w:p w:rsidR="00096D67" w:rsidRPr="00C7707E" w:rsidRDefault="00096D67" w:rsidP="00096D67">
      <w:pPr>
        <w:jc w:val="both"/>
      </w:pPr>
      <w:r w:rsidRPr="00C7707E">
        <w:t xml:space="preserve">12. </w:t>
      </w:r>
      <w:r w:rsidRPr="00C7707E">
        <w:rPr>
          <w:b/>
        </w:rPr>
        <w:t>В соответствии с прагматической концепцией истинности, истина – это</w:t>
      </w:r>
    </w:p>
    <w:p w:rsidR="00096D67" w:rsidRPr="00C7707E" w:rsidRDefault="00096D67" w:rsidP="00096D67">
      <w:pPr>
        <w:jc w:val="both"/>
      </w:pPr>
      <w:r w:rsidRPr="00C7707E">
        <w:t>а) Результат соглашения между учеными</w:t>
      </w:r>
    </w:p>
    <w:p w:rsidR="00096D67" w:rsidRPr="00C7707E" w:rsidRDefault="00096D67" w:rsidP="00096D67">
      <w:pPr>
        <w:jc w:val="both"/>
      </w:pPr>
      <w:r w:rsidRPr="00C7707E">
        <w:t>б) Свойство знания соответствовать действительности</w:t>
      </w:r>
    </w:p>
    <w:p w:rsidR="00096D67" w:rsidRPr="00C7707E" w:rsidRDefault="00096D67" w:rsidP="00096D67">
      <w:pPr>
        <w:jc w:val="both"/>
      </w:pPr>
      <w:r w:rsidRPr="00C7707E">
        <w:t>в) Продукт научной деятельности, соответствующий предшествующим знаниям</w:t>
      </w:r>
    </w:p>
    <w:p w:rsidR="00096D67" w:rsidRPr="00C7707E" w:rsidRDefault="00096D67" w:rsidP="00096D67">
      <w:pPr>
        <w:jc w:val="both"/>
      </w:pPr>
      <w:r w:rsidRPr="00C7707E">
        <w:t>г) То, что полезно, что помогает нам успешно решать проблемы</w:t>
      </w:r>
    </w:p>
    <w:p w:rsidR="00096D67" w:rsidRPr="00C7707E" w:rsidRDefault="00096D67" w:rsidP="00096D67">
      <w:pPr>
        <w:jc w:val="both"/>
        <w:rPr>
          <w:b/>
          <w:bCs/>
        </w:rPr>
      </w:pPr>
      <w:r w:rsidRPr="00C7707E">
        <w:rPr>
          <w:b/>
          <w:bCs/>
        </w:rPr>
        <w:t>13. Способность постижения истины путём непосредственного её усмотрения без обращения к логическим аргументам</w:t>
      </w:r>
    </w:p>
    <w:p w:rsidR="00096D67" w:rsidRPr="00C7707E" w:rsidRDefault="00096D67" w:rsidP="00096D67">
      <w:pPr>
        <w:jc w:val="both"/>
      </w:pPr>
      <w:r w:rsidRPr="00C7707E">
        <w:t>а) Интеллект</w:t>
      </w:r>
    </w:p>
    <w:p w:rsidR="00096D67" w:rsidRPr="00C7707E" w:rsidRDefault="00096D67" w:rsidP="00096D67">
      <w:pPr>
        <w:jc w:val="both"/>
      </w:pPr>
      <w:r w:rsidRPr="00C7707E">
        <w:t>б) Интуиция</w:t>
      </w:r>
    </w:p>
    <w:p w:rsidR="00096D67" w:rsidRPr="00C7707E" w:rsidRDefault="00096D67" w:rsidP="00096D67">
      <w:pPr>
        <w:jc w:val="both"/>
      </w:pPr>
      <w:r w:rsidRPr="00C7707E">
        <w:t>в) Созерцание</w:t>
      </w:r>
    </w:p>
    <w:p w:rsidR="00096D67" w:rsidRPr="00C7707E" w:rsidRDefault="00096D67" w:rsidP="00096D67">
      <w:pPr>
        <w:jc w:val="both"/>
      </w:pPr>
      <w:r w:rsidRPr="00C7707E">
        <w:t>г) Наблюдение</w:t>
      </w:r>
    </w:p>
    <w:p w:rsidR="00096D67" w:rsidRPr="00C7707E" w:rsidRDefault="00096D67" w:rsidP="00096D67">
      <w:pPr>
        <w:jc w:val="both"/>
        <w:rPr>
          <w:b/>
        </w:rPr>
      </w:pPr>
      <w:r w:rsidRPr="00C7707E">
        <w:rPr>
          <w:b/>
        </w:rPr>
        <w:t>14. В современной теории познания переосмысление познающего субъекта идет по пути</w:t>
      </w:r>
    </w:p>
    <w:p w:rsidR="00096D67" w:rsidRPr="00C7707E" w:rsidRDefault="00096D67" w:rsidP="00096D67">
      <w:pPr>
        <w:jc w:val="both"/>
      </w:pPr>
      <w:r w:rsidRPr="00C7707E">
        <w:t xml:space="preserve">а) Абстрагирования от личностных качеств человека </w:t>
      </w:r>
    </w:p>
    <w:p w:rsidR="00096D67" w:rsidRPr="00C7707E" w:rsidRDefault="00096D67" w:rsidP="00096D67">
      <w:pPr>
        <w:jc w:val="both"/>
      </w:pPr>
      <w:r w:rsidRPr="00C7707E">
        <w:t>б) Субъект познания рассматривается как живая целостная человеческая личность</w:t>
      </w:r>
    </w:p>
    <w:p w:rsidR="00096D67" w:rsidRPr="00C7707E" w:rsidRDefault="00096D67" w:rsidP="00096D67">
      <w:pPr>
        <w:jc w:val="both"/>
      </w:pPr>
      <w:r w:rsidRPr="00C7707E">
        <w:t>в) Познающий понимается как трансцендентальный субъект</w:t>
      </w:r>
    </w:p>
    <w:p w:rsidR="00096D67" w:rsidRPr="00C7707E" w:rsidRDefault="00096D67" w:rsidP="00096D67">
      <w:pPr>
        <w:jc w:val="both"/>
      </w:pPr>
      <w:r w:rsidRPr="00C7707E">
        <w:t>г) «Смерть субъекта»</w:t>
      </w:r>
    </w:p>
    <w:p w:rsidR="00096D67" w:rsidRPr="00C7707E" w:rsidRDefault="00096D67" w:rsidP="00096D67">
      <w:pPr>
        <w:jc w:val="both"/>
      </w:pPr>
    </w:p>
    <w:p w:rsidR="00096D67" w:rsidRPr="00C7707E" w:rsidRDefault="00096D67" w:rsidP="00096D67">
      <w:pPr>
        <w:tabs>
          <w:tab w:val="left" w:pos="6120"/>
        </w:tabs>
        <w:jc w:val="both"/>
        <w:rPr>
          <w:b/>
        </w:rPr>
      </w:pPr>
      <w:r w:rsidRPr="00C7707E">
        <w:rPr>
          <w:b/>
        </w:rPr>
        <w:t>Ключ к варианту № 7</w:t>
      </w: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</w:pPr>
      <w:r w:rsidRPr="00C7707E">
        <w:rPr>
          <w:bCs/>
        </w:rPr>
        <w:lastRenderedPageBreak/>
        <w:t>Ответ – а).</w:t>
      </w: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</w:pPr>
      <w:r w:rsidRPr="00C7707E">
        <w:rPr>
          <w:bCs/>
        </w:rPr>
        <w:t>Ответ –б).</w:t>
      </w:r>
    </w:p>
    <w:p w:rsidR="00096D67" w:rsidRPr="00C7707E" w:rsidRDefault="00096D67" w:rsidP="00096D67">
      <w:pPr>
        <w:numPr>
          <w:ilvl w:val="0"/>
          <w:numId w:val="34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numPr>
          <w:ilvl w:val="0"/>
          <w:numId w:val="31"/>
        </w:numPr>
        <w:rPr>
          <w:bCs/>
        </w:rPr>
      </w:pPr>
      <w:r w:rsidRPr="00C7707E">
        <w:rPr>
          <w:bCs/>
        </w:rPr>
        <w:lastRenderedPageBreak/>
        <w:t>Ответ – в).</w:t>
      </w:r>
    </w:p>
    <w:p w:rsidR="00096D67" w:rsidRPr="00C7707E" w:rsidRDefault="00096D67" w:rsidP="00096D67">
      <w:pPr>
        <w:numPr>
          <w:ilvl w:val="0"/>
          <w:numId w:val="31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31"/>
        </w:numPr>
        <w:rPr>
          <w:bCs/>
        </w:rPr>
      </w:pPr>
      <w:r w:rsidRPr="00C7707E">
        <w:rPr>
          <w:bCs/>
        </w:rPr>
        <w:t>Ответ – б).</w:t>
      </w:r>
    </w:p>
    <w:p w:rsidR="00096D67" w:rsidRPr="00C7707E" w:rsidRDefault="00096D67" w:rsidP="00096D67">
      <w:pPr>
        <w:numPr>
          <w:ilvl w:val="0"/>
          <w:numId w:val="31"/>
        </w:numPr>
        <w:rPr>
          <w:bCs/>
        </w:rPr>
      </w:pPr>
      <w:r w:rsidRPr="00C7707E">
        <w:rPr>
          <w:bCs/>
        </w:rPr>
        <w:t>Ответ – в).</w:t>
      </w:r>
    </w:p>
    <w:p w:rsidR="00096D67" w:rsidRPr="00C7707E" w:rsidRDefault="00096D67" w:rsidP="00096D67">
      <w:pPr>
        <w:numPr>
          <w:ilvl w:val="0"/>
          <w:numId w:val="31"/>
        </w:numPr>
        <w:rPr>
          <w:bCs/>
        </w:rPr>
      </w:pPr>
      <w:r w:rsidRPr="00C7707E">
        <w:rPr>
          <w:bCs/>
        </w:rPr>
        <w:t>Ответ – г).</w:t>
      </w:r>
    </w:p>
    <w:p w:rsidR="00096D67" w:rsidRPr="00C7707E" w:rsidRDefault="00096D67" w:rsidP="00096D67">
      <w:pPr>
        <w:numPr>
          <w:ilvl w:val="0"/>
          <w:numId w:val="31"/>
        </w:numPr>
        <w:rPr>
          <w:bCs/>
        </w:rPr>
      </w:pPr>
      <w:r w:rsidRPr="00C7707E">
        <w:rPr>
          <w:bCs/>
        </w:rPr>
        <w:t>Ответ –б).</w:t>
      </w:r>
    </w:p>
    <w:p w:rsidR="00096D67" w:rsidRPr="00C7707E" w:rsidRDefault="00096D67" w:rsidP="00096D67">
      <w:pPr>
        <w:numPr>
          <w:ilvl w:val="0"/>
          <w:numId w:val="31"/>
        </w:numPr>
        <w:rPr>
          <w:bCs/>
        </w:rPr>
      </w:pPr>
      <w:r w:rsidRPr="00C7707E">
        <w:rPr>
          <w:bCs/>
        </w:rPr>
        <w:t>Ответ – а).</w:t>
      </w:r>
    </w:p>
    <w:p w:rsidR="00096D67" w:rsidRPr="00C7707E" w:rsidRDefault="00096D67" w:rsidP="00096D67">
      <w:pPr>
        <w:rPr>
          <w:b/>
        </w:rPr>
        <w:sectPr w:rsidR="00096D67" w:rsidRPr="00C7707E" w:rsidSect="002E7475">
          <w:type w:val="continuous"/>
          <w:pgSz w:w="11906" w:h="16838"/>
          <w:pgMar w:top="1134" w:right="851" w:bottom="1134" w:left="1701" w:header="709" w:footer="709" w:gutter="0"/>
          <w:cols w:num="3" w:space="708" w:equalWidth="0">
            <w:col w:w="2646" w:space="708"/>
            <w:col w:w="2646" w:space="708"/>
            <w:col w:w="2646"/>
          </w:cols>
          <w:docGrid w:linePitch="360"/>
        </w:sectPr>
      </w:pPr>
    </w:p>
    <w:p w:rsidR="00096D67" w:rsidRPr="00C7707E" w:rsidRDefault="00096D67" w:rsidP="00096D67">
      <w:pPr>
        <w:rPr>
          <w:b/>
        </w:rPr>
      </w:pPr>
    </w:p>
    <w:p w:rsidR="00096D67" w:rsidRPr="00C7707E" w:rsidRDefault="00096D67" w:rsidP="00096D67">
      <w:pPr>
        <w:ind w:firstLine="720"/>
        <w:jc w:val="both"/>
        <w:rPr>
          <w:b/>
        </w:rPr>
      </w:pPr>
    </w:p>
    <w:p w:rsidR="00096D67" w:rsidRPr="00C7707E" w:rsidRDefault="00096D67" w:rsidP="00096D67">
      <w:pPr>
        <w:ind w:firstLine="720"/>
        <w:jc w:val="both"/>
        <w:rPr>
          <w:b/>
        </w:rPr>
      </w:pPr>
      <w:r w:rsidRPr="00C7707E">
        <w:rPr>
          <w:b/>
        </w:rPr>
        <w:t>Критерии оценивания:</w:t>
      </w:r>
    </w:p>
    <w:p w:rsidR="00096D67" w:rsidRPr="00C7707E" w:rsidRDefault="00096D67" w:rsidP="00096D67">
      <w:pPr>
        <w:ind w:firstLine="720"/>
        <w:jc w:val="both"/>
        <w:rPr>
          <w:b/>
        </w:rPr>
      </w:pPr>
    </w:p>
    <w:p w:rsidR="00096D67" w:rsidRPr="00C7707E" w:rsidRDefault="00096D67" w:rsidP="00096D67">
      <w:pPr>
        <w:ind w:firstLine="720"/>
        <w:jc w:val="both"/>
      </w:pPr>
      <w:r w:rsidRPr="00C7707E">
        <w:t>При выполнении тестового задания по дифференцированному зачету общая оценка суммируется, исходя из количества правильно выполненных заданий:</w:t>
      </w:r>
    </w:p>
    <w:p w:rsidR="00096D67" w:rsidRPr="00C7707E" w:rsidRDefault="00096D67" w:rsidP="00096D67">
      <w:pPr>
        <w:ind w:firstLine="720"/>
        <w:jc w:val="both"/>
      </w:pPr>
      <w:r w:rsidRPr="00C7707E">
        <w:t xml:space="preserve">Оценка «отлично» выставляется тогда, когда студент выявил уверенные знания программного материала, успешно выполнил задания, умеет систематизировать ранее изученный </w:t>
      </w:r>
      <w:r>
        <w:t xml:space="preserve">материал. Правильных ответов 13 – </w:t>
      </w:r>
      <w:r w:rsidRPr="00C7707E">
        <w:t>14.</w:t>
      </w:r>
    </w:p>
    <w:p w:rsidR="00096D67" w:rsidRPr="00C7707E" w:rsidRDefault="00096D67" w:rsidP="00096D67">
      <w:pPr>
        <w:ind w:firstLine="720"/>
        <w:jc w:val="both"/>
      </w:pPr>
      <w:r w:rsidRPr="00C7707E">
        <w:t>Оценка «Хорошо» выставляется тогда, когда студент знает основные положения тем, усвоил учебный материал, владеет терминологией, но допускает незначительны</w:t>
      </w:r>
      <w:r>
        <w:t xml:space="preserve">е ошибки. Правильных ответов 12 – </w:t>
      </w:r>
      <w:r w:rsidRPr="00C7707E">
        <w:t>11.</w:t>
      </w:r>
    </w:p>
    <w:p w:rsidR="00096D67" w:rsidRPr="00C7707E" w:rsidRDefault="00096D67" w:rsidP="00096D67">
      <w:pPr>
        <w:ind w:firstLine="720"/>
        <w:jc w:val="both"/>
      </w:pPr>
      <w:r w:rsidRPr="00C7707E">
        <w:t>Оценка «Удовлетворительно» выставляется тогда, когда студент понимает основы, но допускает определенные неточности и пробелы.</w:t>
      </w:r>
    </w:p>
    <w:p w:rsidR="00096D67" w:rsidRPr="00C7707E" w:rsidRDefault="00096D67" w:rsidP="00096D67">
      <w:pPr>
        <w:ind w:firstLine="720"/>
        <w:jc w:val="both"/>
      </w:pPr>
      <w:r>
        <w:t xml:space="preserve">Правильных ответов 10 – </w:t>
      </w:r>
      <w:r w:rsidRPr="00C7707E">
        <w:t>9</w:t>
      </w:r>
    </w:p>
    <w:p w:rsidR="00096D67" w:rsidRPr="00C7707E" w:rsidRDefault="00096D67" w:rsidP="00096D67">
      <w:pPr>
        <w:ind w:firstLine="720"/>
        <w:jc w:val="both"/>
      </w:pPr>
      <w:r w:rsidRPr="00C7707E">
        <w:t>Оценка «Неудовлетворительно» выставляется в том случае, когда выявлены серьезные проблемы в знаниях, были допущены принципиальные ошибки, непонимание основ вопроса. Правильных ответов меньше 9.</w:t>
      </w:r>
    </w:p>
    <w:p w:rsidR="00096D67" w:rsidRDefault="00096D67" w:rsidP="00096D67">
      <w:pPr>
        <w:ind w:firstLine="709"/>
        <w:rPr>
          <w:b/>
        </w:rPr>
      </w:pPr>
    </w:p>
    <w:p w:rsidR="00096D67" w:rsidRPr="00096D67" w:rsidRDefault="00096D67" w:rsidP="00096D67"/>
    <w:p w:rsidR="00096D67" w:rsidRDefault="00096D67" w:rsidP="00096D67">
      <w:pPr>
        <w:ind w:firstLine="851"/>
        <w:jc w:val="center"/>
      </w:pPr>
      <w:r>
        <w:t>5</w:t>
      </w:r>
      <w:r w:rsidRPr="001E185A">
        <w:t>.2.</w:t>
      </w:r>
      <w:r>
        <w:t>2</w:t>
      </w:r>
      <w:r w:rsidRPr="001E185A">
        <w:t xml:space="preserve"> </w:t>
      </w:r>
      <w:r>
        <w:t>Вопросы к дифференцированному зачету</w:t>
      </w:r>
    </w:p>
    <w:p w:rsidR="00096D67" w:rsidRPr="007E63AE" w:rsidRDefault="00096D67" w:rsidP="00096D67">
      <w:pPr>
        <w:ind w:firstLine="709"/>
        <w:rPr>
          <w:b/>
        </w:rPr>
      </w:pPr>
    </w:p>
    <w:p w:rsidR="00096D67" w:rsidRDefault="00096D67" w:rsidP="00096D67">
      <w:pPr>
        <w:autoSpaceDE w:val="0"/>
        <w:autoSpaceDN w:val="0"/>
        <w:adjustRightInd w:val="0"/>
        <w:spacing w:line="360" w:lineRule="auto"/>
        <w:jc w:val="both"/>
      </w:pP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Pr="002F09EB">
        <w:t>Становление философии из мифологии.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2.</w:t>
      </w:r>
      <w:r w:rsidRPr="002F09EB">
        <w:tab/>
        <w:t>Предмет и определение философии.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3.</w:t>
      </w:r>
      <w:r w:rsidRPr="002F09EB">
        <w:tab/>
        <w:t>Характерные черты философии: понятийность, логичность, дискурсивность.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4.</w:t>
      </w:r>
      <w:r w:rsidRPr="002F09EB">
        <w:tab/>
        <w:t>Предпосылки развития философии в Древнем мире (Китай и Индия).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5.</w:t>
      </w:r>
      <w:r w:rsidRPr="002F09EB">
        <w:tab/>
        <w:t>Становление философии в Древней Греции.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6.</w:t>
      </w:r>
      <w:r w:rsidRPr="002F09EB">
        <w:tab/>
        <w:t>Философские школы. Сократ. Платон. Аристотель.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7.</w:t>
      </w:r>
      <w:r w:rsidRPr="002F09EB">
        <w:tab/>
        <w:t>Философия Древнего Рима.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8.</w:t>
      </w:r>
      <w:r w:rsidRPr="002F09EB">
        <w:tab/>
        <w:t>Средневековая философия: патристика и схоластика.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9.</w:t>
      </w:r>
      <w:r w:rsidRPr="002F09EB">
        <w:tab/>
        <w:t>Гуманизм и антропоцентризм эпохи Возрождения.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10.</w:t>
      </w:r>
      <w:r w:rsidRPr="002F09EB">
        <w:tab/>
        <w:t>Особенности философии Нового времени: рационализм и эмпиризм в теории познания.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11.</w:t>
      </w:r>
      <w:r w:rsidRPr="002F09EB">
        <w:tab/>
        <w:t>Немецкая классическая философия.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12.</w:t>
      </w:r>
      <w:r w:rsidRPr="002F09EB">
        <w:tab/>
        <w:t>Философия позитивизма и эволюционизма.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13.</w:t>
      </w:r>
      <w:r w:rsidRPr="002F09EB">
        <w:tab/>
        <w:t>Основные направления философии XX века. Философия бессознательного.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14.</w:t>
      </w:r>
      <w:r w:rsidRPr="002F09EB">
        <w:tab/>
        <w:t>Особенности русской философии. Русская идея.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15.</w:t>
      </w:r>
      <w:r w:rsidRPr="002F09EB">
        <w:tab/>
        <w:t>Этапы философии: античный, средневековый, Нового времени, XX века.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16.</w:t>
      </w:r>
      <w:r w:rsidRPr="002F09EB">
        <w:tab/>
        <w:t>Основные картины мира на различных этапах развития философии.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17.</w:t>
      </w:r>
      <w:r w:rsidRPr="002F09EB">
        <w:tab/>
        <w:t>Основные методы философии.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18.</w:t>
      </w:r>
      <w:r w:rsidRPr="002F09EB">
        <w:tab/>
        <w:t>Строение философии и ее основные направления.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lastRenderedPageBreak/>
        <w:t>19.</w:t>
      </w:r>
      <w:r w:rsidRPr="002F09EB">
        <w:tab/>
        <w:t>Онтология – учение о бытии. Происхождение и устройство мира.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20.</w:t>
      </w:r>
      <w:r w:rsidRPr="002F09EB">
        <w:tab/>
        <w:t>Гносеология – учение о познании.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21.</w:t>
      </w:r>
      <w:r w:rsidRPr="002F09EB">
        <w:tab/>
        <w:t xml:space="preserve">Истина и ее критерии. 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22.</w:t>
      </w:r>
      <w:r w:rsidRPr="002F09EB">
        <w:tab/>
        <w:t>Теория научного познания.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23.</w:t>
      </w:r>
      <w:r w:rsidRPr="002F09EB">
        <w:tab/>
        <w:t>Этика с точки зрения философии.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24.</w:t>
      </w:r>
      <w:r w:rsidRPr="002F09EB">
        <w:tab/>
        <w:t>Социальная философия.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25.</w:t>
      </w:r>
      <w:r w:rsidRPr="002F09EB">
        <w:tab/>
        <w:t>Философия и глобальные проблемы современности.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26.</w:t>
      </w:r>
      <w:r w:rsidRPr="002F09EB">
        <w:tab/>
        <w:t>Философия как рациональная отрасль духовной культуры.</w:t>
      </w:r>
    </w:p>
    <w:p w:rsidR="00096D67" w:rsidRPr="002F09EB" w:rsidRDefault="00096D67" w:rsidP="00096D67">
      <w:pPr>
        <w:autoSpaceDE w:val="0"/>
        <w:autoSpaceDN w:val="0"/>
        <w:adjustRightInd w:val="0"/>
        <w:spacing w:line="360" w:lineRule="auto"/>
        <w:jc w:val="both"/>
      </w:pPr>
      <w:r w:rsidRPr="002F09EB">
        <w:t>27.</w:t>
      </w:r>
      <w:r w:rsidRPr="002F09EB">
        <w:tab/>
        <w:t>Развитие философии на современном этапе развития.</w:t>
      </w:r>
    </w:p>
    <w:p w:rsidR="00096D67" w:rsidRPr="004152F6" w:rsidRDefault="00096D67" w:rsidP="00096D67"/>
    <w:p w:rsidR="00096D67" w:rsidRPr="001C5E27" w:rsidRDefault="00096D67" w:rsidP="00096D67">
      <w:pPr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096D67" w:rsidRPr="001C5E27" w:rsidRDefault="00096D67" w:rsidP="00096D67">
      <w:pPr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096D67" w:rsidRDefault="00096D67" w:rsidP="00096D67"/>
    <w:p w:rsidR="004152F6" w:rsidRPr="004152F6" w:rsidRDefault="004152F6" w:rsidP="004152F6"/>
    <w:p w:rsidR="00916788" w:rsidRPr="001C5E27" w:rsidRDefault="00916788" w:rsidP="00916788">
      <w:pPr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916788" w:rsidRPr="001C5E27" w:rsidRDefault="00916788" w:rsidP="00916788">
      <w:pPr>
        <w:autoSpaceDE w:val="0"/>
        <w:autoSpaceDN w:val="0"/>
        <w:adjustRightInd w:val="0"/>
        <w:spacing w:line="360" w:lineRule="auto"/>
        <w:jc w:val="center"/>
        <w:rPr>
          <w:i/>
          <w:iCs/>
        </w:rPr>
      </w:pPr>
    </w:p>
    <w:p w:rsidR="00DC23E8" w:rsidRDefault="00DC23E8"/>
    <w:sectPr w:rsidR="00DC2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702" w:rsidRDefault="00F27702">
      <w:r>
        <w:separator/>
      </w:r>
    </w:p>
  </w:endnote>
  <w:endnote w:type="continuationSeparator" w:id="0">
    <w:p w:rsidR="00F27702" w:rsidRDefault="00F27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475" w:rsidRDefault="002E7475" w:rsidP="00DC23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:rsidR="002E7475" w:rsidRDefault="002E7475" w:rsidP="00DC23E8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7475" w:rsidRDefault="002E7475" w:rsidP="00DC23E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242C2">
      <w:rPr>
        <w:rStyle w:val="a6"/>
        <w:noProof/>
      </w:rPr>
      <w:t>8</w:t>
    </w:r>
    <w:r>
      <w:rPr>
        <w:rStyle w:val="a6"/>
      </w:rPr>
      <w:fldChar w:fldCharType="end"/>
    </w:r>
  </w:p>
  <w:p w:rsidR="002E7475" w:rsidRDefault="002E7475" w:rsidP="00DC23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702" w:rsidRDefault="00F27702">
      <w:r>
        <w:separator/>
      </w:r>
    </w:p>
  </w:footnote>
  <w:footnote w:type="continuationSeparator" w:id="0">
    <w:p w:rsidR="00F27702" w:rsidRDefault="00F27702">
      <w:r>
        <w:continuationSeparator/>
      </w:r>
    </w:p>
  </w:footnote>
  <w:footnote w:id="1">
    <w:p w:rsidR="002E7475" w:rsidRDefault="002E7475" w:rsidP="009227BA">
      <w:pPr>
        <w:pStyle w:val="a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083E"/>
    <w:multiLevelType w:val="hybridMultilevel"/>
    <w:tmpl w:val="D06A23A8"/>
    <w:lvl w:ilvl="0" w:tplc="54662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3D06"/>
    <w:multiLevelType w:val="hybridMultilevel"/>
    <w:tmpl w:val="123CED54"/>
    <w:lvl w:ilvl="0" w:tplc="0419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D15C4A"/>
    <w:multiLevelType w:val="hybridMultilevel"/>
    <w:tmpl w:val="A7C006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BAE45D7"/>
    <w:multiLevelType w:val="hybridMultilevel"/>
    <w:tmpl w:val="28ACAC8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C50277"/>
    <w:multiLevelType w:val="hybridMultilevel"/>
    <w:tmpl w:val="081A0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150E9"/>
    <w:multiLevelType w:val="hybridMultilevel"/>
    <w:tmpl w:val="2B5847EC"/>
    <w:lvl w:ilvl="0" w:tplc="D940E8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F941E8"/>
    <w:multiLevelType w:val="hybridMultilevel"/>
    <w:tmpl w:val="F814DC38"/>
    <w:lvl w:ilvl="0" w:tplc="901E6C38">
      <w:start w:val="2"/>
      <w:numFmt w:val="decimal"/>
      <w:lvlText w:val="%1."/>
      <w:lvlJc w:val="left"/>
      <w:pPr>
        <w:tabs>
          <w:tab w:val="num" w:pos="1410"/>
        </w:tabs>
        <w:ind w:left="14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457A2C"/>
    <w:multiLevelType w:val="hybridMultilevel"/>
    <w:tmpl w:val="9D68147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05264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9E5F53"/>
    <w:multiLevelType w:val="hybridMultilevel"/>
    <w:tmpl w:val="8D126BE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C93BAC"/>
    <w:multiLevelType w:val="hybridMultilevel"/>
    <w:tmpl w:val="A7C006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200528D1"/>
    <w:multiLevelType w:val="hybridMultilevel"/>
    <w:tmpl w:val="85EEA360"/>
    <w:lvl w:ilvl="0" w:tplc="6FC41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9D5F79"/>
    <w:multiLevelType w:val="hybridMultilevel"/>
    <w:tmpl w:val="CFDE1970"/>
    <w:lvl w:ilvl="0" w:tplc="B1024B2C">
      <w:start w:val="1"/>
      <w:numFmt w:val="decimal"/>
      <w:lvlText w:val="%1."/>
      <w:lvlJc w:val="left"/>
      <w:pPr>
        <w:tabs>
          <w:tab w:val="num" w:pos="1410"/>
        </w:tabs>
        <w:ind w:left="14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C5170E"/>
    <w:multiLevelType w:val="hybridMultilevel"/>
    <w:tmpl w:val="45B0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6248A7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40700"/>
    <w:multiLevelType w:val="hybridMultilevel"/>
    <w:tmpl w:val="67E8AFD8"/>
    <w:lvl w:ilvl="0" w:tplc="E0F6F3B4">
      <w:start w:val="1"/>
      <w:numFmt w:val="decimal"/>
      <w:lvlText w:val="%1."/>
      <w:lvlJc w:val="left"/>
      <w:pPr>
        <w:tabs>
          <w:tab w:val="num" w:pos="360"/>
        </w:tabs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1A5654"/>
    <w:multiLevelType w:val="hybridMultilevel"/>
    <w:tmpl w:val="271EED06"/>
    <w:lvl w:ilvl="0" w:tplc="557A8470">
      <w:start w:val="1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C41C0"/>
    <w:multiLevelType w:val="hybridMultilevel"/>
    <w:tmpl w:val="4AA62EE4"/>
    <w:lvl w:ilvl="0" w:tplc="0419000F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BC02895"/>
    <w:multiLevelType w:val="hybridMultilevel"/>
    <w:tmpl w:val="19A65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F8401D"/>
    <w:multiLevelType w:val="hybridMultilevel"/>
    <w:tmpl w:val="EE92E682"/>
    <w:lvl w:ilvl="0" w:tplc="B42694CA">
      <w:start w:val="10"/>
      <w:numFmt w:val="decimal"/>
      <w:lvlText w:val="%1."/>
      <w:lvlJc w:val="left"/>
      <w:pPr>
        <w:tabs>
          <w:tab w:val="num" w:pos="360"/>
        </w:tabs>
        <w:ind w:left="14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E7694F"/>
    <w:multiLevelType w:val="hybridMultilevel"/>
    <w:tmpl w:val="A2EE08D8"/>
    <w:lvl w:ilvl="0" w:tplc="B1024B2C">
      <w:start w:val="1"/>
      <w:numFmt w:val="decimal"/>
      <w:lvlText w:val="%1."/>
      <w:lvlJc w:val="left"/>
      <w:pPr>
        <w:tabs>
          <w:tab w:val="num" w:pos="1410"/>
        </w:tabs>
        <w:ind w:left="14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542849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53778"/>
    <w:multiLevelType w:val="multilevel"/>
    <w:tmpl w:val="B71414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3E8E0B03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510F8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4EA78C2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047C7"/>
    <w:multiLevelType w:val="hybridMultilevel"/>
    <w:tmpl w:val="A7C006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D84175F"/>
    <w:multiLevelType w:val="hybridMultilevel"/>
    <w:tmpl w:val="25208D28"/>
    <w:lvl w:ilvl="0" w:tplc="9BA0E00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43255"/>
    <w:multiLevelType w:val="hybridMultilevel"/>
    <w:tmpl w:val="CB5E8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4367340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BB46D7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2C2255"/>
    <w:multiLevelType w:val="hybridMultilevel"/>
    <w:tmpl w:val="789C6ED6"/>
    <w:lvl w:ilvl="0" w:tplc="B1024B2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0"/>
        </w:tabs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0"/>
        </w:tabs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0"/>
        </w:tabs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0"/>
        </w:tabs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0"/>
        </w:tabs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0"/>
        </w:tabs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0"/>
        </w:tabs>
        <w:ind w:left="5410" w:hanging="180"/>
      </w:pPr>
    </w:lvl>
  </w:abstractNum>
  <w:abstractNum w:abstractNumId="33" w15:restartNumberingAfterBreak="0">
    <w:nsid w:val="564C6113"/>
    <w:multiLevelType w:val="hybridMultilevel"/>
    <w:tmpl w:val="9362C4B8"/>
    <w:lvl w:ilvl="0" w:tplc="6FC41B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A2D05"/>
    <w:multiLevelType w:val="hybridMultilevel"/>
    <w:tmpl w:val="AE183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3C7F3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5BAD3977"/>
    <w:multiLevelType w:val="hybridMultilevel"/>
    <w:tmpl w:val="E5D0F442"/>
    <w:lvl w:ilvl="0" w:tplc="A58EAB74">
      <w:start w:val="1"/>
      <w:numFmt w:val="decimal"/>
      <w:lvlText w:val="%1."/>
      <w:lvlJc w:val="left"/>
      <w:pPr>
        <w:tabs>
          <w:tab w:val="num" w:pos="1410"/>
        </w:tabs>
        <w:ind w:left="14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0"/>
        </w:tabs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37" w15:restartNumberingAfterBreak="0">
    <w:nsid w:val="6402739F"/>
    <w:multiLevelType w:val="hybridMultilevel"/>
    <w:tmpl w:val="FD6E04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640A157C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15515"/>
    <w:multiLevelType w:val="hybridMultilevel"/>
    <w:tmpl w:val="CB5E8C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7A3C14"/>
    <w:multiLevelType w:val="hybridMultilevel"/>
    <w:tmpl w:val="83DC12CC"/>
    <w:lvl w:ilvl="0" w:tplc="B1024B2C">
      <w:start w:val="1"/>
      <w:numFmt w:val="decimal"/>
      <w:lvlText w:val="%1."/>
      <w:lvlJc w:val="left"/>
      <w:pPr>
        <w:tabs>
          <w:tab w:val="num" w:pos="1410"/>
        </w:tabs>
        <w:ind w:left="141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EAF7BEA"/>
    <w:multiLevelType w:val="hybridMultilevel"/>
    <w:tmpl w:val="FA02DE02"/>
    <w:lvl w:ilvl="0" w:tplc="D342215A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B5004A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3A62DE"/>
    <w:multiLevelType w:val="hybridMultilevel"/>
    <w:tmpl w:val="D9FE8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D6659"/>
    <w:multiLevelType w:val="hybridMultilevel"/>
    <w:tmpl w:val="A7C0068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EE081B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51F54"/>
    <w:multiLevelType w:val="hybridMultilevel"/>
    <w:tmpl w:val="C4E2B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00D29"/>
    <w:multiLevelType w:val="hybridMultilevel"/>
    <w:tmpl w:val="09B85D48"/>
    <w:lvl w:ilvl="0" w:tplc="62F85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601222"/>
    <w:multiLevelType w:val="multilevel"/>
    <w:tmpl w:val="F85097C2"/>
    <w:lvl w:ilvl="0">
      <w:start w:val="1"/>
      <w:numFmt w:val="bullet"/>
      <w:lvlText w:val="-"/>
      <w:lvlJc w:val="left"/>
      <w:pPr>
        <w:ind w:left="360" w:hanging="360"/>
      </w:pPr>
      <w:rPr>
        <w:rFonts w:ascii="Sitka Small" w:hAnsi="Sitka Smal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2"/>
  </w:num>
  <w:num w:numId="2">
    <w:abstractNumId w:val="4"/>
  </w:num>
  <w:num w:numId="3">
    <w:abstractNumId w:val="31"/>
  </w:num>
  <w:num w:numId="4">
    <w:abstractNumId w:val="26"/>
  </w:num>
  <w:num w:numId="5">
    <w:abstractNumId w:val="8"/>
  </w:num>
  <w:num w:numId="6">
    <w:abstractNumId w:val="24"/>
  </w:num>
  <w:num w:numId="7">
    <w:abstractNumId w:val="38"/>
  </w:num>
  <w:num w:numId="8">
    <w:abstractNumId w:val="21"/>
  </w:num>
  <w:num w:numId="9">
    <w:abstractNumId w:val="44"/>
  </w:num>
  <w:num w:numId="10">
    <w:abstractNumId w:val="45"/>
  </w:num>
  <w:num w:numId="11">
    <w:abstractNumId w:val="23"/>
  </w:num>
  <w:num w:numId="12">
    <w:abstractNumId w:val="29"/>
  </w:num>
  <w:num w:numId="13">
    <w:abstractNumId w:val="39"/>
  </w:num>
  <w:num w:numId="14">
    <w:abstractNumId w:val="13"/>
  </w:num>
  <w:num w:numId="15">
    <w:abstractNumId w:val="42"/>
  </w:num>
  <w:num w:numId="16">
    <w:abstractNumId w:val="16"/>
  </w:num>
  <w:num w:numId="17">
    <w:abstractNumId w:val="46"/>
  </w:num>
  <w:num w:numId="18">
    <w:abstractNumId w:val="33"/>
  </w:num>
  <w:num w:numId="19">
    <w:abstractNumId w:val="34"/>
  </w:num>
  <w:num w:numId="20">
    <w:abstractNumId w:val="11"/>
  </w:num>
  <w:num w:numId="21">
    <w:abstractNumId w:val="14"/>
  </w:num>
  <w:num w:numId="22">
    <w:abstractNumId w:val="30"/>
  </w:num>
  <w:num w:numId="23">
    <w:abstractNumId w:val="37"/>
  </w:num>
  <w:num w:numId="24">
    <w:abstractNumId w:val="25"/>
  </w:num>
  <w:num w:numId="25">
    <w:abstractNumId w:val="7"/>
  </w:num>
  <w:num w:numId="26">
    <w:abstractNumId w:val="9"/>
  </w:num>
  <w:num w:numId="27">
    <w:abstractNumId w:val="3"/>
  </w:num>
  <w:num w:numId="28">
    <w:abstractNumId w:val="35"/>
  </w:num>
  <w:num w:numId="29">
    <w:abstractNumId w:val="43"/>
  </w:num>
  <w:num w:numId="30">
    <w:abstractNumId w:val="0"/>
  </w:num>
  <w:num w:numId="31">
    <w:abstractNumId w:val="27"/>
  </w:num>
  <w:num w:numId="32">
    <w:abstractNumId w:val="41"/>
  </w:num>
  <w:num w:numId="33">
    <w:abstractNumId w:val="2"/>
  </w:num>
  <w:num w:numId="34">
    <w:abstractNumId w:val="10"/>
  </w:num>
  <w:num w:numId="35">
    <w:abstractNumId w:val="5"/>
  </w:num>
  <w:num w:numId="36">
    <w:abstractNumId w:val="36"/>
  </w:num>
  <w:num w:numId="37">
    <w:abstractNumId w:val="1"/>
  </w:num>
  <w:num w:numId="38">
    <w:abstractNumId w:val="17"/>
  </w:num>
  <w:num w:numId="39">
    <w:abstractNumId w:val="6"/>
  </w:num>
  <w:num w:numId="40">
    <w:abstractNumId w:val="20"/>
  </w:num>
  <w:num w:numId="41">
    <w:abstractNumId w:val="40"/>
  </w:num>
  <w:num w:numId="42">
    <w:abstractNumId w:val="12"/>
  </w:num>
  <w:num w:numId="43">
    <w:abstractNumId w:val="19"/>
  </w:num>
  <w:num w:numId="44">
    <w:abstractNumId w:val="15"/>
  </w:num>
  <w:num w:numId="45">
    <w:abstractNumId w:val="32"/>
  </w:num>
  <w:num w:numId="46">
    <w:abstractNumId w:val="47"/>
  </w:num>
  <w:num w:numId="47">
    <w:abstractNumId w:val="28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88"/>
    <w:rsid w:val="00096D67"/>
    <w:rsid w:val="00114439"/>
    <w:rsid w:val="001F4DF4"/>
    <w:rsid w:val="002252FC"/>
    <w:rsid w:val="0022709A"/>
    <w:rsid w:val="00284CF3"/>
    <w:rsid w:val="00290FAD"/>
    <w:rsid w:val="00295D45"/>
    <w:rsid w:val="002E7475"/>
    <w:rsid w:val="002F38FE"/>
    <w:rsid w:val="00306A4D"/>
    <w:rsid w:val="0034501A"/>
    <w:rsid w:val="00380A90"/>
    <w:rsid w:val="003A3732"/>
    <w:rsid w:val="003A4CAD"/>
    <w:rsid w:val="003A4DAA"/>
    <w:rsid w:val="003C4EC3"/>
    <w:rsid w:val="004152F6"/>
    <w:rsid w:val="00464A93"/>
    <w:rsid w:val="004A474F"/>
    <w:rsid w:val="004F1D57"/>
    <w:rsid w:val="00543AC4"/>
    <w:rsid w:val="006F4472"/>
    <w:rsid w:val="007053B2"/>
    <w:rsid w:val="00734AAD"/>
    <w:rsid w:val="00802352"/>
    <w:rsid w:val="008242C2"/>
    <w:rsid w:val="00824636"/>
    <w:rsid w:val="00827585"/>
    <w:rsid w:val="0086752B"/>
    <w:rsid w:val="0089267A"/>
    <w:rsid w:val="008A24B9"/>
    <w:rsid w:val="00916788"/>
    <w:rsid w:val="009227BA"/>
    <w:rsid w:val="009C3AB0"/>
    <w:rsid w:val="009F00FC"/>
    <w:rsid w:val="00A67DE7"/>
    <w:rsid w:val="00A83BF0"/>
    <w:rsid w:val="00A96CA9"/>
    <w:rsid w:val="00BA11F4"/>
    <w:rsid w:val="00BE5FD4"/>
    <w:rsid w:val="00C25FAA"/>
    <w:rsid w:val="00C35DC3"/>
    <w:rsid w:val="00CA2FB7"/>
    <w:rsid w:val="00CF4C72"/>
    <w:rsid w:val="00D07129"/>
    <w:rsid w:val="00D12068"/>
    <w:rsid w:val="00D44A20"/>
    <w:rsid w:val="00D65717"/>
    <w:rsid w:val="00DB5B0B"/>
    <w:rsid w:val="00DC23E8"/>
    <w:rsid w:val="00DD319F"/>
    <w:rsid w:val="00E0291D"/>
    <w:rsid w:val="00E221B9"/>
    <w:rsid w:val="00F126D6"/>
    <w:rsid w:val="00F27702"/>
    <w:rsid w:val="00F72C0F"/>
    <w:rsid w:val="00FA3ABE"/>
    <w:rsid w:val="00FA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1B900"/>
  <w15:chartTrackingRefBased/>
  <w15:docId w15:val="{DC3F1738-C5C3-4374-A5F1-368D22B92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7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678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1678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1678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16788"/>
    <w:rPr>
      <w:rFonts w:ascii="Arial" w:eastAsia="Times New Roman" w:hAnsi="Arial" w:cs="Arial"/>
      <w:b/>
      <w:bCs/>
      <w:sz w:val="26"/>
      <w:szCs w:val="26"/>
      <w:lang w:val="en-GB" w:eastAsia="ru-RU"/>
    </w:rPr>
  </w:style>
  <w:style w:type="table" w:styleId="a3">
    <w:name w:val="Table Grid"/>
    <w:basedOn w:val="a1"/>
    <w:uiPriority w:val="39"/>
    <w:rsid w:val="009167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aliases w:val="Нижний колонтитул Знак Знак Знак,Нижний колонтитул1,Нижний колонтитул Знак Знак"/>
    <w:basedOn w:val="a"/>
    <w:link w:val="a5"/>
    <w:uiPriority w:val="99"/>
    <w:rsid w:val="00916788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4"/>
    <w:uiPriority w:val="99"/>
    <w:rsid w:val="0091678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916788"/>
  </w:style>
  <w:style w:type="paragraph" w:styleId="a7">
    <w:name w:val="List Paragraph"/>
    <w:aliases w:val="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,Содержание. 2 уровень"/>
    <w:basedOn w:val="a"/>
    <w:link w:val="a8"/>
    <w:uiPriority w:val="34"/>
    <w:qFormat/>
    <w:rsid w:val="00916788"/>
    <w:pPr>
      <w:ind w:left="720"/>
      <w:contextualSpacing/>
    </w:pPr>
  </w:style>
  <w:style w:type="paragraph" w:styleId="a9">
    <w:name w:val="No Spacing"/>
    <w:link w:val="aa"/>
    <w:uiPriority w:val="1"/>
    <w:qFormat/>
    <w:rsid w:val="00916788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916788"/>
    <w:rPr>
      <w:rFonts w:eastAsiaTheme="minorEastAsia"/>
      <w:lang w:eastAsia="ru-RU"/>
    </w:rPr>
  </w:style>
  <w:style w:type="paragraph" w:customStyle="1" w:styleId="ConsPlusNormal">
    <w:name w:val="ConsPlusNormal"/>
    <w:rsid w:val="009167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CA2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39"/>
    <w:rsid w:val="008675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152F6"/>
    <w:rPr>
      <w:color w:val="0563C1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D07129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07129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footnote text"/>
    <w:basedOn w:val="a"/>
    <w:link w:val="af"/>
    <w:uiPriority w:val="99"/>
    <w:rsid w:val="0034501A"/>
    <w:pPr>
      <w:suppressAutoHyphens/>
    </w:pPr>
    <w:rPr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e"/>
    <w:uiPriority w:val="99"/>
    <w:rsid w:val="003450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0">
    <w:name w:val="footnote reference"/>
    <w:uiPriority w:val="99"/>
    <w:semiHidden/>
    <w:unhideWhenUsed/>
    <w:rsid w:val="0034501A"/>
    <w:rPr>
      <w:vertAlign w:val="superscript"/>
    </w:rPr>
  </w:style>
  <w:style w:type="character" w:customStyle="1" w:styleId="a8">
    <w:name w:val="Абзац списка Знак"/>
    <w:aliases w:val="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,Обычный-1 Знак"/>
    <w:link w:val="a7"/>
    <w:uiPriority w:val="34"/>
    <w:qFormat/>
    <w:locked/>
    <w:rsid w:val="008A24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ody Text"/>
    <w:aliases w:val=" Знак"/>
    <w:basedOn w:val="a"/>
    <w:link w:val="af2"/>
    <w:rsid w:val="002E7475"/>
    <w:pPr>
      <w:spacing w:after="120"/>
    </w:pPr>
  </w:style>
  <w:style w:type="character" w:customStyle="1" w:styleId="af2">
    <w:name w:val="Основной текст Знак"/>
    <w:aliases w:val=" Знак Знак"/>
    <w:basedOn w:val="a0"/>
    <w:link w:val="af1"/>
    <w:rsid w:val="002E74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caption"/>
    <w:basedOn w:val="a"/>
    <w:next w:val="a"/>
    <w:uiPriority w:val="35"/>
    <w:unhideWhenUsed/>
    <w:qFormat/>
    <w:rsid w:val="002E7475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rait.ru/bcode/456476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CD7E6-2586-4F87-9156-BBBD36036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6218</Words>
  <Characters>35445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Панфилова Татьяна Борисовна</dc:creator>
  <cp:keywords/>
  <dc:description/>
  <cp:lastModifiedBy>Яковенко Юрий Александрович</cp:lastModifiedBy>
  <cp:revision>5</cp:revision>
  <cp:lastPrinted>2022-11-22T00:21:00Z</cp:lastPrinted>
  <dcterms:created xsi:type="dcterms:W3CDTF">2023-09-25T02:51:00Z</dcterms:created>
  <dcterms:modified xsi:type="dcterms:W3CDTF">2026-02-13T01:47:00Z</dcterms:modified>
</cp:coreProperties>
</file>